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EB5E6" w14:textId="77777777" w:rsidR="00E0460C" w:rsidRDefault="00E0460C" w:rsidP="00812F5F">
      <w:pPr>
        <w:rPr>
          <w:lang w:val="es-MX" w:eastAsia="en-US"/>
        </w:rPr>
      </w:pPr>
    </w:p>
    <w:p w14:paraId="2196BCE8" w14:textId="77777777" w:rsidR="00C22C55" w:rsidRDefault="00C22C55" w:rsidP="00812F5F">
      <w:pPr>
        <w:rPr>
          <w:lang w:val="es-MX" w:eastAsia="en-US"/>
        </w:rPr>
      </w:pPr>
    </w:p>
    <w:p w14:paraId="74BBC9B0" w14:textId="77777777" w:rsidR="00C22C55" w:rsidRDefault="00C22C55" w:rsidP="00812F5F">
      <w:pPr>
        <w:rPr>
          <w:lang w:val="es-MX" w:eastAsia="en-US"/>
        </w:rPr>
      </w:pPr>
    </w:p>
    <w:p w14:paraId="122C89D5" w14:textId="77777777" w:rsidR="00E0460C" w:rsidRPr="009539AC" w:rsidRDefault="00E0460C" w:rsidP="00812F5F"/>
    <w:p w14:paraId="51B05F82" w14:textId="77777777" w:rsidR="00E0460C" w:rsidRDefault="00E0460C" w:rsidP="00812F5F">
      <w:pPr>
        <w:rPr>
          <w:rFonts w:ascii="Futura" w:hAnsi="Futura" w:cs="Futura"/>
          <w:b/>
          <w:color w:val="595959" w:themeColor="text1" w:themeTint="A6"/>
          <w:sz w:val="44"/>
          <w:szCs w:val="44"/>
        </w:rPr>
      </w:pPr>
    </w:p>
    <w:p w14:paraId="6D7A4AF0" w14:textId="77777777" w:rsidR="00C22C55" w:rsidRDefault="00C22C55" w:rsidP="00812F5F">
      <w:pPr>
        <w:rPr>
          <w:rFonts w:ascii="Futura" w:hAnsi="Futura" w:cs="Futura"/>
          <w:b/>
          <w:color w:val="595959" w:themeColor="text1" w:themeTint="A6"/>
          <w:sz w:val="44"/>
          <w:szCs w:val="44"/>
        </w:rPr>
      </w:pPr>
    </w:p>
    <w:p w14:paraId="0D9778CC" w14:textId="6C0C15EB" w:rsidR="00E0460C" w:rsidRPr="00C22C55" w:rsidRDefault="007A63C6" w:rsidP="00812F5F">
      <w:pPr>
        <w:rPr>
          <w:rFonts w:cs="Futura"/>
          <w:b/>
          <w:color w:val="4BACC6" w:themeColor="accent5"/>
          <w:sz w:val="44"/>
          <w:szCs w:val="44"/>
        </w:rPr>
      </w:pPr>
      <w:r>
        <w:rPr>
          <w:rFonts w:cs="Futura"/>
          <w:b/>
          <w:color w:val="4BACC6" w:themeColor="accent5"/>
          <w:sz w:val="44"/>
          <w:szCs w:val="44"/>
        </w:rPr>
        <w:t xml:space="preserve">ACTUALIZACIÓN DEL </w:t>
      </w:r>
      <w:r w:rsidR="00E0460C" w:rsidRPr="00C22C55">
        <w:rPr>
          <w:rFonts w:cs="Futura"/>
          <w:b/>
          <w:color w:val="4BACC6" w:themeColor="accent5"/>
          <w:sz w:val="44"/>
          <w:szCs w:val="44"/>
        </w:rPr>
        <w:t xml:space="preserve">PROGRAMA </w:t>
      </w:r>
      <w:r w:rsidR="00041B74">
        <w:rPr>
          <w:rFonts w:cs="Futura"/>
          <w:b/>
          <w:color w:val="4BACC6" w:themeColor="accent5"/>
          <w:sz w:val="44"/>
          <w:szCs w:val="44"/>
        </w:rPr>
        <w:t>INSTITUCIONAL</w:t>
      </w:r>
      <w:r w:rsidR="00E0460C" w:rsidRPr="00C22C55">
        <w:rPr>
          <w:rFonts w:cs="Futura"/>
          <w:b/>
          <w:color w:val="4BACC6" w:themeColor="accent5"/>
          <w:sz w:val="44"/>
          <w:szCs w:val="44"/>
        </w:rPr>
        <w:t xml:space="preserve"> DE </w:t>
      </w:r>
      <w:r w:rsidR="00962DD5">
        <w:rPr>
          <w:rFonts w:cs="Futura"/>
          <w:b/>
          <w:color w:val="4BACC6" w:themeColor="accent5"/>
          <w:sz w:val="44"/>
          <w:szCs w:val="44"/>
        </w:rPr>
        <w:t>ATENCIÓN A GRUPOS EN SITUACIÓN DE VULNERABILIDAD</w:t>
      </w:r>
    </w:p>
    <w:p w14:paraId="764CE1BA" w14:textId="01CC2E66" w:rsidR="00E0460C" w:rsidRPr="00E0460C" w:rsidRDefault="00E0460C" w:rsidP="00812F5F">
      <w:pPr>
        <w:rPr>
          <w:rFonts w:cs="Futura"/>
          <w:color w:val="595959" w:themeColor="text1" w:themeTint="A6"/>
          <w:sz w:val="44"/>
          <w:szCs w:val="44"/>
        </w:rPr>
      </w:pPr>
    </w:p>
    <w:p w14:paraId="0ED91B32" w14:textId="77777777" w:rsidR="00E0460C" w:rsidRDefault="00E0460C" w:rsidP="00812F5F">
      <w:pPr>
        <w:rPr>
          <w:rFonts w:ascii="Futura" w:hAnsi="Futura" w:cs="Futura"/>
          <w:b/>
          <w:color w:val="595959" w:themeColor="text1" w:themeTint="A6"/>
          <w:sz w:val="32"/>
          <w:szCs w:val="32"/>
        </w:rPr>
      </w:pPr>
    </w:p>
    <w:p w14:paraId="39F50609" w14:textId="77777777" w:rsidR="00E0460C" w:rsidRDefault="00E0460C" w:rsidP="00812F5F">
      <w:pPr>
        <w:rPr>
          <w:rFonts w:ascii="Futura" w:hAnsi="Futura" w:cs="Futura"/>
          <w:b/>
          <w:color w:val="595959" w:themeColor="text1" w:themeTint="A6"/>
          <w:sz w:val="32"/>
          <w:szCs w:val="32"/>
        </w:rPr>
      </w:pPr>
    </w:p>
    <w:p w14:paraId="07F55BF1" w14:textId="77777777" w:rsidR="00E0460C" w:rsidRDefault="00E0460C" w:rsidP="00812F5F">
      <w:pPr>
        <w:rPr>
          <w:rFonts w:ascii="Futura" w:hAnsi="Futura" w:cs="Futura"/>
          <w:b/>
          <w:color w:val="595959" w:themeColor="text1" w:themeTint="A6"/>
          <w:sz w:val="32"/>
          <w:szCs w:val="32"/>
        </w:rPr>
      </w:pPr>
    </w:p>
    <w:p w14:paraId="6AD4E9C4" w14:textId="77777777" w:rsidR="00E0460C" w:rsidRDefault="00E0460C" w:rsidP="00812F5F">
      <w:pPr>
        <w:rPr>
          <w:rFonts w:ascii="Futura" w:hAnsi="Futura" w:cs="Futura"/>
          <w:b/>
          <w:color w:val="595959" w:themeColor="text1" w:themeTint="A6"/>
          <w:sz w:val="32"/>
          <w:szCs w:val="32"/>
        </w:rPr>
      </w:pPr>
    </w:p>
    <w:p w14:paraId="53307DE4" w14:textId="77777777" w:rsidR="00C22C55" w:rsidRDefault="00C22C55" w:rsidP="00812F5F">
      <w:pPr>
        <w:rPr>
          <w:rFonts w:ascii="Futura" w:hAnsi="Futura" w:cs="Futura"/>
          <w:b/>
          <w:caps/>
          <w:color w:val="595959" w:themeColor="text1" w:themeTint="A6"/>
          <w:sz w:val="16"/>
          <w:szCs w:val="16"/>
        </w:rPr>
      </w:pPr>
    </w:p>
    <w:p w14:paraId="065A6D85" w14:textId="77777777" w:rsidR="00C22C55" w:rsidRDefault="00C22C55" w:rsidP="00812F5F">
      <w:pPr>
        <w:rPr>
          <w:rFonts w:ascii="Futura" w:hAnsi="Futura" w:cs="Futura"/>
          <w:b/>
          <w:caps/>
          <w:color w:val="595959" w:themeColor="text1" w:themeTint="A6"/>
          <w:sz w:val="16"/>
          <w:szCs w:val="16"/>
        </w:rPr>
      </w:pPr>
    </w:p>
    <w:p w14:paraId="23F4FB94" w14:textId="20C37E1D" w:rsidR="00E0460C" w:rsidRDefault="00E0460C" w:rsidP="00075A08">
      <w:pPr>
        <w:spacing w:after="0"/>
        <w:jc w:val="left"/>
        <w:rPr>
          <w:rFonts w:eastAsia="Calibri" w:cs="Times New Roman"/>
          <w:b/>
          <w:bCs/>
          <w:szCs w:val="22"/>
          <w:lang w:val="es-MX" w:eastAsia="en-US"/>
        </w:rPr>
      </w:pPr>
      <w:r>
        <w:rPr>
          <w:rFonts w:eastAsia="Times New Roman" w:cs="Futura"/>
          <w:b/>
          <w:color w:val="595959"/>
          <w:sz w:val="32"/>
          <w:szCs w:val="32"/>
        </w:rPr>
        <w:br w:type="page"/>
      </w:r>
    </w:p>
    <w:p w14:paraId="12FC773A" w14:textId="77777777" w:rsidR="00756B0A" w:rsidRPr="00F765C3" w:rsidRDefault="00756B0A" w:rsidP="00812F5F">
      <w:pPr>
        <w:rPr>
          <w:rFonts w:eastAsia="Calibri" w:cs="Times New Roman"/>
          <w:b/>
          <w:bCs/>
          <w:szCs w:val="22"/>
          <w:lang w:val="es-MX" w:eastAsia="en-US"/>
        </w:rPr>
        <w:sectPr w:rsidR="00756B0A" w:rsidRPr="00F765C3" w:rsidSect="00E0460C">
          <w:headerReference w:type="default" r:id="rId8"/>
          <w:footerReference w:type="even" r:id="rId9"/>
          <w:footerReference w:type="default" r:id="rId10"/>
          <w:pgSz w:w="12240" w:h="15840"/>
          <w:pgMar w:top="2977" w:right="1041" w:bottom="1701" w:left="1134" w:header="709" w:footer="709" w:gutter="0"/>
          <w:cols w:space="708"/>
          <w:docGrid w:linePitch="360"/>
        </w:sectPr>
      </w:pPr>
    </w:p>
    <w:p w14:paraId="0EB71483" w14:textId="00C5A0AC" w:rsidR="00E0460C" w:rsidRDefault="007A529D" w:rsidP="00812F5F">
      <w:pPr>
        <w:pStyle w:val="Puesto"/>
      </w:pPr>
      <w:r>
        <w:lastRenderedPageBreak/>
        <w:t>CONTENIDO</w:t>
      </w:r>
    </w:p>
    <w:p w14:paraId="432EED3E" w14:textId="2E763E12" w:rsidR="00D737D4" w:rsidRPr="00335F43" w:rsidRDefault="00D737D4" w:rsidP="00D737D4">
      <w:pPr>
        <w:pStyle w:val="Puesto"/>
        <w:rPr>
          <w:b w:val="0"/>
          <w:sz w:val="24"/>
          <w:szCs w:val="24"/>
        </w:rPr>
      </w:pPr>
      <w:r w:rsidRPr="00335F43">
        <w:rPr>
          <w:b w:val="0"/>
          <w:sz w:val="24"/>
          <w:szCs w:val="24"/>
        </w:rPr>
        <w:t>I.</w:t>
      </w:r>
      <w:r w:rsidRPr="00335F43">
        <w:rPr>
          <w:b w:val="0"/>
          <w:sz w:val="24"/>
          <w:szCs w:val="24"/>
        </w:rPr>
        <w:tab/>
        <w:t>PRESENTACIÓN………………………………………………………………………………………</w:t>
      </w:r>
      <w:r w:rsidR="00EE47A1">
        <w:rPr>
          <w:b w:val="0"/>
          <w:sz w:val="24"/>
          <w:szCs w:val="24"/>
        </w:rPr>
        <w:t xml:space="preserve">…………….... </w:t>
      </w:r>
      <w:r w:rsidRPr="00335F43">
        <w:rPr>
          <w:b w:val="0"/>
          <w:sz w:val="24"/>
          <w:szCs w:val="24"/>
        </w:rPr>
        <w:t>4</w:t>
      </w:r>
    </w:p>
    <w:p w14:paraId="7A503C03" w14:textId="0937FF6D" w:rsidR="00D737D4" w:rsidRPr="00335F43" w:rsidRDefault="00D737D4" w:rsidP="00D737D4">
      <w:pPr>
        <w:pStyle w:val="Puesto"/>
        <w:rPr>
          <w:b w:val="0"/>
          <w:sz w:val="24"/>
          <w:szCs w:val="24"/>
        </w:rPr>
      </w:pPr>
      <w:r w:rsidRPr="00335F43">
        <w:rPr>
          <w:b w:val="0"/>
          <w:sz w:val="24"/>
          <w:szCs w:val="24"/>
        </w:rPr>
        <w:t>II.</w:t>
      </w:r>
      <w:r w:rsidRPr="00335F43">
        <w:rPr>
          <w:b w:val="0"/>
          <w:sz w:val="24"/>
          <w:szCs w:val="24"/>
        </w:rPr>
        <w:tab/>
        <w:t>INTRODUCCIÓN</w:t>
      </w:r>
      <w:r w:rsidR="00EE47A1">
        <w:rPr>
          <w:b w:val="0"/>
          <w:sz w:val="24"/>
          <w:szCs w:val="24"/>
        </w:rPr>
        <w:t xml:space="preserve">…………………………………………………………………………………………………..… </w:t>
      </w:r>
      <w:r w:rsidRPr="00335F43">
        <w:rPr>
          <w:b w:val="0"/>
          <w:sz w:val="24"/>
          <w:szCs w:val="24"/>
        </w:rPr>
        <w:t>7</w:t>
      </w:r>
    </w:p>
    <w:p w14:paraId="731B2CC8" w14:textId="444EB122" w:rsidR="00D737D4" w:rsidRPr="00335F43" w:rsidRDefault="00D737D4" w:rsidP="00D737D4">
      <w:pPr>
        <w:pStyle w:val="Puesto"/>
        <w:rPr>
          <w:b w:val="0"/>
          <w:sz w:val="24"/>
          <w:szCs w:val="24"/>
        </w:rPr>
      </w:pPr>
      <w:r w:rsidRPr="00335F43">
        <w:rPr>
          <w:b w:val="0"/>
          <w:sz w:val="24"/>
          <w:szCs w:val="24"/>
        </w:rPr>
        <w:t>III</w:t>
      </w:r>
      <w:r w:rsidRPr="00335F43">
        <w:rPr>
          <w:b w:val="0"/>
          <w:sz w:val="24"/>
          <w:szCs w:val="24"/>
        </w:rPr>
        <w:tab/>
        <w:t>ANTECEDENTES</w:t>
      </w:r>
      <w:r w:rsidR="00EE47A1">
        <w:rPr>
          <w:b w:val="0"/>
          <w:sz w:val="24"/>
          <w:szCs w:val="24"/>
        </w:rPr>
        <w:t>……………………………………………………………………………………………………..</w:t>
      </w:r>
      <w:r w:rsidRPr="00335F43">
        <w:rPr>
          <w:b w:val="0"/>
          <w:sz w:val="24"/>
          <w:szCs w:val="24"/>
        </w:rPr>
        <w:t>10</w:t>
      </w:r>
    </w:p>
    <w:p w14:paraId="7491F1DC" w14:textId="19EE2DD9" w:rsidR="00D737D4" w:rsidRPr="00335F43" w:rsidRDefault="00D737D4" w:rsidP="00D737D4">
      <w:pPr>
        <w:pStyle w:val="Puesto"/>
        <w:rPr>
          <w:b w:val="0"/>
          <w:sz w:val="24"/>
          <w:szCs w:val="24"/>
        </w:rPr>
      </w:pPr>
      <w:r w:rsidRPr="00335F43">
        <w:rPr>
          <w:b w:val="0"/>
          <w:sz w:val="24"/>
          <w:szCs w:val="24"/>
        </w:rPr>
        <w:t>IV</w:t>
      </w:r>
      <w:r w:rsidRPr="00335F43">
        <w:rPr>
          <w:b w:val="0"/>
          <w:sz w:val="24"/>
          <w:szCs w:val="24"/>
        </w:rPr>
        <w:tab/>
        <w:t>MARCO JURÍDICO</w:t>
      </w:r>
      <w:r w:rsidR="00EE47A1">
        <w:rPr>
          <w:b w:val="0"/>
          <w:sz w:val="24"/>
          <w:szCs w:val="24"/>
        </w:rPr>
        <w:t>………………………………………………………………………………………………….</w:t>
      </w:r>
      <w:r w:rsidRPr="00335F43">
        <w:rPr>
          <w:b w:val="0"/>
          <w:sz w:val="24"/>
          <w:szCs w:val="24"/>
        </w:rPr>
        <w:t>12</w:t>
      </w:r>
    </w:p>
    <w:p w14:paraId="1DF872D8" w14:textId="61619A5F" w:rsidR="00D737D4" w:rsidRPr="00335F43" w:rsidRDefault="00D737D4" w:rsidP="00D737D4">
      <w:pPr>
        <w:pStyle w:val="Puesto"/>
        <w:rPr>
          <w:b w:val="0"/>
          <w:sz w:val="24"/>
          <w:szCs w:val="24"/>
        </w:rPr>
      </w:pPr>
      <w:r w:rsidRPr="00335F43">
        <w:rPr>
          <w:b w:val="0"/>
          <w:sz w:val="24"/>
          <w:szCs w:val="24"/>
        </w:rPr>
        <w:t>V</w:t>
      </w:r>
      <w:r w:rsidRPr="00335F43">
        <w:rPr>
          <w:b w:val="0"/>
          <w:sz w:val="24"/>
          <w:szCs w:val="24"/>
        </w:rPr>
        <w:tab/>
        <w:t>DIAGNÓSTICO</w:t>
      </w:r>
      <w:r w:rsidR="00EE47A1">
        <w:rPr>
          <w:b w:val="0"/>
          <w:sz w:val="24"/>
          <w:szCs w:val="24"/>
        </w:rPr>
        <w:t>………………………………………………………………………………………………………</w:t>
      </w:r>
      <w:r w:rsidRPr="00335F43">
        <w:rPr>
          <w:b w:val="0"/>
          <w:sz w:val="24"/>
          <w:szCs w:val="24"/>
        </w:rPr>
        <w:t>15</w:t>
      </w:r>
    </w:p>
    <w:p w14:paraId="5F5A8DED" w14:textId="786C25B8" w:rsidR="00D737D4" w:rsidRPr="00335F43" w:rsidRDefault="00D737D4" w:rsidP="00D737D4">
      <w:pPr>
        <w:pStyle w:val="Puesto"/>
        <w:rPr>
          <w:b w:val="0"/>
          <w:sz w:val="24"/>
          <w:szCs w:val="24"/>
        </w:rPr>
      </w:pPr>
      <w:r w:rsidRPr="00335F43">
        <w:rPr>
          <w:b w:val="0"/>
          <w:sz w:val="24"/>
          <w:szCs w:val="24"/>
        </w:rPr>
        <w:t>VI</w:t>
      </w:r>
      <w:r w:rsidRPr="00335F43">
        <w:rPr>
          <w:b w:val="0"/>
          <w:sz w:val="24"/>
          <w:szCs w:val="24"/>
        </w:rPr>
        <w:tab/>
        <w:t>CONTEXTO</w:t>
      </w:r>
      <w:r w:rsidR="00EE47A1">
        <w:rPr>
          <w:b w:val="0"/>
          <w:sz w:val="24"/>
          <w:szCs w:val="24"/>
        </w:rPr>
        <w:t xml:space="preserve">…………………………………………………………………………………………………………... </w:t>
      </w:r>
      <w:r w:rsidRPr="00335F43">
        <w:rPr>
          <w:b w:val="0"/>
          <w:sz w:val="24"/>
          <w:szCs w:val="24"/>
        </w:rPr>
        <w:t>31</w:t>
      </w:r>
    </w:p>
    <w:p w14:paraId="16F2CDA5" w14:textId="78560B4F" w:rsidR="00D737D4" w:rsidRPr="00335F43" w:rsidRDefault="00D737D4" w:rsidP="00335F43">
      <w:pPr>
        <w:pStyle w:val="Puesto"/>
        <w:ind w:left="709" w:hanging="283"/>
        <w:rPr>
          <w:b w:val="0"/>
          <w:sz w:val="24"/>
          <w:szCs w:val="24"/>
        </w:rPr>
      </w:pPr>
      <w:r w:rsidRPr="00335F43">
        <w:rPr>
          <w:b w:val="0"/>
          <w:sz w:val="24"/>
          <w:szCs w:val="24"/>
        </w:rPr>
        <w:tab/>
        <w:t>Alineación del Programa con el Plan Nacional de Desarrollo, Programa Sectorial Federal y la actualización del PED 2016-2022</w:t>
      </w:r>
      <w:r w:rsidR="00335F43">
        <w:rPr>
          <w:b w:val="0"/>
          <w:sz w:val="24"/>
          <w:szCs w:val="24"/>
        </w:rPr>
        <w:t xml:space="preserve">……………………………………………………………………………. </w:t>
      </w:r>
      <w:r w:rsidRPr="00335F43">
        <w:rPr>
          <w:b w:val="0"/>
          <w:sz w:val="24"/>
          <w:szCs w:val="24"/>
        </w:rPr>
        <w:t>38</w:t>
      </w:r>
    </w:p>
    <w:p w14:paraId="7BC7E7FD" w14:textId="7DC9B2D3" w:rsidR="00D737D4" w:rsidRPr="00335F43" w:rsidRDefault="00D737D4" w:rsidP="00D737D4">
      <w:pPr>
        <w:pStyle w:val="Puesto"/>
        <w:rPr>
          <w:b w:val="0"/>
          <w:sz w:val="24"/>
          <w:szCs w:val="24"/>
        </w:rPr>
      </w:pPr>
      <w:r w:rsidRPr="00335F43">
        <w:rPr>
          <w:b w:val="0"/>
          <w:sz w:val="24"/>
          <w:szCs w:val="24"/>
        </w:rPr>
        <w:tab/>
        <w:t>Alineación Estructural PED-Programa Institucional</w:t>
      </w:r>
      <w:r w:rsidR="00335F43">
        <w:rPr>
          <w:b w:val="0"/>
          <w:sz w:val="24"/>
          <w:szCs w:val="24"/>
        </w:rPr>
        <w:t xml:space="preserve">………………………………………………………... </w:t>
      </w:r>
      <w:r w:rsidRPr="00335F43">
        <w:rPr>
          <w:b w:val="0"/>
          <w:sz w:val="24"/>
          <w:szCs w:val="24"/>
        </w:rPr>
        <w:t>39</w:t>
      </w:r>
    </w:p>
    <w:p w14:paraId="3F1BC5D4" w14:textId="7EC4561F" w:rsidR="00D737D4" w:rsidRPr="00335F43" w:rsidRDefault="00D737D4" w:rsidP="00D737D4">
      <w:pPr>
        <w:pStyle w:val="Puesto"/>
        <w:rPr>
          <w:b w:val="0"/>
          <w:sz w:val="24"/>
          <w:szCs w:val="24"/>
        </w:rPr>
      </w:pPr>
      <w:r w:rsidRPr="00335F43">
        <w:rPr>
          <w:b w:val="0"/>
          <w:sz w:val="24"/>
          <w:szCs w:val="24"/>
        </w:rPr>
        <w:tab/>
        <w:t>Indicadores y metas del Programa establecidos en la actualización del PED 2016-2022….</w:t>
      </w:r>
      <w:r w:rsidR="00335F43">
        <w:rPr>
          <w:b w:val="0"/>
          <w:sz w:val="24"/>
          <w:szCs w:val="24"/>
        </w:rPr>
        <w:t xml:space="preserve"> </w:t>
      </w:r>
      <w:r w:rsidR="00841D67">
        <w:rPr>
          <w:b w:val="0"/>
          <w:sz w:val="24"/>
          <w:szCs w:val="24"/>
        </w:rPr>
        <w:t>49</w:t>
      </w:r>
    </w:p>
    <w:p w14:paraId="278125AB" w14:textId="4D28D3F4" w:rsidR="00D737D4" w:rsidRPr="00335F43" w:rsidRDefault="00D737D4" w:rsidP="00D737D4">
      <w:pPr>
        <w:pStyle w:val="Puesto"/>
        <w:rPr>
          <w:b w:val="0"/>
          <w:sz w:val="24"/>
          <w:szCs w:val="24"/>
        </w:rPr>
      </w:pPr>
      <w:r w:rsidRPr="00335F43">
        <w:rPr>
          <w:b w:val="0"/>
          <w:sz w:val="24"/>
          <w:szCs w:val="24"/>
        </w:rPr>
        <w:tab/>
        <w:t>Entregable y metas de la línea de acción de la actualización del PED 2016-2022.………</w:t>
      </w:r>
      <w:r w:rsidR="00335F43">
        <w:rPr>
          <w:b w:val="0"/>
          <w:sz w:val="24"/>
          <w:szCs w:val="24"/>
        </w:rPr>
        <w:t xml:space="preserve">…. </w:t>
      </w:r>
      <w:r w:rsidR="00841D67" w:rsidRPr="00335F43">
        <w:rPr>
          <w:b w:val="0"/>
          <w:sz w:val="24"/>
          <w:szCs w:val="24"/>
        </w:rPr>
        <w:t>5</w:t>
      </w:r>
      <w:r w:rsidR="00841D67">
        <w:rPr>
          <w:b w:val="0"/>
          <w:sz w:val="24"/>
          <w:szCs w:val="24"/>
        </w:rPr>
        <w:t>0</w:t>
      </w:r>
    </w:p>
    <w:p w14:paraId="208EC7D2" w14:textId="325818AD" w:rsidR="00D737D4" w:rsidRPr="00335F43" w:rsidRDefault="00D737D4" w:rsidP="00D737D4">
      <w:pPr>
        <w:pStyle w:val="Puesto"/>
        <w:rPr>
          <w:b w:val="0"/>
          <w:sz w:val="24"/>
          <w:szCs w:val="24"/>
        </w:rPr>
      </w:pPr>
      <w:r w:rsidRPr="00335F43">
        <w:rPr>
          <w:b w:val="0"/>
          <w:sz w:val="24"/>
          <w:szCs w:val="24"/>
        </w:rPr>
        <w:t>VII</w:t>
      </w:r>
      <w:r w:rsidRPr="00335F43">
        <w:rPr>
          <w:b w:val="0"/>
          <w:sz w:val="24"/>
          <w:szCs w:val="24"/>
        </w:rPr>
        <w:tab/>
        <w:t>MISIÓN</w:t>
      </w:r>
      <w:r w:rsidR="00335F43">
        <w:rPr>
          <w:b w:val="0"/>
          <w:sz w:val="24"/>
          <w:szCs w:val="24"/>
        </w:rPr>
        <w:t xml:space="preserve">……………………………………………………………………………………………………………….. </w:t>
      </w:r>
      <w:r w:rsidR="00841D67" w:rsidRPr="00335F43">
        <w:rPr>
          <w:b w:val="0"/>
          <w:sz w:val="24"/>
          <w:szCs w:val="24"/>
        </w:rPr>
        <w:t>9</w:t>
      </w:r>
      <w:r w:rsidR="00841D67">
        <w:rPr>
          <w:b w:val="0"/>
          <w:sz w:val="24"/>
          <w:szCs w:val="24"/>
        </w:rPr>
        <w:t>6</w:t>
      </w:r>
    </w:p>
    <w:p w14:paraId="20948DB2" w14:textId="78B760F0" w:rsidR="00D737D4" w:rsidRPr="00335F43" w:rsidRDefault="00D737D4" w:rsidP="00D737D4">
      <w:pPr>
        <w:pStyle w:val="Puesto"/>
        <w:rPr>
          <w:b w:val="0"/>
          <w:sz w:val="24"/>
          <w:szCs w:val="24"/>
        </w:rPr>
      </w:pPr>
      <w:r w:rsidRPr="00335F43">
        <w:rPr>
          <w:b w:val="0"/>
          <w:sz w:val="24"/>
          <w:szCs w:val="24"/>
        </w:rPr>
        <w:t>VIII</w:t>
      </w:r>
      <w:r w:rsidRPr="00335F43">
        <w:rPr>
          <w:b w:val="0"/>
          <w:sz w:val="24"/>
          <w:szCs w:val="24"/>
        </w:rPr>
        <w:tab/>
        <w:t>VISIÓN</w:t>
      </w:r>
      <w:r w:rsidR="00211D2D">
        <w:rPr>
          <w:b w:val="0"/>
          <w:sz w:val="24"/>
          <w:szCs w:val="24"/>
        </w:rPr>
        <w:t xml:space="preserve">…………………………………………………………………………………………………………….…… </w:t>
      </w:r>
      <w:r w:rsidR="00841D67" w:rsidRPr="00335F43">
        <w:rPr>
          <w:b w:val="0"/>
          <w:sz w:val="24"/>
          <w:szCs w:val="24"/>
        </w:rPr>
        <w:t>9</w:t>
      </w:r>
      <w:r w:rsidR="00841D67">
        <w:rPr>
          <w:b w:val="0"/>
          <w:sz w:val="24"/>
          <w:szCs w:val="24"/>
        </w:rPr>
        <w:t>8</w:t>
      </w:r>
    </w:p>
    <w:p w14:paraId="7E0CA74C" w14:textId="2E0ECAF4" w:rsidR="00D737D4" w:rsidRPr="00335F43" w:rsidRDefault="00D737D4" w:rsidP="00D737D4">
      <w:pPr>
        <w:pStyle w:val="Puesto"/>
        <w:rPr>
          <w:b w:val="0"/>
          <w:sz w:val="24"/>
          <w:szCs w:val="24"/>
        </w:rPr>
      </w:pPr>
      <w:r w:rsidRPr="00335F43">
        <w:rPr>
          <w:b w:val="0"/>
          <w:sz w:val="24"/>
          <w:szCs w:val="24"/>
        </w:rPr>
        <w:t>IX</w:t>
      </w:r>
      <w:r w:rsidRPr="00335F43">
        <w:rPr>
          <w:b w:val="0"/>
          <w:sz w:val="24"/>
          <w:szCs w:val="24"/>
        </w:rPr>
        <w:tab/>
        <w:t>POLÍTICAS</w:t>
      </w:r>
      <w:r w:rsidR="00211D2D">
        <w:rPr>
          <w:b w:val="0"/>
          <w:sz w:val="24"/>
          <w:szCs w:val="24"/>
        </w:rPr>
        <w:t xml:space="preserve">…………………………………………………………………………………………...…………...… </w:t>
      </w:r>
      <w:r w:rsidR="00841D67" w:rsidRPr="00335F43">
        <w:rPr>
          <w:b w:val="0"/>
          <w:sz w:val="24"/>
          <w:szCs w:val="24"/>
        </w:rPr>
        <w:t>10</w:t>
      </w:r>
      <w:r w:rsidR="00841D67">
        <w:rPr>
          <w:b w:val="0"/>
          <w:sz w:val="24"/>
          <w:szCs w:val="24"/>
        </w:rPr>
        <w:t>0</w:t>
      </w:r>
    </w:p>
    <w:p w14:paraId="467B134F" w14:textId="088CBE8C" w:rsidR="00D737D4" w:rsidRPr="00335F43" w:rsidRDefault="00D737D4" w:rsidP="00D737D4">
      <w:pPr>
        <w:pStyle w:val="Puesto"/>
        <w:rPr>
          <w:b w:val="0"/>
          <w:sz w:val="24"/>
          <w:szCs w:val="24"/>
        </w:rPr>
      </w:pPr>
      <w:r w:rsidRPr="00335F43">
        <w:rPr>
          <w:b w:val="0"/>
          <w:sz w:val="24"/>
          <w:szCs w:val="24"/>
        </w:rPr>
        <w:t>X</w:t>
      </w:r>
      <w:r w:rsidRPr="00335F43">
        <w:rPr>
          <w:b w:val="0"/>
          <w:sz w:val="24"/>
          <w:szCs w:val="24"/>
        </w:rPr>
        <w:tab/>
        <w:t>APARTADO ESTRATÉGICO</w:t>
      </w:r>
      <w:r w:rsidR="00211D2D">
        <w:rPr>
          <w:b w:val="0"/>
          <w:sz w:val="24"/>
          <w:szCs w:val="24"/>
        </w:rPr>
        <w:t xml:space="preserve">…………………………………………………………………………………… </w:t>
      </w:r>
      <w:r w:rsidR="00841D67" w:rsidRPr="00335F43">
        <w:rPr>
          <w:b w:val="0"/>
          <w:sz w:val="24"/>
          <w:szCs w:val="24"/>
        </w:rPr>
        <w:t>10</w:t>
      </w:r>
      <w:r w:rsidR="00841D67">
        <w:rPr>
          <w:b w:val="0"/>
          <w:sz w:val="24"/>
          <w:szCs w:val="24"/>
        </w:rPr>
        <w:t>2</w:t>
      </w:r>
    </w:p>
    <w:p w14:paraId="7AA08B8C" w14:textId="1A76B46A" w:rsidR="00D737D4" w:rsidRPr="00335F43" w:rsidRDefault="00D737D4" w:rsidP="00D737D4">
      <w:pPr>
        <w:pStyle w:val="Puesto"/>
        <w:rPr>
          <w:b w:val="0"/>
          <w:sz w:val="24"/>
          <w:szCs w:val="24"/>
        </w:rPr>
      </w:pPr>
      <w:r w:rsidRPr="00335F43">
        <w:rPr>
          <w:b w:val="0"/>
          <w:sz w:val="24"/>
          <w:szCs w:val="24"/>
        </w:rPr>
        <w:tab/>
        <w:t>Objetivos, estrategias y líneas de acción</w:t>
      </w:r>
      <w:r w:rsidR="00211D2D">
        <w:rPr>
          <w:b w:val="0"/>
          <w:sz w:val="24"/>
          <w:szCs w:val="24"/>
        </w:rPr>
        <w:t xml:space="preserve">………………………………………………………….……… </w:t>
      </w:r>
      <w:r w:rsidR="00841D67" w:rsidRPr="00335F43">
        <w:rPr>
          <w:b w:val="0"/>
          <w:sz w:val="24"/>
          <w:szCs w:val="24"/>
        </w:rPr>
        <w:t>10</w:t>
      </w:r>
      <w:r w:rsidR="00841D67">
        <w:rPr>
          <w:b w:val="0"/>
          <w:sz w:val="24"/>
          <w:szCs w:val="24"/>
        </w:rPr>
        <w:t>3</w:t>
      </w:r>
    </w:p>
    <w:p w14:paraId="22AD378A" w14:textId="6B91C90A" w:rsidR="00E01DEC" w:rsidRDefault="00D737D4" w:rsidP="00D737D4">
      <w:pPr>
        <w:pStyle w:val="Puesto"/>
        <w:rPr>
          <w:b w:val="0"/>
          <w:sz w:val="24"/>
          <w:szCs w:val="24"/>
        </w:rPr>
      </w:pPr>
      <w:r w:rsidRPr="00335F43">
        <w:rPr>
          <w:b w:val="0"/>
          <w:sz w:val="24"/>
          <w:szCs w:val="24"/>
        </w:rPr>
        <w:tab/>
      </w:r>
      <w:r w:rsidR="0031507D">
        <w:rPr>
          <w:b w:val="0"/>
          <w:sz w:val="24"/>
          <w:szCs w:val="24"/>
        </w:rPr>
        <w:t>T</w:t>
      </w:r>
      <w:r w:rsidR="0031507D" w:rsidRPr="0031507D">
        <w:rPr>
          <w:b w:val="0"/>
          <w:sz w:val="24"/>
          <w:szCs w:val="24"/>
        </w:rPr>
        <w:t xml:space="preserve">ema. </w:t>
      </w:r>
      <w:r w:rsidR="0031507D">
        <w:rPr>
          <w:b w:val="0"/>
          <w:sz w:val="24"/>
          <w:szCs w:val="24"/>
        </w:rPr>
        <w:t>P</w:t>
      </w:r>
      <w:r w:rsidR="0031507D" w:rsidRPr="0031507D">
        <w:rPr>
          <w:b w:val="0"/>
          <w:sz w:val="24"/>
          <w:szCs w:val="24"/>
        </w:rPr>
        <w:t>revención, atención y protección a grupos en situación de vulnerabilidad</w:t>
      </w:r>
      <w:r w:rsidR="00211D2D">
        <w:rPr>
          <w:b w:val="0"/>
          <w:sz w:val="24"/>
          <w:szCs w:val="24"/>
        </w:rPr>
        <w:t>…</w:t>
      </w:r>
      <w:r w:rsidR="0031507D">
        <w:rPr>
          <w:b w:val="0"/>
          <w:sz w:val="24"/>
          <w:szCs w:val="24"/>
        </w:rPr>
        <w:t>……</w:t>
      </w:r>
      <w:r w:rsidR="00211D2D">
        <w:rPr>
          <w:b w:val="0"/>
          <w:sz w:val="24"/>
          <w:szCs w:val="24"/>
        </w:rPr>
        <w:t>…..</w:t>
      </w:r>
      <w:r w:rsidR="00841D67" w:rsidRPr="00335F43">
        <w:rPr>
          <w:b w:val="0"/>
          <w:sz w:val="24"/>
          <w:szCs w:val="24"/>
        </w:rPr>
        <w:t>10</w:t>
      </w:r>
      <w:r w:rsidR="00841D67">
        <w:rPr>
          <w:b w:val="0"/>
          <w:sz w:val="24"/>
          <w:szCs w:val="24"/>
        </w:rPr>
        <w:t>3</w:t>
      </w:r>
    </w:p>
    <w:p w14:paraId="608B9837" w14:textId="77777777" w:rsidR="00950CE5" w:rsidRPr="00335F43" w:rsidRDefault="00950CE5" w:rsidP="00D737D4">
      <w:pPr>
        <w:pStyle w:val="Puesto"/>
        <w:rPr>
          <w:b w:val="0"/>
          <w:sz w:val="24"/>
          <w:szCs w:val="24"/>
        </w:rPr>
      </w:pPr>
    </w:p>
    <w:p w14:paraId="1B229E2F" w14:textId="689C0C49" w:rsidR="00950CE5" w:rsidRPr="00950CE5" w:rsidRDefault="00950CE5" w:rsidP="00950CE5">
      <w:pPr>
        <w:tabs>
          <w:tab w:val="left" w:pos="637"/>
          <w:tab w:val="left" w:leader="dot" w:pos="9498"/>
        </w:tabs>
        <w:spacing w:after="60" w:line="360" w:lineRule="auto"/>
        <w:jc w:val="left"/>
        <w:rPr>
          <w:webHidden/>
          <w:lang w:val="es-ES"/>
        </w:rPr>
      </w:pPr>
      <w:r w:rsidRPr="00950CE5">
        <w:rPr>
          <w:lang w:val="es-ES"/>
        </w:rPr>
        <w:lastRenderedPageBreak/>
        <w:t>XI</w:t>
      </w:r>
      <w:r w:rsidRPr="00950CE5">
        <w:rPr>
          <w:lang w:val="es-ES"/>
        </w:rPr>
        <w:tab/>
      </w:r>
      <w:r w:rsidRPr="00950CE5">
        <w:rPr>
          <w:noProof/>
        </w:rPr>
        <w:t>BASES PARA SU COORDINACIÓN Y CONCERTACIÓN</w:t>
      </w:r>
      <w:r>
        <w:rPr>
          <w:noProof/>
        </w:rPr>
        <w:t xml:space="preserve">…………………………………………. </w:t>
      </w:r>
      <w:r w:rsidR="00841D67" w:rsidRPr="00950CE5">
        <w:rPr>
          <w:lang w:val="es-ES"/>
        </w:rPr>
        <w:t>10</w:t>
      </w:r>
      <w:r w:rsidR="00841D67">
        <w:rPr>
          <w:lang w:val="es-ES"/>
        </w:rPr>
        <w:t>6</w:t>
      </w:r>
    </w:p>
    <w:p w14:paraId="1A1B3D81" w14:textId="4590417C" w:rsidR="00950CE5" w:rsidRPr="00950CE5" w:rsidRDefault="00950CE5" w:rsidP="00950CE5">
      <w:pPr>
        <w:tabs>
          <w:tab w:val="left" w:pos="637"/>
          <w:tab w:val="left" w:leader="dot" w:pos="9498"/>
        </w:tabs>
        <w:spacing w:after="60" w:line="360" w:lineRule="auto"/>
        <w:jc w:val="left"/>
        <w:rPr>
          <w:lang w:val="es-ES"/>
        </w:rPr>
      </w:pPr>
      <w:r w:rsidRPr="00950CE5">
        <w:rPr>
          <w:lang w:val="es-ES"/>
        </w:rPr>
        <w:t>XII</w:t>
      </w:r>
      <w:r w:rsidRPr="00950CE5">
        <w:rPr>
          <w:lang w:val="es-ES"/>
        </w:rPr>
        <w:tab/>
      </w:r>
      <w:r w:rsidRPr="00950CE5">
        <w:rPr>
          <w:noProof/>
        </w:rPr>
        <w:t>CONTROL, SEGUIMIENTO, EVALUACIÓN Y ACTUALIZACIÓN</w:t>
      </w:r>
      <w:r>
        <w:rPr>
          <w:noProof/>
        </w:rPr>
        <w:t xml:space="preserve">…………………….…………. </w:t>
      </w:r>
      <w:r w:rsidR="00841D67" w:rsidRPr="00950CE5">
        <w:rPr>
          <w:webHidden/>
          <w:lang w:val="es-ES"/>
        </w:rPr>
        <w:t>1</w:t>
      </w:r>
      <w:r w:rsidR="00841D67">
        <w:rPr>
          <w:webHidden/>
          <w:lang w:val="es-ES"/>
        </w:rPr>
        <w:t>09</w:t>
      </w:r>
    </w:p>
    <w:p w14:paraId="22133BD5" w14:textId="4A2CFA47" w:rsidR="00950CE5" w:rsidRPr="00950CE5" w:rsidRDefault="00950CE5" w:rsidP="00950CE5">
      <w:pPr>
        <w:tabs>
          <w:tab w:val="left" w:pos="637"/>
          <w:tab w:val="left" w:leader="dot" w:pos="9498"/>
        </w:tabs>
        <w:spacing w:after="60" w:line="360" w:lineRule="auto"/>
        <w:jc w:val="left"/>
        <w:rPr>
          <w:lang w:val="es-ES"/>
        </w:rPr>
      </w:pPr>
      <w:r w:rsidRPr="00950CE5">
        <w:rPr>
          <w:lang w:val="es-ES"/>
        </w:rPr>
        <w:tab/>
        <w:t>Indicadores y metas del programa</w:t>
      </w:r>
      <w:r>
        <w:rPr>
          <w:lang w:val="es-ES"/>
        </w:rPr>
        <w:t xml:space="preserve">………………………………………………………………………….. </w:t>
      </w:r>
      <w:r w:rsidR="00841D67" w:rsidRPr="00950CE5">
        <w:rPr>
          <w:lang w:val="es-ES"/>
        </w:rPr>
        <w:t>11</w:t>
      </w:r>
      <w:r w:rsidR="00841D67">
        <w:rPr>
          <w:lang w:val="es-ES"/>
        </w:rPr>
        <w:t>1</w:t>
      </w:r>
    </w:p>
    <w:p w14:paraId="56EB162C" w14:textId="3A8A5387" w:rsidR="00950CE5" w:rsidRPr="00950CE5" w:rsidRDefault="00950CE5" w:rsidP="00950CE5">
      <w:pPr>
        <w:tabs>
          <w:tab w:val="left" w:pos="637"/>
          <w:tab w:val="left" w:leader="dot" w:pos="9498"/>
        </w:tabs>
        <w:spacing w:after="60" w:line="360" w:lineRule="auto"/>
        <w:jc w:val="left"/>
        <w:rPr>
          <w:lang w:val="es-ES"/>
        </w:rPr>
      </w:pPr>
      <w:r w:rsidRPr="00950CE5">
        <w:rPr>
          <w:lang w:val="es-ES"/>
        </w:rPr>
        <w:t>XIII</w:t>
      </w:r>
      <w:r w:rsidRPr="00950CE5">
        <w:rPr>
          <w:lang w:val="es-ES"/>
        </w:rPr>
        <w:tab/>
      </w:r>
      <w:r w:rsidRPr="00950CE5">
        <w:rPr>
          <w:noProof/>
        </w:rPr>
        <w:t>MECANISMOS DE FINANCIAMIENTO</w:t>
      </w:r>
      <w:r>
        <w:rPr>
          <w:noProof/>
        </w:rPr>
        <w:t xml:space="preserve">…………………………………………………………………. </w:t>
      </w:r>
      <w:r w:rsidR="00841D67" w:rsidRPr="00950CE5">
        <w:rPr>
          <w:webHidden/>
          <w:lang w:val="es-ES"/>
        </w:rPr>
        <w:t>11</w:t>
      </w:r>
      <w:r w:rsidR="00841D67">
        <w:rPr>
          <w:webHidden/>
          <w:lang w:val="es-ES"/>
        </w:rPr>
        <w:t>2</w:t>
      </w:r>
    </w:p>
    <w:p w14:paraId="13BE6DE1" w14:textId="67B344CC" w:rsidR="00950CE5" w:rsidRPr="00950CE5" w:rsidRDefault="00950CE5" w:rsidP="00950CE5">
      <w:pPr>
        <w:tabs>
          <w:tab w:val="left" w:pos="637"/>
          <w:tab w:val="left" w:leader="dot" w:pos="9498"/>
        </w:tabs>
        <w:spacing w:after="60" w:line="360" w:lineRule="auto"/>
        <w:jc w:val="left"/>
        <w:rPr>
          <w:lang w:val="es-ES"/>
        </w:rPr>
      </w:pPr>
      <w:r w:rsidRPr="00950CE5">
        <w:rPr>
          <w:lang w:val="es-ES"/>
        </w:rPr>
        <w:tab/>
        <w:t>ANEXOS</w:t>
      </w:r>
      <w:r>
        <w:rPr>
          <w:lang w:val="es-ES"/>
        </w:rPr>
        <w:t xml:space="preserve">…………………………………………………………………………………………………………….. </w:t>
      </w:r>
      <w:r w:rsidR="00841D67" w:rsidRPr="00950CE5">
        <w:rPr>
          <w:lang w:val="es-ES"/>
        </w:rPr>
        <w:t>11</w:t>
      </w:r>
      <w:r w:rsidR="00841D67">
        <w:rPr>
          <w:lang w:val="es-ES"/>
        </w:rPr>
        <w:t>4</w:t>
      </w:r>
    </w:p>
    <w:p w14:paraId="0B8A06B1" w14:textId="63632F62" w:rsidR="00950CE5" w:rsidRPr="00950CE5" w:rsidRDefault="00950CE5" w:rsidP="00950CE5">
      <w:pPr>
        <w:tabs>
          <w:tab w:val="left" w:pos="637"/>
          <w:tab w:val="left" w:leader="dot" w:pos="9498"/>
        </w:tabs>
        <w:spacing w:after="60" w:line="360" w:lineRule="auto"/>
        <w:jc w:val="left"/>
        <w:rPr>
          <w:lang w:val="es-ES"/>
        </w:rPr>
      </w:pPr>
      <w:r w:rsidRPr="00950CE5">
        <w:rPr>
          <w:lang w:val="es-ES"/>
        </w:rPr>
        <w:tab/>
      </w:r>
      <w:r w:rsidRPr="00950CE5">
        <w:rPr>
          <w:noProof/>
        </w:rPr>
        <w:t>Anexo 1. Fichas de Indicadores del PED</w:t>
      </w:r>
      <w:r>
        <w:rPr>
          <w:noProof/>
        </w:rPr>
        <w:t xml:space="preserve">……………………………………………………………..…… </w:t>
      </w:r>
      <w:r w:rsidR="00841D67" w:rsidRPr="00950CE5">
        <w:rPr>
          <w:webHidden/>
          <w:lang w:val="es-ES"/>
        </w:rPr>
        <w:t>11</w:t>
      </w:r>
      <w:r w:rsidR="00841D67">
        <w:rPr>
          <w:webHidden/>
          <w:lang w:val="es-ES"/>
        </w:rPr>
        <w:t>5</w:t>
      </w:r>
    </w:p>
    <w:p w14:paraId="492F5F62" w14:textId="6F1DA44E" w:rsidR="00950CE5" w:rsidRPr="00950CE5" w:rsidRDefault="00950CE5" w:rsidP="00950CE5">
      <w:pPr>
        <w:tabs>
          <w:tab w:val="left" w:pos="637"/>
          <w:tab w:val="left" w:leader="dot" w:pos="9498"/>
        </w:tabs>
        <w:spacing w:after="60" w:line="360" w:lineRule="auto"/>
        <w:jc w:val="left"/>
        <w:rPr>
          <w:webHidden/>
          <w:lang w:val="es-ES"/>
        </w:rPr>
      </w:pPr>
      <w:r w:rsidRPr="00950CE5">
        <w:rPr>
          <w:lang w:val="es-ES"/>
        </w:rPr>
        <w:tab/>
      </w:r>
      <w:r w:rsidRPr="00950CE5">
        <w:rPr>
          <w:noProof/>
        </w:rPr>
        <w:t>Anexo 2. Fichas de Indicadores del Programa</w:t>
      </w:r>
      <w:r>
        <w:rPr>
          <w:noProof/>
        </w:rPr>
        <w:t xml:space="preserve">…………………………………………………………. </w:t>
      </w:r>
      <w:r w:rsidR="00841D67" w:rsidRPr="00950CE5">
        <w:rPr>
          <w:webHidden/>
          <w:lang w:val="es-ES"/>
        </w:rPr>
        <w:t>11</w:t>
      </w:r>
      <w:r w:rsidR="00841D67">
        <w:rPr>
          <w:webHidden/>
          <w:lang w:val="es-ES"/>
        </w:rPr>
        <w:t>6</w:t>
      </w:r>
    </w:p>
    <w:p w14:paraId="396B1D73" w14:textId="2CECD04A" w:rsidR="00950CE5" w:rsidRDefault="00950CE5" w:rsidP="00950CE5">
      <w:pPr>
        <w:tabs>
          <w:tab w:val="left" w:pos="637"/>
          <w:tab w:val="left" w:leader="dot" w:pos="9498"/>
        </w:tabs>
        <w:spacing w:after="60"/>
        <w:jc w:val="left"/>
        <w:rPr>
          <w:webHidden/>
          <w:lang w:val="es-ES"/>
        </w:rPr>
      </w:pPr>
      <w:r w:rsidRPr="00950CE5">
        <w:rPr>
          <w:webHidden/>
          <w:lang w:val="es-ES"/>
        </w:rPr>
        <w:tab/>
        <w:t xml:space="preserve">Anexo 3. </w:t>
      </w:r>
      <w:r w:rsidR="00EF6B6E" w:rsidRPr="00EF6B6E">
        <w:rPr>
          <w:lang w:val="es-ES"/>
        </w:rPr>
        <w:t>Matriz de Indicadores para Resultados</w:t>
      </w:r>
      <w:r w:rsidR="00EF6B6E" w:rsidRPr="00EF6B6E">
        <w:rPr>
          <w:webHidden/>
          <w:lang w:val="es-ES"/>
        </w:rPr>
        <w:t xml:space="preserve"> </w:t>
      </w:r>
      <w:r>
        <w:rPr>
          <w:webHidden/>
          <w:lang w:val="es-ES"/>
        </w:rPr>
        <w:t>…</w:t>
      </w:r>
      <w:r w:rsidR="00EF6B6E">
        <w:rPr>
          <w:webHidden/>
          <w:lang w:val="es-ES"/>
        </w:rPr>
        <w:t>…………</w:t>
      </w:r>
      <w:r>
        <w:rPr>
          <w:webHidden/>
          <w:lang w:val="es-ES"/>
        </w:rPr>
        <w:t xml:space="preserve">………………………………..…….. </w:t>
      </w:r>
      <w:r w:rsidR="00841D67" w:rsidRPr="00950CE5">
        <w:rPr>
          <w:webHidden/>
          <w:lang w:val="es-ES"/>
        </w:rPr>
        <w:t>11</w:t>
      </w:r>
      <w:r w:rsidR="00841D67">
        <w:rPr>
          <w:webHidden/>
          <w:lang w:val="es-ES"/>
        </w:rPr>
        <w:t>8</w:t>
      </w:r>
    </w:p>
    <w:p w14:paraId="5A1F6EC6" w14:textId="77777777" w:rsidR="00A95355" w:rsidRPr="00950CE5" w:rsidRDefault="00A95355" w:rsidP="00950CE5">
      <w:pPr>
        <w:tabs>
          <w:tab w:val="left" w:pos="637"/>
          <w:tab w:val="left" w:leader="dot" w:pos="9498"/>
        </w:tabs>
        <w:spacing w:after="60"/>
        <w:jc w:val="left"/>
        <w:rPr>
          <w:lang w:val="es-ES"/>
        </w:rPr>
        <w:sectPr w:rsidR="00A95355" w:rsidRPr="00950CE5" w:rsidSect="00E0460C">
          <w:headerReference w:type="default" r:id="rId11"/>
          <w:footerReference w:type="even" r:id="rId12"/>
          <w:footerReference w:type="default" r:id="rId13"/>
          <w:pgSz w:w="12240" w:h="15840"/>
          <w:pgMar w:top="2977" w:right="1041" w:bottom="1701" w:left="1134" w:header="709" w:footer="709" w:gutter="0"/>
          <w:cols w:space="708"/>
          <w:docGrid w:linePitch="360"/>
        </w:sectPr>
      </w:pPr>
    </w:p>
    <w:p w14:paraId="7AA1BAD8" w14:textId="77777777" w:rsidR="00E01DEC" w:rsidRDefault="00E01DEC" w:rsidP="00E01DEC">
      <w:pPr>
        <w:pStyle w:val="Puesto"/>
      </w:pPr>
    </w:p>
    <w:p w14:paraId="2989EE0D" w14:textId="77777777" w:rsidR="00E01DEC" w:rsidRDefault="00E01DEC" w:rsidP="00E01DEC">
      <w:pPr>
        <w:pStyle w:val="Puesto"/>
      </w:pPr>
    </w:p>
    <w:p w14:paraId="2B7E2CAF" w14:textId="77777777" w:rsidR="00E01DEC" w:rsidRDefault="00E01DEC" w:rsidP="00E01DEC">
      <w:pPr>
        <w:pStyle w:val="Puesto"/>
      </w:pPr>
    </w:p>
    <w:p w14:paraId="228505C0" w14:textId="77777777" w:rsidR="00E01DEC" w:rsidRDefault="00E01DEC" w:rsidP="00E01DEC">
      <w:pPr>
        <w:pStyle w:val="Puesto"/>
        <w:rPr>
          <w:color w:val="4BACC6"/>
        </w:rPr>
      </w:pPr>
    </w:p>
    <w:p w14:paraId="643A57DC" w14:textId="77777777" w:rsidR="00E01DEC" w:rsidRDefault="00E01DEC" w:rsidP="00E01DEC">
      <w:pPr>
        <w:pStyle w:val="Puesto"/>
        <w:rPr>
          <w:color w:val="4BACC6"/>
        </w:rPr>
      </w:pPr>
    </w:p>
    <w:p w14:paraId="2786D628" w14:textId="163C480A" w:rsidR="00E0460C" w:rsidRPr="00E0460C" w:rsidRDefault="00E0460C" w:rsidP="00812F5F">
      <w:pPr>
        <w:pStyle w:val="Puesto"/>
        <w:rPr>
          <w:bCs/>
          <w:caps/>
          <w:color w:val="4BACC6"/>
          <w:sz w:val="32"/>
          <w:szCs w:val="28"/>
          <w:lang w:val="es-MX" w:eastAsia="en-US"/>
        </w:rPr>
      </w:pPr>
      <w:r w:rsidRPr="00E0460C">
        <w:rPr>
          <w:color w:val="4BACC6"/>
        </w:rPr>
        <w:t xml:space="preserve">PRESENTACIÓN </w:t>
      </w:r>
      <w:r w:rsidRPr="00E0460C">
        <w:rPr>
          <w:color w:val="4BACC6"/>
        </w:rPr>
        <w:br w:type="page"/>
      </w:r>
    </w:p>
    <w:p w14:paraId="3FF775B5" w14:textId="77777777" w:rsidR="00E44842" w:rsidRPr="006B0C89" w:rsidRDefault="00E44842" w:rsidP="00E44842">
      <w:pPr>
        <w:pStyle w:val="Ttulo1"/>
      </w:pPr>
      <w:r w:rsidRPr="006B0C89">
        <w:lastRenderedPageBreak/>
        <w:t xml:space="preserve">I. PRESENTACIÓN </w:t>
      </w:r>
    </w:p>
    <w:p w14:paraId="136B6577" w14:textId="77777777" w:rsidR="00E44842" w:rsidRPr="006B0C89" w:rsidRDefault="00E44842" w:rsidP="00E44842">
      <w:pPr>
        <w:rPr>
          <w:lang w:val="es-MX" w:eastAsia="en-US"/>
        </w:rPr>
      </w:pPr>
    </w:p>
    <w:p w14:paraId="1A204F5D" w14:textId="5CCA3ED5" w:rsidR="00E44842" w:rsidRPr="00E44842" w:rsidRDefault="00E44842" w:rsidP="00E44842">
      <w:pPr>
        <w:rPr>
          <w:rFonts w:eastAsia="Times New Roman" w:cs="Futura"/>
          <w:color w:val="595959"/>
        </w:rPr>
      </w:pPr>
      <w:r w:rsidRPr="00E44842">
        <w:rPr>
          <w:rFonts w:eastAsia="Times New Roman" w:cs="Futura"/>
          <w:color w:val="595959"/>
        </w:rPr>
        <w:t xml:space="preserve">El Programa Institucional de Atención a Grupos en Situación de Vulnerabilidad 2016-2022, como el resto de los programas del eje 4 Desarrollo Social y Combate a la Desigualdad, ha sido elaborado tomando como punto de partida la </w:t>
      </w:r>
      <w:r w:rsidR="00F6709B">
        <w:rPr>
          <w:rFonts w:eastAsia="Times New Roman" w:cs="Futura"/>
          <w:color w:val="595959"/>
        </w:rPr>
        <w:t>Actualización</w:t>
      </w:r>
      <w:r w:rsidR="00F6709B" w:rsidRPr="00E44842">
        <w:rPr>
          <w:rFonts w:eastAsia="Times New Roman" w:cs="Futura"/>
          <w:color w:val="595959"/>
        </w:rPr>
        <w:t xml:space="preserve"> </w:t>
      </w:r>
      <w:r w:rsidRPr="00E44842">
        <w:rPr>
          <w:rFonts w:eastAsia="Times New Roman" w:cs="Futura"/>
          <w:color w:val="595959"/>
        </w:rPr>
        <w:t>del Plan Estatal de Desarrollo  2016-2022 y la Ley de Planeación para el Desarrollo del Estado de Quintana Roo, en él se expresan los objetivos, las estrategias y las líneas de acción que define la actuación del Sistema para el Desarrollo Integral de la Familia en los siguientes tres años.</w:t>
      </w:r>
    </w:p>
    <w:p w14:paraId="6491610C" w14:textId="77777777" w:rsidR="00E44842" w:rsidRPr="00E44842" w:rsidRDefault="00E44842" w:rsidP="00E44842">
      <w:pPr>
        <w:rPr>
          <w:rFonts w:eastAsia="Times New Roman" w:cs="Futura"/>
          <w:color w:val="595959"/>
        </w:rPr>
      </w:pPr>
      <w:r w:rsidRPr="00E44842">
        <w:rPr>
          <w:rFonts w:eastAsia="Times New Roman" w:cs="Futura"/>
          <w:color w:val="595959"/>
        </w:rPr>
        <w:t>Su elaboración se apega a los lineamientos de la Ley de Planeación para el Desarrollo del Estado de Quintana Roo y forma parte de una estrategia para impulsar el desarrollo del Estado y para poner en marcha un sistema integral que vincula el Plan Estatal de Desarrollo, los programas que emanan de él y el proceso presupuestal que se elabora año con año. Las metas que aquí se plantean señalan los principales resultados que habremos de obtener en la Atención a Grupos en Situación de Vulnerabilidad, para lograr más y mejores oportunidades para Todos.</w:t>
      </w:r>
    </w:p>
    <w:p w14:paraId="38450764" w14:textId="77777777" w:rsidR="00E44842" w:rsidRPr="00E44842" w:rsidRDefault="00E44842" w:rsidP="00E44842">
      <w:pPr>
        <w:rPr>
          <w:rFonts w:eastAsia="Times New Roman" w:cs="Futura"/>
          <w:color w:val="595959"/>
        </w:rPr>
      </w:pPr>
      <w:r w:rsidRPr="00E44842">
        <w:rPr>
          <w:rFonts w:eastAsia="Times New Roman" w:cs="Futura"/>
          <w:color w:val="595959"/>
        </w:rPr>
        <w:t>La política de asistencia social se fundamenta en los principios de coordinación y concurrencia, para que las familias principalmente aquellas en situación de pobreza, puedan tener el acceso efectivo a sus derechos sociales. La complementariedad para brindar servicios requiere de la participación decidida de todos los involucrados en el tema para atender las necesidades de los grupos vulnerables. Esta vinculación, es un factor fundamental para evitar la duplicidad de quehaceres y aprovechar al máximo los recursos que casi siempre son superados por las necesidades y los problemas existentes de la población vulnerable. Para atender el cúmulo de demandas que presentan las personas en desventaja, es imperativo asumir compromisos conjuntos, reconociendo a la asistencia social, como una política integral, de trabajo coordinado entre los tres órdenes de gobierno, las organizaciones de la sociedad civil y el sector privado y la comunidad.</w:t>
      </w:r>
    </w:p>
    <w:p w14:paraId="4B394EBC" w14:textId="77777777" w:rsidR="00E44842" w:rsidRPr="00E44842" w:rsidRDefault="00E44842" w:rsidP="00E44842">
      <w:pPr>
        <w:rPr>
          <w:rFonts w:eastAsia="Times New Roman" w:cs="Futura"/>
          <w:color w:val="595959"/>
        </w:rPr>
      </w:pPr>
      <w:r w:rsidRPr="00E44842">
        <w:rPr>
          <w:rFonts w:eastAsia="Times New Roman" w:cs="Futura"/>
          <w:color w:val="595959"/>
        </w:rPr>
        <w:t xml:space="preserve">La erradicación de la pobreza y la desigualdad constituye un imperativo ético y también político. No podemos consolidar nuestras instituciones democráticas en una sociedad fracturada por lacerantes </w:t>
      </w:r>
      <w:r w:rsidRPr="00E44842">
        <w:rPr>
          <w:rFonts w:eastAsia="Times New Roman" w:cs="Futura"/>
          <w:color w:val="595959"/>
        </w:rPr>
        <w:lastRenderedPageBreak/>
        <w:t>desigualdades; no podemos, tampoco, elevar las tasas de crecimiento de nuestra economía y mejorar la competitividad, si no dotamos a la población de capacidades básicas: educación, acceso a la salud, una adecuada nutrición, alimentación y vivienda.</w:t>
      </w:r>
    </w:p>
    <w:p w14:paraId="708E601B" w14:textId="77777777" w:rsidR="00E44842" w:rsidRPr="00E44842" w:rsidRDefault="00E44842" w:rsidP="00E44842">
      <w:pPr>
        <w:rPr>
          <w:rFonts w:eastAsia="Times New Roman" w:cs="Futura"/>
          <w:color w:val="595959"/>
        </w:rPr>
      </w:pPr>
      <w:r w:rsidRPr="00E44842">
        <w:rPr>
          <w:rFonts w:eastAsia="Times New Roman" w:cs="Futura"/>
          <w:color w:val="595959"/>
        </w:rPr>
        <w:t>El Programa Institucional de Atención a Grupos en Situación de Vulnerabilidad, propone disminuir los problemas sociales que hoy nos aquejan, lo que  atenderemos con políticas y programas fundados en la prevención, con una atención integral, multidisciplinaria, con la suma de capacidades y recursos del gobierno y de la sociedad civil organizada.</w:t>
      </w:r>
    </w:p>
    <w:p w14:paraId="2109D589" w14:textId="710B16E0" w:rsidR="00E44842" w:rsidRPr="00E44842" w:rsidRDefault="00E44842" w:rsidP="00E44842">
      <w:pPr>
        <w:rPr>
          <w:rFonts w:eastAsia="Times New Roman" w:cs="Futura"/>
          <w:color w:val="595959"/>
        </w:rPr>
      </w:pPr>
      <w:r w:rsidRPr="00E44842">
        <w:rPr>
          <w:rFonts w:eastAsia="Times New Roman" w:cs="Futura"/>
          <w:color w:val="595959"/>
        </w:rPr>
        <w:t xml:space="preserve">Gobierno y sociedad debemos continuar fortaleciendo los programas y acciones en beneficio de la ciudadanía porque nada manifiesta de mejor forma la consistencia ética de una sociedad que la condición de vida de sus miembros más frágiles y vulnerables; por ello, las mejores vocaciones de ayuda, asistencia, filantropía y altruismo que existen en nuestro Estado son los valores y las prácticas que pueden guiarnos en este trabajo y compromiso con los grupos en situación de vulnerabilidad para convertir la asistencia social en un sistema público que apoye a las personas en todo nuestro </w:t>
      </w:r>
      <w:r w:rsidR="00696CA0">
        <w:rPr>
          <w:rFonts w:eastAsia="Times New Roman" w:cs="Futura"/>
          <w:color w:val="595959"/>
        </w:rPr>
        <w:br/>
      </w:r>
      <w:r w:rsidRPr="00E44842">
        <w:rPr>
          <w:rFonts w:eastAsia="Times New Roman" w:cs="Futura"/>
          <w:color w:val="595959"/>
        </w:rPr>
        <w:t>Quintana Roo.</w:t>
      </w:r>
    </w:p>
    <w:p w14:paraId="1151A7A3" w14:textId="77777777" w:rsidR="00E44842" w:rsidRPr="00E44842" w:rsidRDefault="00E44842" w:rsidP="00E44842">
      <w:pPr>
        <w:rPr>
          <w:rFonts w:eastAsia="Times New Roman" w:cs="Futura"/>
          <w:color w:val="595959"/>
        </w:rPr>
      </w:pPr>
      <w:r w:rsidRPr="00E44842">
        <w:rPr>
          <w:rFonts w:eastAsia="Times New Roman" w:cs="Futura"/>
          <w:color w:val="595959"/>
        </w:rPr>
        <w:t>Finalmente, quisiera asentar que continuaremos redoblando las políticas, los programas y las acciones en beneficio de las niñas, niños y adolescentes, personas con discapacidad, mujeres, familias y personas mayores porque sólo una familia sana, educada, segura de sus derechos y con los medios para participar en los diferentes espacios de vida social, nos permitirá construir una mejor ciudadanía y un futuro digno para todos en un Quintana Roo, con más y mejores oportunidades.</w:t>
      </w:r>
    </w:p>
    <w:p w14:paraId="0331991D" w14:textId="77777777" w:rsidR="00E44842" w:rsidRPr="006B0C89" w:rsidRDefault="00E44842" w:rsidP="00E44842">
      <w:pPr>
        <w:rPr>
          <w:rFonts w:eastAsia="Times New Roman" w:cs="Futura"/>
        </w:rPr>
      </w:pPr>
    </w:p>
    <w:p w14:paraId="73CBF0DC" w14:textId="2E2B9CC6" w:rsidR="003C060C" w:rsidRPr="00882776" w:rsidRDefault="0040619F" w:rsidP="003C060C">
      <w:pPr>
        <w:jc w:val="right"/>
        <w:rPr>
          <w:rFonts w:eastAsia="Times New Roman" w:cs="Futura"/>
          <w:b/>
          <w:color w:val="548DD4" w:themeColor="text2" w:themeTint="99"/>
          <w:sz w:val="20"/>
          <w:szCs w:val="20"/>
        </w:rPr>
      </w:pPr>
      <w:r w:rsidRPr="00882776">
        <w:rPr>
          <w:rFonts w:eastAsia="Times New Roman" w:cs="Futura"/>
          <w:b/>
          <w:color w:val="548DD4" w:themeColor="text2" w:themeTint="99"/>
          <w:sz w:val="20"/>
          <w:szCs w:val="20"/>
        </w:rPr>
        <w:t>María Elba Elizabeth Carranza Aguirre</w:t>
      </w:r>
    </w:p>
    <w:p w14:paraId="7A5229E5" w14:textId="74E9AD0E" w:rsidR="003C060C" w:rsidRPr="00882776" w:rsidRDefault="0040619F" w:rsidP="003C060C">
      <w:pPr>
        <w:jc w:val="right"/>
        <w:rPr>
          <w:rFonts w:eastAsia="Times New Roman" w:cs="Futura"/>
          <w:b/>
          <w:color w:val="548DD4" w:themeColor="text2" w:themeTint="99"/>
          <w:sz w:val="20"/>
          <w:szCs w:val="20"/>
        </w:rPr>
      </w:pPr>
      <w:r w:rsidRPr="00882776">
        <w:rPr>
          <w:rFonts w:eastAsia="Times New Roman" w:cs="Futura"/>
          <w:b/>
          <w:color w:val="548DD4" w:themeColor="text2" w:themeTint="99"/>
          <w:sz w:val="20"/>
          <w:szCs w:val="20"/>
        </w:rPr>
        <w:t>Directora General del Sistema DIF Quintana Roo</w:t>
      </w:r>
    </w:p>
    <w:p w14:paraId="482F08CB" w14:textId="51797367" w:rsidR="00696CA0" w:rsidRDefault="00696CA0">
      <w:pPr>
        <w:spacing w:after="0" w:line="240" w:lineRule="auto"/>
        <w:jc w:val="left"/>
        <w:rPr>
          <w:rFonts w:eastAsia="Times New Roman" w:cs="Times New Roman"/>
          <w:b/>
          <w:color w:val="0D0D0D" w:themeColor="text1" w:themeTint="F2"/>
          <w:sz w:val="44"/>
          <w:szCs w:val="20"/>
        </w:rPr>
      </w:pPr>
      <w:r>
        <w:br w:type="page"/>
      </w:r>
    </w:p>
    <w:p w14:paraId="3B4D2324" w14:textId="77777777" w:rsidR="00696CA0" w:rsidRDefault="00696CA0" w:rsidP="00696CA0">
      <w:pPr>
        <w:pStyle w:val="Puesto"/>
      </w:pPr>
    </w:p>
    <w:p w14:paraId="4F7124AB" w14:textId="77777777" w:rsidR="00696CA0" w:rsidRDefault="00696CA0" w:rsidP="00696CA0">
      <w:pPr>
        <w:pStyle w:val="Puesto"/>
      </w:pPr>
    </w:p>
    <w:p w14:paraId="4298948E" w14:textId="77777777" w:rsidR="00696CA0" w:rsidRDefault="00696CA0" w:rsidP="00696CA0">
      <w:pPr>
        <w:pStyle w:val="Puesto"/>
      </w:pPr>
    </w:p>
    <w:p w14:paraId="7287DCA8" w14:textId="77777777" w:rsidR="00696CA0" w:rsidRDefault="00696CA0" w:rsidP="00696CA0">
      <w:pPr>
        <w:pStyle w:val="Puesto"/>
      </w:pPr>
    </w:p>
    <w:p w14:paraId="61290766" w14:textId="77777777" w:rsidR="00696CA0" w:rsidRDefault="00696CA0" w:rsidP="00696CA0">
      <w:pPr>
        <w:pStyle w:val="Puesto"/>
        <w:rPr>
          <w:color w:val="4BACC6"/>
        </w:rPr>
      </w:pPr>
    </w:p>
    <w:p w14:paraId="7E0DC352" w14:textId="77777777" w:rsidR="00696CA0" w:rsidRDefault="00696CA0" w:rsidP="00696CA0">
      <w:pPr>
        <w:pStyle w:val="Puesto"/>
        <w:rPr>
          <w:color w:val="4BACC6"/>
        </w:rPr>
      </w:pPr>
    </w:p>
    <w:p w14:paraId="1E0FE6AD" w14:textId="184260CD" w:rsidR="00E0460C" w:rsidRDefault="00E0460C" w:rsidP="00812F5F">
      <w:pPr>
        <w:pStyle w:val="Puesto"/>
        <w:rPr>
          <w:color w:val="4BACC6"/>
        </w:rPr>
      </w:pPr>
      <w:r>
        <w:rPr>
          <w:color w:val="4BACC6"/>
        </w:rPr>
        <w:t>INTRODUCCIÓN</w:t>
      </w:r>
    </w:p>
    <w:p w14:paraId="6A5397A0" w14:textId="77777777" w:rsidR="00E0460C" w:rsidRDefault="00E0460C" w:rsidP="00812F5F">
      <w:pPr>
        <w:spacing w:after="0"/>
        <w:jc w:val="left"/>
        <w:rPr>
          <w:rFonts w:eastAsia="Times New Roman" w:cs="Times New Roman"/>
          <w:b/>
          <w:bCs/>
          <w:caps/>
          <w:color w:val="4BACC6"/>
          <w:sz w:val="32"/>
          <w:szCs w:val="28"/>
          <w:lang w:val="es-MX" w:eastAsia="en-US"/>
        </w:rPr>
      </w:pPr>
      <w:r>
        <w:rPr>
          <w:color w:val="4BACC6"/>
        </w:rPr>
        <w:br w:type="page"/>
      </w:r>
    </w:p>
    <w:p w14:paraId="44226818" w14:textId="42F37548" w:rsidR="005F7240" w:rsidRDefault="00F765C3" w:rsidP="00812F5F">
      <w:pPr>
        <w:pStyle w:val="Ttulo1"/>
      </w:pPr>
      <w:bookmarkStart w:id="0" w:name="_Toc477971047"/>
      <w:r>
        <w:lastRenderedPageBreak/>
        <w:t xml:space="preserve">II. </w:t>
      </w:r>
      <w:r w:rsidR="005F7240" w:rsidRPr="00F765C3">
        <w:t>INTRODUCCIÓN</w:t>
      </w:r>
      <w:bookmarkEnd w:id="0"/>
    </w:p>
    <w:p w14:paraId="10E71650" w14:textId="77777777" w:rsidR="00F765C3" w:rsidRPr="00F765C3" w:rsidRDefault="00F765C3" w:rsidP="00812F5F">
      <w:pPr>
        <w:rPr>
          <w:lang w:val="es-MX" w:eastAsia="en-US"/>
        </w:rPr>
      </w:pPr>
    </w:p>
    <w:p w14:paraId="4EC4C11B" w14:textId="77777777" w:rsidR="009B7499" w:rsidRPr="00B6503C" w:rsidRDefault="009B7499" w:rsidP="009B7499">
      <w:pPr>
        <w:rPr>
          <w:rFonts w:eastAsia="Times New Roman" w:cs="Futura"/>
          <w:color w:val="595959"/>
        </w:rPr>
      </w:pPr>
      <w:r w:rsidRPr="00B6503C">
        <w:rPr>
          <w:rFonts w:eastAsia="Times New Roman" w:cs="Futura"/>
          <w:color w:val="595959"/>
        </w:rPr>
        <w:t xml:space="preserve">Con el fin de responder a los nuevos retos del siglo XXI, </w:t>
      </w:r>
      <w:r>
        <w:rPr>
          <w:rFonts w:eastAsia="Times New Roman" w:cs="Futura"/>
          <w:color w:val="595959"/>
        </w:rPr>
        <w:t>la revitalización del P</w:t>
      </w:r>
      <w:r w:rsidRPr="00B7173C">
        <w:rPr>
          <w:rFonts w:eastAsia="Times New Roman" w:cs="Futura"/>
          <w:color w:val="595959"/>
        </w:rPr>
        <w:t xml:space="preserve">rograma </w:t>
      </w:r>
      <w:r>
        <w:rPr>
          <w:rFonts w:eastAsia="Times New Roman" w:cs="Futura"/>
          <w:color w:val="595959"/>
        </w:rPr>
        <w:t xml:space="preserve">Institucional de Atención a Grupos en Situación de Vulnerabilidad </w:t>
      </w:r>
      <w:r w:rsidRPr="00892B94">
        <w:rPr>
          <w:rFonts w:eastAsia="Times New Roman" w:cs="Futura"/>
          <w:color w:val="595959"/>
        </w:rPr>
        <w:t>2016-2022</w:t>
      </w:r>
      <w:r>
        <w:rPr>
          <w:rFonts w:eastAsia="Times New Roman" w:cs="Futura"/>
          <w:color w:val="595959"/>
        </w:rPr>
        <w:t xml:space="preserve"> </w:t>
      </w:r>
      <w:r w:rsidRPr="00B6503C">
        <w:rPr>
          <w:rFonts w:eastAsia="Times New Roman" w:cs="Futura"/>
          <w:color w:val="595959"/>
        </w:rPr>
        <w:t>ha desarrollado y difunde una nueva visión de su quehacer, como organismo rector</w:t>
      </w:r>
      <w:r>
        <w:rPr>
          <w:rFonts w:eastAsia="Times New Roman" w:cs="Futura"/>
          <w:color w:val="595959"/>
        </w:rPr>
        <w:t xml:space="preserve"> y promotor de la Asistencia Social,</w:t>
      </w:r>
      <w:r w:rsidRPr="00B6503C">
        <w:rPr>
          <w:rFonts w:eastAsia="Times New Roman" w:cs="Futura"/>
          <w:color w:val="595959"/>
        </w:rPr>
        <w:t xml:space="preserve"> su objetivo es </w:t>
      </w:r>
      <w:r>
        <w:rPr>
          <w:rFonts w:eastAsia="Times New Roman" w:cs="Futura"/>
          <w:color w:val="595959"/>
        </w:rPr>
        <w:t>mejorar la calidad de vida de los grupos en situación de vulnerabilidad, para reducir sus condiciones de desventaja social y económica</w:t>
      </w:r>
      <w:r w:rsidRPr="00B6503C">
        <w:rPr>
          <w:rFonts w:eastAsia="Times New Roman" w:cs="Futura"/>
          <w:color w:val="595959"/>
        </w:rPr>
        <w:t>, procurando el desarrollo integral de la familia.</w:t>
      </w:r>
    </w:p>
    <w:p w14:paraId="6D310C89" w14:textId="77777777" w:rsidR="009B7499" w:rsidRPr="00B6503C" w:rsidRDefault="009B7499" w:rsidP="009B7499">
      <w:pPr>
        <w:rPr>
          <w:rFonts w:eastAsia="Times New Roman" w:cs="Futura"/>
          <w:color w:val="595959"/>
        </w:rPr>
      </w:pPr>
      <w:r>
        <w:rPr>
          <w:rFonts w:eastAsia="Times New Roman" w:cs="Futura"/>
          <w:color w:val="595959"/>
        </w:rPr>
        <w:t xml:space="preserve">En Quintana Roo, se compaginan las estrategias de Asistencia Social, que dirige el DIF Nacional, </w:t>
      </w:r>
      <w:r w:rsidRPr="00B6503C">
        <w:rPr>
          <w:rFonts w:eastAsia="Times New Roman" w:cs="Futura"/>
          <w:color w:val="595959"/>
        </w:rPr>
        <w:t>con los programas que impulsa el Sistema para el Desarrollo Integral de la Familia del Estado de Quintana Roo, quien fomenta además la integración de la familia y la valorización del rol de cada uno de sus miembros mediante diversas estrategias de desarrollo desde el educativo, la organización social, salud, rehabilitación y nutrición; con el propósito de alcanzar mejores niveles en su calidad de vida.</w:t>
      </w:r>
    </w:p>
    <w:p w14:paraId="0DBADAE9" w14:textId="55D9496B" w:rsidR="009B7499" w:rsidRDefault="009B7499" w:rsidP="009B7499">
      <w:pPr>
        <w:rPr>
          <w:rFonts w:eastAsia="Times New Roman" w:cs="Futura"/>
          <w:color w:val="595959"/>
        </w:rPr>
      </w:pPr>
      <w:r>
        <w:rPr>
          <w:rFonts w:eastAsia="Times New Roman" w:cs="Futura"/>
          <w:color w:val="595959"/>
        </w:rPr>
        <w:t>El P</w:t>
      </w:r>
      <w:r w:rsidRPr="00B7173C">
        <w:rPr>
          <w:rFonts w:eastAsia="Times New Roman" w:cs="Futura"/>
          <w:color w:val="595959"/>
        </w:rPr>
        <w:t xml:space="preserve">rograma </w:t>
      </w:r>
      <w:r>
        <w:rPr>
          <w:rFonts w:eastAsia="Times New Roman" w:cs="Futura"/>
          <w:color w:val="595959"/>
        </w:rPr>
        <w:t>Institucional de Atención a Grupos en Situación de Vulnerabilidad</w:t>
      </w:r>
      <w:r w:rsidRPr="00B6503C">
        <w:rPr>
          <w:rFonts w:eastAsia="Times New Roman" w:cs="Futura"/>
          <w:color w:val="595959"/>
        </w:rPr>
        <w:t xml:space="preserve"> establece los objetivos y las estrategias en materia d</w:t>
      </w:r>
      <w:r>
        <w:rPr>
          <w:rFonts w:eastAsia="Times New Roman" w:cs="Futura"/>
          <w:color w:val="595959"/>
        </w:rPr>
        <w:t xml:space="preserve">e Asistencia Social con apego a la </w:t>
      </w:r>
      <w:r w:rsidR="00A953B7">
        <w:rPr>
          <w:rFonts w:eastAsia="Times New Roman" w:cs="Futura"/>
          <w:color w:val="595959"/>
        </w:rPr>
        <w:t xml:space="preserve">Actualización </w:t>
      </w:r>
      <w:r>
        <w:rPr>
          <w:rFonts w:eastAsia="Times New Roman" w:cs="Futura"/>
          <w:color w:val="595959"/>
        </w:rPr>
        <w:t>del</w:t>
      </w:r>
      <w:r w:rsidRPr="00B6503C">
        <w:rPr>
          <w:rFonts w:eastAsia="Times New Roman" w:cs="Futura"/>
          <w:color w:val="595959"/>
        </w:rPr>
        <w:t xml:space="preserve"> Plan </w:t>
      </w:r>
      <w:r>
        <w:rPr>
          <w:rFonts w:eastAsia="Times New Roman" w:cs="Futura"/>
          <w:color w:val="595959"/>
        </w:rPr>
        <w:t>Estatal de Desarrollo</w:t>
      </w:r>
      <w:r w:rsidRPr="00B6503C">
        <w:rPr>
          <w:rFonts w:eastAsia="Times New Roman" w:cs="Futura"/>
          <w:color w:val="595959"/>
        </w:rPr>
        <w:t xml:space="preserve"> </w:t>
      </w:r>
      <w:r w:rsidRPr="00E21F06">
        <w:rPr>
          <w:rFonts w:eastAsia="Times New Roman" w:cs="Futura"/>
          <w:color w:val="595959"/>
        </w:rPr>
        <w:t>2016-2022</w:t>
      </w:r>
      <w:r w:rsidRPr="00B6503C">
        <w:rPr>
          <w:rFonts w:eastAsia="Times New Roman" w:cs="Futura"/>
          <w:color w:val="595959"/>
        </w:rPr>
        <w:t>.  El c</w:t>
      </w:r>
      <w:r>
        <w:rPr>
          <w:rFonts w:eastAsia="Times New Roman" w:cs="Futura"/>
          <w:color w:val="595959"/>
        </w:rPr>
        <w:t>ompromiso del Gobierno del E</w:t>
      </w:r>
      <w:r w:rsidRPr="00B6503C">
        <w:rPr>
          <w:rFonts w:eastAsia="Times New Roman" w:cs="Futura"/>
          <w:color w:val="595959"/>
        </w:rPr>
        <w:t xml:space="preserve">stado con los ciudadanos define como principio rector el Desarrollo Humano Sustentable, que consiste en crear las condiciones para que todos los quintanarroenses tengan las mismas </w:t>
      </w:r>
      <w:r>
        <w:rPr>
          <w:rFonts w:eastAsia="Times New Roman" w:cs="Futura"/>
          <w:color w:val="595959"/>
        </w:rPr>
        <w:t>o</w:t>
      </w:r>
      <w:r w:rsidRPr="002B4308">
        <w:rPr>
          <w:rFonts w:eastAsia="Times New Roman" w:cs="Futura"/>
          <w:color w:val="595959"/>
        </w:rPr>
        <w:t>portunidades.</w:t>
      </w:r>
      <w:r w:rsidRPr="00B6503C">
        <w:rPr>
          <w:rFonts w:eastAsia="Times New Roman" w:cs="Futura"/>
          <w:color w:val="595959"/>
        </w:rPr>
        <w:t xml:space="preserve"> </w:t>
      </w:r>
    </w:p>
    <w:p w14:paraId="546CC8ED" w14:textId="77777777" w:rsidR="009B7499" w:rsidRPr="00B6503C" w:rsidRDefault="009B7499" w:rsidP="009B7499">
      <w:pPr>
        <w:rPr>
          <w:rFonts w:eastAsia="Times New Roman" w:cs="Futura"/>
          <w:color w:val="595959"/>
        </w:rPr>
      </w:pPr>
      <w:r w:rsidRPr="00B6503C">
        <w:rPr>
          <w:rFonts w:eastAsia="Times New Roman" w:cs="Futura"/>
          <w:color w:val="595959"/>
        </w:rPr>
        <w:t xml:space="preserve">En respuesta a este compromiso, se establece como misión la realización de acciones que contribuyan a la igualdad </w:t>
      </w:r>
      <w:r w:rsidRPr="002B4308">
        <w:rPr>
          <w:rFonts w:eastAsia="Times New Roman" w:cs="Futura"/>
          <w:color w:val="595959"/>
        </w:rPr>
        <w:t>de oportunidades</w:t>
      </w:r>
      <w:r w:rsidRPr="00B6503C">
        <w:rPr>
          <w:rFonts w:eastAsia="Times New Roman" w:cs="Futura"/>
          <w:color w:val="595959"/>
        </w:rPr>
        <w:t>. El cumplimiento de este reto requiere de políticas públicas que respondan a los complejos y multidimensionales problemas de pobreza y vulnerabilidad que impiden el adecuado desarrollo de las capacidades de la población; así como las condiciones regionales y urbanas, en específico limitada infraestructura y tecnología, factores que disminuyen las oportunidades de progreso de la población.</w:t>
      </w:r>
    </w:p>
    <w:p w14:paraId="6C651359" w14:textId="77777777" w:rsidR="009B7499" w:rsidRDefault="009B7499" w:rsidP="009B7499">
      <w:pPr>
        <w:rPr>
          <w:rFonts w:eastAsia="Times New Roman" w:cs="Futura"/>
          <w:color w:val="595959"/>
        </w:rPr>
      </w:pPr>
      <w:r w:rsidRPr="00B6503C">
        <w:rPr>
          <w:rFonts w:eastAsia="Times New Roman" w:cs="Futura"/>
          <w:color w:val="595959"/>
        </w:rPr>
        <w:t xml:space="preserve">El documento se estructura en </w:t>
      </w:r>
      <w:r>
        <w:rPr>
          <w:rFonts w:eastAsia="Times New Roman" w:cs="Futura"/>
          <w:color w:val="595959"/>
        </w:rPr>
        <w:t>trece</w:t>
      </w:r>
      <w:r w:rsidRPr="00B6503C">
        <w:rPr>
          <w:rFonts w:eastAsia="Times New Roman" w:cs="Futura"/>
          <w:color w:val="595959"/>
        </w:rPr>
        <w:t xml:space="preserve"> apartados, en el primero se describe la Presentación, a cargo de</w:t>
      </w:r>
      <w:r>
        <w:rPr>
          <w:rFonts w:eastAsia="Times New Roman" w:cs="Futura"/>
          <w:color w:val="595959"/>
        </w:rPr>
        <w:t xml:space="preserve"> </w:t>
      </w:r>
      <w:r w:rsidRPr="00B6503C">
        <w:rPr>
          <w:rFonts w:eastAsia="Times New Roman" w:cs="Futura"/>
          <w:color w:val="595959"/>
        </w:rPr>
        <w:t>l</w:t>
      </w:r>
      <w:r>
        <w:rPr>
          <w:rFonts w:eastAsia="Times New Roman" w:cs="Futura"/>
          <w:color w:val="595959"/>
        </w:rPr>
        <w:t>a</w:t>
      </w:r>
      <w:r w:rsidRPr="00B6503C">
        <w:rPr>
          <w:rFonts w:eastAsia="Times New Roman" w:cs="Futura"/>
          <w:color w:val="595959"/>
        </w:rPr>
        <w:t xml:space="preserve"> Director</w:t>
      </w:r>
      <w:r>
        <w:rPr>
          <w:rFonts w:eastAsia="Times New Roman" w:cs="Futura"/>
          <w:color w:val="595959"/>
        </w:rPr>
        <w:t>a</w:t>
      </w:r>
      <w:r w:rsidRPr="00B6503C">
        <w:rPr>
          <w:rFonts w:eastAsia="Times New Roman" w:cs="Futura"/>
          <w:color w:val="595959"/>
        </w:rPr>
        <w:t xml:space="preserve"> General del DIF, en el segundo se presenta la introducción y en el tercero los antecedentes. En el cuarto apartado se incluye el marco jurídico el cual fundamenta el quehacer en materia de </w:t>
      </w:r>
      <w:r w:rsidRPr="00B6503C">
        <w:rPr>
          <w:rFonts w:eastAsia="Times New Roman" w:cs="Futura"/>
          <w:color w:val="595959"/>
        </w:rPr>
        <w:lastRenderedPageBreak/>
        <w:t>Asistencia Social; el quinto pr</w:t>
      </w:r>
      <w:r>
        <w:rPr>
          <w:rFonts w:eastAsia="Times New Roman" w:cs="Futura"/>
          <w:color w:val="595959"/>
        </w:rPr>
        <w:t>esenta el diagnóstico</w:t>
      </w:r>
      <w:r w:rsidRPr="00B6503C">
        <w:rPr>
          <w:rFonts w:eastAsia="Times New Roman" w:cs="Futura"/>
          <w:color w:val="595959"/>
        </w:rPr>
        <w:t>, en donde se presentan los retos y oportunidades en materia de Asistencia Social; el sexto apartado contiene la descripción del ámbito espacial y población objetivo en la instrumentación del programa; el séptimo y octavo expresan la Misión y Visión del programa; el noveno expresa las políticas sociales en la Atención a Población Vulnerable; en el décimo se presentan</w:t>
      </w:r>
      <w:r>
        <w:rPr>
          <w:rFonts w:eastAsia="Times New Roman" w:cs="Futura"/>
          <w:color w:val="595959"/>
        </w:rPr>
        <w:t xml:space="preserve"> </w:t>
      </w:r>
      <w:r w:rsidRPr="00B6503C">
        <w:rPr>
          <w:rFonts w:eastAsia="Times New Roman" w:cs="Futura"/>
          <w:color w:val="595959"/>
        </w:rPr>
        <w:t>las estrategias y líneas de acción; en el décimo primer apartado se mencionan</w:t>
      </w:r>
      <w:r>
        <w:rPr>
          <w:rFonts w:eastAsia="Times New Roman" w:cs="Futura"/>
          <w:color w:val="595959"/>
        </w:rPr>
        <w:t xml:space="preserve"> </w:t>
      </w:r>
      <w:r w:rsidRPr="00B6503C">
        <w:rPr>
          <w:rFonts w:eastAsia="Times New Roman" w:cs="Futura"/>
          <w:color w:val="595959"/>
        </w:rPr>
        <w:t xml:space="preserve">las bases para la coordinación y concertación del </w:t>
      </w:r>
      <w:r>
        <w:rPr>
          <w:rFonts w:eastAsia="Times New Roman" w:cs="Futura"/>
          <w:color w:val="595959"/>
        </w:rPr>
        <w:t>Programa</w:t>
      </w:r>
      <w:r w:rsidRPr="00B6503C">
        <w:rPr>
          <w:rFonts w:eastAsia="Times New Roman" w:cs="Futura"/>
          <w:color w:val="595959"/>
        </w:rPr>
        <w:t>; el décimo segundo trata de</w:t>
      </w:r>
      <w:r>
        <w:rPr>
          <w:rFonts w:eastAsia="Times New Roman" w:cs="Futura"/>
          <w:color w:val="595959"/>
        </w:rPr>
        <w:t>l control, seguimiento, evaluación y actualización</w:t>
      </w:r>
      <w:r w:rsidRPr="00B6503C">
        <w:rPr>
          <w:rFonts w:eastAsia="Times New Roman" w:cs="Futura"/>
          <w:color w:val="595959"/>
        </w:rPr>
        <w:t xml:space="preserve">, </w:t>
      </w:r>
      <w:r>
        <w:rPr>
          <w:rFonts w:eastAsia="Times New Roman" w:cs="Futura"/>
          <w:color w:val="595959"/>
        </w:rPr>
        <w:t xml:space="preserve">y por último </w:t>
      </w:r>
      <w:r w:rsidRPr="00B6503C">
        <w:rPr>
          <w:rFonts w:eastAsia="Times New Roman" w:cs="Futura"/>
          <w:color w:val="595959"/>
        </w:rPr>
        <w:t xml:space="preserve">el décimo tercero sobre los </w:t>
      </w:r>
      <w:r>
        <w:rPr>
          <w:rFonts w:eastAsia="Times New Roman" w:cs="Futura"/>
          <w:color w:val="595959"/>
        </w:rPr>
        <w:t>mecanismos de financiamiento del programa.</w:t>
      </w:r>
      <w:r w:rsidRPr="00B6503C">
        <w:rPr>
          <w:rFonts w:eastAsia="Times New Roman" w:cs="Futura"/>
          <w:color w:val="595959"/>
        </w:rPr>
        <w:t xml:space="preserve"> </w:t>
      </w:r>
    </w:p>
    <w:p w14:paraId="2B3618E3" w14:textId="77777777" w:rsidR="00D26E16" w:rsidRDefault="00D26E16" w:rsidP="00812F5F">
      <w:pPr>
        <w:pStyle w:val="Puesto"/>
        <w:rPr>
          <w:rFonts w:cs="Futura"/>
          <w:color w:val="595959"/>
        </w:rPr>
      </w:pPr>
    </w:p>
    <w:p w14:paraId="1DD4B291" w14:textId="77777777" w:rsidR="00D26E16" w:rsidRDefault="00D26E16" w:rsidP="00812F5F">
      <w:pPr>
        <w:pStyle w:val="Puesto"/>
        <w:rPr>
          <w:rFonts w:cs="Futura"/>
          <w:color w:val="595959"/>
        </w:rPr>
      </w:pPr>
    </w:p>
    <w:p w14:paraId="03D32438" w14:textId="77777777" w:rsidR="00D26E16" w:rsidRDefault="00D26E16" w:rsidP="00812F5F">
      <w:pPr>
        <w:pStyle w:val="Puesto"/>
        <w:rPr>
          <w:rFonts w:cs="Futura"/>
          <w:color w:val="595959"/>
        </w:rPr>
      </w:pPr>
    </w:p>
    <w:p w14:paraId="56212D04" w14:textId="77777777" w:rsidR="00D26E16" w:rsidRDefault="00D26E16" w:rsidP="00812F5F">
      <w:pPr>
        <w:pStyle w:val="Puesto"/>
        <w:rPr>
          <w:rFonts w:cs="Futura"/>
          <w:color w:val="595959"/>
        </w:rPr>
      </w:pPr>
    </w:p>
    <w:p w14:paraId="51C8E6E4" w14:textId="77777777" w:rsidR="00D26E16" w:rsidRDefault="00D26E16" w:rsidP="00812F5F">
      <w:pPr>
        <w:pStyle w:val="Puesto"/>
        <w:rPr>
          <w:rFonts w:cs="Futura"/>
          <w:color w:val="595959"/>
        </w:rPr>
      </w:pPr>
    </w:p>
    <w:p w14:paraId="234E9D02" w14:textId="77777777" w:rsidR="00D26E16" w:rsidRDefault="00D26E16" w:rsidP="00812F5F">
      <w:pPr>
        <w:pStyle w:val="Puesto"/>
        <w:rPr>
          <w:rFonts w:cs="Futura"/>
          <w:color w:val="595959"/>
        </w:rPr>
      </w:pPr>
    </w:p>
    <w:p w14:paraId="19EA29F3" w14:textId="77777777" w:rsidR="00D26E16" w:rsidRDefault="00D26E16" w:rsidP="00812F5F">
      <w:pPr>
        <w:pStyle w:val="Puesto"/>
        <w:rPr>
          <w:rFonts w:cs="Futura"/>
          <w:color w:val="595959"/>
        </w:rPr>
      </w:pPr>
    </w:p>
    <w:p w14:paraId="4758090C" w14:textId="77777777" w:rsidR="00D26E16" w:rsidRDefault="00D26E16" w:rsidP="00812F5F">
      <w:pPr>
        <w:pStyle w:val="Puesto"/>
        <w:rPr>
          <w:rFonts w:cs="Futura"/>
          <w:color w:val="595959"/>
        </w:rPr>
      </w:pPr>
    </w:p>
    <w:p w14:paraId="175FECED" w14:textId="77777777" w:rsidR="00D26E16" w:rsidRDefault="00D26E16" w:rsidP="00812F5F">
      <w:pPr>
        <w:pStyle w:val="Puesto"/>
        <w:rPr>
          <w:rFonts w:cs="Futura"/>
          <w:color w:val="595959"/>
        </w:rPr>
      </w:pPr>
    </w:p>
    <w:p w14:paraId="63296266" w14:textId="77777777" w:rsidR="00D26E16" w:rsidRDefault="00D26E16" w:rsidP="00D26E16">
      <w:pPr>
        <w:pStyle w:val="Puesto"/>
      </w:pPr>
    </w:p>
    <w:p w14:paraId="45B0E043" w14:textId="77777777" w:rsidR="00D26E16" w:rsidRDefault="00D26E16" w:rsidP="00D26E16">
      <w:pPr>
        <w:pStyle w:val="Puesto"/>
      </w:pPr>
    </w:p>
    <w:p w14:paraId="2D9831D3" w14:textId="77777777" w:rsidR="00D26E16" w:rsidRDefault="00D26E16" w:rsidP="00D26E16">
      <w:pPr>
        <w:pStyle w:val="Puesto"/>
      </w:pPr>
    </w:p>
    <w:p w14:paraId="42BC2A11" w14:textId="77777777" w:rsidR="00D26E16" w:rsidRDefault="00D26E16" w:rsidP="00D26E16">
      <w:pPr>
        <w:pStyle w:val="Puesto"/>
      </w:pPr>
    </w:p>
    <w:p w14:paraId="47A6B3C7" w14:textId="77777777" w:rsidR="00D26E16" w:rsidRDefault="00D26E16" w:rsidP="00D26E16">
      <w:pPr>
        <w:pStyle w:val="Puesto"/>
        <w:rPr>
          <w:color w:val="4BACC6"/>
        </w:rPr>
      </w:pPr>
    </w:p>
    <w:p w14:paraId="614BBED2" w14:textId="77777777" w:rsidR="00D26E16" w:rsidRDefault="00D26E16" w:rsidP="00D26E16">
      <w:pPr>
        <w:pStyle w:val="Puesto"/>
        <w:rPr>
          <w:color w:val="4BACC6"/>
        </w:rPr>
      </w:pPr>
    </w:p>
    <w:p w14:paraId="4BB5CFDF" w14:textId="525C2BD3" w:rsidR="00BD65C7" w:rsidRDefault="00BD65C7" w:rsidP="00812F5F">
      <w:pPr>
        <w:pStyle w:val="Puesto"/>
        <w:rPr>
          <w:color w:val="4BACC6"/>
        </w:rPr>
      </w:pPr>
      <w:r>
        <w:rPr>
          <w:color w:val="4BACC6"/>
        </w:rPr>
        <w:t>ANTECEDENTES</w:t>
      </w:r>
    </w:p>
    <w:p w14:paraId="18F47F45" w14:textId="77777777" w:rsidR="00BD65C7" w:rsidRDefault="00BD65C7" w:rsidP="00812F5F">
      <w:pPr>
        <w:spacing w:after="0"/>
        <w:jc w:val="left"/>
        <w:rPr>
          <w:rFonts w:eastAsia="Times New Roman" w:cs="Times New Roman"/>
          <w:b/>
          <w:bCs/>
          <w:caps/>
          <w:color w:val="4BACC6"/>
          <w:sz w:val="32"/>
          <w:szCs w:val="28"/>
          <w:lang w:val="es-MX" w:eastAsia="en-US"/>
        </w:rPr>
      </w:pPr>
      <w:r>
        <w:rPr>
          <w:color w:val="4BACC6"/>
        </w:rPr>
        <w:br w:type="page"/>
      </w:r>
    </w:p>
    <w:p w14:paraId="388B3F6B" w14:textId="510CB6E0" w:rsidR="00F765C3" w:rsidRDefault="00F765C3" w:rsidP="00812F5F">
      <w:pPr>
        <w:pStyle w:val="Ttulo1"/>
      </w:pPr>
      <w:bookmarkStart w:id="1" w:name="_Toc477971048"/>
      <w:r w:rsidRPr="00F765C3">
        <w:lastRenderedPageBreak/>
        <w:t>III. ANTECEDENTES</w:t>
      </w:r>
      <w:bookmarkEnd w:id="1"/>
    </w:p>
    <w:p w14:paraId="4E4350E9" w14:textId="77777777" w:rsidR="00F765C3" w:rsidRPr="00F765C3" w:rsidRDefault="00F765C3" w:rsidP="00812F5F">
      <w:pPr>
        <w:rPr>
          <w:lang w:val="es-MX" w:eastAsia="en-US"/>
        </w:rPr>
      </w:pPr>
    </w:p>
    <w:p w14:paraId="77BCC1FD" w14:textId="02EEF2CE" w:rsidR="00232A8E" w:rsidRPr="00232A8E" w:rsidRDefault="00267C2A" w:rsidP="00812F5F">
      <w:pPr>
        <w:rPr>
          <w:rFonts w:eastAsia="Times New Roman" w:cs="Futura"/>
          <w:color w:val="595959"/>
        </w:rPr>
      </w:pPr>
      <w:r>
        <w:rPr>
          <w:rFonts w:eastAsia="Times New Roman" w:cs="Futura"/>
          <w:color w:val="595959"/>
        </w:rPr>
        <w:t>El P</w:t>
      </w:r>
      <w:r w:rsidRPr="00B7173C">
        <w:rPr>
          <w:rFonts w:eastAsia="Times New Roman" w:cs="Futura"/>
          <w:color w:val="595959"/>
        </w:rPr>
        <w:t xml:space="preserve">rograma </w:t>
      </w:r>
      <w:r>
        <w:rPr>
          <w:rFonts w:eastAsia="Times New Roman" w:cs="Futura"/>
          <w:color w:val="595959"/>
        </w:rPr>
        <w:t xml:space="preserve">Institucional de Atención a Grupos </w:t>
      </w:r>
      <w:r w:rsidR="00886BC4">
        <w:rPr>
          <w:rFonts w:eastAsia="Times New Roman" w:cs="Futura"/>
          <w:color w:val="595959"/>
        </w:rPr>
        <w:t>en Situación de Vulnerabilidad</w:t>
      </w:r>
      <w:r w:rsidR="00232A8E" w:rsidRPr="008A732B">
        <w:rPr>
          <w:rFonts w:eastAsia="Times New Roman" w:cs="Futura"/>
          <w:color w:val="595959"/>
        </w:rPr>
        <w:t xml:space="preserve"> </w:t>
      </w:r>
      <w:r w:rsidR="0084389A" w:rsidRPr="00F80AF1">
        <w:rPr>
          <w:rFonts w:eastAsia="Times New Roman" w:cs="Futura"/>
          <w:color w:val="595959"/>
        </w:rPr>
        <w:t>2016-2022</w:t>
      </w:r>
      <w:r w:rsidR="0040619F">
        <w:rPr>
          <w:rFonts w:eastAsia="Times New Roman" w:cs="Futura"/>
          <w:color w:val="595959"/>
        </w:rPr>
        <w:t xml:space="preserve"> </w:t>
      </w:r>
      <w:r w:rsidR="00232A8E" w:rsidRPr="00232A8E">
        <w:rPr>
          <w:rFonts w:eastAsia="Times New Roman" w:cs="Futura"/>
          <w:color w:val="595959"/>
        </w:rPr>
        <w:t>está conformado por instituciones, dependencias y organismos</w:t>
      </w:r>
      <w:r w:rsidR="00886BC4">
        <w:rPr>
          <w:rFonts w:eastAsia="Times New Roman" w:cs="Futura"/>
          <w:color w:val="595959"/>
        </w:rPr>
        <w:t xml:space="preserve"> de la sociedad civil,</w:t>
      </w:r>
      <w:r w:rsidR="00232A8E" w:rsidRPr="00232A8E">
        <w:rPr>
          <w:rFonts w:eastAsia="Times New Roman" w:cs="Futura"/>
          <w:color w:val="595959"/>
        </w:rPr>
        <w:t xml:space="preserve"> que tiene la responsabilidad pública de velar, proteger, asistir y acompañar a los grupos débiles, frágiles y vulnerables de la población; respetando siempre los derechos humanos de las niñas, los niños, los adolescent</w:t>
      </w:r>
      <w:r w:rsidR="00F80AF1">
        <w:rPr>
          <w:rFonts w:eastAsia="Times New Roman" w:cs="Futura"/>
          <w:color w:val="595959"/>
        </w:rPr>
        <w:t>es, las mujeres, los hombres, la</w:t>
      </w:r>
      <w:r w:rsidR="00232A8E" w:rsidRPr="00232A8E">
        <w:rPr>
          <w:rFonts w:eastAsia="Times New Roman" w:cs="Futura"/>
          <w:color w:val="595959"/>
        </w:rPr>
        <w:t xml:space="preserve">s </w:t>
      </w:r>
      <w:r w:rsidR="00F80AF1">
        <w:rPr>
          <w:rFonts w:eastAsia="Times New Roman" w:cs="Futura"/>
          <w:color w:val="595959"/>
        </w:rPr>
        <w:t>persona</w:t>
      </w:r>
      <w:r w:rsidR="00232A8E" w:rsidRPr="00232A8E">
        <w:rPr>
          <w:rFonts w:eastAsia="Times New Roman" w:cs="Futura"/>
          <w:color w:val="595959"/>
        </w:rPr>
        <w:t>s mayores y</w:t>
      </w:r>
      <w:r w:rsidR="004F7B64">
        <w:rPr>
          <w:rFonts w:eastAsia="Times New Roman" w:cs="Futura"/>
          <w:color w:val="595959"/>
        </w:rPr>
        <w:t xml:space="preserve"> las personas con discapacidad.</w:t>
      </w:r>
    </w:p>
    <w:p w14:paraId="1F6AFEDF" w14:textId="74B7FC4D" w:rsidR="00232A8E" w:rsidRPr="00232A8E" w:rsidRDefault="00232A8E" w:rsidP="00812F5F">
      <w:pPr>
        <w:rPr>
          <w:rFonts w:eastAsia="Times New Roman" w:cs="Futura"/>
          <w:color w:val="595959"/>
        </w:rPr>
      </w:pPr>
      <w:r w:rsidRPr="00232A8E">
        <w:rPr>
          <w:rFonts w:eastAsia="Times New Roman" w:cs="Futura"/>
          <w:color w:val="595959"/>
        </w:rPr>
        <w:t xml:space="preserve">El Gobierno del Estado a través de este </w:t>
      </w:r>
      <w:r>
        <w:rPr>
          <w:rFonts w:eastAsia="Times New Roman" w:cs="Futura"/>
          <w:color w:val="595959"/>
        </w:rPr>
        <w:t>Programa</w:t>
      </w:r>
      <w:r w:rsidRPr="00232A8E">
        <w:rPr>
          <w:rFonts w:eastAsia="Times New Roman" w:cs="Futura"/>
          <w:color w:val="595959"/>
        </w:rPr>
        <w:t xml:space="preserve"> </w:t>
      </w:r>
      <w:r w:rsidR="00756B0A">
        <w:rPr>
          <w:rFonts w:eastAsia="Times New Roman" w:cs="Futura"/>
          <w:color w:val="595959"/>
        </w:rPr>
        <w:t xml:space="preserve">cumple </w:t>
      </w:r>
      <w:r w:rsidRPr="00232A8E">
        <w:rPr>
          <w:rFonts w:eastAsia="Times New Roman" w:cs="Futura"/>
          <w:color w:val="595959"/>
        </w:rPr>
        <w:t>con las responsabilidades establecidas por la ley, con base en diferentes políticas, programas y acciones cuyo propósito esencial ha sido contribuir a mejorar las condiciones de vida de las personas y sus familias mediante la entrega de diferentes apoyos, la defensa de sus derechos a través de las instancias competentes, el desarrollo comunitario, la generación de nuevas capacidades personales, familiares, comunitarias y bajo un enfoque integral que hace de la prevención una constante en todas sus acciones.</w:t>
      </w:r>
    </w:p>
    <w:p w14:paraId="66C08381" w14:textId="0BE2781F" w:rsidR="00232A8E" w:rsidRDefault="00756B0A" w:rsidP="00812F5F">
      <w:pPr>
        <w:rPr>
          <w:rFonts w:eastAsia="Times New Roman" w:cs="Futura"/>
          <w:color w:val="595959"/>
        </w:rPr>
      </w:pPr>
      <w:r w:rsidRPr="00F80AF1">
        <w:rPr>
          <w:rFonts w:eastAsia="Times New Roman" w:cs="Futura"/>
          <w:color w:val="595959"/>
        </w:rPr>
        <w:t xml:space="preserve">Con </w:t>
      </w:r>
      <w:r w:rsidR="00232A8E" w:rsidRPr="00F80AF1">
        <w:rPr>
          <w:rFonts w:eastAsia="Times New Roman" w:cs="Futura"/>
          <w:color w:val="595959"/>
        </w:rPr>
        <w:t xml:space="preserve">base </w:t>
      </w:r>
      <w:r w:rsidR="00565464" w:rsidRPr="00F80AF1">
        <w:rPr>
          <w:rFonts w:eastAsia="Times New Roman" w:cs="Futura"/>
          <w:color w:val="595959"/>
        </w:rPr>
        <w:t xml:space="preserve">en la </w:t>
      </w:r>
      <w:r w:rsidR="00A953B7">
        <w:rPr>
          <w:rFonts w:eastAsia="Times New Roman" w:cs="Futura"/>
          <w:color w:val="595959"/>
        </w:rPr>
        <w:t>Actualización</w:t>
      </w:r>
      <w:r w:rsidR="00A953B7" w:rsidRPr="00F80AF1">
        <w:rPr>
          <w:rFonts w:eastAsia="Times New Roman" w:cs="Futura"/>
          <w:color w:val="595959"/>
        </w:rPr>
        <w:t xml:space="preserve"> </w:t>
      </w:r>
      <w:r w:rsidR="00565464" w:rsidRPr="00F80AF1">
        <w:rPr>
          <w:rFonts w:eastAsia="Times New Roman" w:cs="Futura"/>
          <w:color w:val="595959"/>
        </w:rPr>
        <w:t xml:space="preserve">del </w:t>
      </w:r>
      <w:r w:rsidR="00232A8E" w:rsidRPr="00F80AF1">
        <w:rPr>
          <w:rFonts w:eastAsia="Times New Roman" w:cs="Futura"/>
          <w:color w:val="595959"/>
        </w:rPr>
        <w:t xml:space="preserve">Plan Estatal de Desarrollo </w:t>
      </w:r>
      <w:r w:rsidR="0084389A" w:rsidRPr="00F80AF1">
        <w:rPr>
          <w:rFonts w:eastAsia="Times New Roman" w:cs="Futura"/>
          <w:color w:val="595959"/>
        </w:rPr>
        <w:t>2016-2022</w:t>
      </w:r>
      <w:r w:rsidR="00232A8E" w:rsidRPr="00F80AF1">
        <w:rPr>
          <w:rFonts w:eastAsia="Times New Roman" w:cs="Futura"/>
          <w:color w:val="595959"/>
        </w:rPr>
        <w:t xml:space="preserve"> publicado el </w:t>
      </w:r>
      <w:r w:rsidR="00F80AF1">
        <w:rPr>
          <w:rFonts w:eastAsia="Times New Roman" w:cs="Futura"/>
          <w:color w:val="595959"/>
        </w:rPr>
        <w:t xml:space="preserve">17 </w:t>
      </w:r>
      <w:r w:rsidRPr="00F80AF1">
        <w:rPr>
          <w:rFonts w:eastAsia="Times New Roman" w:cs="Futura"/>
          <w:color w:val="595959"/>
        </w:rPr>
        <w:t>de enero de 20</w:t>
      </w:r>
      <w:r w:rsidR="00044DA4">
        <w:rPr>
          <w:rFonts w:eastAsia="Times New Roman" w:cs="Futura"/>
          <w:color w:val="595959"/>
        </w:rPr>
        <w:t>20</w:t>
      </w:r>
      <w:r w:rsidR="00232A8E" w:rsidRPr="00F80AF1">
        <w:rPr>
          <w:rFonts w:eastAsia="Times New Roman" w:cs="Futura"/>
          <w:color w:val="595959"/>
        </w:rPr>
        <w:t xml:space="preserve"> en el eje de</w:t>
      </w:r>
      <w:r w:rsidR="00232A8E" w:rsidRPr="00232A8E">
        <w:rPr>
          <w:rFonts w:eastAsia="Times New Roman" w:cs="Futura"/>
          <w:color w:val="595959"/>
        </w:rPr>
        <w:t xml:space="preserve"> la política pública “</w:t>
      </w:r>
      <w:r w:rsidR="00232A8E">
        <w:rPr>
          <w:rFonts w:eastAsia="Times New Roman" w:cs="Futura"/>
          <w:color w:val="595959"/>
        </w:rPr>
        <w:t>Desarrollo Social y Combate a la Desigualdad</w:t>
      </w:r>
      <w:r w:rsidR="00886BC4">
        <w:rPr>
          <w:rFonts w:eastAsia="Times New Roman" w:cs="Futura"/>
          <w:color w:val="595959"/>
        </w:rPr>
        <w:t xml:space="preserve">” </w:t>
      </w:r>
      <w:r w:rsidR="00F80AF1">
        <w:rPr>
          <w:rFonts w:eastAsia="Times New Roman" w:cs="Futura"/>
          <w:color w:val="595959"/>
        </w:rPr>
        <w:t>construiremos</w:t>
      </w:r>
      <w:r w:rsidR="00232A8E" w:rsidRPr="00232A8E">
        <w:rPr>
          <w:rFonts w:eastAsia="Times New Roman" w:cs="Futura"/>
          <w:color w:val="595959"/>
        </w:rPr>
        <w:t xml:space="preserve"> una alianza social permanente que sume la fuerza y voluntad de todos </w:t>
      </w:r>
      <w:r w:rsidR="00044DA4">
        <w:rPr>
          <w:rFonts w:eastAsia="Times New Roman" w:cs="Futura"/>
          <w:color w:val="595959"/>
        </w:rPr>
        <w:t>con la</w:t>
      </w:r>
      <w:r w:rsidR="00232A8E" w:rsidRPr="00232A8E">
        <w:rPr>
          <w:rFonts w:eastAsia="Times New Roman" w:cs="Futura"/>
          <w:color w:val="595959"/>
        </w:rPr>
        <w:t xml:space="preserve"> visión de superar todo rasgo de pobreza rural y urbana. </w:t>
      </w:r>
    </w:p>
    <w:p w14:paraId="7AE3F7D8" w14:textId="2F9D304B" w:rsidR="004F7B64" w:rsidRPr="00232A8E" w:rsidRDefault="004F7B64" w:rsidP="00812F5F">
      <w:pPr>
        <w:rPr>
          <w:rFonts w:eastAsia="Times New Roman" w:cs="Futura"/>
          <w:color w:val="595959"/>
        </w:rPr>
      </w:pPr>
      <w:r>
        <w:rPr>
          <w:rFonts w:eastAsia="Times New Roman" w:cs="Futura"/>
          <w:color w:val="595959"/>
        </w:rPr>
        <w:t>Este Programa Institucional está elaborado conforme a las directrices del Presupuesto Basado en Resultados PBR, que e</w:t>
      </w:r>
      <w:r w:rsidR="002B7C3B">
        <w:rPr>
          <w:rFonts w:eastAsia="Times New Roman" w:cs="Futura"/>
          <w:color w:val="595959"/>
        </w:rPr>
        <w:t xml:space="preserve">mite la Secretaría de </w:t>
      </w:r>
      <w:r w:rsidR="00EE7BF0" w:rsidRPr="00044DA4">
        <w:rPr>
          <w:rFonts w:eastAsia="Times New Roman" w:cs="Futura"/>
          <w:color w:val="595959"/>
        </w:rPr>
        <w:t>Finanzas y Planeación</w:t>
      </w:r>
      <w:r w:rsidRPr="00044DA4">
        <w:rPr>
          <w:rFonts w:eastAsia="Times New Roman" w:cs="Futura"/>
          <w:color w:val="595959"/>
        </w:rPr>
        <w:t>.</w:t>
      </w:r>
    </w:p>
    <w:p w14:paraId="22F62FBC" w14:textId="4E96B6C0" w:rsidR="00696CA0" w:rsidRDefault="00696CA0">
      <w:pPr>
        <w:spacing w:after="0" w:line="240" w:lineRule="auto"/>
        <w:jc w:val="left"/>
        <w:rPr>
          <w:rFonts w:eastAsia="Times New Roman" w:cs="Times New Roman"/>
          <w:b/>
          <w:color w:val="0D0D0D" w:themeColor="text1" w:themeTint="F2"/>
          <w:sz w:val="44"/>
          <w:szCs w:val="20"/>
        </w:rPr>
      </w:pPr>
      <w:r>
        <w:br w:type="page"/>
      </w:r>
    </w:p>
    <w:p w14:paraId="6412DD47" w14:textId="77777777" w:rsidR="00D26E16" w:rsidRDefault="00D26E16" w:rsidP="00D26E16">
      <w:pPr>
        <w:pStyle w:val="Puesto"/>
      </w:pPr>
    </w:p>
    <w:p w14:paraId="42BFE67A" w14:textId="77777777" w:rsidR="00D26E16" w:rsidRDefault="00D26E16" w:rsidP="00D26E16">
      <w:pPr>
        <w:pStyle w:val="Puesto"/>
      </w:pPr>
    </w:p>
    <w:p w14:paraId="56F9AF8F" w14:textId="77777777" w:rsidR="00D26E16" w:rsidRDefault="00D26E16" w:rsidP="00D26E16">
      <w:pPr>
        <w:pStyle w:val="Puesto"/>
      </w:pPr>
    </w:p>
    <w:p w14:paraId="43D0E79A" w14:textId="77777777" w:rsidR="00D26E16" w:rsidRDefault="00D26E16" w:rsidP="00D26E16">
      <w:pPr>
        <w:pStyle w:val="Puesto"/>
      </w:pPr>
    </w:p>
    <w:p w14:paraId="4051D2F1" w14:textId="77777777" w:rsidR="00D26E16" w:rsidRDefault="00D26E16" w:rsidP="00D26E16">
      <w:pPr>
        <w:pStyle w:val="Puesto"/>
        <w:rPr>
          <w:color w:val="4BACC6"/>
        </w:rPr>
      </w:pPr>
    </w:p>
    <w:p w14:paraId="1E1632C8" w14:textId="77777777" w:rsidR="00D26E16" w:rsidRDefault="00D26E16" w:rsidP="00D26E16">
      <w:pPr>
        <w:pStyle w:val="Puesto"/>
        <w:rPr>
          <w:color w:val="4BACC6"/>
        </w:rPr>
      </w:pPr>
    </w:p>
    <w:p w14:paraId="6A3739BC" w14:textId="51712AB2" w:rsidR="00D26E16" w:rsidRPr="00364F25" w:rsidRDefault="00BD65C7" w:rsidP="00812F5F">
      <w:pPr>
        <w:pStyle w:val="Ttulo1"/>
        <w:rPr>
          <w:color w:val="4BACC6"/>
          <w:sz w:val="44"/>
          <w:szCs w:val="44"/>
        </w:rPr>
      </w:pPr>
      <w:r w:rsidRPr="00364F25">
        <w:rPr>
          <w:color w:val="4BACC6"/>
          <w:sz w:val="44"/>
          <w:szCs w:val="44"/>
        </w:rPr>
        <w:t xml:space="preserve">MARCO </w:t>
      </w:r>
      <w:bookmarkStart w:id="2" w:name="_Toc477971049"/>
      <w:r w:rsidR="00D26E16" w:rsidRPr="00364F25">
        <w:rPr>
          <w:color w:val="4BACC6"/>
          <w:sz w:val="44"/>
          <w:szCs w:val="44"/>
        </w:rPr>
        <w:t>JURÍDICO</w:t>
      </w:r>
    </w:p>
    <w:p w14:paraId="47193CA8" w14:textId="77777777" w:rsidR="00D26E16" w:rsidRDefault="00D26E16">
      <w:pPr>
        <w:spacing w:after="0" w:line="240" w:lineRule="auto"/>
        <w:jc w:val="left"/>
        <w:rPr>
          <w:rFonts w:eastAsia="Times New Roman" w:cs="Times New Roman"/>
          <w:b/>
          <w:bCs/>
          <w:caps/>
          <w:color w:val="4BACC6"/>
          <w:sz w:val="32"/>
          <w:szCs w:val="28"/>
          <w:lang w:val="es-MX" w:eastAsia="en-US"/>
        </w:rPr>
      </w:pPr>
      <w:r>
        <w:rPr>
          <w:color w:val="4BACC6"/>
        </w:rPr>
        <w:br w:type="page"/>
      </w:r>
    </w:p>
    <w:p w14:paraId="563C30C4" w14:textId="63AEE1CC" w:rsidR="005F7240" w:rsidRPr="00835916" w:rsidRDefault="00F765C3" w:rsidP="00812F5F">
      <w:pPr>
        <w:pStyle w:val="Ttulo1"/>
      </w:pPr>
      <w:r w:rsidRPr="00835916">
        <w:lastRenderedPageBreak/>
        <w:t xml:space="preserve">IV. </w:t>
      </w:r>
      <w:r w:rsidR="005F7240" w:rsidRPr="00835916">
        <w:t>MARCO JURÍDICO</w:t>
      </w:r>
      <w:bookmarkEnd w:id="2"/>
    </w:p>
    <w:p w14:paraId="6ADB40D0" w14:textId="77777777" w:rsidR="00F765C3" w:rsidRPr="00835916" w:rsidRDefault="00F765C3" w:rsidP="00812F5F">
      <w:pPr>
        <w:rPr>
          <w:lang w:val="es-MX" w:eastAsia="en-US"/>
        </w:rPr>
      </w:pPr>
    </w:p>
    <w:p w14:paraId="565EA6C3" w14:textId="52FF56DA" w:rsidR="001A0C2D" w:rsidRPr="00835916" w:rsidRDefault="001A0C2D" w:rsidP="00812F5F">
      <w:pPr>
        <w:rPr>
          <w:rFonts w:eastAsia="Times New Roman" w:cs="Futura"/>
          <w:color w:val="595959"/>
        </w:rPr>
      </w:pPr>
      <w:r w:rsidRPr="00835916">
        <w:rPr>
          <w:rFonts w:eastAsia="Times New Roman" w:cs="Futura"/>
          <w:color w:val="595959"/>
        </w:rPr>
        <w:t xml:space="preserve">La Constitución Política de los Estados Unidos Mexicanos establece en su </w:t>
      </w:r>
      <w:r w:rsidR="003C060C" w:rsidRPr="00835916">
        <w:rPr>
          <w:rFonts w:eastAsia="Times New Roman" w:cs="Futura"/>
          <w:color w:val="595959"/>
        </w:rPr>
        <w:t>A</w:t>
      </w:r>
      <w:r w:rsidRPr="00835916">
        <w:rPr>
          <w:rFonts w:eastAsia="Times New Roman" w:cs="Futura"/>
          <w:color w:val="595959"/>
        </w:rPr>
        <w:t>rtículo 26 apartado A que el Estado organizará un sistema de planeación democrática del desarrollo nacional que imprima solidez, dinamismo, competitividad, permanencia y equidad al crecimiento de la economía para la independencia y la democratización. La Constitución establece asimismo específicamente que habrá un Plan Nacional de Desarrollo, al que se sujetarán, obligatoriamente los programas de la Administración Pública Federal. El Plan Nacional de D</w:t>
      </w:r>
      <w:r w:rsidR="00540BEC" w:rsidRPr="00835916">
        <w:rPr>
          <w:rFonts w:eastAsia="Times New Roman" w:cs="Futura"/>
          <w:color w:val="595959"/>
        </w:rPr>
        <w:t>esarrollo 2019</w:t>
      </w:r>
      <w:r w:rsidRPr="00835916">
        <w:rPr>
          <w:rFonts w:eastAsia="Times New Roman" w:cs="Futura"/>
          <w:color w:val="595959"/>
        </w:rPr>
        <w:t>-20</w:t>
      </w:r>
      <w:r w:rsidR="00540BEC" w:rsidRPr="00835916">
        <w:rPr>
          <w:rFonts w:eastAsia="Times New Roman" w:cs="Futura"/>
          <w:color w:val="595959"/>
        </w:rPr>
        <w:t>24</w:t>
      </w:r>
      <w:r w:rsidR="004935AC" w:rsidRPr="00835916">
        <w:rPr>
          <w:rFonts w:eastAsia="Times New Roman" w:cs="Futura"/>
          <w:color w:val="595959"/>
        </w:rPr>
        <w:t xml:space="preserve"> </w:t>
      </w:r>
      <w:r w:rsidRPr="00835916">
        <w:rPr>
          <w:rFonts w:eastAsia="Times New Roman" w:cs="Futura"/>
          <w:color w:val="595959"/>
        </w:rPr>
        <w:t xml:space="preserve">aprobado por Decreto publicado el </w:t>
      </w:r>
      <w:r w:rsidR="00540BEC" w:rsidRPr="00835916">
        <w:rPr>
          <w:rFonts w:eastAsia="Times New Roman" w:cs="Futura"/>
          <w:color w:val="595959"/>
        </w:rPr>
        <w:t>24</w:t>
      </w:r>
      <w:r w:rsidRPr="00835916">
        <w:rPr>
          <w:rFonts w:eastAsia="Times New Roman" w:cs="Futura"/>
          <w:color w:val="595959"/>
        </w:rPr>
        <w:t xml:space="preserve"> de </w:t>
      </w:r>
      <w:r w:rsidR="00540BEC" w:rsidRPr="00835916">
        <w:rPr>
          <w:rFonts w:eastAsia="Times New Roman" w:cs="Futura"/>
          <w:color w:val="595959"/>
        </w:rPr>
        <w:t xml:space="preserve">julio </w:t>
      </w:r>
      <w:r w:rsidRPr="00835916">
        <w:rPr>
          <w:rFonts w:eastAsia="Times New Roman" w:cs="Futura"/>
          <w:color w:val="595959"/>
        </w:rPr>
        <w:t>de 201</w:t>
      </w:r>
      <w:r w:rsidR="00540BEC" w:rsidRPr="00835916">
        <w:rPr>
          <w:rFonts w:eastAsia="Times New Roman" w:cs="Futura"/>
          <w:color w:val="595959"/>
        </w:rPr>
        <w:t>9</w:t>
      </w:r>
      <w:r w:rsidRPr="00835916">
        <w:rPr>
          <w:rFonts w:eastAsia="Times New Roman" w:cs="Futura"/>
          <w:color w:val="595959"/>
        </w:rPr>
        <w:t xml:space="preserve"> en el Diario Oficial de la Federación</w:t>
      </w:r>
      <w:r w:rsidR="004935AC" w:rsidRPr="00835916">
        <w:rPr>
          <w:rFonts w:eastAsia="Times New Roman" w:cs="Futura"/>
          <w:color w:val="595959"/>
        </w:rPr>
        <w:t xml:space="preserve">, </w:t>
      </w:r>
      <w:r w:rsidRPr="00835916">
        <w:rPr>
          <w:rFonts w:eastAsia="Times New Roman" w:cs="Futura"/>
          <w:color w:val="595959"/>
        </w:rPr>
        <w:t>es el principal instrumento de planeación de esta administración</w:t>
      </w:r>
      <w:r w:rsidR="004935AC" w:rsidRPr="00835916">
        <w:rPr>
          <w:rFonts w:eastAsia="Times New Roman" w:cs="Futura"/>
          <w:color w:val="595959"/>
        </w:rPr>
        <w:t xml:space="preserve">. </w:t>
      </w:r>
      <w:r w:rsidR="00540BEC" w:rsidRPr="00835916">
        <w:rPr>
          <w:rFonts w:eastAsia="Times New Roman" w:cs="Futura"/>
          <w:color w:val="595959"/>
        </w:rPr>
        <w:t xml:space="preserve">En su apartado 2. Política social, Contribuir a un país con </w:t>
      </w:r>
      <w:r w:rsidR="004935AC" w:rsidRPr="00835916">
        <w:rPr>
          <w:rFonts w:eastAsia="Times New Roman" w:cs="Futura"/>
          <w:color w:val="595959"/>
        </w:rPr>
        <w:t xml:space="preserve">bienestar, señala </w:t>
      </w:r>
      <w:r w:rsidR="00540BEC" w:rsidRPr="00835916">
        <w:rPr>
          <w:rFonts w:eastAsia="Times New Roman" w:cs="Futura"/>
          <w:color w:val="595959"/>
        </w:rPr>
        <w:t>entre sus programas la atención de las personas adultas mayores, personas con discapacidad y los j</w:t>
      </w:r>
      <w:r w:rsidR="004935AC" w:rsidRPr="00835916">
        <w:rPr>
          <w:rFonts w:eastAsia="Times New Roman" w:cs="Futura"/>
          <w:color w:val="595959"/>
        </w:rPr>
        <w:t>óvenes.</w:t>
      </w:r>
    </w:p>
    <w:p w14:paraId="47173941" w14:textId="7EEBDF00" w:rsidR="001B207B" w:rsidRDefault="001B207B" w:rsidP="00812F5F">
      <w:pPr>
        <w:rPr>
          <w:rFonts w:eastAsia="Times New Roman" w:cs="Futura"/>
          <w:color w:val="595959"/>
        </w:rPr>
      </w:pPr>
      <w:r w:rsidRPr="00835916">
        <w:rPr>
          <w:rFonts w:eastAsia="Times New Roman" w:cs="Futura"/>
          <w:color w:val="595959"/>
        </w:rPr>
        <w:t>La Ley de Asistencia Social, misma que se fundamenta en las disposiciones que en materia de asistencia social contiene la Ley General de Salud, confiere al Sistema Nacional para el Desarrollo Integral de la Familia (SNDIF), entre otros, la coordinación del Sistema Nacional de Asistencia Social Pública y Privada, atender al interés superior de la infancia, la prestación de servicios de representación, asistencia jurídica y orientación a todas aquellas personas que por distintas circunstancias no puedan ejercer plenamente sus derechos, operar establecimientos de asistencia social, promover la creación y desarrollo de instituciones públicas y privadas de asistencia social, así como la elaboración de Normas Oficiales.</w:t>
      </w:r>
    </w:p>
    <w:p w14:paraId="3C9A4FC5" w14:textId="77777777" w:rsidR="004935AC" w:rsidRPr="004935AC" w:rsidRDefault="004935AC" w:rsidP="004935AC">
      <w:pPr>
        <w:rPr>
          <w:rFonts w:eastAsia="Times New Roman" w:cs="Futura"/>
          <w:color w:val="595959"/>
          <w:lang w:val="es-MX"/>
        </w:rPr>
      </w:pPr>
      <w:r w:rsidRPr="004935AC">
        <w:rPr>
          <w:rFonts w:eastAsia="Times New Roman" w:cs="Futura"/>
          <w:color w:val="595959"/>
          <w:lang w:val="es-MX"/>
        </w:rPr>
        <w:t>El artículo 33, fracción V de la Ley Orgánica de la Administración Pública Estatal, faculta al Secretario de Finanzas y Planeación para establecer los lineamientos para la formulación del Plan Estatal de Desarrollo y de los programas sectoriales, institucionales y especiales.</w:t>
      </w:r>
    </w:p>
    <w:p w14:paraId="33A62D85" w14:textId="483C546A" w:rsidR="004935AC" w:rsidRPr="004935AC" w:rsidRDefault="004935AC" w:rsidP="004935AC">
      <w:pPr>
        <w:rPr>
          <w:rFonts w:eastAsia="Times New Roman" w:cs="Futura"/>
          <w:color w:val="595959"/>
          <w:lang w:val="es-MX"/>
        </w:rPr>
      </w:pPr>
      <w:r w:rsidRPr="004935AC">
        <w:rPr>
          <w:rFonts w:eastAsia="Times New Roman" w:cs="Futura"/>
          <w:color w:val="595959"/>
          <w:lang w:val="es-MX"/>
        </w:rPr>
        <w:t xml:space="preserve"> El artículo 33, fracciones III y VIII de la Ley de Planeación para el Desarrollo del Estado de Quintana Roo prevé que la Secretaría de Finanzas y Planeación, debe Establecer los lineamientos para la formulación del Plan Estatal y de los Programas Regionales, Sectoriales, Institucionales y Especiales; y </w:t>
      </w:r>
      <w:r w:rsidRPr="004935AC">
        <w:rPr>
          <w:rFonts w:eastAsia="Times New Roman" w:cs="Futura"/>
          <w:color w:val="595959"/>
          <w:lang w:val="es-MX"/>
        </w:rPr>
        <w:lastRenderedPageBreak/>
        <w:t>vigilar que los programas que se generen en el COPLADE mantengan congruencia con el Plan Estatal y respondan a las prioridades de planeación estatal.</w:t>
      </w:r>
    </w:p>
    <w:p w14:paraId="661D7F2E" w14:textId="77777777" w:rsidR="004935AC" w:rsidRPr="004935AC" w:rsidRDefault="004935AC" w:rsidP="004935AC">
      <w:pPr>
        <w:rPr>
          <w:rFonts w:eastAsia="Times New Roman" w:cs="Futura"/>
          <w:color w:val="595959"/>
          <w:lang w:val="es-MX"/>
        </w:rPr>
      </w:pPr>
      <w:r w:rsidRPr="004935AC">
        <w:rPr>
          <w:rFonts w:eastAsia="Times New Roman" w:cs="Futura"/>
          <w:color w:val="595959"/>
          <w:lang w:val="es-MX"/>
        </w:rPr>
        <w:t xml:space="preserve">El artículo 48 de la Ley de Planeación para el Desarrollo del Estado de Quintana Roo indica que el Plan Estatal de Desarrollo es el rector del proceso de planeación para el desarrollo del Estado, al que se sujetarán las </w:t>
      </w:r>
      <w:r w:rsidRPr="004935AC">
        <w:rPr>
          <w:rFonts w:eastAsia="Times New Roman" w:cs="Futura"/>
          <w:color w:val="595959"/>
          <w:lang w:val="es-ES"/>
        </w:rPr>
        <w:t>Dependencias y Entidades de la Administración Pública Estatal y Órganos Autónomos para detallar los planteamientos y orientaciones generales que emanan de él, para promover y fomentar el desarrollo integral sustentable y el mejoramiento en la calidad de vida de la población y orientar la acción de gobierno y la sociedad hacia ese fin.</w:t>
      </w:r>
    </w:p>
    <w:p w14:paraId="181F6559" w14:textId="4D7F4AD6" w:rsidR="004935AC" w:rsidRPr="004935AC" w:rsidRDefault="004935AC" w:rsidP="004935AC">
      <w:pPr>
        <w:rPr>
          <w:rFonts w:eastAsia="Times New Roman" w:cs="Futura"/>
          <w:color w:val="595959"/>
          <w:lang w:val="es-MX"/>
        </w:rPr>
      </w:pPr>
      <w:r w:rsidRPr="004935AC">
        <w:rPr>
          <w:rFonts w:eastAsia="Times New Roman" w:cs="Futura"/>
          <w:color w:val="595959"/>
          <w:lang w:val="es-ES"/>
        </w:rPr>
        <w:t xml:space="preserve"> Los artículos 54 y 55 </w:t>
      </w:r>
      <w:r w:rsidRPr="004935AC">
        <w:rPr>
          <w:rFonts w:eastAsia="Times New Roman" w:cs="Futura"/>
          <w:color w:val="595959"/>
          <w:lang w:val="es-MX"/>
        </w:rPr>
        <w:t xml:space="preserve">de la Ley de Planeación para el Desarrollo del Estado de Quintana Roo establece que </w:t>
      </w:r>
      <w:r w:rsidRPr="004935AC">
        <w:rPr>
          <w:rFonts w:eastAsia="Times New Roman" w:cs="Futura"/>
          <w:color w:val="595959"/>
          <w:lang w:val="es-ES"/>
        </w:rPr>
        <w:t>l</w:t>
      </w:r>
      <w:r w:rsidRPr="004935AC">
        <w:rPr>
          <w:rFonts w:eastAsia="Times New Roman" w:cs="Futura"/>
          <w:color w:val="595959"/>
          <w:lang w:val="es-MX"/>
        </w:rPr>
        <w:t>os programas estatales y municipales son los instrumentos normativos del Sistema Estatal, cuya finalidad consiste en detallar los planteamientos y orientaciones generales que emanan de los planes estatal y municipales respectivamente, mediante la identificación de objetivos y acciones a ejecutar por el Estado y los Municipios en sus respectivos ámbitos de competencia</w:t>
      </w:r>
    </w:p>
    <w:p w14:paraId="6C6EB0F7" w14:textId="3EC15871" w:rsidR="00540BEC" w:rsidRDefault="00E37453" w:rsidP="00812F5F">
      <w:pPr>
        <w:rPr>
          <w:rFonts w:eastAsia="Times New Roman" w:cs="Futura"/>
          <w:color w:val="595959"/>
        </w:rPr>
      </w:pPr>
      <w:r>
        <w:rPr>
          <w:rFonts w:eastAsia="Times New Roman" w:cs="Futura"/>
          <w:color w:val="595959"/>
        </w:rPr>
        <w:t xml:space="preserve">Bajo estos lineamientos se desarrolló el Programa Sectorial de Grupos en Situación de Vulnerabilidad, </w:t>
      </w:r>
      <w:r w:rsidR="00BD1802" w:rsidRPr="00BD1802">
        <w:rPr>
          <w:rFonts w:eastAsia="Times New Roman" w:cs="Futura"/>
          <w:color w:val="595959"/>
        </w:rPr>
        <w:t xml:space="preserve"> </w:t>
      </w:r>
      <w:r>
        <w:rPr>
          <w:rFonts w:eastAsia="Times New Roman" w:cs="Futura"/>
          <w:color w:val="595959"/>
        </w:rPr>
        <w:t xml:space="preserve">como </w:t>
      </w:r>
      <w:r w:rsidR="00BD1802" w:rsidRPr="00BD1802">
        <w:rPr>
          <w:rFonts w:eastAsia="Times New Roman" w:cs="Futura"/>
          <w:color w:val="595959"/>
        </w:rPr>
        <w:t>documento rector de la Política para el Desarrollo Social del Estado</w:t>
      </w:r>
      <w:r>
        <w:rPr>
          <w:rFonts w:eastAsia="Times New Roman" w:cs="Futura"/>
          <w:color w:val="595959"/>
        </w:rPr>
        <w:t>,</w:t>
      </w:r>
      <w:r w:rsidR="00BD1802" w:rsidRPr="00BD1802">
        <w:rPr>
          <w:rFonts w:eastAsia="Times New Roman" w:cs="Futura"/>
          <w:color w:val="595959"/>
        </w:rPr>
        <w:t xml:space="preserve"> que integra y orienta la acción gubernamental y de la sociedad en su conjunto.</w:t>
      </w:r>
    </w:p>
    <w:p w14:paraId="13190FFC" w14:textId="5CE08EF7" w:rsidR="00696CA0" w:rsidRDefault="00696CA0">
      <w:pPr>
        <w:spacing w:after="0" w:line="240" w:lineRule="auto"/>
        <w:jc w:val="left"/>
        <w:rPr>
          <w:rFonts w:eastAsia="Times New Roman" w:cs="Futura"/>
          <w:color w:val="595959"/>
        </w:rPr>
      </w:pPr>
      <w:r>
        <w:rPr>
          <w:rFonts w:eastAsia="Times New Roman" w:cs="Futura"/>
          <w:color w:val="595959"/>
        </w:rPr>
        <w:br w:type="page"/>
      </w:r>
    </w:p>
    <w:p w14:paraId="485BD83B" w14:textId="77777777" w:rsidR="00696CA0" w:rsidRDefault="00696CA0" w:rsidP="00696CA0">
      <w:pPr>
        <w:pStyle w:val="Puesto"/>
      </w:pPr>
    </w:p>
    <w:p w14:paraId="06831A4A" w14:textId="77777777" w:rsidR="00696CA0" w:rsidRDefault="00696CA0" w:rsidP="00696CA0">
      <w:pPr>
        <w:pStyle w:val="Puesto"/>
      </w:pPr>
    </w:p>
    <w:p w14:paraId="6E944DF7" w14:textId="77777777" w:rsidR="00696CA0" w:rsidRDefault="00696CA0" w:rsidP="00696CA0">
      <w:pPr>
        <w:pStyle w:val="Puesto"/>
      </w:pPr>
    </w:p>
    <w:p w14:paraId="4A7FE8B4" w14:textId="77777777" w:rsidR="00696CA0" w:rsidRDefault="00696CA0" w:rsidP="00696CA0">
      <w:pPr>
        <w:pStyle w:val="Puesto"/>
      </w:pPr>
    </w:p>
    <w:p w14:paraId="280F117E" w14:textId="77777777" w:rsidR="00696CA0" w:rsidRDefault="00696CA0" w:rsidP="00696CA0">
      <w:pPr>
        <w:pStyle w:val="Puesto"/>
        <w:rPr>
          <w:color w:val="4BACC6"/>
        </w:rPr>
      </w:pPr>
    </w:p>
    <w:p w14:paraId="651EC8EA" w14:textId="77777777" w:rsidR="00696CA0" w:rsidRDefault="00696CA0" w:rsidP="00696CA0">
      <w:pPr>
        <w:pStyle w:val="Puesto"/>
        <w:rPr>
          <w:color w:val="4BACC6"/>
        </w:rPr>
      </w:pPr>
    </w:p>
    <w:p w14:paraId="7887037F" w14:textId="2CB06480" w:rsidR="00BD65C7" w:rsidRDefault="00BD65C7" w:rsidP="00812F5F">
      <w:pPr>
        <w:pStyle w:val="Puesto"/>
        <w:rPr>
          <w:color w:val="4BACC6"/>
        </w:rPr>
      </w:pPr>
      <w:r>
        <w:rPr>
          <w:color w:val="4BACC6"/>
        </w:rPr>
        <w:t>DIAGNÓSTICO</w:t>
      </w:r>
    </w:p>
    <w:p w14:paraId="6E9E11ED" w14:textId="5F06E290" w:rsidR="00BD65C7" w:rsidRPr="003D4892" w:rsidRDefault="00BD65C7" w:rsidP="00812F5F">
      <w:pPr>
        <w:spacing w:after="0"/>
        <w:rPr>
          <w:rFonts w:eastAsia="Times New Roman" w:cs="Futura"/>
          <w:color w:val="595959"/>
        </w:rPr>
      </w:pPr>
      <w:r w:rsidRPr="003D4892">
        <w:rPr>
          <w:rFonts w:eastAsia="Times New Roman" w:cs="Futura"/>
          <w:color w:val="595959"/>
        </w:rPr>
        <w:br w:type="page"/>
      </w:r>
    </w:p>
    <w:p w14:paraId="3D77BC96" w14:textId="6354625C" w:rsidR="00812F5F" w:rsidRDefault="00812F5F" w:rsidP="00812F5F">
      <w:pPr>
        <w:pStyle w:val="Ttulo1"/>
      </w:pPr>
      <w:r>
        <w:lastRenderedPageBreak/>
        <w:t>V. DIAGNÓSTICO</w:t>
      </w:r>
    </w:p>
    <w:p w14:paraId="2F4F7D0B" w14:textId="27A1B0FB" w:rsidR="0025514A" w:rsidRDefault="0025514A">
      <w:pPr>
        <w:spacing w:after="0" w:line="240" w:lineRule="auto"/>
        <w:jc w:val="left"/>
        <w:rPr>
          <w:rFonts w:eastAsia="Times New Roman" w:cs="Futura"/>
          <w:color w:val="7F7F7F" w:themeColor="text1" w:themeTint="80"/>
        </w:rPr>
      </w:pPr>
    </w:p>
    <w:p w14:paraId="1AE1A007" w14:textId="77777777" w:rsidR="007373B9" w:rsidRPr="00AB5D55" w:rsidRDefault="007373B9" w:rsidP="00A72F7C">
      <w:pPr>
        <w:rPr>
          <w:rFonts w:cs="Arial"/>
          <w:color w:val="595959"/>
        </w:rPr>
      </w:pPr>
      <w:r w:rsidRPr="00AB5D55">
        <w:rPr>
          <w:rFonts w:cs="Arial"/>
          <w:color w:val="595959"/>
        </w:rPr>
        <w:t>Los servicios de asistencia social adquieren particular relevancia cada vez que llegan a la población vulnerable. El concepto de vulnerabilidad social tiene dos componentes explicativos, por una parte, la inseguridad e indefensión que experimentan las comunidades, familias e individuos en sus condiciones de vida a consecuencia del impacto provocado por algún tipo de evento económico-social adverso. Por otra parte, el manejo de recursos y las estrategias que utilizan las comunidades, familias y personas para enfrentar los efectos de ese evento adverso.</w:t>
      </w:r>
    </w:p>
    <w:p w14:paraId="5CC4EE8E" w14:textId="77777777" w:rsidR="007373B9" w:rsidRPr="00AB5D55" w:rsidRDefault="007373B9" w:rsidP="00A72F7C">
      <w:pPr>
        <w:rPr>
          <w:rFonts w:cs="Arial"/>
          <w:color w:val="595959"/>
        </w:rPr>
      </w:pPr>
      <w:r w:rsidRPr="00AB5D55">
        <w:rPr>
          <w:rFonts w:cs="Arial"/>
          <w:color w:val="595959"/>
        </w:rPr>
        <w:t>El reconocimiento de la asistencia social como una política integral, ha orientado la intervención pública para brindar protección a grupos vulnerables que no están cubiertos por los sistemas de seguridad social, ni cuentan con ingresos suficientes que les permita enfrentar su condición de vulnerabilidad.</w:t>
      </w:r>
    </w:p>
    <w:p w14:paraId="0A009867" w14:textId="77777777" w:rsidR="007373B9" w:rsidRPr="00AB5D55" w:rsidRDefault="007373B9" w:rsidP="00A72F7C">
      <w:pPr>
        <w:rPr>
          <w:rFonts w:cs="Arial"/>
          <w:color w:val="595959"/>
        </w:rPr>
      </w:pPr>
      <w:r w:rsidRPr="00AB5D55">
        <w:rPr>
          <w:rFonts w:cs="Arial"/>
          <w:color w:val="595959"/>
        </w:rPr>
        <w:t xml:space="preserve">Son sujetos de asistencia social preferentemente, todas las niñas, niños y adolescentes, que se encuentren en situación de riesgo o afectados por desnutrición, deficiencias en su desarrollo físico o mental, afectados por condiciones familiares adversas, maltrato o abuso, abandono, ausencia o responsabilidad de progenitores, víctimas de cualquier tipo de explotación, vivir en la calle, ser víctimas del tráfico de personas, la pornografía y el comercio sexual, trabajar en condiciones que afecten su desarrollo físico y mental, infractores y víctimas del delito, hijos de padres que padezcan enfermedades terminales en condiciones de extrema pobreza, ser migrantes y repatriados, ser víctimas de conflictos armados y de persecución étnica o religiosa. </w:t>
      </w:r>
    </w:p>
    <w:p w14:paraId="53E36096" w14:textId="77777777" w:rsidR="007373B9" w:rsidRPr="00AB5D55" w:rsidRDefault="007373B9" w:rsidP="00A72F7C">
      <w:pPr>
        <w:rPr>
          <w:rFonts w:cs="Arial"/>
          <w:color w:val="595959"/>
        </w:rPr>
      </w:pPr>
      <w:r w:rsidRPr="00AB5D55">
        <w:rPr>
          <w:rFonts w:cs="Arial"/>
          <w:color w:val="595959"/>
        </w:rPr>
        <w:t>Se suman a ellos, las mujeres en estado de gestación y las madres adolescentes en situación de maltrato o abandono, los indígenas migrantes, adultos mayores en desamparo y personas con discapacidad. Aunado a ese grupo de sujetos de atención, se adicionó recientemente a los dependientes de personas privadas de su libertad, de desaparecidos, de enfermos terminales, de alcohólicos o fármaco dependientes.</w:t>
      </w:r>
    </w:p>
    <w:p w14:paraId="54FD4B09" w14:textId="77777777" w:rsidR="007373B9" w:rsidRPr="00AB5D55" w:rsidRDefault="007373B9" w:rsidP="00A72F7C">
      <w:pPr>
        <w:rPr>
          <w:color w:val="595959"/>
        </w:rPr>
      </w:pPr>
      <w:r w:rsidRPr="00AB5D55">
        <w:rPr>
          <w:color w:val="595959"/>
        </w:rPr>
        <w:t xml:space="preserve">De la población económicamente activa ocupada, aproximadamente el 53% trabaja en la informalidad, en comparación con la media nacional que es de 58%. La entidad tuvo un crecimiento anual del 3.7%, ocupando el octavo lugar en crecimiento del total de estados del país; sin embargo, </w:t>
      </w:r>
      <w:r w:rsidRPr="00AB5D55">
        <w:rPr>
          <w:color w:val="595959"/>
        </w:rPr>
        <w:lastRenderedPageBreak/>
        <w:t>dicho crecimiento fue inferior al del año anterior. Quintana Roo pasó de aportar el 0.9% de la inversión extranjera directa (IED) del país en 2016, al 1.5% en 2017, lo cual la coloca en el lugar 16 de las 32 existentes. Por su parte, el principal subsector receptor de IED es el relativo a servicios de alojamiento temporal. De acuerdo con el Informe anual sobre la pobreza y la situación de rezago social, en Quintana Roo el 28.2% de la población vive en pobreza, por lo cual el estado presenta un grado de rezago social bajo. IDD México 2018.</w:t>
      </w:r>
    </w:p>
    <w:p w14:paraId="556396B3" w14:textId="34C61215" w:rsidR="007373B9" w:rsidRPr="00AB5D55" w:rsidRDefault="007373B9" w:rsidP="00A72F7C">
      <w:pPr>
        <w:rPr>
          <w:rFonts w:cs="Arial"/>
          <w:i/>
          <w:color w:val="595959"/>
        </w:rPr>
      </w:pPr>
    </w:p>
    <w:p w14:paraId="689923E5" w14:textId="77777777" w:rsidR="007373B9" w:rsidRPr="00AB5D55" w:rsidRDefault="007373B9" w:rsidP="00A72F7C">
      <w:pPr>
        <w:rPr>
          <w:rFonts w:cs="Arial"/>
          <w:i/>
          <w:color w:val="595959"/>
        </w:rPr>
      </w:pPr>
      <w:r w:rsidRPr="00AB5D55">
        <w:rPr>
          <w:rFonts w:cs="Arial"/>
          <w:i/>
          <w:color w:val="595959"/>
        </w:rPr>
        <w:t>NIÑAS, NIÑOS Y ADOLESCENTES</w:t>
      </w:r>
    </w:p>
    <w:p w14:paraId="56030459" w14:textId="77777777" w:rsidR="007373B9" w:rsidRPr="00AB5D55" w:rsidRDefault="007373B9" w:rsidP="00A72F7C">
      <w:pPr>
        <w:rPr>
          <w:rFonts w:cs="Arial"/>
          <w:color w:val="595959"/>
        </w:rPr>
      </w:pPr>
      <w:r w:rsidRPr="00AB5D55">
        <w:rPr>
          <w:rFonts w:cs="Arial"/>
          <w:color w:val="595959"/>
        </w:rPr>
        <w:t>De acuerdo a los estudios de Fondo de las Naciones Unidas para la Infancia, UNICEF, invertir en la infancia y la adolescencia tiene una importancia estratégica para el desarrollo presente y futuro de un país.</w:t>
      </w:r>
    </w:p>
    <w:p w14:paraId="4CCAA359" w14:textId="77777777" w:rsidR="007373B9" w:rsidRPr="00AB5D55" w:rsidRDefault="007373B9" w:rsidP="00A72F7C">
      <w:pPr>
        <w:rPr>
          <w:rFonts w:cs="Arial"/>
          <w:color w:val="595959"/>
        </w:rPr>
      </w:pPr>
      <w:r w:rsidRPr="00AB5D55">
        <w:rPr>
          <w:rFonts w:cs="Arial"/>
          <w:color w:val="595959"/>
        </w:rPr>
        <w:t>Por ello la educación desde la primera infancia es el fundamento para el desarrollo de aprendizajes y habilidades de la personas en el mediano y largo plazo, por lo que representa una de las maneras más efectivas para reducir la pobreza y la desigualdad.</w:t>
      </w:r>
    </w:p>
    <w:p w14:paraId="14E95F15" w14:textId="77777777" w:rsidR="007373B9" w:rsidRPr="00AB5D55" w:rsidRDefault="007373B9" w:rsidP="00A72F7C">
      <w:pPr>
        <w:rPr>
          <w:rFonts w:cs="Arial"/>
          <w:color w:val="595959"/>
        </w:rPr>
      </w:pPr>
      <w:r w:rsidRPr="00AB5D55">
        <w:rPr>
          <w:rFonts w:cs="Arial"/>
          <w:color w:val="595959"/>
        </w:rPr>
        <w:t>En 2018 se abrieron dos nuevos Centros Integrales para la Primera Infancia en los municipios de Bacalar y Benito Juárez, pertenecientes al DIF que sumados a los 5 Centros existentes lograron un aumento en infraestructura para la primera infancia de un 30% respecto al 2017. Con la filosofía de Reggio Emilia y el Programa de Aprendizajes clave de la Secretaría de Educación, se ha visualizado el impacto en las familias de los niños, es visible en cada uno de ellos ya que es un modelo que los motiva a investigar y conocer sobre aspectos de la vida cotidiana de una forma natural, desarrollando en ellos la habilidad de ser flexible, autónomo, reflexivo y explorador.</w:t>
      </w:r>
    </w:p>
    <w:p w14:paraId="57F1629F" w14:textId="162FEED5" w:rsidR="007373B9" w:rsidRPr="00AB5D55" w:rsidRDefault="007373B9" w:rsidP="00A72F7C">
      <w:pPr>
        <w:rPr>
          <w:rFonts w:eastAsia="Calibri" w:cs="Arial"/>
          <w:color w:val="595959"/>
          <w:lang w:val="es-ES"/>
        </w:rPr>
      </w:pPr>
      <w:r w:rsidRPr="00AB5D55">
        <w:rPr>
          <w:rFonts w:eastAsia="Calibri" w:cs="Arial"/>
          <w:color w:val="595959"/>
          <w:lang w:val="es-ES"/>
        </w:rPr>
        <w:t xml:space="preserve">Se detectó que si bien desde el 2015 la Procuraduría de Protección de Niñas, Niños, Adolescentes y la Familia del Estado de Quintana Roo, tiene dentro de sus atribuciones la autorización, registro, certificación y supervisión de los centros de asistencia social públicos, privados y asociaciones, no existían registros de la vinculación entre el Sistema DIF Estatal y los Centros de Asistencia Social privados y asociaciones, únicamente  se contaban con datos estadísticos de los públicos, </w:t>
      </w:r>
      <w:r w:rsidRPr="00AB5D55">
        <w:rPr>
          <w:rFonts w:eastAsia="Calibri" w:cs="Arial"/>
          <w:color w:val="595959"/>
          <w:lang w:val="es-ES"/>
        </w:rPr>
        <w:lastRenderedPageBreak/>
        <w:t xml:space="preserve">desconociendo datos del sector privado. Y los Centros de Asistencia Social, tanto los públicos como los privados, desconocían el procedimiento administrativo para obtener su autorización, registro y certificación para poder operar de manera óptima, con la debida armonización legal y con la supervisión respectiva. Por lo que con la finalidad de dar cumplimiento a lo mandatado, se realizó una investigación de campo, logrando la ubicación de once Centros, 7 públicos, 2 privados y 2 asociaciones, creándose el Directorio Estatal de los Centros de Asistencia Social. Se implementaron los formatos de supervisión basados en la Norma Oficial Mexicana NOM-032-SSA3-2010 Asistencia Social: Prestación de Servicios de Asistencia Social para Niños, Niñas y Adolescentes en Situación de Riesgo y Vulnerabilidad, entre otros instrumentos jurídicos aplicables. Asimismo, se implementó la recopilación de información con datos de ingreso, atención y egreso de niñas, niños y adolescentes que durante el 2018 fueron atendidos en los Centros de Asistencia Social. Como resultado de lo anterior, se realizaron supervisiones </w:t>
      </w:r>
      <w:r w:rsidR="00235A31" w:rsidRPr="00AB5D55">
        <w:rPr>
          <w:rFonts w:eastAsia="Calibri" w:cs="Arial"/>
          <w:color w:val="595959"/>
          <w:lang w:val="es-ES"/>
        </w:rPr>
        <w:t>emitiendo</w:t>
      </w:r>
      <w:r w:rsidRPr="00AB5D55">
        <w:rPr>
          <w:rFonts w:eastAsia="Calibri" w:cs="Arial"/>
          <w:color w:val="595959"/>
          <w:lang w:val="es-ES"/>
        </w:rPr>
        <w:t xml:space="preserve"> recomendaciones para que subsanen cuestiones administrativas y documentales.</w:t>
      </w:r>
    </w:p>
    <w:p w14:paraId="62615E3A" w14:textId="77777777" w:rsidR="007373B9" w:rsidRPr="00AB5D55" w:rsidRDefault="007373B9" w:rsidP="00A72F7C">
      <w:pPr>
        <w:rPr>
          <w:rFonts w:eastAsia="Calibri" w:cs="Arial"/>
          <w:color w:val="595959"/>
          <w:lang w:val="es-ES"/>
        </w:rPr>
      </w:pPr>
      <w:r w:rsidRPr="00AB5D55">
        <w:rPr>
          <w:rFonts w:eastAsia="Calibri" w:cs="Arial"/>
          <w:color w:val="595959"/>
          <w:lang w:val="es-ES"/>
        </w:rPr>
        <w:t>En la mayoría de los casos el ingreso a Casas Hogar, ha sido por ser víctimas de los delitos de Violencia Familiar y Violencia Sexual, por lo que se expone la necesidad de implementar campañas de prevención de todo tipo de Violencia en contra de niñas, niños y adolescentes y que sea difundida en medios de comunicación, foros y talleres, así como la implementación de Escuela para Padres.</w:t>
      </w:r>
    </w:p>
    <w:p w14:paraId="4C68C98F" w14:textId="77777777" w:rsidR="007373B9" w:rsidRPr="00AB5D55" w:rsidRDefault="007373B9" w:rsidP="00A72F7C">
      <w:pPr>
        <w:rPr>
          <w:rFonts w:eastAsia="Calibri" w:cs="Arial"/>
          <w:color w:val="595959"/>
          <w:lang w:val="es-ES"/>
        </w:rPr>
      </w:pPr>
      <w:r w:rsidRPr="00AB5D55">
        <w:rPr>
          <w:rFonts w:eastAsia="Calibri" w:cs="Arial"/>
          <w:color w:val="595959"/>
          <w:lang w:val="es-ES"/>
        </w:rPr>
        <w:t xml:space="preserve">Más del 80% de los adolescentes que son canalizados para ingresar a la Casa de Asistencia Integral para Adolescentes, consumen algún tipo de droga, por lo que cometen delitos para satisfacer su adicción y no para un beneficio personal; sin embargo nuestras casas asistenciales no cuenta con el personal especializado para brindar la atención necesaria para apoyarlos en su rehabilitación y se tienen que buscar centros especializados gratuitos fuera del estado, pero cada vez son menos los que los admiten. </w:t>
      </w:r>
    </w:p>
    <w:p w14:paraId="6B0961C4" w14:textId="77777777" w:rsidR="007373B9" w:rsidRPr="00AB5D55" w:rsidRDefault="007373B9" w:rsidP="00A72F7C">
      <w:pPr>
        <w:rPr>
          <w:rFonts w:eastAsia="Calibri" w:cs="Arial"/>
          <w:color w:val="595959"/>
          <w:lang w:val="es-ES"/>
        </w:rPr>
      </w:pPr>
      <w:r w:rsidRPr="00AB5D55">
        <w:rPr>
          <w:rFonts w:eastAsia="Calibri" w:cs="Arial"/>
          <w:color w:val="595959"/>
          <w:lang w:val="es-ES"/>
        </w:rPr>
        <w:t xml:space="preserve">Aunado a lo anterior, derivado del consumo desmedido de estupefacientes, los adolescentes también requieren de atención psiquiátrica y tampoco existe en el estado una clínica especializada en salud mental que atienda no sólo a estos adolescentes, sino a todas las niñas, niños y adolescentes que presentan problemas de salud mental, por lo que los casos urgentes de internamiento tienen que ser </w:t>
      </w:r>
      <w:r w:rsidRPr="00AB5D55">
        <w:rPr>
          <w:rFonts w:eastAsia="Calibri" w:cs="Arial"/>
          <w:color w:val="595959"/>
          <w:lang w:val="es-ES"/>
        </w:rPr>
        <w:lastRenderedPageBreak/>
        <w:t xml:space="preserve">canalizados a otros estados de la república con costos elevados al erario público estatal, dejando de dar atención a todos los demás casos que también requieren tratamiento especializado. </w:t>
      </w:r>
    </w:p>
    <w:p w14:paraId="178CCB04" w14:textId="77777777" w:rsidR="007373B9" w:rsidRPr="00AB5D55" w:rsidRDefault="007373B9" w:rsidP="00A72F7C">
      <w:pPr>
        <w:rPr>
          <w:rFonts w:eastAsia="Calibri" w:cs="Arial"/>
          <w:color w:val="595959"/>
        </w:rPr>
      </w:pPr>
      <w:r w:rsidRPr="00AB5D55">
        <w:rPr>
          <w:rFonts w:eastAsia="Calibri" w:cs="Arial"/>
          <w:color w:val="595959"/>
        </w:rPr>
        <w:t>En el Estado el fenómeno de menores trabajadores o menores con problemas de calle, está íntimamente ligado a dificultades familiares, económicas y sociales. Los jóvenes quintanarroenses suelen obtener su primer trabajo remunerado entre los 14 y 17 años de edad, antes de cumplir los 20 años casi el 95% ya tiene alguna experiencia laboral. El 66.8% de las jóvenes y el 48% de los jóvenes deciden salir de la casa paterna por primera vez entre los 13 y 18 años. Se registran 3 mil 857 menores que han hecho de la calle el espacio donde buscan las alternativas necesarias a su situación familiar y económica, de los cuales se han detectado 2 mil 536 que realizan trabajo de calle o en sitios cerrados que atentan contra su integridad.</w:t>
      </w:r>
    </w:p>
    <w:p w14:paraId="0F550411" w14:textId="77777777" w:rsidR="007373B9" w:rsidRPr="00AB5D55" w:rsidRDefault="007373B9" w:rsidP="00A72F7C">
      <w:pPr>
        <w:rPr>
          <w:rFonts w:eastAsia="Calibri" w:cs="Arial"/>
          <w:color w:val="595959"/>
        </w:rPr>
      </w:pPr>
      <w:r w:rsidRPr="00AB5D55">
        <w:rPr>
          <w:rFonts w:eastAsia="Calibri" w:cs="Arial"/>
          <w:color w:val="595959"/>
        </w:rPr>
        <w:t>Por ello se han conformado los Comités Municipales de Seguimiento y Vigilancia para la aplicación de la Ley de los Derechos de las Niñas, Niños y Adolescentes del Estado.</w:t>
      </w:r>
    </w:p>
    <w:p w14:paraId="4B89A8B6" w14:textId="46B214BF" w:rsidR="007373B9" w:rsidRPr="00AB5D55" w:rsidRDefault="007373B9" w:rsidP="00A72F7C">
      <w:pPr>
        <w:rPr>
          <w:rFonts w:eastAsia="Calibri" w:cs="Arial"/>
          <w:color w:val="595959"/>
        </w:rPr>
      </w:pPr>
      <w:r w:rsidRPr="00AB5D55">
        <w:rPr>
          <w:rFonts w:eastAsia="Calibri" w:cs="Arial"/>
          <w:color w:val="595959"/>
        </w:rPr>
        <w:t xml:space="preserve">La población de 10 a 19 años en el Estado es de 144,312 varones y 137,296 mujeres, que representan el 18.96% de los habitantes; En los últimos 5 años, el fenómeno del embarazo en adolescentes ha aumentado, el Estado ocupa uno de los primeros lugares en el país en casos registrados, con un indicador de 7.4 por ciento que supera en 5 puntos la media nacional de 2.9 por ciento. En promedio los embarazos en adolescentes son de 2 mil al año. La población en riesgo y altamente vulnerable de embarazos no deseados en mujeres adolescentes de 12 a 15 años de edad que recibe atención en prevención inmediata se circunscribe a 40 mil adolescentes. Anualmente la Asistencia Social realiza acciones de capacitación productiva y de reingreso a la escuela a favor de más de 2,500 madres adolescentes y adolescentes embarazadas. </w:t>
      </w:r>
    </w:p>
    <w:p w14:paraId="7B1A3238" w14:textId="77777777" w:rsidR="007373B9" w:rsidRPr="00AB5D55" w:rsidRDefault="007373B9" w:rsidP="00A72F7C">
      <w:pPr>
        <w:rPr>
          <w:rFonts w:eastAsia="Calibri" w:cs="Arial"/>
          <w:color w:val="595959"/>
        </w:rPr>
      </w:pPr>
      <w:r w:rsidRPr="00AB5D55">
        <w:rPr>
          <w:rFonts w:eastAsia="Calibri" w:cs="Arial"/>
          <w:color w:val="595959"/>
        </w:rPr>
        <w:t>El embarazo de una adolescente trae consigo riegos en su salud y en la de su hijo, se ven obligadas a dejar la escuela, tiene probabilidades de ser rechazadas por su familia y en algunos casos expulsadas del seno familiar.</w:t>
      </w:r>
    </w:p>
    <w:p w14:paraId="370581F5" w14:textId="08F9DD01" w:rsidR="007373B9" w:rsidRPr="00AB5D55" w:rsidRDefault="007373B9" w:rsidP="00A72F7C">
      <w:pPr>
        <w:rPr>
          <w:rFonts w:cs="Arial"/>
          <w:color w:val="595959"/>
        </w:rPr>
      </w:pPr>
      <w:r w:rsidRPr="00AB5D55">
        <w:rPr>
          <w:rFonts w:cs="Arial"/>
          <w:color w:val="595959"/>
        </w:rPr>
        <w:t xml:space="preserve">En materia de alimentación de acuerdo con la Encuesta Nacional de Salud y </w:t>
      </w:r>
      <w:r w:rsidR="0037086C" w:rsidRPr="00AB5D55">
        <w:rPr>
          <w:rFonts w:cs="Arial"/>
          <w:color w:val="595959"/>
        </w:rPr>
        <w:t>Nutrición,</w:t>
      </w:r>
      <w:r w:rsidRPr="00AB5D55">
        <w:rPr>
          <w:rFonts w:cs="Arial"/>
          <w:color w:val="595959"/>
        </w:rPr>
        <w:t xml:space="preserve"> en 2012, el 2.8% de los menores de 5 años presentan bajo peso, 13.6% muestran baja talla, 1.6% desnutrición aguda y 23.3% anemia. Un derecho social fundamental establecido en el artículo 4º de la Constitución </w:t>
      </w:r>
      <w:r w:rsidRPr="00AB5D55">
        <w:rPr>
          <w:rFonts w:cs="Arial"/>
          <w:color w:val="595959"/>
        </w:rPr>
        <w:lastRenderedPageBreak/>
        <w:t>Política de los Estados Unidos Mexicanos es el derecho a una alimentación nutritiva, suficiente y de calidad.</w:t>
      </w:r>
    </w:p>
    <w:p w14:paraId="69577855" w14:textId="77777777" w:rsidR="007373B9" w:rsidRPr="00AB5D55" w:rsidRDefault="007373B9" w:rsidP="00A72F7C">
      <w:pPr>
        <w:rPr>
          <w:rFonts w:cs="Arial"/>
          <w:color w:val="595959"/>
        </w:rPr>
      </w:pPr>
      <w:r w:rsidRPr="00AB5D55">
        <w:rPr>
          <w:rFonts w:cs="Arial"/>
          <w:color w:val="595959"/>
        </w:rPr>
        <w:t>La pobreza alimentaria en los municipios alcanza rangos entre:</w:t>
      </w:r>
    </w:p>
    <w:p w14:paraId="5BB03709" w14:textId="77777777" w:rsidR="007373B9" w:rsidRPr="00AB5D55" w:rsidRDefault="007373B9" w:rsidP="00A72F7C">
      <w:pPr>
        <w:rPr>
          <w:rFonts w:cs="Arial"/>
          <w:color w:val="595959"/>
        </w:rPr>
      </w:pPr>
      <w:r w:rsidRPr="00AB5D55">
        <w:rPr>
          <w:rFonts w:cs="Arial"/>
          <w:color w:val="595959"/>
        </w:rPr>
        <w:t>• 37.6 y 46.7% en Lázaro Cárdenas, José María Morelos y Felipe Carrillo Puerto.</w:t>
      </w:r>
    </w:p>
    <w:p w14:paraId="123C2C2A" w14:textId="77777777" w:rsidR="007373B9" w:rsidRPr="00AB5D55" w:rsidRDefault="007373B9" w:rsidP="00A72F7C">
      <w:pPr>
        <w:rPr>
          <w:rFonts w:cs="Arial"/>
          <w:color w:val="595959"/>
        </w:rPr>
      </w:pPr>
      <w:r w:rsidRPr="00AB5D55">
        <w:rPr>
          <w:rFonts w:cs="Arial"/>
          <w:color w:val="595959"/>
        </w:rPr>
        <w:t>• 19.6 y 19.6% en Othón P. Blanco</w:t>
      </w:r>
    </w:p>
    <w:p w14:paraId="2976FD35" w14:textId="77777777" w:rsidR="007373B9" w:rsidRPr="00AB5D55" w:rsidRDefault="007373B9" w:rsidP="00A72F7C">
      <w:pPr>
        <w:rPr>
          <w:rFonts w:cs="Arial"/>
          <w:color w:val="595959"/>
        </w:rPr>
      </w:pPr>
      <w:r w:rsidRPr="00AB5D55">
        <w:rPr>
          <w:rFonts w:cs="Arial"/>
          <w:color w:val="595959"/>
        </w:rPr>
        <w:t>• 1.6 y 10.6% en Benito Juárez, Cozumel, Solidaridad e Isla Mujeres.</w:t>
      </w:r>
    </w:p>
    <w:p w14:paraId="7DC1D43C" w14:textId="7BE67BD2" w:rsidR="00896848" w:rsidRPr="00AB5D55" w:rsidRDefault="007373B9" w:rsidP="00A72F7C">
      <w:pPr>
        <w:rPr>
          <w:rFonts w:cs="Arial"/>
          <w:color w:val="595959"/>
        </w:rPr>
      </w:pPr>
      <w:r w:rsidRPr="00AB5D55">
        <w:rPr>
          <w:rFonts w:cs="Arial"/>
          <w:color w:val="595959"/>
        </w:rPr>
        <w:t>Las estadísticas del Instituto Nacional de la Nutrición indican que el 12 por ciento de los habitantes de áreas rurales no observan hábitos alimenticios apropiados y consecuentemente registran diferentes grados de desnutrición. Se han fortalecido en Quintana Roo los programas dirigidos a asegurar el acceso a los alimentos en particular a las niñas y los niños en 367 comunidades de los 11 municipios del Estado y 100 colonias con características urbano marginales. Los servicios estatales de salud atienden en promedio anual a más de 40 mil niños de 0 a 4 años con algún grado de desnutrición y la Asistencia Social atiende en promedio anual a más de 66 mil niñas y niños entre los 4 y 12 años, con raciones diarias de desayunos fríos o calientes. Se destaca que los apoyos alimentarios, se sujetan a criterios de calidad nutricia así como a acciones de orientación alimentaria y aseguramiento de la calidad.</w:t>
      </w:r>
    </w:p>
    <w:p w14:paraId="6F83F92C" w14:textId="77777777" w:rsidR="007373B9" w:rsidRPr="00AB5D55" w:rsidRDefault="007373B9" w:rsidP="00A72F7C">
      <w:pPr>
        <w:rPr>
          <w:rFonts w:eastAsia="Calibri" w:cs="Arial"/>
          <w:i/>
          <w:color w:val="595959"/>
          <w:lang w:val="es-ES"/>
        </w:rPr>
      </w:pPr>
      <w:r w:rsidRPr="00AB5D55">
        <w:rPr>
          <w:rFonts w:eastAsia="Calibri" w:cs="Arial"/>
          <w:i/>
          <w:color w:val="595959"/>
          <w:lang w:val="es-ES"/>
        </w:rPr>
        <w:t>PERSONAS CON DISCAPACIDAD</w:t>
      </w:r>
    </w:p>
    <w:p w14:paraId="34FB0FA9" w14:textId="77777777" w:rsidR="007373B9" w:rsidRPr="00AB5D55" w:rsidRDefault="007373B9" w:rsidP="00A72F7C">
      <w:pPr>
        <w:rPr>
          <w:rFonts w:cs="Arial"/>
          <w:color w:val="595959"/>
        </w:rPr>
      </w:pPr>
      <w:r w:rsidRPr="00AB5D55">
        <w:rPr>
          <w:rFonts w:cs="Arial"/>
          <w:color w:val="595959"/>
        </w:rPr>
        <w:t>De acuerdo con la Clasificación Internacional del Funcionamiento, de la Discapacidad y de la Salud, presentada en 2001, las personas con discapacidad “son aquellas que tienen una o más deficiencias físicas, mentales, intelectuales o sensoriales y que al interactuar con distintos ambientes del entorno social pueden impedir su participación plena y efectiva en igualdad de condiciones a las demás”.</w:t>
      </w:r>
    </w:p>
    <w:p w14:paraId="1E9497D8" w14:textId="77777777" w:rsidR="007373B9" w:rsidRPr="00AB5D55" w:rsidRDefault="007373B9" w:rsidP="00A72F7C">
      <w:pPr>
        <w:rPr>
          <w:rFonts w:cs="Arial"/>
          <w:color w:val="595959"/>
        </w:rPr>
      </w:pPr>
      <w:r w:rsidRPr="00AB5D55">
        <w:rPr>
          <w:rFonts w:cs="Arial"/>
          <w:color w:val="595959"/>
        </w:rPr>
        <w:t>De acuerdo al Censo de Población y vivienda 2010, en nuestro país se contabilizaron 5 millones 739 mil 270 personas con alguna discapacidad; lo que representa 5.1% de la población total, cifra que se prevé aumente con el paso de los años, debido al aumento en la esperanza de vida.</w:t>
      </w:r>
    </w:p>
    <w:p w14:paraId="4591FDF4" w14:textId="77777777" w:rsidR="007373B9" w:rsidRPr="00AB5D55" w:rsidRDefault="007373B9" w:rsidP="00A72F7C">
      <w:pPr>
        <w:rPr>
          <w:rFonts w:cs="Arial"/>
          <w:color w:val="595959"/>
        </w:rPr>
      </w:pPr>
      <w:r w:rsidRPr="00AB5D55">
        <w:rPr>
          <w:rFonts w:cs="Arial"/>
          <w:color w:val="595959"/>
        </w:rPr>
        <w:lastRenderedPageBreak/>
        <w:t>Asimismo datos recabados en INEGI de 2010, confirman que en Quintana Roo 40 mil 228 personas tienen alguna limitación en la actividad; de las cuales, 3 mil 521 personas tienen alguna limitación en la actividad para escuchar; 4 mil 540 personas tienen alguna limitación para hablar o comunicarse; 18 mil 492 poseen alguna limitación para caminar o moverse; 2 mil 301 personas afirman tener una limitación para atender el cuidado personal, y un mil 873 tiene una limitación en la actividad para poner atención o aprender. El mayor porcentaje de personas con alguna limitación en la actividad se concentra en los municipios de Benito Juárez y Othón P. Blanco.</w:t>
      </w:r>
    </w:p>
    <w:p w14:paraId="0CC8543B" w14:textId="77777777" w:rsidR="007373B9" w:rsidRPr="00AB5D55" w:rsidRDefault="007373B9" w:rsidP="00A72F7C">
      <w:pPr>
        <w:rPr>
          <w:rFonts w:cs="Arial"/>
          <w:color w:val="595959"/>
        </w:rPr>
      </w:pPr>
      <w:r w:rsidRPr="00AB5D55">
        <w:rPr>
          <w:rFonts w:cs="Arial"/>
          <w:color w:val="595959"/>
        </w:rPr>
        <w:t>La causa u origen de la discapacidad son de tipo: congénitas, adquiridas o secuelas de enfermedades, accidentes, edad avanzada y clasificadas de acuerdo a la limitación funcional: motriz, visual, mental, auditiva, hablar o comunicarse, aprendizaje, autocuidado.</w:t>
      </w:r>
    </w:p>
    <w:p w14:paraId="7C54260F" w14:textId="77777777" w:rsidR="007373B9" w:rsidRPr="00AB5D55" w:rsidRDefault="007373B9" w:rsidP="00A72F7C">
      <w:pPr>
        <w:rPr>
          <w:rFonts w:cs="Arial"/>
          <w:color w:val="595959"/>
        </w:rPr>
      </w:pPr>
      <w:r w:rsidRPr="00AB5D55">
        <w:rPr>
          <w:rFonts w:cs="Arial"/>
          <w:color w:val="595959"/>
        </w:rPr>
        <w:t>El CRIQ atiende a personas de todos los grupos etarios, pacientes derechohabientes de diversas instituciones de salud como: SESA, IMSS, ISSSTE, Hospital Militar, Naval, usuarios sin seguridad social y provenientes de nuestro vecino país Belice.</w:t>
      </w:r>
    </w:p>
    <w:p w14:paraId="43450A5B" w14:textId="77777777" w:rsidR="007373B9" w:rsidRPr="00AB5D55" w:rsidRDefault="007373B9" w:rsidP="00A72F7C">
      <w:pPr>
        <w:rPr>
          <w:rFonts w:cs="Arial"/>
          <w:color w:val="595959"/>
        </w:rPr>
      </w:pPr>
      <w:r w:rsidRPr="00AB5D55">
        <w:rPr>
          <w:rFonts w:cs="Arial"/>
          <w:color w:val="595959"/>
        </w:rPr>
        <w:t>Nuestro Centro de Rehabilitación ha aumentado su capacidad de servicio y atención en comparación a la administración pasada, lo cual relacionado al aumento de las necesidades de los usuario y de los programas públicos implementados, donde recientemente se adquirió equipo electromédico nuevo, dando cumplimiento a los proyectos de modernización establecidos por el gobierno actual, el cual se ha caracterizado por ser incluyente, con participación ciudadana, promoviendo más oportunidades para todos.</w:t>
      </w:r>
    </w:p>
    <w:p w14:paraId="0FF80F1D" w14:textId="77777777" w:rsidR="00896848" w:rsidRPr="00AB5D55" w:rsidRDefault="00896848" w:rsidP="000108E6">
      <w:pPr>
        <w:rPr>
          <w:rFonts w:eastAsia="Calibri" w:cs="Arial"/>
          <w:i/>
          <w:color w:val="595959"/>
        </w:rPr>
      </w:pPr>
    </w:p>
    <w:p w14:paraId="0A25D57E" w14:textId="77777777" w:rsidR="000108E6" w:rsidRPr="00AB5D55" w:rsidRDefault="000108E6" w:rsidP="000108E6">
      <w:pPr>
        <w:rPr>
          <w:rFonts w:cs="Arial"/>
          <w:color w:val="595959"/>
        </w:rPr>
      </w:pPr>
      <w:r w:rsidRPr="00AB5D55">
        <w:rPr>
          <w:rFonts w:eastAsia="Calibri" w:cs="Arial"/>
          <w:i/>
          <w:color w:val="595959"/>
        </w:rPr>
        <w:t>ADULTO MAYOR</w:t>
      </w:r>
    </w:p>
    <w:p w14:paraId="687C0814" w14:textId="77777777" w:rsidR="000108E6" w:rsidRPr="00AB5D55" w:rsidRDefault="000108E6" w:rsidP="000108E6">
      <w:pPr>
        <w:rPr>
          <w:rFonts w:eastAsia="Calibri" w:cs="Arial"/>
          <w:color w:val="595959"/>
        </w:rPr>
      </w:pPr>
      <w:r w:rsidRPr="00AB5D55">
        <w:rPr>
          <w:rFonts w:eastAsia="Calibri" w:cs="Arial"/>
          <w:color w:val="595959"/>
        </w:rPr>
        <w:t xml:space="preserve">Los adultos mayores representan una gran capital social de nuestro Estado, concentran su sabiduría y construyen la sociedad de la que hoy disfrutamos, la esperanza de vida incrementa, lo que nos compromete a establecer nuevos ejes sobre las políticas de envejecimiento desde una responsabilidad pública, considerando que es un proceso universal y natural. </w:t>
      </w:r>
    </w:p>
    <w:p w14:paraId="794EE824" w14:textId="77777777" w:rsidR="000108E6" w:rsidRPr="00AB5D55" w:rsidRDefault="000108E6" w:rsidP="000108E6">
      <w:pPr>
        <w:rPr>
          <w:rFonts w:eastAsia="Calibri" w:cs="Arial"/>
          <w:color w:val="595959"/>
        </w:rPr>
      </w:pPr>
      <w:r w:rsidRPr="00AB5D55">
        <w:rPr>
          <w:rFonts w:eastAsia="Calibri" w:cs="Arial"/>
          <w:color w:val="595959"/>
        </w:rPr>
        <w:lastRenderedPageBreak/>
        <w:t>Según la Organización Mundial de la Salud, OMS, las personas de 60 a 74 años son consideradas de edad avanzada; de 75 a 90 viejas o ancianas, y las que sobrepasan los 90 se les denomina grandes viejos o grandes longevos. A todo individuo mayor de 60 años se le llamará de forma indistinta persona de la tercera edad.</w:t>
      </w:r>
    </w:p>
    <w:p w14:paraId="632C971A" w14:textId="77777777" w:rsidR="000108E6" w:rsidRPr="00AB5D55" w:rsidRDefault="000108E6" w:rsidP="000108E6">
      <w:pPr>
        <w:rPr>
          <w:rFonts w:eastAsia="Calibri" w:cs="Arial"/>
          <w:color w:val="595959"/>
        </w:rPr>
      </w:pPr>
      <w:r w:rsidRPr="00AB5D55">
        <w:rPr>
          <w:rFonts w:eastAsia="Calibri" w:cs="Arial"/>
          <w:color w:val="595959"/>
        </w:rPr>
        <w:t>Según la OMS y datos del INEGI a nivel mundial entre 2000 y 2050 se duplicará la población de ancianos mayores de 60 años, pasando del 11% que equivale a 605 millones y se proyecta para el 2050 suba el 22%, siendo 2 mil millones de adultos mayores.</w:t>
      </w:r>
    </w:p>
    <w:p w14:paraId="40AD9B2F" w14:textId="77777777" w:rsidR="000108E6" w:rsidRPr="00AB5D55" w:rsidRDefault="000108E6" w:rsidP="000108E6">
      <w:pPr>
        <w:rPr>
          <w:rFonts w:eastAsia="Calibri" w:cs="Arial"/>
          <w:color w:val="595959"/>
        </w:rPr>
      </w:pPr>
      <w:r w:rsidRPr="00AB5D55">
        <w:rPr>
          <w:rFonts w:eastAsia="Calibri" w:cs="Arial"/>
          <w:color w:val="595959"/>
        </w:rPr>
        <w:t>En México, en 2017 habitaban 12 millones 973 mil 411 personas de 60 y más años, de los cuales 53.9 % son mujeres y 46.1 % son hombres, de acuerdo a estimaciones del Consejo Nacional de Población. Para el 2030 más de 20 millones, para el 2050 más de 40 millones.</w:t>
      </w:r>
    </w:p>
    <w:p w14:paraId="5F2732A3" w14:textId="77777777" w:rsidR="000108E6" w:rsidRPr="00AB5D55" w:rsidRDefault="000108E6" w:rsidP="000108E6">
      <w:pPr>
        <w:rPr>
          <w:rFonts w:eastAsia="Calibri" w:cs="Arial"/>
          <w:color w:val="595959"/>
        </w:rPr>
      </w:pPr>
      <w:r w:rsidRPr="00AB5D55">
        <w:rPr>
          <w:rFonts w:eastAsia="Calibri" w:cs="Arial"/>
          <w:color w:val="595959"/>
        </w:rPr>
        <w:t xml:space="preserve">En el Estado de Quintana Roo, según el censo del Consejo Estatal de Población  2018, contamos con 81,973 adultos mayores, de los cuales el primer lugar lo tiene el Municipio de Benito Juárez con 30,706, el segundo lugar Othón P. Blanco con 19,542, el tercero Felipe Carrillo Puerto con 6,736, el cuarto Solidaridad con 5,833, el quinto Cozumel con 4,812, el sexto José María Morelos  con 4,044, el séptimo Bacalar con 3,634, el octavo Lázaro Cárdenas con 2,499, el noveno Puerto Morelos con 1626, el décimo Tulum con 1.331 y el Onceavo Isla Mujeres con 1,210.                                          </w:t>
      </w:r>
    </w:p>
    <w:p w14:paraId="7DCE8BE0" w14:textId="77777777" w:rsidR="000108E6" w:rsidRPr="00AB5D55" w:rsidRDefault="000108E6" w:rsidP="000108E6">
      <w:pPr>
        <w:rPr>
          <w:rFonts w:eastAsia="Calibri" w:cs="Arial"/>
          <w:color w:val="595959"/>
        </w:rPr>
      </w:pPr>
      <w:r w:rsidRPr="00AB5D55">
        <w:rPr>
          <w:rFonts w:eastAsia="Calibri" w:cs="Arial"/>
          <w:color w:val="595959"/>
        </w:rPr>
        <w:t>Con el propósito de brindar mejores oportunidades de vida a los adultos mayores se promueven acciones encaminadas a mejorar la situación vulnerable en pro de ellos, así como brindar una atención integral que cubran sus necesidades, mediante los valores de la familia y el respeto pleno a la dignidad, que les permita gozar y elevar su calidad de vida. A través de la Casa Hogar para Adultos Mayores y Clubes de la Tercera Edad Públicos en todos los municipios del Estado, así como Estancias de día de iniciativa privada.</w:t>
      </w:r>
    </w:p>
    <w:p w14:paraId="77D90975" w14:textId="77777777" w:rsidR="000108E6" w:rsidRPr="00AB5D55" w:rsidRDefault="000108E6" w:rsidP="000108E6">
      <w:pPr>
        <w:rPr>
          <w:rFonts w:eastAsia="Calibri" w:cs="Arial"/>
          <w:color w:val="595959"/>
        </w:rPr>
      </w:pPr>
      <w:r w:rsidRPr="00AB5D55">
        <w:rPr>
          <w:rFonts w:eastAsia="Calibri" w:cs="Arial"/>
          <w:color w:val="595959"/>
        </w:rPr>
        <w:t xml:space="preserve">En el Estado de Quintana Roo, debido al acelerado crecimiento de adultos mayores y denuncias de abandono, se tiene la necesidad de dar apertura a Centros que sirvan como Guarderías con horarios flexibles que les permitan a los hijos dejar a sus adultos mayores en tanto realiza su jornada laboral o alguna diligencia, con alguna cuota de recuperación, previo estudio socioeconómico, de trabajo social.  </w:t>
      </w:r>
    </w:p>
    <w:p w14:paraId="3A689531" w14:textId="77777777" w:rsidR="00896848" w:rsidRPr="00AB5D55" w:rsidRDefault="00896848" w:rsidP="00716AB9">
      <w:pPr>
        <w:rPr>
          <w:rFonts w:eastAsia="Calibri" w:cs="Arial"/>
          <w:i/>
          <w:color w:val="595959"/>
          <w:lang w:val="es-ES"/>
        </w:rPr>
      </w:pPr>
    </w:p>
    <w:p w14:paraId="60655C12" w14:textId="676F17E5" w:rsidR="00716AB9" w:rsidRPr="00AB5D55" w:rsidRDefault="00896848" w:rsidP="00716AB9">
      <w:pPr>
        <w:rPr>
          <w:rFonts w:eastAsia="Calibri" w:cs="Arial"/>
          <w:i/>
          <w:color w:val="595959"/>
          <w:lang w:val="es-ES"/>
        </w:rPr>
      </w:pPr>
      <w:r w:rsidRPr="00AB5D55">
        <w:rPr>
          <w:rFonts w:eastAsia="Calibri" w:cs="Arial"/>
          <w:i/>
          <w:color w:val="595959"/>
          <w:lang w:val="es-ES"/>
        </w:rPr>
        <w:t>MIGRANTES</w:t>
      </w:r>
    </w:p>
    <w:p w14:paraId="15079ED7" w14:textId="5429247E" w:rsidR="00716AB9" w:rsidRPr="00AB5D55" w:rsidRDefault="00896848" w:rsidP="00716AB9">
      <w:pPr>
        <w:rPr>
          <w:rFonts w:eastAsia="Calibri" w:cs="Arial"/>
          <w:color w:val="595959"/>
          <w:lang w:val="es-ES"/>
        </w:rPr>
      </w:pPr>
      <w:r w:rsidRPr="00AB5D55">
        <w:rPr>
          <w:rFonts w:eastAsia="Calibri" w:cs="Arial"/>
          <w:color w:val="595959"/>
          <w:lang w:val="es-ES"/>
        </w:rPr>
        <w:t>E</w:t>
      </w:r>
      <w:r w:rsidR="00716AB9" w:rsidRPr="00AB5D55">
        <w:rPr>
          <w:rFonts w:eastAsia="Calibri" w:cs="Arial"/>
          <w:color w:val="595959"/>
          <w:lang w:val="es-ES"/>
        </w:rPr>
        <w:t>n los últimos años el fenómeno de la Migración ha ido en aumento, en el último trimestre de 2018, hubieron 3 migrantes no acompañados albergados en el área de migrantes de la Casa de Asistencia Temporal, y en el primer trimestre de 2019 hubo un incremento del 500%, de los cuales se destacan por sus nacionalidades en su mayoría del triángulo norte de Centroamérica y de manera especial los originarios de la India, que sólo en el primer trimestre de este año, hemos albergado a 4 adolescentes hombres.</w:t>
      </w:r>
    </w:p>
    <w:p w14:paraId="5930417B" w14:textId="77777777" w:rsidR="00896848" w:rsidRPr="00AB5D55" w:rsidRDefault="00896848" w:rsidP="00A72F7C">
      <w:pPr>
        <w:rPr>
          <w:rFonts w:cs="Arial"/>
          <w:i/>
          <w:color w:val="595959"/>
        </w:rPr>
      </w:pPr>
    </w:p>
    <w:p w14:paraId="20807F5D" w14:textId="5DBBE815" w:rsidR="00A9155A" w:rsidRPr="00AB5D55" w:rsidRDefault="00A9155A" w:rsidP="00A72F7C">
      <w:pPr>
        <w:rPr>
          <w:rFonts w:cs="Arial"/>
          <w:i/>
          <w:color w:val="595959"/>
        </w:rPr>
      </w:pPr>
      <w:r w:rsidRPr="00AB5D55">
        <w:rPr>
          <w:rFonts w:cs="Arial"/>
          <w:i/>
          <w:color w:val="595959"/>
        </w:rPr>
        <w:t>FAMILIA</w:t>
      </w:r>
    </w:p>
    <w:p w14:paraId="093DE94D" w14:textId="77777777" w:rsidR="00A9155A" w:rsidRPr="00AB5D55" w:rsidRDefault="00A9155A" w:rsidP="00A9155A">
      <w:pPr>
        <w:rPr>
          <w:color w:val="595959"/>
        </w:rPr>
      </w:pPr>
      <w:r w:rsidRPr="00AB5D55">
        <w:rPr>
          <w:color w:val="595959"/>
        </w:rPr>
        <w:t>De 2012 a 2017, según el INEGI, la prevalencia delictiva ha incrementado al pasar de 27 víctimas de algún delito por cada 100 personas a 30 por cada 100 en 2017. Lo anterior implicó un aumento, en términos absolutos de 3.8 millones de víctimas de 2012 a 2017 en todo el país.</w:t>
      </w:r>
    </w:p>
    <w:p w14:paraId="272BE6CC" w14:textId="77777777" w:rsidR="00A9155A" w:rsidRPr="00AB5D55" w:rsidRDefault="00A9155A" w:rsidP="00A9155A">
      <w:pPr>
        <w:rPr>
          <w:color w:val="595959"/>
        </w:rPr>
      </w:pPr>
      <w:r w:rsidRPr="00AB5D55">
        <w:rPr>
          <w:color w:val="595959"/>
        </w:rPr>
        <w:t>Esto se refleja en la percepción de inseguridad por parte de la población. En 2018, de acuerdo con el INEGI, 79% de las personas mayores de 18 años calificaron como insegura su entidad federativa de residencia.</w:t>
      </w:r>
    </w:p>
    <w:p w14:paraId="5A41DFF2" w14:textId="77777777" w:rsidR="00A9155A" w:rsidRPr="00AB5D55" w:rsidRDefault="00A9155A" w:rsidP="00A9155A">
      <w:pPr>
        <w:rPr>
          <w:color w:val="595959"/>
        </w:rPr>
      </w:pPr>
      <w:r w:rsidRPr="00AB5D55">
        <w:rPr>
          <w:color w:val="595959"/>
        </w:rPr>
        <w:t>La confianza de las instituciones del Estado encargadas de procurar e impartir justicia también se ha mermado. El 66% de la población confía en la Policía Federal, 54% en la Policía Estatal y 48% en la Policía Municipal y sólo el 55% de la población confía en los ministerios públicos locales.</w:t>
      </w:r>
    </w:p>
    <w:p w14:paraId="2C393DD4" w14:textId="77777777" w:rsidR="00A9155A" w:rsidRPr="00AB5D55" w:rsidRDefault="00A9155A" w:rsidP="00A9155A">
      <w:pPr>
        <w:rPr>
          <w:color w:val="595959"/>
        </w:rPr>
      </w:pPr>
      <w:r w:rsidRPr="00AB5D55">
        <w:rPr>
          <w:color w:val="595959"/>
        </w:rPr>
        <w:t xml:space="preserve">Esto implica que la inseguridad, la inequidad social y la falta de programas orientados al fortalecimiento del tejido social generan desconfianza entre los miembros de una comunidad. </w:t>
      </w:r>
    </w:p>
    <w:p w14:paraId="2B05AB9C" w14:textId="77777777" w:rsidR="00A9155A" w:rsidRPr="00AB5D55" w:rsidRDefault="00A9155A" w:rsidP="00A9155A">
      <w:pPr>
        <w:rPr>
          <w:color w:val="595959"/>
        </w:rPr>
      </w:pPr>
      <w:r w:rsidRPr="00AB5D55">
        <w:rPr>
          <w:color w:val="595959"/>
        </w:rPr>
        <w:t xml:space="preserve">Las políticas orientadas al fortalecimiento del tejido social deben considerar, las dinámicas de las familias quintanarroenses, como un elemento explicativo del fortalecimiento o debilitamiento del tejido </w:t>
      </w:r>
      <w:r w:rsidRPr="00AB5D55">
        <w:rPr>
          <w:color w:val="595959"/>
        </w:rPr>
        <w:lastRenderedPageBreak/>
        <w:t>social, ya que su unión, los lazos de confianza, el respeto entre sus miembros, los entornos de paz y armonía, así como el grado de convivencia sana entre los miembros de la familia son fundamentales.</w:t>
      </w:r>
    </w:p>
    <w:p w14:paraId="13953EFD" w14:textId="77777777" w:rsidR="00A9155A" w:rsidRPr="00AB5D55" w:rsidRDefault="00A9155A" w:rsidP="00A9155A">
      <w:pPr>
        <w:rPr>
          <w:rFonts w:cs="Arial"/>
          <w:color w:val="595959"/>
          <w:lang w:val="es-ES"/>
        </w:rPr>
      </w:pPr>
      <w:r w:rsidRPr="00AB5D55">
        <w:rPr>
          <w:rFonts w:cs="Arial"/>
          <w:color w:val="595959"/>
          <w:lang w:val="es-ES"/>
        </w:rPr>
        <w:t>El Reto para el estado es: Nos enfocaremos en implementar políticas públicas dirigidas a mejorar el bienestar de las familias quintanarroenses, derivado del resultado del Diagnóstico de familia en Quintana Roo, realizado por el Sistema para el Desarrollo Integral de la Familia a niñas, niños, adolescentes y padres de familia de todo el Estado.</w:t>
      </w:r>
    </w:p>
    <w:p w14:paraId="5F9E360B" w14:textId="77777777" w:rsidR="00A9155A" w:rsidRPr="00AB5D55" w:rsidRDefault="00A9155A" w:rsidP="00A9155A">
      <w:pPr>
        <w:rPr>
          <w:rFonts w:cs="Arial"/>
          <w:color w:val="595959"/>
          <w:lang w:val="es-ES"/>
        </w:rPr>
      </w:pPr>
      <w:r w:rsidRPr="00AB5D55">
        <w:rPr>
          <w:rFonts w:cs="Arial"/>
          <w:color w:val="595959"/>
          <w:lang w:val="es-ES"/>
        </w:rPr>
        <w:t>Realizaremos una intervención cercana a través de los Centros de Desarrollo Comunitario en las zonas más conflictivas del Estado, para el fortalecimiento de la cohesión y participación social, creando sistemas de protección comunitaria promoviendo la organización y participación de vecinos en actividades de su interés en espacios públicos para transformar  conductas y actitudes que tiendan a mejorar las relaciones interpersonales en la comunidad y lograr así la apropiación de esos espacios públicos reforzando la seguridad del barrio o colonia.</w:t>
      </w:r>
    </w:p>
    <w:p w14:paraId="538C1E6F" w14:textId="77777777" w:rsidR="00A9155A" w:rsidRPr="00AB5D55" w:rsidRDefault="00A9155A" w:rsidP="00A9155A">
      <w:pPr>
        <w:rPr>
          <w:rFonts w:eastAsia="Calibri" w:cs="Arial"/>
          <w:color w:val="595959"/>
        </w:rPr>
      </w:pPr>
      <w:r w:rsidRPr="00AB5D55">
        <w:rPr>
          <w:rFonts w:cs="Arial"/>
          <w:color w:val="595959"/>
          <w:lang w:val="es-ES"/>
        </w:rPr>
        <w:t>De igual manera priorizaremos la atención en las niñas, niños, adolescentes, adultos mayores y personas con discapacidad buscando en todo momento mejorar su bienestar garantizando en todo momento el respeto a sus</w:t>
      </w:r>
      <w:r w:rsidRPr="00AB5D55">
        <w:rPr>
          <w:rFonts w:eastAsia="Calibri" w:cs="Arial"/>
          <w:color w:val="595959"/>
        </w:rPr>
        <w:t xml:space="preserve"> derechos.</w:t>
      </w:r>
    </w:p>
    <w:p w14:paraId="41786B61" w14:textId="77777777" w:rsidR="00A9155A" w:rsidRPr="00AB5D55" w:rsidRDefault="00A9155A" w:rsidP="00A9155A">
      <w:pPr>
        <w:rPr>
          <w:rFonts w:eastAsia="Calibri" w:cs="Arial"/>
          <w:color w:val="595959"/>
        </w:rPr>
      </w:pPr>
      <w:r w:rsidRPr="00AB5D55">
        <w:rPr>
          <w:rFonts w:eastAsia="Calibri" w:cs="Arial"/>
          <w:color w:val="595959"/>
        </w:rPr>
        <w:t>En Quintana Roo 1 de cada 100 niñas, niños y adolescentes sufre trastornos del espectro autista (OMS), estos niños no cuenta con un diagnósticos oportuno para un tratamiento adecuado por ello estamos impulsando la creación de centros de detección y atención de autismo.</w:t>
      </w:r>
    </w:p>
    <w:p w14:paraId="43BC4706" w14:textId="77777777" w:rsidR="00A9155A" w:rsidRPr="00AB5D55" w:rsidRDefault="00A9155A" w:rsidP="00A9155A">
      <w:pPr>
        <w:rPr>
          <w:rFonts w:eastAsia="Calibri" w:cs="Arial"/>
          <w:color w:val="595959"/>
        </w:rPr>
      </w:pPr>
      <w:r w:rsidRPr="00AB5D55">
        <w:rPr>
          <w:rFonts w:eastAsia="Calibri" w:cs="Arial"/>
          <w:color w:val="595959"/>
        </w:rPr>
        <w:t xml:space="preserve">Así mismo ante el creciente fenómeno de abandono en adultos mayores en la zona norte  del Estado se presenta la necesidad de aperturar una casa hogar para atender de manera integral a esta población. </w:t>
      </w:r>
    </w:p>
    <w:p w14:paraId="28FD8267" w14:textId="77777777" w:rsidR="00A9155A" w:rsidRPr="00AB5D55" w:rsidRDefault="00A9155A" w:rsidP="00A9155A">
      <w:pPr>
        <w:rPr>
          <w:rFonts w:cs="Arial"/>
          <w:color w:val="595959"/>
          <w:lang w:val="es-ES"/>
        </w:rPr>
      </w:pPr>
      <w:r w:rsidRPr="00AB5D55">
        <w:rPr>
          <w:rFonts w:cs="Arial"/>
          <w:color w:val="595959"/>
          <w:lang w:val="es-ES"/>
        </w:rPr>
        <w:t>Con esto buscaremos la reducción de brechas de desigualdad, condiciones de vulnerabilidad y discriminación.</w:t>
      </w:r>
    </w:p>
    <w:p w14:paraId="0AFE98D6" w14:textId="77777777" w:rsidR="007373B9" w:rsidRPr="00AB5D55" w:rsidRDefault="007373B9" w:rsidP="00A72F7C">
      <w:pPr>
        <w:rPr>
          <w:color w:val="595959"/>
        </w:rPr>
      </w:pPr>
      <w:r w:rsidRPr="00AB5D55">
        <w:rPr>
          <w:color w:val="595959"/>
        </w:rPr>
        <w:t xml:space="preserve">La violencia contra las mujeres, ha sido un problema constante dentro de la sociedad mexicana, sin embargo ha sido hasta los últimos años que la percepción de la violencia ejercida contra las mujeres </w:t>
      </w:r>
      <w:r w:rsidRPr="00AB5D55">
        <w:rPr>
          <w:color w:val="595959"/>
        </w:rPr>
        <w:lastRenderedPageBreak/>
        <w:t xml:space="preserve">ha cambiado radicalmente. Esta situación se da sobre todo a partir de que la violencia contra las mujeres pasó de ser un tema del ámbito privado a convertirse en un problema del ámbito público. </w:t>
      </w:r>
    </w:p>
    <w:p w14:paraId="6439F101" w14:textId="77777777" w:rsidR="007373B9" w:rsidRPr="00AB5D55" w:rsidRDefault="007373B9" w:rsidP="00A72F7C">
      <w:pPr>
        <w:rPr>
          <w:color w:val="595959"/>
        </w:rPr>
      </w:pPr>
      <w:r w:rsidRPr="00AB5D55">
        <w:rPr>
          <w:color w:val="595959"/>
        </w:rPr>
        <w:t xml:space="preserve">La puesta de la violencia en la escena pública, ha permitido entender que es necesario trabajar por su erradicación, ya que representa un obstáculo para el efectivo goce y ejercicio de sus derechos fundamentales, que permea en todos los ámbitos de desarrollo. </w:t>
      </w:r>
    </w:p>
    <w:p w14:paraId="1DDF9419" w14:textId="77777777" w:rsidR="007373B9" w:rsidRPr="00AB5D55" w:rsidRDefault="007373B9" w:rsidP="00A72F7C">
      <w:pPr>
        <w:rPr>
          <w:color w:val="595959"/>
        </w:rPr>
      </w:pPr>
      <w:r w:rsidRPr="00AB5D55">
        <w:rPr>
          <w:color w:val="595959"/>
        </w:rPr>
        <w:t xml:space="preserve">A través del Centro de Atención a Víctimas de Violencia se previenen y atienden los casos de violencia en cualquiera de sus modalidades y tipos con los servicios de atención psicológica, jurídica y de trabajo social. </w:t>
      </w:r>
    </w:p>
    <w:p w14:paraId="254149AB" w14:textId="77777777" w:rsidR="007373B9" w:rsidRPr="00AB5D55" w:rsidRDefault="007373B9" w:rsidP="00A72F7C">
      <w:pPr>
        <w:rPr>
          <w:color w:val="595959"/>
        </w:rPr>
      </w:pPr>
      <w:r w:rsidRPr="00AB5D55">
        <w:rPr>
          <w:color w:val="595959"/>
        </w:rPr>
        <w:t xml:space="preserve">El estado a través de las instancias que atienden el tema de violencia estaba siendo objeto de estudio para efecto de una emisión de alerta de violencia de género, por parte de la Comisión Nacional para Prevenir y Erradicar la Violencia contra las Mujeres, CONAVIM. </w:t>
      </w:r>
    </w:p>
    <w:p w14:paraId="54B3DCA4" w14:textId="146213F7" w:rsidR="007373B9" w:rsidRPr="00AB5D55" w:rsidRDefault="007373B9" w:rsidP="00A72F7C">
      <w:pPr>
        <w:rPr>
          <w:color w:val="595959"/>
        </w:rPr>
      </w:pPr>
      <w:r w:rsidRPr="00AB5D55">
        <w:rPr>
          <w:color w:val="595959"/>
        </w:rPr>
        <w:t>En el mes de julio del año 2017 se decreta la alerta de violencia para los municipios de Benito Juárez, Cozumel y Solidaridad, esto con el fin de implementar acciones a en materia de prevención, justicia y reparación. Se establezcan estrategias para visibilizar la violencia de género contra las mujeres y acciones de comunicación enfocadas a la difusión de la cero tolerancia hacia la violencia contra las mujeres</w:t>
      </w:r>
      <w:r w:rsidR="00AB5D55">
        <w:rPr>
          <w:color w:val="595959"/>
        </w:rPr>
        <w:t>.</w:t>
      </w:r>
    </w:p>
    <w:p w14:paraId="13247046" w14:textId="77777777" w:rsidR="007373B9" w:rsidRPr="00AB5D55" w:rsidRDefault="007373B9" w:rsidP="00A72F7C">
      <w:pPr>
        <w:rPr>
          <w:color w:val="595959"/>
        </w:rPr>
      </w:pPr>
      <w:r w:rsidRPr="00AB5D55">
        <w:rPr>
          <w:color w:val="595959"/>
        </w:rPr>
        <w:t>En  Quintana Roo se emprendieron acciones de implementación con el fin de garantizar la seguridad de mujeres y niñas. A continuación se puede hacer un comparativo de lo que se ha realizado derivado de la alerta de género en beneficio de las mujeres y niñas.</w:t>
      </w:r>
    </w:p>
    <w:p w14:paraId="2A88CA27" w14:textId="77777777" w:rsidR="00D26E16" w:rsidRDefault="00D26E16" w:rsidP="00A72F7C"/>
    <w:p w14:paraId="072FCA7F" w14:textId="77777777" w:rsidR="00D26E16" w:rsidRDefault="00D26E16" w:rsidP="00A72F7C"/>
    <w:p w14:paraId="2435CF3F" w14:textId="77777777" w:rsidR="007A529D" w:rsidRDefault="007A529D" w:rsidP="00A72F7C"/>
    <w:p w14:paraId="16725B87" w14:textId="77777777" w:rsidR="000F6B1D" w:rsidRDefault="000F6B1D" w:rsidP="00A72F7C"/>
    <w:p w14:paraId="4BF92243" w14:textId="77777777" w:rsidR="000F6B1D" w:rsidRPr="00A72F7C" w:rsidRDefault="000F6B1D" w:rsidP="00A72F7C"/>
    <w:p w14:paraId="39646EC4" w14:textId="77777777" w:rsidR="005C1057" w:rsidRPr="00AB5D55" w:rsidRDefault="00235A31" w:rsidP="00A72F7C">
      <w:pPr>
        <w:jc w:val="center"/>
        <w:rPr>
          <w:color w:val="595959"/>
        </w:rPr>
      </w:pPr>
      <w:r w:rsidRPr="00AB5D55">
        <w:rPr>
          <w:color w:val="595959"/>
        </w:rPr>
        <w:lastRenderedPageBreak/>
        <w:t xml:space="preserve">Cuadro 1. </w:t>
      </w:r>
      <w:r w:rsidR="007373B9" w:rsidRPr="00AB5D55">
        <w:rPr>
          <w:color w:val="595959"/>
        </w:rPr>
        <w:t>Comparativo de las acciones del antes y después</w:t>
      </w:r>
    </w:p>
    <w:p w14:paraId="40DB20AF" w14:textId="4D2B188E" w:rsidR="007373B9" w:rsidRPr="00AB5D55" w:rsidRDefault="007373B9" w:rsidP="00A72F7C">
      <w:pPr>
        <w:jc w:val="center"/>
        <w:rPr>
          <w:color w:val="595959"/>
        </w:rPr>
      </w:pPr>
      <w:r w:rsidRPr="00AB5D55">
        <w:rPr>
          <w:color w:val="595959"/>
        </w:rPr>
        <w:t xml:space="preserve">de la declaratoria de </w:t>
      </w:r>
      <w:r w:rsidR="007A529D" w:rsidRPr="00AB5D55">
        <w:rPr>
          <w:color w:val="595959"/>
        </w:rPr>
        <w:t xml:space="preserve">la </w:t>
      </w:r>
      <w:r w:rsidRPr="00AB5D55">
        <w:rPr>
          <w:color w:val="595959"/>
        </w:rPr>
        <w:t>alerta de violencia de genero</w:t>
      </w:r>
    </w:p>
    <w:tbl>
      <w:tblPr>
        <w:tblStyle w:val="Tablaconcuadrcula"/>
        <w:tblW w:w="0" w:type="auto"/>
        <w:jc w:val="center"/>
        <w:tblLook w:val="04A0" w:firstRow="1" w:lastRow="0" w:firstColumn="1" w:lastColumn="0" w:noHBand="0" w:noVBand="1"/>
      </w:tblPr>
      <w:tblGrid>
        <w:gridCol w:w="2972"/>
        <w:gridCol w:w="5856"/>
      </w:tblGrid>
      <w:tr w:rsidR="00AB5D55" w:rsidRPr="00AB5D55" w14:paraId="75EF4335" w14:textId="77777777" w:rsidTr="000F6B1D">
        <w:trPr>
          <w:tblHeader/>
          <w:jc w:val="center"/>
        </w:trPr>
        <w:tc>
          <w:tcPr>
            <w:tcW w:w="2972" w:type="dxa"/>
            <w:shd w:val="clear" w:color="auto" w:fill="D9D9D9" w:themeFill="background1" w:themeFillShade="D9"/>
          </w:tcPr>
          <w:p w14:paraId="3181B357" w14:textId="77777777" w:rsidR="007373B9" w:rsidRPr="00AB5D55" w:rsidRDefault="007373B9" w:rsidP="00A72F7C">
            <w:pPr>
              <w:rPr>
                <w:color w:val="595959"/>
              </w:rPr>
            </w:pPr>
            <w:r w:rsidRPr="00AB5D55">
              <w:rPr>
                <w:color w:val="595959"/>
              </w:rPr>
              <w:t>ANTES DE LA ALERTA (administración pasada)</w:t>
            </w:r>
          </w:p>
        </w:tc>
        <w:tc>
          <w:tcPr>
            <w:tcW w:w="5856" w:type="dxa"/>
            <w:shd w:val="clear" w:color="auto" w:fill="D9D9D9" w:themeFill="background1" w:themeFillShade="D9"/>
          </w:tcPr>
          <w:p w14:paraId="57C9DB4F" w14:textId="32D2FD7C" w:rsidR="007373B9" w:rsidRPr="00AB5D55" w:rsidRDefault="008D70F4" w:rsidP="00A72F7C">
            <w:pPr>
              <w:rPr>
                <w:color w:val="595959"/>
              </w:rPr>
            </w:pPr>
            <w:r w:rsidRPr="00AB5D55">
              <w:rPr>
                <w:color w:val="595959"/>
              </w:rPr>
              <w:t>DESPUÉS</w:t>
            </w:r>
            <w:r w:rsidR="007373B9" w:rsidRPr="00AB5D55">
              <w:rPr>
                <w:color w:val="595959"/>
              </w:rPr>
              <w:t xml:space="preserve"> DE LA DECLARATORIA (administración actual)</w:t>
            </w:r>
          </w:p>
        </w:tc>
      </w:tr>
      <w:tr w:rsidR="00AB5D55" w:rsidRPr="00AB5D55" w14:paraId="78AC8EA9" w14:textId="77777777" w:rsidTr="000F6B1D">
        <w:trPr>
          <w:jc w:val="center"/>
        </w:trPr>
        <w:tc>
          <w:tcPr>
            <w:tcW w:w="2972" w:type="dxa"/>
          </w:tcPr>
          <w:p w14:paraId="76F23C77" w14:textId="77777777" w:rsidR="007373B9" w:rsidRPr="00AB5D55" w:rsidRDefault="007373B9" w:rsidP="00A72F7C">
            <w:pPr>
              <w:rPr>
                <w:color w:val="595959"/>
              </w:rPr>
            </w:pPr>
          </w:p>
          <w:p w14:paraId="460696F1" w14:textId="77777777" w:rsidR="007373B9" w:rsidRPr="00AB5D55" w:rsidRDefault="007373B9" w:rsidP="00A72F7C">
            <w:pPr>
              <w:rPr>
                <w:color w:val="595959"/>
              </w:rPr>
            </w:pPr>
            <w:r w:rsidRPr="00AB5D55">
              <w:rPr>
                <w:color w:val="595959"/>
              </w:rPr>
              <w:t>En su mayoría solo se atendían a mujeres víctimas de violencia.</w:t>
            </w:r>
          </w:p>
          <w:p w14:paraId="05D9832E" w14:textId="77777777" w:rsidR="007373B9" w:rsidRPr="00AB5D55" w:rsidRDefault="007373B9" w:rsidP="00A72F7C">
            <w:pPr>
              <w:rPr>
                <w:color w:val="595959"/>
              </w:rPr>
            </w:pPr>
          </w:p>
          <w:p w14:paraId="048A3735" w14:textId="77777777" w:rsidR="007373B9" w:rsidRPr="00AB5D55" w:rsidRDefault="007373B9" w:rsidP="00A72F7C">
            <w:pPr>
              <w:rPr>
                <w:color w:val="595959"/>
              </w:rPr>
            </w:pPr>
            <w:r w:rsidRPr="00AB5D55">
              <w:rPr>
                <w:color w:val="595959"/>
              </w:rPr>
              <w:t>Se realizaban convenios conciliatorios entre las personas.</w:t>
            </w:r>
          </w:p>
          <w:p w14:paraId="4574A845" w14:textId="77777777" w:rsidR="007373B9" w:rsidRPr="00AB5D55" w:rsidRDefault="007373B9" w:rsidP="00A72F7C">
            <w:pPr>
              <w:rPr>
                <w:color w:val="595959"/>
              </w:rPr>
            </w:pPr>
          </w:p>
          <w:p w14:paraId="27684BDD" w14:textId="77777777" w:rsidR="007373B9" w:rsidRPr="00AB5D55" w:rsidRDefault="007373B9" w:rsidP="00A72F7C">
            <w:pPr>
              <w:rPr>
                <w:color w:val="595959"/>
              </w:rPr>
            </w:pPr>
            <w:r w:rsidRPr="00AB5D55">
              <w:rPr>
                <w:color w:val="595959"/>
              </w:rPr>
              <w:t>Se atendía en psicología al agresor y a la víctima.</w:t>
            </w:r>
          </w:p>
          <w:p w14:paraId="67332D3B" w14:textId="77777777" w:rsidR="007373B9" w:rsidRPr="00AB5D55" w:rsidRDefault="007373B9" w:rsidP="00A72F7C">
            <w:pPr>
              <w:rPr>
                <w:color w:val="595959"/>
              </w:rPr>
            </w:pPr>
          </w:p>
          <w:p w14:paraId="2C2632A5" w14:textId="77777777" w:rsidR="007A529D" w:rsidRPr="00AB5D55" w:rsidRDefault="007A529D" w:rsidP="00A72F7C">
            <w:pPr>
              <w:rPr>
                <w:color w:val="595959"/>
              </w:rPr>
            </w:pPr>
          </w:p>
          <w:p w14:paraId="315B295E" w14:textId="77777777" w:rsidR="007373B9" w:rsidRPr="00AB5D55" w:rsidRDefault="007373B9" w:rsidP="00A72F7C">
            <w:pPr>
              <w:rPr>
                <w:color w:val="595959"/>
              </w:rPr>
            </w:pPr>
            <w:r w:rsidRPr="00AB5D55">
              <w:rPr>
                <w:color w:val="595959"/>
              </w:rPr>
              <w:t>No se solicitaban medidas de protección.</w:t>
            </w:r>
          </w:p>
          <w:p w14:paraId="114EDB6F" w14:textId="77777777" w:rsidR="007373B9" w:rsidRPr="00AB5D55" w:rsidRDefault="007373B9" w:rsidP="00A72F7C">
            <w:pPr>
              <w:rPr>
                <w:color w:val="595959"/>
              </w:rPr>
            </w:pPr>
          </w:p>
          <w:p w14:paraId="1944F476" w14:textId="77777777" w:rsidR="007373B9" w:rsidRPr="00AB5D55" w:rsidRDefault="007373B9" w:rsidP="00A72F7C">
            <w:pPr>
              <w:rPr>
                <w:color w:val="595959"/>
              </w:rPr>
            </w:pPr>
            <w:r w:rsidRPr="00AB5D55">
              <w:rPr>
                <w:color w:val="595959"/>
              </w:rPr>
              <w:lastRenderedPageBreak/>
              <w:t>Los acompañamientos a fiscalía para interponer una denuncia eran escasos.</w:t>
            </w:r>
          </w:p>
          <w:p w14:paraId="0563231F" w14:textId="77777777" w:rsidR="007373B9" w:rsidRPr="00AB5D55" w:rsidRDefault="007373B9" w:rsidP="00A72F7C">
            <w:pPr>
              <w:rPr>
                <w:color w:val="595959"/>
              </w:rPr>
            </w:pPr>
          </w:p>
          <w:p w14:paraId="4746FDFB" w14:textId="77777777" w:rsidR="007373B9" w:rsidRPr="00AB5D55" w:rsidRDefault="007373B9" w:rsidP="00A72F7C">
            <w:pPr>
              <w:rPr>
                <w:color w:val="595959"/>
              </w:rPr>
            </w:pPr>
            <w:r w:rsidRPr="00AB5D55">
              <w:rPr>
                <w:color w:val="595959"/>
              </w:rPr>
              <w:t>No se contaba con un lugar seguro para el resguardo de las víctimas de violencia.</w:t>
            </w:r>
          </w:p>
          <w:p w14:paraId="098A55FC" w14:textId="77777777" w:rsidR="007373B9" w:rsidRPr="00AB5D55" w:rsidRDefault="007373B9" w:rsidP="00A72F7C">
            <w:pPr>
              <w:rPr>
                <w:color w:val="595959"/>
              </w:rPr>
            </w:pPr>
          </w:p>
          <w:p w14:paraId="1B11692F" w14:textId="77777777" w:rsidR="007373B9" w:rsidRPr="00AB5D55" w:rsidRDefault="007373B9" w:rsidP="00A72F7C">
            <w:pPr>
              <w:rPr>
                <w:color w:val="595959"/>
              </w:rPr>
            </w:pPr>
            <w:r w:rsidRPr="00AB5D55">
              <w:rPr>
                <w:color w:val="595959"/>
              </w:rPr>
              <w:t>Poca presencia en las comunidades del Estado.</w:t>
            </w:r>
          </w:p>
          <w:p w14:paraId="05FCF23D" w14:textId="77777777" w:rsidR="007373B9" w:rsidRPr="00AB5D55" w:rsidRDefault="007373B9" w:rsidP="00A72F7C">
            <w:pPr>
              <w:rPr>
                <w:color w:val="595959"/>
              </w:rPr>
            </w:pPr>
          </w:p>
          <w:p w14:paraId="53E5D08C" w14:textId="77777777" w:rsidR="007373B9" w:rsidRPr="00AB5D55" w:rsidRDefault="007373B9" w:rsidP="00A72F7C">
            <w:pPr>
              <w:rPr>
                <w:color w:val="595959"/>
              </w:rPr>
            </w:pPr>
          </w:p>
          <w:p w14:paraId="327E6227" w14:textId="77777777" w:rsidR="007373B9" w:rsidRPr="00AB5D55" w:rsidRDefault="007373B9" w:rsidP="00A72F7C">
            <w:pPr>
              <w:rPr>
                <w:color w:val="595959"/>
              </w:rPr>
            </w:pPr>
          </w:p>
        </w:tc>
        <w:tc>
          <w:tcPr>
            <w:tcW w:w="5856" w:type="dxa"/>
          </w:tcPr>
          <w:p w14:paraId="35883D19" w14:textId="77777777" w:rsidR="007373B9" w:rsidRPr="00AB5D55" w:rsidRDefault="007373B9" w:rsidP="00A72F7C">
            <w:pPr>
              <w:rPr>
                <w:color w:val="595959"/>
              </w:rPr>
            </w:pPr>
          </w:p>
          <w:p w14:paraId="469CB422" w14:textId="77777777" w:rsidR="007373B9" w:rsidRPr="00AB5D55" w:rsidRDefault="007373B9" w:rsidP="00A72F7C">
            <w:pPr>
              <w:rPr>
                <w:color w:val="595959"/>
              </w:rPr>
            </w:pPr>
            <w:r w:rsidRPr="00AB5D55">
              <w:rPr>
                <w:color w:val="595959"/>
              </w:rPr>
              <w:t>Actualmente en el CAVI atiende además de las mujeres a niños, niñas adolescentes, hombres, cualquier persona que sea víctima de algún tipo de violencia.</w:t>
            </w:r>
          </w:p>
          <w:p w14:paraId="04B76435" w14:textId="77777777" w:rsidR="007373B9" w:rsidRPr="00AB5D55" w:rsidRDefault="007373B9" w:rsidP="00A72F7C">
            <w:pPr>
              <w:rPr>
                <w:color w:val="595959"/>
              </w:rPr>
            </w:pPr>
          </w:p>
          <w:p w14:paraId="0A8BEF4B" w14:textId="77777777" w:rsidR="007373B9" w:rsidRPr="00AB5D55" w:rsidRDefault="007373B9" w:rsidP="00A72F7C">
            <w:pPr>
              <w:rPr>
                <w:color w:val="595959"/>
              </w:rPr>
            </w:pPr>
            <w:r w:rsidRPr="00AB5D55">
              <w:rPr>
                <w:color w:val="595959"/>
              </w:rPr>
              <w:t>Ya no se realizan convenios de conciliación cuando existe algún tipo de violencia.</w:t>
            </w:r>
          </w:p>
          <w:p w14:paraId="3567BFE7" w14:textId="77777777" w:rsidR="007373B9" w:rsidRPr="00AB5D55" w:rsidRDefault="007373B9" w:rsidP="00A72F7C">
            <w:pPr>
              <w:rPr>
                <w:color w:val="595959"/>
              </w:rPr>
            </w:pPr>
          </w:p>
          <w:p w14:paraId="6839C879" w14:textId="3E2BC9E9" w:rsidR="007373B9" w:rsidRPr="00AB5D55" w:rsidRDefault="007373B9" w:rsidP="00A72F7C">
            <w:pPr>
              <w:rPr>
                <w:color w:val="595959"/>
              </w:rPr>
            </w:pPr>
            <w:r w:rsidRPr="00AB5D55">
              <w:rPr>
                <w:color w:val="595959"/>
              </w:rPr>
              <w:t>Actualmente a todas las personas que se acompañan a la fiscalía se les asesora para que soliciten  una medida de protección así como a su asesor jurídico victimal que por ley tienen derecho.</w:t>
            </w:r>
          </w:p>
          <w:p w14:paraId="0BCCB5B5" w14:textId="77777777" w:rsidR="007373B9" w:rsidRPr="00AB5D55" w:rsidRDefault="007373B9" w:rsidP="00A72F7C">
            <w:pPr>
              <w:rPr>
                <w:color w:val="595959"/>
              </w:rPr>
            </w:pPr>
          </w:p>
          <w:p w14:paraId="47639BDF" w14:textId="77777777" w:rsidR="007373B9" w:rsidRPr="00AB5D55" w:rsidRDefault="007373B9" w:rsidP="00A72F7C">
            <w:pPr>
              <w:rPr>
                <w:color w:val="595959"/>
              </w:rPr>
            </w:pPr>
            <w:r w:rsidRPr="00AB5D55">
              <w:rPr>
                <w:color w:val="595959"/>
              </w:rPr>
              <w:t>La atención psicológica es para las víctimas de violencia y a los agresores se les canaliza al grupo de reeducación que tiene la secretaria de salud. (de acuerdo a la Ley)</w:t>
            </w:r>
          </w:p>
          <w:p w14:paraId="535F9FEA" w14:textId="77777777" w:rsidR="007373B9" w:rsidRPr="00AB5D55" w:rsidRDefault="007373B9" w:rsidP="00A72F7C">
            <w:pPr>
              <w:rPr>
                <w:color w:val="595959"/>
              </w:rPr>
            </w:pPr>
          </w:p>
          <w:p w14:paraId="1686AF0C" w14:textId="77777777" w:rsidR="007373B9" w:rsidRPr="00AB5D55" w:rsidRDefault="007373B9" w:rsidP="00A72F7C">
            <w:pPr>
              <w:rPr>
                <w:color w:val="595959"/>
              </w:rPr>
            </w:pPr>
            <w:r w:rsidRPr="00AB5D55">
              <w:rPr>
                <w:color w:val="595959"/>
              </w:rPr>
              <w:lastRenderedPageBreak/>
              <w:t>Se realizan más acompañamientos a la fiscalía para interponer la denuncia correspondiente por el delito de violencia familiar.</w:t>
            </w:r>
          </w:p>
          <w:p w14:paraId="47F62D6F" w14:textId="77777777" w:rsidR="007373B9" w:rsidRPr="00AB5D55" w:rsidRDefault="007373B9" w:rsidP="00A72F7C">
            <w:pPr>
              <w:rPr>
                <w:color w:val="595959"/>
              </w:rPr>
            </w:pPr>
          </w:p>
          <w:p w14:paraId="4A39DF81" w14:textId="77777777" w:rsidR="007373B9" w:rsidRPr="00AB5D55" w:rsidRDefault="007373B9" w:rsidP="00A72F7C">
            <w:pPr>
              <w:rPr>
                <w:color w:val="595959"/>
              </w:rPr>
            </w:pPr>
            <w:r w:rsidRPr="00AB5D55">
              <w:rPr>
                <w:color w:val="595959"/>
              </w:rPr>
              <w:t xml:space="preserve">Actualmente se cuenta con un refugio para salvaguardar la integridad física de las mujeres víctimas de violencia, así como a sus hijas e hijos. </w:t>
            </w:r>
          </w:p>
          <w:p w14:paraId="29402C16" w14:textId="77777777" w:rsidR="007373B9" w:rsidRPr="00AB5D55" w:rsidRDefault="007373B9" w:rsidP="00A72F7C">
            <w:pPr>
              <w:rPr>
                <w:color w:val="595959"/>
              </w:rPr>
            </w:pPr>
          </w:p>
          <w:p w14:paraId="1DE801C4" w14:textId="77777777" w:rsidR="007373B9" w:rsidRPr="00AB5D55" w:rsidRDefault="007373B9" w:rsidP="00A72F7C">
            <w:pPr>
              <w:rPr>
                <w:color w:val="595959"/>
              </w:rPr>
            </w:pPr>
            <w:r w:rsidRPr="00AB5D55">
              <w:rPr>
                <w:color w:val="595959"/>
              </w:rPr>
              <w:t>Mayor presencia en las comunidades rurales del estado con apoyo de asesorías jurídicas, ya que se participa en las caravanas de atención.</w:t>
            </w:r>
          </w:p>
          <w:p w14:paraId="68987166" w14:textId="77777777" w:rsidR="007373B9" w:rsidRPr="00AB5D55" w:rsidRDefault="007373B9" w:rsidP="00A72F7C">
            <w:pPr>
              <w:rPr>
                <w:color w:val="595959"/>
              </w:rPr>
            </w:pPr>
          </w:p>
          <w:p w14:paraId="3B4354E9" w14:textId="77777777" w:rsidR="007373B9" w:rsidRPr="00AB5D55" w:rsidRDefault="007373B9" w:rsidP="00A72F7C">
            <w:pPr>
              <w:rPr>
                <w:color w:val="595959"/>
              </w:rPr>
            </w:pPr>
            <w:r w:rsidRPr="00AB5D55">
              <w:rPr>
                <w:color w:val="595959"/>
              </w:rPr>
              <w:t>Derivado del proyecto que financio la CONAVIM, tenemos una unidad móvil de atención a la violencia para las comunidades rurales del Estado.</w:t>
            </w:r>
          </w:p>
          <w:p w14:paraId="211D35FA" w14:textId="77777777" w:rsidR="007373B9" w:rsidRPr="00AB5D55" w:rsidRDefault="007373B9" w:rsidP="00A72F7C">
            <w:pPr>
              <w:rPr>
                <w:color w:val="595959"/>
              </w:rPr>
            </w:pPr>
          </w:p>
        </w:tc>
      </w:tr>
    </w:tbl>
    <w:p w14:paraId="0EE9D73E" w14:textId="77777777" w:rsidR="007373B9" w:rsidRPr="00A72F7C" w:rsidRDefault="007373B9" w:rsidP="00A72F7C">
      <w:pPr>
        <w:rPr>
          <w:rFonts w:cs="Arial"/>
          <w:lang w:val="es-ES"/>
        </w:rPr>
      </w:pPr>
    </w:p>
    <w:p w14:paraId="711D5B9D" w14:textId="77777777" w:rsidR="000F6B1D" w:rsidRDefault="000F6B1D" w:rsidP="00617009">
      <w:pPr>
        <w:jc w:val="center"/>
        <w:rPr>
          <w:color w:val="7F7F7F" w:themeColor="text1" w:themeTint="80"/>
        </w:rPr>
      </w:pPr>
    </w:p>
    <w:p w14:paraId="0E508EE6" w14:textId="77777777" w:rsidR="000F6B1D" w:rsidRDefault="000F6B1D" w:rsidP="00617009">
      <w:pPr>
        <w:jc w:val="center"/>
        <w:rPr>
          <w:color w:val="7F7F7F" w:themeColor="text1" w:themeTint="80"/>
        </w:rPr>
      </w:pPr>
    </w:p>
    <w:p w14:paraId="4386C095" w14:textId="77777777" w:rsidR="000F6B1D" w:rsidRDefault="000F6B1D" w:rsidP="00617009">
      <w:pPr>
        <w:jc w:val="center"/>
        <w:rPr>
          <w:color w:val="7F7F7F" w:themeColor="text1" w:themeTint="80"/>
        </w:rPr>
      </w:pPr>
    </w:p>
    <w:p w14:paraId="16456545" w14:textId="77777777" w:rsidR="00896848" w:rsidRPr="00AB5D55" w:rsidRDefault="004F0477" w:rsidP="00617009">
      <w:pPr>
        <w:jc w:val="center"/>
        <w:rPr>
          <w:color w:val="595959"/>
        </w:rPr>
      </w:pPr>
      <w:r w:rsidRPr="00AB5D55">
        <w:rPr>
          <w:color w:val="595959"/>
        </w:rPr>
        <w:lastRenderedPageBreak/>
        <w:t xml:space="preserve">Cuadro </w:t>
      </w:r>
      <w:r w:rsidR="00235A31" w:rsidRPr="00AB5D55">
        <w:rPr>
          <w:color w:val="595959"/>
        </w:rPr>
        <w:t>2</w:t>
      </w:r>
      <w:r w:rsidR="00B545F3" w:rsidRPr="00AB5D55">
        <w:rPr>
          <w:color w:val="595959"/>
        </w:rPr>
        <w:t xml:space="preserve">. </w:t>
      </w:r>
      <w:r w:rsidR="004E0509" w:rsidRPr="00AB5D55">
        <w:rPr>
          <w:color w:val="595959"/>
        </w:rPr>
        <w:t>Resumen de problemas relevantes del sector</w:t>
      </w:r>
    </w:p>
    <w:p w14:paraId="3F0FB9D3" w14:textId="1ACBCF88" w:rsidR="00B545F3" w:rsidRPr="00AB5D55" w:rsidRDefault="00896848" w:rsidP="00617009">
      <w:pPr>
        <w:jc w:val="center"/>
        <w:rPr>
          <w:color w:val="595959"/>
        </w:rPr>
      </w:pPr>
      <w:r w:rsidRPr="00AB5D55">
        <w:rPr>
          <w:color w:val="595959"/>
        </w:rPr>
        <w:t>Atención a Grupos en Situación de Vulnerabilidad.</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31"/>
        <w:gridCol w:w="5239"/>
      </w:tblGrid>
      <w:tr w:rsidR="00AB5D55" w:rsidRPr="00AB5D55" w14:paraId="23D2BDEF" w14:textId="77777777" w:rsidTr="000F6B1D">
        <w:trPr>
          <w:trHeight w:val="283"/>
          <w:tblHeader/>
          <w:jc w:val="center"/>
        </w:trPr>
        <w:tc>
          <w:tcPr>
            <w:tcW w:w="3631" w:type="dxa"/>
            <w:shd w:val="clear" w:color="auto" w:fill="D9D9D9" w:themeFill="background1" w:themeFillShade="D9"/>
            <w:tcMar>
              <w:top w:w="72" w:type="dxa"/>
              <w:left w:w="144" w:type="dxa"/>
              <w:bottom w:w="72" w:type="dxa"/>
              <w:right w:w="144" w:type="dxa"/>
            </w:tcMar>
            <w:vAlign w:val="center"/>
            <w:hideMark/>
          </w:tcPr>
          <w:p w14:paraId="12C8F834" w14:textId="77777777" w:rsidR="0079780C" w:rsidRPr="00AB5D55" w:rsidRDefault="0079780C" w:rsidP="0091107B">
            <w:pPr>
              <w:spacing w:after="0"/>
              <w:jc w:val="center"/>
              <w:rPr>
                <w:rFonts w:eastAsia="Calibri" w:cs="Calibri"/>
                <w:b/>
                <w:color w:val="595959"/>
              </w:rPr>
            </w:pPr>
            <w:r w:rsidRPr="00AB5D55">
              <w:rPr>
                <w:rFonts w:eastAsia="Calibri" w:cs="Calibri"/>
                <w:b/>
                <w:color w:val="595959"/>
              </w:rPr>
              <w:t>Problemas</w:t>
            </w:r>
          </w:p>
        </w:tc>
        <w:tc>
          <w:tcPr>
            <w:tcW w:w="5239" w:type="dxa"/>
            <w:shd w:val="clear" w:color="auto" w:fill="D9D9D9" w:themeFill="background1" w:themeFillShade="D9"/>
            <w:tcMar>
              <w:top w:w="72" w:type="dxa"/>
              <w:left w:w="144" w:type="dxa"/>
              <w:bottom w:w="72" w:type="dxa"/>
              <w:right w:w="144" w:type="dxa"/>
            </w:tcMar>
            <w:vAlign w:val="center"/>
            <w:hideMark/>
          </w:tcPr>
          <w:p w14:paraId="42E69AF0" w14:textId="77777777" w:rsidR="0079780C" w:rsidRPr="00AB5D55" w:rsidRDefault="0079780C" w:rsidP="0091107B">
            <w:pPr>
              <w:spacing w:after="0"/>
              <w:jc w:val="center"/>
              <w:rPr>
                <w:rFonts w:eastAsia="Calibri" w:cs="Calibri"/>
                <w:b/>
                <w:color w:val="595959"/>
              </w:rPr>
            </w:pPr>
            <w:r w:rsidRPr="00AB5D55">
              <w:rPr>
                <w:rFonts w:eastAsia="Calibri" w:cs="Calibri"/>
                <w:b/>
                <w:color w:val="595959"/>
              </w:rPr>
              <w:t>Causas probables</w:t>
            </w:r>
          </w:p>
        </w:tc>
      </w:tr>
      <w:tr w:rsidR="00AB5D55" w:rsidRPr="00AB5D55" w14:paraId="6AD0B7CD" w14:textId="77777777" w:rsidTr="008E4477">
        <w:trPr>
          <w:trHeight w:val="283"/>
          <w:jc w:val="center"/>
        </w:trPr>
        <w:tc>
          <w:tcPr>
            <w:tcW w:w="8870" w:type="dxa"/>
            <w:gridSpan w:val="2"/>
            <w:shd w:val="clear" w:color="auto" w:fill="FFFFFF" w:themeFill="background1"/>
            <w:tcMar>
              <w:top w:w="72" w:type="dxa"/>
              <w:left w:w="144" w:type="dxa"/>
              <w:bottom w:w="72" w:type="dxa"/>
              <w:right w:w="144" w:type="dxa"/>
            </w:tcMar>
            <w:vAlign w:val="center"/>
          </w:tcPr>
          <w:p w14:paraId="66CD3E02" w14:textId="0959E2A5" w:rsidR="0079780C" w:rsidRPr="00AB5D55" w:rsidRDefault="007A529D" w:rsidP="0091107B">
            <w:pPr>
              <w:spacing w:after="0"/>
              <w:rPr>
                <w:rFonts w:eastAsia="Times New Roman" w:cs="Futura"/>
                <w:color w:val="595959"/>
              </w:rPr>
            </w:pPr>
            <w:r w:rsidRPr="00AB5D55">
              <w:rPr>
                <w:rFonts w:eastAsia="Times New Roman" w:cs="Futura"/>
                <w:color w:val="595959"/>
              </w:rPr>
              <w:t>NIÑAS, NIÑOS Y ADOLESCENTES</w:t>
            </w:r>
          </w:p>
        </w:tc>
      </w:tr>
      <w:tr w:rsidR="00AB5D55" w:rsidRPr="00AB5D55" w14:paraId="1EFDB96E" w14:textId="77777777" w:rsidTr="008E4477">
        <w:trPr>
          <w:trHeight w:val="283"/>
          <w:jc w:val="center"/>
        </w:trPr>
        <w:tc>
          <w:tcPr>
            <w:tcW w:w="3631" w:type="dxa"/>
            <w:vMerge w:val="restart"/>
            <w:shd w:val="clear" w:color="auto" w:fill="FFFFFF" w:themeFill="background1"/>
            <w:tcMar>
              <w:top w:w="72" w:type="dxa"/>
              <w:left w:w="144" w:type="dxa"/>
              <w:bottom w:w="72" w:type="dxa"/>
              <w:right w:w="144" w:type="dxa"/>
            </w:tcMar>
            <w:vAlign w:val="center"/>
            <w:hideMark/>
          </w:tcPr>
          <w:p w14:paraId="642834F2" w14:textId="77777777" w:rsidR="0079780C" w:rsidRPr="00AB5D55" w:rsidRDefault="0079780C" w:rsidP="0091107B">
            <w:pPr>
              <w:spacing w:after="0"/>
              <w:rPr>
                <w:rFonts w:eastAsia="Times New Roman" w:cs="Futura"/>
                <w:color w:val="595959"/>
              </w:rPr>
            </w:pPr>
            <w:r w:rsidRPr="00AB5D55">
              <w:rPr>
                <w:rFonts w:eastAsia="Times New Roman" w:cs="Futura"/>
                <w:color w:val="595959"/>
              </w:rPr>
              <w:t>Embarazo en Adolescentes</w:t>
            </w:r>
          </w:p>
        </w:tc>
        <w:tc>
          <w:tcPr>
            <w:tcW w:w="5239" w:type="dxa"/>
            <w:shd w:val="clear" w:color="auto" w:fill="FFFFFF" w:themeFill="background1"/>
            <w:tcMar>
              <w:top w:w="72" w:type="dxa"/>
              <w:left w:w="144" w:type="dxa"/>
              <w:bottom w:w="72" w:type="dxa"/>
              <w:right w:w="144" w:type="dxa"/>
            </w:tcMar>
            <w:vAlign w:val="center"/>
          </w:tcPr>
          <w:p w14:paraId="75842351" w14:textId="77777777" w:rsidR="0079780C" w:rsidRPr="00AB5D55" w:rsidRDefault="0079780C" w:rsidP="0091107B">
            <w:pPr>
              <w:spacing w:after="0"/>
              <w:rPr>
                <w:rFonts w:eastAsia="Times New Roman" w:cs="Futura"/>
                <w:color w:val="595959"/>
              </w:rPr>
            </w:pPr>
            <w:r w:rsidRPr="00AB5D55">
              <w:rPr>
                <w:rFonts w:eastAsia="Times New Roman" w:cs="Futura"/>
                <w:color w:val="595959"/>
              </w:rPr>
              <w:t>No hay suficiente información a través de los medios masivos de comunicación a cerca del proceso de embarazo.</w:t>
            </w:r>
          </w:p>
          <w:p w14:paraId="694BE0D8" w14:textId="77777777" w:rsidR="0079780C" w:rsidRPr="00AB5D55" w:rsidRDefault="0079780C" w:rsidP="0091107B">
            <w:pPr>
              <w:spacing w:after="0"/>
              <w:rPr>
                <w:rFonts w:eastAsia="Times New Roman" w:cs="Futura"/>
                <w:color w:val="595959"/>
              </w:rPr>
            </w:pPr>
          </w:p>
        </w:tc>
      </w:tr>
      <w:tr w:rsidR="00AB5D55" w:rsidRPr="00AB5D55" w14:paraId="7EFE66C3" w14:textId="77777777" w:rsidTr="008E4477">
        <w:trPr>
          <w:trHeight w:val="283"/>
          <w:jc w:val="center"/>
        </w:trPr>
        <w:tc>
          <w:tcPr>
            <w:tcW w:w="3631" w:type="dxa"/>
            <w:vMerge/>
            <w:shd w:val="clear" w:color="auto" w:fill="FFFFFF" w:themeFill="background1"/>
            <w:vAlign w:val="center"/>
            <w:hideMark/>
          </w:tcPr>
          <w:p w14:paraId="06BF6736"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hideMark/>
          </w:tcPr>
          <w:p w14:paraId="77E74992" w14:textId="77777777" w:rsidR="0079780C" w:rsidRPr="00AB5D55" w:rsidRDefault="0079780C" w:rsidP="0091107B">
            <w:pPr>
              <w:spacing w:after="0"/>
              <w:rPr>
                <w:rFonts w:eastAsia="Times New Roman" w:cs="Futura"/>
                <w:color w:val="595959"/>
              </w:rPr>
            </w:pPr>
            <w:r w:rsidRPr="00AB5D55">
              <w:rPr>
                <w:rFonts w:eastAsia="Times New Roman" w:cs="Futura"/>
                <w:color w:val="595959"/>
              </w:rPr>
              <w:t>No se ha impulsado compañas intensas para alentar la concientización del proceso embarazo</w:t>
            </w:r>
          </w:p>
        </w:tc>
      </w:tr>
      <w:tr w:rsidR="00AB5D55" w:rsidRPr="00AB5D55" w14:paraId="5538BC1A" w14:textId="77777777" w:rsidTr="008E4477">
        <w:trPr>
          <w:trHeight w:val="283"/>
          <w:jc w:val="center"/>
        </w:trPr>
        <w:tc>
          <w:tcPr>
            <w:tcW w:w="3631" w:type="dxa"/>
            <w:vMerge/>
            <w:shd w:val="clear" w:color="auto" w:fill="FFFFFF" w:themeFill="background1"/>
            <w:vAlign w:val="center"/>
            <w:hideMark/>
          </w:tcPr>
          <w:p w14:paraId="00B9494B"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hideMark/>
          </w:tcPr>
          <w:p w14:paraId="5F3D7EDD"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Las familia nuclear no promueve la comunicación en los hijos respecto a los temas del embarazo</w:t>
            </w:r>
          </w:p>
        </w:tc>
      </w:tr>
      <w:tr w:rsidR="00AB5D55" w:rsidRPr="00AB5D55" w14:paraId="183AC619" w14:textId="77777777" w:rsidTr="008E4477">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7C951240"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7DEA1529" w14:textId="77777777" w:rsidR="0079780C" w:rsidRPr="00AB5D55" w:rsidRDefault="0079780C" w:rsidP="0091107B">
            <w:pPr>
              <w:spacing w:after="0"/>
              <w:rPr>
                <w:rFonts w:eastAsia="Times New Roman" w:cs="Futura"/>
                <w:color w:val="595959"/>
              </w:rPr>
            </w:pPr>
            <w:r w:rsidRPr="00AB5D55">
              <w:rPr>
                <w:rFonts w:eastAsia="Times New Roman" w:cs="Futura"/>
                <w:color w:val="595959"/>
              </w:rPr>
              <w:t>No existe una cultura referente al uso de métodos anticonceptivos para la prevención del embarazo en los adolescentes.</w:t>
            </w:r>
          </w:p>
        </w:tc>
      </w:tr>
      <w:tr w:rsidR="00AB5D55" w:rsidRPr="00AB5D55" w14:paraId="1AF80BFB" w14:textId="77777777" w:rsidTr="008E4477">
        <w:trPr>
          <w:trHeight w:val="283"/>
          <w:jc w:val="center"/>
        </w:trPr>
        <w:tc>
          <w:tcPr>
            <w:tcW w:w="3631" w:type="dxa"/>
            <w:vMerge w:val="restart"/>
            <w:shd w:val="clear" w:color="auto" w:fill="FFFFFF" w:themeFill="background1"/>
            <w:tcMar>
              <w:top w:w="72" w:type="dxa"/>
              <w:left w:w="144" w:type="dxa"/>
              <w:bottom w:w="72" w:type="dxa"/>
              <w:right w:w="144" w:type="dxa"/>
            </w:tcMar>
            <w:vAlign w:val="center"/>
          </w:tcPr>
          <w:p w14:paraId="21CE7ED5" w14:textId="77777777" w:rsidR="0079780C" w:rsidRPr="00AB5D55" w:rsidRDefault="0079780C" w:rsidP="0091107B">
            <w:pPr>
              <w:spacing w:after="0"/>
              <w:rPr>
                <w:rFonts w:eastAsia="Times New Roman" w:cs="Futura"/>
                <w:color w:val="595959"/>
              </w:rPr>
            </w:pPr>
            <w:r w:rsidRPr="00AB5D55">
              <w:rPr>
                <w:rFonts w:eastAsia="Times New Roman" w:cs="Futura"/>
                <w:color w:val="595959"/>
              </w:rPr>
              <w:t>Consumo de drogas en estudiantes de nivel primaria</w:t>
            </w:r>
          </w:p>
        </w:tc>
        <w:tc>
          <w:tcPr>
            <w:tcW w:w="5239" w:type="dxa"/>
            <w:shd w:val="clear" w:color="auto" w:fill="FFFFFF" w:themeFill="background1"/>
            <w:tcMar>
              <w:top w:w="72" w:type="dxa"/>
              <w:left w:w="144" w:type="dxa"/>
              <w:bottom w:w="72" w:type="dxa"/>
              <w:right w:w="144" w:type="dxa"/>
            </w:tcMar>
            <w:vAlign w:val="center"/>
          </w:tcPr>
          <w:p w14:paraId="09E46B61" w14:textId="77777777" w:rsidR="0079780C" w:rsidRPr="00AB5D55" w:rsidRDefault="0079780C" w:rsidP="0091107B">
            <w:pPr>
              <w:spacing w:after="0"/>
              <w:rPr>
                <w:rFonts w:eastAsia="Times New Roman" w:cs="Futura"/>
                <w:color w:val="595959"/>
              </w:rPr>
            </w:pPr>
            <w:r w:rsidRPr="00AB5D55">
              <w:rPr>
                <w:rFonts w:eastAsia="Times New Roman" w:cs="Futura"/>
                <w:color w:val="595959"/>
              </w:rPr>
              <w:t>Una de las causas más importantes del uso de drogas en menores es por los problemas familiares</w:t>
            </w:r>
          </w:p>
        </w:tc>
      </w:tr>
      <w:tr w:rsidR="00AB5D55" w:rsidRPr="00AB5D55" w14:paraId="69E7F397" w14:textId="77777777" w:rsidTr="008E4477">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38F06850"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79DE8D84"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Los menores usan drogas por la curiosidad de conocer y no tener conciencia de los efectos de las drogas.</w:t>
            </w:r>
          </w:p>
        </w:tc>
      </w:tr>
      <w:tr w:rsidR="00AB5D55" w:rsidRPr="00AB5D55" w14:paraId="279FCCAF" w14:textId="77777777" w:rsidTr="008E4477">
        <w:trPr>
          <w:trHeight w:val="283"/>
          <w:jc w:val="center"/>
        </w:trPr>
        <w:tc>
          <w:tcPr>
            <w:tcW w:w="3631" w:type="dxa"/>
            <w:vMerge w:val="restart"/>
            <w:shd w:val="clear" w:color="auto" w:fill="FFFFFF" w:themeFill="background1"/>
            <w:tcMar>
              <w:top w:w="72" w:type="dxa"/>
              <w:left w:w="144" w:type="dxa"/>
              <w:bottom w:w="72" w:type="dxa"/>
              <w:right w:w="144" w:type="dxa"/>
            </w:tcMar>
            <w:vAlign w:val="center"/>
          </w:tcPr>
          <w:p w14:paraId="0278E49D" w14:textId="77777777" w:rsidR="0079780C" w:rsidRPr="00AB5D55" w:rsidRDefault="0079780C" w:rsidP="0091107B">
            <w:pPr>
              <w:spacing w:after="0"/>
              <w:rPr>
                <w:rFonts w:eastAsia="Times New Roman" w:cs="Futura"/>
                <w:color w:val="595959"/>
              </w:rPr>
            </w:pPr>
            <w:r w:rsidRPr="00AB5D55">
              <w:rPr>
                <w:rFonts w:eastAsia="Times New Roman" w:cs="Futura"/>
                <w:color w:val="595959"/>
              </w:rPr>
              <w:t>Abandono</w:t>
            </w:r>
          </w:p>
        </w:tc>
        <w:tc>
          <w:tcPr>
            <w:tcW w:w="5239" w:type="dxa"/>
            <w:shd w:val="clear" w:color="auto" w:fill="FFFFFF" w:themeFill="background1"/>
            <w:tcMar>
              <w:top w:w="72" w:type="dxa"/>
              <w:left w:w="144" w:type="dxa"/>
              <w:bottom w:w="72" w:type="dxa"/>
              <w:right w:w="144" w:type="dxa"/>
            </w:tcMar>
            <w:vAlign w:val="center"/>
          </w:tcPr>
          <w:p w14:paraId="72E71F11"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Los menores abandonados son orillados a la pobreza, y ser víctimas de círculos viciosos.</w:t>
            </w:r>
          </w:p>
        </w:tc>
      </w:tr>
      <w:tr w:rsidR="00AB5D55" w:rsidRPr="00AB5D55" w14:paraId="36F8C5A1" w14:textId="77777777" w:rsidTr="008E4477">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387C2992"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0E539145" w14:textId="77777777" w:rsidR="0079780C" w:rsidRPr="00AB5D55" w:rsidRDefault="0079780C" w:rsidP="0091107B">
            <w:pPr>
              <w:spacing w:after="0"/>
              <w:rPr>
                <w:rFonts w:eastAsia="Times New Roman" w:cs="Futura"/>
                <w:color w:val="595959"/>
              </w:rPr>
            </w:pPr>
            <w:r w:rsidRPr="00AB5D55">
              <w:rPr>
                <w:rFonts w:eastAsia="Times New Roman" w:cs="Futura"/>
                <w:color w:val="595959"/>
              </w:rPr>
              <w:t>Más mujeres abandonadas son presa fácil de embarazos no deseados.</w:t>
            </w:r>
          </w:p>
        </w:tc>
      </w:tr>
      <w:tr w:rsidR="00AB5D55" w:rsidRPr="00AB5D55" w14:paraId="70094F6F" w14:textId="77777777" w:rsidTr="008E4477">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00C288DC"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vAlign w:val="center"/>
          </w:tcPr>
          <w:p w14:paraId="42090B75" w14:textId="77777777" w:rsidR="0079780C" w:rsidRPr="00AB5D55" w:rsidRDefault="0079780C" w:rsidP="0091107B">
            <w:pPr>
              <w:spacing w:after="0"/>
              <w:rPr>
                <w:rFonts w:eastAsia="Times New Roman" w:cs="Futura"/>
                <w:color w:val="595959"/>
              </w:rPr>
            </w:pPr>
            <w:r w:rsidRPr="00AB5D55">
              <w:rPr>
                <w:rFonts w:eastAsia="Times New Roman" w:cs="Futura"/>
                <w:color w:val="595959"/>
              </w:rPr>
              <w:t xml:space="preserve">  El abandono alcanza niveles altos para la violencia sexual.</w:t>
            </w:r>
          </w:p>
        </w:tc>
      </w:tr>
      <w:tr w:rsidR="00AB5D55" w:rsidRPr="00AB5D55" w14:paraId="6026B2C5" w14:textId="77777777" w:rsidTr="008E4477">
        <w:trPr>
          <w:trHeight w:val="283"/>
          <w:jc w:val="center"/>
        </w:trPr>
        <w:tc>
          <w:tcPr>
            <w:tcW w:w="8870" w:type="dxa"/>
            <w:gridSpan w:val="2"/>
            <w:shd w:val="clear" w:color="auto" w:fill="FFFFFF" w:themeFill="background1"/>
            <w:tcMar>
              <w:top w:w="72" w:type="dxa"/>
              <w:left w:w="144" w:type="dxa"/>
              <w:bottom w:w="72" w:type="dxa"/>
              <w:right w:w="144" w:type="dxa"/>
            </w:tcMar>
            <w:vAlign w:val="center"/>
          </w:tcPr>
          <w:p w14:paraId="09B42CC8" w14:textId="77777777" w:rsidR="0079780C" w:rsidRPr="00AB5D55" w:rsidRDefault="0079780C" w:rsidP="0091107B">
            <w:pPr>
              <w:spacing w:after="0"/>
              <w:rPr>
                <w:rFonts w:eastAsia="Times New Roman" w:cs="Futura"/>
                <w:color w:val="595959"/>
              </w:rPr>
            </w:pPr>
            <w:r w:rsidRPr="00AB5D55">
              <w:rPr>
                <w:rFonts w:eastAsia="Times New Roman" w:cs="Futura"/>
                <w:color w:val="595959"/>
              </w:rPr>
              <w:t>PERSONAS CON DISCAPACIDAD</w:t>
            </w:r>
          </w:p>
        </w:tc>
      </w:tr>
      <w:tr w:rsidR="00AB5D55" w:rsidRPr="00AB5D55" w14:paraId="6AA3910E" w14:textId="77777777" w:rsidTr="008E4477">
        <w:trPr>
          <w:trHeight w:val="283"/>
          <w:jc w:val="center"/>
        </w:trPr>
        <w:tc>
          <w:tcPr>
            <w:tcW w:w="3631" w:type="dxa"/>
            <w:vMerge w:val="restart"/>
            <w:shd w:val="clear" w:color="auto" w:fill="FFFFFF" w:themeFill="background1"/>
            <w:tcMar>
              <w:top w:w="72" w:type="dxa"/>
              <w:left w:w="144" w:type="dxa"/>
              <w:bottom w:w="72" w:type="dxa"/>
              <w:right w:w="144" w:type="dxa"/>
            </w:tcMar>
            <w:vAlign w:val="center"/>
          </w:tcPr>
          <w:p w14:paraId="47A51FA9" w14:textId="77777777" w:rsidR="0079780C" w:rsidRPr="00AB5D55" w:rsidRDefault="0079780C" w:rsidP="0091107B">
            <w:pPr>
              <w:spacing w:after="0"/>
              <w:rPr>
                <w:rFonts w:eastAsia="Times New Roman" w:cs="Futura"/>
                <w:color w:val="595959"/>
              </w:rPr>
            </w:pPr>
            <w:r w:rsidRPr="00AB5D55">
              <w:rPr>
                <w:rFonts w:eastAsia="Times New Roman" w:cs="Futura"/>
                <w:color w:val="595959"/>
              </w:rPr>
              <w:t>Inclusión laboral</w:t>
            </w:r>
          </w:p>
        </w:tc>
        <w:tc>
          <w:tcPr>
            <w:tcW w:w="5239" w:type="dxa"/>
            <w:shd w:val="clear" w:color="auto" w:fill="FFFFFF" w:themeFill="background1"/>
            <w:tcMar>
              <w:top w:w="72" w:type="dxa"/>
              <w:left w:w="144" w:type="dxa"/>
              <w:bottom w:w="72" w:type="dxa"/>
              <w:right w:w="144" w:type="dxa"/>
            </w:tcMar>
            <w:vAlign w:val="center"/>
          </w:tcPr>
          <w:p w14:paraId="24BC660C"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La comunidad no tiene suficiente ofertas  laborales para las personas con discapacidad</w:t>
            </w:r>
          </w:p>
        </w:tc>
      </w:tr>
      <w:tr w:rsidR="00AB5D55" w:rsidRPr="00AB5D55" w14:paraId="2F61A980" w14:textId="77777777" w:rsidTr="008E4477">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2000B6DB"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5673B132" w14:textId="77777777" w:rsidR="0079780C" w:rsidRPr="00AB5D55" w:rsidRDefault="0079780C" w:rsidP="0091107B">
            <w:pPr>
              <w:spacing w:after="0"/>
              <w:rPr>
                <w:rFonts w:eastAsia="Times New Roman" w:cs="Futura"/>
                <w:color w:val="595959"/>
              </w:rPr>
            </w:pPr>
            <w:r w:rsidRPr="00AB5D55">
              <w:rPr>
                <w:rFonts w:eastAsia="Times New Roman" w:cs="Futura"/>
                <w:color w:val="595959"/>
              </w:rPr>
              <w:t>No  son suficientes los vehículos para transportar a pacientes que requieren terapias en centros de rehabilitación.</w:t>
            </w:r>
          </w:p>
        </w:tc>
      </w:tr>
      <w:tr w:rsidR="00AB5D55" w:rsidRPr="00AB5D55" w14:paraId="5DB408C9" w14:textId="77777777" w:rsidTr="00F73D4C">
        <w:trPr>
          <w:trHeight w:val="283"/>
          <w:jc w:val="center"/>
        </w:trPr>
        <w:tc>
          <w:tcPr>
            <w:tcW w:w="8870" w:type="dxa"/>
            <w:gridSpan w:val="2"/>
            <w:shd w:val="clear" w:color="auto" w:fill="FFFFFF" w:themeFill="background1"/>
            <w:tcMar>
              <w:top w:w="72" w:type="dxa"/>
              <w:left w:w="144" w:type="dxa"/>
              <w:bottom w:w="72" w:type="dxa"/>
              <w:right w:w="144" w:type="dxa"/>
            </w:tcMar>
            <w:vAlign w:val="center"/>
          </w:tcPr>
          <w:p w14:paraId="1990A91A" w14:textId="06C3964E" w:rsidR="00896848" w:rsidRPr="00AB5D55" w:rsidRDefault="00896848" w:rsidP="0091107B">
            <w:pPr>
              <w:spacing w:after="0"/>
              <w:rPr>
                <w:rFonts w:eastAsia="Times New Roman" w:cs="Futura"/>
                <w:color w:val="595959"/>
              </w:rPr>
            </w:pPr>
            <w:r w:rsidRPr="00AB5D55">
              <w:rPr>
                <w:rFonts w:eastAsia="Times New Roman" w:cs="Futura"/>
                <w:color w:val="595959"/>
              </w:rPr>
              <w:t>ADULTOS MAYORES</w:t>
            </w:r>
          </w:p>
        </w:tc>
      </w:tr>
      <w:tr w:rsidR="00AB5D55" w:rsidRPr="00AB5D55" w14:paraId="00CEFE9D" w14:textId="77777777" w:rsidTr="008E4477">
        <w:trPr>
          <w:trHeight w:val="283"/>
          <w:jc w:val="center"/>
        </w:trPr>
        <w:tc>
          <w:tcPr>
            <w:tcW w:w="3631" w:type="dxa"/>
            <w:vMerge w:val="restart"/>
            <w:shd w:val="clear" w:color="auto" w:fill="FFFFFF" w:themeFill="background1"/>
            <w:tcMar>
              <w:top w:w="72" w:type="dxa"/>
              <w:left w:w="144" w:type="dxa"/>
              <w:bottom w:w="72" w:type="dxa"/>
              <w:right w:w="144" w:type="dxa"/>
            </w:tcMar>
            <w:vAlign w:val="center"/>
          </w:tcPr>
          <w:p w14:paraId="5EC1E5A7" w14:textId="77777777" w:rsidR="0079780C" w:rsidRPr="00AB5D55" w:rsidRDefault="0079780C" w:rsidP="0091107B">
            <w:pPr>
              <w:spacing w:after="0"/>
              <w:rPr>
                <w:rFonts w:eastAsia="Times New Roman" w:cs="Futura"/>
                <w:color w:val="595959"/>
              </w:rPr>
            </w:pPr>
            <w:r w:rsidRPr="00AB5D55">
              <w:rPr>
                <w:rFonts w:eastAsia="Times New Roman" w:cs="Futura"/>
                <w:color w:val="595959"/>
              </w:rPr>
              <w:t>Víctimas de Abandono</w:t>
            </w:r>
          </w:p>
        </w:tc>
        <w:tc>
          <w:tcPr>
            <w:tcW w:w="5239" w:type="dxa"/>
            <w:shd w:val="clear" w:color="auto" w:fill="FFFFFF" w:themeFill="background1"/>
            <w:tcMar>
              <w:top w:w="72" w:type="dxa"/>
              <w:left w:w="144" w:type="dxa"/>
              <w:bottom w:w="72" w:type="dxa"/>
              <w:right w:w="144" w:type="dxa"/>
            </w:tcMar>
            <w:vAlign w:val="center"/>
          </w:tcPr>
          <w:p w14:paraId="4F942151"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La violencia intrafamiliar relega a los adultos mayores</w:t>
            </w:r>
          </w:p>
        </w:tc>
      </w:tr>
      <w:tr w:rsidR="00AB5D55" w:rsidRPr="00AB5D55" w14:paraId="43137631" w14:textId="77777777" w:rsidTr="008E4477">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200A8CE0"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4FCB3DEC"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La falta de recursos económicos impulsa al abandono de los adultos mayores</w:t>
            </w:r>
          </w:p>
        </w:tc>
      </w:tr>
      <w:tr w:rsidR="00AB5D55" w:rsidRPr="00AB5D55" w14:paraId="74CD8DE9" w14:textId="77777777" w:rsidTr="008E4477">
        <w:trPr>
          <w:trHeight w:val="283"/>
          <w:jc w:val="center"/>
        </w:trPr>
        <w:tc>
          <w:tcPr>
            <w:tcW w:w="3631" w:type="dxa"/>
            <w:vMerge w:val="restart"/>
            <w:shd w:val="clear" w:color="auto" w:fill="FFFFFF" w:themeFill="background1"/>
            <w:tcMar>
              <w:top w:w="72" w:type="dxa"/>
              <w:left w:w="144" w:type="dxa"/>
              <w:bottom w:w="72" w:type="dxa"/>
              <w:right w:w="144" w:type="dxa"/>
            </w:tcMar>
            <w:vAlign w:val="center"/>
          </w:tcPr>
          <w:p w14:paraId="5CAA03CD" w14:textId="77777777" w:rsidR="0079780C" w:rsidRPr="00AB5D55" w:rsidRDefault="0079780C" w:rsidP="0091107B">
            <w:pPr>
              <w:spacing w:after="0"/>
              <w:rPr>
                <w:rFonts w:eastAsia="Times New Roman" w:cs="Futura"/>
                <w:color w:val="595959"/>
              </w:rPr>
            </w:pPr>
            <w:r w:rsidRPr="00AB5D55">
              <w:rPr>
                <w:rFonts w:eastAsia="Times New Roman" w:cs="Futura"/>
                <w:color w:val="595959"/>
              </w:rPr>
              <w:t>Falta de empleo</w:t>
            </w:r>
          </w:p>
        </w:tc>
        <w:tc>
          <w:tcPr>
            <w:tcW w:w="5239" w:type="dxa"/>
            <w:shd w:val="clear" w:color="auto" w:fill="FFFFFF" w:themeFill="background1"/>
            <w:tcMar>
              <w:top w:w="72" w:type="dxa"/>
              <w:left w:w="144" w:type="dxa"/>
              <w:bottom w:w="72" w:type="dxa"/>
              <w:right w:w="144" w:type="dxa"/>
            </w:tcMar>
            <w:vAlign w:val="center"/>
          </w:tcPr>
          <w:p w14:paraId="0160ACB0" w14:textId="77777777" w:rsidR="0079780C" w:rsidRPr="00AB5D55" w:rsidRDefault="0079780C" w:rsidP="0091107B">
            <w:pPr>
              <w:spacing w:after="0"/>
              <w:rPr>
                <w:rFonts w:eastAsia="Times New Roman" w:cs="Futura"/>
                <w:color w:val="595959"/>
              </w:rPr>
            </w:pPr>
            <w:r w:rsidRPr="00AB5D55">
              <w:rPr>
                <w:rFonts w:eastAsia="Times New Roman" w:cs="Futura"/>
                <w:color w:val="595959"/>
              </w:rPr>
              <w:t>Disminución de sus facultades físicas o mentales</w:t>
            </w:r>
          </w:p>
        </w:tc>
      </w:tr>
      <w:tr w:rsidR="00AB5D55" w:rsidRPr="00AB5D55" w14:paraId="225E40B3" w14:textId="77777777" w:rsidTr="008E4477">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0CCA29C5"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42B12ED4" w14:textId="77777777" w:rsidR="0079780C" w:rsidRPr="00AB5D55" w:rsidRDefault="0079780C" w:rsidP="0091107B">
            <w:pPr>
              <w:spacing w:after="0"/>
              <w:rPr>
                <w:rFonts w:eastAsia="Times New Roman" w:cs="Futura"/>
                <w:color w:val="595959"/>
              </w:rPr>
            </w:pPr>
            <w:r w:rsidRPr="00AB5D55">
              <w:rPr>
                <w:rFonts w:eastAsia="Times New Roman" w:cs="Futura"/>
                <w:color w:val="595959"/>
              </w:rPr>
              <w:t>Debido a la disminución de las facultades físicas y mentales de los adultos mayores son relegados para las contrataciones en empleos.</w:t>
            </w:r>
          </w:p>
        </w:tc>
      </w:tr>
      <w:tr w:rsidR="00AB5D55" w:rsidRPr="00AB5D55" w14:paraId="71A0B555" w14:textId="77777777" w:rsidTr="008E4477">
        <w:trPr>
          <w:trHeight w:val="283"/>
          <w:jc w:val="center"/>
        </w:trPr>
        <w:tc>
          <w:tcPr>
            <w:tcW w:w="3631" w:type="dxa"/>
            <w:vMerge w:val="restart"/>
            <w:shd w:val="clear" w:color="auto" w:fill="FFFFFF" w:themeFill="background1"/>
            <w:tcMar>
              <w:top w:w="72" w:type="dxa"/>
              <w:left w:w="144" w:type="dxa"/>
              <w:bottom w:w="72" w:type="dxa"/>
              <w:right w:w="144" w:type="dxa"/>
            </w:tcMar>
            <w:vAlign w:val="center"/>
          </w:tcPr>
          <w:p w14:paraId="14E4EA06" w14:textId="77777777" w:rsidR="0079780C" w:rsidRPr="00AB5D55" w:rsidRDefault="0079780C" w:rsidP="0091107B">
            <w:pPr>
              <w:spacing w:after="0"/>
              <w:rPr>
                <w:rFonts w:eastAsia="Times New Roman" w:cs="Futura"/>
                <w:color w:val="595959"/>
              </w:rPr>
            </w:pPr>
            <w:r w:rsidRPr="00AB5D55">
              <w:rPr>
                <w:rFonts w:eastAsia="Times New Roman" w:cs="Futura"/>
                <w:color w:val="595959"/>
              </w:rPr>
              <w:t>Falta de servicios médicos</w:t>
            </w:r>
          </w:p>
        </w:tc>
        <w:tc>
          <w:tcPr>
            <w:tcW w:w="5239" w:type="dxa"/>
            <w:shd w:val="clear" w:color="auto" w:fill="FFFFFF" w:themeFill="background1"/>
            <w:tcMar>
              <w:top w:w="72" w:type="dxa"/>
              <w:left w:w="144" w:type="dxa"/>
              <w:bottom w:w="72" w:type="dxa"/>
              <w:right w:w="144" w:type="dxa"/>
            </w:tcMar>
            <w:vAlign w:val="center"/>
          </w:tcPr>
          <w:p w14:paraId="2CF2973C"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La mayoría de los adultos mayores vulnerables de comunidades rurales no cuentan con servicios médicos.</w:t>
            </w:r>
          </w:p>
        </w:tc>
      </w:tr>
      <w:tr w:rsidR="00AB5D55" w:rsidRPr="00AB5D55" w14:paraId="70F45815" w14:textId="77777777" w:rsidTr="008E4477">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3D59643B"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7D029136" w14:textId="77777777" w:rsidR="0079780C" w:rsidRPr="00AB5D55" w:rsidRDefault="0079780C" w:rsidP="0091107B">
            <w:pPr>
              <w:spacing w:after="0"/>
              <w:rPr>
                <w:rFonts w:eastAsia="Times New Roman" w:cs="Futura"/>
                <w:color w:val="595959"/>
              </w:rPr>
            </w:pPr>
            <w:r w:rsidRPr="00AB5D55">
              <w:rPr>
                <w:rFonts w:eastAsia="Times New Roman" w:cs="Futura"/>
                <w:color w:val="595959"/>
              </w:rPr>
              <w:t>Viven en localidades muy apartadas de los centros de salud</w:t>
            </w:r>
          </w:p>
          <w:p w14:paraId="6689CF88" w14:textId="77777777" w:rsidR="00896848" w:rsidRPr="00AB5D55" w:rsidRDefault="00896848" w:rsidP="0091107B">
            <w:pPr>
              <w:spacing w:after="0"/>
              <w:rPr>
                <w:rFonts w:eastAsia="Times New Roman" w:cs="Futura"/>
                <w:color w:val="595959"/>
              </w:rPr>
            </w:pPr>
          </w:p>
          <w:p w14:paraId="296709EB" w14:textId="77777777" w:rsidR="00896848" w:rsidRPr="00AB5D55" w:rsidRDefault="00896848" w:rsidP="0091107B">
            <w:pPr>
              <w:spacing w:after="0"/>
              <w:rPr>
                <w:rFonts w:eastAsia="Times New Roman" w:cs="Futura"/>
                <w:color w:val="595959"/>
              </w:rPr>
            </w:pPr>
          </w:p>
        </w:tc>
      </w:tr>
      <w:tr w:rsidR="00AB5D55" w:rsidRPr="00AB5D55" w14:paraId="5745CF98" w14:textId="77777777" w:rsidTr="00F73D4C">
        <w:trPr>
          <w:trHeight w:val="283"/>
          <w:jc w:val="center"/>
        </w:trPr>
        <w:tc>
          <w:tcPr>
            <w:tcW w:w="8870" w:type="dxa"/>
            <w:gridSpan w:val="2"/>
            <w:shd w:val="clear" w:color="auto" w:fill="FFFFFF" w:themeFill="background1"/>
            <w:tcMar>
              <w:top w:w="72" w:type="dxa"/>
              <w:left w:w="144" w:type="dxa"/>
              <w:bottom w:w="72" w:type="dxa"/>
              <w:right w:w="144" w:type="dxa"/>
            </w:tcMar>
            <w:vAlign w:val="center"/>
          </w:tcPr>
          <w:p w14:paraId="0E7C729E" w14:textId="481F8A1F" w:rsidR="00896848" w:rsidRPr="00AB5D55" w:rsidRDefault="00896848" w:rsidP="0091107B">
            <w:pPr>
              <w:spacing w:after="0"/>
              <w:rPr>
                <w:rFonts w:eastAsia="Times New Roman" w:cs="Futura"/>
                <w:color w:val="595959"/>
              </w:rPr>
            </w:pPr>
            <w:r w:rsidRPr="00AB5D55">
              <w:rPr>
                <w:rFonts w:eastAsia="Times New Roman" w:cs="Futura"/>
                <w:color w:val="595959"/>
              </w:rPr>
              <w:lastRenderedPageBreak/>
              <w:t>MIGRANTES</w:t>
            </w:r>
          </w:p>
        </w:tc>
      </w:tr>
      <w:tr w:rsidR="00AB5D55" w:rsidRPr="00AB5D55" w14:paraId="1770EEC1" w14:textId="77777777" w:rsidTr="008E4477">
        <w:trPr>
          <w:trHeight w:val="283"/>
          <w:jc w:val="center"/>
        </w:trPr>
        <w:tc>
          <w:tcPr>
            <w:tcW w:w="3631" w:type="dxa"/>
            <w:shd w:val="clear" w:color="auto" w:fill="FFFFFF" w:themeFill="background1"/>
            <w:tcMar>
              <w:top w:w="72" w:type="dxa"/>
              <w:left w:w="144" w:type="dxa"/>
              <w:bottom w:w="72" w:type="dxa"/>
              <w:right w:w="144" w:type="dxa"/>
            </w:tcMar>
            <w:vAlign w:val="center"/>
          </w:tcPr>
          <w:p w14:paraId="2C39DCE7" w14:textId="77777777" w:rsidR="0079780C" w:rsidRPr="00AB5D55" w:rsidRDefault="0079780C" w:rsidP="0091107B">
            <w:pPr>
              <w:spacing w:after="0"/>
              <w:rPr>
                <w:rFonts w:eastAsia="Times New Roman" w:cs="Futura"/>
                <w:color w:val="595959"/>
              </w:rPr>
            </w:pPr>
            <w:r w:rsidRPr="00AB5D55">
              <w:rPr>
                <w:rFonts w:eastAsia="Times New Roman" w:cs="Futura"/>
                <w:color w:val="595959"/>
              </w:rPr>
              <w:t>Menores migrantes</w:t>
            </w:r>
          </w:p>
        </w:tc>
        <w:tc>
          <w:tcPr>
            <w:tcW w:w="5239" w:type="dxa"/>
            <w:shd w:val="clear" w:color="auto" w:fill="FFFFFF" w:themeFill="background1"/>
            <w:tcMar>
              <w:top w:w="72" w:type="dxa"/>
              <w:left w:w="144" w:type="dxa"/>
              <w:bottom w:w="72" w:type="dxa"/>
              <w:right w:w="144" w:type="dxa"/>
            </w:tcMar>
            <w:vAlign w:val="center"/>
          </w:tcPr>
          <w:p w14:paraId="42DC45DC"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Los menores de edad migran a otras ciudades en busca de menores oportunidades para elevar su calidad de vida, pero son repatriados por la falta de documentación migratoria.</w:t>
            </w:r>
          </w:p>
        </w:tc>
      </w:tr>
      <w:tr w:rsidR="00AB5D55" w:rsidRPr="00AB5D55" w14:paraId="16F521DB" w14:textId="77777777" w:rsidTr="00F73D4C">
        <w:trPr>
          <w:trHeight w:val="283"/>
          <w:jc w:val="center"/>
        </w:trPr>
        <w:tc>
          <w:tcPr>
            <w:tcW w:w="8870" w:type="dxa"/>
            <w:gridSpan w:val="2"/>
            <w:shd w:val="clear" w:color="auto" w:fill="FFFFFF" w:themeFill="background1"/>
            <w:tcMar>
              <w:top w:w="72" w:type="dxa"/>
              <w:left w:w="144" w:type="dxa"/>
              <w:bottom w:w="72" w:type="dxa"/>
              <w:right w:w="144" w:type="dxa"/>
            </w:tcMar>
            <w:vAlign w:val="center"/>
          </w:tcPr>
          <w:p w14:paraId="7F5FBD7B" w14:textId="0E8E71C8" w:rsidR="00896848" w:rsidRPr="00AB5D55" w:rsidRDefault="00896848" w:rsidP="0091107B">
            <w:pPr>
              <w:spacing w:after="0"/>
              <w:rPr>
                <w:rFonts w:eastAsia="Times New Roman" w:cs="Futura"/>
                <w:color w:val="595959"/>
              </w:rPr>
            </w:pPr>
            <w:r w:rsidRPr="00AB5D55">
              <w:rPr>
                <w:rFonts w:eastAsia="Times New Roman" w:cs="Futura"/>
                <w:color w:val="595959"/>
              </w:rPr>
              <w:t>FAMILIAS</w:t>
            </w:r>
          </w:p>
        </w:tc>
      </w:tr>
      <w:tr w:rsidR="00AB5D55" w:rsidRPr="00AB5D55" w14:paraId="4E5EB600" w14:textId="77777777" w:rsidTr="008E4477">
        <w:trPr>
          <w:trHeight w:val="283"/>
          <w:jc w:val="center"/>
        </w:trPr>
        <w:tc>
          <w:tcPr>
            <w:tcW w:w="3631" w:type="dxa"/>
            <w:vMerge w:val="restart"/>
            <w:shd w:val="clear" w:color="auto" w:fill="FFFFFF" w:themeFill="background1"/>
            <w:tcMar>
              <w:top w:w="72" w:type="dxa"/>
              <w:left w:w="144" w:type="dxa"/>
              <w:bottom w:w="72" w:type="dxa"/>
              <w:right w:w="144" w:type="dxa"/>
            </w:tcMar>
            <w:vAlign w:val="center"/>
            <w:hideMark/>
          </w:tcPr>
          <w:p w14:paraId="55207FEF" w14:textId="77777777" w:rsidR="0079780C" w:rsidRPr="00AB5D55" w:rsidRDefault="0079780C" w:rsidP="0091107B">
            <w:pPr>
              <w:spacing w:after="0"/>
              <w:rPr>
                <w:rFonts w:eastAsia="Times New Roman" w:cs="Futura"/>
                <w:color w:val="595959"/>
              </w:rPr>
            </w:pPr>
            <w:r w:rsidRPr="00AB5D55">
              <w:rPr>
                <w:rFonts w:eastAsia="Times New Roman" w:cs="Futura"/>
                <w:color w:val="595959"/>
              </w:rPr>
              <w:t>Suicidios</w:t>
            </w:r>
          </w:p>
        </w:tc>
        <w:tc>
          <w:tcPr>
            <w:tcW w:w="5239" w:type="dxa"/>
            <w:shd w:val="clear" w:color="auto" w:fill="FFFFFF" w:themeFill="background1"/>
            <w:tcMar>
              <w:top w:w="72" w:type="dxa"/>
              <w:left w:w="144" w:type="dxa"/>
              <w:bottom w:w="72" w:type="dxa"/>
              <w:right w:w="144" w:type="dxa"/>
            </w:tcMar>
            <w:vAlign w:val="center"/>
            <w:hideMark/>
          </w:tcPr>
          <w:p w14:paraId="5AD8E890"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Las personas se suicidan debido a los problemas familiares como una salida a su situación</w:t>
            </w:r>
          </w:p>
        </w:tc>
      </w:tr>
      <w:tr w:rsidR="00AB5D55" w:rsidRPr="00AB5D55" w14:paraId="4BE1A1F5" w14:textId="77777777" w:rsidTr="008E4477">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2279081A" w14:textId="77777777" w:rsidR="0079780C" w:rsidRPr="00AB5D55" w:rsidRDefault="0079780C" w:rsidP="0091107B">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183888B7" w14:textId="77777777" w:rsidR="0079780C" w:rsidRPr="00AB5D55" w:rsidRDefault="0079780C" w:rsidP="0091107B">
            <w:pPr>
              <w:spacing w:after="0"/>
              <w:rPr>
                <w:rFonts w:eastAsia="Times New Roman" w:cs="Futura"/>
                <w:color w:val="595959"/>
              </w:rPr>
            </w:pPr>
            <w:r w:rsidRPr="00AB5D55">
              <w:rPr>
                <w:rFonts w:eastAsia="Times New Roman" w:cs="Futura"/>
                <w:color w:val="595959"/>
              </w:rPr>
              <w:t>La falta de recursos económicos y el endeudamiento conllevan a algunas personas al suicidio</w:t>
            </w:r>
          </w:p>
        </w:tc>
      </w:tr>
      <w:tr w:rsidR="00AB5D55" w:rsidRPr="00AB5D55" w14:paraId="411F193E" w14:textId="77777777" w:rsidTr="00F73D4C">
        <w:trPr>
          <w:trHeight w:val="283"/>
          <w:jc w:val="center"/>
        </w:trPr>
        <w:tc>
          <w:tcPr>
            <w:tcW w:w="3631" w:type="dxa"/>
            <w:vMerge w:val="restart"/>
            <w:shd w:val="clear" w:color="auto" w:fill="FFFFFF" w:themeFill="background1"/>
            <w:tcMar>
              <w:top w:w="72" w:type="dxa"/>
              <w:left w:w="144" w:type="dxa"/>
              <w:bottom w:w="72" w:type="dxa"/>
              <w:right w:w="144" w:type="dxa"/>
            </w:tcMar>
            <w:vAlign w:val="center"/>
          </w:tcPr>
          <w:p w14:paraId="4ABCAD69" w14:textId="77777777" w:rsidR="00896848" w:rsidRPr="00AB5D55" w:rsidRDefault="00896848" w:rsidP="00F73D4C">
            <w:pPr>
              <w:spacing w:after="0"/>
              <w:rPr>
                <w:rFonts w:eastAsia="Times New Roman" w:cs="Futura"/>
                <w:color w:val="595959"/>
              </w:rPr>
            </w:pPr>
            <w:r w:rsidRPr="00AB5D55">
              <w:rPr>
                <w:rFonts w:eastAsia="Times New Roman" w:cs="Futura"/>
                <w:color w:val="595959"/>
              </w:rPr>
              <w:t xml:space="preserve">Violencia </w:t>
            </w:r>
          </w:p>
        </w:tc>
        <w:tc>
          <w:tcPr>
            <w:tcW w:w="5239" w:type="dxa"/>
            <w:shd w:val="clear" w:color="auto" w:fill="FFFFFF" w:themeFill="background1"/>
            <w:tcMar>
              <w:top w:w="72" w:type="dxa"/>
              <w:left w:w="144" w:type="dxa"/>
              <w:bottom w:w="72" w:type="dxa"/>
              <w:right w:w="144" w:type="dxa"/>
            </w:tcMar>
            <w:vAlign w:val="center"/>
          </w:tcPr>
          <w:p w14:paraId="43557966" w14:textId="77777777" w:rsidR="00896848" w:rsidRPr="00AB5D55" w:rsidRDefault="00896848" w:rsidP="00F73D4C">
            <w:pPr>
              <w:spacing w:after="0"/>
              <w:rPr>
                <w:rFonts w:eastAsia="Times New Roman" w:cs="Futura"/>
                <w:color w:val="595959"/>
              </w:rPr>
            </w:pPr>
            <w:r w:rsidRPr="00AB5D55">
              <w:rPr>
                <w:rFonts w:eastAsia="Times New Roman" w:cs="Futura"/>
                <w:color w:val="595959"/>
              </w:rPr>
              <w:t>Las mujeres son víctimas de violencia cuando se encuentran en círculos de adicciones</w:t>
            </w:r>
          </w:p>
        </w:tc>
      </w:tr>
      <w:tr w:rsidR="00AB5D55" w:rsidRPr="00AB5D55" w14:paraId="0F903EBA" w14:textId="77777777" w:rsidTr="00F73D4C">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61183B89" w14:textId="77777777" w:rsidR="00896848" w:rsidRPr="00AB5D55" w:rsidRDefault="00896848" w:rsidP="00F73D4C">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79B0D2B4" w14:textId="77777777" w:rsidR="00896848" w:rsidRPr="00AB5D55" w:rsidRDefault="00896848" w:rsidP="00F73D4C">
            <w:pPr>
              <w:spacing w:after="0"/>
              <w:rPr>
                <w:rFonts w:eastAsia="Times New Roman" w:cs="Futura"/>
                <w:color w:val="595959"/>
              </w:rPr>
            </w:pPr>
            <w:r w:rsidRPr="00AB5D55">
              <w:rPr>
                <w:rFonts w:eastAsia="Times New Roman" w:cs="Futura"/>
                <w:color w:val="595959"/>
              </w:rPr>
              <w:t>Las costumbres familiares de violencia se transmiten de manera generacional</w:t>
            </w:r>
          </w:p>
        </w:tc>
      </w:tr>
      <w:tr w:rsidR="00AB5D55" w:rsidRPr="00AB5D55" w14:paraId="3541C42C" w14:textId="77777777" w:rsidTr="00F73D4C">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2BC31873" w14:textId="77777777" w:rsidR="00896848" w:rsidRPr="00AB5D55" w:rsidRDefault="00896848" w:rsidP="00F73D4C">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768DB410" w14:textId="77777777" w:rsidR="00896848" w:rsidRPr="00AB5D55" w:rsidRDefault="00896848" w:rsidP="00F73D4C">
            <w:pPr>
              <w:spacing w:after="0"/>
              <w:rPr>
                <w:rFonts w:eastAsia="Times New Roman" w:cs="Futura"/>
                <w:color w:val="595959"/>
              </w:rPr>
            </w:pPr>
            <w:r w:rsidRPr="00AB5D55">
              <w:rPr>
                <w:rFonts w:eastAsia="Times New Roman" w:cs="Futura"/>
                <w:color w:val="595959"/>
              </w:rPr>
              <w:t>Una cultura sin valores conlleva a la violencia intrafamiliar</w:t>
            </w:r>
          </w:p>
        </w:tc>
      </w:tr>
      <w:tr w:rsidR="00AB5D55" w:rsidRPr="00AB5D55" w14:paraId="649B47C0" w14:textId="77777777" w:rsidTr="00F73D4C">
        <w:trPr>
          <w:trHeight w:val="283"/>
          <w:jc w:val="center"/>
        </w:trPr>
        <w:tc>
          <w:tcPr>
            <w:tcW w:w="3631" w:type="dxa"/>
            <w:vMerge/>
            <w:shd w:val="clear" w:color="auto" w:fill="FFFFFF" w:themeFill="background1"/>
            <w:tcMar>
              <w:top w:w="72" w:type="dxa"/>
              <w:left w:w="144" w:type="dxa"/>
              <w:bottom w:w="72" w:type="dxa"/>
              <w:right w:w="144" w:type="dxa"/>
            </w:tcMar>
            <w:vAlign w:val="center"/>
          </w:tcPr>
          <w:p w14:paraId="370F974A" w14:textId="77777777" w:rsidR="00896848" w:rsidRPr="00AB5D55" w:rsidRDefault="00896848" w:rsidP="00F73D4C">
            <w:pPr>
              <w:spacing w:after="0"/>
              <w:rPr>
                <w:rFonts w:eastAsia="Times New Roman" w:cs="Futura"/>
                <w:color w:val="595959"/>
              </w:rPr>
            </w:pPr>
          </w:p>
        </w:tc>
        <w:tc>
          <w:tcPr>
            <w:tcW w:w="5239" w:type="dxa"/>
            <w:shd w:val="clear" w:color="auto" w:fill="FFFFFF" w:themeFill="background1"/>
            <w:tcMar>
              <w:top w:w="72" w:type="dxa"/>
              <w:left w:w="144" w:type="dxa"/>
              <w:bottom w:w="72" w:type="dxa"/>
              <w:right w:w="144" w:type="dxa"/>
            </w:tcMar>
            <w:vAlign w:val="center"/>
          </w:tcPr>
          <w:p w14:paraId="6C2BBA69" w14:textId="77777777" w:rsidR="00896848" w:rsidRPr="00AB5D55" w:rsidRDefault="00896848" w:rsidP="00F73D4C">
            <w:pPr>
              <w:spacing w:after="0"/>
              <w:rPr>
                <w:rFonts w:eastAsia="Times New Roman" w:cs="Futura"/>
                <w:color w:val="595959"/>
              </w:rPr>
            </w:pPr>
            <w:r w:rsidRPr="00AB5D55">
              <w:rPr>
                <w:rFonts w:eastAsia="Times New Roman" w:cs="Futura"/>
                <w:color w:val="595959"/>
              </w:rPr>
              <w:t>La falta de solvencia económica conlleva fácilmente a la violencia intrafamiliar.</w:t>
            </w:r>
          </w:p>
        </w:tc>
      </w:tr>
    </w:tbl>
    <w:p w14:paraId="2A0F06CD" w14:textId="4F06D63D" w:rsidR="00696CA0" w:rsidRDefault="00696CA0" w:rsidP="0079780C">
      <w:pPr>
        <w:shd w:val="clear" w:color="auto" w:fill="FFFFFF"/>
        <w:spacing w:after="0" w:line="240" w:lineRule="auto"/>
        <w:rPr>
          <w:rFonts w:ascii="Calibri" w:eastAsia="Times New Roman" w:hAnsi="Calibri" w:cs="Calibri"/>
          <w:color w:val="7F7F7F" w:themeColor="text1" w:themeTint="80"/>
          <w:lang w:eastAsia="es-MX"/>
        </w:rPr>
      </w:pPr>
    </w:p>
    <w:p w14:paraId="5455B867" w14:textId="77777777" w:rsidR="00696CA0" w:rsidRDefault="00696CA0">
      <w:pPr>
        <w:spacing w:after="0" w:line="240" w:lineRule="auto"/>
        <w:jc w:val="left"/>
        <w:rPr>
          <w:rFonts w:ascii="Calibri" w:eastAsia="Times New Roman" w:hAnsi="Calibri" w:cs="Calibri"/>
          <w:color w:val="7F7F7F" w:themeColor="text1" w:themeTint="80"/>
          <w:lang w:eastAsia="es-MX"/>
        </w:rPr>
      </w:pPr>
      <w:r>
        <w:rPr>
          <w:rFonts w:ascii="Calibri" w:eastAsia="Times New Roman" w:hAnsi="Calibri" w:cs="Calibri"/>
          <w:color w:val="7F7F7F" w:themeColor="text1" w:themeTint="80"/>
          <w:lang w:eastAsia="es-MX"/>
        </w:rPr>
        <w:br w:type="page"/>
      </w:r>
    </w:p>
    <w:p w14:paraId="29DEC89D" w14:textId="77777777" w:rsidR="00D26E16" w:rsidRDefault="00D26E16" w:rsidP="00D26E16">
      <w:pPr>
        <w:pStyle w:val="Puesto"/>
      </w:pPr>
    </w:p>
    <w:p w14:paraId="62C2F9D0" w14:textId="77777777" w:rsidR="00D26E16" w:rsidRDefault="00D26E16" w:rsidP="00D26E16">
      <w:pPr>
        <w:pStyle w:val="Puesto"/>
      </w:pPr>
    </w:p>
    <w:p w14:paraId="6CF6850A" w14:textId="77777777" w:rsidR="00D26E16" w:rsidRDefault="00D26E16" w:rsidP="00D26E16">
      <w:pPr>
        <w:pStyle w:val="Puesto"/>
      </w:pPr>
    </w:p>
    <w:p w14:paraId="485AC0BA" w14:textId="77777777" w:rsidR="00D26E16" w:rsidRDefault="00D26E16" w:rsidP="00D26E16">
      <w:pPr>
        <w:pStyle w:val="Puesto"/>
      </w:pPr>
    </w:p>
    <w:p w14:paraId="5CA06F38" w14:textId="77777777" w:rsidR="00D26E16" w:rsidRDefault="00D26E16" w:rsidP="00D26E16">
      <w:pPr>
        <w:pStyle w:val="Puesto"/>
        <w:rPr>
          <w:color w:val="4BACC6"/>
        </w:rPr>
      </w:pPr>
    </w:p>
    <w:p w14:paraId="11D79468" w14:textId="77777777" w:rsidR="00D26E16" w:rsidRDefault="00D26E16" w:rsidP="00D26E16">
      <w:pPr>
        <w:pStyle w:val="Puesto"/>
        <w:rPr>
          <w:color w:val="4BACC6"/>
        </w:rPr>
      </w:pPr>
    </w:p>
    <w:p w14:paraId="5F8080B8" w14:textId="6E30CFE9" w:rsidR="00696CA0" w:rsidRPr="00364F25" w:rsidRDefault="000101BB" w:rsidP="00617009">
      <w:pPr>
        <w:pStyle w:val="Puesto"/>
        <w:rPr>
          <w:color w:val="4BACC6"/>
          <w:szCs w:val="44"/>
        </w:rPr>
      </w:pPr>
      <w:r w:rsidRPr="00364F25">
        <w:rPr>
          <w:color w:val="4BACC6"/>
          <w:szCs w:val="44"/>
        </w:rPr>
        <w:t>CONTEXTO</w:t>
      </w:r>
    </w:p>
    <w:p w14:paraId="082B4F9A" w14:textId="4FBD46EA" w:rsidR="00CB0934" w:rsidRDefault="00CB0934" w:rsidP="00617009">
      <w:pPr>
        <w:pStyle w:val="Puesto"/>
        <w:rPr>
          <w:color w:val="4BACC6"/>
        </w:rPr>
      </w:pPr>
      <w:r>
        <w:rPr>
          <w:color w:val="4BACC6"/>
        </w:rPr>
        <w:br w:type="page"/>
      </w:r>
    </w:p>
    <w:p w14:paraId="01988839" w14:textId="77777777" w:rsidR="000A40E5" w:rsidRPr="00C52057" w:rsidRDefault="000A40E5" w:rsidP="000A40E5">
      <w:pPr>
        <w:rPr>
          <w:b/>
          <w:sz w:val="32"/>
          <w:szCs w:val="32"/>
        </w:rPr>
      </w:pPr>
      <w:r w:rsidRPr="00C52057">
        <w:rPr>
          <w:b/>
          <w:sz w:val="32"/>
          <w:szCs w:val="32"/>
        </w:rPr>
        <w:lastRenderedPageBreak/>
        <w:t>VI. CONTEXTO</w:t>
      </w:r>
    </w:p>
    <w:p w14:paraId="53AEAEB9" w14:textId="77777777" w:rsidR="000A40E5" w:rsidRDefault="000A40E5" w:rsidP="000A40E5">
      <w:pPr>
        <w:pStyle w:val="Prrafodelista"/>
        <w:jc w:val="left"/>
        <w:rPr>
          <w:rFonts w:eastAsia="Times New Roman" w:cs="Futura"/>
          <w:color w:val="595959"/>
        </w:rPr>
      </w:pPr>
    </w:p>
    <w:p w14:paraId="6F71DC00" w14:textId="77777777" w:rsidR="000A40E5" w:rsidRPr="00AB5D55" w:rsidRDefault="000A40E5" w:rsidP="000A40E5">
      <w:pPr>
        <w:pStyle w:val="Prrafodelista"/>
        <w:numPr>
          <w:ilvl w:val="0"/>
          <w:numId w:val="25"/>
        </w:numPr>
        <w:jc w:val="left"/>
        <w:rPr>
          <w:rFonts w:eastAsia="Times New Roman" w:cs="Futura"/>
          <w:b/>
          <w:color w:val="595959"/>
        </w:rPr>
      </w:pPr>
      <w:r w:rsidRPr="00AB5D55">
        <w:rPr>
          <w:rFonts w:eastAsia="Times New Roman" w:cs="Futura"/>
          <w:b/>
          <w:color w:val="595959"/>
        </w:rPr>
        <w:t>Espacios en que operaran.</w:t>
      </w:r>
    </w:p>
    <w:p w14:paraId="7E11EDC6" w14:textId="77777777" w:rsidR="000A40E5" w:rsidRPr="00AB5D55" w:rsidRDefault="000A40E5" w:rsidP="000A40E5">
      <w:pPr>
        <w:rPr>
          <w:rFonts w:eastAsia="Times New Roman" w:cs="Futura"/>
          <w:color w:val="595959"/>
        </w:rPr>
      </w:pPr>
      <w:r w:rsidRPr="00AB5D55">
        <w:rPr>
          <w:rFonts w:eastAsia="Times New Roman" w:cs="Futura"/>
          <w:color w:val="595959"/>
        </w:rPr>
        <w:t xml:space="preserve">Se consideran zonas de atención prioritaria a los pueblos y comunidades indígenas, así como localidades y áreas cuya población registra condiciones de vida por debajo de los niveles mínimos de bienestar, indicativo de la existencia de marcadas insuficiencias y rezagos en el ejercicio de los derechos sociales establecidos en la Ley para el Desarrollo Social del Estado. </w:t>
      </w:r>
    </w:p>
    <w:p w14:paraId="10DBB5DA" w14:textId="77777777" w:rsidR="000A40E5" w:rsidRPr="00AB5D55" w:rsidRDefault="000A40E5" w:rsidP="000A40E5">
      <w:pPr>
        <w:rPr>
          <w:rFonts w:eastAsia="Times New Roman" w:cs="Futura"/>
          <w:color w:val="595959"/>
        </w:rPr>
      </w:pPr>
      <w:r w:rsidRPr="00AB5D55">
        <w:rPr>
          <w:rFonts w:eastAsia="Times New Roman" w:cs="Futura"/>
          <w:color w:val="595959"/>
        </w:rPr>
        <w:t>Las Zonas de Atención Prioritaria en la entidad, han sido identificadas por su índice de marginación con información emitida por el Consejo Nacional de Población a partir del Conteo de Población del 2005, con el objeto de concentrar los esfuerzos de los tres niveles de gobierno e impulsar el desarrollo integral de la población asentada en esas zonas.</w:t>
      </w:r>
    </w:p>
    <w:p w14:paraId="57DC157B" w14:textId="77777777" w:rsidR="000A40E5" w:rsidRPr="00AB5D55" w:rsidRDefault="000A40E5" w:rsidP="000A40E5">
      <w:pPr>
        <w:rPr>
          <w:rFonts w:eastAsia="Times New Roman" w:cs="Futura"/>
          <w:color w:val="595959"/>
        </w:rPr>
      </w:pPr>
      <w:r w:rsidRPr="00AB5D55">
        <w:rPr>
          <w:rFonts w:eastAsia="Times New Roman" w:cs="Futura"/>
          <w:color w:val="595959"/>
        </w:rPr>
        <w:t>Se clasifican las Zonas de Atención Prioritaria conforme a los siguientes criterios:</w:t>
      </w:r>
    </w:p>
    <w:p w14:paraId="3130ECBF" w14:textId="77777777" w:rsidR="000A40E5" w:rsidRPr="00AB5D55" w:rsidRDefault="000A40E5" w:rsidP="000A40E5">
      <w:pPr>
        <w:pStyle w:val="Prrafodelista"/>
        <w:numPr>
          <w:ilvl w:val="0"/>
          <w:numId w:val="26"/>
        </w:numPr>
        <w:rPr>
          <w:rFonts w:eastAsia="Times New Roman" w:cs="Futura"/>
          <w:color w:val="595959"/>
        </w:rPr>
      </w:pPr>
      <w:r w:rsidRPr="00AB5D55">
        <w:rPr>
          <w:rFonts w:eastAsia="Times New Roman" w:cs="Futura"/>
          <w:color w:val="595959"/>
        </w:rPr>
        <w:t>URBANAS.- Localidades mayores de 2,500 habitantes que cuentan con Alta y Muy Alta Marginación por Área Geoestadística Básica, según lo establecido en el Índice de Marginación.</w:t>
      </w:r>
    </w:p>
    <w:p w14:paraId="3CF725CB" w14:textId="77777777" w:rsidR="000A40E5" w:rsidRPr="00AB5D55" w:rsidRDefault="000A40E5" w:rsidP="000A40E5">
      <w:pPr>
        <w:pStyle w:val="Prrafodelista"/>
        <w:numPr>
          <w:ilvl w:val="0"/>
          <w:numId w:val="26"/>
        </w:numPr>
        <w:rPr>
          <w:rFonts w:eastAsia="Times New Roman" w:cs="Futura"/>
          <w:color w:val="595959"/>
        </w:rPr>
      </w:pPr>
      <w:r w:rsidRPr="00AB5D55">
        <w:rPr>
          <w:rFonts w:eastAsia="Times New Roman" w:cs="Futura"/>
          <w:color w:val="595959"/>
        </w:rPr>
        <w:t>RURALES.- Localidades mayores a 50 habitantes y menores de 2,500 habitantes que presentan Alta Marginación, con un índice dentro del rango de 0.005 a 1.066, y Muy Alta Marginación, focalizadas en las zonas donde existe predominio de localidades con mayor población indígena en los municipios de Felipe Carrillo Puerto, José María Morelos, Lázaro Cárdenas, área rural del municipio de Solidaridad, zona limítrofe con Campeche y Yucatán, noroeste del municipio de Othón P. Blanco y el área rural del municipio de Isla Mujeres.</w:t>
      </w:r>
    </w:p>
    <w:p w14:paraId="70719E61" w14:textId="77777777" w:rsidR="000A40E5" w:rsidRPr="00AB5D55" w:rsidRDefault="000A40E5" w:rsidP="000A40E5">
      <w:pPr>
        <w:rPr>
          <w:rFonts w:eastAsia="Times New Roman" w:cs="Futura"/>
          <w:color w:val="595959"/>
        </w:rPr>
      </w:pPr>
      <w:r w:rsidRPr="00AB5D55">
        <w:rPr>
          <w:rFonts w:eastAsia="Times New Roman" w:cs="Futura"/>
          <w:color w:val="595959"/>
        </w:rPr>
        <w:t>Grado de Carencias</w:t>
      </w:r>
    </w:p>
    <w:p w14:paraId="51D5F3EF" w14:textId="77777777" w:rsidR="000A40E5" w:rsidRPr="00AB5D55" w:rsidRDefault="000A40E5" w:rsidP="000A40E5">
      <w:pPr>
        <w:rPr>
          <w:rFonts w:eastAsia="Times New Roman" w:cs="Futura"/>
          <w:color w:val="595959"/>
        </w:rPr>
      </w:pPr>
      <w:r w:rsidRPr="00AB5D55">
        <w:rPr>
          <w:rFonts w:eastAsia="Times New Roman" w:cs="Futura"/>
          <w:color w:val="595959"/>
        </w:rPr>
        <w:t xml:space="preserve">En Gobierno del Estado a través de la Secretaría Desarrollo Social, identificó 317 comunidades rurales con más de 50 habitantes y 205 Áreas Geoestadísticas Básicas (AGEBS) urbanas del INEGI ubicadas </w:t>
      </w:r>
      <w:r w:rsidRPr="00AB5D55">
        <w:rPr>
          <w:rFonts w:eastAsia="Times New Roman" w:cs="Futura"/>
          <w:color w:val="595959"/>
        </w:rPr>
        <w:lastRenderedPageBreak/>
        <w:t xml:space="preserve">en 24 localidades, que de conformidad al censo de Población y Vivienda 2010 presentan alguna carencia de servicios ya sea en infraestructura de vivienda o directamente entre la población. </w:t>
      </w:r>
    </w:p>
    <w:p w14:paraId="17FC0C0A" w14:textId="77777777" w:rsidR="000A40E5" w:rsidRPr="00AB5D55" w:rsidRDefault="000A40E5" w:rsidP="000A40E5">
      <w:pPr>
        <w:rPr>
          <w:rFonts w:eastAsia="Times New Roman" w:cs="Futura"/>
          <w:color w:val="595959"/>
        </w:rPr>
      </w:pPr>
      <w:r w:rsidRPr="00AB5D55">
        <w:rPr>
          <w:rFonts w:eastAsia="Times New Roman" w:cs="Futura"/>
          <w:color w:val="595959"/>
        </w:rPr>
        <w:t>Para determinar las carencias de servicios se tomaron en cuenta las siguientes variables:</w:t>
      </w:r>
    </w:p>
    <w:p w14:paraId="3B66AAE8" w14:textId="77777777" w:rsidR="000A40E5" w:rsidRPr="00AB5D55" w:rsidRDefault="000A40E5" w:rsidP="000A40E5">
      <w:pPr>
        <w:rPr>
          <w:rFonts w:eastAsia="Times New Roman" w:cs="Futura"/>
          <w:color w:val="595959"/>
        </w:rPr>
      </w:pPr>
      <w:r w:rsidRPr="00AB5D55">
        <w:rPr>
          <w:rFonts w:eastAsia="Times New Roman" w:cs="Futura"/>
          <w:color w:val="595959"/>
        </w:rPr>
        <w:t>1. Porcentaje de viviendas con piso de tierra.</w:t>
      </w:r>
    </w:p>
    <w:p w14:paraId="6CB766DD" w14:textId="77777777" w:rsidR="000A40E5" w:rsidRPr="00AB5D55" w:rsidRDefault="000A40E5" w:rsidP="000A40E5">
      <w:pPr>
        <w:rPr>
          <w:rFonts w:eastAsia="Times New Roman" w:cs="Futura"/>
          <w:color w:val="595959"/>
        </w:rPr>
      </w:pPr>
      <w:r w:rsidRPr="00AB5D55">
        <w:rPr>
          <w:rFonts w:eastAsia="Times New Roman" w:cs="Futura"/>
          <w:color w:val="595959"/>
        </w:rPr>
        <w:t>2. Porcentaje de viviendas sin agua potable.</w:t>
      </w:r>
    </w:p>
    <w:p w14:paraId="52F20B4B" w14:textId="77777777" w:rsidR="000A40E5" w:rsidRPr="00AB5D55" w:rsidRDefault="000A40E5" w:rsidP="000A40E5">
      <w:pPr>
        <w:rPr>
          <w:rFonts w:eastAsia="Times New Roman" w:cs="Futura"/>
          <w:color w:val="595959"/>
        </w:rPr>
      </w:pPr>
      <w:r w:rsidRPr="00AB5D55">
        <w:rPr>
          <w:rFonts w:eastAsia="Times New Roman" w:cs="Futura"/>
          <w:color w:val="595959"/>
        </w:rPr>
        <w:t>3. Porcentaje de viviendas sin electricidad.</w:t>
      </w:r>
    </w:p>
    <w:p w14:paraId="2AA82260" w14:textId="77777777" w:rsidR="000A40E5" w:rsidRPr="00AB5D55" w:rsidRDefault="000A40E5" w:rsidP="000A40E5">
      <w:pPr>
        <w:rPr>
          <w:rFonts w:eastAsia="Times New Roman" w:cs="Futura"/>
          <w:color w:val="595959"/>
        </w:rPr>
      </w:pPr>
      <w:r w:rsidRPr="00AB5D55">
        <w:rPr>
          <w:rFonts w:eastAsia="Times New Roman" w:cs="Futura"/>
          <w:color w:val="595959"/>
        </w:rPr>
        <w:t>4. Porcentaje de viviendas sin drenaje.</w:t>
      </w:r>
    </w:p>
    <w:p w14:paraId="0F3B8675" w14:textId="77777777" w:rsidR="000A40E5" w:rsidRPr="00AB5D55" w:rsidRDefault="000A40E5" w:rsidP="000A40E5">
      <w:pPr>
        <w:rPr>
          <w:rFonts w:eastAsia="Times New Roman" w:cs="Futura"/>
          <w:color w:val="595959"/>
        </w:rPr>
      </w:pPr>
      <w:r w:rsidRPr="00AB5D55">
        <w:rPr>
          <w:rFonts w:eastAsia="Times New Roman" w:cs="Futura"/>
          <w:color w:val="595959"/>
        </w:rPr>
        <w:t>5. Porcentaje de viviendas sin servicio sanitario.</w:t>
      </w:r>
    </w:p>
    <w:p w14:paraId="79A1F836" w14:textId="77777777" w:rsidR="000A40E5" w:rsidRPr="00AB5D55" w:rsidRDefault="000A40E5" w:rsidP="000A40E5">
      <w:pPr>
        <w:rPr>
          <w:rFonts w:eastAsia="Times New Roman" w:cs="Futura"/>
          <w:color w:val="595959"/>
        </w:rPr>
      </w:pPr>
      <w:r w:rsidRPr="00AB5D55">
        <w:rPr>
          <w:rFonts w:eastAsia="Times New Roman" w:cs="Futura"/>
          <w:color w:val="595959"/>
        </w:rPr>
        <w:t>6. Porcentaje de población sin derechos a algún servicio de salud.</w:t>
      </w:r>
    </w:p>
    <w:p w14:paraId="55BC3B48" w14:textId="77777777" w:rsidR="000A40E5" w:rsidRPr="00AB5D55" w:rsidRDefault="000A40E5" w:rsidP="000A40E5">
      <w:pPr>
        <w:rPr>
          <w:rFonts w:eastAsia="Times New Roman" w:cs="Futura"/>
          <w:color w:val="595959"/>
        </w:rPr>
      </w:pPr>
      <w:r w:rsidRPr="00AB5D55">
        <w:rPr>
          <w:rFonts w:eastAsia="Times New Roman" w:cs="Futura"/>
          <w:color w:val="595959"/>
        </w:rPr>
        <w:t>7. Desempleo.</w:t>
      </w:r>
    </w:p>
    <w:p w14:paraId="313B292D" w14:textId="77777777" w:rsidR="000A40E5" w:rsidRPr="00AB5D55" w:rsidRDefault="000A40E5" w:rsidP="000A40E5">
      <w:pPr>
        <w:rPr>
          <w:rFonts w:eastAsia="Times New Roman" w:cs="Futura"/>
          <w:color w:val="595959"/>
        </w:rPr>
      </w:pPr>
      <w:r w:rsidRPr="00AB5D55">
        <w:rPr>
          <w:rFonts w:eastAsia="Times New Roman" w:cs="Futura"/>
          <w:color w:val="595959"/>
        </w:rPr>
        <w:t>8. Analfabetismo.</w:t>
      </w:r>
    </w:p>
    <w:p w14:paraId="45A76C07" w14:textId="77777777" w:rsidR="000A40E5" w:rsidRPr="00AB5D55" w:rsidRDefault="000A40E5" w:rsidP="000A40E5">
      <w:pPr>
        <w:rPr>
          <w:rFonts w:eastAsia="Times New Roman" w:cs="Futura"/>
          <w:color w:val="595959"/>
        </w:rPr>
      </w:pPr>
      <w:r w:rsidRPr="00AB5D55">
        <w:rPr>
          <w:rFonts w:eastAsia="Times New Roman" w:cs="Futura"/>
          <w:color w:val="595959"/>
        </w:rPr>
        <w:t>9. Grado de aprovechamiento escolar.</w:t>
      </w:r>
    </w:p>
    <w:p w14:paraId="42E829BA" w14:textId="77777777" w:rsidR="000A40E5" w:rsidRPr="00AB5D55" w:rsidRDefault="000A40E5" w:rsidP="000A40E5">
      <w:pPr>
        <w:rPr>
          <w:rFonts w:eastAsia="Times New Roman" w:cs="Futura"/>
          <w:color w:val="595959"/>
        </w:rPr>
      </w:pPr>
      <w:r w:rsidRPr="00AB5D55">
        <w:rPr>
          <w:rFonts w:eastAsia="Times New Roman" w:cs="Futura"/>
          <w:color w:val="595959"/>
        </w:rPr>
        <w:t>De las 317 comunidades rurales y 205 AGEBS urbanas se detectaron 63 con un porcentaje muy alto de carencias de servicios Es decir que cuando menos presentaban rezagos en 8 de los 9 servicios considerados. En 215 comunidades rurales y AGEBS urbanas se tiene un alto porcentaje ya que presentan carencias en 6 o 7 servicios de los 9 considerados y en 244 comunidades rurales y AGEBS urbanas se tiene un rezago medio, pero por su importancia son consideradas como de atención prioritaria.</w:t>
      </w:r>
    </w:p>
    <w:p w14:paraId="5F958E99" w14:textId="77777777" w:rsidR="000A40E5" w:rsidRPr="00AB5D55" w:rsidRDefault="000A40E5" w:rsidP="000A40E5">
      <w:pPr>
        <w:rPr>
          <w:rFonts w:eastAsia="Times New Roman" w:cs="Futura"/>
          <w:color w:val="595959"/>
        </w:rPr>
      </w:pPr>
      <w:r w:rsidRPr="00AB5D55">
        <w:rPr>
          <w:rFonts w:eastAsia="Times New Roman" w:cs="Futura"/>
          <w:color w:val="595959"/>
        </w:rPr>
        <w:t>Entre los datos más relevantes de este universo se tiene que 317 comunidades rurales y 205 AGEBS urbanas aún tienen 8,953 viviendas con piso de tierra, mientras que 21,770 viviendas se mantienen sin servicio de agua potable, 5,948 sin electricidad, 17,051 no están conectadas a sistemas de drenaje y 10,897 viviendas no tienen excusado o servicio sanitario.</w:t>
      </w:r>
    </w:p>
    <w:p w14:paraId="078C6F1C" w14:textId="77777777" w:rsidR="000A40E5" w:rsidRPr="00AB5D55" w:rsidRDefault="000A40E5" w:rsidP="000A40E5">
      <w:pPr>
        <w:rPr>
          <w:rFonts w:eastAsia="Times New Roman" w:cs="Futura"/>
          <w:color w:val="595959"/>
        </w:rPr>
      </w:pPr>
      <w:r w:rsidRPr="00AB5D55">
        <w:rPr>
          <w:rFonts w:eastAsia="Times New Roman" w:cs="Futura"/>
          <w:color w:val="595959"/>
        </w:rPr>
        <w:lastRenderedPageBreak/>
        <w:t>Así mismo 96,684 personas de estas comunidades rurales y AGEBS urbanas no cuentan con algún tipo de seguro para salud, 4,311 personas aún están sin empleo y 24,640 son analfabetas.</w:t>
      </w:r>
    </w:p>
    <w:p w14:paraId="318F2B63" w14:textId="77777777" w:rsidR="000A40E5" w:rsidRPr="00AB5D55" w:rsidRDefault="000A40E5" w:rsidP="000A40E5">
      <w:pPr>
        <w:rPr>
          <w:rFonts w:eastAsia="Times New Roman" w:cs="Futura"/>
          <w:color w:val="595959"/>
        </w:rPr>
      </w:pPr>
    </w:p>
    <w:p w14:paraId="5C8040DE"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t>El Municipio de Cozumel tiene 1 comunidad o AGEB urbana con muy alto porcentaje de carencias tres con alto porcentaje y 8 con mediano porcentaje.</w:t>
      </w:r>
    </w:p>
    <w:p w14:paraId="3F455E90"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t>El municipio de Felipe Carrillo Puerto cuenta con 11 localidades rurales o AGEBS urbanas con porcentaje muy alto de ausencia de servicios, 56 con un alto porcentaje de carencia de servicios básicos y 45 con un mediano porcentaje.</w:t>
      </w:r>
    </w:p>
    <w:p w14:paraId="634992F3"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t>El Municipio de Isla Mujeres tiene 1 comunidad o AGEB urbana con muy alto porcentaje de carencias cinco con alto porcentaje y 2 con mediano porcentaje.</w:t>
      </w:r>
    </w:p>
    <w:p w14:paraId="18976FE9"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t>En Othón P. Blanco 15 comunidades rurales o AGEBS urbanas tienen un porcentaje muy alto de carencias en servicios, 45 comunidades o AGEBS urbanas presentan un alto porcentaje de ausencia de servicios y 38 comunidades y AGEBS rurales presentan un mediano porcentaje.</w:t>
      </w:r>
    </w:p>
    <w:p w14:paraId="04AD0C40"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t>Benito Juárez tiene 15 comunidades rurales o AGEBS urbanas en muy alto porcentaje, 24 comunidades rurales o AGEBS urbanas en alto porcentaje de carencias y 46 en mediano porcentaje.</w:t>
      </w:r>
    </w:p>
    <w:p w14:paraId="7DBB951D"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t>José María Morelos esta con 10 comunidades rurales o AGEBS urbanas de muy alto porcentaje de carencia de servicios básicos, 26 comunidades rurales o AGEBS urbanas con alto porcentaje y 32 comunidades rurales o AGEBS urbanas con mediano porcentaje de ausencia de servicios.</w:t>
      </w:r>
    </w:p>
    <w:p w14:paraId="20547DA3"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t>Lázaro Cárdenas cuenta con 3 comunidades rurales o AGEBS urbanas de muy alto porcentaje de ausencia de servicios, 21 localidades rurales o AGEBS urbanas con alto porcentaje y 17 comunidades rurales o AGEBS urbanas con mediano porcentaje de carencias de servicios.</w:t>
      </w:r>
    </w:p>
    <w:p w14:paraId="646492AE"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t>Solidaridad tiene 3 comunidades rurales o AGEBS urbanas con muy alto porcentaje de ausencia de servicios, 5 comunidades rurales o AGEBS urbanas con alto porcentaje y 9 localidades rurales o AGEBS urbanas con mediano porcentaje.</w:t>
      </w:r>
    </w:p>
    <w:p w14:paraId="015C0D75"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t>Tulum tiene 1 localidad rural o AGEB urbana con muy alto porcentaje, 8 con alto porcentaje y 10 con mediano porcentaje.</w:t>
      </w:r>
    </w:p>
    <w:p w14:paraId="437CF8BA" w14:textId="77777777" w:rsidR="000A40E5" w:rsidRPr="00AB5D55" w:rsidRDefault="000A40E5" w:rsidP="000A40E5">
      <w:pPr>
        <w:pStyle w:val="Prrafodelista"/>
        <w:numPr>
          <w:ilvl w:val="0"/>
          <w:numId w:val="29"/>
        </w:numPr>
        <w:rPr>
          <w:rFonts w:eastAsia="Times New Roman" w:cs="Futura"/>
          <w:color w:val="595959"/>
        </w:rPr>
      </w:pPr>
      <w:r w:rsidRPr="00AB5D55">
        <w:rPr>
          <w:rFonts w:eastAsia="Times New Roman" w:cs="Futura"/>
          <w:color w:val="595959"/>
        </w:rPr>
        <w:lastRenderedPageBreak/>
        <w:t>Por último Bacalar cuenta con 3 localidades rurales o AGEBS urbanas con muy alto porcentaje de ausencia de servicios básicos, 22 comunidades rurales o AGEBS urbanas tienen un alto porcentaje de carencias y 37 localidades o AGEBS urbanas presentan un mediano porcentaje.</w:t>
      </w:r>
    </w:p>
    <w:p w14:paraId="2C5ECC64" w14:textId="77777777" w:rsidR="000A40E5" w:rsidRPr="00AB5D55" w:rsidRDefault="000A40E5" w:rsidP="000A40E5">
      <w:pPr>
        <w:pStyle w:val="Prrafodelista"/>
        <w:rPr>
          <w:rFonts w:eastAsia="Times New Roman" w:cs="Futura"/>
          <w:color w:val="595959"/>
        </w:rPr>
      </w:pPr>
    </w:p>
    <w:p w14:paraId="4BD3EEF2" w14:textId="77777777" w:rsidR="000A40E5" w:rsidRPr="00AB5D55" w:rsidRDefault="000A40E5" w:rsidP="000A40E5">
      <w:pPr>
        <w:pStyle w:val="Prrafodelista"/>
        <w:numPr>
          <w:ilvl w:val="0"/>
          <w:numId w:val="25"/>
        </w:numPr>
        <w:spacing w:after="74"/>
        <w:rPr>
          <w:rFonts w:eastAsia="Times New Roman" w:cs="Futura"/>
          <w:b/>
          <w:color w:val="595959"/>
        </w:rPr>
      </w:pPr>
      <w:r w:rsidRPr="00AB5D55">
        <w:rPr>
          <w:rFonts w:eastAsia="Times New Roman" w:cs="Futura"/>
          <w:b/>
          <w:color w:val="595959"/>
        </w:rPr>
        <w:t>Expectativas sociales y económicas</w:t>
      </w:r>
    </w:p>
    <w:p w14:paraId="1C8292DB" w14:textId="77777777" w:rsidR="000A40E5" w:rsidRPr="00AB5D55" w:rsidRDefault="000A40E5" w:rsidP="000A40E5">
      <w:pPr>
        <w:spacing w:after="74"/>
        <w:rPr>
          <w:rFonts w:eastAsia="Times New Roman" w:cs="Futura"/>
          <w:color w:val="595959"/>
        </w:rPr>
      </w:pPr>
    </w:p>
    <w:p w14:paraId="5848A656" w14:textId="77777777" w:rsidR="000A40E5" w:rsidRPr="00AB5D55" w:rsidRDefault="000A40E5" w:rsidP="000A40E5">
      <w:pPr>
        <w:spacing w:after="74"/>
        <w:rPr>
          <w:rFonts w:eastAsia="Times New Roman" w:cs="Futura"/>
          <w:color w:val="595959"/>
        </w:rPr>
      </w:pPr>
      <w:r w:rsidRPr="00AB5D55">
        <w:rPr>
          <w:rFonts w:eastAsia="Times New Roman" w:cs="Futura"/>
          <w:color w:val="595959"/>
        </w:rPr>
        <w:t>Objetivos de la Asistencia Social:</w:t>
      </w:r>
    </w:p>
    <w:p w14:paraId="762215B8"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El promover el bienestar social y brindar servicios de asistencia social en todo el Estado en coordinación con los Sistemas DIF Municipales.</w:t>
      </w:r>
    </w:p>
    <w:p w14:paraId="14A823F0"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Apoyar el Desarrollo de la Familia y la Comunidad.</w:t>
      </w:r>
    </w:p>
    <w:p w14:paraId="11777DD7"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Impulsar el sano crecimiento físico y mental de las niñas, niños y adolescentes Quintanarroense.</w:t>
      </w:r>
    </w:p>
    <w:p w14:paraId="302357CE" w14:textId="2A7A246F"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Coordinar y apoyar las actividades de los Sistemas Municipales DIF, de</w:t>
      </w:r>
      <w:r w:rsidR="001F2410" w:rsidRPr="00AB5D55">
        <w:rPr>
          <w:rFonts w:eastAsia="Times New Roman" w:cs="Futura"/>
          <w:color w:val="595959"/>
        </w:rPr>
        <w:t xml:space="preserve"> </w:t>
      </w:r>
      <w:r w:rsidRPr="00AB5D55">
        <w:rPr>
          <w:rFonts w:eastAsia="Times New Roman" w:cs="Futura"/>
          <w:color w:val="595959"/>
        </w:rPr>
        <w:t>acuerdo a los convenios que al efecto celebren cada municipio con el Sistema Estatal DIF.</w:t>
      </w:r>
    </w:p>
    <w:p w14:paraId="56EC443D"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Fomentar la educación, que propicie la integración social; así como las actividades socio-culturales y deportivas que beneficien a la familia.</w:t>
      </w:r>
    </w:p>
    <w:p w14:paraId="4102C029"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Realizar estudios e investigaciones sobre los problemas de la familia, de las niñas, niños y adolescentes, de las personas mayores y de las personas con discapacidad.</w:t>
      </w:r>
    </w:p>
    <w:p w14:paraId="2192C33B"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Operar establecimientos de Asistencia Social en beneficio de las niñas, niños y adolescentes, de las personas mayores y de las personas con discapacidad.</w:t>
      </w:r>
    </w:p>
    <w:p w14:paraId="16587C36"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Atender las funciones de auxilio a las Instituciones de Asistencia Privada que le confíe la dependencia competente, con sujeción a lo que disponga la ley relativa.</w:t>
      </w:r>
    </w:p>
    <w:p w14:paraId="5BA1EBEC"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Prestar gratuitamente servicios de asistencia jurídica y de orientación social a las niñas, niños y adolescentes, personas mayores y personas con discapacidad, sin recursos y en estado de abandono.</w:t>
      </w:r>
    </w:p>
    <w:p w14:paraId="6DE4A16F"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Intervenir en el ejercicio de la tutela de las niñas, niños y adolescentes, que corresponda al Estado o al Municipio, en los términos de las leyes respectivas.</w:t>
      </w:r>
    </w:p>
    <w:p w14:paraId="77122452"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lastRenderedPageBreak/>
        <w:t>Auxiliar al Ministerio Público en la protección de las niñas, niños, adolescentes, personas mayores, personas con discapacidad y en los procedimientos civiles y familiares que les afecten, de acuerdo con las leyes y reglamentos respectivos.</w:t>
      </w:r>
    </w:p>
    <w:p w14:paraId="0E084784"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Procurar permanentemente la adecuación y cumplimiento de los objetivos y programas del Sistema Estatal, así como los de los Sistemas Municipales, con lo que lleve a cabo el Sistema Nacional, a través de Decretos, Acuerdos, Convenios o cualquier figura jurídica, encaminada a la obtención del bienestar social.</w:t>
      </w:r>
    </w:p>
    <w:p w14:paraId="6EAC51D1"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Desarrollar, coordinar y cumplir con los programas que le encomiende al Sistema Estatal y a los Municipales, la Secretaría de Salud, dependiente del Ejecutivo del Estado, mediante convenios que para ese efecto se celebren.</w:t>
      </w:r>
    </w:p>
    <w:p w14:paraId="63CBA7F9"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Promover ante los Tribunales del Estado todo tipo de juicios en los que, a criterio discrecional del propio Sistema, se vean afectados los derechos de las niñas, niños, adolescentes, personas mayores y personas con discapacidad, respetando en todos los casos las funciones o atribuciones que las leyes encomienden a otras Dependencias o Instituciones.</w:t>
      </w:r>
    </w:p>
    <w:p w14:paraId="16F7EEC6" w14:textId="77777777" w:rsidR="000A40E5" w:rsidRPr="00AB5D55" w:rsidRDefault="000A40E5" w:rsidP="000A40E5">
      <w:pPr>
        <w:numPr>
          <w:ilvl w:val="0"/>
          <w:numId w:val="24"/>
        </w:numPr>
        <w:spacing w:before="100" w:beforeAutospacing="1" w:after="74"/>
        <w:rPr>
          <w:rFonts w:eastAsia="Times New Roman" w:cs="Futura"/>
          <w:color w:val="595959"/>
        </w:rPr>
      </w:pPr>
      <w:r w:rsidRPr="00AB5D55">
        <w:rPr>
          <w:rFonts w:eastAsia="Times New Roman" w:cs="Futura"/>
          <w:color w:val="595959"/>
        </w:rPr>
        <w:t>Intervenir en los juicios de adopción que se tramiten para beneficio de las niñas, niños y adolescentes que estén bajo tutela y custodia del Sistema Estatal DIF Quintana Roo.</w:t>
      </w:r>
    </w:p>
    <w:p w14:paraId="6C1CC45E" w14:textId="77777777" w:rsidR="000A40E5" w:rsidRPr="00AB5D55" w:rsidRDefault="000A40E5" w:rsidP="000A40E5">
      <w:pPr>
        <w:spacing w:after="74"/>
        <w:rPr>
          <w:rFonts w:eastAsia="Times New Roman" w:cs="Futura"/>
          <w:color w:val="595959"/>
        </w:rPr>
      </w:pPr>
    </w:p>
    <w:p w14:paraId="26A64B07" w14:textId="77777777" w:rsidR="000A40E5" w:rsidRPr="00AB5D55" w:rsidRDefault="000A40E5" w:rsidP="000A40E5">
      <w:pPr>
        <w:spacing w:after="74"/>
        <w:rPr>
          <w:rFonts w:eastAsia="Times New Roman" w:cs="Futura"/>
          <w:color w:val="595959"/>
        </w:rPr>
      </w:pPr>
      <w:r w:rsidRPr="00AB5D55">
        <w:rPr>
          <w:rFonts w:eastAsia="Times New Roman" w:cs="Futura"/>
          <w:color w:val="595959"/>
        </w:rPr>
        <w:t>Quienes pueden recibir Asistencia Social</w:t>
      </w:r>
    </w:p>
    <w:p w14:paraId="54990F34" w14:textId="77777777" w:rsidR="000A40E5" w:rsidRPr="00AB5D55" w:rsidRDefault="000A40E5" w:rsidP="000A40E5">
      <w:pPr>
        <w:numPr>
          <w:ilvl w:val="0"/>
          <w:numId w:val="27"/>
        </w:numPr>
        <w:spacing w:before="100" w:beforeAutospacing="1" w:after="74"/>
        <w:rPr>
          <w:rFonts w:eastAsia="Times New Roman" w:cs="Futura"/>
          <w:color w:val="595959"/>
        </w:rPr>
      </w:pPr>
      <w:r w:rsidRPr="00AB5D55">
        <w:rPr>
          <w:rFonts w:eastAsia="Times New Roman" w:cs="Futura"/>
          <w:color w:val="595959"/>
        </w:rPr>
        <w:t>Niñas, niños y adolescentes en estado de abandono, desamparo, desnutrición o sujetos a maltrato.</w:t>
      </w:r>
    </w:p>
    <w:p w14:paraId="0EE9188F" w14:textId="77777777" w:rsidR="000A40E5" w:rsidRPr="00AB5D55" w:rsidRDefault="000A40E5" w:rsidP="000A40E5">
      <w:pPr>
        <w:numPr>
          <w:ilvl w:val="0"/>
          <w:numId w:val="27"/>
        </w:numPr>
        <w:spacing w:before="100" w:beforeAutospacing="1" w:after="74"/>
        <w:rPr>
          <w:rFonts w:eastAsia="Times New Roman" w:cs="Futura"/>
          <w:color w:val="595959"/>
        </w:rPr>
      </w:pPr>
      <w:r w:rsidRPr="00AB5D55">
        <w:rPr>
          <w:rFonts w:eastAsia="Times New Roman" w:cs="Futura"/>
          <w:color w:val="595959"/>
        </w:rPr>
        <w:t>Adolescentes infractores.</w:t>
      </w:r>
    </w:p>
    <w:p w14:paraId="1F5FD12F" w14:textId="77777777" w:rsidR="000A40E5" w:rsidRPr="00AB5D55" w:rsidRDefault="000A40E5" w:rsidP="000A40E5">
      <w:pPr>
        <w:numPr>
          <w:ilvl w:val="0"/>
          <w:numId w:val="27"/>
        </w:numPr>
        <w:spacing w:before="100" w:beforeAutospacing="1" w:after="74"/>
        <w:rPr>
          <w:rFonts w:eastAsia="Times New Roman" w:cs="Futura"/>
          <w:color w:val="595959"/>
        </w:rPr>
      </w:pPr>
      <w:r w:rsidRPr="00AB5D55">
        <w:rPr>
          <w:rFonts w:eastAsia="Times New Roman" w:cs="Futura"/>
          <w:color w:val="595959"/>
        </w:rPr>
        <w:t>Mujeres en estado de gestación o lactancia.</w:t>
      </w:r>
    </w:p>
    <w:p w14:paraId="39E8CA7F" w14:textId="77777777" w:rsidR="000A40E5" w:rsidRPr="00AB5D55" w:rsidRDefault="000A40E5" w:rsidP="000A40E5">
      <w:pPr>
        <w:numPr>
          <w:ilvl w:val="0"/>
          <w:numId w:val="27"/>
        </w:numPr>
        <w:spacing w:before="100" w:beforeAutospacing="1" w:after="74"/>
        <w:rPr>
          <w:rFonts w:eastAsia="Times New Roman" w:cs="Futura"/>
          <w:color w:val="595959"/>
        </w:rPr>
      </w:pPr>
      <w:r w:rsidRPr="00AB5D55">
        <w:rPr>
          <w:rFonts w:eastAsia="Times New Roman" w:cs="Futura"/>
          <w:color w:val="595959"/>
        </w:rPr>
        <w:t>Personas mayores en desamparo, incapacidad, marginación o sujetos a maltrato.</w:t>
      </w:r>
    </w:p>
    <w:p w14:paraId="32AD3C7C" w14:textId="77777777" w:rsidR="000A40E5" w:rsidRPr="00AB5D55" w:rsidRDefault="000A40E5" w:rsidP="000A40E5">
      <w:pPr>
        <w:numPr>
          <w:ilvl w:val="0"/>
          <w:numId w:val="27"/>
        </w:numPr>
        <w:spacing w:before="100" w:beforeAutospacing="1" w:after="74"/>
        <w:rPr>
          <w:rFonts w:eastAsia="Times New Roman" w:cs="Futura"/>
          <w:color w:val="595959"/>
        </w:rPr>
      </w:pPr>
      <w:r w:rsidRPr="00AB5D55">
        <w:rPr>
          <w:rFonts w:eastAsia="Times New Roman" w:cs="Futura"/>
          <w:color w:val="595959"/>
        </w:rPr>
        <w:t>Personas con Discapacidad.</w:t>
      </w:r>
    </w:p>
    <w:p w14:paraId="3AF62C6D" w14:textId="77777777" w:rsidR="000A40E5" w:rsidRPr="00AB5D55" w:rsidRDefault="000A40E5" w:rsidP="000A40E5">
      <w:pPr>
        <w:numPr>
          <w:ilvl w:val="0"/>
          <w:numId w:val="27"/>
        </w:numPr>
        <w:spacing w:before="100" w:beforeAutospacing="1" w:after="74"/>
        <w:rPr>
          <w:rFonts w:eastAsia="Times New Roman" w:cs="Futura"/>
          <w:color w:val="595959"/>
        </w:rPr>
      </w:pPr>
      <w:r w:rsidRPr="00AB5D55">
        <w:rPr>
          <w:rFonts w:eastAsia="Times New Roman" w:cs="Futura"/>
          <w:color w:val="595959"/>
        </w:rPr>
        <w:t>Familiares que dependan económicamente de quienes se encuentren detenidos por causas penales y que queden en estado de abandono.</w:t>
      </w:r>
    </w:p>
    <w:p w14:paraId="1113211A" w14:textId="77777777" w:rsidR="000A40E5" w:rsidRPr="00AB5D55" w:rsidRDefault="000A40E5" w:rsidP="000A40E5">
      <w:pPr>
        <w:numPr>
          <w:ilvl w:val="0"/>
          <w:numId w:val="27"/>
        </w:numPr>
        <w:spacing w:before="100" w:beforeAutospacing="1" w:after="74"/>
        <w:rPr>
          <w:rFonts w:eastAsia="Times New Roman" w:cs="Futura"/>
          <w:color w:val="595959"/>
        </w:rPr>
      </w:pPr>
      <w:r w:rsidRPr="00AB5D55">
        <w:rPr>
          <w:rFonts w:eastAsia="Times New Roman" w:cs="Futura"/>
          <w:color w:val="595959"/>
        </w:rPr>
        <w:lastRenderedPageBreak/>
        <w:t>Habitantes del medio rural o urbano que se encuentren marginados y carezcan de lo indispensable para su subsistencia.</w:t>
      </w:r>
    </w:p>
    <w:p w14:paraId="25E98B35" w14:textId="77777777" w:rsidR="000A40E5" w:rsidRPr="00AB5D55" w:rsidRDefault="000A40E5" w:rsidP="000A40E5">
      <w:pPr>
        <w:numPr>
          <w:ilvl w:val="0"/>
          <w:numId w:val="27"/>
        </w:numPr>
        <w:spacing w:before="100" w:beforeAutospacing="1" w:after="74"/>
        <w:rPr>
          <w:rFonts w:eastAsia="Times New Roman" w:cs="Futura"/>
          <w:color w:val="595959"/>
        </w:rPr>
      </w:pPr>
      <w:r w:rsidRPr="00AB5D55">
        <w:rPr>
          <w:rFonts w:eastAsia="Times New Roman" w:cs="Futura"/>
          <w:color w:val="595959"/>
        </w:rPr>
        <w:t>Afectados por desastres.</w:t>
      </w:r>
    </w:p>
    <w:p w14:paraId="0B8E42E7" w14:textId="77777777" w:rsidR="000A40E5" w:rsidRPr="00AB5D55" w:rsidRDefault="000A40E5" w:rsidP="000A40E5">
      <w:pPr>
        <w:numPr>
          <w:ilvl w:val="0"/>
          <w:numId w:val="27"/>
        </w:numPr>
        <w:spacing w:before="100" w:beforeAutospacing="1" w:after="74"/>
        <w:rPr>
          <w:rFonts w:eastAsia="Times New Roman" w:cs="Futura"/>
          <w:color w:val="595959"/>
        </w:rPr>
      </w:pPr>
      <w:r w:rsidRPr="00AB5D55">
        <w:rPr>
          <w:rFonts w:eastAsia="Times New Roman" w:cs="Futura"/>
          <w:color w:val="595959"/>
        </w:rPr>
        <w:t>Enfermos crónicos en estado de abandono.</w:t>
      </w:r>
    </w:p>
    <w:p w14:paraId="6BA958CE" w14:textId="35E36B83" w:rsidR="00696CA0" w:rsidRDefault="00696CA0">
      <w:pPr>
        <w:spacing w:after="0" w:line="240" w:lineRule="auto"/>
        <w:jc w:val="left"/>
        <w:rPr>
          <w:rFonts w:eastAsia="Times New Roman" w:cs="Futura"/>
          <w:color w:val="7F7F7F" w:themeColor="text1" w:themeTint="80"/>
        </w:rPr>
      </w:pPr>
      <w:r>
        <w:rPr>
          <w:rFonts w:eastAsia="Times New Roman" w:cs="Futura"/>
          <w:color w:val="7F7F7F" w:themeColor="text1" w:themeTint="80"/>
        </w:rPr>
        <w:br w:type="page"/>
      </w:r>
    </w:p>
    <w:p w14:paraId="2F015AAE" w14:textId="77777777" w:rsidR="000A40E5" w:rsidRPr="00E92887" w:rsidRDefault="000A40E5" w:rsidP="000A40E5">
      <w:pPr>
        <w:spacing w:after="0"/>
        <w:jc w:val="left"/>
        <w:rPr>
          <w:b/>
          <w:color w:val="8DB3E2" w:themeColor="text2" w:themeTint="66"/>
        </w:rPr>
      </w:pPr>
      <w:bookmarkStart w:id="3" w:name="_Toc477971052"/>
      <w:r w:rsidRPr="00E92887">
        <w:rPr>
          <w:b/>
          <w:color w:val="8DB3E2" w:themeColor="text2" w:themeTint="66"/>
        </w:rPr>
        <w:lastRenderedPageBreak/>
        <w:t>Alineación del Programa con el Plan Nacional de Desarrollo, Programa Sectorial Federal y el PED 2016-2022</w:t>
      </w:r>
      <w:bookmarkEnd w:id="3"/>
    </w:p>
    <w:p w14:paraId="620090BD" w14:textId="77777777" w:rsidR="000A40E5" w:rsidRDefault="000A40E5" w:rsidP="000A40E5">
      <w:pPr>
        <w:spacing w:after="0"/>
        <w:jc w:val="left"/>
      </w:pPr>
    </w:p>
    <w:p w14:paraId="4ABD8018" w14:textId="77777777" w:rsidR="000A40E5" w:rsidRPr="00AB5D55" w:rsidRDefault="000A40E5" w:rsidP="000A40E5">
      <w:pPr>
        <w:rPr>
          <w:rFonts w:eastAsia="Times New Roman" w:cs="Futura"/>
          <w:color w:val="595959"/>
        </w:rPr>
      </w:pPr>
      <w:r w:rsidRPr="00AB5D55">
        <w:rPr>
          <w:rFonts w:eastAsia="Times New Roman" w:cs="Futura"/>
          <w:color w:val="595959"/>
        </w:rPr>
        <w:t>En esta sección se presenta la vinculación del Programa Institucional de Atención a Grupos en Situación de Vulnerabilidad con el Plan Nacional de Desarrollo 2018-2024 y el Plan Estatal de Desarrollo 2016-2022.</w:t>
      </w:r>
    </w:p>
    <w:p w14:paraId="62E805F6" w14:textId="77777777" w:rsidR="000A40E5" w:rsidRPr="00E45EF5" w:rsidRDefault="000A40E5" w:rsidP="000A40E5">
      <w:pPr>
        <w:spacing w:after="0"/>
        <w:jc w:val="left"/>
      </w:pPr>
    </w:p>
    <w:p w14:paraId="7A39A81F" w14:textId="045E801D" w:rsidR="000A40E5" w:rsidRDefault="00CB0934" w:rsidP="000A40E5">
      <w:pPr>
        <w:pStyle w:val="Descripcin"/>
        <w:rPr>
          <w:rFonts w:ascii="Futura T OT" w:hAnsi="Futura T OT"/>
        </w:rPr>
      </w:pPr>
      <w:r>
        <w:rPr>
          <w:rFonts w:ascii="Futura T OT" w:hAnsi="Futura T OT"/>
        </w:rPr>
        <w:t>Cuadro</w:t>
      </w:r>
      <w:r w:rsidR="000A40E5">
        <w:rPr>
          <w:rFonts w:ascii="Futura T OT" w:hAnsi="Futura T OT"/>
        </w:rPr>
        <w:t xml:space="preserve"> </w:t>
      </w:r>
      <w:r>
        <w:rPr>
          <w:rFonts w:ascii="Futura T OT" w:hAnsi="Futura T OT"/>
        </w:rPr>
        <w:t>3.</w:t>
      </w:r>
      <w:r w:rsidR="000A40E5">
        <w:rPr>
          <w:rFonts w:ascii="Futura T OT" w:hAnsi="Futura T OT"/>
        </w:rPr>
        <w:t xml:space="preserve"> Alineación del Programa con el Plan Nacional de Desarrollo, Programa Sectorial Federal, el PED 2016-2022, Agenda 2030 y Plan Estratégico</w:t>
      </w:r>
    </w:p>
    <w:tbl>
      <w:tblP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46"/>
        <w:gridCol w:w="1941"/>
        <w:gridCol w:w="1332"/>
        <w:gridCol w:w="1484"/>
        <w:gridCol w:w="1634"/>
        <w:gridCol w:w="1486"/>
      </w:tblGrid>
      <w:tr w:rsidR="00AB5D55" w:rsidRPr="00AB5D55" w14:paraId="27DF1667" w14:textId="77777777" w:rsidTr="000F6B1D">
        <w:trPr>
          <w:trHeight w:val="283"/>
          <w:tblHeader/>
          <w:jc w:val="center"/>
        </w:trPr>
        <w:tc>
          <w:tcPr>
            <w:tcW w:w="1134" w:type="pct"/>
            <w:shd w:val="clear" w:color="auto" w:fill="D9D9D9" w:themeFill="background1" w:themeFillShade="D9"/>
            <w:tcMar>
              <w:top w:w="72" w:type="dxa"/>
              <w:left w:w="144" w:type="dxa"/>
              <w:bottom w:w="72" w:type="dxa"/>
              <w:right w:w="144" w:type="dxa"/>
            </w:tcMar>
            <w:vAlign w:val="center"/>
            <w:hideMark/>
          </w:tcPr>
          <w:p w14:paraId="10F3B3D6" w14:textId="18E0C73C" w:rsidR="000A40E5" w:rsidRPr="00AB5D55" w:rsidRDefault="000A40E5" w:rsidP="002B5140">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 xml:space="preserve">Objetivos del Programa </w:t>
            </w:r>
            <w:r w:rsidR="002B5140" w:rsidRPr="00AB5D55">
              <w:rPr>
                <w:rFonts w:ascii="Futura Std Condensed Light" w:eastAsia="Calibri" w:hAnsi="Futura Std Condensed Light" w:cs="Calibri"/>
                <w:b/>
                <w:color w:val="595959"/>
                <w:sz w:val="20"/>
                <w:szCs w:val="20"/>
              </w:rPr>
              <w:t>Institucional de Atención a Grupos en Situación de Vulnerabilidad</w:t>
            </w:r>
          </w:p>
        </w:tc>
        <w:tc>
          <w:tcPr>
            <w:tcW w:w="983" w:type="pct"/>
            <w:shd w:val="clear" w:color="auto" w:fill="D9D9D9" w:themeFill="background1" w:themeFillShade="D9"/>
            <w:vAlign w:val="center"/>
          </w:tcPr>
          <w:p w14:paraId="7046D4E8" w14:textId="77777777" w:rsidR="000A40E5" w:rsidRPr="00AB5D55" w:rsidRDefault="000A40E5" w:rsidP="003F5A3B">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Objetivos del Programa PED 2016-2022</w:t>
            </w:r>
          </w:p>
        </w:tc>
        <w:tc>
          <w:tcPr>
            <w:tcW w:w="682" w:type="pct"/>
            <w:shd w:val="clear" w:color="auto" w:fill="D9D9D9" w:themeFill="background1" w:themeFillShade="D9"/>
            <w:tcMar>
              <w:top w:w="72" w:type="dxa"/>
              <w:left w:w="144" w:type="dxa"/>
              <w:bottom w:w="72" w:type="dxa"/>
              <w:right w:w="144" w:type="dxa"/>
            </w:tcMar>
            <w:vAlign w:val="center"/>
            <w:hideMark/>
          </w:tcPr>
          <w:p w14:paraId="6862C303" w14:textId="77777777" w:rsidR="000A40E5" w:rsidRPr="00AB5D55" w:rsidRDefault="000A40E5" w:rsidP="003F5A3B">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Objetivos del Programa Sectorial u Homólogo Federal 2019-2024</w:t>
            </w:r>
          </w:p>
        </w:tc>
        <w:tc>
          <w:tcPr>
            <w:tcW w:w="757" w:type="pct"/>
            <w:shd w:val="clear" w:color="auto" w:fill="D9D9D9" w:themeFill="background1" w:themeFillShade="D9"/>
            <w:vAlign w:val="center"/>
          </w:tcPr>
          <w:p w14:paraId="2FE03850" w14:textId="77777777" w:rsidR="000A40E5" w:rsidRPr="00AB5D55" w:rsidRDefault="000A40E5" w:rsidP="003F5A3B">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Apartado del Plan Nacional de Desarrollo  2019-2024</w:t>
            </w:r>
          </w:p>
        </w:tc>
        <w:tc>
          <w:tcPr>
            <w:tcW w:w="686" w:type="pct"/>
            <w:shd w:val="clear" w:color="auto" w:fill="D9D9D9" w:themeFill="background1" w:themeFillShade="D9"/>
            <w:tcMar>
              <w:top w:w="72" w:type="dxa"/>
              <w:left w:w="144" w:type="dxa"/>
              <w:bottom w:w="72" w:type="dxa"/>
              <w:right w:w="144" w:type="dxa"/>
            </w:tcMar>
            <w:vAlign w:val="center"/>
            <w:hideMark/>
          </w:tcPr>
          <w:p w14:paraId="47DD0FF5" w14:textId="77777777" w:rsidR="000A40E5" w:rsidRPr="00AB5D55" w:rsidRDefault="000A40E5" w:rsidP="003F5A3B">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Objetivo de la agenda 2030</w:t>
            </w:r>
          </w:p>
        </w:tc>
        <w:tc>
          <w:tcPr>
            <w:tcW w:w="758" w:type="pct"/>
            <w:shd w:val="clear" w:color="auto" w:fill="D9D9D9" w:themeFill="background1" w:themeFillShade="D9"/>
            <w:tcMar>
              <w:top w:w="72" w:type="dxa"/>
              <w:left w:w="144" w:type="dxa"/>
              <w:bottom w:w="72" w:type="dxa"/>
              <w:right w:w="144" w:type="dxa"/>
            </w:tcMar>
            <w:vAlign w:val="center"/>
            <w:hideMark/>
          </w:tcPr>
          <w:p w14:paraId="06B9FB01" w14:textId="77777777" w:rsidR="000A40E5" w:rsidRPr="00AB5D55" w:rsidRDefault="000A40E5" w:rsidP="003F5A3B">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Objetivo General del Plan Estratégico 2018-2022</w:t>
            </w:r>
          </w:p>
        </w:tc>
      </w:tr>
      <w:tr w:rsidR="00AB5D55" w:rsidRPr="00AB5D55" w14:paraId="1477EE22" w14:textId="77777777" w:rsidTr="003F5A3B">
        <w:trPr>
          <w:trHeight w:val="1778"/>
          <w:jc w:val="center"/>
        </w:trPr>
        <w:tc>
          <w:tcPr>
            <w:tcW w:w="1134" w:type="pct"/>
            <w:shd w:val="clear" w:color="auto" w:fill="FFFFFF" w:themeFill="background1"/>
            <w:tcMar>
              <w:top w:w="72" w:type="dxa"/>
              <w:left w:w="144" w:type="dxa"/>
              <w:bottom w:w="72" w:type="dxa"/>
              <w:right w:w="144" w:type="dxa"/>
            </w:tcMar>
            <w:vAlign w:val="center"/>
          </w:tcPr>
          <w:p w14:paraId="3DA0D7C0" w14:textId="77777777" w:rsidR="00EE2549" w:rsidRPr="00AB5D55" w:rsidRDefault="00EE2549" w:rsidP="00EE2549">
            <w:pPr>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Generar sinergias que amplíen y mejoren los servicios de asistencia social.</w:t>
            </w:r>
          </w:p>
          <w:p w14:paraId="346B3A5F" w14:textId="22F0ACC4" w:rsidR="000A40E5" w:rsidRPr="00AB5D55" w:rsidRDefault="000A40E5" w:rsidP="003F5A3B">
            <w:pPr>
              <w:rPr>
                <w:rFonts w:ascii="Futura Std Condensed Light" w:eastAsia="Calibri" w:hAnsi="Futura Std Condensed Light" w:cs="Calibri"/>
                <w:color w:val="595959"/>
                <w:sz w:val="20"/>
                <w:szCs w:val="20"/>
              </w:rPr>
            </w:pPr>
          </w:p>
        </w:tc>
        <w:tc>
          <w:tcPr>
            <w:tcW w:w="983" w:type="pct"/>
            <w:shd w:val="clear" w:color="auto" w:fill="FFFFFF" w:themeFill="background1"/>
            <w:vAlign w:val="center"/>
          </w:tcPr>
          <w:p w14:paraId="10AB16E5" w14:textId="77777777" w:rsidR="000A40E5" w:rsidRPr="00AB5D55" w:rsidRDefault="000A40E5"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Mejorar la calidad de vida de los grupos en situación de vulnerabilidad, para reducir sus condiciones de desventaja social y económica.</w:t>
            </w:r>
          </w:p>
          <w:p w14:paraId="0E9A1481" w14:textId="77777777" w:rsidR="000A40E5" w:rsidRPr="00AB5D55" w:rsidRDefault="000A40E5" w:rsidP="003F5A3B">
            <w:pPr>
              <w:rPr>
                <w:rFonts w:ascii="Futura Std Condensed Light" w:eastAsia="Calibri" w:hAnsi="Futura Std Condensed Light" w:cs="Calibri"/>
                <w:color w:val="595959"/>
                <w:sz w:val="20"/>
                <w:szCs w:val="20"/>
              </w:rPr>
            </w:pPr>
          </w:p>
        </w:tc>
        <w:tc>
          <w:tcPr>
            <w:tcW w:w="682" w:type="pct"/>
            <w:shd w:val="clear" w:color="auto" w:fill="FFFFFF" w:themeFill="background1"/>
            <w:tcMar>
              <w:top w:w="72" w:type="dxa"/>
              <w:left w:w="144" w:type="dxa"/>
              <w:bottom w:w="72" w:type="dxa"/>
              <w:right w:w="144" w:type="dxa"/>
            </w:tcMar>
            <w:vAlign w:val="center"/>
          </w:tcPr>
          <w:p w14:paraId="48114D03" w14:textId="77777777" w:rsidR="000A40E5" w:rsidRPr="00AB5D55" w:rsidRDefault="000A40E5" w:rsidP="003F5A3B">
            <w:pPr>
              <w:spacing w:after="0"/>
              <w:rPr>
                <w:rFonts w:ascii="Futura Std Condensed Light" w:eastAsia="Calibri" w:hAnsi="Futura Std Condensed Light" w:cs="Calibri"/>
                <w:color w:val="595959"/>
                <w:sz w:val="20"/>
                <w:szCs w:val="20"/>
              </w:rPr>
            </w:pPr>
          </w:p>
        </w:tc>
        <w:tc>
          <w:tcPr>
            <w:tcW w:w="757" w:type="pct"/>
            <w:shd w:val="clear" w:color="auto" w:fill="FFFFFF" w:themeFill="background1"/>
            <w:vAlign w:val="center"/>
          </w:tcPr>
          <w:p w14:paraId="5AC4561D" w14:textId="77777777" w:rsidR="000A40E5" w:rsidRPr="00AB5D55" w:rsidRDefault="000A40E5"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II POLÍTICA SOCIAL</w:t>
            </w:r>
          </w:p>
          <w:p w14:paraId="39287133" w14:textId="77777777" w:rsidR="000A40E5" w:rsidRPr="00AB5D55" w:rsidRDefault="000A40E5"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Contribuir a un país con bienestar</w:t>
            </w:r>
          </w:p>
          <w:p w14:paraId="5F8B831F" w14:textId="528C2D65" w:rsidR="000A40E5" w:rsidRPr="00AB5D55" w:rsidRDefault="000A40E5" w:rsidP="003F5A3B">
            <w:pPr>
              <w:spacing w:after="0"/>
              <w:rPr>
                <w:rFonts w:ascii="Futura Std Condensed Light" w:eastAsia="Calibri" w:hAnsi="Futura Std Condensed Light" w:cs="Calibri"/>
                <w:color w:val="595959"/>
                <w:sz w:val="20"/>
                <w:szCs w:val="20"/>
              </w:rPr>
            </w:pPr>
          </w:p>
        </w:tc>
        <w:tc>
          <w:tcPr>
            <w:tcW w:w="686" w:type="pct"/>
            <w:shd w:val="clear" w:color="auto" w:fill="FFFFFF" w:themeFill="background1"/>
            <w:tcMar>
              <w:top w:w="72" w:type="dxa"/>
              <w:left w:w="144" w:type="dxa"/>
              <w:bottom w:w="72" w:type="dxa"/>
              <w:right w:w="144" w:type="dxa"/>
            </w:tcMar>
            <w:vAlign w:val="center"/>
          </w:tcPr>
          <w:p w14:paraId="0E2BC1A0" w14:textId="3FAFD1DE" w:rsidR="00EB3ACC" w:rsidRPr="00AB5D55" w:rsidRDefault="00EB3ACC" w:rsidP="003F5A3B">
            <w:pPr>
              <w:spacing w:after="0"/>
              <w:jc w:val="left"/>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1. Fin de la pobreza.</w:t>
            </w:r>
          </w:p>
          <w:p w14:paraId="57131B12" w14:textId="02191591" w:rsidR="00EB3ACC" w:rsidRPr="00AB5D55" w:rsidRDefault="00EB3ACC" w:rsidP="003F5A3B">
            <w:pPr>
              <w:spacing w:after="0"/>
              <w:jc w:val="left"/>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2. Hambre cero.</w:t>
            </w:r>
          </w:p>
          <w:p w14:paraId="175D05B7" w14:textId="0172EB3E" w:rsidR="00EB3ACC" w:rsidRPr="00AB5D55" w:rsidRDefault="00EB3ACC" w:rsidP="003F5A3B">
            <w:pPr>
              <w:spacing w:after="0"/>
              <w:jc w:val="left"/>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4.</w:t>
            </w:r>
            <w:r w:rsidR="00B31148" w:rsidRPr="00AB5D55">
              <w:rPr>
                <w:rFonts w:ascii="Futura Std Condensed Light" w:eastAsia="Calibri" w:hAnsi="Futura Std Condensed Light" w:cs="Calibri"/>
                <w:color w:val="595959"/>
                <w:sz w:val="20"/>
                <w:szCs w:val="20"/>
              </w:rPr>
              <w:t xml:space="preserve"> </w:t>
            </w:r>
            <w:r w:rsidRPr="00AB5D55">
              <w:rPr>
                <w:rFonts w:ascii="Futura Std Condensed Light" w:eastAsia="Calibri" w:hAnsi="Futura Std Condensed Light" w:cs="Calibri"/>
                <w:color w:val="595959"/>
                <w:sz w:val="20"/>
                <w:szCs w:val="20"/>
              </w:rPr>
              <w:t>Educación de calidad.</w:t>
            </w:r>
          </w:p>
          <w:p w14:paraId="2C863647" w14:textId="30B75D86" w:rsidR="00EB3ACC" w:rsidRPr="00AB5D55" w:rsidRDefault="00EB3ACC" w:rsidP="003F5A3B">
            <w:pPr>
              <w:spacing w:after="0"/>
              <w:jc w:val="left"/>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10.</w:t>
            </w:r>
            <w:r w:rsidR="00B31148" w:rsidRPr="00AB5D55">
              <w:rPr>
                <w:rFonts w:ascii="Futura Std Condensed Light" w:eastAsia="Calibri" w:hAnsi="Futura Std Condensed Light" w:cs="Calibri"/>
                <w:color w:val="595959"/>
                <w:sz w:val="20"/>
                <w:szCs w:val="20"/>
              </w:rPr>
              <w:t xml:space="preserve"> </w:t>
            </w:r>
            <w:r w:rsidR="00546227" w:rsidRPr="00AB5D55">
              <w:rPr>
                <w:rFonts w:ascii="Futura Std Condensed Light" w:eastAsia="Calibri" w:hAnsi="Futura Std Condensed Light" w:cs="Calibri"/>
                <w:color w:val="595959"/>
                <w:sz w:val="20"/>
                <w:szCs w:val="20"/>
              </w:rPr>
              <w:t>Reducción de las desigualdades.</w:t>
            </w:r>
          </w:p>
          <w:p w14:paraId="0632350D" w14:textId="77777777" w:rsidR="000A40E5" w:rsidRPr="00AB5D55" w:rsidRDefault="000A40E5" w:rsidP="003F5A3B">
            <w:pPr>
              <w:spacing w:after="0"/>
              <w:jc w:val="left"/>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16. Paz, justicia e instituciones sólidas.</w:t>
            </w:r>
          </w:p>
        </w:tc>
        <w:tc>
          <w:tcPr>
            <w:tcW w:w="758" w:type="pct"/>
            <w:shd w:val="clear" w:color="auto" w:fill="FFFFFF" w:themeFill="background1"/>
            <w:tcMar>
              <w:top w:w="72" w:type="dxa"/>
              <w:left w:w="144" w:type="dxa"/>
              <w:bottom w:w="72" w:type="dxa"/>
              <w:right w:w="144" w:type="dxa"/>
            </w:tcMar>
            <w:vAlign w:val="center"/>
          </w:tcPr>
          <w:p w14:paraId="4F29DFB4" w14:textId="77777777" w:rsidR="000A40E5" w:rsidRPr="00AB5D55" w:rsidRDefault="000A40E5" w:rsidP="003F5A3B">
            <w:pPr>
              <w:spacing w:after="0"/>
              <w:jc w:val="left"/>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2. Disminuir la desigualdad en sus diversas formas</w:t>
            </w:r>
          </w:p>
        </w:tc>
      </w:tr>
    </w:tbl>
    <w:p w14:paraId="59B720FA" w14:textId="33DCFE1C" w:rsidR="00E01DEC" w:rsidRDefault="00E01DEC" w:rsidP="000A40E5">
      <w:pPr>
        <w:rPr>
          <w:rFonts w:eastAsia="Times New Roman" w:cs="Futura"/>
          <w:color w:val="7F7F7F" w:themeColor="text1" w:themeTint="80"/>
          <w:sz w:val="16"/>
        </w:rPr>
      </w:pPr>
    </w:p>
    <w:p w14:paraId="39C6F6A3" w14:textId="77777777" w:rsidR="000A40E5" w:rsidRPr="00A702CC" w:rsidRDefault="000A40E5" w:rsidP="000A40E5">
      <w:pPr>
        <w:rPr>
          <w:rFonts w:eastAsia="Times New Roman" w:cs="Futura"/>
          <w:color w:val="7F7F7F" w:themeColor="text1" w:themeTint="80"/>
          <w:sz w:val="16"/>
        </w:rPr>
      </w:pPr>
      <w:r w:rsidRPr="00E95637">
        <w:rPr>
          <w:rFonts w:eastAsia="Times New Roman" w:cs="Futura"/>
          <w:color w:val="7F7F7F" w:themeColor="text1" w:themeTint="80"/>
          <w:sz w:val="16"/>
        </w:rPr>
        <w:t>Fuente: Plan Nacional de Desarrollo 201</w:t>
      </w:r>
      <w:r>
        <w:rPr>
          <w:rFonts w:eastAsia="Times New Roman" w:cs="Futura"/>
          <w:color w:val="7F7F7F" w:themeColor="text1" w:themeTint="80"/>
          <w:sz w:val="16"/>
        </w:rPr>
        <w:t>9-2024</w:t>
      </w:r>
      <w:r w:rsidRPr="00E95637">
        <w:rPr>
          <w:rFonts w:eastAsia="Times New Roman" w:cs="Futura"/>
          <w:color w:val="7F7F7F" w:themeColor="text1" w:themeTint="80"/>
          <w:sz w:val="16"/>
        </w:rPr>
        <w:t xml:space="preserve">, Plan Estatal de Desarrollo del Estado de Quintana Roo 2016-2022, </w:t>
      </w:r>
      <w:r>
        <w:rPr>
          <w:rFonts w:eastAsia="Times New Roman" w:cs="Futura"/>
          <w:color w:val="7F7F7F" w:themeColor="text1" w:themeTint="80"/>
          <w:sz w:val="16"/>
        </w:rPr>
        <w:t>Agenda 2030 y Plan Estratégico 2018-2022</w:t>
      </w:r>
    </w:p>
    <w:p w14:paraId="4F5E0A2A" w14:textId="77777777" w:rsidR="000A40E5" w:rsidRPr="00E92887" w:rsidRDefault="000A40E5" w:rsidP="000A40E5">
      <w:pPr>
        <w:spacing w:after="0" w:line="240" w:lineRule="auto"/>
        <w:jc w:val="left"/>
        <w:rPr>
          <w:b/>
          <w:color w:val="8DB3E2" w:themeColor="text2" w:themeTint="66"/>
        </w:rPr>
      </w:pPr>
      <w:r w:rsidRPr="00E92887">
        <w:rPr>
          <w:b/>
          <w:color w:val="8DB3E2" w:themeColor="text2" w:themeTint="66"/>
        </w:rPr>
        <w:lastRenderedPageBreak/>
        <w:t>Alineación Estructural PED-Programa Institucional</w:t>
      </w:r>
    </w:p>
    <w:p w14:paraId="65B8D6C1" w14:textId="77777777" w:rsidR="000A40E5" w:rsidRPr="004326E2" w:rsidRDefault="000A40E5" w:rsidP="000A40E5">
      <w:pPr>
        <w:spacing w:after="0" w:line="240" w:lineRule="auto"/>
        <w:jc w:val="left"/>
      </w:pPr>
    </w:p>
    <w:p w14:paraId="7F13A0B9" w14:textId="77777777" w:rsidR="000A40E5" w:rsidRPr="00AB5D55" w:rsidRDefault="000A40E5" w:rsidP="000A40E5">
      <w:pPr>
        <w:rPr>
          <w:rFonts w:eastAsia="Times New Roman" w:cs="Futura"/>
          <w:color w:val="595959"/>
        </w:rPr>
      </w:pPr>
      <w:r w:rsidRPr="00AB5D55">
        <w:rPr>
          <w:rFonts w:eastAsia="Times New Roman" w:cs="Futura"/>
          <w:color w:val="595959"/>
        </w:rPr>
        <w:t>En este apartado se presentan las líneas de acción del Plan Estatal de Desarrollo 2016-2022, alineadas con los objetivos estratégicos del Programa Institucional de Atención a Grupos en Situación de Vulnerabilidad.</w:t>
      </w:r>
    </w:p>
    <w:p w14:paraId="2F09C7A7" w14:textId="77777777" w:rsidR="000A40E5" w:rsidRPr="004326E2" w:rsidRDefault="000A40E5" w:rsidP="000A40E5">
      <w:pPr>
        <w:rPr>
          <w:lang w:val="es-MX" w:eastAsia="en-US"/>
        </w:rPr>
      </w:pPr>
    </w:p>
    <w:p w14:paraId="253D219E" w14:textId="7C7FBF89" w:rsidR="000A40E5" w:rsidRDefault="000A40E5" w:rsidP="000A40E5">
      <w:pPr>
        <w:jc w:val="center"/>
        <w:rPr>
          <w:rFonts w:eastAsia="Arial" w:cs="Times New Roman"/>
          <w:b/>
          <w:color w:val="4BACC6" w:themeColor="accent5"/>
        </w:rPr>
      </w:pPr>
      <w:r w:rsidRPr="004326E2">
        <w:rPr>
          <w:rFonts w:eastAsia="Arial" w:cs="Times New Roman"/>
          <w:b/>
          <w:color w:val="4BACC6" w:themeColor="accent5"/>
        </w:rPr>
        <w:t>Cuadro</w:t>
      </w:r>
      <w:r w:rsidR="00CB0934">
        <w:rPr>
          <w:rFonts w:eastAsia="Arial" w:cs="Times New Roman"/>
          <w:b/>
          <w:color w:val="4BACC6" w:themeColor="accent5"/>
        </w:rPr>
        <w:t xml:space="preserve"> 4.</w:t>
      </w:r>
      <w:r w:rsidRPr="004326E2">
        <w:rPr>
          <w:rFonts w:eastAsia="Arial" w:cs="Times New Roman"/>
          <w:b/>
          <w:color w:val="4BACC6" w:themeColor="accent5"/>
        </w:rPr>
        <w:t xml:space="preserve"> Alineación Estructural P</w:t>
      </w:r>
      <w:r>
        <w:rPr>
          <w:rFonts w:eastAsia="Arial" w:cs="Times New Roman"/>
          <w:b/>
          <w:color w:val="4BACC6" w:themeColor="accent5"/>
        </w:rPr>
        <w:t>lan</w:t>
      </w:r>
      <w:r w:rsidR="00CB0934">
        <w:rPr>
          <w:rFonts w:eastAsia="Arial" w:cs="Times New Roman"/>
          <w:b/>
          <w:color w:val="4BACC6" w:themeColor="accent5"/>
        </w:rPr>
        <w:t xml:space="preserve"> Estatal de Desarrollo </w:t>
      </w:r>
      <w:r w:rsidRPr="004326E2">
        <w:rPr>
          <w:rFonts w:eastAsia="Arial" w:cs="Times New Roman"/>
          <w:b/>
          <w:color w:val="4BACC6" w:themeColor="accent5"/>
        </w:rPr>
        <w:t>-</w:t>
      </w:r>
      <w:r w:rsidR="00CB0934">
        <w:rPr>
          <w:rFonts w:eastAsia="Arial" w:cs="Times New Roman"/>
          <w:b/>
          <w:color w:val="4BACC6" w:themeColor="accent5"/>
        </w:rPr>
        <w:t xml:space="preserve"> </w:t>
      </w:r>
      <w:r w:rsidRPr="004326E2">
        <w:rPr>
          <w:rFonts w:eastAsia="Arial" w:cs="Times New Roman"/>
          <w:b/>
          <w:color w:val="4BACC6" w:themeColor="accent5"/>
        </w:rPr>
        <w:t>Programa Institucional</w:t>
      </w:r>
    </w:p>
    <w:tbl>
      <w:tblPr>
        <w:tblStyle w:val="Tablaconcuadrcula"/>
        <w:tblW w:w="4875" w:type="pct"/>
        <w:tblLook w:val="0420" w:firstRow="1" w:lastRow="0" w:firstColumn="0" w:lastColumn="0" w:noHBand="0" w:noVBand="1"/>
      </w:tblPr>
      <w:tblGrid>
        <w:gridCol w:w="1834"/>
        <w:gridCol w:w="2816"/>
        <w:gridCol w:w="2849"/>
        <w:gridCol w:w="1800"/>
      </w:tblGrid>
      <w:tr w:rsidR="00AB5D55" w:rsidRPr="00AB5D55" w14:paraId="029234B6" w14:textId="77777777" w:rsidTr="00841D67">
        <w:trPr>
          <w:trHeight w:val="283"/>
          <w:tblHeader/>
        </w:trPr>
        <w:tc>
          <w:tcPr>
            <w:tcW w:w="986" w:type="pct"/>
            <w:hideMark/>
          </w:tcPr>
          <w:p w14:paraId="353F7CF8" w14:textId="77777777" w:rsidR="000A40E5" w:rsidRPr="00AB5D55" w:rsidRDefault="000A40E5" w:rsidP="003F5A3B">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Programa PED</w:t>
            </w:r>
          </w:p>
        </w:tc>
        <w:tc>
          <w:tcPr>
            <w:tcW w:w="1514" w:type="pct"/>
            <w:hideMark/>
          </w:tcPr>
          <w:p w14:paraId="5FAA1660" w14:textId="77777777" w:rsidR="000A40E5" w:rsidRPr="00AB5D55" w:rsidRDefault="000A40E5" w:rsidP="003F5A3B">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Líneas de acción del PED</w:t>
            </w:r>
          </w:p>
        </w:tc>
        <w:tc>
          <w:tcPr>
            <w:tcW w:w="1532" w:type="pct"/>
          </w:tcPr>
          <w:p w14:paraId="1B294A60" w14:textId="2185B9FF" w:rsidR="000A40E5" w:rsidRPr="00AB5D55" w:rsidRDefault="000A40E5" w:rsidP="002B5140">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 xml:space="preserve">Línea de acción del Programa </w:t>
            </w:r>
            <w:r w:rsidR="002B5140" w:rsidRPr="00AB5D55">
              <w:rPr>
                <w:rFonts w:ascii="Futura Std Condensed Light" w:eastAsia="Calibri" w:hAnsi="Futura Std Condensed Light" w:cs="Calibri"/>
                <w:b/>
                <w:color w:val="595959"/>
                <w:sz w:val="20"/>
                <w:szCs w:val="20"/>
              </w:rPr>
              <w:t xml:space="preserve">Institucional de Grupos en Situación de Vulnerabilidad </w:t>
            </w:r>
          </w:p>
        </w:tc>
        <w:tc>
          <w:tcPr>
            <w:tcW w:w="968" w:type="pct"/>
            <w:hideMark/>
          </w:tcPr>
          <w:p w14:paraId="1A171520" w14:textId="77777777" w:rsidR="000A40E5" w:rsidRPr="00AB5D55" w:rsidRDefault="000A40E5" w:rsidP="003F5A3B">
            <w:pPr>
              <w:spacing w:after="0"/>
              <w:jc w:val="center"/>
              <w:rPr>
                <w:rFonts w:ascii="Futura Std Condensed Light" w:eastAsia="Calibri" w:hAnsi="Futura Std Condensed Light" w:cs="Calibri"/>
                <w:b/>
                <w:color w:val="595959"/>
                <w:sz w:val="20"/>
                <w:szCs w:val="20"/>
              </w:rPr>
            </w:pPr>
            <w:r w:rsidRPr="00AB5D55">
              <w:rPr>
                <w:rFonts w:ascii="Futura Std Condensed Light" w:eastAsia="Calibri" w:hAnsi="Futura Std Condensed Light" w:cs="Calibri"/>
                <w:b/>
                <w:color w:val="595959"/>
                <w:sz w:val="20"/>
                <w:szCs w:val="20"/>
              </w:rPr>
              <w:t>Objetivo  del tema del Programa de Desarrollo</w:t>
            </w:r>
          </w:p>
        </w:tc>
      </w:tr>
      <w:tr w:rsidR="00AB5D55" w:rsidRPr="00AB5D55" w14:paraId="7E2DA0C7" w14:textId="77777777" w:rsidTr="00057341">
        <w:trPr>
          <w:trHeight w:val="1146"/>
        </w:trPr>
        <w:tc>
          <w:tcPr>
            <w:tcW w:w="986" w:type="pct"/>
            <w:vMerge w:val="restart"/>
          </w:tcPr>
          <w:p w14:paraId="3DFCD38E" w14:textId="2F8D0541" w:rsidR="00E01DEC" w:rsidRPr="00AB5D55" w:rsidRDefault="00E01DEC" w:rsidP="00E01DEC">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Atención a Grupos en Situación de Vulnerabilidad</w:t>
            </w:r>
          </w:p>
        </w:tc>
        <w:tc>
          <w:tcPr>
            <w:tcW w:w="1514" w:type="pct"/>
          </w:tcPr>
          <w:p w14:paraId="274CB339" w14:textId="77777777" w:rsidR="00E01DEC" w:rsidRPr="00AB5D55" w:rsidRDefault="00E01DEC" w:rsidP="00841D67">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1. Impulsar, en colaboración con los sectores educativo y empresarial, así como con los medios de comunicación local, una campaña de promoción de los derechos de las niñas, los niños y adolescentes quintanarroenses.</w:t>
            </w:r>
          </w:p>
        </w:tc>
        <w:tc>
          <w:tcPr>
            <w:tcW w:w="1532" w:type="pct"/>
          </w:tcPr>
          <w:p w14:paraId="44846ADF" w14:textId="73A38283" w:rsidR="00E01DEC" w:rsidRPr="00AB5D55" w:rsidRDefault="00E01DEC" w:rsidP="00841D67">
            <w:pPr>
              <w:pStyle w:val="Prrafodelista"/>
              <w:numPr>
                <w:ilvl w:val="0"/>
                <w:numId w:val="47"/>
              </w:numPr>
              <w:spacing w:before="120" w:after="12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Difundir los derechos de niñas niños y adolescentes para el cumplimiento, aplicación y goce de los mismos.</w:t>
            </w:r>
          </w:p>
        </w:tc>
        <w:tc>
          <w:tcPr>
            <w:tcW w:w="968" w:type="pct"/>
            <w:vMerge w:val="restart"/>
          </w:tcPr>
          <w:p w14:paraId="4D6EE601" w14:textId="77777777" w:rsidR="00E01DEC" w:rsidRPr="00AB5D55" w:rsidRDefault="00E01DEC" w:rsidP="00EE2549">
            <w:pPr>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Generar sinergias que amplíen y mejoren los servicios de asistencia social.</w:t>
            </w:r>
          </w:p>
          <w:p w14:paraId="2704CCB2" w14:textId="44D6BD88" w:rsidR="00E01DEC" w:rsidRPr="00AB5D55" w:rsidRDefault="00E01DEC" w:rsidP="00EE2549">
            <w:pPr>
              <w:spacing w:after="0"/>
              <w:rPr>
                <w:rFonts w:ascii="Futura Std Condensed Light" w:eastAsia="Calibri" w:hAnsi="Futura Std Condensed Light" w:cs="Calibri"/>
                <w:color w:val="595959"/>
                <w:sz w:val="20"/>
                <w:szCs w:val="20"/>
              </w:rPr>
            </w:pPr>
          </w:p>
        </w:tc>
      </w:tr>
      <w:tr w:rsidR="00AB5D55" w:rsidRPr="00AB5D55" w14:paraId="67C22F86" w14:textId="77777777" w:rsidTr="00057341">
        <w:trPr>
          <w:trHeight w:val="793"/>
        </w:trPr>
        <w:tc>
          <w:tcPr>
            <w:tcW w:w="986" w:type="pct"/>
            <w:vMerge/>
          </w:tcPr>
          <w:p w14:paraId="377DE383" w14:textId="7AC35F0C"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38DDDBF" w14:textId="77777777" w:rsidR="00E01DEC" w:rsidRPr="00AB5D55" w:rsidRDefault="00E01DEC" w:rsidP="00841D67">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2. Equipar, rehabilitar y dignificar las casas de asistencia social.</w:t>
            </w:r>
          </w:p>
        </w:tc>
        <w:tc>
          <w:tcPr>
            <w:tcW w:w="1532" w:type="pct"/>
          </w:tcPr>
          <w:p w14:paraId="2480DB54" w14:textId="1C40ABBF" w:rsidR="00E01DEC" w:rsidRPr="00AB5D55" w:rsidRDefault="00E01DEC" w:rsidP="00841D67">
            <w:pPr>
              <w:pStyle w:val="Prrafodelista"/>
              <w:numPr>
                <w:ilvl w:val="0"/>
                <w:numId w:val="47"/>
              </w:numPr>
              <w:spacing w:before="120" w:after="12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Fortalecer las Casas de Asistencia para niñas, niños y adolescentes</w:t>
            </w:r>
          </w:p>
        </w:tc>
        <w:tc>
          <w:tcPr>
            <w:tcW w:w="968" w:type="pct"/>
            <w:vMerge/>
          </w:tcPr>
          <w:p w14:paraId="7E6AF190"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1B8C70D6" w14:textId="77777777" w:rsidTr="00057341">
        <w:trPr>
          <w:trHeight w:val="1146"/>
        </w:trPr>
        <w:tc>
          <w:tcPr>
            <w:tcW w:w="986" w:type="pct"/>
            <w:vMerge/>
          </w:tcPr>
          <w:p w14:paraId="1FA61E98" w14:textId="07E1C353"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42F06ACF" w14:textId="77777777" w:rsidR="00E01DEC" w:rsidRPr="00AB5D55" w:rsidRDefault="00E01DEC" w:rsidP="00841D67">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3. Atención integral a las y los Adolescentes de la Casa de Asistencia Temporal</w:t>
            </w:r>
          </w:p>
        </w:tc>
        <w:tc>
          <w:tcPr>
            <w:tcW w:w="1532" w:type="pct"/>
          </w:tcPr>
          <w:p w14:paraId="21E3B9E0" w14:textId="2AD4739E" w:rsidR="00E01DEC" w:rsidRPr="00AB5D55" w:rsidRDefault="00E01DEC" w:rsidP="00841D67">
            <w:pPr>
              <w:pStyle w:val="Prrafodelista"/>
              <w:numPr>
                <w:ilvl w:val="0"/>
                <w:numId w:val="47"/>
              </w:numPr>
              <w:spacing w:before="120" w:after="12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Brindar acogimiento residencial temporal a niñas, niños y adolescentes, sin cuidado parental o familiar, así como garantizar la protección integral de sus derechos.</w:t>
            </w:r>
          </w:p>
        </w:tc>
        <w:tc>
          <w:tcPr>
            <w:tcW w:w="968" w:type="pct"/>
            <w:vMerge/>
          </w:tcPr>
          <w:p w14:paraId="385E7A73"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4EF61E28" w14:textId="77777777" w:rsidTr="00841D67">
        <w:trPr>
          <w:trHeight w:val="1146"/>
        </w:trPr>
        <w:tc>
          <w:tcPr>
            <w:tcW w:w="986" w:type="pct"/>
            <w:vMerge/>
          </w:tcPr>
          <w:p w14:paraId="75D17A29" w14:textId="1F5A738F"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00486E7C" w14:textId="77777777" w:rsidR="00E01DEC" w:rsidRPr="00AB5D55" w:rsidRDefault="00E01DEC">
            <w:pPr>
              <w:spacing w:after="0"/>
              <w:rPr>
                <w:rFonts w:ascii="Futura Std Condensed Light" w:eastAsia="Calibri" w:hAnsi="Futura Std Condensed Light" w:cs="Calibri"/>
                <w:color w:val="595959"/>
                <w:sz w:val="20"/>
                <w:szCs w:val="20"/>
                <w:highlight w:val="yellow"/>
              </w:rPr>
            </w:pPr>
            <w:r w:rsidRPr="00AB5D55">
              <w:rPr>
                <w:rFonts w:ascii="Futura Std Condensed Light" w:eastAsia="Calibri" w:hAnsi="Futura Std Condensed Light" w:cs="Calibri"/>
                <w:color w:val="595959"/>
                <w:sz w:val="20"/>
                <w:szCs w:val="20"/>
              </w:rPr>
              <w:t>4. Atención integral a las niñas, niños y adolescentes de la casa hogar.</w:t>
            </w:r>
          </w:p>
        </w:tc>
        <w:tc>
          <w:tcPr>
            <w:tcW w:w="1532" w:type="pct"/>
          </w:tcPr>
          <w:p w14:paraId="75C33AA0" w14:textId="2B559697" w:rsidR="00E01DEC" w:rsidRPr="00AB5D55" w:rsidRDefault="00E01DEC">
            <w:pPr>
              <w:pStyle w:val="Prrafodelista"/>
              <w:numPr>
                <w:ilvl w:val="0"/>
                <w:numId w:val="47"/>
              </w:numPr>
              <w:spacing w:before="120" w:after="12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Atender integralmente a las niñas, niños y adolescentes en condiciones de desamparo.</w:t>
            </w:r>
          </w:p>
        </w:tc>
        <w:tc>
          <w:tcPr>
            <w:tcW w:w="968" w:type="pct"/>
            <w:vMerge/>
          </w:tcPr>
          <w:p w14:paraId="5DACF314"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09C2B670" w14:textId="77777777" w:rsidTr="00057341">
        <w:trPr>
          <w:trHeight w:val="1146"/>
        </w:trPr>
        <w:tc>
          <w:tcPr>
            <w:tcW w:w="986" w:type="pct"/>
            <w:vMerge/>
          </w:tcPr>
          <w:p w14:paraId="52EFC0D8" w14:textId="29C18E9F"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52C5EFEA" w14:textId="77777777" w:rsidR="00E01DEC" w:rsidRPr="00AB5D55" w:rsidRDefault="00E01DEC">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 Atender de manera integral a niñas y niños en los Centros de Desarrollo Infantil, los Centros de Atención Infantil Comunitarios y los Centros Integrales para la Primera Infancia.</w:t>
            </w:r>
          </w:p>
        </w:tc>
        <w:tc>
          <w:tcPr>
            <w:tcW w:w="1532" w:type="pct"/>
          </w:tcPr>
          <w:p w14:paraId="0E91CEDC" w14:textId="0D7EE07F" w:rsidR="00E01DEC" w:rsidRPr="00AB5D55" w:rsidRDefault="00E01DEC">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Atender de manera integral a niñas y niños en  los Centro de Desarrollo Infantil y los Centros Integrales para la Primera Infancia.</w:t>
            </w:r>
          </w:p>
        </w:tc>
        <w:tc>
          <w:tcPr>
            <w:tcW w:w="968" w:type="pct"/>
            <w:vMerge/>
          </w:tcPr>
          <w:p w14:paraId="0AB98227"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41E10CC0" w14:textId="77777777" w:rsidTr="00057341">
        <w:trPr>
          <w:trHeight w:val="1146"/>
        </w:trPr>
        <w:tc>
          <w:tcPr>
            <w:tcW w:w="986" w:type="pct"/>
            <w:vMerge/>
          </w:tcPr>
          <w:p w14:paraId="0DDD96DF" w14:textId="1396E21E"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08F194A0" w14:textId="77777777" w:rsidR="00E01DEC" w:rsidRPr="00AB5D55" w:rsidRDefault="00E01DEC">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6. Restituir el derecho a vivir en familia de niñas, niños y adolescentes mediante la adopción.</w:t>
            </w:r>
          </w:p>
        </w:tc>
        <w:tc>
          <w:tcPr>
            <w:tcW w:w="1532" w:type="pct"/>
          </w:tcPr>
          <w:p w14:paraId="36DF66A9" w14:textId="4EECDD99" w:rsidR="00E01DEC" w:rsidRPr="00AB5D55" w:rsidRDefault="00E01DEC">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Proteger los derechos de las N</w:t>
            </w:r>
            <w:r w:rsidR="00890E8D" w:rsidRPr="00AB5D55">
              <w:rPr>
                <w:rFonts w:ascii="Futura Std Condensed Light" w:eastAsia="Calibri" w:hAnsi="Futura Std Condensed Light" w:cs="Calibri"/>
                <w:color w:val="595959"/>
                <w:sz w:val="20"/>
                <w:szCs w:val="20"/>
              </w:rPr>
              <w:t xml:space="preserve">iñas, </w:t>
            </w:r>
            <w:r w:rsidRPr="00AB5D55">
              <w:rPr>
                <w:rFonts w:ascii="Futura Std Condensed Light" w:eastAsia="Calibri" w:hAnsi="Futura Std Condensed Light" w:cs="Calibri"/>
                <w:color w:val="595959"/>
                <w:sz w:val="20"/>
                <w:szCs w:val="20"/>
              </w:rPr>
              <w:t>N</w:t>
            </w:r>
            <w:r w:rsidR="00890E8D" w:rsidRPr="00AB5D55">
              <w:rPr>
                <w:rFonts w:ascii="Futura Std Condensed Light" w:eastAsia="Calibri" w:hAnsi="Futura Std Condensed Light" w:cs="Calibri"/>
                <w:color w:val="595959"/>
                <w:sz w:val="20"/>
                <w:szCs w:val="20"/>
              </w:rPr>
              <w:t xml:space="preserve">iños y </w:t>
            </w:r>
            <w:r w:rsidRPr="00AB5D55">
              <w:rPr>
                <w:rFonts w:ascii="Futura Std Condensed Light" w:eastAsia="Calibri" w:hAnsi="Futura Std Condensed Light" w:cs="Calibri"/>
                <w:color w:val="595959"/>
                <w:sz w:val="20"/>
                <w:szCs w:val="20"/>
              </w:rPr>
              <w:t>A</w:t>
            </w:r>
            <w:r w:rsidR="00890E8D" w:rsidRPr="00AB5D55">
              <w:rPr>
                <w:rFonts w:ascii="Futura Std Condensed Light" w:eastAsia="Calibri" w:hAnsi="Futura Std Condensed Light" w:cs="Calibri"/>
                <w:color w:val="595959"/>
                <w:sz w:val="20"/>
                <w:szCs w:val="20"/>
              </w:rPr>
              <w:t>dolescentes</w:t>
            </w:r>
            <w:r w:rsidRPr="00AB5D55">
              <w:rPr>
                <w:rFonts w:ascii="Futura Std Condensed Light" w:eastAsia="Calibri" w:hAnsi="Futura Std Condensed Light" w:cs="Calibri"/>
                <w:color w:val="595959"/>
                <w:sz w:val="20"/>
                <w:szCs w:val="20"/>
              </w:rPr>
              <w:t xml:space="preserve"> en estado de abandono o bajo la custodia del Estado, buscando su desarrollo integral dentro de una familia.</w:t>
            </w:r>
          </w:p>
        </w:tc>
        <w:tc>
          <w:tcPr>
            <w:tcW w:w="968" w:type="pct"/>
            <w:vMerge/>
          </w:tcPr>
          <w:p w14:paraId="33724580"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64ABB006" w14:textId="77777777" w:rsidTr="00057341">
        <w:trPr>
          <w:trHeight w:val="1026"/>
        </w:trPr>
        <w:tc>
          <w:tcPr>
            <w:tcW w:w="986" w:type="pct"/>
            <w:vMerge/>
          </w:tcPr>
          <w:p w14:paraId="71B30600" w14:textId="34AB29B3"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BFA2F8C" w14:textId="77777777" w:rsidR="00E01DEC" w:rsidRPr="00AB5D55" w:rsidRDefault="00E01DEC">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7. Verificar y actualizar los esquemas de vacunación de la población infantil en instancias del Sistema DIF.</w:t>
            </w:r>
          </w:p>
        </w:tc>
        <w:tc>
          <w:tcPr>
            <w:tcW w:w="1532" w:type="pct"/>
          </w:tcPr>
          <w:p w14:paraId="47FF104F" w14:textId="755FF595" w:rsidR="00E01DEC" w:rsidRPr="00AB5D55" w:rsidRDefault="00E01DEC">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Apoyar al Sector Salud en las semanas nacionales de vacunación.</w:t>
            </w:r>
          </w:p>
        </w:tc>
        <w:tc>
          <w:tcPr>
            <w:tcW w:w="968" w:type="pct"/>
            <w:vMerge/>
          </w:tcPr>
          <w:p w14:paraId="1F2189AF"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561E4891" w14:textId="77777777" w:rsidTr="00057341">
        <w:trPr>
          <w:trHeight w:val="1146"/>
        </w:trPr>
        <w:tc>
          <w:tcPr>
            <w:tcW w:w="986" w:type="pct"/>
            <w:vMerge/>
          </w:tcPr>
          <w:p w14:paraId="298CD1E3" w14:textId="687B68C2"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1A5CC709" w14:textId="77777777" w:rsidR="00E01DEC" w:rsidRPr="00AB5D55" w:rsidRDefault="00E01DEC">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8. Coordinar con los gobiernos municipales, así como los sectores empresariales y organizaciones de la sociedad civil, la prevención del trabajo infantil.</w:t>
            </w:r>
          </w:p>
        </w:tc>
        <w:tc>
          <w:tcPr>
            <w:tcW w:w="1532" w:type="pct"/>
          </w:tcPr>
          <w:p w14:paraId="744C6860" w14:textId="7D5D39D4" w:rsidR="00E01DEC" w:rsidRPr="00AB5D55" w:rsidRDefault="00E01DEC">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Prevenir y atender el trabajo infantil por medio de la promoción de redes comunitarias y en las escuelas.</w:t>
            </w:r>
          </w:p>
        </w:tc>
        <w:tc>
          <w:tcPr>
            <w:tcW w:w="968" w:type="pct"/>
            <w:vMerge/>
          </w:tcPr>
          <w:p w14:paraId="324D2F59"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015F4602" w14:textId="77777777" w:rsidTr="00057341">
        <w:trPr>
          <w:trHeight w:val="1146"/>
        </w:trPr>
        <w:tc>
          <w:tcPr>
            <w:tcW w:w="986" w:type="pct"/>
            <w:vMerge/>
          </w:tcPr>
          <w:p w14:paraId="62D2B758" w14:textId="45167814"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48D08E8C" w14:textId="77777777" w:rsidR="00E01DEC" w:rsidRPr="00AB5D55" w:rsidRDefault="00E01DEC">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9. Realizar la sensibilización a padres de familia y cuidadores de las niñas, niños y adolescentes sobre los temas de prevención, y detección oportuna del cáncer infantil.</w:t>
            </w:r>
          </w:p>
        </w:tc>
        <w:tc>
          <w:tcPr>
            <w:tcW w:w="1532" w:type="pct"/>
          </w:tcPr>
          <w:p w14:paraId="03F97A10" w14:textId="7C807F03" w:rsidR="00E01DEC" w:rsidRPr="00AB5D55" w:rsidRDefault="00E01DEC">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Sensibilizar a padres de familia y cuidadores de niñas y niños a través de la prevención del cáncer infantil.</w:t>
            </w:r>
          </w:p>
        </w:tc>
        <w:tc>
          <w:tcPr>
            <w:tcW w:w="968" w:type="pct"/>
            <w:vMerge/>
          </w:tcPr>
          <w:p w14:paraId="14CC6C31"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2D75ED99" w14:textId="77777777" w:rsidTr="00057341">
        <w:trPr>
          <w:trHeight w:val="1146"/>
        </w:trPr>
        <w:tc>
          <w:tcPr>
            <w:tcW w:w="986" w:type="pct"/>
            <w:vMerge/>
          </w:tcPr>
          <w:p w14:paraId="3F0D62AA" w14:textId="5C915224"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F8EE67A"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10. Coordinar los esfuerzos para el levantamiento del Censo Nacional de Peso y Talla para niños en edad escolar primaria.</w:t>
            </w:r>
          </w:p>
        </w:tc>
        <w:tc>
          <w:tcPr>
            <w:tcW w:w="1532" w:type="pct"/>
          </w:tcPr>
          <w:p w14:paraId="282CD001" w14:textId="68957FD0"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Realizar el Censo Estatal de Peso y Talla en colaboración con la SEQ.</w:t>
            </w:r>
          </w:p>
        </w:tc>
        <w:tc>
          <w:tcPr>
            <w:tcW w:w="968" w:type="pct"/>
            <w:vMerge/>
          </w:tcPr>
          <w:p w14:paraId="5A348F9A"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327D5C17" w14:textId="77777777" w:rsidTr="00057341">
        <w:trPr>
          <w:trHeight w:val="1146"/>
        </w:trPr>
        <w:tc>
          <w:tcPr>
            <w:tcW w:w="986" w:type="pct"/>
            <w:vMerge/>
          </w:tcPr>
          <w:p w14:paraId="2028DA94" w14:textId="45E0DA1F"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5A562AFE" w14:textId="77777777" w:rsidR="00E01DEC" w:rsidRPr="00AB5D55" w:rsidRDefault="00E01DEC" w:rsidP="003F5A3B">
            <w:pPr>
              <w:spacing w:after="0"/>
              <w:rPr>
                <w:rFonts w:ascii="Futura Std Condensed Light" w:eastAsia="Calibri" w:hAnsi="Futura Std Condensed Light" w:cs="Calibri"/>
                <w:color w:val="595959"/>
                <w:sz w:val="20"/>
                <w:szCs w:val="20"/>
                <w:highlight w:val="yellow"/>
              </w:rPr>
            </w:pPr>
            <w:r w:rsidRPr="00AB5D55">
              <w:rPr>
                <w:rFonts w:ascii="Futura Std Condensed Light" w:eastAsia="Calibri" w:hAnsi="Futura Std Condensed Light" w:cs="Calibri"/>
                <w:color w:val="595959"/>
                <w:sz w:val="20"/>
                <w:szCs w:val="20"/>
              </w:rPr>
              <w:t>11. Promover, en coordinación con los gobiernos municipales, programas de recreación, cultura y deporte, para niñas y niños.</w:t>
            </w:r>
          </w:p>
        </w:tc>
        <w:tc>
          <w:tcPr>
            <w:tcW w:w="1532" w:type="pct"/>
          </w:tcPr>
          <w:p w14:paraId="36BC3A33" w14:textId="4A5533CA"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b/>
              <w:t>Promover la Recreación, Cultura y Deporte, con el fin de desarrollar actividades físicas, recreativas e intelectuales de las niñas, niños y jóvenes.</w:t>
            </w:r>
          </w:p>
        </w:tc>
        <w:tc>
          <w:tcPr>
            <w:tcW w:w="968" w:type="pct"/>
            <w:vMerge/>
          </w:tcPr>
          <w:p w14:paraId="6E118DE4"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42A093B3" w14:textId="77777777" w:rsidTr="00057341">
        <w:trPr>
          <w:trHeight w:val="1146"/>
        </w:trPr>
        <w:tc>
          <w:tcPr>
            <w:tcW w:w="986" w:type="pct"/>
            <w:vMerge/>
          </w:tcPr>
          <w:p w14:paraId="0E42A65D" w14:textId="395019D4"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2DF5069E"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12. Coordinar, en colaboración con instancias gubernamentales y sociales, programas de prevención de riesgos en los adolescentes.</w:t>
            </w:r>
          </w:p>
        </w:tc>
        <w:tc>
          <w:tcPr>
            <w:tcW w:w="1532" w:type="pct"/>
          </w:tcPr>
          <w:p w14:paraId="2C0BA428" w14:textId="41B0B56F"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Realizar programas de prevención y atención para niñas, niños y adolescentes.</w:t>
            </w:r>
          </w:p>
        </w:tc>
        <w:tc>
          <w:tcPr>
            <w:tcW w:w="968" w:type="pct"/>
            <w:vMerge/>
          </w:tcPr>
          <w:p w14:paraId="55A55451"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1D5DDC05" w14:textId="77777777" w:rsidTr="00057341">
        <w:trPr>
          <w:trHeight w:val="1146"/>
        </w:trPr>
        <w:tc>
          <w:tcPr>
            <w:tcW w:w="986" w:type="pct"/>
            <w:vMerge/>
          </w:tcPr>
          <w:p w14:paraId="254EFF90" w14:textId="26C01FB1"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62AF005E"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13. Operar, en coordinación con los sectores empresarial y diversas instancias gubernamentales, así como asociaciones civiles, un programa de prevención de embarazos en adolescentes.</w:t>
            </w:r>
          </w:p>
        </w:tc>
        <w:tc>
          <w:tcPr>
            <w:tcW w:w="1532" w:type="pct"/>
          </w:tcPr>
          <w:p w14:paraId="6EADF3CE" w14:textId="332D3020"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b/>
              <w:t xml:space="preserve">Prevenir y atender el fenómeno del embarazo en adolescentes, con estrategias que promuevan un proyecto de vida saludable con oportunidades de </w:t>
            </w:r>
            <w:r w:rsidRPr="00AB5D55">
              <w:rPr>
                <w:rFonts w:ascii="Futura Std Condensed Light" w:eastAsia="Calibri" w:hAnsi="Futura Std Condensed Light" w:cs="Calibri"/>
                <w:color w:val="595959"/>
                <w:sz w:val="20"/>
                <w:szCs w:val="20"/>
              </w:rPr>
              <w:lastRenderedPageBreak/>
              <w:t>desarrollo personal y social.</w:t>
            </w:r>
          </w:p>
        </w:tc>
        <w:tc>
          <w:tcPr>
            <w:tcW w:w="968" w:type="pct"/>
            <w:vMerge/>
          </w:tcPr>
          <w:p w14:paraId="226F27FD"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5B4F65E2" w14:textId="77777777" w:rsidTr="00057341">
        <w:trPr>
          <w:trHeight w:val="650"/>
        </w:trPr>
        <w:tc>
          <w:tcPr>
            <w:tcW w:w="986" w:type="pct"/>
            <w:vMerge/>
          </w:tcPr>
          <w:p w14:paraId="34CE6DC1" w14:textId="2EBBEF4D"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6E5558F5"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37. Promover la igualdad y no discriminación de las personas con discapacidad a través de la atención.</w:t>
            </w:r>
          </w:p>
        </w:tc>
        <w:tc>
          <w:tcPr>
            <w:tcW w:w="1532" w:type="pct"/>
          </w:tcPr>
          <w:p w14:paraId="5B4292A8" w14:textId="679C1C6E"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b/>
              <w:t>Crear una cultura de protección de las personas con discapacidad.</w:t>
            </w:r>
          </w:p>
        </w:tc>
        <w:tc>
          <w:tcPr>
            <w:tcW w:w="968" w:type="pct"/>
            <w:vMerge/>
          </w:tcPr>
          <w:p w14:paraId="2401275A" w14:textId="235ACA0D"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3F1A05A1" w14:textId="77777777" w:rsidTr="00057341">
        <w:trPr>
          <w:trHeight w:val="677"/>
        </w:trPr>
        <w:tc>
          <w:tcPr>
            <w:tcW w:w="986" w:type="pct"/>
            <w:vMerge/>
          </w:tcPr>
          <w:p w14:paraId="1004862A" w14:textId="2B37B073"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189BC4CA"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38. Impulsar programas enfocados a la inclusión educativa de personas con discapacidad.</w:t>
            </w:r>
          </w:p>
        </w:tc>
        <w:tc>
          <w:tcPr>
            <w:tcW w:w="1532" w:type="pct"/>
          </w:tcPr>
          <w:p w14:paraId="2AD93075" w14:textId="6AFB9BDF"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Favorecer la integración educativa de las personas con discapacidad.</w:t>
            </w:r>
          </w:p>
          <w:p w14:paraId="6924BF62"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968" w:type="pct"/>
            <w:vMerge/>
          </w:tcPr>
          <w:p w14:paraId="41CF0C5C"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6C6390F3" w14:textId="77777777" w:rsidTr="00057341">
        <w:trPr>
          <w:trHeight w:val="1272"/>
        </w:trPr>
        <w:tc>
          <w:tcPr>
            <w:tcW w:w="986" w:type="pct"/>
            <w:vMerge/>
          </w:tcPr>
          <w:p w14:paraId="6456D404" w14:textId="065C587A"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210982F"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39. Operar, en coordinación con el sector empresarial y organizaciones de la sociedad civil, un programa para la entrega de aparatos funcionales a personas con discapacidad.</w:t>
            </w:r>
          </w:p>
        </w:tc>
        <w:tc>
          <w:tcPr>
            <w:tcW w:w="1532" w:type="pct"/>
          </w:tcPr>
          <w:p w14:paraId="01AB3126" w14:textId="5197BA23"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Proporcionar ayudas funcionales para las personas con discapacidad.</w:t>
            </w:r>
          </w:p>
        </w:tc>
        <w:tc>
          <w:tcPr>
            <w:tcW w:w="968" w:type="pct"/>
            <w:vMerge/>
          </w:tcPr>
          <w:p w14:paraId="1F892BD7"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58FDCAAE" w14:textId="77777777" w:rsidTr="00057341">
        <w:trPr>
          <w:trHeight w:val="1167"/>
        </w:trPr>
        <w:tc>
          <w:tcPr>
            <w:tcW w:w="986" w:type="pct"/>
            <w:vMerge/>
          </w:tcPr>
          <w:p w14:paraId="42BCB3D0" w14:textId="26A5CCB8"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5C4AFE04"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40. Desarrollar un modelo de atención dirigido a la rehabilitación física de usuarios con alguna diversidad funcional, discapacidad.</w:t>
            </w:r>
          </w:p>
        </w:tc>
        <w:tc>
          <w:tcPr>
            <w:tcW w:w="1532" w:type="pct"/>
          </w:tcPr>
          <w:p w14:paraId="43FFB5EC" w14:textId="44CCC1EE"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Proporcionar servicios de rehabilitación integral a la población con discapacidad en el estado.</w:t>
            </w:r>
          </w:p>
        </w:tc>
        <w:tc>
          <w:tcPr>
            <w:tcW w:w="968" w:type="pct"/>
            <w:vMerge/>
          </w:tcPr>
          <w:p w14:paraId="43F2E9BD"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4ED72005" w14:textId="77777777" w:rsidTr="00057341">
        <w:trPr>
          <w:trHeight w:val="986"/>
        </w:trPr>
        <w:tc>
          <w:tcPr>
            <w:tcW w:w="986" w:type="pct"/>
            <w:vMerge/>
          </w:tcPr>
          <w:p w14:paraId="1B5558F1" w14:textId="635D28A2"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3441E653"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41. Orientar a las familias sobre la correcta atención de personas con discapacidad.</w:t>
            </w:r>
          </w:p>
        </w:tc>
        <w:tc>
          <w:tcPr>
            <w:tcW w:w="1532" w:type="pct"/>
          </w:tcPr>
          <w:p w14:paraId="5F2DD0A6" w14:textId="7E38B2E8"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Orientar a las familias sobre la correcta atención de personas con discapacidad.</w:t>
            </w:r>
          </w:p>
        </w:tc>
        <w:tc>
          <w:tcPr>
            <w:tcW w:w="968" w:type="pct"/>
            <w:vMerge/>
          </w:tcPr>
          <w:p w14:paraId="7BAA499E"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45FAEC26" w14:textId="77777777" w:rsidTr="00057341">
        <w:trPr>
          <w:trHeight w:val="837"/>
        </w:trPr>
        <w:tc>
          <w:tcPr>
            <w:tcW w:w="986" w:type="pct"/>
            <w:vMerge/>
          </w:tcPr>
          <w:p w14:paraId="2DF42FC4" w14:textId="5B9303D1"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0BD944C7"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42. Promover e incentivar la integración de personas con discapacidad en los ámbitos económico, político y social.</w:t>
            </w:r>
          </w:p>
        </w:tc>
        <w:tc>
          <w:tcPr>
            <w:tcW w:w="1532" w:type="pct"/>
          </w:tcPr>
          <w:p w14:paraId="29304037" w14:textId="76EE0465" w:rsidR="00E01DEC" w:rsidRPr="00AB5D55" w:rsidRDefault="00920A13"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Otorgar constancias de personas con discapacidad de manera permanente.</w:t>
            </w:r>
          </w:p>
        </w:tc>
        <w:tc>
          <w:tcPr>
            <w:tcW w:w="968" w:type="pct"/>
            <w:vMerge/>
          </w:tcPr>
          <w:p w14:paraId="3B1C411E"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25CF83EF" w14:textId="77777777" w:rsidTr="00057341">
        <w:trPr>
          <w:trHeight w:val="1146"/>
        </w:trPr>
        <w:tc>
          <w:tcPr>
            <w:tcW w:w="986" w:type="pct"/>
            <w:vMerge/>
          </w:tcPr>
          <w:p w14:paraId="464235E3" w14:textId="7B02E709"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51A1543"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43. Impulsar una campaña para el trato digno a personas con discapacidad.</w:t>
            </w:r>
          </w:p>
          <w:p w14:paraId="04AE9657"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32" w:type="pct"/>
          </w:tcPr>
          <w:p w14:paraId="38CA49C5" w14:textId="3842C127" w:rsidR="00E01DEC" w:rsidRPr="00AB5D55" w:rsidRDefault="00E01DEC" w:rsidP="00920A13">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Operar un programa de difusión de los derechos de las personas con discapacidad</w:t>
            </w:r>
            <w:r w:rsidR="00920A13" w:rsidRPr="00AB5D55">
              <w:rPr>
                <w:rFonts w:ascii="Futura Std Condensed Light" w:eastAsia="Calibri" w:hAnsi="Futura Std Condensed Light" w:cs="Calibri"/>
                <w:color w:val="595959"/>
                <w:sz w:val="20"/>
                <w:szCs w:val="20"/>
              </w:rPr>
              <w:t>.</w:t>
            </w:r>
          </w:p>
        </w:tc>
        <w:tc>
          <w:tcPr>
            <w:tcW w:w="968" w:type="pct"/>
            <w:vMerge/>
          </w:tcPr>
          <w:p w14:paraId="437CCCF4"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03809502" w14:textId="77777777" w:rsidTr="00057341">
        <w:trPr>
          <w:trHeight w:val="1146"/>
        </w:trPr>
        <w:tc>
          <w:tcPr>
            <w:tcW w:w="986" w:type="pct"/>
            <w:vMerge/>
          </w:tcPr>
          <w:p w14:paraId="250532C1" w14:textId="6FA3DE09"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5378E22A"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44. Hacer partícipes a las personas con discapacidad en la elaboración de planes o políticas públicas que les conciernan.</w:t>
            </w:r>
          </w:p>
          <w:p w14:paraId="5F894D1B"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32" w:type="pct"/>
          </w:tcPr>
          <w:p w14:paraId="315FFB92" w14:textId="20D409A1"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Incluir políticas públicas para las personas con discapacidad en el Programa de Trabajo Anual del Consejo para el Desarrollo e Inclusión de las Personas con Discapacidad.</w:t>
            </w:r>
          </w:p>
        </w:tc>
        <w:tc>
          <w:tcPr>
            <w:tcW w:w="968" w:type="pct"/>
            <w:vMerge/>
          </w:tcPr>
          <w:p w14:paraId="4A42E60E"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016BD13C" w14:textId="77777777" w:rsidTr="00057341">
        <w:trPr>
          <w:trHeight w:val="1146"/>
        </w:trPr>
        <w:tc>
          <w:tcPr>
            <w:tcW w:w="986" w:type="pct"/>
            <w:vMerge/>
          </w:tcPr>
          <w:p w14:paraId="76E1331B" w14:textId="17BAF81F"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38729AA8"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45. Impulsar la instauración de tecnologías de apoyo para personas con discapacidad en los trámites y servicios que el gobierno del estado otorga.</w:t>
            </w:r>
          </w:p>
        </w:tc>
        <w:tc>
          <w:tcPr>
            <w:tcW w:w="1532" w:type="pct"/>
          </w:tcPr>
          <w:p w14:paraId="1FA3DEA6" w14:textId="0182172B"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Modernizar los sitios web de Gobierno del Estado de Quintana Roo y sus municipios sean plenamente accesibles a las personas con discapacidad.</w:t>
            </w:r>
          </w:p>
        </w:tc>
        <w:tc>
          <w:tcPr>
            <w:tcW w:w="968" w:type="pct"/>
            <w:vMerge/>
          </w:tcPr>
          <w:p w14:paraId="6CA141F2"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391CC322" w14:textId="77777777" w:rsidTr="00057341">
        <w:trPr>
          <w:trHeight w:val="792"/>
        </w:trPr>
        <w:tc>
          <w:tcPr>
            <w:tcW w:w="986" w:type="pct"/>
            <w:vMerge/>
          </w:tcPr>
          <w:p w14:paraId="2046A911" w14:textId="7D778255"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51D0A27B"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 xml:space="preserve">46. impulsar un programa de transporte especializado dirigido a personas con discapacidad. </w:t>
            </w:r>
          </w:p>
        </w:tc>
        <w:tc>
          <w:tcPr>
            <w:tcW w:w="1532" w:type="pct"/>
          </w:tcPr>
          <w:p w14:paraId="4BF61B97" w14:textId="76BF9081"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Firmar convenios de transporte adaptado con los DIF municipales.</w:t>
            </w:r>
          </w:p>
        </w:tc>
        <w:tc>
          <w:tcPr>
            <w:tcW w:w="968" w:type="pct"/>
            <w:vMerge/>
          </w:tcPr>
          <w:p w14:paraId="3B8D5C5A"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2128C117" w14:textId="77777777" w:rsidTr="00057341">
        <w:trPr>
          <w:trHeight w:val="823"/>
        </w:trPr>
        <w:tc>
          <w:tcPr>
            <w:tcW w:w="986" w:type="pct"/>
            <w:vMerge/>
          </w:tcPr>
          <w:p w14:paraId="1F76D269" w14:textId="35E528E8"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2C72BE91"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 xml:space="preserve">47. Coordinar, en colaboración con organizaciones de la sociedad civil, la creación de manuales técnicos de </w:t>
            </w:r>
            <w:r w:rsidRPr="00AB5D55">
              <w:rPr>
                <w:rFonts w:ascii="Futura Std Condensed Light" w:eastAsia="Calibri" w:hAnsi="Futura Std Condensed Light" w:cs="Calibri"/>
                <w:color w:val="595959"/>
                <w:sz w:val="20"/>
                <w:szCs w:val="20"/>
              </w:rPr>
              <w:lastRenderedPageBreak/>
              <w:t xml:space="preserve">accesibilidad y movilidad universal. </w:t>
            </w:r>
          </w:p>
        </w:tc>
        <w:tc>
          <w:tcPr>
            <w:tcW w:w="1532" w:type="pct"/>
          </w:tcPr>
          <w:p w14:paraId="490591E6" w14:textId="2E17946F"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lastRenderedPageBreak/>
              <w:t xml:space="preserve">Elaboración de lineamientos o criterios generales de accesibilidad para </w:t>
            </w:r>
            <w:r w:rsidRPr="00AB5D55">
              <w:rPr>
                <w:rFonts w:ascii="Futura Std Condensed Light" w:eastAsia="Calibri" w:hAnsi="Futura Std Condensed Light" w:cs="Calibri"/>
                <w:color w:val="595959"/>
                <w:sz w:val="20"/>
                <w:szCs w:val="20"/>
              </w:rPr>
              <w:lastRenderedPageBreak/>
              <w:t>construcciones públicas y privadas.</w:t>
            </w:r>
          </w:p>
        </w:tc>
        <w:tc>
          <w:tcPr>
            <w:tcW w:w="968" w:type="pct"/>
            <w:vMerge/>
          </w:tcPr>
          <w:p w14:paraId="75BAFA7F"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4D4E76C3" w14:textId="77777777" w:rsidTr="00057341">
        <w:trPr>
          <w:trHeight w:val="585"/>
        </w:trPr>
        <w:tc>
          <w:tcPr>
            <w:tcW w:w="986" w:type="pct"/>
            <w:vMerge/>
          </w:tcPr>
          <w:p w14:paraId="33845903" w14:textId="7CF7C098"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75790C4"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 xml:space="preserve">48. Promover la habilitación de espacios públicos accesibles. </w:t>
            </w:r>
          </w:p>
        </w:tc>
        <w:tc>
          <w:tcPr>
            <w:tcW w:w="1532" w:type="pct"/>
          </w:tcPr>
          <w:p w14:paraId="7559B6BF" w14:textId="59A6372C"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Gestionar espacios de sano esparcimiento para personas con discapacidad.</w:t>
            </w:r>
          </w:p>
        </w:tc>
        <w:tc>
          <w:tcPr>
            <w:tcW w:w="968" w:type="pct"/>
            <w:vMerge/>
          </w:tcPr>
          <w:p w14:paraId="0DC4ADDC"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02E7DE77" w14:textId="77777777" w:rsidTr="00057341">
        <w:trPr>
          <w:trHeight w:val="1146"/>
        </w:trPr>
        <w:tc>
          <w:tcPr>
            <w:tcW w:w="986" w:type="pct"/>
            <w:vMerge/>
          </w:tcPr>
          <w:p w14:paraId="562EE643" w14:textId="443E2C7B"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604486DC"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49. Conformar y actualizar en colaboración con organizaciones de la sociedad civil, los gobiernos municipales así como con los sectores educativos y de salud, un padrón de personas con discapacidad.</w:t>
            </w:r>
          </w:p>
        </w:tc>
        <w:tc>
          <w:tcPr>
            <w:tcW w:w="1532" w:type="pct"/>
          </w:tcPr>
          <w:p w14:paraId="3FF67CB0" w14:textId="589F6C73"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Crear el padrón de personas con discapacidad en el estado.</w:t>
            </w:r>
          </w:p>
        </w:tc>
        <w:tc>
          <w:tcPr>
            <w:tcW w:w="968" w:type="pct"/>
            <w:vMerge/>
          </w:tcPr>
          <w:p w14:paraId="6E1A52D0"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34A605AF" w14:textId="77777777" w:rsidTr="00057341">
        <w:trPr>
          <w:trHeight w:val="934"/>
        </w:trPr>
        <w:tc>
          <w:tcPr>
            <w:tcW w:w="986" w:type="pct"/>
            <w:vMerge/>
          </w:tcPr>
          <w:p w14:paraId="144E3A19" w14:textId="452160D9"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181793C6"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50. Promover el respeto a las personas de edad en el hogar y en el ámbito público.</w:t>
            </w:r>
          </w:p>
          <w:p w14:paraId="5B8CD05F"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32" w:type="pct"/>
          </w:tcPr>
          <w:p w14:paraId="4422A441" w14:textId="77104CF8"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Establecer de manera permanente programas que promuevan ayudar a personas mayores a vivir con dignidad e independencia esta etapa de su vida.</w:t>
            </w:r>
          </w:p>
        </w:tc>
        <w:tc>
          <w:tcPr>
            <w:tcW w:w="968" w:type="pct"/>
            <w:vMerge/>
          </w:tcPr>
          <w:p w14:paraId="394C069A" w14:textId="77777777" w:rsidR="00E01DEC" w:rsidRPr="00AB5D55" w:rsidRDefault="00E01DEC" w:rsidP="00EE2549">
            <w:pPr>
              <w:spacing w:after="0"/>
              <w:rPr>
                <w:rFonts w:ascii="Futura Std Condensed Light" w:eastAsia="Calibri" w:hAnsi="Futura Std Condensed Light" w:cs="Calibri"/>
                <w:color w:val="595959"/>
                <w:sz w:val="20"/>
                <w:szCs w:val="20"/>
              </w:rPr>
            </w:pPr>
          </w:p>
        </w:tc>
      </w:tr>
      <w:tr w:rsidR="00AB5D55" w:rsidRPr="00AB5D55" w14:paraId="5F8DD3F3" w14:textId="77777777" w:rsidTr="00057341">
        <w:trPr>
          <w:trHeight w:val="681"/>
        </w:trPr>
        <w:tc>
          <w:tcPr>
            <w:tcW w:w="986" w:type="pct"/>
            <w:vMerge/>
          </w:tcPr>
          <w:p w14:paraId="6034D3B4"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65AA8504"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51. Construir y/o rehabilitar las casas de asistencia para las personas de edad</w:t>
            </w:r>
          </w:p>
        </w:tc>
        <w:tc>
          <w:tcPr>
            <w:tcW w:w="1532" w:type="pct"/>
          </w:tcPr>
          <w:p w14:paraId="59BDE87B" w14:textId="4765B417"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Rehabilitar y equipar la casa para  personas mayores.</w:t>
            </w:r>
          </w:p>
        </w:tc>
        <w:tc>
          <w:tcPr>
            <w:tcW w:w="968" w:type="pct"/>
            <w:vMerge/>
          </w:tcPr>
          <w:p w14:paraId="658CA474"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0D2A8E4B" w14:textId="77777777" w:rsidTr="00057341">
        <w:trPr>
          <w:trHeight w:val="793"/>
        </w:trPr>
        <w:tc>
          <w:tcPr>
            <w:tcW w:w="986" w:type="pct"/>
            <w:vMerge/>
          </w:tcPr>
          <w:p w14:paraId="5F08FB00"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6921426"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52. Promover la práctica del deporte y actividades, culturales en personas de edad.</w:t>
            </w:r>
          </w:p>
        </w:tc>
        <w:tc>
          <w:tcPr>
            <w:tcW w:w="1532" w:type="pct"/>
          </w:tcPr>
          <w:p w14:paraId="5D1BFE3F" w14:textId="23BAA2B6"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Llevar a cabo eventos deportivos y culturales para personas mayores.</w:t>
            </w:r>
          </w:p>
        </w:tc>
        <w:tc>
          <w:tcPr>
            <w:tcW w:w="968" w:type="pct"/>
            <w:vMerge/>
          </w:tcPr>
          <w:p w14:paraId="15F5AE40"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2CF70744" w14:textId="77777777" w:rsidTr="00057341">
        <w:trPr>
          <w:trHeight w:val="1151"/>
        </w:trPr>
        <w:tc>
          <w:tcPr>
            <w:tcW w:w="986" w:type="pct"/>
            <w:vMerge/>
          </w:tcPr>
          <w:p w14:paraId="34A179D6"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31CBCF20"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53. Implementar, en coordinación con organizaciones de la sociedad civil, la réplica de prácticas exitosas nacionales e internacionales orientadas a personas de edad.</w:t>
            </w:r>
          </w:p>
        </w:tc>
        <w:tc>
          <w:tcPr>
            <w:tcW w:w="1532" w:type="pct"/>
          </w:tcPr>
          <w:p w14:paraId="72D5C3EE" w14:textId="4A00D71D"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Realizar prácticas exitosas orientadas a personas mayores.</w:t>
            </w:r>
          </w:p>
        </w:tc>
        <w:tc>
          <w:tcPr>
            <w:tcW w:w="968" w:type="pct"/>
            <w:vMerge/>
          </w:tcPr>
          <w:p w14:paraId="0DCA8257"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3700933D" w14:textId="77777777" w:rsidTr="00057341">
        <w:trPr>
          <w:trHeight w:val="775"/>
        </w:trPr>
        <w:tc>
          <w:tcPr>
            <w:tcW w:w="986" w:type="pct"/>
            <w:vMerge/>
          </w:tcPr>
          <w:p w14:paraId="1BDE965E"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453B65BF"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54. Impulsar un programa para la entrega de aparatos funcionales a personas de edad.</w:t>
            </w:r>
          </w:p>
        </w:tc>
        <w:tc>
          <w:tcPr>
            <w:tcW w:w="1532" w:type="pct"/>
          </w:tcPr>
          <w:p w14:paraId="12BB22D0" w14:textId="1D4959D1"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Realizar campañas de aparatos ortopédicos y lentes para apoyar a los adultos mayores, mejorando sus condiciones de vida.</w:t>
            </w:r>
          </w:p>
        </w:tc>
        <w:tc>
          <w:tcPr>
            <w:tcW w:w="968" w:type="pct"/>
            <w:vMerge/>
          </w:tcPr>
          <w:p w14:paraId="3033318C"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05458AA7" w14:textId="77777777" w:rsidTr="00057341">
        <w:trPr>
          <w:trHeight w:val="945"/>
        </w:trPr>
        <w:tc>
          <w:tcPr>
            <w:tcW w:w="986" w:type="pct"/>
            <w:vMerge/>
          </w:tcPr>
          <w:p w14:paraId="2C1D5AA9"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D2BD484" w14:textId="16AAC023"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55. Impulsar y optimizar, en coordinación con los gobiernos federal y municipales, la entrega de Credenciales INAPAM.</w:t>
            </w:r>
          </w:p>
        </w:tc>
        <w:tc>
          <w:tcPr>
            <w:tcW w:w="1532" w:type="pct"/>
          </w:tcPr>
          <w:p w14:paraId="1584C4F7" w14:textId="2F99C154"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Realizar entrega de credenciales del INAPAM a través de los Sistemas Municipales DIF.</w:t>
            </w:r>
          </w:p>
        </w:tc>
        <w:tc>
          <w:tcPr>
            <w:tcW w:w="968" w:type="pct"/>
            <w:vMerge/>
          </w:tcPr>
          <w:p w14:paraId="2184F8B2"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6A0C0C18" w14:textId="77777777" w:rsidTr="00057341">
        <w:trPr>
          <w:trHeight w:val="835"/>
        </w:trPr>
        <w:tc>
          <w:tcPr>
            <w:tcW w:w="986" w:type="pct"/>
            <w:vMerge/>
          </w:tcPr>
          <w:p w14:paraId="57E4CECE"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FDEA021" w14:textId="689BFBC7" w:rsidR="00E01DEC" w:rsidRPr="00AB5D55" w:rsidRDefault="00E01DEC" w:rsidP="006D5E8E">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56. Promover campañas para el envejecimiento sano y feliz.</w:t>
            </w:r>
          </w:p>
        </w:tc>
        <w:tc>
          <w:tcPr>
            <w:tcW w:w="1532" w:type="pct"/>
          </w:tcPr>
          <w:p w14:paraId="1AB21664" w14:textId="050A703E"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Realizar cursos, pláticas y talleres para concientizar sobre un envejecimiento sano y feliz.</w:t>
            </w:r>
          </w:p>
        </w:tc>
        <w:tc>
          <w:tcPr>
            <w:tcW w:w="968" w:type="pct"/>
            <w:vMerge/>
          </w:tcPr>
          <w:p w14:paraId="3D11AC4E"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562E3E25" w14:textId="77777777" w:rsidTr="00057341">
        <w:trPr>
          <w:trHeight w:val="565"/>
        </w:trPr>
        <w:tc>
          <w:tcPr>
            <w:tcW w:w="986" w:type="pct"/>
            <w:vMerge/>
          </w:tcPr>
          <w:p w14:paraId="6B38D3CD"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E224C91" w14:textId="5B675CF7" w:rsidR="00E01DEC" w:rsidRPr="00AB5D55" w:rsidRDefault="00E01DEC" w:rsidP="006D5E8E">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57. Fomentar la prevención y atención oportuna de enfermedades crónico-degenerativas en personas de edad.</w:t>
            </w:r>
          </w:p>
        </w:tc>
        <w:tc>
          <w:tcPr>
            <w:tcW w:w="1532" w:type="pct"/>
          </w:tcPr>
          <w:p w14:paraId="04E04280" w14:textId="27666059"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Realizar curso, pláticas y talleres para la prevención de enfermedades crónicas degenerativas en personas mayores.</w:t>
            </w:r>
          </w:p>
        </w:tc>
        <w:tc>
          <w:tcPr>
            <w:tcW w:w="968" w:type="pct"/>
            <w:vMerge/>
          </w:tcPr>
          <w:p w14:paraId="2A63EAAA"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2403C3D8" w14:textId="77777777" w:rsidTr="00057341">
        <w:trPr>
          <w:trHeight w:val="393"/>
        </w:trPr>
        <w:tc>
          <w:tcPr>
            <w:tcW w:w="986" w:type="pct"/>
            <w:vMerge/>
          </w:tcPr>
          <w:p w14:paraId="3B773F3A"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68C1601F"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58. Impulsar la creación de la Casa del Niño Migrante.</w:t>
            </w:r>
          </w:p>
        </w:tc>
        <w:tc>
          <w:tcPr>
            <w:tcW w:w="1532" w:type="pct"/>
          </w:tcPr>
          <w:p w14:paraId="5D916D1C" w14:textId="1D8B1066"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 xml:space="preserve">Impulsar la creación de la casa para niñas, niños y </w:t>
            </w:r>
            <w:r w:rsidRPr="00AB5D55">
              <w:rPr>
                <w:rFonts w:ascii="Futura Std Condensed Light" w:eastAsia="Calibri" w:hAnsi="Futura Std Condensed Light" w:cs="Calibri"/>
                <w:color w:val="595959"/>
                <w:sz w:val="20"/>
                <w:szCs w:val="20"/>
              </w:rPr>
              <w:lastRenderedPageBreak/>
              <w:t>adolescentes migrantes no acompañados.</w:t>
            </w:r>
          </w:p>
        </w:tc>
        <w:tc>
          <w:tcPr>
            <w:tcW w:w="968" w:type="pct"/>
            <w:vMerge/>
          </w:tcPr>
          <w:p w14:paraId="2F13C1EF" w14:textId="5A4E5A1A"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6EA95128" w14:textId="77777777" w:rsidTr="00057341">
        <w:trPr>
          <w:trHeight w:val="565"/>
        </w:trPr>
        <w:tc>
          <w:tcPr>
            <w:tcW w:w="986" w:type="pct"/>
            <w:vMerge/>
          </w:tcPr>
          <w:p w14:paraId="3F7CFD07"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3903BAED"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59. Otorgar atención integral a niñas, niños y adolescentes migrantes no acompañados en el área para  Migrantes de la casa de Asistencia Temporal.</w:t>
            </w:r>
          </w:p>
        </w:tc>
        <w:tc>
          <w:tcPr>
            <w:tcW w:w="1532" w:type="pct"/>
          </w:tcPr>
          <w:p w14:paraId="5F26F794" w14:textId="7B00D944"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Atender de manera integral a niñas, niños y adolescentes migrantes, no acompañados.</w:t>
            </w:r>
          </w:p>
        </w:tc>
        <w:tc>
          <w:tcPr>
            <w:tcW w:w="968" w:type="pct"/>
            <w:vMerge/>
          </w:tcPr>
          <w:p w14:paraId="74F4CEAA"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21C1244C" w14:textId="77777777" w:rsidTr="00057341">
        <w:trPr>
          <w:trHeight w:val="565"/>
        </w:trPr>
        <w:tc>
          <w:tcPr>
            <w:tcW w:w="986" w:type="pct"/>
            <w:vMerge/>
          </w:tcPr>
          <w:p w14:paraId="13C07139"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58C4487C"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60. Promover un programa de fortalecimiento de la familia quintanarroense.</w:t>
            </w:r>
          </w:p>
        </w:tc>
        <w:tc>
          <w:tcPr>
            <w:tcW w:w="1532" w:type="pct"/>
          </w:tcPr>
          <w:p w14:paraId="7D1DA066" w14:textId="6A9BF917"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Fortalecimiento a las familias en estado de vulnerabilidad.</w:t>
            </w:r>
          </w:p>
        </w:tc>
        <w:tc>
          <w:tcPr>
            <w:tcW w:w="968" w:type="pct"/>
            <w:vMerge/>
          </w:tcPr>
          <w:p w14:paraId="749F63B6" w14:textId="0E17A9DD"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4EBB7E55" w14:textId="77777777" w:rsidTr="00057341">
        <w:trPr>
          <w:trHeight w:val="565"/>
        </w:trPr>
        <w:tc>
          <w:tcPr>
            <w:tcW w:w="986" w:type="pct"/>
            <w:vMerge/>
          </w:tcPr>
          <w:p w14:paraId="099A2FBC"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B25F4A4"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61. Desarrollar una estrategia para la comunicación asertiva en los hogares.</w:t>
            </w:r>
          </w:p>
        </w:tc>
        <w:tc>
          <w:tcPr>
            <w:tcW w:w="1532" w:type="pct"/>
          </w:tcPr>
          <w:p w14:paraId="4F76AFAD" w14:textId="7CAFDD10"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b/>
              <w:t>Identificar y atender los modelos de familia, su composición y dinámica interna, conocer los niveles de violencia entre sus integrantes y los roles dentro del hogar.</w:t>
            </w:r>
          </w:p>
        </w:tc>
        <w:tc>
          <w:tcPr>
            <w:tcW w:w="968" w:type="pct"/>
            <w:vMerge/>
          </w:tcPr>
          <w:p w14:paraId="173E5E7C"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376BB431" w14:textId="77777777" w:rsidTr="00057341">
        <w:trPr>
          <w:trHeight w:val="565"/>
        </w:trPr>
        <w:tc>
          <w:tcPr>
            <w:tcW w:w="986" w:type="pct"/>
            <w:vMerge/>
          </w:tcPr>
          <w:p w14:paraId="09EA6111"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7F9A8903"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62. Llevar a cabo un programa de atención y prevención del suicidio.</w:t>
            </w:r>
          </w:p>
        </w:tc>
        <w:tc>
          <w:tcPr>
            <w:tcW w:w="1532" w:type="pct"/>
          </w:tcPr>
          <w:p w14:paraId="66872F00" w14:textId="01C0BCBB"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Atender y detectar a personas con tentativa de suicidio, así como otorgar pláticas de prevención del suicidio en las escuelas.</w:t>
            </w:r>
          </w:p>
        </w:tc>
        <w:tc>
          <w:tcPr>
            <w:tcW w:w="968" w:type="pct"/>
            <w:vMerge/>
          </w:tcPr>
          <w:p w14:paraId="6B22F707"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52A59CFC" w14:textId="77777777" w:rsidTr="00057341">
        <w:trPr>
          <w:trHeight w:val="565"/>
        </w:trPr>
        <w:tc>
          <w:tcPr>
            <w:tcW w:w="986" w:type="pct"/>
            <w:vMerge/>
          </w:tcPr>
          <w:p w14:paraId="39EC7DF7"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40A92F1E"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63. Fomentar un programa de conciliación vecinal en las zonas más conflictivas de la entidad en coordinación con los gobiernos municipales.</w:t>
            </w:r>
          </w:p>
        </w:tc>
        <w:tc>
          <w:tcPr>
            <w:tcW w:w="1532" w:type="pct"/>
          </w:tcPr>
          <w:p w14:paraId="35816931" w14:textId="5A15069B"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Fomentar el programa de conciliación vecinal en las zonas más conflictivas de la entidad.</w:t>
            </w:r>
          </w:p>
        </w:tc>
        <w:tc>
          <w:tcPr>
            <w:tcW w:w="968" w:type="pct"/>
            <w:vMerge/>
          </w:tcPr>
          <w:p w14:paraId="40AD47BB"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59385F86" w14:textId="77777777" w:rsidTr="00057341">
        <w:trPr>
          <w:trHeight w:val="565"/>
        </w:trPr>
        <w:tc>
          <w:tcPr>
            <w:tcW w:w="986" w:type="pct"/>
            <w:vMerge/>
          </w:tcPr>
          <w:p w14:paraId="36845766"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0E19B475"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 xml:space="preserve">64. Llevar a cobo el Programa Quintana Roo Tierra de Cultura de Paz. </w:t>
            </w:r>
          </w:p>
        </w:tc>
        <w:tc>
          <w:tcPr>
            <w:tcW w:w="1532" w:type="pct"/>
          </w:tcPr>
          <w:p w14:paraId="0B2C9C29" w14:textId="73AB5CBF"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Dar seguimiento al programa Quintana Roo Tierra de Cultura de Paz.</w:t>
            </w:r>
          </w:p>
        </w:tc>
        <w:tc>
          <w:tcPr>
            <w:tcW w:w="968" w:type="pct"/>
            <w:vMerge/>
          </w:tcPr>
          <w:p w14:paraId="496F9873"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44D86197" w14:textId="77777777" w:rsidTr="00057341">
        <w:trPr>
          <w:trHeight w:val="565"/>
        </w:trPr>
        <w:tc>
          <w:tcPr>
            <w:tcW w:w="986" w:type="pct"/>
            <w:vMerge/>
          </w:tcPr>
          <w:p w14:paraId="62B57929"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66F5FFCC"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 xml:space="preserve">65. Realizar programas de atención integral a víctimas de violencia. </w:t>
            </w:r>
          </w:p>
          <w:p w14:paraId="06631027"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32" w:type="pct"/>
          </w:tcPr>
          <w:p w14:paraId="216F4FE2" w14:textId="10120692"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Defender los derechos de las mujeres proporcionándole prevención y atención.</w:t>
            </w:r>
          </w:p>
        </w:tc>
        <w:tc>
          <w:tcPr>
            <w:tcW w:w="968" w:type="pct"/>
            <w:vMerge/>
          </w:tcPr>
          <w:p w14:paraId="46584EEB"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2C3D9004" w14:textId="77777777" w:rsidTr="00057341">
        <w:trPr>
          <w:trHeight w:val="225"/>
        </w:trPr>
        <w:tc>
          <w:tcPr>
            <w:tcW w:w="986" w:type="pct"/>
            <w:vMerge/>
          </w:tcPr>
          <w:p w14:paraId="3C24BDFD"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68996E78"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66. Instrumentar un programa de combate a la pobreza alimentaria y difusión de hábitos saludables en la alimentación.</w:t>
            </w:r>
          </w:p>
        </w:tc>
        <w:tc>
          <w:tcPr>
            <w:tcW w:w="1532" w:type="pct"/>
          </w:tcPr>
          <w:p w14:paraId="612FF072" w14:textId="1E92DA32"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Otorgar apoyos alimentarios a grupos vulnerables.</w:t>
            </w:r>
          </w:p>
        </w:tc>
        <w:tc>
          <w:tcPr>
            <w:tcW w:w="968" w:type="pct"/>
            <w:vMerge/>
          </w:tcPr>
          <w:p w14:paraId="0728331D"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6962CE86" w14:textId="77777777" w:rsidTr="00057341">
        <w:trPr>
          <w:trHeight w:val="565"/>
        </w:trPr>
        <w:tc>
          <w:tcPr>
            <w:tcW w:w="986" w:type="pct"/>
            <w:vMerge/>
          </w:tcPr>
          <w:p w14:paraId="50CAB0EF"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0AF2A59B"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 xml:space="preserve">67. Establecer con los gobiernos federal y municipal, un programa integral alimentario y de equipamiento para la operación de los Desayunos Escolares. </w:t>
            </w:r>
          </w:p>
        </w:tc>
        <w:tc>
          <w:tcPr>
            <w:tcW w:w="1532" w:type="pct"/>
          </w:tcPr>
          <w:p w14:paraId="19C7EA8D" w14:textId="73F8C03E"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Otorgar desayun</w:t>
            </w:r>
            <w:r w:rsidR="004D3CBD" w:rsidRPr="00AB5D55">
              <w:rPr>
                <w:rFonts w:ascii="Futura Std Condensed Light" w:eastAsia="Calibri" w:hAnsi="Futura Std Condensed Light" w:cs="Calibri"/>
                <w:color w:val="595959"/>
                <w:sz w:val="20"/>
                <w:szCs w:val="20"/>
              </w:rPr>
              <w:t>os</w:t>
            </w:r>
            <w:r w:rsidRPr="00AB5D55">
              <w:rPr>
                <w:rFonts w:ascii="Futura Std Condensed Light" w:eastAsia="Calibri" w:hAnsi="Futura Std Condensed Light" w:cs="Calibri"/>
                <w:color w:val="595959"/>
                <w:sz w:val="20"/>
                <w:szCs w:val="20"/>
              </w:rPr>
              <w:t xml:space="preserve"> escolares a niñas y niños de preescolar y primaria de escuelas públicas especialmente en comunidades de la Zona Maya.</w:t>
            </w:r>
          </w:p>
        </w:tc>
        <w:tc>
          <w:tcPr>
            <w:tcW w:w="968" w:type="pct"/>
            <w:vMerge/>
          </w:tcPr>
          <w:p w14:paraId="257DE264"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433287D2" w14:textId="77777777" w:rsidTr="00057341">
        <w:trPr>
          <w:trHeight w:val="565"/>
        </w:trPr>
        <w:tc>
          <w:tcPr>
            <w:tcW w:w="986" w:type="pct"/>
            <w:vMerge/>
          </w:tcPr>
          <w:p w14:paraId="0E99CD5D"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3D6824BA" w14:textId="77777777" w:rsidR="00E01DEC" w:rsidRPr="00AB5D55" w:rsidRDefault="00E01DEC" w:rsidP="003F5A3B">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68. Desarrollar e implementar acciones para fortalecer el Modelo de Prevención Quintana Roo.</w:t>
            </w:r>
          </w:p>
        </w:tc>
        <w:tc>
          <w:tcPr>
            <w:tcW w:w="1532" w:type="pct"/>
          </w:tcPr>
          <w:p w14:paraId="5F55D965" w14:textId="04116FF8" w:rsidR="00E01DEC" w:rsidRPr="00AB5D55" w:rsidRDefault="00E01DEC" w:rsidP="00617009">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 xml:space="preserve">Participar con diversas instancias gubernamentales y de la sociedad civil en el Modelo de prevención Quintana Roo. </w:t>
            </w:r>
          </w:p>
        </w:tc>
        <w:tc>
          <w:tcPr>
            <w:tcW w:w="968" w:type="pct"/>
            <w:vMerge/>
          </w:tcPr>
          <w:p w14:paraId="7B81F21F"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r w:rsidR="00AB5D55" w:rsidRPr="00AB5D55" w14:paraId="68E07563" w14:textId="77777777" w:rsidTr="00841D67">
        <w:trPr>
          <w:trHeight w:val="332"/>
        </w:trPr>
        <w:tc>
          <w:tcPr>
            <w:tcW w:w="986" w:type="pct"/>
            <w:vMerge/>
          </w:tcPr>
          <w:p w14:paraId="5A2E8A0C" w14:textId="77777777" w:rsidR="004E4B57" w:rsidRPr="00AB5D55" w:rsidRDefault="004E4B57" w:rsidP="004E4B57">
            <w:pPr>
              <w:spacing w:after="0"/>
              <w:rPr>
                <w:rFonts w:ascii="Futura Std Condensed Light" w:eastAsia="Calibri" w:hAnsi="Futura Std Condensed Light" w:cs="Calibri"/>
                <w:color w:val="595959"/>
                <w:sz w:val="20"/>
                <w:szCs w:val="20"/>
              </w:rPr>
            </w:pPr>
          </w:p>
        </w:tc>
        <w:tc>
          <w:tcPr>
            <w:tcW w:w="1514" w:type="pct"/>
          </w:tcPr>
          <w:p w14:paraId="4672E319" w14:textId="7184FAC8" w:rsidR="004E4B57" w:rsidRPr="00AB5D55" w:rsidRDefault="004E4B57" w:rsidP="004E4B57">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 xml:space="preserve">69. Impulsar e implementar acciones permanentes en materia de promoción, protección y la defensa de los Derechos Humanos, con la aplicación de planteamientos legales, estructurales, así como la constante formación de los Servicios Públicos </w:t>
            </w:r>
            <w:r w:rsidRPr="00AB5D55">
              <w:rPr>
                <w:rFonts w:ascii="Futura Std Condensed Light" w:eastAsia="Calibri" w:hAnsi="Futura Std Condensed Light" w:cs="Calibri"/>
                <w:color w:val="595959"/>
                <w:sz w:val="20"/>
                <w:szCs w:val="20"/>
              </w:rPr>
              <w:lastRenderedPageBreak/>
              <w:t xml:space="preserve">fortaleciendo el ejercicio de los derechos Humanos de los ciudadanos. </w:t>
            </w:r>
          </w:p>
        </w:tc>
        <w:tc>
          <w:tcPr>
            <w:tcW w:w="1532" w:type="pct"/>
          </w:tcPr>
          <w:p w14:paraId="407F0FC6" w14:textId="0E51D6BA" w:rsidR="004E4B57" w:rsidRPr="00AB5D55" w:rsidRDefault="004E4B57" w:rsidP="004E4B57">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lastRenderedPageBreak/>
              <w:t>Realizar acciones de promoción, protección y defensa de los derechos humanos.</w:t>
            </w:r>
          </w:p>
        </w:tc>
        <w:tc>
          <w:tcPr>
            <w:tcW w:w="968" w:type="pct"/>
            <w:vMerge/>
          </w:tcPr>
          <w:p w14:paraId="658CE2AA" w14:textId="77777777" w:rsidR="004E4B57" w:rsidRPr="00AB5D55" w:rsidRDefault="004E4B57" w:rsidP="004E4B57">
            <w:pPr>
              <w:spacing w:after="0"/>
              <w:rPr>
                <w:rFonts w:ascii="Futura Std Condensed Light" w:eastAsia="Calibri" w:hAnsi="Futura Std Condensed Light" w:cs="Calibri"/>
                <w:color w:val="595959"/>
                <w:sz w:val="20"/>
                <w:szCs w:val="20"/>
              </w:rPr>
            </w:pPr>
          </w:p>
        </w:tc>
      </w:tr>
      <w:tr w:rsidR="00AB5D55" w:rsidRPr="00AB5D55" w14:paraId="6B486E04" w14:textId="77777777" w:rsidTr="00841D67">
        <w:trPr>
          <w:trHeight w:val="373"/>
        </w:trPr>
        <w:tc>
          <w:tcPr>
            <w:tcW w:w="986" w:type="pct"/>
            <w:vMerge/>
          </w:tcPr>
          <w:p w14:paraId="0491672C" w14:textId="77777777" w:rsidR="00E01DEC" w:rsidRPr="00AB5D55" w:rsidRDefault="00E01DEC" w:rsidP="003F5A3B">
            <w:pPr>
              <w:spacing w:after="0"/>
              <w:rPr>
                <w:rFonts w:ascii="Futura Std Condensed Light" w:eastAsia="Calibri" w:hAnsi="Futura Std Condensed Light" w:cs="Calibri"/>
                <w:color w:val="595959"/>
                <w:sz w:val="20"/>
                <w:szCs w:val="20"/>
              </w:rPr>
            </w:pPr>
          </w:p>
        </w:tc>
        <w:tc>
          <w:tcPr>
            <w:tcW w:w="1514" w:type="pct"/>
          </w:tcPr>
          <w:p w14:paraId="592FBB54" w14:textId="28F40AE1" w:rsidR="00E01DEC" w:rsidRPr="00AB5D55" w:rsidRDefault="004E4B57" w:rsidP="00305FC1">
            <w:p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70</w:t>
            </w:r>
            <w:r w:rsidR="00E01DEC" w:rsidRPr="00AB5D55">
              <w:rPr>
                <w:rFonts w:ascii="Futura Std Condensed Light" w:eastAsia="Calibri" w:hAnsi="Futura Std Condensed Light" w:cs="Calibri"/>
                <w:color w:val="595959"/>
                <w:sz w:val="20"/>
                <w:szCs w:val="20"/>
              </w:rPr>
              <w:t xml:space="preserve">. </w:t>
            </w:r>
            <w:r w:rsidR="00305FC1" w:rsidRPr="00AB5D55">
              <w:rPr>
                <w:rFonts w:ascii="Futura Std Condensed Light" w:eastAsia="Calibri" w:hAnsi="Futura Std Condensed Light" w:cs="Calibri"/>
                <w:color w:val="595959"/>
                <w:sz w:val="20"/>
                <w:szCs w:val="20"/>
              </w:rPr>
              <w:t>Atender las actividades administrativas, técnicas, jurídicas y de staff.</w:t>
            </w:r>
          </w:p>
        </w:tc>
        <w:tc>
          <w:tcPr>
            <w:tcW w:w="1532" w:type="pct"/>
          </w:tcPr>
          <w:p w14:paraId="05EAD06B" w14:textId="3552130F" w:rsidR="00E01DEC" w:rsidRPr="00AB5D55" w:rsidRDefault="00305FC1" w:rsidP="00305FC1">
            <w:pPr>
              <w:pStyle w:val="Prrafodelista"/>
              <w:numPr>
                <w:ilvl w:val="0"/>
                <w:numId w:val="47"/>
              </w:numPr>
              <w:spacing w:after="0"/>
              <w:rPr>
                <w:rFonts w:ascii="Futura Std Condensed Light" w:eastAsia="Calibri" w:hAnsi="Futura Std Condensed Light" w:cs="Calibri"/>
                <w:color w:val="595959"/>
                <w:sz w:val="20"/>
                <w:szCs w:val="20"/>
              </w:rPr>
            </w:pPr>
            <w:r w:rsidRPr="00AB5D55">
              <w:rPr>
                <w:rFonts w:ascii="Futura Std Condensed Light" w:eastAsia="Calibri" w:hAnsi="Futura Std Condensed Light" w:cs="Calibri"/>
                <w:color w:val="595959"/>
                <w:sz w:val="20"/>
                <w:szCs w:val="20"/>
              </w:rPr>
              <w:t>Atender las actividades administrativas, técnicas, jurídicas y de staff.</w:t>
            </w:r>
          </w:p>
        </w:tc>
        <w:tc>
          <w:tcPr>
            <w:tcW w:w="968" w:type="pct"/>
            <w:vMerge/>
          </w:tcPr>
          <w:p w14:paraId="1C4A5916" w14:textId="77777777" w:rsidR="00E01DEC" w:rsidRPr="00AB5D55" w:rsidRDefault="00E01DEC" w:rsidP="003F5A3B">
            <w:pPr>
              <w:spacing w:after="0"/>
              <w:rPr>
                <w:rFonts w:ascii="Futura Std Condensed Light" w:eastAsia="Calibri" w:hAnsi="Futura Std Condensed Light" w:cs="Calibri"/>
                <w:color w:val="595959"/>
                <w:sz w:val="20"/>
                <w:szCs w:val="20"/>
              </w:rPr>
            </w:pPr>
          </w:p>
        </w:tc>
      </w:tr>
    </w:tbl>
    <w:p w14:paraId="7D023BA5" w14:textId="77777777" w:rsidR="00E01DEC" w:rsidRDefault="00E01DEC" w:rsidP="000A40E5">
      <w:pPr>
        <w:rPr>
          <w:rFonts w:eastAsia="Times New Roman" w:cs="Futura"/>
          <w:color w:val="7F7F7F" w:themeColor="text1" w:themeTint="80"/>
          <w:sz w:val="16"/>
        </w:rPr>
      </w:pPr>
    </w:p>
    <w:p w14:paraId="257B7086" w14:textId="4372280F" w:rsidR="00696CA0" w:rsidRDefault="000A40E5" w:rsidP="000A40E5">
      <w:pPr>
        <w:rPr>
          <w:rFonts w:eastAsia="Arial" w:cs="Times New Roman"/>
          <w:color w:val="7F7F7F" w:themeColor="text1" w:themeTint="80"/>
        </w:rPr>
      </w:pPr>
      <w:r w:rsidRPr="00A702CC">
        <w:rPr>
          <w:rFonts w:eastAsia="Times New Roman" w:cs="Futura"/>
          <w:color w:val="7F7F7F" w:themeColor="text1" w:themeTint="80"/>
          <w:sz w:val="16"/>
        </w:rPr>
        <w:t>Fuente: Sistema DIF Quintana Roo.</w:t>
      </w:r>
    </w:p>
    <w:p w14:paraId="525DE284" w14:textId="12A470C2" w:rsidR="00E01DEC" w:rsidRDefault="00E01DEC">
      <w:pPr>
        <w:spacing w:after="0" w:line="240" w:lineRule="auto"/>
        <w:jc w:val="left"/>
        <w:rPr>
          <w:rFonts w:eastAsia="Arial" w:cs="Times New Roman"/>
          <w:color w:val="7F7F7F" w:themeColor="text1" w:themeTint="80"/>
        </w:rPr>
      </w:pPr>
      <w:r>
        <w:rPr>
          <w:rFonts w:eastAsia="Arial" w:cs="Times New Roman"/>
          <w:color w:val="7F7F7F" w:themeColor="text1" w:themeTint="80"/>
        </w:rPr>
        <w:br w:type="page"/>
      </w:r>
    </w:p>
    <w:p w14:paraId="05D6A258" w14:textId="6A62AF87" w:rsidR="000A40E5" w:rsidRPr="00C11BC6" w:rsidRDefault="000A40E5" w:rsidP="000A40E5">
      <w:pPr>
        <w:rPr>
          <w:rFonts w:eastAsia="Arial" w:cs="Times New Roman"/>
          <w:color w:val="595959"/>
        </w:rPr>
      </w:pPr>
      <w:r w:rsidRPr="00C11BC6">
        <w:rPr>
          <w:rFonts w:eastAsia="Arial" w:cs="Times New Roman"/>
          <w:color w:val="595959"/>
        </w:rPr>
        <w:lastRenderedPageBreak/>
        <w:t>A continuación se presenta las metas del Programa Institucional de Atención a Grupos en Situación de Vulnerabilidad, las cuales reflejan actividades concretas, alineadas al indicador del Plan Estatal de Desarrollo 2016-2022.</w:t>
      </w:r>
    </w:p>
    <w:p w14:paraId="579A1FA8" w14:textId="77777777" w:rsidR="00B43600" w:rsidRDefault="00B43600" w:rsidP="000A40E5">
      <w:pPr>
        <w:rPr>
          <w:rFonts w:eastAsia="Arial" w:cs="Times New Roman"/>
          <w:color w:val="7F7F7F" w:themeColor="text1" w:themeTint="80"/>
        </w:rPr>
      </w:pPr>
    </w:p>
    <w:p w14:paraId="368A0DBC" w14:textId="02EAD680" w:rsidR="000A40E5" w:rsidRPr="0087124C" w:rsidRDefault="000A40E5" w:rsidP="000A40E5">
      <w:pPr>
        <w:jc w:val="center"/>
        <w:rPr>
          <w:rFonts w:eastAsia="Arial" w:cs="Times New Roman"/>
          <w:b/>
          <w:color w:val="4BACC6" w:themeColor="accent5"/>
        </w:rPr>
      </w:pPr>
      <w:r w:rsidRPr="0087124C">
        <w:rPr>
          <w:rFonts w:eastAsia="Arial" w:cs="Times New Roman"/>
          <w:b/>
          <w:color w:val="4BACC6" w:themeColor="accent5"/>
        </w:rPr>
        <w:t xml:space="preserve">Cuadro </w:t>
      </w:r>
      <w:r w:rsidR="00CB0934">
        <w:rPr>
          <w:rFonts w:eastAsia="Arial" w:cs="Times New Roman"/>
          <w:b/>
          <w:color w:val="4BACC6" w:themeColor="accent5"/>
        </w:rPr>
        <w:t>5</w:t>
      </w:r>
      <w:r w:rsidRPr="0087124C">
        <w:rPr>
          <w:rFonts w:eastAsia="Arial" w:cs="Times New Roman"/>
          <w:b/>
          <w:color w:val="4BACC6" w:themeColor="accent5"/>
        </w:rPr>
        <w:t>. Indicadores y Metas del Prog</w:t>
      </w:r>
      <w:r>
        <w:rPr>
          <w:rFonts w:eastAsia="Arial" w:cs="Times New Roman"/>
          <w:b/>
          <w:color w:val="4BACC6" w:themeColor="accent5"/>
        </w:rPr>
        <w:t>rama establecidos en el PED 2016-2022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524"/>
        <w:gridCol w:w="798"/>
        <w:gridCol w:w="977"/>
        <w:gridCol w:w="840"/>
        <w:gridCol w:w="840"/>
        <w:gridCol w:w="840"/>
        <w:gridCol w:w="840"/>
        <w:gridCol w:w="942"/>
        <w:gridCol w:w="959"/>
        <w:gridCol w:w="977"/>
      </w:tblGrid>
      <w:tr w:rsidR="00C11BC6" w:rsidRPr="00C11BC6" w14:paraId="635AF821" w14:textId="77777777" w:rsidTr="000F6B1D">
        <w:trPr>
          <w:trHeight w:val="283"/>
          <w:tblHeader/>
          <w:jc w:val="center"/>
        </w:trPr>
        <w:tc>
          <w:tcPr>
            <w:tcW w:w="1927" w:type="dxa"/>
            <w:shd w:val="clear" w:color="auto" w:fill="D9D9D9" w:themeFill="background1" w:themeFillShade="D9"/>
            <w:tcMar>
              <w:top w:w="72" w:type="dxa"/>
              <w:left w:w="144" w:type="dxa"/>
              <w:bottom w:w="72" w:type="dxa"/>
              <w:right w:w="144" w:type="dxa"/>
            </w:tcMar>
            <w:vAlign w:val="center"/>
            <w:hideMark/>
          </w:tcPr>
          <w:p w14:paraId="693DA446"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Indicador PED</w:t>
            </w:r>
          </w:p>
        </w:tc>
        <w:tc>
          <w:tcPr>
            <w:tcW w:w="842" w:type="dxa"/>
            <w:shd w:val="clear" w:color="auto" w:fill="D9D9D9" w:themeFill="background1" w:themeFillShade="D9"/>
            <w:tcMar>
              <w:top w:w="72" w:type="dxa"/>
              <w:left w:w="144" w:type="dxa"/>
              <w:bottom w:w="72" w:type="dxa"/>
              <w:right w:w="144" w:type="dxa"/>
            </w:tcMar>
            <w:vAlign w:val="center"/>
            <w:hideMark/>
          </w:tcPr>
          <w:p w14:paraId="7CD3F1C9"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Fuente</w:t>
            </w:r>
          </w:p>
        </w:tc>
        <w:tc>
          <w:tcPr>
            <w:tcW w:w="1110" w:type="dxa"/>
            <w:shd w:val="clear" w:color="auto" w:fill="D9D9D9" w:themeFill="background1" w:themeFillShade="D9"/>
            <w:tcMar>
              <w:top w:w="72" w:type="dxa"/>
              <w:left w:w="144" w:type="dxa"/>
              <w:bottom w:w="72" w:type="dxa"/>
              <w:right w:w="144" w:type="dxa"/>
            </w:tcMar>
            <w:vAlign w:val="center"/>
            <w:hideMark/>
          </w:tcPr>
          <w:p w14:paraId="69EF9C7C"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Unidad de Medida</w:t>
            </w:r>
          </w:p>
        </w:tc>
        <w:tc>
          <w:tcPr>
            <w:tcW w:w="755" w:type="dxa"/>
            <w:shd w:val="clear" w:color="auto" w:fill="D9D9D9" w:themeFill="background1" w:themeFillShade="D9"/>
            <w:tcMar>
              <w:top w:w="72" w:type="dxa"/>
              <w:left w:w="144" w:type="dxa"/>
              <w:bottom w:w="72" w:type="dxa"/>
              <w:right w:w="144" w:type="dxa"/>
            </w:tcMar>
            <w:vAlign w:val="center"/>
            <w:hideMark/>
          </w:tcPr>
          <w:p w14:paraId="2853339D"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Línea Base</w:t>
            </w:r>
          </w:p>
        </w:tc>
        <w:tc>
          <w:tcPr>
            <w:tcW w:w="746" w:type="dxa"/>
            <w:shd w:val="clear" w:color="auto" w:fill="D9D9D9" w:themeFill="background1" w:themeFillShade="D9"/>
            <w:tcMar>
              <w:top w:w="72" w:type="dxa"/>
              <w:left w:w="144" w:type="dxa"/>
              <w:bottom w:w="72" w:type="dxa"/>
              <w:right w:w="144" w:type="dxa"/>
            </w:tcMar>
            <w:vAlign w:val="center"/>
            <w:hideMark/>
          </w:tcPr>
          <w:p w14:paraId="1AEFDD76"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2017</w:t>
            </w:r>
          </w:p>
        </w:tc>
        <w:tc>
          <w:tcPr>
            <w:tcW w:w="835" w:type="dxa"/>
            <w:shd w:val="clear" w:color="auto" w:fill="D9D9D9" w:themeFill="background1" w:themeFillShade="D9"/>
            <w:tcMar>
              <w:top w:w="72" w:type="dxa"/>
              <w:left w:w="144" w:type="dxa"/>
              <w:bottom w:w="72" w:type="dxa"/>
              <w:right w:w="144" w:type="dxa"/>
            </w:tcMar>
            <w:vAlign w:val="center"/>
            <w:hideMark/>
          </w:tcPr>
          <w:p w14:paraId="7F0FC005"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2018</w:t>
            </w:r>
          </w:p>
        </w:tc>
        <w:tc>
          <w:tcPr>
            <w:tcW w:w="746" w:type="dxa"/>
            <w:shd w:val="clear" w:color="auto" w:fill="D9D9D9" w:themeFill="background1" w:themeFillShade="D9"/>
            <w:tcMar>
              <w:top w:w="72" w:type="dxa"/>
              <w:left w:w="144" w:type="dxa"/>
              <w:bottom w:w="72" w:type="dxa"/>
              <w:right w:w="144" w:type="dxa"/>
            </w:tcMar>
            <w:vAlign w:val="center"/>
            <w:hideMark/>
          </w:tcPr>
          <w:p w14:paraId="1A467CF3"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2019</w:t>
            </w:r>
          </w:p>
        </w:tc>
        <w:tc>
          <w:tcPr>
            <w:tcW w:w="838" w:type="dxa"/>
            <w:shd w:val="clear" w:color="auto" w:fill="D9D9D9" w:themeFill="background1" w:themeFillShade="D9"/>
            <w:tcMar>
              <w:top w:w="72" w:type="dxa"/>
              <w:left w:w="144" w:type="dxa"/>
              <w:bottom w:w="72" w:type="dxa"/>
              <w:right w:w="144" w:type="dxa"/>
            </w:tcMar>
            <w:vAlign w:val="center"/>
            <w:hideMark/>
          </w:tcPr>
          <w:p w14:paraId="1D3436F1"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2020</w:t>
            </w:r>
          </w:p>
        </w:tc>
        <w:tc>
          <w:tcPr>
            <w:tcW w:w="992" w:type="dxa"/>
            <w:shd w:val="clear" w:color="auto" w:fill="D9D9D9" w:themeFill="background1" w:themeFillShade="D9"/>
            <w:tcMar>
              <w:top w:w="72" w:type="dxa"/>
              <w:left w:w="144" w:type="dxa"/>
              <w:bottom w:w="72" w:type="dxa"/>
              <w:right w:w="144" w:type="dxa"/>
            </w:tcMar>
            <w:vAlign w:val="center"/>
            <w:hideMark/>
          </w:tcPr>
          <w:p w14:paraId="772C8C05"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2021</w:t>
            </w:r>
          </w:p>
        </w:tc>
        <w:tc>
          <w:tcPr>
            <w:tcW w:w="1044" w:type="dxa"/>
            <w:shd w:val="clear" w:color="auto" w:fill="D9D9D9" w:themeFill="background1" w:themeFillShade="D9"/>
            <w:tcMar>
              <w:top w:w="72" w:type="dxa"/>
              <w:left w:w="144" w:type="dxa"/>
              <w:bottom w:w="72" w:type="dxa"/>
              <w:right w:w="144" w:type="dxa"/>
            </w:tcMar>
            <w:vAlign w:val="center"/>
            <w:hideMark/>
          </w:tcPr>
          <w:p w14:paraId="03049F2B" w14:textId="77777777" w:rsidR="000A40E5" w:rsidRPr="00C11BC6" w:rsidRDefault="000A40E5" w:rsidP="003F5A3B">
            <w:pPr>
              <w:spacing w:after="0"/>
              <w:jc w:val="center"/>
              <w:rPr>
                <w:rFonts w:eastAsia="Calibri" w:cs="Calibri"/>
                <w:b/>
                <w:color w:val="595959"/>
                <w:sz w:val="18"/>
                <w:szCs w:val="18"/>
              </w:rPr>
            </w:pPr>
            <w:r w:rsidRPr="00C11BC6">
              <w:rPr>
                <w:rFonts w:eastAsia="Calibri" w:cs="Calibri"/>
                <w:b/>
                <w:color w:val="595959"/>
                <w:sz w:val="18"/>
                <w:szCs w:val="18"/>
              </w:rPr>
              <w:t>2022</w:t>
            </w:r>
          </w:p>
        </w:tc>
      </w:tr>
      <w:tr w:rsidR="00C11BC6" w:rsidRPr="00C11BC6" w14:paraId="5EF8ECE3" w14:textId="77777777" w:rsidTr="003F5A3B">
        <w:trPr>
          <w:trHeight w:val="3589"/>
          <w:jc w:val="center"/>
        </w:trPr>
        <w:tc>
          <w:tcPr>
            <w:tcW w:w="1927" w:type="dxa"/>
            <w:shd w:val="clear" w:color="auto" w:fill="FFFFFF" w:themeFill="background1"/>
            <w:tcMar>
              <w:top w:w="72" w:type="dxa"/>
              <w:left w:w="144" w:type="dxa"/>
              <w:bottom w:w="72" w:type="dxa"/>
              <w:right w:w="144" w:type="dxa"/>
            </w:tcMar>
            <w:vAlign w:val="center"/>
            <w:hideMark/>
          </w:tcPr>
          <w:p w14:paraId="33EDFD15" w14:textId="31CAF8BD" w:rsidR="000A40E5" w:rsidRPr="00C11BC6" w:rsidRDefault="00A952C8" w:rsidP="003F5A3B">
            <w:pPr>
              <w:spacing w:after="0"/>
              <w:jc w:val="center"/>
              <w:rPr>
                <w:rFonts w:eastAsia="Calibri" w:cs="Calibri"/>
                <w:color w:val="595959"/>
                <w:sz w:val="18"/>
                <w:szCs w:val="18"/>
                <w:highlight w:val="yellow"/>
              </w:rPr>
            </w:pPr>
            <w:r w:rsidRPr="00A952C8">
              <w:rPr>
                <w:rFonts w:eastAsia="Calibri" w:cs="Calibri"/>
                <w:color w:val="595959"/>
                <w:sz w:val="18"/>
                <w:szCs w:val="18"/>
              </w:rPr>
              <w:t>Número</w:t>
            </w:r>
            <w:r w:rsidR="000A40E5" w:rsidRPr="00A952C8">
              <w:rPr>
                <w:rFonts w:eastAsia="Calibri" w:cs="Calibri"/>
                <w:color w:val="595959"/>
                <w:sz w:val="18"/>
                <w:szCs w:val="18"/>
              </w:rPr>
              <w:t xml:space="preserve"> de Personas en estado de Vulnerabilidad Beneficiadas.</w:t>
            </w:r>
          </w:p>
        </w:tc>
        <w:tc>
          <w:tcPr>
            <w:tcW w:w="842" w:type="dxa"/>
            <w:shd w:val="clear" w:color="auto" w:fill="FFFFFF" w:themeFill="background1"/>
            <w:tcMar>
              <w:top w:w="72" w:type="dxa"/>
              <w:left w:w="144" w:type="dxa"/>
              <w:bottom w:w="72" w:type="dxa"/>
              <w:right w:w="144" w:type="dxa"/>
            </w:tcMar>
            <w:vAlign w:val="center"/>
          </w:tcPr>
          <w:p w14:paraId="4C12D91B" w14:textId="77777777" w:rsidR="000A40E5" w:rsidRPr="00C11BC6" w:rsidRDefault="000A40E5" w:rsidP="003F5A3B">
            <w:pPr>
              <w:spacing w:after="0"/>
              <w:jc w:val="center"/>
              <w:rPr>
                <w:rFonts w:eastAsia="Calibri" w:cs="Calibri"/>
                <w:color w:val="595959"/>
                <w:sz w:val="18"/>
                <w:szCs w:val="18"/>
              </w:rPr>
            </w:pPr>
            <w:r w:rsidRPr="00C11BC6">
              <w:rPr>
                <w:rFonts w:eastAsia="Calibri" w:cs="Calibri"/>
                <w:color w:val="595959"/>
                <w:sz w:val="18"/>
                <w:szCs w:val="18"/>
              </w:rPr>
              <w:t>DIF</w:t>
            </w:r>
          </w:p>
        </w:tc>
        <w:tc>
          <w:tcPr>
            <w:tcW w:w="1110" w:type="dxa"/>
            <w:shd w:val="clear" w:color="auto" w:fill="FFFFFF" w:themeFill="background1"/>
            <w:tcMar>
              <w:top w:w="72" w:type="dxa"/>
              <w:left w:w="144" w:type="dxa"/>
              <w:bottom w:w="72" w:type="dxa"/>
              <w:right w:w="144" w:type="dxa"/>
            </w:tcMar>
            <w:vAlign w:val="center"/>
          </w:tcPr>
          <w:p w14:paraId="0A1FCFC8" w14:textId="77777777" w:rsidR="000A40E5" w:rsidRPr="00C11BC6" w:rsidRDefault="000A40E5" w:rsidP="003F5A3B">
            <w:pPr>
              <w:spacing w:after="0"/>
              <w:jc w:val="center"/>
              <w:rPr>
                <w:rFonts w:eastAsia="Calibri" w:cs="Calibri"/>
                <w:color w:val="595959"/>
                <w:sz w:val="18"/>
                <w:szCs w:val="18"/>
              </w:rPr>
            </w:pPr>
            <w:r w:rsidRPr="00C11BC6">
              <w:rPr>
                <w:rFonts w:eastAsia="Calibri" w:cs="Calibri"/>
                <w:color w:val="595959"/>
                <w:sz w:val="18"/>
                <w:szCs w:val="18"/>
              </w:rPr>
              <w:t>Personas</w:t>
            </w:r>
          </w:p>
        </w:tc>
        <w:tc>
          <w:tcPr>
            <w:tcW w:w="755" w:type="dxa"/>
            <w:shd w:val="clear" w:color="auto" w:fill="FFFFFF" w:themeFill="background1"/>
            <w:tcMar>
              <w:top w:w="72" w:type="dxa"/>
              <w:left w:w="144" w:type="dxa"/>
              <w:bottom w:w="72" w:type="dxa"/>
              <w:right w:w="144" w:type="dxa"/>
            </w:tcMar>
            <w:vAlign w:val="center"/>
          </w:tcPr>
          <w:p w14:paraId="0172DF83" w14:textId="77777777" w:rsidR="000A40E5" w:rsidRPr="00C11BC6" w:rsidRDefault="000A40E5" w:rsidP="003F5A3B">
            <w:pPr>
              <w:spacing w:after="0"/>
              <w:jc w:val="center"/>
              <w:rPr>
                <w:rFonts w:eastAsia="Calibri" w:cs="Calibri"/>
                <w:color w:val="595959"/>
                <w:sz w:val="18"/>
                <w:szCs w:val="18"/>
              </w:rPr>
            </w:pPr>
            <w:r w:rsidRPr="00C11BC6">
              <w:rPr>
                <w:rFonts w:eastAsia="Calibri" w:cs="Calibri"/>
                <w:color w:val="595959"/>
                <w:sz w:val="18"/>
                <w:szCs w:val="18"/>
              </w:rPr>
              <w:t>93,755</w:t>
            </w:r>
          </w:p>
        </w:tc>
        <w:tc>
          <w:tcPr>
            <w:tcW w:w="746" w:type="dxa"/>
            <w:shd w:val="clear" w:color="auto" w:fill="FFFFFF" w:themeFill="background1"/>
            <w:tcMar>
              <w:top w:w="72" w:type="dxa"/>
              <w:left w:w="144" w:type="dxa"/>
              <w:bottom w:w="72" w:type="dxa"/>
              <w:right w:w="144" w:type="dxa"/>
            </w:tcMar>
            <w:vAlign w:val="center"/>
          </w:tcPr>
          <w:p w14:paraId="2EF54C61" w14:textId="77777777" w:rsidR="000A40E5" w:rsidRPr="00C11BC6" w:rsidRDefault="000A40E5" w:rsidP="003F5A3B">
            <w:pPr>
              <w:spacing w:after="0"/>
              <w:jc w:val="center"/>
              <w:rPr>
                <w:rFonts w:eastAsia="Calibri" w:cs="Calibri"/>
                <w:color w:val="595959"/>
                <w:sz w:val="18"/>
                <w:szCs w:val="18"/>
              </w:rPr>
            </w:pPr>
            <w:r w:rsidRPr="00C11BC6">
              <w:rPr>
                <w:rFonts w:eastAsia="Calibri" w:cs="Calibri"/>
                <w:color w:val="595959"/>
                <w:sz w:val="18"/>
                <w:szCs w:val="18"/>
              </w:rPr>
              <w:t>93,755</w:t>
            </w:r>
          </w:p>
        </w:tc>
        <w:tc>
          <w:tcPr>
            <w:tcW w:w="835" w:type="dxa"/>
            <w:shd w:val="clear" w:color="auto" w:fill="FFFFFF" w:themeFill="background1"/>
            <w:tcMar>
              <w:top w:w="72" w:type="dxa"/>
              <w:left w:w="144" w:type="dxa"/>
              <w:bottom w:w="72" w:type="dxa"/>
              <w:right w:w="144" w:type="dxa"/>
            </w:tcMar>
            <w:vAlign w:val="center"/>
          </w:tcPr>
          <w:p w14:paraId="137FEA07" w14:textId="77777777" w:rsidR="000A40E5" w:rsidRPr="00C11BC6" w:rsidRDefault="000A40E5" w:rsidP="003F5A3B">
            <w:pPr>
              <w:spacing w:after="0"/>
              <w:jc w:val="center"/>
              <w:rPr>
                <w:rFonts w:eastAsia="Calibri" w:cs="Calibri"/>
                <w:color w:val="595959"/>
                <w:sz w:val="18"/>
                <w:szCs w:val="18"/>
              </w:rPr>
            </w:pPr>
            <w:r w:rsidRPr="00C11BC6">
              <w:rPr>
                <w:rFonts w:eastAsia="Calibri" w:cs="Calibri"/>
                <w:color w:val="595959"/>
                <w:sz w:val="18"/>
                <w:szCs w:val="18"/>
              </w:rPr>
              <w:t>93,755</w:t>
            </w:r>
          </w:p>
        </w:tc>
        <w:tc>
          <w:tcPr>
            <w:tcW w:w="746" w:type="dxa"/>
            <w:shd w:val="clear" w:color="auto" w:fill="FFFFFF" w:themeFill="background1"/>
            <w:tcMar>
              <w:top w:w="72" w:type="dxa"/>
              <w:left w:w="144" w:type="dxa"/>
              <w:bottom w:w="72" w:type="dxa"/>
              <w:right w:w="144" w:type="dxa"/>
            </w:tcMar>
            <w:vAlign w:val="center"/>
          </w:tcPr>
          <w:p w14:paraId="2D41C3C8" w14:textId="77777777" w:rsidR="000A40E5" w:rsidRPr="00C11BC6" w:rsidRDefault="000A40E5" w:rsidP="003F5A3B">
            <w:pPr>
              <w:spacing w:after="0"/>
              <w:jc w:val="center"/>
              <w:rPr>
                <w:rFonts w:eastAsia="Calibri" w:cs="Calibri"/>
                <w:color w:val="595959"/>
                <w:sz w:val="18"/>
                <w:szCs w:val="18"/>
              </w:rPr>
            </w:pPr>
            <w:r w:rsidRPr="00C11BC6">
              <w:rPr>
                <w:rFonts w:eastAsia="Calibri" w:cs="Calibri"/>
                <w:color w:val="595959"/>
                <w:sz w:val="18"/>
                <w:szCs w:val="18"/>
              </w:rPr>
              <w:t>97,155</w:t>
            </w:r>
          </w:p>
        </w:tc>
        <w:tc>
          <w:tcPr>
            <w:tcW w:w="838" w:type="dxa"/>
            <w:shd w:val="clear" w:color="auto" w:fill="FFFFFF" w:themeFill="background1"/>
            <w:tcMar>
              <w:top w:w="72" w:type="dxa"/>
              <w:left w:w="144" w:type="dxa"/>
              <w:bottom w:w="72" w:type="dxa"/>
              <w:right w:w="144" w:type="dxa"/>
            </w:tcMar>
            <w:vAlign w:val="center"/>
          </w:tcPr>
          <w:p w14:paraId="4F009873" w14:textId="39744C46" w:rsidR="000A40E5" w:rsidRPr="00C11BC6" w:rsidRDefault="00AE3EC2" w:rsidP="002C2F8E">
            <w:pPr>
              <w:spacing w:after="0"/>
              <w:jc w:val="center"/>
              <w:rPr>
                <w:rFonts w:eastAsia="Calibri" w:cs="Calibri"/>
                <w:color w:val="595959"/>
                <w:sz w:val="18"/>
                <w:szCs w:val="18"/>
              </w:rPr>
            </w:pPr>
            <w:r>
              <w:rPr>
                <w:rFonts w:eastAsia="Calibri" w:cs="Calibri"/>
                <w:color w:val="595959"/>
                <w:sz w:val="18"/>
                <w:szCs w:val="18"/>
              </w:rPr>
              <w:t>105,003</w:t>
            </w:r>
          </w:p>
        </w:tc>
        <w:tc>
          <w:tcPr>
            <w:tcW w:w="992" w:type="dxa"/>
            <w:shd w:val="clear" w:color="auto" w:fill="FFFFFF" w:themeFill="background1"/>
            <w:tcMar>
              <w:top w:w="72" w:type="dxa"/>
              <w:left w:w="144" w:type="dxa"/>
              <w:bottom w:w="72" w:type="dxa"/>
              <w:right w:w="144" w:type="dxa"/>
            </w:tcMar>
            <w:vAlign w:val="center"/>
          </w:tcPr>
          <w:p w14:paraId="64E54C3A" w14:textId="77C2DB53" w:rsidR="000A40E5" w:rsidRPr="00C11BC6" w:rsidRDefault="00446F7C" w:rsidP="003F5A3B">
            <w:pPr>
              <w:spacing w:after="0"/>
              <w:jc w:val="center"/>
              <w:rPr>
                <w:rFonts w:eastAsia="Calibri" w:cs="Calibri"/>
                <w:color w:val="595959"/>
                <w:sz w:val="18"/>
                <w:szCs w:val="18"/>
              </w:rPr>
            </w:pPr>
            <w:r>
              <w:rPr>
                <w:rFonts w:eastAsia="Calibri" w:cs="Calibri"/>
                <w:color w:val="595959"/>
                <w:sz w:val="18"/>
                <w:szCs w:val="18"/>
              </w:rPr>
              <w:t>117,691</w:t>
            </w:r>
          </w:p>
        </w:tc>
        <w:tc>
          <w:tcPr>
            <w:tcW w:w="1044" w:type="dxa"/>
            <w:shd w:val="clear" w:color="auto" w:fill="FFFFFF" w:themeFill="background1"/>
            <w:tcMar>
              <w:top w:w="72" w:type="dxa"/>
              <w:left w:w="144" w:type="dxa"/>
              <w:bottom w:w="72" w:type="dxa"/>
              <w:right w:w="144" w:type="dxa"/>
            </w:tcMar>
            <w:vAlign w:val="center"/>
          </w:tcPr>
          <w:p w14:paraId="4BAA4A80" w14:textId="735D43B4" w:rsidR="000A40E5" w:rsidRPr="00C11BC6" w:rsidRDefault="00F56FC2" w:rsidP="003F5A3B">
            <w:pPr>
              <w:spacing w:after="0"/>
              <w:rPr>
                <w:rFonts w:eastAsia="Calibri" w:cs="Calibri"/>
                <w:color w:val="595959"/>
                <w:sz w:val="18"/>
                <w:szCs w:val="18"/>
              </w:rPr>
            </w:pPr>
            <w:r>
              <w:rPr>
                <w:rFonts w:eastAsia="Calibri" w:cs="Calibri"/>
                <w:color w:val="595959"/>
                <w:sz w:val="18"/>
                <w:szCs w:val="18"/>
              </w:rPr>
              <w:t>117,691</w:t>
            </w:r>
          </w:p>
        </w:tc>
      </w:tr>
    </w:tbl>
    <w:p w14:paraId="0EA498E2" w14:textId="77777777" w:rsidR="000A40E5" w:rsidRDefault="000A40E5" w:rsidP="000A40E5">
      <w:pPr>
        <w:rPr>
          <w:rFonts w:eastAsia="Times New Roman" w:cs="Futura"/>
          <w:color w:val="595959"/>
          <w:sz w:val="16"/>
        </w:rPr>
      </w:pPr>
    </w:p>
    <w:p w14:paraId="5B89D677" w14:textId="77777777" w:rsidR="000A40E5" w:rsidRDefault="000A40E5" w:rsidP="000A40E5">
      <w:pPr>
        <w:rPr>
          <w:rFonts w:eastAsia="Times New Roman" w:cs="Futura"/>
          <w:color w:val="595959"/>
          <w:sz w:val="16"/>
        </w:rPr>
      </w:pPr>
      <w:r w:rsidRPr="0087124C">
        <w:rPr>
          <w:rFonts w:eastAsia="Times New Roman" w:cs="Futura"/>
          <w:color w:val="595959"/>
          <w:sz w:val="16"/>
        </w:rPr>
        <w:t>Fuente:</w:t>
      </w:r>
      <w:r>
        <w:rPr>
          <w:rFonts w:eastAsia="Times New Roman" w:cs="Futura"/>
          <w:color w:val="595959"/>
          <w:sz w:val="16"/>
        </w:rPr>
        <w:t xml:space="preserve"> Sistema para el Desarrollo Integral de la Familia del Estado de Quintana Roo.</w:t>
      </w:r>
    </w:p>
    <w:p w14:paraId="0B989C80" w14:textId="78B8897A" w:rsidR="00696CA0" w:rsidRDefault="00696CA0">
      <w:pPr>
        <w:spacing w:after="0" w:line="240" w:lineRule="auto"/>
        <w:jc w:val="left"/>
        <w:rPr>
          <w:rFonts w:eastAsia="Times New Roman" w:cs="Futura"/>
          <w:color w:val="595959"/>
          <w:sz w:val="16"/>
        </w:rPr>
      </w:pPr>
      <w:r>
        <w:rPr>
          <w:rFonts w:eastAsia="Times New Roman" w:cs="Futura"/>
          <w:color w:val="595959"/>
          <w:sz w:val="16"/>
        </w:rPr>
        <w:br w:type="page"/>
      </w:r>
    </w:p>
    <w:p w14:paraId="5D87544F" w14:textId="47BB8469" w:rsidR="000A40E5" w:rsidRPr="00A72989" w:rsidRDefault="000A40E5" w:rsidP="000F6B1D">
      <w:pPr>
        <w:jc w:val="center"/>
        <w:rPr>
          <w:rFonts w:eastAsia="Arial" w:cs="Times New Roman"/>
          <w:b/>
          <w:color w:val="4BACC6" w:themeColor="accent5"/>
        </w:rPr>
      </w:pPr>
      <w:r w:rsidRPr="00A72989">
        <w:rPr>
          <w:rFonts w:eastAsia="Arial" w:cs="Times New Roman"/>
          <w:b/>
          <w:color w:val="4BACC6" w:themeColor="accent5"/>
        </w:rPr>
        <w:lastRenderedPageBreak/>
        <w:t xml:space="preserve">Cuadro </w:t>
      </w:r>
      <w:r w:rsidR="000F6B1D">
        <w:rPr>
          <w:rFonts w:eastAsia="Arial" w:cs="Times New Roman"/>
          <w:b/>
          <w:color w:val="4BACC6" w:themeColor="accent5"/>
        </w:rPr>
        <w:t>6</w:t>
      </w:r>
      <w:r w:rsidRPr="00A72989">
        <w:rPr>
          <w:rFonts w:eastAsia="Arial" w:cs="Times New Roman"/>
          <w:b/>
          <w:color w:val="4BACC6" w:themeColor="accent5"/>
        </w:rPr>
        <w:t>. Entregable</w:t>
      </w:r>
      <w:r w:rsidR="000F6B1D">
        <w:rPr>
          <w:rFonts w:eastAsia="Arial" w:cs="Times New Roman"/>
          <w:b/>
          <w:color w:val="4BACC6" w:themeColor="accent5"/>
        </w:rPr>
        <w:t>s</w:t>
      </w:r>
      <w:r w:rsidRPr="00A72989">
        <w:rPr>
          <w:rFonts w:eastAsia="Arial" w:cs="Times New Roman"/>
          <w:b/>
          <w:color w:val="4BACC6" w:themeColor="accent5"/>
        </w:rPr>
        <w:t xml:space="preserve"> y meta</w:t>
      </w:r>
      <w:r w:rsidR="000F6B1D">
        <w:rPr>
          <w:rFonts w:eastAsia="Arial" w:cs="Times New Roman"/>
          <w:b/>
          <w:color w:val="4BACC6" w:themeColor="accent5"/>
        </w:rPr>
        <w:t>s</w:t>
      </w:r>
      <w:r w:rsidRPr="00A72989">
        <w:rPr>
          <w:rFonts w:eastAsia="Arial" w:cs="Times New Roman"/>
          <w:b/>
          <w:color w:val="4BACC6" w:themeColor="accent5"/>
        </w:rPr>
        <w:t xml:space="preserve"> de la línea de acción del PED</w:t>
      </w:r>
    </w:p>
    <w:p w14:paraId="2BBA50B6" w14:textId="77777777" w:rsidR="000A40E5" w:rsidRPr="00086D0C" w:rsidRDefault="000A40E5" w:rsidP="000A40E5">
      <w:pPr>
        <w:jc w:val="left"/>
        <w:rPr>
          <w:rFonts w:eastAsia="Arial" w:cs="Times New Roman"/>
          <w:b/>
          <w:color w:val="595959"/>
        </w:rPr>
      </w:pPr>
      <w:r w:rsidRPr="00086D0C">
        <w:rPr>
          <w:rFonts w:eastAsia="Arial" w:cs="Times New Roman"/>
          <w:b/>
          <w:color w:val="595959"/>
        </w:rPr>
        <w:t>INFANCIA</w:t>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086D0C" w14:paraId="47AFDE89" w14:textId="77777777" w:rsidTr="000F6B1D">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5B7332E"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0033361E" w14:textId="77777777" w:rsidR="000A40E5" w:rsidRPr="00086D0C" w:rsidRDefault="000A40E5" w:rsidP="003F5A3B">
            <w:pPr>
              <w:spacing w:after="0"/>
              <w:rPr>
                <w:rFonts w:eastAsia="Calibri" w:cs="Calibri"/>
                <w:i/>
                <w:color w:val="595959"/>
                <w:sz w:val="20"/>
                <w:szCs w:val="20"/>
              </w:rPr>
            </w:pPr>
            <w:r w:rsidRPr="00086D0C">
              <w:rPr>
                <w:rFonts w:eastAsia="Calibri" w:cs="Calibri"/>
                <w:i/>
                <w:color w:val="595959"/>
                <w:sz w:val="20"/>
                <w:szCs w:val="20"/>
              </w:rPr>
              <w:t>25 ATENCIÓN A GRUPOS EN SITUACIÓN DE VULNERABILIDAD</w:t>
            </w:r>
          </w:p>
        </w:tc>
      </w:tr>
      <w:tr w:rsidR="00086D0C" w:rsidRPr="00086D0C" w14:paraId="48066AF8" w14:textId="77777777" w:rsidTr="000F6B1D">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0F90C1B"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2D5243F9"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1.</w:t>
            </w:r>
            <w:r w:rsidRPr="00086D0C">
              <w:rPr>
                <w:rFonts w:eastAsia="Calibri" w:cs="Calibri"/>
                <w:color w:val="595959"/>
                <w:sz w:val="20"/>
                <w:szCs w:val="20"/>
              </w:rPr>
              <w:tab/>
              <w:t>Impulsar, en colaboración con los sectores educativo y empresarial, así como con los medios de comunicación local, una campaña de promoción de los derechos de las niñas, los niños y adolescentes quintanarroenses.</w:t>
            </w:r>
          </w:p>
        </w:tc>
      </w:tr>
      <w:tr w:rsidR="00086D0C" w:rsidRPr="00086D0C" w14:paraId="1E1FC5A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4278D2"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21EA21"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2. Disminuir la desigualdad en sus diversas formas</w:t>
            </w:r>
          </w:p>
        </w:tc>
      </w:tr>
      <w:tr w:rsidR="00086D0C" w:rsidRPr="00086D0C" w14:paraId="73D7BAA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EEBDC9"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F3963F"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2. Disminuir la desigualdad en sus diversas formas</w:t>
            </w:r>
          </w:p>
        </w:tc>
      </w:tr>
      <w:tr w:rsidR="00086D0C" w:rsidRPr="00086D0C" w14:paraId="1774F633"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1FF18E"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82B59F" w14:textId="6E057C17" w:rsidR="000A40E5" w:rsidRPr="00086D0C" w:rsidRDefault="00F658FB" w:rsidP="003F5A3B">
            <w:pPr>
              <w:spacing w:after="0"/>
              <w:rPr>
                <w:rFonts w:eastAsia="Calibri" w:cs="Calibri"/>
                <w:color w:val="595959"/>
                <w:sz w:val="20"/>
                <w:szCs w:val="20"/>
              </w:rPr>
            </w:pPr>
            <w:r w:rsidRPr="00086D0C">
              <w:rPr>
                <w:rFonts w:eastAsia="Calibri" w:cs="Calibri"/>
                <w:color w:val="595959"/>
                <w:sz w:val="20"/>
                <w:szCs w:val="20"/>
              </w:rPr>
              <w:t>Difundir los derechos de niñas niños y adolescentes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7E50DA" w14:textId="77777777" w:rsidR="000A40E5" w:rsidRPr="00086D0C" w:rsidRDefault="000A40E5" w:rsidP="003F5A3B">
            <w:pPr>
              <w:spacing w:after="0"/>
              <w:rPr>
                <w:rFonts w:eastAsia="Calibri" w:cs="Calibri"/>
                <w:b/>
                <w:color w:val="595959"/>
                <w:sz w:val="20"/>
                <w:szCs w:val="20"/>
              </w:rPr>
            </w:pPr>
            <w:r w:rsidRPr="00086D0C">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7F0AEF6"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Campaña</w:t>
            </w:r>
          </w:p>
        </w:tc>
      </w:tr>
      <w:tr w:rsidR="00086D0C" w:rsidRPr="00086D0C" w14:paraId="2F3BDE0B"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15CC67"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4F8F5E"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Realizar campaña de los derechos de las niñas, los niños y adolescentes quintanarroenses.</w:t>
            </w:r>
          </w:p>
        </w:tc>
      </w:tr>
      <w:tr w:rsidR="00086D0C" w:rsidRPr="00086D0C" w14:paraId="2488A529"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C21E1F"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0A41BD" w14:textId="51D9BD2E" w:rsidR="000A40E5" w:rsidRPr="00086D0C" w:rsidRDefault="0072563D" w:rsidP="003F5A3B">
            <w:pPr>
              <w:spacing w:after="0"/>
              <w:rPr>
                <w:rFonts w:eastAsia="Calibri" w:cs="Calibri"/>
                <w:color w:val="595959"/>
                <w:sz w:val="20"/>
                <w:szCs w:val="20"/>
              </w:rPr>
            </w:pPr>
            <w:r w:rsidRPr="00086D0C">
              <w:rPr>
                <w:rFonts w:eastAsia="Calibri" w:cs="Calibri"/>
                <w:color w:val="595959"/>
                <w:sz w:val="20"/>
                <w:szCs w:val="20"/>
              </w:rPr>
              <w:t>Sistema de Integración Programático Presupuestal</w:t>
            </w:r>
          </w:p>
        </w:tc>
      </w:tr>
      <w:tr w:rsidR="00086D0C" w:rsidRPr="00086D0C" w14:paraId="477FA3A8"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34E3E6"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D17B309"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1</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3C6139" w14:textId="77777777" w:rsidR="000A40E5" w:rsidRPr="00086D0C" w:rsidRDefault="000A40E5" w:rsidP="003F5A3B">
            <w:pPr>
              <w:spacing w:after="0"/>
              <w:rPr>
                <w:rFonts w:eastAsia="Calibri" w:cs="Calibri"/>
                <w:b/>
                <w:color w:val="595959"/>
                <w:sz w:val="20"/>
                <w:szCs w:val="20"/>
              </w:rPr>
            </w:pPr>
            <w:r w:rsidRPr="00086D0C">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6A9269" w14:textId="65D28B79" w:rsidR="000A40E5" w:rsidRPr="00086D0C" w:rsidRDefault="00F658FB" w:rsidP="003F5A3B">
            <w:pPr>
              <w:spacing w:after="0"/>
              <w:rPr>
                <w:rFonts w:eastAsia="Calibri" w:cs="Calibri"/>
                <w:color w:val="595959"/>
                <w:sz w:val="20"/>
                <w:szCs w:val="20"/>
              </w:rPr>
            </w:pPr>
            <w:r w:rsidRPr="00086D0C">
              <w:rPr>
                <w:rFonts w:eastAsia="Calibri" w:cs="Calibri"/>
                <w:color w:val="595959"/>
                <w:sz w:val="20"/>
                <w:szCs w:val="20"/>
              </w:rPr>
              <w:t>2016</w:t>
            </w:r>
          </w:p>
        </w:tc>
      </w:tr>
      <w:tr w:rsidR="00086D0C" w:rsidRPr="00086D0C" w14:paraId="3EF7957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B631E3"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A47A61" w14:textId="0A8462A6" w:rsidR="000A40E5" w:rsidRPr="00086D0C" w:rsidRDefault="00D5293D" w:rsidP="003F5A3B">
            <w:pPr>
              <w:spacing w:after="0"/>
              <w:rPr>
                <w:rFonts w:eastAsia="Calibri" w:cs="Calibri"/>
                <w:color w:val="595959"/>
                <w:sz w:val="20"/>
                <w:szCs w:val="20"/>
              </w:rPr>
            </w:pPr>
            <w:r w:rsidRPr="00086D0C">
              <w:rPr>
                <w:rFonts w:eastAsia="Calibri" w:cs="Calibri"/>
                <w:color w:val="595959"/>
                <w:sz w:val="20"/>
                <w:szCs w:val="20"/>
              </w:rPr>
              <w:t xml:space="preserve">16: Paz, justicia e instituciones </w:t>
            </w:r>
            <w:r w:rsidR="009E3783" w:rsidRPr="00086D0C">
              <w:rPr>
                <w:rFonts w:eastAsia="Calibri" w:cs="Calibri"/>
                <w:color w:val="595959"/>
                <w:sz w:val="20"/>
                <w:szCs w:val="20"/>
              </w:rPr>
              <w:t>sólidas</w:t>
            </w:r>
            <w:r w:rsidRPr="00086D0C">
              <w:rPr>
                <w:rFonts w:eastAsia="Calibri" w:cs="Calibri"/>
                <w:color w:val="595959"/>
                <w:sz w:val="20"/>
                <w:szCs w:val="20"/>
              </w:rPr>
              <w:t>.</w:t>
            </w:r>
          </w:p>
        </w:tc>
      </w:tr>
      <w:tr w:rsidR="00086D0C" w:rsidRPr="00086D0C" w14:paraId="562B2F6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2D8883"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DAEFB7" w14:textId="2A4CA80B" w:rsidR="000A40E5" w:rsidRPr="00086D0C" w:rsidRDefault="009E3783" w:rsidP="003F5A3B">
            <w:pPr>
              <w:spacing w:after="0"/>
              <w:rPr>
                <w:rFonts w:eastAsia="Calibri" w:cs="Calibri"/>
                <w:color w:val="595959"/>
                <w:sz w:val="20"/>
                <w:szCs w:val="20"/>
              </w:rPr>
            </w:pPr>
            <w:r w:rsidRPr="00086D0C">
              <w:rPr>
                <w:rFonts w:eastAsia="Calibri" w:cs="Calibri"/>
                <w:color w:val="595959"/>
                <w:sz w:val="20"/>
                <w:szCs w:val="20"/>
              </w:rPr>
              <w:t>16.2 Poner fin al maltrato, la explotación, la trata y todas las formas de violencia y tortura contra los niños.</w:t>
            </w:r>
          </w:p>
        </w:tc>
      </w:tr>
      <w:tr w:rsidR="00086D0C" w:rsidRPr="00086D0C" w14:paraId="3453360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1C72A4F"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AEFE00"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28. Prevención al Delito / 28.1 Atención a factores de riesgo social.</w:t>
            </w:r>
          </w:p>
        </w:tc>
      </w:tr>
      <w:tr w:rsidR="00086D0C" w:rsidRPr="00086D0C" w14:paraId="6F1E8EE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4C267E"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6DB752" w14:textId="7C6F54A8" w:rsidR="000A40E5" w:rsidRPr="00086D0C" w:rsidRDefault="00AF5312" w:rsidP="003F5A3B">
            <w:pPr>
              <w:spacing w:after="0"/>
              <w:rPr>
                <w:rFonts w:eastAsia="Calibri" w:cs="Calibri"/>
                <w:color w:val="595959"/>
                <w:sz w:val="20"/>
                <w:szCs w:val="20"/>
              </w:rPr>
            </w:pPr>
            <w:r w:rsidRPr="00086D0C">
              <w:rPr>
                <w:rFonts w:eastAsia="Calibri" w:cs="Calibri"/>
                <w:color w:val="595959"/>
                <w:sz w:val="20"/>
                <w:szCs w:val="20"/>
              </w:rPr>
              <w:t>28.1.1 - Atención a Factores de Riesgo Social</w:t>
            </w:r>
          </w:p>
        </w:tc>
      </w:tr>
      <w:tr w:rsidR="00086D0C" w:rsidRPr="00086D0C" w14:paraId="03CD522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5CB353" w14:textId="77777777" w:rsidR="000A40E5" w:rsidRPr="00086D0C" w:rsidRDefault="000A40E5" w:rsidP="003F5A3B">
            <w:pPr>
              <w:spacing w:after="0"/>
              <w:rPr>
                <w:rFonts w:eastAsia="Calibri" w:cs="Calibri"/>
                <w:color w:val="595959"/>
                <w:sz w:val="20"/>
                <w:szCs w:val="20"/>
              </w:rPr>
            </w:pPr>
            <w:r w:rsidRPr="00086D0C">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58193F" w14:textId="77777777" w:rsidR="000A40E5" w:rsidRPr="00086D0C" w:rsidRDefault="000A40E5" w:rsidP="003F5A3B">
            <w:pPr>
              <w:spacing w:after="0"/>
              <w:rPr>
                <w:rFonts w:eastAsia="Calibri" w:cs="Calibri"/>
                <w:color w:val="595959"/>
                <w:sz w:val="20"/>
                <w:szCs w:val="20"/>
              </w:rPr>
            </w:pPr>
          </w:p>
        </w:tc>
      </w:tr>
      <w:tr w:rsidR="00086D0C" w:rsidRPr="00086D0C" w14:paraId="3FC1715F"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6D602A6"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B30A201"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3C3B20A"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59213E1"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118E4F"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8D31EF"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2022</w:t>
            </w:r>
          </w:p>
        </w:tc>
      </w:tr>
      <w:tr w:rsidR="00086D0C" w:rsidRPr="00086D0C" w14:paraId="3D388E2E"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27114A"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CF4489"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8510F7"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1E89B5D"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39D0B24"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AC11B13"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1</w:t>
            </w:r>
          </w:p>
        </w:tc>
      </w:tr>
    </w:tbl>
    <w:p w14:paraId="3DB3523A" w14:textId="77777777" w:rsidR="000A40E5" w:rsidRDefault="000A40E5" w:rsidP="000A40E5"/>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086D0C" w14:paraId="0AB55412" w14:textId="77777777" w:rsidTr="000F6B1D">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3665AE8"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8BA35F9" w14:textId="77777777" w:rsidR="000A40E5" w:rsidRPr="00086D0C" w:rsidRDefault="000A40E5" w:rsidP="003F5A3B">
            <w:pPr>
              <w:spacing w:after="0"/>
              <w:rPr>
                <w:rFonts w:eastAsia="Calibri" w:cs="Calibri"/>
                <w:i/>
                <w:color w:val="595959"/>
                <w:sz w:val="20"/>
                <w:szCs w:val="20"/>
              </w:rPr>
            </w:pPr>
            <w:r w:rsidRPr="00086D0C">
              <w:rPr>
                <w:rFonts w:eastAsia="Calibri" w:cs="Calibri"/>
                <w:i/>
                <w:color w:val="595959"/>
                <w:sz w:val="20"/>
                <w:szCs w:val="20"/>
              </w:rPr>
              <w:t>25 ATENCIÓN A GRUPOS EN SITUACIÓN DE VULNERABILIDAD</w:t>
            </w:r>
          </w:p>
        </w:tc>
      </w:tr>
      <w:tr w:rsidR="00086D0C" w:rsidRPr="00086D0C" w14:paraId="48C6953A" w14:textId="77777777" w:rsidTr="000F6B1D">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6966FC5F"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EECAD71" w14:textId="77777777" w:rsidR="000A40E5" w:rsidRPr="00086D0C" w:rsidRDefault="000A40E5" w:rsidP="003F5A3B">
            <w:pPr>
              <w:spacing w:after="0"/>
              <w:rPr>
                <w:rFonts w:eastAsia="Calibri" w:cs="Calibri"/>
                <w:i/>
                <w:color w:val="595959"/>
                <w:sz w:val="20"/>
                <w:szCs w:val="20"/>
              </w:rPr>
            </w:pPr>
            <w:r w:rsidRPr="00086D0C">
              <w:rPr>
                <w:rFonts w:eastAsia="Calibri" w:cs="Calibri"/>
                <w:i/>
                <w:color w:val="595959"/>
                <w:sz w:val="20"/>
                <w:szCs w:val="20"/>
              </w:rPr>
              <w:t>2.</w:t>
            </w:r>
            <w:r w:rsidRPr="00086D0C">
              <w:rPr>
                <w:rFonts w:eastAsia="Calibri" w:cs="Calibri"/>
                <w:i/>
                <w:color w:val="595959"/>
                <w:sz w:val="20"/>
                <w:szCs w:val="20"/>
              </w:rPr>
              <w:tab/>
              <w:t>Equipar, rehabilitar y dignificar las casas de asistencia social.</w:t>
            </w:r>
          </w:p>
        </w:tc>
      </w:tr>
      <w:tr w:rsidR="00086D0C" w:rsidRPr="00086D0C" w14:paraId="621392C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57AF5C"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EF155F"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2. Disminuir la desigualdad en sus diversas formas</w:t>
            </w:r>
          </w:p>
        </w:tc>
      </w:tr>
      <w:tr w:rsidR="00086D0C" w:rsidRPr="00086D0C" w14:paraId="1A7F40FC"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3F3087B"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9919E5" w14:textId="68A53E10" w:rsidR="000A40E5" w:rsidRPr="00086D0C" w:rsidRDefault="00F658FB" w:rsidP="003F5A3B">
            <w:pPr>
              <w:spacing w:after="0"/>
              <w:rPr>
                <w:rFonts w:eastAsia="Calibri" w:cs="Calibri"/>
                <w:color w:val="595959"/>
                <w:sz w:val="20"/>
                <w:szCs w:val="20"/>
              </w:rPr>
            </w:pPr>
            <w:r w:rsidRPr="00086D0C">
              <w:rPr>
                <w:rFonts w:eastAsia="Calibri" w:cs="Calibri"/>
                <w:color w:val="595959"/>
                <w:sz w:val="20"/>
                <w:szCs w:val="20"/>
              </w:rPr>
              <w:t>Fortalecer las Casas de Asistencia para niñas, niños y adolescentes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833D69" w14:textId="77777777" w:rsidR="000A40E5" w:rsidRPr="00086D0C" w:rsidRDefault="000A40E5" w:rsidP="003F5A3B">
            <w:pPr>
              <w:spacing w:after="0"/>
              <w:rPr>
                <w:rFonts w:eastAsia="Calibri" w:cs="Calibri"/>
                <w:b/>
                <w:color w:val="595959"/>
                <w:sz w:val="20"/>
                <w:szCs w:val="20"/>
              </w:rPr>
            </w:pPr>
            <w:r w:rsidRPr="00086D0C">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D7A91C" w14:textId="2380E4CD" w:rsidR="000A40E5" w:rsidRPr="00086D0C" w:rsidRDefault="00F658FB" w:rsidP="003F5A3B">
            <w:pPr>
              <w:spacing w:after="0"/>
              <w:rPr>
                <w:rFonts w:eastAsia="Calibri" w:cs="Calibri"/>
                <w:color w:val="595959"/>
                <w:sz w:val="20"/>
                <w:szCs w:val="20"/>
              </w:rPr>
            </w:pPr>
            <w:r w:rsidRPr="00086D0C">
              <w:rPr>
                <w:rFonts w:eastAsia="Calibri" w:cs="Calibri"/>
                <w:color w:val="595959"/>
                <w:sz w:val="20"/>
                <w:szCs w:val="20"/>
              </w:rPr>
              <w:t>Obra</w:t>
            </w:r>
          </w:p>
        </w:tc>
      </w:tr>
      <w:tr w:rsidR="00086D0C" w:rsidRPr="00086D0C" w14:paraId="7258F6AF"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ECC4A9"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415B50"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Rehabilitar y equipar la Casa de Asistencia Social</w:t>
            </w:r>
          </w:p>
        </w:tc>
      </w:tr>
      <w:tr w:rsidR="00086D0C" w:rsidRPr="00086D0C" w14:paraId="27FAA84B"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FC83B2"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5521B3" w14:textId="10B09B55" w:rsidR="000A40E5" w:rsidRPr="00086D0C" w:rsidRDefault="00F658FB" w:rsidP="003F5A3B">
            <w:pPr>
              <w:spacing w:after="0"/>
              <w:rPr>
                <w:rFonts w:eastAsia="Calibri" w:cs="Calibri"/>
                <w:color w:val="595959"/>
                <w:sz w:val="20"/>
                <w:szCs w:val="20"/>
              </w:rPr>
            </w:pPr>
            <w:r w:rsidRPr="00086D0C">
              <w:rPr>
                <w:rFonts w:eastAsia="Calibri" w:cs="Calibri"/>
                <w:color w:val="595959"/>
                <w:sz w:val="20"/>
                <w:szCs w:val="20"/>
              </w:rPr>
              <w:t>Sistema de Integración Programático Presupuestal</w:t>
            </w:r>
          </w:p>
        </w:tc>
      </w:tr>
      <w:tr w:rsidR="00086D0C" w:rsidRPr="00086D0C" w14:paraId="57AAC27E"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171E09"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E82279" w14:textId="6243BE9B" w:rsidR="000A40E5" w:rsidRPr="00086D0C" w:rsidRDefault="00F658FB" w:rsidP="003F5A3B">
            <w:pPr>
              <w:spacing w:after="0"/>
              <w:rPr>
                <w:rFonts w:eastAsia="Calibri" w:cs="Calibri"/>
                <w:color w:val="595959"/>
                <w:sz w:val="20"/>
                <w:szCs w:val="20"/>
              </w:rPr>
            </w:pPr>
            <w:r w:rsidRPr="00086D0C">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7F68AE" w14:textId="77777777" w:rsidR="000A40E5" w:rsidRPr="00086D0C" w:rsidRDefault="000A40E5" w:rsidP="003F5A3B">
            <w:pPr>
              <w:spacing w:after="0"/>
              <w:rPr>
                <w:rFonts w:eastAsia="Calibri" w:cs="Calibri"/>
                <w:b/>
                <w:color w:val="595959"/>
                <w:sz w:val="20"/>
                <w:szCs w:val="20"/>
              </w:rPr>
            </w:pPr>
            <w:r w:rsidRPr="00086D0C">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DDFA432" w14:textId="3E70D76B" w:rsidR="000A40E5" w:rsidRPr="00086D0C" w:rsidRDefault="00F658FB" w:rsidP="003F5A3B">
            <w:pPr>
              <w:spacing w:after="0"/>
              <w:rPr>
                <w:rFonts w:eastAsia="Calibri" w:cs="Calibri"/>
                <w:color w:val="595959"/>
                <w:sz w:val="20"/>
                <w:szCs w:val="20"/>
              </w:rPr>
            </w:pPr>
            <w:r w:rsidRPr="00086D0C">
              <w:rPr>
                <w:rFonts w:eastAsia="Calibri" w:cs="Calibri"/>
                <w:color w:val="595959"/>
                <w:sz w:val="20"/>
                <w:szCs w:val="20"/>
              </w:rPr>
              <w:t>2016</w:t>
            </w:r>
          </w:p>
        </w:tc>
      </w:tr>
      <w:tr w:rsidR="00086D0C" w:rsidRPr="00086D0C" w14:paraId="02920F4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F43BAE"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A26F3B"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28E225C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615017"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4A63C5"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315AD80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D01964"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6AB97D"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3AD53E0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1EB334"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CD94E1"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149527D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BA490C" w14:textId="77777777" w:rsidR="000A40E5" w:rsidRPr="00086D0C" w:rsidRDefault="000A40E5" w:rsidP="003F5A3B">
            <w:pPr>
              <w:spacing w:after="0"/>
              <w:rPr>
                <w:rFonts w:eastAsia="Calibri" w:cs="Calibri"/>
                <w:color w:val="595959"/>
                <w:sz w:val="20"/>
                <w:szCs w:val="20"/>
              </w:rPr>
            </w:pPr>
            <w:r w:rsidRPr="00086D0C">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91206A"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5E7E914B"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9258EAA"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0DEE566"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136B7F"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0FC147"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7687FA"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74B4ABA"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2022</w:t>
            </w:r>
          </w:p>
        </w:tc>
      </w:tr>
      <w:tr w:rsidR="00086D0C" w:rsidRPr="00086D0C" w14:paraId="1C84238D"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98CE47"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2</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2E4013"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5D0147"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106DB9B"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23A8D7"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61130A6"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0</w:t>
            </w:r>
          </w:p>
        </w:tc>
      </w:tr>
    </w:tbl>
    <w:p w14:paraId="1454AA7F" w14:textId="22618512" w:rsidR="00696CA0" w:rsidRDefault="00696CA0" w:rsidP="000A40E5"/>
    <w:p w14:paraId="123AC39B"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086D0C" w14:paraId="1D059170" w14:textId="77777777" w:rsidTr="000F6B1D">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0F1D8E8D"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BF2647A" w14:textId="77777777" w:rsidR="000A40E5" w:rsidRPr="00086D0C" w:rsidRDefault="000A40E5" w:rsidP="003F5A3B">
            <w:pPr>
              <w:spacing w:after="0"/>
              <w:rPr>
                <w:rFonts w:eastAsia="Calibri" w:cs="Calibri"/>
                <w:i/>
                <w:color w:val="595959"/>
                <w:sz w:val="20"/>
                <w:szCs w:val="20"/>
              </w:rPr>
            </w:pPr>
            <w:r w:rsidRPr="00086D0C">
              <w:rPr>
                <w:rFonts w:eastAsia="Calibri" w:cs="Calibri"/>
                <w:i/>
                <w:color w:val="595959"/>
                <w:sz w:val="20"/>
                <w:szCs w:val="20"/>
              </w:rPr>
              <w:t>25 ATENCIÓN A GRUPOS EN SITUACIÓN DE VULNERABILIDAD</w:t>
            </w:r>
          </w:p>
        </w:tc>
      </w:tr>
      <w:tr w:rsidR="00086D0C" w:rsidRPr="00086D0C" w14:paraId="1A2C0640" w14:textId="77777777" w:rsidTr="000F6B1D">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9A92590"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9130823" w14:textId="77777777" w:rsidR="000A40E5" w:rsidRPr="00086D0C" w:rsidRDefault="000A40E5" w:rsidP="003F5A3B">
            <w:pPr>
              <w:spacing w:after="0"/>
              <w:rPr>
                <w:rFonts w:eastAsia="Calibri" w:cs="Calibri"/>
                <w:i/>
                <w:color w:val="595959"/>
                <w:sz w:val="20"/>
                <w:szCs w:val="20"/>
              </w:rPr>
            </w:pPr>
            <w:r w:rsidRPr="00086D0C">
              <w:rPr>
                <w:rFonts w:eastAsia="Calibri" w:cs="Calibri"/>
                <w:i/>
                <w:color w:val="595959"/>
                <w:sz w:val="20"/>
                <w:szCs w:val="20"/>
              </w:rPr>
              <w:t>3.</w:t>
            </w:r>
            <w:r w:rsidRPr="00086D0C">
              <w:rPr>
                <w:rFonts w:eastAsia="Calibri" w:cs="Calibri"/>
                <w:i/>
                <w:color w:val="595959"/>
                <w:sz w:val="20"/>
                <w:szCs w:val="20"/>
              </w:rPr>
              <w:tab/>
              <w:t>Atención integral a las y los adolescentes de la Casa de Asistencia Temporal</w:t>
            </w:r>
          </w:p>
        </w:tc>
      </w:tr>
      <w:tr w:rsidR="00086D0C" w:rsidRPr="00086D0C" w14:paraId="5129FDC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F88F6E"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A3420E"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2. Disminuir la desigualdad en sus diversas formas</w:t>
            </w:r>
          </w:p>
        </w:tc>
      </w:tr>
      <w:tr w:rsidR="00086D0C" w:rsidRPr="00086D0C" w14:paraId="2321265E"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F9D4AC"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609D5B" w14:textId="50B995BA" w:rsidR="000A40E5" w:rsidRPr="00086D0C" w:rsidRDefault="00F72801" w:rsidP="003F5A3B">
            <w:pPr>
              <w:spacing w:after="0"/>
              <w:rPr>
                <w:rFonts w:eastAsia="Calibri" w:cs="Calibri"/>
                <w:color w:val="595959"/>
                <w:sz w:val="20"/>
                <w:szCs w:val="20"/>
              </w:rPr>
            </w:pPr>
            <w:r w:rsidRPr="00086D0C">
              <w:rPr>
                <w:rFonts w:eastAsia="Calibri" w:cs="Calibri"/>
                <w:color w:val="595959"/>
                <w:sz w:val="20"/>
                <w:szCs w:val="20"/>
              </w:rPr>
              <w:t>Brindar acogimiento residencial temporal a niñas, niños y adolescentes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8181D9" w14:textId="77777777" w:rsidR="000A40E5" w:rsidRPr="00086D0C" w:rsidRDefault="000A40E5" w:rsidP="003F5A3B">
            <w:pPr>
              <w:spacing w:after="0"/>
              <w:rPr>
                <w:rFonts w:eastAsia="Calibri" w:cs="Calibri"/>
                <w:b/>
                <w:color w:val="595959"/>
                <w:sz w:val="20"/>
                <w:szCs w:val="20"/>
              </w:rPr>
            </w:pPr>
            <w:r w:rsidRPr="00086D0C">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5F6135"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Niñas, niños y adolescentes atendidos</w:t>
            </w:r>
          </w:p>
        </w:tc>
      </w:tr>
      <w:tr w:rsidR="00086D0C" w:rsidRPr="00086D0C" w14:paraId="545BB5FC"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C99E25"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C4BB8B"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Atender de manera integral a niñas, niños y adolescentes en la Casa de Asistencia Temporal</w:t>
            </w:r>
          </w:p>
        </w:tc>
      </w:tr>
      <w:tr w:rsidR="00086D0C" w:rsidRPr="00086D0C" w14:paraId="01D790FE"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61735D"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93A96C" w14:textId="236F33B7" w:rsidR="000A40E5" w:rsidRPr="00086D0C" w:rsidRDefault="00F658FB" w:rsidP="003F5A3B">
            <w:pPr>
              <w:spacing w:after="0"/>
              <w:rPr>
                <w:rFonts w:eastAsia="Calibri" w:cs="Calibri"/>
                <w:color w:val="595959"/>
                <w:sz w:val="20"/>
                <w:szCs w:val="20"/>
              </w:rPr>
            </w:pPr>
            <w:r w:rsidRPr="00086D0C">
              <w:rPr>
                <w:rFonts w:eastAsia="Calibri" w:cs="Calibri"/>
                <w:color w:val="595959"/>
                <w:sz w:val="20"/>
                <w:szCs w:val="20"/>
              </w:rPr>
              <w:t>Sistema de Integración Programático Presupuestal</w:t>
            </w:r>
          </w:p>
        </w:tc>
      </w:tr>
      <w:tr w:rsidR="00086D0C" w:rsidRPr="00086D0C" w14:paraId="79C46ECC"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E22462"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9AA1B8"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30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3AB95B" w14:textId="77777777" w:rsidR="000A40E5" w:rsidRPr="00086D0C" w:rsidRDefault="000A40E5" w:rsidP="003F5A3B">
            <w:pPr>
              <w:spacing w:after="0"/>
              <w:rPr>
                <w:rFonts w:eastAsia="Calibri" w:cs="Calibri"/>
                <w:b/>
                <w:color w:val="595959"/>
                <w:sz w:val="20"/>
                <w:szCs w:val="20"/>
              </w:rPr>
            </w:pPr>
            <w:r w:rsidRPr="00086D0C">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E5A3A8" w14:textId="7C1FCA9E"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201</w:t>
            </w:r>
            <w:r w:rsidR="00485D40" w:rsidRPr="00086D0C">
              <w:rPr>
                <w:rFonts w:eastAsia="Calibri" w:cs="Calibri"/>
                <w:color w:val="595959"/>
                <w:sz w:val="20"/>
                <w:szCs w:val="20"/>
              </w:rPr>
              <w:t>6</w:t>
            </w:r>
          </w:p>
        </w:tc>
      </w:tr>
      <w:tr w:rsidR="00086D0C" w:rsidRPr="00086D0C" w14:paraId="63D11D4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DB713B"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93DEA5"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58F88F7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5E3078"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766475"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1E06BE4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A442C3"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A20E2E"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3E7DF66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BF3D50"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9FC60E"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1840B26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63B0A8" w14:textId="77777777" w:rsidR="000A40E5" w:rsidRPr="00086D0C" w:rsidRDefault="000A40E5" w:rsidP="003F5A3B">
            <w:pPr>
              <w:spacing w:after="0"/>
              <w:rPr>
                <w:rFonts w:eastAsia="Calibri" w:cs="Calibri"/>
                <w:color w:val="595959"/>
                <w:sz w:val="20"/>
                <w:szCs w:val="20"/>
              </w:rPr>
            </w:pPr>
            <w:r w:rsidRPr="00086D0C">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7CD693"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w:t>
            </w:r>
          </w:p>
        </w:tc>
      </w:tr>
      <w:tr w:rsidR="00086D0C" w:rsidRPr="00086D0C" w14:paraId="7475236F"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09C98E"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3860AC6"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85844FE"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D5B8FCD"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CA888E9"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8991988"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2022</w:t>
            </w:r>
          </w:p>
        </w:tc>
      </w:tr>
      <w:tr w:rsidR="00086D0C" w:rsidRPr="00086D0C" w14:paraId="7B35438E"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DD5FE5"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67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B4B6B8"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48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6D2AB94" w14:textId="77777777" w:rsidR="000A40E5" w:rsidRPr="00086D0C" w:rsidRDefault="000A40E5" w:rsidP="003F5A3B">
            <w:pPr>
              <w:spacing w:after="0"/>
              <w:jc w:val="center"/>
              <w:rPr>
                <w:rFonts w:eastAsia="Calibri" w:cs="Calibri"/>
                <w:color w:val="595959"/>
                <w:sz w:val="20"/>
                <w:szCs w:val="20"/>
              </w:rPr>
            </w:pPr>
            <w:r w:rsidRPr="00086D0C">
              <w:rPr>
                <w:rFonts w:eastAsia="Calibri" w:cs="Calibri"/>
                <w:color w:val="595959"/>
                <w:sz w:val="20"/>
                <w:szCs w:val="20"/>
              </w:rPr>
              <w:t>56</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0D1478" w14:textId="14FF2704" w:rsidR="000A40E5" w:rsidRPr="00086D0C" w:rsidRDefault="00711E90" w:rsidP="003F5A3B">
            <w:pPr>
              <w:spacing w:after="0"/>
              <w:jc w:val="center"/>
              <w:rPr>
                <w:rFonts w:eastAsia="Calibri" w:cs="Calibri"/>
                <w:color w:val="595959"/>
                <w:sz w:val="20"/>
                <w:szCs w:val="20"/>
              </w:rPr>
            </w:pPr>
            <w:r>
              <w:rPr>
                <w:rFonts w:eastAsia="Calibri" w:cs="Calibri"/>
                <w:color w:val="595959"/>
                <w:sz w:val="20"/>
                <w:szCs w:val="20"/>
              </w:rPr>
              <w:t>25</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D73947" w14:textId="1B88765C" w:rsidR="000A40E5" w:rsidRPr="00086D0C" w:rsidRDefault="00711E90" w:rsidP="003F5A3B">
            <w:pPr>
              <w:spacing w:after="0"/>
              <w:jc w:val="center"/>
              <w:rPr>
                <w:rFonts w:eastAsia="Calibri" w:cs="Calibri"/>
                <w:color w:val="595959"/>
                <w:sz w:val="20"/>
                <w:szCs w:val="20"/>
              </w:rPr>
            </w:pPr>
            <w:r>
              <w:rPr>
                <w:rFonts w:eastAsia="Calibri" w:cs="Calibri"/>
                <w:color w:val="595959"/>
                <w:sz w:val="20"/>
                <w:szCs w:val="20"/>
              </w:rPr>
              <w:t>25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BD3208" w14:textId="5D3159D9" w:rsidR="000A40E5" w:rsidRPr="00086D0C" w:rsidRDefault="00711E90" w:rsidP="003F5A3B">
            <w:pPr>
              <w:spacing w:after="0"/>
              <w:jc w:val="center"/>
              <w:rPr>
                <w:rFonts w:eastAsia="Calibri" w:cs="Calibri"/>
                <w:color w:val="595959"/>
                <w:sz w:val="20"/>
                <w:szCs w:val="20"/>
              </w:rPr>
            </w:pPr>
            <w:r>
              <w:rPr>
                <w:rFonts w:eastAsia="Calibri" w:cs="Calibri"/>
                <w:color w:val="595959"/>
                <w:sz w:val="20"/>
                <w:szCs w:val="20"/>
              </w:rPr>
              <w:t>25</w:t>
            </w:r>
          </w:p>
        </w:tc>
      </w:tr>
    </w:tbl>
    <w:p w14:paraId="456D98F2" w14:textId="3DF68AE7" w:rsidR="00696CA0" w:rsidRDefault="00696CA0" w:rsidP="000A40E5"/>
    <w:p w14:paraId="363B85C1"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086D0C" w14:paraId="1AE31F9F" w14:textId="77777777" w:rsidTr="0025382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8914738"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865F7E1" w14:textId="77777777" w:rsidR="000A40E5" w:rsidRPr="00086D0C" w:rsidRDefault="000A40E5" w:rsidP="003F5A3B">
            <w:pPr>
              <w:spacing w:after="0"/>
              <w:rPr>
                <w:rFonts w:eastAsia="Calibri" w:cs="Calibri"/>
                <w:i/>
                <w:color w:val="595959"/>
                <w:sz w:val="20"/>
                <w:szCs w:val="20"/>
              </w:rPr>
            </w:pPr>
            <w:r w:rsidRPr="00086D0C">
              <w:rPr>
                <w:rFonts w:eastAsia="Calibri" w:cs="Calibri"/>
                <w:i/>
                <w:color w:val="595959"/>
                <w:sz w:val="20"/>
                <w:szCs w:val="20"/>
              </w:rPr>
              <w:t>25 ATENCIÓN A GRUPOS EN SITUACIÓN DE VULNERABILIDAD</w:t>
            </w:r>
          </w:p>
        </w:tc>
      </w:tr>
      <w:tr w:rsidR="00086D0C" w:rsidRPr="00086D0C" w14:paraId="439160D5" w14:textId="77777777" w:rsidTr="0025382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640E909"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338C2AE" w14:textId="77777777" w:rsidR="000A40E5" w:rsidRPr="00086D0C" w:rsidRDefault="000A40E5" w:rsidP="003F5A3B">
            <w:pPr>
              <w:spacing w:after="0"/>
              <w:rPr>
                <w:rFonts w:eastAsia="Calibri" w:cs="Calibri"/>
                <w:i/>
                <w:color w:val="595959"/>
                <w:sz w:val="20"/>
                <w:szCs w:val="20"/>
              </w:rPr>
            </w:pPr>
            <w:r w:rsidRPr="00086D0C">
              <w:rPr>
                <w:rFonts w:eastAsia="Calibri" w:cs="Calibri"/>
                <w:i/>
                <w:color w:val="595959"/>
                <w:sz w:val="20"/>
                <w:szCs w:val="20"/>
              </w:rPr>
              <w:t>4.</w:t>
            </w:r>
            <w:r w:rsidRPr="00086D0C">
              <w:rPr>
                <w:rFonts w:eastAsia="Calibri" w:cs="Calibri"/>
                <w:i/>
                <w:color w:val="595959"/>
                <w:sz w:val="20"/>
                <w:szCs w:val="20"/>
              </w:rPr>
              <w:tab/>
              <w:t>Atención integral a las niñas, niños y adolescentes de la casas hogar.</w:t>
            </w:r>
          </w:p>
        </w:tc>
      </w:tr>
      <w:tr w:rsidR="00086D0C" w:rsidRPr="00335BCD" w14:paraId="3A7F660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3C9A21" w14:textId="77777777" w:rsidR="000A40E5" w:rsidRPr="00086D0C" w:rsidRDefault="000A40E5" w:rsidP="003F5A3B">
            <w:pPr>
              <w:spacing w:after="0"/>
              <w:rPr>
                <w:rFonts w:eastAsia="Calibri" w:cs="Calibri"/>
                <w:color w:val="595959"/>
                <w:sz w:val="20"/>
                <w:szCs w:val="20"/>
              </w:rPr>
            </w:pPr>
            <w:r w:rsidRPr="00086D0C">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F1BA28"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1BD60A62"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79D7A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5436CF" w14:textId="6AAD191D" w:rsidR="000A40E5" w:rsidRPr="00335BCD" w:rsidRDefault="00F72801" w:rsidP="003F5A3B">
            <w:pPr>
              <w:spacing w:after="0"/>
              <w:rPr>
                <w:rFonts w:eastAsia="Calibri" w:cs="Calibri"/>
                <w:color w:val="595959"/>
                <w:sz w:val="20"/>
                <w:szCs w:val="20"/>
              </w:rPr>
            </w:pPr>
            <w:r w:rsidRPr="00335BCD">
              <w:rPr>
                <w:rFonts w:eastAsia="Calibri" w:cs="Calibri"/>
                <w:color w:val="595959"/>
                <w:sz w:val="20"/>
                <w:szCs w:val="20"/>
              </w:rPr>
              <w:t xml:space="preserve">Atender integralmente a las niñas, niños y adolescentes en condiciones de desamparo. </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C75BB1"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1593D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Niñas, niños y Adolescentes atendidos</w:t>
            </w:r>
          </w:p>
        </w:tc>
      </w:tr>
      <w:tr w:rsidR="00086D0C" w:rsidRPr="00335BCD" w14:paraId="30E7C20C"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59129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2A0AA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Atender de manera integral a niñas, niños y adolescentes en la Casa Hogar </w:t>
            </w:r>
          </w:p>
        </w:tc>
      </w:tr>
      <w:tr w:rsidR="00086D0C" w:rsidRPr="00335BCD" w14:paraId="3E980416"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0C193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30C23A" w14:textId="0DA96859" w:rsidR="000A40E5" w:rsidRPr="00335BCD" w:rsidRDefault="00F658FB"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56ACBCBD"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E191B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A0E00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80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BEE9EC"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20CEDE" w14:textId="33157724" w:rsidR="000A40E5" w:rsidRPr="00335BCD" w:rsidRDefault="00F658FB"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6FCD932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D1914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C00D5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601E56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94493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C9A66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5B1836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CAA9C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DF75A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FB54ED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09CF7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680C8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C1F2DD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9F5A90"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621DD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B311137"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32EC3E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41D9E1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F462B1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1F0430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947974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A82E8F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1774F674"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46E6CFB"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88</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57B8B8"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103</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F56350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3CFA47"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80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5A3A2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80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74D0A4"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80</w:t>
            </w:r>
          </w:p>
        </w:tc>
      </w:tr>
    </w:tbl>
    <w:p w14:paraId="7D1F6F91" w14:textId="4159448F" w:rsidR="00696CA0" w:rsidRDefault="00696CA0" w:rsidP="000A40E5"/>
    <w:p w14:paraId="18A7FD97"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5B3F02BC" w14:textId="77777777" w:rsidTr="0025382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A080D0E"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61E9A3D5"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748B2A55" w14:textId="77777777" w:rsidTr="0025382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B58D6C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3A33E955"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5.</w:t>
            </w:r>
            <w:r w:rsidRPr="00335BCD">
              <w:rPr>
                <w:rFonts w:eastAsia="Calibri" w:cs="Calibri"/>
                <w:i/>
                <w:color w:val="595959"/>
                <w:sz w:val="20"/>
                <w:szCs w:val="20"/>
              </w:rPr>
              <w:tab/>
              <w:t xml:space="preserve">Atender de manera integral a niñas y niños en los Centros de Desarrollo Infantil, los Centros de Atención Infantil Comunitarios y los Centros Integrales para la Primera Infancia. </w:t>
            </w:r>
          </w:p>
        </w:tc>
      </w:tr>
      <w:tr w:rsidR="00086D0C" w:rsidRPr="00335BCD" w14:paraId="3F1236E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E3F18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B551DB"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20EFD25C"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D0BE1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195C76" w14:textId="598879B1" w:rsidR="000A40E5" w:rsidRPr="00335BCD" w:rsidRDefault="00F72801" w:rsidP="003F5A3B">
            <w:pPr>
              <w:spacing w:after="0"/>
              <w:rPr>
                <w:rFonts w:eastAsia="Calibri" w:cs="Calibri"/>
                <w:color w:val="595959"/>
                <w:sz w:val="20"/>
                <w:szCs w:val="20"/>
              </w:rPr>
            </w:pPr>
            <w:r w:rsidRPr="00335BCD">
              <w:rPr>
                <w:rFonts w:eastAsia="Calibri" w:cs="Calibri"/>
                <w:color w:val="595959"/>
                <w:sz w:val="20"/>
                <w:szCs w:val="20"/>
              </w:rPr>
              <w:t>Atención a niñas y niños en  los Centro de Desarrollo Infantil</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FCE81E"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61AB2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Niñas y niños</w:t>
            </w:r>
          </w:p>
        </w:tc>
      </w:tr>
      <w:tr w:rsidR="00086D0C" w:rsidRPr="00335BCD" w14:paraId="6E298449"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65C91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DF937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Atender de manera integral a niñas y niños en los Centros de Desarrollo Infantil y los Centros Integrales para la Primera Infancia. </w:t>
            </w:r>
          </w:p>
        </w:tc>
      </w:tr>
      <w:tr w:rsidR="00086D0C" w:rsidRPr="00335BCD" w14:paraId="6F1F47DF"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C4E41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705FFE" w14:textId="268087B7" w:rsidR="000A40E5" w:rsidRPr="00335BCD" w:rsidRDefault="00F658FB"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6DF7EAA0"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15237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p w14:paraId="2BFF0E0F" w14:textId="77777777" w:rsidR="000A40E5" w:rsidRPr="00335BCD" w:rsidRDefault="000A40E5" w:rsidP="003F5A3B">
            <w:pPr>
              <w:spacing w:after="0"/>
              <w:jc w:val="center"/>
              <w:rPr>
                <w:rFonts w:eastAsia="Calibri" w:cs="Calibri"/>
                <w:b/>
                <w:color w:val="595959"/>
                <w:sz w:val="20"/>
                <w:szCs w:val="20"/>
              </w:rPr>
            </w:pP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CB3042" w14:textId="2BE34495" w:rsidR="000A40E5" w:rsidRPr="00335BCD" w:rsidRDefault="00F72801" w:rsidP="003F5A3B">
            <w:pPr>
              <w:spacing w:after="0"/>
              <w:rPr>
                <w:rFonts w:eastAsia="Calibri" w:cs="Calibri"/>
                <w:color w:val="595959"/>
                <w:sz w:val="20"/>
                <w:szCs w:val="20"/>
              </w:rPr>
            </w:pPr>
            <w:r w:rsidRPr="00335BCD">
              <w:rPr>
                <w:rFonts w:eastAsia="Calibri" w:cs="Calibri"/>
                <w:color w:val="595959"/>
                <w:sz w:val="20"/>
                <w:szCs w:val="20"/>
              </w:rPr>
              <w:t>3,400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0759DF"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0FB0A1" w14:textId="29C49ED8" w:rsidR="000A40E5" w:rsidRPr="00335BCD" w:rsidRDefault="00F72801"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4B896FC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F0E9A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41348A" w14:textId="06044ACF" w:rsidR="000A40E5" w:rsidRPr="00335BCD" w:rsidRDefault="00271EF6" w:rsidP="003F5A3B">
            <w:pPr>
              <w:spacing w:after="0"/>
              <w:rPr>
                <w:rFonts w:eastAsia="Calibri" w:cs="Calibri"/>
                <w:color w:val="595959"/>
                <w:sz w:val="20"/>
                <w:szCs w:val="20"/>
              </w:rPr>
            </w:pPr>
            <w:r w:rsidRPr="00335BCD">
              <w:rPr>
                <w:rFonts w:eastAsia="Calibri" w:cs="Calibri"/>
                <w:color w:val="595959"/>
                <w:sz w:val="20"/>
                <w:szCs w:val="20"/>
              </w:rPr>
              <w:t>4. Educación de Calidad</w:t>
            </w:r>
          </w:p>
        </w:tc>
      </w:tr>
      <w:tr w:rsidR="00086D0C" w:rsidRPr="00335BCD" w14:paraId="7EA5D9C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929A8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D3F40CC" w14:textId="64F702C0" w:rsidR="000A40E5" w:rsidRPr="00335BCD" w:rsidRDefault="00271EF6" w:rsidP="003F5A3B">
            <w:pPr>
              <w:spacing w:after="0"/>
              <w:rPr>
                <w:rFonts w:eastAsia="Calibri" w:cs="Calibri"/>
                <w:color w:val="595959"/>
                <w:sz w:val="20"/>
                <w:szCs w:val="20"/>
              </w:rPr>
            </w:pPr>
            <w:r w:rsidRPr="00335BCD">
              <w:rPr>
                <w:rFonts w:eastAsia="Calibri" w:cs="Calibri"/>
                <w:color w:val="595959"/>
                <w:sz w:val="20"/>
                <w:szCs w:val="20"/>
              </w:rPr>
              <w:t>4.2. Asegurar que todas las niñas y todos los niños tengan acceso a servicios de atención y desarrollo en la primera infancia y educación preescolar de calidad, a fin de que estén preparados para la enseñanza primaria.</w:t>
            </w:r>
          </w:p>
        </w:tc>
      </w:tr>
      <w:tr w:rsidR="00086D0C" w:rsidRPr="00335BCD" w14:paraId="2BC1753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A18BE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7FFAB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26. Mujer / 26.15 Guarderías </w:t>
            </w:r>
          </w:p>
        </w:tc>
      </w:tr>
      <w:tr w:rsidR="00086D0C" w:rsidRPr="00335BCD" w14:paraId="2B97BBC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BA0D0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91B348" w14:textId="13A7251B" w:rsidR="000A40E5" w:rsidRPr="00335BCD" w:rsidRDefault="00AF5312" w:rsidP="003F5A3B">
            <w:pPr>
              <w:spacing w:after="0"/>
              <w:rPr>
                <w:rFonts w:eastAsia="Calibri" w:cs="Calibri"/>
                <w:color w:val="595959"/>
                <w:sz w:val="20"/>
                <w:szCs w:val="20"/>
              </w:rPr>
            </w:pPr>
            <w:r w:rsidRPr="00335BCD">
              <w:rPr>
                <w:rFonts w:eastAsia="Calibri" w:cs="Calibri"/>
                <w:color w:val="595959"/>
                <w:sz w:val="20"/>
                <w:szCs w:val="20"/>
              </w:rPr>
              <w:t>26.15.1 - Guarderías</w:t>
            </w:r>
          </w:p>
        </w:tc>
      </w:tr>
      <w:tr w:rsidR="00086D0C" w:rsidRPr="00335BCD" w14:paraId="62F4620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0BAD69"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08997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C798221"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462047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F52BD4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433F10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7B3A2F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180BC3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2C28BC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314770EB"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81D2E1"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1,467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83BFA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3,763</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5B5EAD"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4,327</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44BEEDC" w14:textId="746BBE90" w:rsidR="000A40E5" w:rsidRPr="00335BCD" w:rsidRDefault="002B47EB" w:rsidP="003F5A3B">
            <w:pPr>
              <w:spacing w:after="0"/>
              <w:jc w:val="center"/>
              <w:rPr>
                <w:rFonts w:eastAsia="Calibri" w:cs="Calibri"/>
                <w:color w:val="595959"/>
                <w:sz w:val="20"/>
                <w:szCs w:val="20"/>
              </w:rPr>
            </w:pPr>
            <w:r>
              <w:rPr>
                <w:rFonts w:eastAsia="Calibri" w:cs="Calibri"/>
                <w:color w:val="595959"/>
                <w:sz w:val="20"/>
                <w:szCs w:val="20"/>
              </w:rPr>
              <w:t>2,750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1749DC" w14:textId="5DFA309F" w:rsidR="000A40E5" w:rsidRPr="00335BCD" w:rsidRDefault="00626C0F" w:rsidP="003F5A3B">
            <w:pPr>
              <w:spacing w:after="0"/>
              <w:jc w:val="center"/>
              <w:rPr>
                <w:rFonts w:eastAsia="Calibri" w:cs="Calibri"/>
                <w:color w:val="595959"/>
                <w:sz w:val="20"/>
                <w:szCs w:val="20"/>
              </w:rPr>
            </w:pPr>
            <w:r>
              <w:rPr>
                <w:rFonts w:eastAsia="Calibri" w:cs="Calibri"/>
                <w:color w:val="595959"/>
                <w:sz w:val="20"/>
                <w:szCs w:val="20"/>
              </w:rPr>
              <w:t>1,430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87951E5" w14:textId="1B03D862" w:rsidR="000A40E5" w:rsidRPr="00335BCD" w:rsidRDefault="005A26E2" w:rsidP="003F5A3B">
            <w:pPr>
              <w:spacing w:after="0"/>
              <w:jc w:val="center"/>
              <w:rPr>
                <w:rFonts w:eastAsia="Calibri" w:cs="Calibri"/>
                <w:color w:val="595959"/>
                <w:sz w:val="20"/>
                <w:szCs w:val="20"/>
              </w:rPr>
            </w:pPr>
            <w:r w:rsidRPr="00335BCD">
              <w:rPr>
                <w:rFonts w:eastAsia="Calibri" w:cs="Calibri"/>
                <w:color w:val="595959"/>
                <w:sz w:val="20"/>
                <w:szCs w:val="20"/>
              </w:rPr>
              <w:t>3,000</w:t>
            </w:r>
          </w:p>
        </w:tc>
      </w:tr>
    </w:tbl>
    <w:p w14:paraId="1CC3C017" w14:textId="451E3557" w:rsidR="00696CA0" w:rsidRDefault="00696CA0" w:rsidP="000A40E5"/>
    <w:p w14:paraId="32F116A9"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6AFB7E9C" w14:textId="77777777" w:rsidTr="0025382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CACE83B"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055E9EA"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3AC38434" w14:textId="77777777" w:rsidTr="0025382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D35274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B2F9067"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6. Restituir el derecho a vivir en familia de niñas, niños y adolescentes mediante la adopción.</w:t>
            </w:r>
          </w:p>
        </w:tc>
      </w:tr>
      <w:tr w:rsidR="00086D0C" w:rsidRPr="00335BCD" w14:paraId="165CC0E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B38EF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81606A"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578544E4"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6194F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D9CBE44" w14:textId="0712ABEB" w:rsidR="000A40E5" w:rsidRPr="00335BCD" w:rsidRDefault="00F72801" w:rsidP="003F5A3B">
            <w:pPr>
              <w:spacing w:after="0"/>
              <w:rPr>
                <w:rFonts w:eastAsia="Calibri" w:cs="Calibri"/>
                <w:color w:val="595959"/>
                <w:sz w:val="20"/>
                <w:szCs w:val="20"/>
              </w:rPr>
            </w:pPr>
            <w:r w:rsidRPr="00335BCD">
              <w:rPr>
                <w:rFonts w:eastAsia="Calibri" w:cs="Calibri"/>
                <w:color w:val="595959"/>
                <w:sz w:val="20"/>
                <w:szCs w:val="20"/>
              </w:rPr>
              <w:t>Proteger los derechos de las niñas, niños y adolescentes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3C1E54"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645E5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Niñas, Niños y Adolescentes</w:t>
            </w:r>
          </w:p>
        </w:tc>
      </w:tr>
      <w:tr w:rsidR="00086D0C" w:rsidRPr="00335BCD" w14:paraId="1117707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B0CBA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80891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Agilizar y regularizar la situación jurídica de las Niñas, Niños y Adolescentes albergados en las Casas Asistenciales a fin de dotarlos de un hogar y familia a través de la adopción.</w:t>
            </w:r>
          </w:p>
        </w:tc>
      </w:tr>
      <w:tr w:rsidR="00086D0C" w:rsidRPr="00335BCD" w14:paraId="5ADE9EA4"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B42B23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BCB7A8" w14:textId="02EDDEDF" w:rsidR="000A40E5" w:rsidRPr="00335BCD" w:rsidRDefault="00F72801"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62B05086"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78E80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69FDF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12</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414AD1"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E01C73" w14:textId="7A8BBC18"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201</w:t>
            </w:r>
            <w:r w:rsidR="00485D40" w:rsidRPr="00335BCD">
              <w:rPr>
                <w:rFonts w:eastAsia="Calibri" w:cs="Calibri"/>
                <w:color w:val="595959"/>
                <w:sz w:val="20"/>
                <w:szCs w:val="20"/>
              </w:rPr>
              <w:t>6</w:t>
            </w:r>
          </w:p>
        </w:tc>
      </w:tr>
      <w:tr w:rsidR="00086D0C" w:rsidRPr="00335BCD" w14:paraId="046E4C0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0E225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48082C" w14:textId="6DB693A1" w:rsidR="000A40E5" w:rsidRPr="00335BCD" w:rsidRDefault="00CA651E" w:rsidP="003F5A3B">
            <w:pPr>
              <w:spacing w:after="0"/>
              <w:rPr>
                <w:rFonts w:eastAsia="Calibri" w:cs="Calibri"/>
                <w:color w:val="595959"/>
                <w:sz w:val="20"/>
                <w:szCs w:val="20"/>
              </w:rPr>
            </w:pPr>
            <w:r w:rsidRPr="00335BCD">
              <w:rPr>
                <w:rFonts w:eastAsia="Calibri" w:cs="Calibri"/>
                <w:color w:val="595959"/>
                <w:sz w:val="20"/>
                <w:szCs w:val="20"/>
              </w:rPr>
              <w:t>16: Paz, justicia e instituciones sólidas.</w:t>
            </w:r>
          </w:p>
        </w:tc>
      </w:tr>
      <w:tr w:rsidR="00086D0C" w:rsidRPr="00335BCD" w14:paraId="30912F6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67DD1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9ABEA9" w14:textId="104A7CAE" w:rsidR="000A40E5" w:rsidRPr="00335BCD" w:rsidRDefault="00CA651E" w:rsidP="003F5A3B">
            <w:pPr>
              <w:spacing w:after="0"/>
              <w:rPr>
                <w:rFonts w:eastAsia="Calibri" w:cs="Calibri"/>
                <w:color w:val="595959"/>
                <w:sz w:val="20"/>
                <w:szCs w:val="20"/>
              </w:rPr>
            </w:pPr>
            <w:r w:rsidRPr="00335BCD">
              <w:rPr>
                <w:rFonts w:eastAsia="Calibri" w:cs="Calibri"/>
                <w:color w:val="595959"/>
                <w:sz w:val="20"/>
                <w:szCs w:val="20"/>
              </w:rPr>
              <w:t>16.7 Garantizar la adopción en todos los niveles de decisiones inclusivas, participativas y representativas que respondan a las necesidades.</w:t>
            </w:r>
          </w:p>
        </w:tc>
      </w:tr>
      <w:tr w:rsidR="00086D0C" w:rsidRPr="00335BCD" w14:paraId="1B4A216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D4BD1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65FA9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4CAB813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F15ED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D11F5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733A3CB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89723F"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F0D57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74F428DD"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C38872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FA4FBF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764148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74E71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0D2725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47844C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59026E2B"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5D08F8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12</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2042BB"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16</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ACDB59"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67AFE3" w14:textId="261DA8E8" w:rsidR="000A40E5" w:rsidRPr="00335BCD" w:rsidRDefault="0096276B" w:rsidP="003F5A3B">
            <w:pPr>
              <w:spacing w:after="0"/>
              <w:jc w:val="center"/>
              <w:rPr>
                <w:rFonts w:eastAsia="Calibri" w:cs="Calibri"/>
                <w:color w:val="595959"/>
                <w:sz w:val="20"/>
                <w:szCs w:val="20"/>
              </w:rPr>
            </w:pPr>
            <w:r>
              <w:rPr>
                <w:rFonts w:eastAsia="Calibri" w:cs="Calibri"/>
                <w:color w:val="595959"/>
                <w:sz w:val="20"/>
                <w:szCs w:val="20"/>
              </w:rPr>
              <w:t>5</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D36709" w14:textId="5AE59423" w:rsidR="000A40E5" w:rsidRPr="00335BCD" w:rsidRDefault="0096276B" w:rsidP="003F5A3B">
            <w:pPr>
              <w:spacing w:after="0"/>
              <w:jc w:val="center"/>
              <w:rPr>
                <w:rFonts w:eastAsia="Calibri" w:cs="Calibri"/>
                <w:color w:val="595959"/>
                <w:sz w:val="20"/>
                <w:szCs w:val="20"/>
              </w:rPr>
            </w:pPr>
            <w:r>
              <w:rPr>
                <w:rFonts w:eastAsia="Calibri" w:cs="Calibri"/>
                <w:color w:val="595959"/>
                <w:sz w:val="20"/>
                <w:szCs w:val="20"/>
              </w:rPr>
              <w:t>6</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C24C0B9" w14:textId="3470E3F9" w:rsidR="000A40E5" w:rsidRPr="00335BCD" w:rsidRDefault="0096276B" w:rsidP="003F5A3B">
            <w:pPr>
              <w:spacing w:after="0"/>
              <w:jc w:val="center"/>
              <w:rPr>
                <w:rFonts w:eastAsia="Calibri" w:cs="Calibri"/>
                <w:color w:val="595959"/>
                <w:sz w:val="20"/>
                <w:szCs w:val="20"/>
              </w:rPr>
            </w:pPr>
            <w:r>
              <w:rPr>
                <w:rFonts w:eastAsia="Calibri" w:cs="Calibri"/>
                <w:color w:val="595959"/>
                <w:sz w:val="20"/>
                <w:szCs w:val="20"/>
              </w:rPr>
              <w:t>8</w:t>
            </w:r>
          </w:p>
        </w:tc>
      </w:tr>
    </w:tbl>
    <w:p w14:paraId="4D49564A" w14:textId="708221DF" w:rsidR="00696CA0" w:rsidRDefault="00696CA0" w:rsidP="000A40E5"/>
    <w:p w14:paraId="4B5A53C2"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24E0CB47" w14:textId="77777777" w:rsidTr="0025382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1803997"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F2E0E20"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4C8DCB7D" w14:textId="77777777" w:rsidTr="0025382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5EE31AC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9869EFA"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7. Verificar y actualizar los esquemas de vacunación de la población infantil en instancias del Sistema DIF.</w:t>
            </w:r>
          </w:p>
        </w:tc>
      </w:tr>
      <w:tr w:rsidR="00086D0C" w:rsidRPr="00335BCD" w14:paraId="19CFED5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C45F1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681BA2B"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5A520B69"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D12E1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E33D57" w14:textId="5DBBCF91"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Apoyar al Sector Salud en las semanas nacionales de vacunación</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B529E5"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14F04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Actividad</w:t>
            </w:r>
          </w:p>
        </w:tc>
      </w:tr>
      <w:tr w:rsidR="00086D0C" w:rsidRPr="00335BCD" w14:paraId="0194E8C7"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8CA98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4FF5C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promoción en escuelas y colonias sobre las campañas de vacunación</w:t>
            </w:r>
          </w:p>
        </w:tc>
      </w:tr>
      <w:tr w:rsidR="00086D0C" w:rsidRPr="00335BCD" w14:paraId="11A69A22"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B2DC1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B1D78B" w14:textId="4D82FB80"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336ADA91" w14:textId="77777777" w:rsidTr="00617009">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F73CB6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4E884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7CEFA89"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6E4571" w14:textId="1C93E886" w:rsidR="000A40E5" w:rsidRPr="00335BCD" w:rsidRDefault="00505FC8" w:rsidP="003F5A3B">
            <w:pPr>
              <w:spacing w:after="0"/>
              <w:rPr>
                <w:rFonts w:eastAsia="Calibri" w:cs="Calibri"/>
                <w:color w:val="595959"/>
                <w:sz w:val="20"/>
                <w:szCs w:val="20"/>
              </w:rPr>
            </w:pPr>
            <w:r w:rsidRPr="00335BCD">
              <w:rPr>
                <w:rFonts w:eastAsia="Calibri" w:cs="Calibri"/>
                <w:color w:val="595959"/>
                <w:sz w:val="20"/>
                <w:szCs w:val="20"/>
              </w:rPr>
              <w:t>2019</w:t>
            </w:r>
          </w:p>
        </w:tc>
      </w:tr>
      <w:tr w:rsidR="00086D0C" w:rsidRPr="00335BCD" w14:paraId="36186EE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4FB05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D2CADE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7C0BAC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62803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DE571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FDCF61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CACDB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41F83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23. Salud / 23.11 Campañas de vacunación</w:t>
            </w:r>
          </w:p>
        </w:tc>
      </w:tr>
      <w:tr w:rsidR="00086D0C" w:rsidRPr="00335BCD" w14:paraId="73B1333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D946C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7C9D74" w14:textId="2E1C6055" w:rsidR="000A40E5" w:rsidRPr="00335BCD" w:rsidRDefault="00AF5312" w:rsidP="003F5A3B">
            <w:pPr>
              <w:spacing w:after="0"/>
              <w:rPr>
                <w:rFonts w:eastAsia="Calibri" w:cs="Calibri"/>
                <w:color w:val="595959"/>
                <w:sz w:val="20"/>
                <w:szCs w:val="20"/>
              </w:rPr>
            </w:pPr>
            <w:r w:rsidRPr="00335BCD">
              <w:rPr>
                <w:rFonts w:eastAsia="Calibri" w:cs="Calibri"/>
                <w:color w:val="595959"/>
                <w:sz w:val="20"/>
                <w:szCs w:val="20"/>
              </w:rPr>
              <w:t>23.11.1 - Campañas de Vacunación</w:t>
            </w:r>
          </w:p>
        </w:tc>
      </w:tr>
      <w:tr w:rsidR="00086D0C" w:rsidRPr="00335BCD" w14:paraId="27C54C6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06E181"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05FCE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7E046CF0"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71083E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FA1EEA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24CF7B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DC84E8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878335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6560B8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30DD1A16"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D436EA" w14:textId="08699BCB" w:rsidR="000A40E5" w:rsidRPr="00335BCD" w:rsidRDefault="00536528" w:rsidP="00536528">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4B6F13" w14:textId="6B50E22F" w:rsidR="000A40E5" w:rsidRPr="00335BCD" w:rsidRDefault="00536528" w:rsidP="00536528">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F0EAFF" w14:textId="19021193" w:rsidR="000A40E5" w:rsidRPr="00335BCD" w:rsidRDefault="00536528" w:rsidP="00E77774">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73E9DD" w14:textId="77777777" w:rsidR="000A40E5" w:rsidRPr="00335BCD" w:rsidRDefault="000A40E5" w:rsidP="00A20979">
            <w:pPr>
              <w:spacing w:after="0"/>
              <w:jc w:val="center"/>
              <w:rPr>
                <w:rFonts w:eastAsia="Calibri" w:cs="Calibri"/>
                <w:color w:val="595959"/>
                <w:sz w:val="20"/>
                <w:szCs w:val="20"/>
              </w:rPr>
            </w:pPr>
            <w:r w:rsidRPr="00335BCD">
              <w:rPr>
                <w:rFonts w:eastAsia="Calibri"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4DFAA17" w14:textId="77777777" w:rsidR="000A40E5" w:rsidRPr="00335BCD" w:rsidRDefault="000A40E5" w:rsidP="00A20979">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8CEFEC" w14:textId="77777777" w:rsidR="000A40E5" w:rsidRPr="00335BCD" w:rsidRDefault="000A40E5" w:rsidP="00F97B07">
            <w:pPr>
              <w:spacing w:after="0"/>
              <w:jc w:val="center"/>
              <w:rPr>
                <w:rFonts w:eastAsia="Calibri" w:cs="Calibri"/>
                <w:color w:val="595959"/>
                <w:sz w:val="20"/>
                <w:szCs w:val="20"/>
              </w:rPr>
            </w:pPr>
            <w:r w:rsidRPr="00335BCD">
              <w:rPr>
                <w:rFonts w:eastAsia="Calibri" w:cs="Calibri"/>
                <w:color w:val="595959"/>
                <w:sz w:val="20"/>
                <w:szCs w:val="20"/>
              </w:rPr>
              <w:t>1</w:t>
            </w:r>
          </w:p>
        </w:tc>
      </w:tr>
    </w:tbl>
    <w:p w14:paraId="2D3E804E" w14:textId="44847958" w:rsidR="00696CA0" w:rsidRDefault="00696CA0" w:rsidP="000A40E5"/>
    <w:p w14:paraId="29300913"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33F93B18" w14:textId="77777777" w:rsidTr="008E601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1CD00A9"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09F2272"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18823B8D" w14:textId="77777777" w:rsidTr="008E601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B5CCCB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3226E093"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8. Coordinar con los gobiernos municipales, así como los sectores empresariales y organizaciones de la sociedad civil, la prevención del trabajo infantil.</w:t>
            </w:r>
          </w:p>
        </w:tc>
      </w:tr>
      <w:tr w:rsidR="00086D0C" w:rsidRPr="00335BCD" w14:paraId="4723226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33430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9F1CDC"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33FBE3C8"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EB944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A40683" w14:textId="047ED4CF" w:rsidR="000A40E5" w:rsidRPr="00335BCD" w:rsidRDefault="00536528" w:rsidP="003F5A3B">
            <w:pPr>
              <w:spacing w:after="0"/>
              <w:rPr>
                <w:rFonts w:eastAsia="Calibri" w:cs="Calibri"/>
                <w:color w:val="595959"/>
                <w:sz w:val="20"/>
                <w:szCs w:val="20"/>
              </w:rPr>
            </w:pPr>
            <w:r w:rsidRPr="00335BCD">
              <w:rPr>
                <w:rFonts w:eastAsia="Calibri" w:cs="Calibri"/>
                <w:color w:val="595959"/>
                <w:sz w:val="20"/>
                <w:szCs w:val="20"/>
              </w:rPr>
              <w:t>Prevenir y atender el trabajo infantil por medio de la promoción</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9ABB90"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1A535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Personas</w:t>
            </w:r>
          </w:p>
        </w:tc>
      </w:tr>
      <w:tr w:rsidR="00086D0C" w:rsidRPr="00335BCD" w14:paraId="1066D734"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5E4BD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8F7AC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Elaborar diversas actividades para la erradicación del trabajo infantil en coordinación de la Comisión Intersecretarial para la Erradicación del Trabajo Infantil y la Protección de Adolescentes trabajadores en edad permitida. </w:t>
            </w:r>
          </w:p>
        </w:tc>
      </w:tr>
      <w:tr w:rsidR="00086D0C" w:rsidRPr="00335BCD" w14:paraId="37535DAE"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5A995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BA7CD2" w14:textId="10B6B676"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77B2C41D"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3DAA7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C05671" w14:textId="4C827541" w:rsidR="000A40E5" w:rsidRPr="00335BCD" w:rsidRDefault="00536528" w:rsidP="003F5A3B">
            <w:pPr>
              <w:spacing w:after="0"/>
              <w:rPr>
                <w:rFonts w:eastAsia="Calibri" w:cs="Calibri"/>
                <w:color w:val="595959"/>
                <w:sz w:val="20"/>
                <w:szCs w:val="20"/>
              </w:rPr>
            </w:pPr>
            <w:r w:rsidRPr="00335BCD">
              <w:rPr>
                <w:rFonts w:eastAsia="Calibri" w:cs="Calibri"/>
                <w:color w:val="595959"/>
                <w:sz w:val="20"/>
                <w:szCs w:val="20"/>
              </w:rPr>
              <w:t>900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C0F908"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1E626E" w14:textId="79FF1225" w:rsidR="000A40E5" w:rsidRPr="00335BCD" w:rsidRDefault="00536528"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37334C4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1A888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F507A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B03409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0181D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DE738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4CF4E75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D190F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B2F88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3AAEFD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5C23C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D5C9C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26D7AF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C02AC7"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35F10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8DB39ED"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D13C14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9EBAA2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0EC35D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0DA93D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C662F9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73C8C3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0F9A6DB2"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D49F1D1" w14:textId="2A7608D0" w:rsidR="000A40E5" w:rsidRPr="00335BCD" w:rsidRDefault="00536528"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CECC0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3,043</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75C7A4"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1,015</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178A0BE" w14:textId="6BDF19ED" w:rsidR="000A40E5" w:rsidRPr="00335BCD" w:rsidRDefault="000A40E5" w:rsidP="00626BC4">
            <w:pPr>
              <w:spacing w:after="0"/>
              <w:jc w:val="center"/>
              <w:rPr>
                <w:rFonts w:eastAsia="Calibri" w:cs="Calibri"/>
                <w:color w:val="595959"/>
                <w:sz w:val="20"/>
                <w:szCs w:val="20"/>
              </w:rPr>
            </w:pPr>
            <w:r w:rsidRPr="00335BCD">
              <w:rPr>
                <w:rFonts w:eastAsia="Calibri" w:cs="Calibri"/>
                <w:color w:val="595959"/>
                <w:sz w:val="20"/>
                <w:szCs w:val="20"/>
              </w:rPr>
              <w:t>1,</w:t>
            </w:r>
            <w:r w:rsidR="00803DF9">
              <w:rPr>
                <w:rFonts w:eastAsia="Calibri" w:cs="Calibri"/>
                <w:color w:val="595959"/>
                <w:sz w:val="20"/>
                <w:szCs w:val="20"/>
              </w:rPr>
              <w:t>2</w:t>
            </w:r>
            <w:r w:rsidR="00626BC4" w:rsidRPr="00335BCD">
              <w:rPr>
                <w:rFonts w:eastAsia="Calibri" w:cs="Calibri"/>
                <w:color w:val="595959"/>
                <w:sz w:val="20"/>
                <w:szCs w:val="20"/>
              </w:rPr>
              <w:t>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BB5B68"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1,400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DAEA26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1,400</w:t>
            </w:r>
          </w:p>
        </w:tc>
      </w:tr>
    </w:tbl>
    <w:p w14:paraId="3C56ACD3" w14:textId="77777777" w:rsidR="00696CA0" w:rsidRDefault="00696CA0" w:rsidP="000A40E5"/>
    <w:p w14:paraId="65531784" w14:textId="1FA2D96D"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2E7EA283" w14:textId="77777777" w:rsidTr="008E601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FBA1A17"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6187B6DA"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635A415B" w14:textId="77777777" w:rsidTr="008E601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B2D42D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226A4EB5"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9. Realizar la sensibilización a padres de familia y cuidadores de las niñas, niños y adolescentes sobre los temas de prevención, y detección oportuna del cáncer infantil.</w:t>
            </w:r>
          </w:p>
        </w:tc>
      </w:tr>
      <w:tr w:rsidR="00086D0C" w:rsidRPr="00335BCD" w14:paraId="1CC4030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8A247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A5ABFF"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1BE4856F"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B599A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D59C8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Padres de familia sensibilizados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E1B0BE"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46457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Personas</w:t>
            </w:r>
          </w:p>
        </w:tc>
      </w:tr>
      <w:tr w:rsidR="00086D0C" w:rsidRPr="00335BCD" w14:paraId="65B54209"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DFAF9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5F290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Sensibilizar a padres de familia y maestros sobre los temas de prevención y detección del cáncer infantil.</w:t>
            </w:r>
          </w:p>
        </w:tc>
      </w:tr>
      <w:tr w:rsidR="00086D0C" w:rsidRPr="00335BCD" w14:paraId="75FA80D7"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B34D5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AA653B" w14:textId="49681F4F"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74D02135"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2DB46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6F072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72F375"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F2AC7E" w14:textId="411EB852" w:rsidR="000A40E5" w:rsidRPr="00335BCD" w:rsidRDefault="00536528" w:rsidP="003F5A3B">
            <w:pPr>
              <w:spacing w:after="0"/>
              <w:rPr>
                <w:rFonts w:eastAsia="Calibri" w:cs="Calibri"/>
                <w:color w:val="595959"/>
                <w:sz w:val="20"/>
                <w:szCs w:val="20"/>
              </w:rPr>
            </w:pPr>
            <w:r w:rsidRPr="00335BCD">
              <w:rPr>
                <w:rFonts w:eastAsia="Calibri" w:cs="Calibri"/>
                <w:color w:val="595959"/>
                <w:sz w:val="20"/>
                <w:szCs w:val="20"/>
              </w:rPr>
              <w:t>2019</w:t>
            </w:r>
          </w:p>
        </w:tc>
      </w:tr>
      <w:tr w:rsidR="00086D0C" w:rsidRPr="00335BCD" w14:paraId="21F92CF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96DA5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4472E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A99C00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3F9F4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CF526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D4D095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69327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C31D7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23. Salud / 23.7 Detección temprana de cáncer.</w:t>
            </w:r>
          </w:p>
        </w:tc>
      </w:tr>
      <w:tr w:rsidR="00086D0C" w:rsidRPr="00335BCD" w14:paraId="2706B0C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6CE6B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DAC6BB" w14:textId="78624000" w:rsidR="000A40E5" w:rsidRPr="00335BCD" w:rsidRDefault="00AF5312" w:rsidP="003F5A3B">
            <w:pPr>
              <w:spacing w:after="0"/>
              <w:rPr>
                <w:rFonts w:eastAsia="Calibri" w:cs="Calibri"/>
                <w:color w:val="595959"/>
                <w:sz w:val="20"/>
                <w:szCs w:val="20"/>
              </w:rPr>
            </w:pPr>
            <w:r w:rsidRPr="00335BCD">
              <w:rPr>
                <w:rFonts w:eastAsia="Calibri" w:cs="Calibri"/>
                <w:color w:val="595959"/>
                <w:sz w:val="20"/>
                <w:szCs w:val="20"/>
              </w:rPr>
              <w:t>23.7.1 - Detección Temprana del Cáncer</w:t>
            </w:r>
          </w:p>
        </w:tc>
      </w:tr>
      <w:tr w:rsidR="00086D0C" w:rsidRPr="00335BCD" w14:paraId="4FE6B1F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B888A7"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5F37A6" w14:textId="6450C853" w:rsidR="000A40E5" w:rsidRPr="00335BCD" w:rsidRDefault="007A1191" w:rsidP="003F5A3B">
            <w:pPr>
              <w:spacing w:after="0"/>
              <w:rPr>
                <w:rFonts w:eastAsia="Calibri" w:cs="Calibri"/>
                <w:color w:val="595959"/>
                <w:sz w:val="20"/>
                <w:szCs w:val="20"/>
              </w:rPr>
            </w:pPr>
            <w:r w:rsidRPr="00335BCD">
              <w:rPr>
                <w:rFonts w:eastAsia="Calibri" w:cs="Calibri"/>
                <w:color w:val="595959"/>
                <w:sz w:val="20"/>
                <w:szCs w:val="20"/>
              </w:rPr>
              <w:t>23.7.1 - Detección Temprana del Cáncer</w:t>
            </w:r>
          </w:p>
        </w:tc>
      </w:tr>
      <w:tr w:rsidR="00086D0C" w:rsidRPr="00335BCD" w14:paraId="48B115AC"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047638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C2B88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22D84C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74CBF6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657DA3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35A425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5CDB4054"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99352F" w14:textId="06917D79" w:rsidR="000A40E5" w:rsidRPr="00335BCD" w:rsidRDefault="00536528"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9A33C7" w14:textId="1687464E" w:rsidR="000A40E5" w:rsidRPr="00335BCD" w:rsidRDefault="00536528"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C11BC1" w14:textId="5EA0CC6A" w:rsidR="000A40E5" w:rsidRPr="00335BCD" w:rsidRDefault="00536528"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529960" w14:textId="363D42BA" w:rsidR="000A40E5" w:rsidRPr="00335BCD" w:rsidRDefault="004754F2"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CD2BEA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EA0BF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1,000</w:t>
            </w:r>
          </w:p>
        </w:tc>
      </w:tr>
    </w:tbl>
    <w:p w14:paraId="623FB8BF" w14:textId="1F9E14E2" w:rsidR="00696CA0" w:rsidRDefault="00696CA0" w:rsidP="000A40E5"/>
    <w:p w14:paraId="0E93EC95"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1396DC17" w14:textId="77777777" w:rsidTr="008E601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19F563F" w14:textId="77777777" w:rsidR="000A40E5" w:rsidRPr="00086D0C" w:rsidRDefault="000A40E5" w:rsidP="003F5A3B">
            <w:pPr>
              <w:spacing w:after="0"/>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8BC8714"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7FB0426E" w14:textId="77777777" w:rsidTr="008E601E">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D861F52"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3D6C52C6"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10. Coordinar los esfuerzos para el levantamiento del Censo Nacional de Peso y Talla para niños en edad escolar primaria.</w:t>
            </w:r>
          </w:p>
        </w:tc>
      </w:tr>
      <w:tr w:rsidR="00086D0C" w:rsidRPr="00335BCD" w14:paraId="433FEE5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F1614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2CFF02"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3264EDE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A7F201"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FBB4C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Censo de peso y talla</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531AC6"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36E7BD" w14:textId="7FCD9BDF" w:rsidR="000A40E5" w:rsidRPr="00335BCD" w:rsidRDefault="003A64CC" w:rsidP="003F5A3B">
            <w:pPr>
              <w:spacing w:after="0"/>
              <w:rPr>
                <w:rFonts w:eastAsia="Calibri" w:cs="Calibri"/>
                <w:color w:val="595959"/>
                <w:sz w:val="20"/>
                <w:szCs w:val="20"/>
              </w:rPr>
            </w:pPr>
            <w:r>
              <w:rPr>
                <w:rFonts w:eastAsia="Calibri" w:cs="Calibri"/>
                <w:color w:val="595959"/>
                <w:sz w:val="20"/>
                <w:szCs w:val="20"/>
              </w:rPr>
              <w:t>Programa</w:t>
            </w:r>
          </w:p>
        </w:tc>
      </w:tr>
      <w:tr w:rsidR="00086D0C" w:rsidRPr="00335BCD" w14:paraId="064A0CAE"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0802F2"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65FA8E" w14:textId="28C10949"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Realizar el censo estatal de peso y talla en colaboración con la SEQ</w:t>
            </w:r>
          </w:p>
        </w:tc>
      </w:tr>
      <w:tr w:rsidR="00086D0C" w:rsidRPr="00335BCD" w14:paraId="5218B910"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D522AF"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A08B9C" w14:textId="108E0206"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2E261596"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80690A"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4A706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C651F1"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426B96" w14:textId="4B63E792"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2019</w:t>
            </w:r>
          </w:p>
        </w:tc>
      </w:tr>
      <w:tr w:rsidR="00086D0C" w:rsidRPr="00335BCD" w14:paraId="42BD43C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16E8E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F16505" w14:textId="149DD5FD" w:rsidR="000A40E5" w:rsidRPr="00335BCD" w:rsidRDefault="00DA46F7" w:rsidP="0025053A">
            <w:pPr>
              <w:spacing w:after="0"/>
              <w:rPr>
                <w:rFonts w:eastAsia="Calibri" w:cs="Calibri"/>
                <w:color w:val="595959"/>
                <w:sz w:val="20"/>
                <w:szCs w:val="20"/>
              </w:rPr>
            </w:pPr>
            <w:r w:rsidRPr="00335BCD">
              <w:rPr>
                <w:rFonts w:eastAsia="Calibri" w:cs="Calibri"/>
                <w:color w:val="595959"/>
                <w:sz w:val="20"/>
                <w:szCs w:val="20"/>
              </w:rPr>
              <w:t>2</w:t>
            </w:r>
            <w:r w:rsidR="0025053A" w:rsidRPr="00335BCD">
              <w:rPr>
                <w:rFonts w:eastAsia="Calibri" w:cs="Calibri"/>
                <w:color w:val="595959"/>
                <w:sz w:val="20"/>
                <w:szCs w:val="20"/>
              </w:rPr>
              <w:t>:</w:t>
            </w:r>
            <w:r w:rsidRPr="00335BCD">
              <w:rPr>
                <w:rFonts w:eastAsia="Calibri" w:cs="Calibri"/>
                <w:color w:val="595959"/>
                <w:sz w:val="20"/>
                <w:szCs w:val="20"/>
              </w:rPr>
              <w:t xml:space="preserve"> Hambre cero</w:t>
            </w:r>
          </w:p>
        </w:tc>
      </w:tr>
      <w:tr w:rsidR="00086D0C" w:rsidRPr="00335BCD" w14:paraId="3F3E1E4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DD6C9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9C24D7" w14:textId="0626F5EC" w:rsidR="000A40E5" w:rsidRPr="00335BCD" w:rsidRDefault="00DA46F7" w:rsidP="003F5A3B">
            <w:pPr>
              <w:spacing w:after="0"/>
              <w:rPr>
                <w:rFonts w:eastAsia="Calibri" w:cs="Calibri"/>
                <w:color w:val="595959"/>
                <w:sz w:val="20"/>
                <w:szCs w:val="20"/>
              </w:rPr>
            </w:pPr>
            <w:r w:rsidRPr="00335BCD">
              <w:rPr>
                <w:rFonts w:eastAsia="Calibri" w:cs="Calibri"/>
                <w:color w:val="595959"/>
                <w:sz w:val="20"/>
                <w:szCs w:val="20"/>
              </w:rPr>
              <w:t>2.2. Poner fin a todas las formas de malnutrición, incluso logrando, a más tardar en 2025, las metas convenidas internacionalmente sobre el retraso del crecimiento y la emaciación de los niños menores de 5 años y abordar las necesidades de nutrición de las adolescentes, las mujeres embrazadas y lactantes y las personas de edad.</w:t>
            </w:r>
          </w:p>
        </w:tc>
      </w:tr>
      <w:tr w:rsidR="00086D0C" w:rsidRPr="00335BCD" w14:paraId="6E1714A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1D53C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23D10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8BE80C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7FD7C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85E56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94B447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5F1C8B"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D700E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4B2D8AE9"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8E3DE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6E9BB5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FC5766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5B962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59AFB4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5A7A33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32162F0A"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36F83E" w14:textId="690E7446" w:rsidR="000A40E5" w:rsidRPr="00335BCD" w:rsidRDefault="00512E3F"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DE3612" w14:textId="6A8F963E" w:rsidR="000A40E5" w:rsidRPr="00335BCD" w:rsidRDefault="00512E3F"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CD1852" w14:textId="2183A92F" w:rsidR="000A40E5" w:rsidRPr="00335BCD" w:rsidRDefault="00512E3F"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2ADC13"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149C06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6656A1"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r>
    </w:tbl>
    <w:p w14:paraId="1817503A" w14:textId="7E4B9B4B" w:rsidR="00696CA0" w:rsidRDefault="00696CA0" w:rsidP="000A40E5"/>
    <w:p w14:paraId="3591931E"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18DB6273"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0E31C18"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3B9C585"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250C1287"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335C952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1D35FBA"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11. Promover, en coordinación con los gobiernos municipales, programas de recreación, cultura y deporte, para niñas y niños.</w:t>
            </w:r>
          </w:p>
        </w:tc>
      </w:tr>
      <w:tr w:rsidR="00086D0C" w:rsidRPr="00335BCD" w14:paraId="24F6C89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2F821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9F5E70"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2C3F00E5"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7A949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A313C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Niñas, niños y adolescentes atendidos con actividades recreativas, deportivas y culturales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39EE70"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7D2D49" w14:textId="52B7A44E" w:rsidR="000A40E5" w:rsidRPr="00335BCD" w:rsidRDefault="000A40E5" w:rsidP="00512E3F">
            <w:pPr>
              <w:spacing w:after="0"/>
              <w:rPr>
                <w:rFonts w:eastAsia="Calibri" w:cs="Calibri"/>
                <w:color w:val="595959"/>
                <w:sz w:val="20"/>
                <w:szCs w:val="20"/>
              </w:rPr>
            </w:pPr>
            <w:r w:rsidRPr="00335BCD">
              <w:rPr>
                <w:rFonts w:eastAsia="Calibri" w:cs="Calibri"/>
                <w:color w:val="595959"/>
                <w:sz w:val="20"/>
                <w:szCs w:val="20"/>
              </w:rPr>
              <w:t>Niñas, niños y adolescentes</w:t>
            </w:r>
            <w:r w:rsidR="00345C5F" w:rsidRPr="00335BCD">
              <w:rPr>
                <w:rFonts w:eastAsia="Calibri" w:cs="Calibri"/>
                <w:color w:val="595959"/>
                <w:sz w:val="20"/>
                <w:szCs w:val="20"/>
              </w:rPr>
              <w:t xml:space="preserve"> </w:t>
            </w:r>
          </w:p>
        </w:tc>
      </w:tr>
      <w:tr w:rsidR="00086D0C" w:rsidRPr="00335BCD" w14:paraId="0EBCAF21"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120D9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9FF66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Realizar actividades, recreativas, deportivas y culturales para niñas, niños y adolescentes </w:t>
            </w:r>
          </w:p>
        </w:tc>
      </w:tr>
      <w:tr w:rsidR="00086D0C" w:rsidRPr="00335BCD" w14:paraId="503AF554"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97331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8F0836" w14:textId="799537D4"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1B027F00"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E27F2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3469F0" w14:textId="6C8BACBC"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16,000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D0D835"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033B30" w14:textId="456E97B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201</w:t>
            </w:r>
            <w:r w:rsidR="00485D40" w:rsidRPr="00335BCD">
              <w:rPr>
                <w:rFonts w:eastAsia="Calibri" w:cs="Calibri"/>
                <w:color w:val="595959"/>
                <w:sz w:val="20"/>
                <w:szCs w:val="20"/>
              </w:rPr>
              <w:t>6</w:t>
            </w:r>
          </w:p>
        </w:tc>
      </w:tr>
      <w:tr w:rsidR="00086D0C" w:rsidRPr="00335BCD" w14:paraId="390DD3C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CEDF5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5A08B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768F2E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81B3E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DFC3D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F52834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3BAC6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512058" w14:textId="61D405F3" w:rsidR="000A40E5" w:rsidRPr="00335BCD" w:rsidRDefault="004754F2"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1D83C6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83BE5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2A179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41BEFE1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92CE07"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F6D7BB" w14:textId="77777777" w:rsidR="000A40E5" w:rsidRPr="00335BCD" w:rsidRDefault="000A40E5" w:rsidP="003F5A3B">
            <w:pPr>
              <w:spacing w:after="0"/>
              <w:rPr>
                <w:rFonts w:eastAsia="Calibri" w:cs="Calibri"/>
                <w:color w:val="595959"/>
                <w:sz w:val="20"/>
                <w:szCs w:val="20"/>
              </w:rPr>
            </w:pPr>
          </w:p>
        </w:tc>
      </w:tr>
      <w:tr w:rsidR="00086D0C" w:rsidRPr="00335BCD" w14:paraId="2DAF9244"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725C9E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BFD38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D229A6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89B89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57B063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BA96C6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65F9C424"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38B0A0D"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15,276</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0D7C46"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1,044</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656451"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5,673</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4C65DED" w14:textId="17877A8A" w:rsidR="000A40E5" w:rsidRPr="00335BCD" w:rsidRDefault="00626BC4" w:rsidP="003F5A3B">
            <w:pPr>
              <w:spacing w:after="0"/>
              <w:jc w:val="center"/>
              <w:rPr>
                <w:rFonts w:eastAsia="Calibri" w:cs="Calibri"/>
                <w:color w:val="595959"/>
                <w:sz w:val="20"/>
                <w:szCs w:val="20"/>
              </w:rPr>
            </w:pPr>
            <w:r>
              <w:rPr>
                <w:rFonts w:eastAsia="Calibri" w:cs="Calibri"/>
                <w:color w:val="595959"/>
                <w:sz w:val="20"/>
                <w:szCs w:val="20"/>
              </w:rPr>
              <w:t>1,</w:t>
            </w:r>
            <w:r w:rsidR="00803DF9">
              <w:rPr>
                <w:rFonts w:eastAsia="Calibri" w:cs="Calibri"/>
                <w:color w:val="595959"/>
                <w:sz w:val="20"/>
                <w:szCs w:val="20"/>
              </w:rPr>
              <w:t>100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0E3984" w14:textId="6284D072" w:rsidR="000A40E5" w:rsidRPr="00335BCD" w:rsidRDefault="00F67562" w:rsidP="003F5A3B">
            <w:pPr>
              <w:spacing w:after="0"/>
              <w:jc w:val="center"/>
              <w:rPr>
                <w:rFonts w:eastAsia="Calibri" w:cs="Calibri"/>
                <w:color w:val="595959"/>
                <w:sz w:val="20"/>
                <w:szCs w:val="20"/>
              </w:rPr>
            </w:pPr>
            <w:r w:rsidRPr="00335BCD">
              <w:rPr>
                <w:rFonts w:eastAsia="Calibri" w:cs="Calibri"/>
                <w:color w:val="595959"/>
                <w:sz w:val="20"/>
                <w:szCs w:val="20"/>
              </w:rPr>
              <w:t>3,200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1C176DD" w14:textId="1C3D94FC" w:rsidR="000A40E5" w:rsidRPr="00335BCD" w:rsidRDefault="00F67562" w:rsidP="003F5A3B">
            <w:pPr>
              <w:spacing w:after="0"/>
              <w:jc w:val="center"/>
              <w:rPr>
                <w:rFonts w:eastAsia="Calibri" w:cs="Calibri"/>
                <w:color w:val="595959"/>
                <w:sz w:val="20"/>
                <w:szCs w:val="20"/>
              </w:rPr>
            </w:pPr>
            <w:r w:rsidRPr="00335BCD">
              <w:rPr>
                <w:rFonts w:eastAsia="Calibri" w:cs="Calibri"/>
                <w:color w:val="595959"/>
                <w:sz w:val="20"/>
                <w:szCs w:val="20"/>
              </w:rPr>
              <w:t>3,200</w:t>
            </w:r>
          </w:p>
        </w:tc>
      </w:tr>
    </w:tbl>
    <w:p w14:paraId="39E67A56" w14:textId="49751D6D" w:rsidR="00696CA0" w:rsidRDefault="00696CA0" w:rsidP="000A40E5"/>
    <w:p w14:paraId="2CF6B225"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03A91645"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9F0063D"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682C398F"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21D0807D"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8C7F71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A5ECC4C"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12. Coordinar, en colaboración con instancias gubernamentales y sociales, programas de prevención de riesgos en los adolescentes.</w:t>
            </w:r>
          </w:p>
        </w:tc>
      </w:tr>
      <w:tr w:rsidR="00086D0C" w:rsidRPr="00335BCD" w14:paraId="19390C7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DDFF1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Plan Estratégico Objetivo Específico: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8F3034"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1896BA6C"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A0E9D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3762BB" w14:textId="460391BC"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Realizar programas de prevención y atención para niñas, niños y adolescentes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D344F2"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08EDC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Personas</w:t>
            </w:r>
          </w:p>
        </w:tc>
      </w:tr>
      <w:tr w:rsidR="00086D0C" w:rsidRPr="00335BCD" w14:paraId="5686D844"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7A6D8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C8483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Brindar atención y prevención a menores y adolescentes en riesgo a través del programa de niñas, niños y adolescentes en situación de vulnerabilidad</w:t>
            </w:r>
          </w:p>
        </w:tc>
      </w:tr>
      <w:tr w:rsidR="00086D0C" w:rsidRPr="00335BCD" w14:paraId="54CA927A"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239FB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B20DDD" w14:textId="5C073CBF"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0F748AE6"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623F3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1F11B8" w14:textId="1CB23FD5"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18,000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F78E4C"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1AB3E8" w14:textId="7D479D0D"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4EAC063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01553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2E4F7C" w14:textId="7DF2BE06"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B1CA23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7822D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DE1D72" w14:textId="6470D7B3"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A77384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87DEF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80778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28. Prevención del delito 28.1 Atención a factores de riesgo social. </w:t>
            </w:r>
          </w:p>
        </w:tc>
      </w:tr>
      <w:tr w:rsidR="00086D0C" w:rsidRPr="00335BCD" w14:paraId="3D2599E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B811A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8B1807" w14:textId="70C6E99C" w:rsidR="000A40E5" w:rsidRPr="00335BCD" w:rsidRDefault="004754F2" w:rsidP="003F5A3B">
            <w:pPr>
              <w:spacing w:after="0"/>
              <w:rPr>
                <w:rFonts w:eastAsia="Calibri" w:cs="Calibri"/>
                <w:color w:val="595959"/>
                <w:sz w:val="20"/>
                <w:szCs w:val="20"/>
              </w:rPr>
            </w:pPr>
            <w:r w:rsidRPr="00335BCD">
              <w:rPr>
                <w:rFonts w:eastAsia="Calibri" w:cs="Calibri"/>
                <w:color w:val="595959"/>
                <w:sz w:val="20"/>
                <w:szCs w:val="20"/>
              </w:rPr>
              <w:t>28.1.1 - Atención a Factores de Riesgo Social</w:t>
            </w:r>
          </w:p>
        </w:tc>
      </w:tr>
      <w:tr w:rsidR="00086D0C" w:rsidRPr="00335BCD" w14:paraId="4889175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68D6F08"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E97061" w14:textId="580FE10B"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E8F6AAB"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51909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A23DF5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3C168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539E20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8A2343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1B8EE0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17C0E584"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FBCE7B"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34,344</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D2D0C8B"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14,645</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446EB6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12,055</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C12C52" w14:textId="20E3CDF0" w:rsidR="000A40E5" w:rsidRPr="00335BCD" w:rsidRDefault="00626BC4" w:rsidP="003F5A3B">
            <w:pPr>
              <w:spacing w:after="0"/>
              <w:jc w:val="center"/>
              <w:rPr>
                <w:rFonts w:eastAsia="Calibri" w:cs="Calibri"/>
                <w:color w:val="595959"/>
                <w:sz w:val="20"/>
                <w:szCs w:val="20"/>
              </w:rPr>
            </w:pPr>
            <w:r>
              <w:rPr>
                <w:rFonts w:eastAsia="Calibri" w:cs="Calibri"/>
                <w:color w:val="595959"/>
                <w:sz w:val="20"/>
                <w:szCs w:val="20"/>
              </w:rPr>
              <w:t>3,9</w:t>
            </w:r>
            <w:r w:rsidR="002C2F8E">
              <w:rPr>
                <w:rFonts w:eastAsia="Calibri" w:cs="Calibri"/>
                <w:color w:val="595959"/>
                <w:sz w:val="20"/>
                <w:szCs w:val="20"/>
              </w:rPr>
              <w:t>06</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CE538E" w14:textId="01894CC9" w:rsidR="000A40E5" w:rsidRPr="00335BCD" w:rsidRDefault="00C3494E" w:rsidP="003F5A3B">
            <w:pPr>
              <w:spacing w:after="0"/>
              <w:jc w:val="center"/>
              <w:rPr>
                <w:rFonts w:eastAsia="Calibri" w:cs="Calibri"/>
                <w:color w:val="595959"/>
                <w:sz w:val="20"/>
                <w:szCs w:val="20"/>
              </w:rPr>
            </w:pPr>
            <w:r w:rsidRPr="00335BCD">
              <w:rPr>
                <w:rFonts w:eastAsia="Calibri" w:cs="Calibri"/>
                <w:color w:val="595959"/>
                <w:sz w:val="20"/>
                <w:szCs w:val="20"/>
              </w:rPr>
              <w:t>7,500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683B89" w14:textId="0B536834" w:rsidR="000A40E5" w:rsidRPr="00335BCD" w:rsidRDefault="00C3494E" w:rsidP="003F5A3B">
            <w:pPr>
              <w:spacing w:after="0"/>
              <w:jc w:val="center"/>
              <w:rPr>
                <w:rFonts w:eastAsia="Calibri" w:cs="Calibri"/>
                <w:color w:val="595959"/>
                <w:sz w:val="20"/>
                <w:szCs w:val="20"/>
              </w:rPr>
            </w:pPr>
            <w:r w:rsidRPr="00335BCD">
              <w:rPr>
                <w:rFonts w:eastAsia="Calibri" w:cs="Calibri"/>
                <w:color w:val="595959"/>
                <w:sz w:val="20"/>
                <w:szCs w:val="20"/>
              </w:rPr>
              <w:t>8,000</w:t>
            </w:r>
          </w:p>
        </w:tc>
      </w:tr>
    </w:tbl>
    <w:p w14:paraId="5E31BE69" w14:textId="332F4724" w:rsidR="00696CA0" w:rsidRDefault="00696CA0" w:rsidP="000A40E5"/>
    <w:p w14:paraId="37C9008D"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5A10BA69"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562AA98"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5376B01"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5B60640E" w14:textId="77777777" w:rsidTr="005F3B5B">
        <w:trPr>
          <w:trHeight w:val="628"/>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ECC3F1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C9C1864"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13. Operar, en coordinación con los sectores empresarial y diversas instancias gubernamentales, así como asociaciones civiles, un programa de prevención de embarazos en adolescentes.</w:t>
            </w:r>
          </w:p>
        </w:tc>
      </w:tr>
      <w:tr w:rsidR="00086D0C" w:rsidRPr="00335BCD" w14:paraId="020A887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EB61F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1A7516"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4231B756"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22DF6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E2456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Adolescentes atendidas en el Programa de Atención Integral para Adolescentes Embrazadas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8D1AA4"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43F59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Personas</w:t>
            </w:r>
          </w:p>
        </w:tc>
      </w:tr>
      <w:tr w:rsidR="00086D0C" w:rsidRPr="00335BCD" w14:paraId="56C7177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53466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DC0569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diversas actividades de atención y prevención del embarazo en adolescentes</w:t>
            </w:r>
          </w:p>
        </w:tc>
      </w:tr>
      <w:tr w:rsidR="00086D0C" w:rsidRPr="00335BCD" w14:paraId="27283794"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DC92B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F63A52" w14:textId="05155736"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53C8A29F"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E8EFC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444672" w14:textId="1EBF765B"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4F3505"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B1BDBD" w14:textId="66132FFD"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18FCAD6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1398F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E0D29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7F5E38D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95E0A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D8270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834C95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B88A1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9794D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28. prevención al delito 28.1 Atención a factores de riesgo social.</w:t>
            </w:r>
          </w:p>
        </w:tc>
      </w:tr>
      <w:tr w:rsidR="00086D0C" w:rsidRPr="00335BCD" w14:paraId="0D26526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1C663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8A4FDB" w14:textId="7B3FB150" w:rsidR="000A40E5" w:rsidRPr="00335BCD" w:rsidRDefault="00AF5312" w:rsidP="003F5A3B">
            <w:pPr>
              <w:spacing w:after="0"/>
              <w:rPr>
                <w:rFonts w:eastAsia="Calibri" w:cs="Calibri"/>
                <w:color w:val="595959"/>
                <w:sz w:val="20"/>
                <w:szCs w:val="20"/>
              </w:rPr>
            </w:pPr>
            <w:r w:rsidRPr="00335BCD">
              <w:rPr>
                <w:rFonts w:eastAsia="Calibri" w:cs="Calibri"/>
                <w:color w:val="595959"/>
                <w:sz w:val="20"/>
                <w:szCs w:val="20"/>
              </w:rPr>
              <w:t>28.1.1 - Atención a Factores de Riesgo Social</w:t>
            </w:r>
          </w:p>
        </w:tc>
      </w:tr>
      <w:tr w:rsidR="00086D0C" w:rsidRPr="00335BCD" w14:paraId="180CA32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34556C"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BDCA73" w14:textId="577DC500"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37333B1"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7DBCEE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69E706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74B077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46B521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43892E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969306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64D8EF86"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592D755" w14:textId="600EDA2C" w:rsidR="000A40E5" w:rsidRPr="00335BCD" w:rsidRDefault="00512E3F"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5B9D0A"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6,627</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A4553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4,155</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165C486" w14:textId="1A42E82C" w:rsidR="000A40E5" w:rsidRPr="00335BCD" w:rsidRDefault="0045758B" w:rsidP="003F5A3B">
            <w:pPr>
              <w:spacing w:after="0"/>
              <w:jc w:val="center"/>
              <w:rPr>
                <w:rFonts w:eastAsia="Calibri" w:cs="Calibri"/>
                <w:color w:val="595959"/>
                <w:sz w:val="20"/>
                <w:szCs w:val="20"/>
              </w:rPr>
            </w:pPr>
            <w:r>
              <w:rPr>
                <w:rFonts w:eastAsia="Calibri" w:cs="Calibri"/>
                <w:color w:val="595959"/>
                <w:sz w:val="20"/>
                <w:szCs w:val="20"/>
              </w:rPr>
              <w:t>1,10</w:t>
            </w:r>
            <w:r w:rsidR="002C2F8E">
              <w:rPr>
                <w:rFonts w:eastAsia="Calibri"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30FC4E"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2,400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A4C1BF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2,400</w:t>
            </w:r>
          </w:p>
        </w:tc>
      </w:tr>
    </w:tbl>
    <w:p w14:paraId="7169D4FF" w14:textId="348E0C42" w:rsidR="00696CA0" w:rsidRDefault="00696CA0" w:rsidP="000A40E5">
      <w:pPr>
        <w:jc w:val="left"/>
      </w:pPr>
    </w:p>
    <w:p w14:paraId="48791CE3" w14:textId="77777777" w:rsidR="00696CA0" w:rsidRDefault="00696CA0">
      <w:pPr>
        <w:spacing w:after="0" w:line="240" w:lineRule="auto"/>
        <w:jc w:val="left"/>
      </w:pPr>
      <w:r>
        <w:br w:type="page"/>
      </w:r>
    </w:p>
    <w:p w14:paraId="707B3B05" w14:textId="77777777" w:rsidR="000A40E5" w:rsidRPr="00335BCD" w:rsidRDefault="000A40E5" w:rsidP="000A40E5">
      <w:pPr>
        <w:rPr>
          <w:b/>
          <w:color w:val="595959"/>
        </w:rPr>
      </w:pPr>
      <w:r w:rsidRPr="00335BCD">
        <w:rPr>
          <w:b/>
          <w:color w:val="595959"/>
        </w:rPr>
        <w:lastRenderedPageBreak/>
        <w:t>DISCAPACIDAD</w:t>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62421CF4"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2941FA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78F5F26"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20D7438E"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D5DA8E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2D25DE8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37.</w:t>
            </w:r>
            <w:r w:rsidRPr="00335BCD">
              <w:rPr>
                <w:rFonts w:eastAsia="Calibri" w:cs="Calibri"/>
                <w:color w:val="595959"/>
                <w:sz w:val="20"/>
                <w:szCs w:val="20"/>
              </w:rPr>
              <w:tab/>
              <w:t>Promover la igualdad y no discriminación de las personas con discapacidad a través de la atención.</w:t>
            </w:r>
          </w:p>
        </w:tc>
      </w:tr>
      <w:tr w:rsidR="00086D0C" w:rsidRPr="00335BCD" w14:paraId="5C60E3E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D4755E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B69AE4"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77A28EC6"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15302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E40F79" w14:textId="0924F613" w:rsidR="000A40E5" w:rsidRPr="00335BCD" w:rsidRDefault="000A40E5" w:rsidP="00DE5E08">
            <w:pPr>
              <w:tabs>
                <w:tab w:val="center" w:pos="1133"/>
              </w:tabs>
              <w:spacing w:after="0"/>
              <w:rPr>
                <w:rFonts w:eastAsia="Calibri" w:cs="Calibri"/>
                <w:color w:val="595959"/>
                <w:sz w:val="20"/>
                <w:szCs w:val="20"/>
              </w:rPr>
            </w:pPr>
            <w:r w:rsidRPr="00335BCD">
              <w:rPr>
                <w:rFonts w:eastAsia="Calibri" w:cs="Calibri"/>
                <w:color w:val="595959"/>
                <w:sz w:val="20"/>
                <w:szCs w:val="20"/>
              </w:rPr>
              <w:t xml:space="preserve">Personas con discapacidad </w:t>
            </w:r>
            <w:r w:rsidR="00DE5E08" w:rsidRPr="00335BCD">
              <w:rPr>
                <w:rFonts w:eastAsia="Calibri" w:cs="Calibri"/>
                <w:color w:val="595959"/>
                <w:sz w:val="20"/>
                <w:szCs w:val="20"/>
              </w:rPr>
              <w:t>atendidas de manera integral.</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32523F"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8A2B0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Personas</w:t>
            </w:r>
          </w:p>
        </w:tc>
      </w:tr>
      <w:tr w:rsidR="00086D0C" w:rsidRPr="00335BCD" w14:paraId="062D14B7"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4C483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37AB98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Atender a personas con discapacidad a través de consultas médicas especiales, de medicina general y paramédica, así como terapias de rehabilitación.</w:t>
            </w:r>
          </w:p>
        </w:tc>
      </w:tr>
      <w:tr w:rsidR="00086D0C" w:rsidRPr="00335BCD" w14:paraId="6BFD51E7"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A8076B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561F57" w14:textId="3E85CFEC"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52536BBE"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3BEA2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92AEE9" w14:textId="2E86621C"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1,475</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4D0B45"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B61BC0" w14:textId="746E89AF" w:rsidR="000A40E5" w:rsidRPr="00335BCD" w:rsidRDefault="00512E3F" w:rsidP="003F5A3B">
            <w:pPr>
              <w:spacing w:after="0"/>
              <w:rPr>
                <w:rFonts w:eastAsia="Calibri" w:cs="Calibri"/>
                <w:color w:val="595959"/>
                <w:sz w:val="20"/>
                <w:szCs w:val="20"/>
              </w:rPr>
            </w:pPr>
            <w:r w:rsidRPr="00335BCD">
              <w:rPr>
                <w:rFonts w:eastAsia="Calibri" w:cs="Calibri"/>
                <w:color w:val="595959"/>
                <w:sz w:val="20"/>
                <w:szCs w:val="20"/>
              </w:rPr>
              <w:t>2016</w:t>
            </w:r>
          </w:p>
        </w:tc>
      </w:tr>
      <w:tr w:rsidR="004810BF" w:rsidRPr="00335BCD" w14:paraId="5D5574D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592D71" w14:textId="77777777" w:rsidR="004810BF" w:rsidRPr="00335BCD" w:rsidRDefault="004810BF" w:rsidP="004810BF">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312497" w14:textId="0846026C" w:rsidR="004810BF" w:rsidRPr="00335BCD" w:rsidRDefault="004810BF" w:rsidP="004810BF">
            <w:pPr>
              <w:spacing w:after="0"/>
              <w:rPr>
                <w:rFonts w:eastAsia="Calibri" w:cs="Calibri"/>
                <w:color w:val="595959"/>
                <w:sz w:val="20"/>
                <w:szCs w:val="20"/>
              </w:rPr>
            </w:pPr>
            <w:r w:rsidRPr="00335BCD">
              <w:rPr>
                <w:rFonts w:eastAsia="Calibri" w:cs="Calibri"/>
                <w:color w:val="595959"/>
                <w:sz w:val="20"/>
                <w:szCs w:val="20"/>
              </w:rPr>
              <w:t>10. Reducción de las desigualdades.</w:t>
            </w:r>
          </w:p>
        </w:tc>
      </w:tr>
      <w:tr w:rsidR="004810BF" w:rsidRPr="00335BCD" w14:paraId="0331FF2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7060F4" w14:textId="77777777" w:rsidR="004810BF" w:rsidRPr="00335BCD" w:rsidRDefault="004810BF" w:rsidP="004810BF">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444C5B" w14:textId="00D7AD93" w:rsidR="004810BF" w:rsidRPr="00335BCD" w:rsidRDefault="004810BF" w:rsidP="004810BF">
            <w:pPr>
              <w:spacing w:after="0"/>
              <w:rPr>
                <w:rFonts w:eastAsia="Calibri" w:cs="Calibri"/>
                <w:color w:val="595959"/>
                <w:sz w:val="20"/>
                <w:szCs w:val="20"/>
              </w:rPr>
            </w:pPr>
            <w:r w:rsidRPr="00335BCD">
              <w:rPr>
                <w:rFonts w:eastAsia="Calibri" w:cs="Calibri"/>
                <w:color w:val="595959"/>
                <w:sz w:val="20"/>
                <w:szCs w:val="20"/>
              </w:rPr>
              <w:t>10.2 Potenciar y promover la inclusión social, económica y política de todas las personas, independientemente de su edad, sexo, discapacidad, raza, etnia, origen, religión o situación económica u otra condición.</w:t>
            </w:r>
          </w:p>
        </w:tc>
      </w:tr>
      <w:tr w:rsidR="00086D0C" w:rsidRPr="00335BCD" w14:paraId="68A1B95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152DB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879D1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78124FD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503DD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60FE8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B4998C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8D1B01"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51EEF9" w14:textId="054580D3"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F57FB13"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177E23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2E277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8AD68D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F9A9FD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9F308B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BA2606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2D958ABA"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47C438"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1,323</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3F7AA7"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3,026</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511821"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3,903</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517A46D" w14:textId="5931FA26" w:rsidR="000A40E5" w:rsidRPr="00335BCD" w:rsidRDefault="000A40E5" w:rsidP="00097260">
            <w:pPr>
              <w:spacing w:after="0"/>
              <w:jc w:val="center"/>
              <w:rPr>
                <w:rFonts w:eastAsia="Calibri" w:cs="Calibri"/>
                <w:color w:val="595959"/>
                <w:sz w:val="20"/>
                <w:szCs w:val="20"/>
              </w:rPr>
            </w:pPr>
            <w:r w:rsidRPr="00335BCD">
              <w:rPr>
                <w:rFonts w:eastAsia="Calibri" w:cs="Calibri"/>
                <w:color w:val="595959"/>
                <w:sz w:val="20"/>
                <w:szCs w:val="20"/>
              </w:rPr>
              <w:t>1,</w:t>
            </w:r>
            <w:r w:rsidR="00097260" w:rsidRPr="00335BCD">
              <w:rPr>
                <w:rFonts w:eastAsia="Calibri" w:cs="Calibri"/>
                <w:color w:val="595959"/>
                <w:sz w:val="20"/>
                <w:szCs w:val="20"/>
              </w:rPr>
              <w:t>7</w:t>
            </w:r>
            <w:r w:rsidR="00097260">
              <w:rPr>
                <w:rFonts w:eastAsia="Calibri" w:cs="Calibri"/>
                <w:color w:val="595959"/>
                <w:sz w:val="20"/>
                <w:szCs w:val="20"/>
              </w:rPr>
              <w:t>16</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0B9595" w14:textId="07BF7C9D" w:rsidR="000A40E5" w:rsidRPr="00335BCD" w:rsidRDefault="00B86957" w:rsidP="003F5A3B">
            <w:pPr>
              <w:spacing w:after="0"/>
              <w:jc w:val="center"/>
              <w:rPr>
                <w:rFonts w:eastAsia="Calibri" w:cs="Calibri"/>
                <w:color w:val="595959"/>
                <w:sz w:val="20"/>
                <w:szCs w:val="20"/>
              </w:rPr>
            </w:pPr>
            <w:r>
              <w:rPr>
                <w:rFonts w:eastAsia="Calibri" w:cs="Calibri"/>
                <w:color w:val="595959"/>
                <w:sz w:val="20"/>
                <w:szCs w:val="20"/>
              </w:rPr>
              <w:t>1,806</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276408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1,750</w:t>
            </w:r>
          </w:p>
        </w:tc>
      </w:tr>
    </w:tbl>
    <w:p w14:paraId="5CF7D0B1" w14:textId="508823FD" w:rsidR="00696CA0" w:rsidRDefault="00696CA0" w:rsidP="000A40E5"/>
    <w:p w14:paraId="11D97C67"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3658BFA8"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A0E0F50"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86E30F3"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7988D94D"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5BD60B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D34B17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38.</w:t>
            </w:r>
            <w:r w:rsidRPr="00335BCD">
              <w:rPr>
                <w:rFonts w:eastAsia="Calibri" w:cs="Calibri"/>
                <w:color w:val="595959"/>
                <w:sz w:val="20"/>
                <w:szCs w:val="20"/>
              </w:rPr>
              <w:tab/>
              <w:t>Impulsar programas enfocados a la inclusión educativa de personas con discapacidad.</w:t>
            </w:r>
          </w:p>
        </w:tc>
      </w:tr>
      <w:tr w:rsidR="00086D0C" w:rsidRPr="00335BCD" w14:paraId="5B52999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054C3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49D3E3"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1D2D289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ADBD01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DCBA53A" w14:textId="0889C190" w:rsidR="000A40E5" w:rsidRPr="00335BCD" w:rsidRDefault="00DE5E08" w:rsidP="003F5A3B">
            <w:pPr>
              <w:spacing w:after="0"/>
              <w:rPr>
                <w:rFonts w:eastAsia="Calibri" w:cs="Calibri"/>
                <w:color w:val="595959"/>
                <w:sz w:val="20"/>
                <w:szCs w:val="20"/>
              </w:rPr>
            </w:pPr>
            <w:r w:rsidRPr="00335BCD">
              <w:rPr>
                <w:rFonts w:eastAsia="Calibri" w:cs="Calibri"/>
                <w:color w:val="595959"/>
                <w:sz w:val="20"/>
                <w:szCs w:val="20"/>
              </w:rPr>
              <w:t>Integración educativa de las personas con discapacidad</w:t>
            </w:r>
            <w:r w:rsidRPr="00335BCD" w:rsidDel="00DE5E08">
              <w:rPr>
                <w:rFonts w:eastAsia="Calibri" w:cs="Calibri"/>
                <w:color w:val="595959"/>
                <w:sz w:val="20"/>
                <w:szCs w:val="20"/>
              </w:rPr>
              <w:t xml:space="preserve"> </w:t>
            </w:r>
          </w:p>
        </w:tc>
        <w:tc>
          <w:tcPr>
            <w:tcW w:w="1154"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88E80DA"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DF222C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Niñas y Niños</w:t>
            </w:r>
          </w:p>
        </w:tc>
      </w:tr>
      <w:tr w:rsidR="00086D0C" w:rsidRPr="00335BCD" w14:paraId="27FF078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7B5C8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F99BD4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Atender a niñas, niños y adolescentes con autismo en el centro de habilidades para la vida diaria.</w:t>
            </w:r>
          </w:p>
        </w:tc>
      </w:tr>
      <w:tr w:rsidR="00086D0C" w:rsidRPr="00335BCD" w14:paraId="0B2788C5"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D0FC3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67D371" w14:textId="1BC10F26"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7CA0C005"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B6A49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D40E9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D408E60"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A2B259" w14:textId="339963B8" w:rsidR="000A40E5" w:rsidRPr="00335BCD" w:rsidRDefault="00DE5E08"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54BC13A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F368C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08053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9C086D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4AA1E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3198D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6EEED5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016B5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802A9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76F4ED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13566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E691A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121DA4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2FB83D"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BBCFD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DFD9EDF"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ABFA7D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96B8F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243087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0A7A4A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A65619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5D57C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2CC4C10F"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C4BD9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A9DE9C"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CDEC93"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163</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F99E71"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402320" w14:textId="3A147B4C" w:rsidR="000A40E5" w:rsidRPr="00335BCD" w:rsidRDefault="00AE0F2E" w:rsidP="003F5A3B">
            <w:pPr>
              <w:spacing w:after="0"/>
              <w:jc w:val="center"/>
              <w:rPr>
                <w:rFonts w:eastAsia="Calibri" w:cs="Calibri"/>
                <w:color w:val="595959"/>
                <w:sz w:val="20"/>
                <w:szCs w:val="20"/>
              </w:rPr>
            </w:pPr>
            <w:r>
              <w:rPr>
                <w:rFonts w:eastAsia="Calibri" w:cs="Calibri"/>
                <w:color w:val="595959"/>
                <w:sz w:val="20"/>
                <w:szCs w:val="20"/>
              </w:rPr>
              <w:t>45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69066CE"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50</w:t>
            </w:r>
          </w:p>
        </w:tc>
      </w:tr>
    </w:tbl>
    <w:p w14:paraId="132F1639" w14:textId="7D174790" w:rsidR="00696CA0" w:rsidRDefault="00696CA0" w:rsidP="000A40E5"/>
    <w:p w14:paraId="012158B3"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120F552F"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677C5C5"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BEB0443"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7F5B5C76" w14:textId="77777777" w:rsidTr="005F3B5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143B38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D4C335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39.</w:t>
            </w:r>
            <w:r w:rsidRPr="00335BCD">
              <w:rPr>
                <w:rFonts w:eastAsia="Calibri" w:cs="Calibri"/>
                <w:color w:val="595959"/>
                <w:sz w:val="20"/>
                <w:szCs w:val="20"/>
              </w:rPr>
              <w:tab/>
              <w:t>Operar, en coordinación con el sector empresarial y organizaciones de la sociedad civil, un programa para la entrega de aparatos funcionales a personas con discapacidad.</w:t>
            </w:r>
          </w:p>
        </w:tc>
      </w:tr>
      <w:tr w:rsidR="00086D0C" w:rsidRPr="00335BCD" w14:paraId="26EC4ED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F7075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E2553A"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4BDB9003"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994D7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3ECE3D" w14:textId="178C4070" w:rsidR="000A40E5" w:rsidRPr="00335BCD" w:rsidRDefault="00DE5E08" w:rsidP="003F5A3B">
            <w:pPr>
              <w:spacing w:after="0"/>
              <w:rPr>
                <w:rFonts w:eastAsia="Calibri" w:cs="Calibri"/>
                <w:color w:val="595959"/>
                <w:sz w:val="20"/>
                <w:szCs w:val="20"/>
              </w:rPr>
            </w:pPr>
            <w:r w:rsidRPr="00335BCD">
              <w:rPr>
                <w:rFonts w:eastAsia="Calibri" w:cs="Calibri"/>
                <w:color w:val="595959"/>
                <w:sz w:val="20"/>
                <w:szCs w:val="20"/>
              </w:rPr>
              <w:t>Entregar</w:t>
            </w:r>
            <w:r w:rsidR="000A40E5" w:rsidRPr="00335BCD">
              <w:rPr>
                <w:rFonts w:eastAsia="Calibri" w:cs="Calibri"/>
                <w:color w:val="595959"/>
                <w:sz w:val="20"/>
                <w:szCs w:val="20"/>
              </w:rPr>
              <w:t xml:space="preserve"> aparatos funcionales a personas con discapacidad.</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7AD07B"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9CBBC0" w14:textId="205848DC" w:rsidR="000A40E5" w:rsidRPr="00335BCD" w:rsidRDefault="00DE5E08" w:rsidP="003F5A3B">
            <w:pPr>
              <w:spacing w:after="0"/>
              <w:rPr>
                <w:rFonts w:eastAsia="Calibri" w:cs="Calibri"/>
                <w:color w:val="595959"/>
                <w:sz w:val="20"/>
                <w:szCs w:val="20"/>
              </w:rPr>
            </w:pPr>
            <w:r w:rsidRPr="00335BCD">
              <w:rPr>
                <w:rFonts w:eastAsia="Calibri" w:cs="Calibri"/>
                <w:color w:val="595959"/>
                <w:sz w:val="20"/>
                <w:szCs w:val="20"/>
              </w:rPr>
              <w:t>Prótesis y órtesis</w:t>
            </w:r>
          </w:p>
        </w:tc>
      </w:tr>
      <w:tr w:rsidR="00086D0C" w:rsidRPr="00335BCD" w14:paraId="31FBF067"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30A61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5FD85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Otorgar Órtesis, Prótesis y Ayudas funcionales, a personas con discapacidad que así lo requiera.</w:t>
            </w:r>
          </w:p>
        </w:tc>
      </w:tr>
      <w:tr w:rsidR="00086D0C" w:rsidRPr="00335BCD" w14:paraId="068E603A"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4274F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8EE905" w14:textId="75EFE0E2"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5CD55AFE"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0E4AD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59F5AC" w14:textId="0E932A74" w:rsidR="000A40E5" w:rsidRPr="00335BCD" w:rsidRDefault="00DE5E08" w:rsidP="003F5A3B">
            <w:pPr>
              <w:spacing w:after="0"/>
              <w:rPr>
                <w:rFonts w:eastAsia="Calibri" w:cs="Calibri"/>
                <w:color w:val="595959"/>
                <w:sz w:val="20"/>
                <w:szCs w:val="20"/>
              </w:rPr>
            </w:pPr>
            <w:r w:rsidRPr="00335BCD">
              <w:rPr>
                <w:rFonts w:eastAsia="Calibri" w:cs="Calibri"/>
                <w:color w:val="595959"/>
                <w:sz w:val="20"/>
                <w:szCs w:val="20"/>
              </w:rPr>
              <w:t>160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32799C"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70435F" w14:textId="1C92312D" w:rsidR="000A40E5" w:rsidRPr="00335BCD" w:rsidRDefault="00DE5E08"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14EBECA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10A70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E5835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40AD2B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E3BB6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9A21A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43F86C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43CE9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5A461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D9A037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22FA8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F2E72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4C40C0F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845089"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12833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7A3A165"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B3720A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CECF34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93E86D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EC7FD5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94DAEA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432B05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7D5A527D"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736479" w14:textId="6B5EEF09" w:rsidR="000A40E5" w:rsidRPr="00335BCD" w:rsidRDefault="00DE5E08" w:rsidP="003F5A3B">
            <w:pPr>
              <w:spacing w:after="0"/>
              <w:jc w:val="center"/>
              <w:rPr>
                <w:rFonts w:eastAsia="Calibri" w:cs="Calibri"/>
                <w:color w:val="595959"/>
                <w:sz w:val="20"/>
                <w:szCs w:val="20"/>
              </w:rPr>
            </w:pPr>
            <w:r w:rsidRPr="00335BCD">
              <w:rPr>
                <w:rFonts w:eastAsia="Calibri" w:cs="Calibri"/>
                <w:color w:val="595959"/>
                <w:sz w:val="20"/>
                <w:szCs w:val="20"/>
              </w:rPr>
              <w:t>180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4E26C6C"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311</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662574"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252</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2B7B226" w14:textId="0AF2A845" w:rsidR="000A40E5" w:rsidRPr="00335BCD" w:rsidRDefault="00085CEC" w:rsidP="003F5A3B">
            <w:pPr>
              <w:spacing w:after="0"/>
              <w:jc w:val="center"/>
              <w:rPr>
                <w:rFonts w:eastAsia="Calibri" w:cs="Calibri"/>
                <w:color w:val="595959"/>
                <w:sz w:val="20"/>
                <w:szCs w:val="20"/>
              </w:rPr>
            </w:pPr>
            <w:r>
              <w:rPr>
                <w:rFonts w:eastAsia="Calibri" w:cs="Calibri"/>
                <w:color w:val="595959"/>
                <w:sz w:val="20"/>
                <w:szCs w:val="20"/>
              </w:rPr>
              <w:t>66</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C3A41EF" w14:textId="19D15AAD" w:rsidR="000A40E5" w:rsidRPr="00335BCD" w:rsidRDefault="00C3494E" w:rsidP="003F5A3B">
            <w:pPr>
              <w:spacing w:after="0"/>
              <w:jc w:val="center"/>
              <w:rPr>
                <w:rFonts w:eastAsia="Calibri" w:cs="Calibri"/>
                <w:color w:val="595959"/>
                <w:sz w:val="20"/>
                <w:szCs w:val="20"/>
              </w:rPr>
            </w:pPr>
            <w:r w:rsidRPr="00335BCD">
              <w:rPr>
                <w:rFonts w:eastAsia="Calibri" w:cs="Calibri"/>
                <w:color w:val="595959"/>
                <w:sz w:val="20"/>
                <w:szCs w:val="20"/>
              </w:rPr>
              <w:t>150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2003768"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200</w:t>
            </w:r>
          </w:p>
        </w:tc>
      </w:tr>
    </w:tbl>
    <w:p w14:paraId="0D1B9114" w14:textId="75204862" w:rsidR="00696CA0" w:rsidRDefault="00696CA0" w:rsidP="000A40E5"/>
    <w:p w14:paraId="7285C974"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0D1C6ED8" w14:textId="77777777" w:rsidTr="00CF260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59975EB" w14:textId="77777777" w:rsidR="000A40E5" w:rsidRPr="00086D0C" w:rsidRDefault="000A40E5" w:rsidP="003F5A3B">
            <w:pPr>
              <w:spacing w:after="0"/>
              <w:jc w:val="center"/>
              <w:rPr>
                <w:rFonts w:eastAsia="Calibri" w:cs="Calibri"/>
                <w:b/>
                <w:color w:val="595959"/>
                <w:sz w:val="20"/>
                <w:szCs w:val="20"/>
              </w:rPr>
            </w:pPr>
            <w:r w:rsidRPr="00335BCD">
              <w:rPr>
                <w:color w:val="595959"/>
              </w:rPr>
              <w:lastRenderedPageBreak/>
              <w:br w:type="page"/>
            </w:r>
            <w:r w:rsidRPr="00086D0C">
              <w:rPr>
                <w:rFonts w:eastAsia="Calibri" w:cs="Calibri"/>
                <w:b/>
                <w:color w:val="595959"/>
                <w:sz w:val="20"/>
                <w:szCs w:val="20"/>
              </w:rPr>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B4DA76B"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6CA31C9D" w14:textId="77777777" w:rsidTr="00CF260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6D5061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556C3D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40.</w:t>
            </w:r>
            <w:r w:rsidRPr="00335BCD">
              <w:rPr>
                <w:rFonts w:eastAsia="Calibri" w:cs="Calibri"/>
                <w:color w:val="595959"/>
                <w:sz w:val="20"/>
                <w:szCs w:val="20"/>
              </w:rPr>
              <w:tab/>
              <w:t>Desarrollar un modelo de atención dirigido a la rehabilitación física de usuarios con alguna diversidad funcional, discapacidad.</w:t>
            </w:r>
          </w:p>
        </w:tc>
      </w:tr>
      <w:tr w:rsidR="00086D0C" w:rsidRPr="00335BCD" w14:paraId="38EC5F4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8D9E4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FD211D"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5A9100D5"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0F150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A7AF1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Servicios de rehabilitación integral</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F62DD4"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48D144" w14:textId="687279E5" w:rsidR="000A40E5" w:rsidRPr="00335BCD" w:rsidRDefault="000A40E5" w:rsidP="00BC4D90">
            <w:pPr>
              <w:spacing w:after="0"/>
              <w:rPr>
                <w:rFonts w:eastAsia="Calibri" w:cs="Calibri"/>
                <w:color w:val="595959"/>
                <w:sz w:val="20"/>
                <w:szCs w:val="20"/>
              </w:rPr>
            </w:pPr>
            <w:r w:rsidRPr="00335BCD">
              <w:rPr>
                <w:rFonts w:eastAsia="Calibri" w:cs="Calibri"/>
                <w:color w:val="595959"/>
                <w:sz w:val="20"/>
                <w:szCs w:val="20"/>
              </w:rPr>
              <w:t>Servicios</w:t>
            </w:r>
            <w:r w:rsidR="00A179DA" w:rsidRPr="00335BCD">
              <w:rPr>
                <w:rFonts w:eastAsia="Calibri" w:cs="Calibri"/>
                <w:color w:val="595959"/>
                <w:sz w:val="20"/>
                <w:szCs w:val="20"/>
              </w:rPr>
              <w:t xml:space="preserve"> </w:t>
            </w:r>
          </w:p>
        </w:tc>
      </w:tr>
      <w:tr w:rsidR="00086D0C" w:rsidRPr="00335BCD" w14:paraId="00EE8276"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D9D12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38D27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Proporcionar servicios de rehabilitación integral a la población con discapacidad en el Estado.</w:t>
            </w:r>
          </w:p>
        </w:tc>
      </w:tr>
      <w:tr w:rsidR="00086D0C" w:rsidRPr="00335BCD" w14:paraId="4A604370"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0FA5E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5D9D16" w14:textId="2F753E00"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0A6B9B79"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07EF7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7B530B" w14:textId="3FD857BF" w:rsidR="000A40E5" w:rsidRPr="00335BCD" w:rsidRDefault="009D0A1D" w:rsidP="003F5A3B">
            <w:pPr>
              <w:spacing w:after="0"/>
              <w:rPr>
                <w:rFonts w:eastAsia="Calibri" w:cs="Calibri"/>
                <w:color w:val="595959"/>
                <w:sz w:val="20"/>
                <w:szCs w:val="20"/>
              </w:rPr>
            </w:pPr>
            <w:r w:rsidRPr="00335BCD">
              <w:rPr>
                <w:rFonts w:eastAsia="Calibri" w:cs="Calibri"/>
                <w:color w:val="595959"/>
                <w:sz w:val="20"/>
                <w:szCs w:val="20"/>
              </w:rPr>
              <w:t>116,000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2DB586"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7999810" w14:textId="4E4A3CE6" w:rsidR="000A40E5" w:rsidRPr="00335BCD" w:rsidRDefault="009D0A1D"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1AE3CAC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D38158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9E81B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00B316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E7516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2B4BE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877B47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72685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19FFD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7FF76E4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53144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3D692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41E6032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4DAE32"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20944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F295213"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14877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E9E1AA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714F8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0041C1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8B5C35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012E00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40AD519B"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F3E5B2D"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71,759</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3C90A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107,154</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C857509"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231,787</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E7C078" w14:textId="4C3FD034" w:rsidR="000A40E5" w:rsidRPr="00335BCD" w:rsidRDefault="00085CEC" w:rsidP="003F5A3B">
            <w:pPr>
              <w:spacing w:after="0"/>
              <w:jc w:val="center"/>
              <w:rPr>
                <w:rFonts w:eastAsia="Calibri" w:cs="Calibri"/>
                <w:color w:val="595959"/>
                <w:sz w:val="20"/>
                <w:szCs w:val="20"/>
              </w:rPr>
            </w:pPr>
            <w:r>
              <w:rPr>
                <w:rFonts w:eastAsia="Calibri" w:cs="Calibri"/>
                <w:color w:val="595959"/>
                <w:sz w:val="20"/>
                <w:szCs w:val="20"/>
              </w:rPr>
              <w:t>27,806</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CFB281" w14:textId="718967C0" w:rsidR="000A40E5" w:rsidRPr="00335BCD" w:rsidRDefault="00CA06FA" w:rsidP="003F5A3B">
            <w:pPr>
              <w:spacing w:after="0"/>
              <w:jc w:val="center"/>
              <w:rPr>
                <w:rFonts w:eastAsia="Calibri" w:cs="Calibri"/>
                <w:color w:val="595959"/>
                <w:sz w:val="20"/>
                <w:szCs w:val="20"/>
              </w:rPr>
            </w:pPr>
            <w:r>
              <w:rPr>
                <w:rFonts w:eastAsia="Calibri" w:cs="Calibri"/>
                <w:color w:val="595959"/>
                <w:sz w:val="20"/>
                <w:szCs w:val="20"/>
              </w:rPr>
              <w:t>78,138</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1FFE2D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80,000</w:t>
            </w:r>
          </w:p>
        </w:tc>
      </w:tr>
    </w:tbl>
    <w:p w14:paraId="54206D71" w14:textId="64C8D6B4" w:rsidR="00696CA0" w:rsidRDefault="00696CA0" w:rsidP="000A40E5"/>
    <w:p w14:paraId="07E1B606"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079D8493" w14:textId="77777777" w:rsidTr="00CF260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6A10C2A"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B5C866A"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4D067E4E" w14:textId="77777777" w:rsidTr="00CF2600">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0F3BCB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19C877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41.</w:t>
            </w:r>
            <w:r w:rsidRPr="00335BCD">
              <w:rPr>
                <w:rFonts w:eastAsia="Calibri" w:cs="Calibri"/>
                <w:color w:val="595959"/>
                <w:sz w:val="20"/>
                <w:szCs w:val="20"/>
              </w:rPr>
              <w:tab/>
              <w:t>Orientar a las familias sobre la correcta atención de personas con discapacidad.</w:t>
            </w:r>
          </w:p>
        </w:tc>
      </w:tr>
      <w:tr w:rsidR="00086D0C" w:rsidRPr="00335BCD" w14:paraId="433670F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28638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7E3EA7"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5048EA42" w14:textId="77777777" w:rsidTr="00617009">
        <w:trPr>
          <w:trHeight w:val="767"/>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99C8C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B8EBA4" w14:textId="110F3260" w:rsidR="000A40E5" w:rsidRPr="00335BCD" w:rsidRDefault="00E221E6" w:rsidP="009D0A1D">
            <w:pPr>
              <w:spacing w:after="0"/>
              <w:rPr>
                <w:rFonts w:eastAsia="Calibri" w:cs="Calibri"/>
                <w:color w:val="595959"/>
                <w:sz w:val="20"/>
                <w:szCs w:val="20"/>
              </w:rPr>
            </w:pPr>
            <w:r w:rsidRPr="00335BCD">
              <w:rPr>
                <w:rFonts w:eastAsia="Calibri" w:cs="Calibri"/>
                <w:color w:val="595959"/>
                <w:sz w:val="20"/>
                <w:szCs w:val="20"/>
              </w:rPr>
              <w:t xml:space="preserve">Numero de </w:t>
            </w:r>
            <w:r w:rsidR="000A40E5" w:rsidRPr="00335BCD">
              <w:rPr>
                <w:rFonts w:eastAsia="Calibri" w:cs="Calibri"/>
                <w:color w:val="595959"/>
                <w:sz w:val="20"/>
                <w:szCs w:val="20"/>
              </w:rPr>
              <w:t xml:space="preserve">Orientación a </w:t>
            </w:r>
            <w:r w:rsidR="009D0A1D" w:rsidRPr="00335BCD">
              <w:rPr>
                <w:rFonts w:eastAsia="Calibri" w:cs="Calibri"/>
                <w:color w:val="595959"/>
                <w:sz w:val="20"/>
                <w:szCs w:val="20"/>
              </w:rPr>
              <w:t xml:space="preserve">personas </w:t>
            </w:r>
            <w:r w:rsidR="000A40E5" w:rsidRPr="00335BCD">
              <w:rPr>
                <w:rFonts w:eastAsia="Calibri" w:cs="Calibri"/>
                <w:color w:val="595959"/>
                <w:sz w:val="20"/>
                <w:szCs w:val="20"/>
              </w:rPr>
              <w:t>sobre la correcta atención a personas con discapacidad.</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34A888"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32147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Personas</w:t>
            </w:r>
          </w:p>
        </w:tc>
      </w:tr>
      <w:tr w:rsidR="00086D0C" w:rsidRPr="00335BCD" w14:paraId="4DBE97E1"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4FC09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9B454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Fortalecer en el  CRIQ y CRIMS, el área de trabajo social, para la apropiada orientación de las personas con discapacidad.</w:t>
            </w:r>
          </w:p>
        </w:tc>
      </w:tr>
      <w:tr w:rsidR="00086D0C" w:rsidRPr="00335BCD" w14:paraId="351AA28F"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3D564B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856904" w14:textId="0F0C5928"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5B85D49F"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DB153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C929C8" w14:textId="67C5038F" w:rsidR="000A40E5" w:rsidRPr="00335BCD" w:rsidRDefault="009D0A1D" w:rsidP="003F5A3B">
            <w:pPr>
              <w:spacing w:after="0"/>
              <w:rPr>
                <w:rFonts w:eastAsia="Calibri" w:cs="Calibri"/>
                <w:color w:val="595959"/>
                <w:sz w:val="20"/>
                <w:szCs w:val="20"/>
              </w:rPr>
            </w:pPr>
            <w:r w:rsidRPr="00335BCD">
              <w:rPr>
                <w:rFonts w:eastAsia="Calibri" w:cs="Calibri"/>
                <w:color w:val="595959"/>
                <w:sz w:val="20"/>
                <w:szCs w:val="20"/>
              </w:rPr>
              <w:t>1,000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54B8D7"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44127A" w14:textId="116F8551" w:rsidR="000A40E5" w:rsidRPr="00335BCD" w:rsidRDefault="009D0A1D"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435437C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3AACC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043AE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D3ABE9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ECF6A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DBE6BC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7AABC6F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AD768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A9C9B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2877E1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FDFED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D26BF5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8DA5D4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FE1526"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7E1AE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138B181"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C38DBA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C4EBF3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409F03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C50CB3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290CC0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7F01A9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2D46E4C2"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FE6080" w14:textId="59AB6425" w:rsidR="000A40E5" w:rsidRPr="00335BCD" w:rsidRDefault="009D0A1D" w:rsidP="003F5A3B">
            <w:pPr>
              <w:spacing w:after="0"/>
              <w:jc w:val="center"/>
              <w:rPr>
                <w:rFonts w:eastAsia="Calibri" w:cs="Calibri"/>
                <w:color w:val="595959"/>
                <w:sz w:val="20"/>
                <w:szCs w:val="20"/>
              </w:rPr>
            </w:pPr>
            <w:r w:rsidRPr="00335BCD">
              <w:rPr>
                <w:rFonts w:eastAsia="Calibri" w:cs="Calibri"/>
                <w:color w:val="595959"/>
                <w:sz w:val="20"/>
                <w:szCs w:val="20"/>
              </w:rPr>
              <w:t>1,000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C9090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1,265</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6B6AE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732</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F08C83" w14:textId="08F02618" w:rsidR="000A40E5" w:rsidRPr="00335BCD" w:rsidRDefault="00085CEC" w:rsidP="003F5A3B">
            <w:pPr>
              <w:spacing w:after="0"/>
              <w:jc w:val="center"/>
              <w:rPr>
                <w:rFonts w:eastAsia="Calibri" w:cs="Calibri"/>
                <w:color w:val="595959"/>
                <w:sz w:val="20"/>
                <w:szCs w:val="20"/>
              </w:rPr>
            </w:pPr>
            <w:r>
              <w:rPr>
                <w:rFonts w:eastAsia="Calibri" w:cs="Calibri"/>
                <w:color w:val="595959"/>
                <w:sz w:val="20"/>
                <w:szCs w:val="20"/>
              </w:rPr>
              <w:t>150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44B55B4" w14:textId="0F905E47" w:rsidR="000A40E5" w:rsidRPr="00335BCD" w:rsidRDefault="00C3494E" w:rsidP="003F5A3B">
            <w:pPr>
              <w:spacing w:after="0"/>
              <w:jc w:val="center"/>
              <w:rPr>
                <w:rFonts w:eastAsia="Calibri" w:cs="Calibri"/>
                <w:color w:val="595959"/>
                <w:sz w:val="20"/>
                <w:szCs w:val="20"/>
              </w:rPr>
            </w:pPr>
            <w:r w:rsidRPr="00335BCD">
              <w:rPr>
                <w:rFonts w:eastAsia="Calibri" w:cs="Calibri"/>
                <w:color w:val="595959"/>
                <w:sz w:val="20"/>
                <w:szCs w:val="20"/>
              </w:rPr>
              <w:t>700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23CB9C" w14:textId="307D8733" w:rsidR="000A40E5" w:rsidRPr="00335BCD" w:rsidRDefault="00C3494E" w:rsidP="003F5A3B">
            <w:pPr>
              <w:spacing w:after="0"/>
              <w:jc w:val="center"/>
              <w:rPr>
                <w:rFonts w:eastAsia="Calibri" w:cs="Calibri"/>
                <w:color w:val="595959"/>
                <w:sz w:val="20"/>
                <w:szCs w:val="20"/>
              </w:rPr>
            </w:pPr>
            <w:r w:rsidRPr="00335BCD">
              <w:rPr>
                <w:rFonts w:eastAsia="Calibri" w:cs="Calibri"/>
                <w:color w:val="595959"/>
                <w:sz w:val="20"/>
                <w:szCs w:val="20"/>
              </w:rPr>
              <w:t>900</w:t>
            </w:r>
          </w:p>
        </w:tc>
      </w:tr>
    </w:tbl>
    <w:p w14:paraId="13C2AC17" w14:textId="5447AF0B" w:rsidR="00696CA0" w:rsidRDefault="00696CA0" w:rsidP="000A40E5"/>
    <w:p w14:paraId="5D130FB0"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3380AE70" w14:textId="77777777" w:rsidTr="005E2D6A">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E509804" w14:textId="77777777" w:rsidR="000A40E5" w:rsidRPr="00086D0C" w:rsidRDefault="000A40E5" w:rsidP="003F5A3B">
            <w:pPr>
              <w:spacing w:after="0"/>
              <w:jc w:val="center"/>
              <w:rPr>
                <w:rFonts w:eastAsia="Calibri" w:cs="Calibri"/>
                <w:b/>
                <w:color w:val="595959"/>
                <w:sz w:val="20"/>
                <w:szCs w:val="20"/>
              </w:rPr>
            </w:pPr>
            <w:r w:rsidRPr="00335BCD">
              <w:rPr>
                <w:color w:val="595959"/>
              </w:rPr>
              <w:lastRenderedPageBreak/>
              <w:br w:type="page"/>
            </w:r>
            <w:r w:rsidRPr="00086D0C">
              <w:rPr>
                <w:rFonts w:eastAsia="Calibri" w:cs="Calibri"/>
                <w:b/>
                <w:color w:val="595959"/>
                <w:sz w:val="20"/>
                <w:szCs w:val="20"/>
              </w:rPr>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64E4AAFE"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7C4BF673" w14:textId="77777777" w:rsidTr="005E2D6A">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AB0C23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A16EB4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42.</w:t>
            </w:r>
            <w:r w:rsidRPr="00335BCD">
              <w:rPr>
                <w:rFonts w:eastAsia="Calibri" w:cs="Calibri"/>
                <w:color w:val="595959"/>
                <w:sz w:val="20"/>
                <w:szCs w:val="20"/>
              </w:rPr>
              <w:tab/>
              <w:t>Promover e incentivar la integración de personas con discapacidad en los ámbitos económico, político y social.</w:t>
            </w:r>
          </w:p>
        </w:tc>
      </w:tr>
      <w:tr w:rsidR="00086D0C" w:rsidRPr="00335BCD" w14:paraId="2DD56B9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3A91D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F8B21B"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624023AF"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F8E032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61CEECD" w14:textId="62E4E428" w:rsidR="000A40E5" w:rsidRPr="00335BCD" w:rsidRDefault="009D0A1D" w:rsidP="003F5A3B">
            <w:pPr>
              <w:spacing w:after="0"/>
              <w:rPr>
                <w:rFonts w:eastAsia="Calibri" w:cs="Calibri"/>
                <w:color w:val="595959"/>
                <w:sz w:val="20"/>
                <w:szCs w:val="20"/>
              </w:rPr>
            </w:pPr>
            <w:r w:rsidRPr="00335BCD">
              <w:rPr>
                <w:rFonts w:eastAsia="Calibri" w:cs="Calibri"/>
                <w:color w:val="595959"/>
                <w:sz w:val="20"/>
                <w:szCs w:val="20"/>
              </w:rPr>
              <w:t xml:space="preserve"> Constancias para personas con discapacidad entregadas.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F020851"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C05B6BC" w14:textId="4CAB0C52" w:rsidR="000A40E5" w:rsidRPr="00335BCD" w:rsidRDefault="00BC4D90" w:rsidP="003F5A3B">
            <w:pPr>
              <w:spacing w:after="0"/>
              <w:rPr>
                <w:rFonts w:eastAsia="Calibri" w:cs="Calibri"/>
                <w:color w:val="595959"/>
                <w:sz w:val="20"/>
                <w:szCs w:val="20"/>
              </w:rPr>
            </w:pPr>
            <w:r w:rsidRPr="00335BCD">
              <w:rPr>
                <w:rFonts w:eastAsia="Calibri" w:cs="Calibri"/>
                <w:color w:val="595959"/>
                <w:sz w:val="20"/>
                <w:szCs w:val="20"/>
              </w:rPr>
              <w:t>Personas</w:t>
            </w:r>
          </w:p>
        </w:tc>
      </w:tr>
      <w:tr w:rsidR="00086D0C" w:rsidRPr="00335BCD" w14:paraId="36B86711"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A5E52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55480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Otorgar constancias de discapacidad de manera permanente.</w:t>
            </w:r>
          </w:p>
        </w:tc>
      </w:tr>
      <w:tr w:rsidR="00086D0C" w:rsidRPr="00335BCD" w14:paraId="29257EBD"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56D80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AB8BF8" w14:textId="0211D057"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58510D81"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7BE3BE"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DCA3A7" w14:textId="00724C1D" w:rsidR="000A40E5" w:rsidRPr="00335BCD" w:rsidRDefault="009D0A1D" w:rsidP="003F5A3B">
            <w:pPr>
              <w:spacing w:after="0"/>
              <w:rPr>
                <w:rFonts w:eastAsia="Calibri" w:cs="Calibri"/>
                <w:color w:val="595959"/>
                <w:sz w:val="20"/>
                <w:szCs w:val="20"/>
              </w:rPr>
            </w:pPr>
            <w:r w:rsidRPr="00335BCD">
              <w:rPr>
                <w:rFonts w:eastAsia="Calibri" w:cs="Calibri"/>
                <w:color w:val="595959"/>
                <w:sz w:val="20"/>
                <w:szCs w:val="20"/>
              </w:rPr>
              <w:t>20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7EF6E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D34028" w14:textId="01825135" w:rsidR="000A40E5" w:rsidRPr="00335BCD" w:rsidRDefault="009D0A1D"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16E0800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7FF8F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7DD852" w14:textId="11965F9C" w:rsidR="000A40E5" w:rsidRPr="00335BCD" w:rsidRDefault="004810BF" w:rsidP="003F5A3B">
            <w:pPr>
              <w:spacing w:after="0"/>
              <w:rPr>
                <w:rFonts w:eastAsia="Calibri" w:cs="Calibri"/>
                <w:color w:val="595959"/>
                <w:sz w:val="20"/>
                <w:szCs w:val="20"/>
              </w:rPr>
            </w:pPr>
            <w:r>
              <w:rPr>
                <w:rFonts w:eastAsia="Calibri" w:cs="Calibri"/>
                <w:color w:val="595959"/>
                <w:sz w:val="20"/>
                <w:szCs w:val="20"/>
              </w:rPr>
              <w:t>-</w:t>
            </w:r>
          </w:p>
        </w:tc>
      </w:tr>
      <w:tr w:rsidR="00086D0C" w:rsidRPr="00335BCD" w14:paraId="5625C32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9D70C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FB6385" w14:textId="238B5EF7" w:rsidR="000A40E5" w:rsidRPr="00335BCD" w:rsidRDefault="004810BF" w:rsidP="00487FB6">
            <w:pPr>
              <w:spacing w:after="0"/>
              <w:rPr>
                <w:rFonts w:eastAsia="Calibri" w:cs="Calibri"/>
                <w:color w:val="595959"/>
                <w:sz w:val="20"/>
                <w:szCs w:val="20"/>
              </w:rPr>
            </w:pPr>
            <w:r>
              <w:rPr>
                <w:rFonts w:eastAsia="Calibri" w:cs="Calibri"/>
                <w:color w:val="595959"/>
                <w:sz w:val="20"/>
                <w:szCs w:val="20"/>
              </w:rPr>
              <w:t>-</w:t>
            </w:r>
          </w:p>
        </w:tc>
      </w:tr>
      <w:tr w:rsidR="00086D0C" w:rsidRPr="00335BCD" w14:paraId="1F05D22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BB8C5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04177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A57F7C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5B23E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7D9F5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22E669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C92EF0"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1A760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F27D028"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921D73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24938B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1163A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C28C6B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5C9BE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2D48CB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34D22979"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69496E" w14:textId="5B2602CD" w:rsidR="000A40E5" w:rsidRPr="00335BCD" w:rsidRDefault="009D0A1D" w:rsidP="003F5A3B">
            <w:pPr>
              <w:spacing w:after="0"/>
              <w:jc w:val="center"/>
              <w:rPr>
                <w:rFonts w:eastAsia="Calibri" w:cs="Calibri"/>
                <w:color w:val="595959"/>
                <w:sz w:val="20"/>
                <w:szCs w:val="20"/>
              </w:rPr>
            </w:pPr>
            <w:r w:rsidRPr="00335BCD">
              <w:rPr>
                <w:rFonts w:eastAsia="Calibri" w:cs="Calibri"/>
                <w:color w:val="595959"/>
                <w:sz w:val="20"/>
                <w:szCs w:val="20"/>
              </w:rPr>
              <w:t>20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332AB99"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31</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EDCD9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F619B6" w14:textId="588EE256" w:rsidR="000A40E5" w:rsidRPr="00335BCD" w:rsidRDefault="00085CEC" w:rsidP="003F5A3B">
            <w:pPr>
              <w:spacing w:after="0"/>
              <w:jc w:val="center"/>
              <w:rPr>
                <w:rFonts w:eastAsia="Calibri" w:cs="Calibri"/>
                <w:color w:val="595959"/>
                <w:sz w:val="20"/>
                <w:szCs w:val="20"/>
              </w:rPr>
            </w:pPr>
            <w:r>
              <w:rPr>
                <w:rFonts w:eastAsia="Calibri" w:cs="Calibri"/>
                <w:color w:val="595959"/>
                <w:sz w:val="20"/>
                <w:szCs w:val="20"/>
              </w:rPr>
              <w:t>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4549DC"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40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2F68B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40</w:t>
            </w:r>
          </w:p>
        </w:tc>
      </w:tr>
    </w:tbl>
    <w:p w14:paraId="7D8DE8BC" w14:textId="7D5BA228" w:rsidR="00696CA0" w:rsidRDefault="00696CA0" w:rsidP="000A40E5"/>
    <w:p w14:paraId="3F68D955"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574F3514"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8267613"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068C8176"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05E74C8B"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4B4165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5BCA95F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43.</w:t>
            </w:r>
            <w:r w:rsidRPr="00335BCD">
              <w:rPr>
                <w:rFonts w:eastAsia="Calibri" w:cs="Calibri"/>
                <w:color w:val="595959"/>
                <w:sz w:val="20"/>
                <w:szCs w:val="20"/>
              </w:rPr>
              <w:tab/>
              <w:t>Impulsar una campaña para el trato digno a personas con discapacidad.</w:t>
            </w:r>
          </w:p>
        </w:tc>
      </w:tr>
      <w:tr w:rsidR="00086D0C" w:rsidRPr="00335BCD" w14:paraId="40A4E2A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702BF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546B4B"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744A3E9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98FD2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34E077" w14:textId="0BDCBB0D" w:rsidR="000A40E5" w:rsidRPr="00335BCD" w:rsidRDefault="00E221E6" w:rsidP="003F5A3B">
            <w:pPr>
              <w:spacing w:after="0"/>
              <w:rPr>
                <w:rFonts w:eastAsia="Calibri" w:cs="Calibri"/>
                <w:color w:val="595959"/>
                <w:sz w:val="20"/>
                <w:szCs w:val="20"/>
              </w:rPr>
            </w:pPr>
            <w:r w:rsidRPr="00335BCD">
              <w:rPr>
                <w:rFonts w:eastAsia="Calibri" w:cs="Calibri"/>
                <w:color w:val="595959"/>
                <w:sz w:val="20"/>
                <w:szCs w:val="20"/>
              </w:rPr>
              <w:t xml:space="preserve">Numero de </w:t>
            </w:r>
            <w:r w:rsidR="000A40E5" w:rsidRPr="00335BCD">
              <w:rPr>
                <w:rFonts w:eastAsia="Calibri" w:cs="Calibri"/>
                <w:color w:val="595959"/>
                <w:sz w:val="20"/>
                <w:szCs w:val="20"/>
              </w:rPr>
              <w:t>Campaña de difusión</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941583"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0A2C16" w14:textId="0C12BB0C" w:rsidR="000A40E5" w:rsidRPr="00335BCD" w:rsidRDefault="00085CEC" w:rsidP="00E77774">
            <w:pPr>
              <w:spacing w:after="0"/>
              <w:rPr>
                <w:rFonts w:eastAsia="Calibri" w:cs="Calibri"/>
                <w:color w:val="595959"/>
                <w:sz w:val="20"/>
                <w:szCs w:val="20"/>
              </w:rPr>
            </w:pPr>
            <w:r>
              <w:rPr>
                <w:rFonts w:eastAsia="Calibri" w:cs="Calibri"/>
                <w:color w:val="595959"/>
                <w:sz w:val="20"/>
                <w:szCs w:val="20"/>
              </w:rPr>
              <w:t>Pláticas y talleres</w:t>
            </w:r>
          </w:p>
        </w:tc>
      </w:tr>
      <w:tr w:rsidR="00086D0C" w:rsidRPr="00335BCD" w14:paraId="455EE462"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50887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901413" w14:textId="7E6D0ED9" w:rsidR="000A40E5" w:rsidRPr="00335BCD" w:rsidRDefault="00E77774" w:rsidP="003F5A3B">
            <w:pPr>
              <w:spacing w:after="0"/>
              <w:rPr>
                <w:rFonts w:eastAsia="Calibri" w:cs="Calibri"/>
                <w:color w:val="595959"/>
                <w:sz w:val="20"/>
                <w:szCs w:val="20"/>
              </w:rPr>
            </w:pPr>
            <w:r w:rsidRPr="00335BCD">
              <w:rPr>
                <w:rFonts w:eastAsia="Calibri" w:cs="Calibri"/>
                <w:color w:val="595959"/>
                <w:sz w:val="20"/>
                <w:szCs w:val="20"/>
              </w:rPr>
              <w:t>Operar un programa de difusión de los derechos de las personas con discapacidad.</w:t>
            </w:r>
          </w:p>
        </w:tc>
      </w:tr>
      <w:tr w:rsidR="00086D0C" w:rsidRPr="00335BCD" w14:paraId="005DBBA3"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6C686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ED36D8" w14:textId="7479A387"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5CE9C074"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F4146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BFE2D3" w14:textId="798379A9" w:rsidR="000A40E5" w:rsidRPr="00335BCD" w:rsidRDefault="00E77774"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6DA958"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067600" w14:textId="27FF668F" w:rsidR="000A40E5" w:rsidRPr="00335BCD" w:rsidRDefault="00E77774" w:rsidP="003F5A3B">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53DAD21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8915E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1A311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4509FE0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BBA5A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CF194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39E9B5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62493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9F056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C7E014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B9C2C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F7311C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D12F5F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0479B4"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BDD7F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7753DFB"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B722F3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8B076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A80F3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05CF3D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90476A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B48807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6A6F63C2"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D79DA0" w14:textId="59048998" w:rsidR="000A40E5" w:rsidRPr="00335BCD" w:rsidRDefault="00BC4D90"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C6DBFE"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8F26316"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D0053A"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6571CA" w14:textId="5AB8709A" w:rsidR="000A40E5" w:rsidRPr="00335BCD" w:rsidRDefault="00A932B5" w:rsidP="003F5A3B">
            <w:pPr>
              <w:spacing w:after="0"/>
              <w:jc w:val="center"/>
              <w:rPr>
                <w:rFonts w:eastAsia="Calibri" w:cs="Calibri"/>
                <w:color w:val="595959"/>
                <w:sz w:val="20"/>
                <w:szCs w:val="20"/>
              </w:rPr>
            </w:pPr>
            <w:r w:rsidRPr="00335BCD">
              <w:rPr>
                <w:rFonts w:eastAsia="Calibri" w:cs="Calibri"/>
                <w:color w:val="595959"/>
                <w:sz w:val="20"/>
                <w:szCs w:val="20"/>
              </w:rPr>
              <w:t>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CB25A0" w14:textId="70C4A78F" w:rsidR="000A40E5" w:rsidRPr="00335BCD" w:rsidRDefault="00A932B5" w:rsidP="003F5A3B">
            <w:pPr>
              <w:spacing w:after="0"/>
              <w:jc w:val="center"/>
              <w:rPr>
                <w:rFonts w:eastAsia="Calibri" w:cs="Calibri"/>
                <w:color w:val="595959"/>
                <w:sz w:val="20"/>
                <w:szCs w:val="20"/>
              </w:rPr>
            </w:pPr>
            <w:r w:rsidRPr="00335BCD">
              <w:rPr>
                <w:rFonts w:eastAsia="Calibri" w:cs="Calibri"/>
                <w:color w:val="595959"/>
                <w:sz w:val="20"/>
                <w:szCs w:val="20"/>
              </w:rPr>
              <w:t>7</w:t>
            </w:r>
          </w:p>
        </w:tc>
      </w:tr>
    </w:tbl>
    <w:p w14:paraId="4E52F466" w14:textId="663199AC" w:rsidR="00696CA0" w:rsidRDefault="00696CA0" w:rsidP="000A40E5"/>
    <w:p w14:paraId="17E136C0"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4C2979A9"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71D626A"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D554AF4"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056A9035"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E2D2E8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565E944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44.</w:t>
            </w:r>
            <w:r w:rsidRPr="00335BCD">
              <w:rPr>
                <w:rFonts w:eastAsia="Calibri" w:cs="Calibri"/>
                <w:color w:val="595959"/>
                <w:sz w:val="20"/>
                <w:szCs w:val="20"/>
              </w:rPr>
              <w:tab/>
              <w:t>Hacer partícipes a las personas con discapacidad en la elaboración de planes o políticas públicas que les conciernan.</w:t>
            </w:r>
          </w:p>
        </w:tc>
      </w:tr>
      <w:tr w:rsidR="00086D0C" w:rsidRPr="00335BCD" w14:paraId="6B2C339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2AE7C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D0A31FA"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6D306A40"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C4E82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0BCD9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Programa anual de trabajo </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DB8330"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446DA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Documento</w:t>
            </w:r>
          </w:p>
        </w:tc>
      </w:tr>
      <w:tr w:rsidR="00086D0C" w:rsidRPr="00335BCD" w14:paraId="31FBA693"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69025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8CF0B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el Programa de Trabajo Anual del  Consejo para el Desarrollo e Inclusión de las Personas con Discapacidad  del Estado de Quintana Roo</w:t>
            </w:r>
          </w:p>
        </w:tc>
      </w:tr>
      <w:tr w:rsidR="00086D0C" w:rsidRPr="00335BCD" w14:paraId="6E165DC8"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32262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EF5ED9" w14:textId="19DEDC03"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54CC2DE4"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18AF4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0906B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E5479AB"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CC7C60" w14:textId="6056DE08" w:rsidR="000A40E5" w:rsidRPr="00335BCD" w:rsidRDefault="00E77774" w:rsidP="00EC1326">
            <w:pPr>
              <w:spacing w:after="0"/>
              <w:rPr>
                <w:rFonts w:eastAsia="Calibri" w:cs="Calibri"/>
                <w:color w:val="595959"/>
                <w:sz w:val="20"/>
                <w:szCs w:val="20"/>
              </w:rPr>
            </w:pPr>
            <w:r w:rsidRPr="00335BCD">
              <w:rPr>
                <w:rFonts w:eastAsia="Calibri" w:cs="Calibri"/>
                <w:color w:val="595959"/>
                <w:sz w:val="20"/>
                <w:szCs w:val="20"/>
              </w:rPr>
              <w:t>2016</w:t>
            </w:r>
          </w:p>
        </w:tc>
      </w:tr>
      <w:tr w:rsidR="00086D0C" w:rsidRPr="00335BCD" w14:paraId="7D16769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09547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F9AAB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AEBFAB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D01EF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4219F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A6B432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FD34D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E0DC2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1CED8D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FBE75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E7D47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930B12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614A07"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61E8E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C2EEE2F"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C08C05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6C8AD8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BB572D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B03DD2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46FCD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45F042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41000E22"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F746CC0" w14:textId="5C0D766F" w:rsidR="000A40E5" w:rsidRPr="00335BCD" w:rsidRDefault="00E77774"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07CB5E8" w14:textId="0B8570CC" w:rsidR="000A40E5" w:rsidRPr="00335BCD" w:rsidRDefault="00E77774"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B5B2294" w14:textId="1944E7E0" w:rsidR="000A40E5" w:rsidRPr="00335BCD" w:rsidRDefault="00E77774"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24A626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AEF30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ADF796"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r>
    </w:tbl>
    <w:p w14:paraId="3A2B039F" w14:textId="0D071DF1" w:rsidR="00696CA0" w:rsidRDefault="00696CA0" w:rsidP="000A40E5"/>
    <w:p w14:paraId="65145A2D"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5A9E9030"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F36B95D"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171ED05"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4A31DB9C"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00E643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326951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45.</w:t>
            </w:r>
            <w:r w:rsidRPr="00335BCD">
              <w:rPr>
                <w:rFonts w:eastAsia="Calibri" w:cs="Calibri"/>
                <w:color w:val="595959"/>
                <w:sz w:val="20"/>
                <w:szCs w:val="20"/>
              </w:rPr>
              <w:tab/>
              <w:t>Impulsar la instauración de tecnologías de apoyo para personas con discapacidad en los trámites y servicios que el gobierno del estado otorga.</w:t>
            </w:r>
          </w:p>
        </w:tc>
      </w:tr>
      <w:tr w:rsidR="00086D0C" w:rsidRPr="00335BCD" w14:paraId="7E79B3B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C2C41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EA8193"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6C679569"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F1B44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9EC90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Plataforma web plenamente accesible a las personas con discapacidad.</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92462A"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9A9D7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Gestión</w:t>
            </w:r>
          </w:p>
          <w:p w14:paraId="5696A5E8" w14:textId="77777777" w:rsidR="000A40E5" w:rsidRPr="00335BCD" w:rsidRDefault="000A40E5" w:rsidP="003F5A3B">
            <w:pPr>
              <w:spacing w:after="0"/>
              <w:rPr>
                <w:rFonts w:eastAsia="Calibri" w:cs="Calibri"/>
                <w:color w:val="595959"/>
                <w:sz w:val="20"/>
                <w:szCs w:val="20"/>
              </w:rPr>
            </w:pPr>
          </w:p>
        </w:tc>
      </w:tr>
      <w:tr w:rsidR="00086D0C" w:rsidRPr="00335BCD" w14:paraId="5BA04FF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DBDF1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098E2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Favorecer que todos los sitios web de Gobierno del Estado de Quintana Roo y sus municipios, sean plenamente accesibles a las personas con discapacidad.</w:t>
            </w:r>
          </w:p>
        </w:tc>
      </w:tr>
      <w:tr w:rsidR="00086D0C" w:rsidRPr="00335BCD" w14:paraId="41F1C1C4"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291EE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948CFE" w14:textId="6FC99CAA"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037EF6A3"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A35FB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9B84F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49967B"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1ECBD8" w14:textId="248C1C39" w:rsidR="000A40E5" w:rsidRPr="00335BCD" w:rsidRDefault="00485D40" w:rsidP="003F5A3B">
            <w:pPr>
              <w:spacing w:after="0"/>
              <w:rPr>
                <w:rFonts w:eastAsia="Calibri" w:cs="Calibri"/>
                <w:color w:val="595959"/>
                <w:sz w:val="20"/>
                <w:szCs w:val="20"/>
              </w:rPr>
            </w:pPr>
            <w:r w:rsidRPr="00335BCD">
              <w:rPr>
                <w:rFonts w:eastAsia="Calibri" w:cs="Calibri"/>
                <w:color w:val="595959"/>
                <w:sz w:val="20"/>
                <w:szCs w:val="20"/>
              </w:rPr>
              <w:t>2019</w:t>
            </w:r>
          </w:p>
        </w:tc>
      </w:tr>
      <w:tr w:rsidR="00086D0C" w:rsidRPr="00335BCD" w14:paraId="054BF65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C8848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9153E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6C0077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356CF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A172D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C8B7AC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EB13D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65982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4591EF2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F1A69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91C72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ABD9AE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903F7A"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DFE76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3793D79"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ECA87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07FCE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7E06A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6D3161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B03DBE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19164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6B64A7A2"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3818F5" w14:textId="038044D6" w:rsidR="000A40E5" w:rsidRPr="00335BCD" w:rsidRDefault="00E77774"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224C37" w14:textId="57A84305"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D2B253" w14:textId="6D20064F"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0FD38B"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3380F2" w14:textId="435D18C7" w:rsidR="000A40E5" w:rsidRPr="00335BCD" w:rsidRDefault="00A932B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4E68AB9" w14:textId="658C5FA2" w:rsidR="000A40E5" w:rsidRPr="00335BCD" w:rsidRDefault="00A932B5" w:rsidP="003F5A3B">
            <w:pPr>
              <w:spacing w:after="0"/>
              <w:jc w:val="center"/>
              <w:rPr>
                <w:rFonts w:eastAsia="Calibri" w:cs="Calibri"/>
                <w:color w:val="595959"/>
                <w:sz w:val="20"/>
                <w:szCs w:val="20"/>
              </w:rPr>
            </w:pPr>
            <w:r w:rsidRPr="00335BCD">
              <w:rPr>
                <w:rFonts w:eastAsia="Calibri" w:cs="Calibri"/>
                <w:color w:val="595959"/>
                <w:sz w:val="20"/>
                <w:szCs w:val="20"/>
              </w:rPr>
              <w:t>1</w:t>
            </w:r>
          </w:p>
        </w:tc>
      </w:tr>
    </w:tbl>
    <w:p w14:paraId="0F7FD62F" w14:textId="4FCC4E26" w:rsidR="00696CA0" w:rsidRDefault="00696CA0" w:rsidP="000A40E5"/>
    <w:p w14:paraId="6BDEF74C"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65B3C455"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64884F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720F06A"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7B82150F"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3C7FE91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21CF22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46.</w:t>
            </w:r>
            <w:r w:rsidRPr="00335BCD">
              <w:rPr>
                <w:rFonts w:eastAsia="Calibri" w:cs="Calibri"/>
                <w:color w:val="595959"/>
                <w:sz w:val="20"/>
                <w:szCs w:val="20"/>
              </w:rPr>
              <w:tab/>
              <w:t>Impulsar un programa de transporte especializado dirigido a personas con discapacidad.</w:t>
            </w:r>
          </w:p>
        </w:tc>
      </w:tr>
      <w:tr w:rsidR="00086D0C" w:rsidRPr="00335BCD" w14:paraId="43647A5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6ED35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AD8F6F"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60C27429"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B5BCA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13788F" w14:textId="50F1698A" w:rsidR="000A40E5" w:rsidRPr="00335BCD" w:rsidRDefault="00B04EB9" w:rsidP="003F5A3B">
            <w:pPr>
              <w:spacing w:after="0"/>
              <w:rPr>
                <w:rFonts w:eastAsia="Calibri" w:cs="Calibri"/>
                <w:color w:val="595959"/>
                <w:sz w:val="20"/>
                <w:szCs w:val="20"/>
              </w:rPr>
            </w:pPr>
            <w:r w:rsidRPr="00335BCD">
              <w:rPr>
                <w:rFonts w:eastAsia="Calibri" w:cs="Calibri"/>
                <w:color w:val="595959"/>
                <w:sz w:val="20"/>
                <w:szCs w:val="20"/>
              </w:rPr>
              <w:t>Número</w:t>
            </w:r>
            <w:r w:rsidR="00A13E02" w:rsidRPr="00335BCD">
              <w:rPr>
                <w:rFonts w:eastAsia="Calibri" w:cs="Calibri"/>
                <w:color w:val="595959"/>
                <w:sz w:val="20"/>
                <w:szCs w:val="20"/>
              </w:rPr>
              <w:t xml:space="preserve"> de </w:t>
            </w:r>
            <w:r w:rsidR="000A40E5" w:rsidRPr="00335BCD">
              <w:rPr>
                <w:rFonts w:eastAsia="Calibri" w:cs="Calibri"/>
                <w:color w:val="595959"/>
                <w:sz w:val="20"/>
                <w:szCs w:val="20"/>
              </w:rPr>
              <w:t>Convenio</w:t>
            </w:r>
            <w:r w:rsidR="00A13E02" w:rsidRPr="00335BCD">
              <w:rPr>
                <w:rFonts w:eastAsia="Calibri" w:cs="Calibri"/>
                <w:color w:val="595959"/>
                <w:sz w:val="20"/>
                <w:szCs w:val="20"/>
              </w:rPr>
              <w:t>s</w:t>
            </w:r>
            <w:r w:rsidR="000A40E5" w:rsidRPr="00335BCD">
              <w:rPr>
                <w:rFonts w:eastAsia="Calibri" w:cs="Calibri"/>
                <w:color w:val="595959"/>
                <w:sz w:val="20"/>
                <w:szCs w:val="20"/>
              </w:rPr>
              <w:t xml:space="preserve"> de comodato con los DIF municipales </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04E5A3"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EA5B6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Convenios de colaboración.</w:t>
            </w:r>
          </w:p>
        </w:tc>
      </w:tr>
      <w:tr w:rsidR="00086D0C" w:rsidRPr="00335BCD" w14:paraId="6DCC952B"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EF23A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36D66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el Programa UNEDIF, en colaboración con los Sistemas municipales DIF.</w:t>
            </w:r>
          </w:p>
        </w:tc>
      </w:tr>
      <w:tr w:rsidR="00086D0C" w:rsidRPr="00335BCD" w14:paraId="5AD44FED"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838BB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93669C" w14:textId="20B0131C"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64B92A05"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0B2E7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0225E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375023C"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E3802D" w14:textId="1DD9D8F0" w:rsidR="000A40E5" w:rsidRPr="00335BCD" w:rsidRDefault="0066312A" w:rsidP="003F5A3B">
            <w:pPr>
              <w:spacing w:after="0"/>
              <w:rPr>
                <w:rFonts w:eastAsia="Calibri" w:cs="Calibri"/>
                <w:color w:val="595959"/>
                <w:sz w:val="20"/>
                <w:szCs w:val="20"/>
              </w:rPr>
            </w:pPr>
            <w:r w:rsidRPr="00335BCD">
              <w:rPr>
                <w:rFonts w:eastAsia="Calibri" w:cs="Calibri"/>
                <w:color w:val="595959"/>
                <w:sz w:val="20"/>
                <w:szCs w:val="20"/>
              </w:rPr>
              <w:t>2018</w:t>
            </w:r>
          </w:p>
        </w:tc>
      </w:tr>
      <w:tr w:rsidR="00086D0C" w:rsidRPr="00335BCD" w14:paraId="2932C4C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8DDC5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4A6C8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3C809B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B497B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2CCD2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58A272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28BD1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1EBFE5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A8EE96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0CD63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81D32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A35221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9CA7D7"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DFDD2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3311D7A5"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69101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9C00E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BDA712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33047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E3E037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C18EB9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5610E59A"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8A90BC" w14:textId="009EE955"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DF5430"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AD91B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BD443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6EE1D17"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DEB6A0"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r>
    </w:tbl>
    <w:p w14:paraId="614517BD" w14:textId="470D74EF" w:rsidR="00696CA0" w:rsidRDefault="00696CA0" w:rsidP="000A40E5"/>
    <w:p w14:paraId="6A4BDEEC"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52396A77"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2ACA2D9"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3F03BF8"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4D64CB5B"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FB63B1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D067FE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47.</w:t>
            </w:r>
            <w:r w:rsidRPr="00335BCD">
              <w:rPr>
                <w:rFonts w:eastAsia="Calibri" w:cs="Calibri"/>
                <w:color w:val="595959"/>
                <w:sz w:val="20"/>
                <w:szCs w:val="20"/>
              </w:rPr>
              <w:tab/>
              <w:t>Coordinar, en colaboración con organizaciones de la sociedad civil, la creación de manuales técnicos de accesibilidad y movilidad universal.</w:t>
            </w:r>
          </w:p>
        </w:tc>
      </w:tr>
      <w:tr w:rsidR="00086D0C" w:rsidRPr="00335BCD" w14:paraId="36D3A02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DA3C2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4157D8"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110EEBF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B307B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3B459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Manual de Accesibilidad en Edificios y Espacios Públicos.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E919CD"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8FC1E9" w14:textId="496438C4" w:rsidR="000A40E5" w:rsidRPr="00335BCD" w:rsidRDefault="00EC1326" w:rsidP="003F5A3B">
            <w:pPr>
              <w:spacing w:after="0"/>
              <w:rPr>
                <w:rFonts w:eastAsia="Calibri" w:cs="Calibri"/>
                <w:color w:val="595959"/>
                <w:sz w:val="20"/>
                <w:szCs w:val="20"/>
              </w:rPr>
            </w:pPr>
            <w:r w:rsidRPr="00335BCD">
              <w:rPr>
                <w:rFonts w:eastAsia="Calibri" w:cs="Calibri"/>
                <w:color w:val="595959"/>
                <w:sz w:val="20"/>
                <w:szCs w:val="20"/>
              </w:rPr>
              <w:t>Documento</w:t>
            </w:r>
            <w:r w:rsidR="000A40E5" w:rsidRPr="00335BCD">
              <w:rPr>
                <w:rFonts w:eastAsia="Calibri" w:cs="Calibri"/>
                <w:color w:val="595959"/>
                <w:sz w:val="20"/>
                <w:szCs w:val="20"/>
              </w:rPr>
              <w:t>.</w:t>
            </w:r>
          </w:p>
        </w:tc>
      </w:tr>
      <w:tr w:rsidR="00086D0C" w:rsidRPr="00335BCD" w14:paraId="42905F69"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7F919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020BE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En coordinación de la Cámara de la Industria de la Construcción de Quintana Roo, los Colegios de Arquitectos y el Colegio de Ingenieros, elaborar los lineamientos o criterios generales de accesibilidad para las construcciones públicas y privadas.  </w:t>
            </w:r>
          </w:p>
        </w:tc>
      </w:tr>
      <w:tr w:rsidR="00086D0C" w:rsidRPr="00335BCD" w14:paraId="3240E2FB"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7A9109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EE5BB3" w14:textId="25054C19"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234D0DEF"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5081E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93BEF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124AAC"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C777D5" w14:textId="574524BC" w:rsidR="000A40E5" w:rsidRPr="00335BCD" w:rsidRDefault="00485D40" w:rsidP="003F5A3B">
            <w:pPr>
              <w:spacing w:after="0"/>
              <w:rPr>
                <w:rFonts w:eastAsia="Calibri" w:cs="Calibri"/>
                <w:color w:val="595959"/>
                <w:sz w:val="20"/>
                <w:szCs w:val="20"/>
              </w:rPr>
            </w:pPr>
            <w:r w:rsidRPr="00335BCD">
              <w:rPr>
                <w:rFonts w:eastAsia="Calibri" w:cs="Calibri"/>
                <w:color w:val="595959"/>
                <w:sz w:val="20"/>
                <w:szCs w:val="20"/>
              </w:rPr>
              <w:t>201</w:t>
            </w:r>
            <w:r w:rsidR="00EC1326" w:rsidRPr="00335BCD">
              <w:rPr>
                <w:rFonts w:eastAsia="Calibri" w:cs="Calibri"/>
                <w:color w:val="595959"/>
                <w:sz w:val="20"/>
                <w:szCs w:val="20"/>
              </w:rPr>
              <w:t>6</w:t>
            </w:r>
          </w:p>
        </w:tc>
      </w:tr>
      <w:tr w:rsidR="00086D0C" w:rsidRPr="00335BCD" w14:paraId="351C259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1C3E7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96829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685D9A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DA996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3CAB5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27FE98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FCE77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479DD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2207915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2E830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65C37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C9B1D9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6018AB"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9F0BF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7220E87"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5CBAE7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1F08E9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9B8A7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1B5C2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AAC3B0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C61987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51258C30"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09424F6" w14:textId="5351A4C8"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5ADBFD" w14:textId="7E2B7FD1"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B664F5" w14:textId="65D37C18"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64BE200"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29C90D"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12FA9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r>
    </w:tbl>
    <w:p w14:paraId="287FF2F8" w14:textId="157C0AAF" w:rsidR="00696CA0" w:rsidRDefault="00696CA0" w:rsidP="000A40E5"/>
    <w:p w14:paraId="52B28742"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86D0C" w:rsidRPr="00335BCD" w14:paraId="0362179F"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F98CC4A" w14:textId="77777777" w:rsidR="000A40E5" w:rsidRPr="00086D0C" w:rsidRDefault="000A40E5" w:rsidP="003F5A3B">
            <w:pPr>
              <w:spacing w:after="0"/>
              <w:jc w:val="center"/>
              <w:rPr>
                <w:rFonts w:eastAsia="Calibri" w:cs="Calibri"/>
                <w:b/>
                <w:color w:val="595959"/>
                <w:sz w:val="20"/>
                <w:szCs w:val="20"/>
              </w:rPr>
            </w:pPr>
            <w:r w:rsidRPr="00086D0C">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3E21590"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86D0C" w:rsidRPr="00335BCD" w14:paraId="48C26646"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530EE3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212FFB2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48.</w:t>
            </w:r>
            <w:r w:rsidRPr="00335BCD">
              <w:rPr>
                <w:rFonts w:eastAsia="Calibri" w:cs="Calibri"/>
                <w:color w:val="595959"/>
                <w:sz w:val="20"/>
                <w:szCs w:val="20"/>
              </w:rPr>
              <w:tab/>
              <w:t xml:space="preserve">Promover la habilitación de espacios públicos accesibles. </w:t>
            </w:r>
          </w:p>
        </w:tc>
      </w:tr>
      <w:tr w:rsidR="00086D0C" w:rsidRPr="00335BCD" w14:paraId="7422048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DA6F3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EA288A" w14:textId="77777777" w:rsidR="000A40E5" w:rsidRPr="00086D0C"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86D0C" w:rsidRPr="00335BCD" w14:paraId="370BEE0B"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13C8E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0FA32F" w14:textId="3F56DD12" w:rsidR="000A40E5" w:rsidRPr="00335BCD" w:rsidRDefault="00E221E6" w:rsidP="003F5A3B">
            <w:pPr>
              <w:spacing w:after="0"/>
              <w:rPr>
                <w:rFonts w:eastAsia="Calibri" w:cs="Calibri"/>
                <w:color w:val="595959"/>
                <w:sz w:val="20"/>
                <w:szCs w:val="20"/>
              </w:rPr>
            </w:pPr>
            <w:r w:rsidRPr="00335BCD">
              <w:rPr>
                <w:rFonts w:eastAsia="Calibri" w:cs="Calibri"/>
                <w:color w:val="595959"/>
                <w:sz w:val="20"/>
                <w:szCs w:val="20"/>
              </w:rPr>
              <w:t xml:space="preserve">Numero de gestiones para </w:t>
            </w:r>
            <w:r w:rsidR="000A40E5" w:rsidRPr="00335BCD">
              <w:rPr>
                <w:rFonts w:eastAsia="Calibri" w:cs="Calibri"/>
                <w:color w:val="595959"/>
                <w:sz w:val="20"/>
                <w:szCs w:val="20"/>
              </w:rPr>
              <w:t>Espacios públicos accesibles para las personas con discapacidad.</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F40450"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563A6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Gestión.</w:t>
            </w:r>
          </w:p>
        </w:tc>
      </w:tr>
      <w:tr w:rsidR="00086D0C" w:rsidRPr="00335BCD" w14:paraId="319E24E4"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B7E77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36FD3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Gestionar espacios de sano esparcimiento para personas con discapacidad.</w:t>
            </w:r>
          </w:p>
        </w:tc>
      </w:tr>
      <w:tr w:rsidR="00086D0C" w:rsidRPr="00335BCD" w14:paraId="33F58616"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FA11D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8B9591" w14:textId="129F2F58"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86D0C" w:rsidRPr="00335BCD" w14:paraId="47FE8095"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D25CC7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22B0B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3E296D3"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C112E3" w14:textId="53E9BFAA" w:rsidR="000A40E5" w:rsidRPr="00335BCD" w:rsidRDefault="0066312A" w:rsidP="003F5A3B">
            <w:pPr>
              <w:spacing w:after="0"/>
              <w:rPr>
                <w:rFonts w:eastAsia="Calibri" w:cs="Calibri"/>
                <w:color w:val="595959"/>
                <w:sz w:val="20"/>
                <w:szCs w:val="20"/>
              </w:rPr>
            </w:pPr>
            <w:r w:rsidRPr="00335BCD">
              <w:rPr>
                <w:rFonts w:eastAsia="Calibri" w:cs="Calibri"/>
                <w:color w:val="595959"/>
                <w:sz w:val="20"/>
                <w:szCs w:val="20"/>
              </w:rPr>
              <w:t>2018</w:t>
            </w:r>
          </w:p>
        </w:tc>
      </w:tr>
      <w:tr w:rsidR="00086D0C" w:rsidRPr="00335BCD" w14:paraId="4C81B6D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97A01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E60CB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0733C9E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4F6BE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EC7AE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94E5CC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D5A8E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BD03F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53C2DC8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4AC2D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20BB6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68C0A16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91F22A"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04230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86D0C" w:rsidRPr="00335BCD" w14:paraId="15B18E73"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0FDC35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23CAEC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D0A335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B60F7D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210950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132D21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86D0C" w:rsidRPr="00335BCD" w14:paraId="2E07C602"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B29510" w14:textId="7D4C98A1"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0D707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3A1AD07"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c>
          <w:tcPr>
            <w:tcW w:w="78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C77A6CE"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5470EB1"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20B7EA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r>
    </w:tbl>
    <w:p w14:paraId="7B440AAC" w14:textId="6A71D4EF" w:rsidR="00696CA0" w:rsidRDefault="00696CA0" w:rsidP="000A40E5"/>
    <w:p w14:paraId="2C02C1C6"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7AC24F7B"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C5A616A" w14:textId="77777777" w:rsidR="000A40E5" w:rsidRPr="00335BCD" w:rsidRDefault="000A40E5" w:rsidP="003F5A3B">
            <w:pPr>
              <w:spacing w:after="0"/>
              <w:jc w:val="center"/>
              <w:rPr>
                <w:rFonts w:eastAsia="Calibri" w:cs="Calibri"/>
                <w:b/>
                <w:color w:val="595959"/>
                <w:sz w:val="20"/>
                <w:szCs w:val="20"/>
              </w:rPr>
            </w:pPr>
            <w:r w:rsidRPr="00335BCD">
              <w:rPr>
                <w:color w:val="595959"/>
              </w:rPr>
              <w:lastRenderedPageBreak/>
              <w:br w:type="page"/>
            </w:r>
            <w:r w:rsidRPr="00335BCD">
              <w:rPr>
                <w:rFonts w:eastAsia="Calibri" w:cs="Calibri"/>
                <w:b/>
                <w:color w:val="595959"/>
                <w:sz w:val="20"/>
                <w:szCs w:val="20"/>
              </w:rPr>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258264E"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5B6484B3"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B70170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630060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49.</w:t>
            </w:r>
            <w:r w:rsidRPr="00335BCD">
              <w:rPr>
                <w:rFonts w:eastAsia="Calibri" w:cs="Calibri"/>
                <w:color w:val="595959"/>
                <w:sz w:val="20"/>
                <w:szCs w:val="20"/>
              </w:rPr>
              <w:tab/>
              <w:t>Conformar y actualizar en colaboración con organizaciones de la sociedad civil, los gobiernos municipales, así como con los sectores educativo y de salud, un padrón de personas con discapacidad.</w:t>
            </w:r>
          </w:p>
        </w:tc>
      </w:tr>
      <w:tr w:rsidR="000A40E5" w:rsidRPr="00335BCD" w14:paraId="03ADD17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43A36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E0F1E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7535D900"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4976D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60907D" w14:textId="5828B495" w:rsidR="000A40E5" w:rsidRPr="00335BCD" w:rsidRDefault="00E221E6" w:rsidP="003F5A3B">
            <w:pPr>
              <w:spacing w:after="0"/>
              <w:rPr>
                <w:rFonts w:eastAsia="Calibri" w:cs="Calibri"/>
                <w:color w:val="595959"/>
                <w:sz w:val="20"/>
                <w:szCs w:val="20"/>
              </w:rPr>
            </w:pPr>
            <w:r w:rsidRPr="00335BCD">
              <w:rPr>
                <w:rFonts w:eastAsia="Calibri" w:cs="Calibri"/>
                <w:color w:val="595959"/>
                <w:sz w:val="20"/>
                <w:szCs w:val="20"/>
              </w:rPr>
              <w:t xml:space="preserve">Numero de </w:t>
            </w:r>
            <w:r w:rsidR="000A40E5" w:rsidRPr="00335BCD">
              <w:rPr>
                <w:rFonts w:eastAsia="Calibri" w:cs="Calibri"/>
                <w:color w:val="595959"/>
                <w:sz w:val="20"/>
                <w:szCs w:val="20"/>
              </w:rPr>
              <w:t>Padrón de personas con discapacidad del Estado de Quintana Roo</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A93CD59"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39A32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Padrón</w:t>
            </w:r>
          </w:p>
        </w:tc>
      </w:tr>
      <w:tr w:rsidR="000A40E5" w:rsidRPr="00335BCD" w14:paraId="5EB7B1F8"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D2C52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E2D95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una campaña permanente de credencialización a personas con discapacidad, en los 11 municipios de Quintana Roo, para conformar el Padrón Único de personas con discapacidad del Estado.</w:t>
            </w:r>
          </w:p>
        </w:tc>
      </w:tr>
      <w:tr w:rsidR="000A40E5" w:rsidRPr="00335BCD" w14:paraId="3C9A6F89"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33641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949163" w14:textId="496ACFB3" w:rsidR="000A40E5" w:rsidRPr="00335BCD" w:rsidRDefault="005C4D24"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70ED55B1"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B5BC4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03C92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48B834"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CF9755" w14:textId="21AEE8EF" w:rsidR="000A40E5" w:rsidRPr="00335BCD" w:rsidRDefault="00E221E6" w:rsidP="003F5A3B">
            <w:pPr>
              <w:spacing w:after="0"/>
              <w:rPr>
                <w:rFonts w:eastAsia="Calibri" w:cs="Calibri"/>
                <w:color w:val="595959"/>
                <w:sz w:val="20"/>
                <w:szCs w:val="20"/>
              </w:rPr>
            </w:pPr>
            <w:r w:rsidRPr="00335BCD">
              <w:rPr>
                <w:rFonts w:eastAsia="Calibri" w:cs="Calibri"/>
                <w:color w:val="595959"/>
                <w:sz w:val="20"/>
                <w:szCs w:val="20"/>
              </w:rPr>
              <w:t>2019</w:t>
            </w:r>
          </w:p>
        </w:tc>
      </w:tr>
      <w:tr w:rsidR="000A40E5" w:rsidRPr="00335BCD" w14:paraId="1848608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BFD61E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A1125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D33071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ABF03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2C1BC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4C84B7C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A4278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8CE04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64E7E95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8BC2D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BE484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861A8F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F094B0"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85001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593D1A4F"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59B8BB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B4C5EC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BDCA39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A7D245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DE7C57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F8F585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6F06163D"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8272996" w14:textId="3E322121"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1730DA6" w14:textId="242DC8E7"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5DF6EF3" w14:textId="0B811E90"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B02B5C"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7C1C0D"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4CD7F9"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r>
    </w:tbl>
    <w:p w14:paraId="5790177F" w14:textId="153CF1C0" w:rsidR="00696CA0" w:rsidRDefault="00696CA0" w:rsidP="000A40E5">
      <w:pPr>
        <w:jc w:val="left"/>
      </w:pPr>
    </w:p>
    <w:p w14:paraId="5E12FE82" w14:textId="77777777" w:rsidR="00696CA0" w:rsidRDefault="00696CA0">
      <w:pPr>
        <w:spacing w:after="0" w:line="240" w:lineRule="auto"/>
        <w:jc w:val="left"/>
      </w:pPr>
      <w:r>
        <w:br w:type="page"/>
      </w:r>
    </w:p>
    <w:p w14:paraId="53D0F5CC" w14:textId="77777777" w:rsidR="000A40E5" w:rsidRPr="00335BCD" w:rsidRDefault="000A40E5" w:rsidP="000A40E5">
      <w:pPr>
        <w:jc w:val="left"/>
        <w:rPr>
          <w:color w:val="595959"/>
        </w:rPr>
      </w:pPr>
      <w:r w:rsidRPr="00335BCD">
        <w:rPr>
          <w:color w:val="595959"/>
        </w:rPr>
        <w:lastRenderedPageBreak/>
        <w:t>ADULTOS MAYORES</w:t>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13750CA3"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2726B9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A96BA47"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224691A8"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C7290B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2225E17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50.</w:t>
            </w:r>
            <w:r w:rsidRPr="00335BCD">
              <w:rPr>
                <w:rFonts w:eastAsia="Calibri" w:cs="Calibri"/>
                <w:color w:val="595959"/>
                <w:sz w:val="20"/>
                <w:szCs w:val="20"/>
              </w:rPr>
              <w:tab/>
              <w:t>Promover el respeto a las personas de edad en el hogar y en el ámbito público.</w:t>
            </w:r>
          </w:p>
        </w:tc>
      </w:tr>
      <w:tr w:rsidR="000A40E5" w:rsidRPr="00335BCD" w14:paraId="2AE128E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4E993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57F1B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169A4714"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EA6EC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A86165" w14:textId="77777777" w:rsidR="000A40E5" w:rsidRPr="00335BCD" w:rsidRDefault="000A40E5" w:rsidP="003F5A3B">
            <w:pPr>
              <w:spacing w:after="0"/>
              <w:rPr>
                <w:color w:val="595959"/>
                <w:sz w:val="20"/>
                <w:szCs w:val="20"/>
              </w:rPr>
            </w:pPr>
            <w:r w:rsidRPr="00335BCD">
              <w:rPr>
                <w:rFonts w:eastAsia="Calibri" w:cs="Calibri"/>
                <w:color w:val="595959"/>
                <w:sz w:val="20"/>
                <w:szCs w:val="20"/>
              </w:rPr>
              <w:t>Campaña de difusión y concientización.</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AD33C4"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A79209" w14:textId="11CAE871" w:rsidR="000A40E5" w:rsidRPr="00335BCD" w:rsidRDefault="002C2F8E" w:rsidP="003F5A3B">
            <w:pPr>
              <w:spacing w:after="0"/>
              <w:rPr>
                <w:rFonts w:eastAsia="Calibri" w:cs="Calibri"/>
                <w:color w:val="595959"/>
                <w:sz w:val="20"/>
                <w:szCs w:val="20"/>
              </w:rPr>
            </w:pPr>
            <w:r>
              <w:rPr>
                <w:rFonts w:eastAsia="Calibri" w:cs="Calibri"/>
                <w:color w:val="595959"/>
                <w:sz w:val="20"/>
                <w:szCs w:val="20"/>
              </w:rPr>
              <w:t>Programa</w:t>
            </w:r>
          </w:p>
        </w:tc>
      </w:tr>
      <w:tr w:rsidR="000A40E5" w:rsidRPr="00335BCD" w14:paraId="2BA7F81E" w14:textId="77777777" w:rsidTr="003F5A3B">
        <w:trPr>
          <w:trHeight w:val="752"/>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7A57BA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853751" w14:textId="77777777" w:rsidR="000A40E5" w:rsidRPr="00335BCD" w:rsidRDefault="000A40E5" w:rsidP="003F5A3B">
            <w:pPr>
              <w:autoSpaceDE w:val="0"/>
              <w:autoSpaceDN w:val="0"/>
              <w:adjustRightInd w:val="0"/>
              <w:rPr>
                <w:color w:val="595959"/>
                <w:sz w:val="20"/>
                <w:szCs w:val="20"/>
              </w:rPr>
            </w:pPr>
            <w:r w:rsidRPr="00335BCD">
              <w:rPr>
                <w:rFonts w:eastAsia="Calibri" w:cs="Calibri"/>
                <w:color w:val="595959"/>
                <w:sz w:val="20"/>
                <w:szCs w:val="20"/>
              </w:rPr>
              <w:t>Establecer de manera permanente programas que promuevan ayudar a personas mayores a vivir con dignidad e dependencia esta etapa de su vida.</w:t>
            </w:r>
          </w:p>
        </w:tc>
      </w:tr>
      <w:tr w:rsidR="000A40E5" w:rsidRPr="00335BCD" w14:paraId="33DD9486" w14:textId="77777777" w:rsidTr="003F5A3B">
        <w:trPr>
          <w:trHeight w:val="462"/>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E65AA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12FDA7B" w14:textId="5F5344F2"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77117B97"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97AB7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9A362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1</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1C0694"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352D24" w14:textId="1888F379" w:rsidR="000A40E5" w:rsidRPr="00335BCD" w:rsidRDefault="000A40E5" w:rsidP="00485D40">
            <w:pPr>
              <w:spacing w:after="0"/>
              <w:rPr>
                <w:rFonts w:eastAsia="Calibri" w:cs="Calibri"/>
                <w:color w:val="595959"/>
                <w:sz w:val="20"/>
                <w:szCs w:val="20"/>
              </w:rPr>
            </w:pPr>
            <w:r w:rsidRPr="00335BCD">
              <w:rPr>
                <w:rFonts w:eastAsia="Calibri" w:cs="Calibri"/>
                <w:color w:val="595959"/>
                <w:sz w:val="20"/>
                <w:szCs w:val="20"/>
              </w:rPr>
              <w:t>201</w:t>
            </w:r>
            <w:r w:rsidR="00485D40" w:rsidRPr="00335BCD">
              <w:rPr>
                <w:rFonts w:eastAsia="Calibri" w:cs="Calibri"/>
                <w:color w:val="595959"/>
                <w:sz w:val="20"/>
                <w:szCs w:val="20"/>
              </w:rPr>
              <w:t>7</w:t>
            </w:r>
          </w:p>
        </w:tc>
      </w:tr>
      <w:tr w:rsidR="000A40E5" w:rsidRPr="00335BCD" w14:paraId="44375E9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BF54E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29F8B6" w14:textId="2CC2DAAC"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DFFCDE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35C10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3AACB0" w14:textId="4A4BC7D5"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4D7A6B8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8AFB6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DB41DC" w14:textId="583E1DEE"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610144D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7C661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64B1AD" w14:textId="620F0E59"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6E780CF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BAC3DA"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F82A34" w14:textId="76A652D5"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7351156"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9563B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41F98E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B38E66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0ECB2A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8E55F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68569B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13E6087D"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E6B5C9" w14:textId="1F071B6D"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2D8939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A220A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CC887B"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9CA548" w14:textId="43F7801F" w:rsidR="000A40E5" w:rsidRPr="00335BCD" w:rsidRDefault="004B0416" w:rsidP="003F5A3B">
            <w:pPr>
              <w:spacing w:after="0"/>
              <w:jc w:val="center"/>
              <w:rPr>
                <w:rFonts w:eastAsia="Calibri" w:cs="Calibri"/>
                <w:color w:val="595959"/>
                <w:sz w:val="20"/>
                <w:szCs w:val="20"/>
              </w:rPr>
            </w:pPr>
            <w:r>
              <w:rPr>
                <w:rFonts w:eastAsia="Calibri" w:cs="Calibri"/>
                <w:color w:val="595959"/>
                <w:sz w:val="20"/>
                <w:szCs w:val="20"/>
              </w:rPr>
              <w:t>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47DA9B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r>
    </w:tbl>
    <w:p w14:paraId="7AE05FE0" w14:textId="080C29BA" w:rsidR="00696CA0" w:rsidRDefault="00696CA0" w:rsidP="000A40E5"/>
    <w:p w14:paraId="55A98A07"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4D549E1B"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0CCB049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637CFF22"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393EB5B0" w14:textId="77777777" w:rsidTr="00B04EB9">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2425B1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6AD165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51.</w:t>
            </w:r>
            <w:r w:rsidRPr="00335BCD">
              <w:rPr>
                <w:rFonts w:eastAsia="Calibri" w:cs="Calibri"/>
                <w:color w:val="595959"/>
                <w:sz w:val="20"/>
                <w:szCs w:val="20"/>
              </w:rPr>
              <w:tab/>
              <w:t>Construir y/o rehabilitar las casas de asistencia para las personas de edad.</w:t>
            </w:r>
          </w:p>
        </w:tc>
      </w:tr>
      <w:tr w:rsidR="000A40E5" w:rsidRPr="00335BCD" w14:paraId="3767BC6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CCEF9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11293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17848331"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B3EB4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55C23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Rehabilitar y equipar </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07522E"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E85EA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Rehabilitación y Equipamiento</w:t>
            </w:r>
          </w:p>
        </w:tc>
      </w:tr>
      <w:tr w:rsidR="000A40E5" w:rsidRPr="00335BCD" w14:paraId="56063D8B"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A9A3B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F9ED0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Rehabilitar y equipar la Casa Hogar para personas mayores.</w:t>
            </w:r>
          </w:p>
        </w:tc>
      </w:tr>
      <w:tr w:rsidR="000A40E5" w:rsidRPr="00335BCD" w14:paraId="3D6C4BF5"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73D2D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6C57AD" w14:textId="58F13096"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528123D6"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AAD41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983BC4" w14:textId="1E1F63F6" w:rsidR="000A40E5" w:rsidRPr="00335BCD" w:rsidRDefault="00BC4D90" w:rsidP="003F5A3B">
            <w:pPr>
              <w:spacing w:after="0"/>
              <w:rPr>
                <w:rFonts w:eastAsia="Calibri" w:cs="Calibri"/>
                <w:color w:val="595959"/>
                <w:sz w:val="20"/>
                <w:szCs w:val="20"/>
              </w:rPr>
            </w:pPr>
            <w:r w:rsidRPr="00335BCD">
              <w:rPr>
                <w:rFonts w:eastAsia="Calibri" w:cs="Calibri"/>
                <w:color w:val="595959"/>
                <w:sz w:val="20"/>
                <w:szCs w:val="20"/>
              </w:rPr>
              <w:t>1</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39C950"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ECC652" w14:textId="0B522CB7" w:rsidR="000A40E5" w:rsidRPr="00335BCD" w:rsidRDefault="00BC4D90" w:rsidP="003F5A3B">
            <w:pPr>
              <w:spacing w:after="0"/>
              <w:rPr>
                <w:rFonts w:eastAsia="Calibri" w:cs="Calibri"/>
                <w:color w:val="595959"/>
                <w:sz w:val="20"/>
                <w:szCs w:val="20"/>
              </w:rPr>
            </w:pPr>
            <w:r w:rsidRPr="00335BCD">
              <w:rPr>
                <w:rFonts w:eastAsia="Calibri" w:cs="Calibri"/>
                <w:color w:val="595959"/>
                <w:sz w:val="20"/>
                <w:szCs w:val="20"/>
              </w:rPr>
              <w:t>2016</w:t>
            </w:r>
          </w:p>
        </w:tc>
      </w:tr>
      <w:tr w:rsidR="000A40E5" w:rsidRPr="00335BCD" w14:paraId="5A2850C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489FE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2A8474" w14:textId="4428ED43"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2E47C5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B0893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8CB40F" w14:textId="71230438"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7A64B4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81F33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5D2D7A" w14:textId="6765D339"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5FF479D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A2D83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4D34EE" w14:textId="48652DB7"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EA7BC8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F2C562"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8B14BF" w14:textId="6C97908E"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48A84DC"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F94CE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08386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686BE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008EB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970618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75AE18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482B7DBC"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117A1B8"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A3F9B8"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AFD49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7ABEE0"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2F98F69"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AFF88A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r>
    </w:tbl>
    <w:p w14:paraId="47837F2C" w14:textId="1D460D0E" w:rsidR="00696CA0" w:rsidRDefault="00696CA0" w:rsidP="000A40E5"/>
    <w:p w14:paraId="236FA1AA"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6A35CAAC"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AB287B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E0D2AF5"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767CF3B7"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2CAD283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9ED7A6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52.</w:t>
            </w:r>
            <w:r w:rsidRPr="00335BCD">
              <w:rPr>
                <w:rFonts w:eastAsia="Calibri" w:cs="Calibri"/>
                <w:color w:val="595959"/>
                <w:sz w:val="20"/>
                <w:szCs w:val="20"/>
              </w:rPr>
              <w:tab/>
              <w:t>Promover la práctica del deporte y actividades, culturales en personas de edad.</w:t>
            </w:r>
          </w:p>
        </w:tc>
      </w:tr>
      <w:tr w:rsidR="000A40E5" w:rsidRPr="00335BCD" w14:paraId="3FED66B6"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9EA5D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4C4A53" w14:textId="77777777" w:rsidR="000A40E5" w:rsidRPr="00335BCD" w:rsidRDefault="000A40E5" w:rsidP="003F5A3B">
            <w:pPr>
              <w:tabs>
                <w:tab w:val="left" w:pos="834"/>
              </w:tabs>
              <w:rPr>
                <w:color w:val="595959"/>
                <w:sz w:val="20"/>
                <w:szCs w:val="20"/>
              </w:rPr>
            </w:pPr>
            <w:r w:rsidRPr="00335BCD">
              <w:rPr>
                <w:rFonts w:eastAsia="Calibri" w:cs="Calibri"/>
                <w:color w:val="595959"/>
                <w:sz w:val="20"/>
                <w:szCs w:val="20"/>
              </w:rPr>
              <w:t>Eventos de motivación y difusión.</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CC0E40"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4B544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Eventos</w:t>
            </w:r>
          </w:p>
        </w:tc>
      </w:tr>
      <w:tr w:rsidR="000A40E5" w:rsidRPr="00335BCD" w14:paraId="10BD754D"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8A271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096D92" w14:textId="311E1FA7" w:rsidR="000A40E5" w:rsidRPr="00335BCD" w:rsidRDefault="000A40E5" w:rsidP="003F5A3B">
            <w:pPr>
              <w:tabs>
                <w:tab w:val="left" w:pos="834"/>
              </w:tabs>
              <w:rPr>
                <w:color w:val="595959"/>
                <w:sz w:val="20"/>
                <w:szCs w:val="20"/>
              </w:rPr>
            </w:pPr>
            <w:r w:rsidRPr="00335BCD">
              <w:rPr>
                <w:rFonts w:eastAsia="Calibri" w:cs="Calibri"/>
                <w:color w:val="595959"/>
                <w:sz w:val="20"/>
                <w:szCs w:val="20"/>
              </w:rPr>
              <w:t>Llevar a cabo permanentemente eventos en coordinación con los Sistemas municipales DIF eventos deportivos y culturales para personas mayores</w:t>
            </w:r>
          </w:p>
        </w:tc>
      </w:tr>
      <w:tr w:rsidR="000A40E5" w:rsidRPr="00335BCD" w14:paraId="6F14CB51"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49B6C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F6E0A4" w14:textId="6EF0179D"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5F9C0416"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C8D72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F34019" w14:textId="0BC6C851" w:rsidR="000A40E5" w:rsidRPr="00335BCD" w:rsidRDefault="0066312A" w:rsidP="003F5A3B">
            <w:pPr>
              <w:spacing w:after="0"/>
              <w:rPr>
                <w:rFonts w:eastAsia="Calibri" w:cs="Calibri"/>
                <w:color w:val="595959"/>
                <w:sz w:val="20"/>
                <w:szCs w:val="20"/>
              </w:rPr>
            </w:pPr>
            <w:r w:rsidRPr="00335BCD">
              <w:rPr>
                <w:rFonts w:eastAsia="Calibri" w:cs="Calibri"/>
                <w:color w:val="595959"/>
                <w:sz w:val="20"/>
                <w:szCs w:val="20"/>
              </w:rPr>
              <w:t>2</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EED0C1"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CB5581" w14:textId="3F385287" w:rsidR="000A40E5" w:rsidRPr="00335BCD" w:rsidRDefault="0066312A" w:rsidP="003F5A3B">
            <w:pPr>
              <w:spacing w:after="0"/>
              <w:rPr>
                <w:rFonts w:eastAsia="Calibri" w:cs="Calibri"/>
                <w:color w:val="595959"/>
                <w:sz w:val="20"/>
                <w:szCs w:val="20"/>
              </w:rPr>
            </w:pPr>
            <w:r w:rsidRPr="00335BCD">
              <w:rPr>
                <w:rFonts w:eastAsia="Calibri" w:cs="Calibri"/>
                <w:color w:val="595959"/>
                <w:sz w:val="20"/>
                <w:szCs w:val="20"/>
              </w:rPr>
              <w:t>2016</w:t>
            </w:r>
          </w:p>
        </w:tc>
      </w:tr>
      <w:tr w:rsidR="000A40E5" w:rsidRPr="00335BCD" w14:paraId="02A59AD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55B21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9EA827" w14:textId="19603E1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685F304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31E63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58FFEE" w14:textId="1C3A4D46"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42F9C07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CC772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02E437" w14:textId="03B33F4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5C7814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5853D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954011" w14:textId="0E8EB619"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07212E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B84F7F"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CEA3E3" w14:textId="13EC9EDF"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B7DB95B"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34C272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B86A09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6CC9B2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6865B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A13177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977FEF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37009EB7"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13C8756" w14:textId="4151E1B4"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A20DFA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9</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A3216B7"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14</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E9E31AA" w14:textId="0F866AF2" w:rsidR="000A40E5" w:rsidRPr="00335BCD" w:rsidRDefault="002C2F8E" w:rsidP="003F5A3B">
            <w:pPr>
              <w:spacing w:after="0"/>
              <w:jc w:val="center"/>
              <w:rPr>
                <w:rFonts w:eastAsia="Calibri" w:cs="Calibri"/>
                <w:color w:val="595959"/>
                <w:sz w:val="20"/>
                <w:szCs w:val="20"/>
              </w:rPr>
            </w:pPr>
            <w:r>
              <w:rPr>
                <w:rFonts w:eastAsia="Calibri" w:cs="Calibri"/>
                <w:color w:val="595959"/>
                <w:sz w:val="20"/>
                <w:szCs w:val="20"/>
              </w:rPr>
              <w:t>5</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5E40FA9"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39BC7A"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4</w:t>
            </w:r>
          </w:p>
        </w:tc>
      </w:tr>
    </w:tbl>
    <w:p w14:paraId="2DD598D7" w14:textId="113CF2E3" w:rsidR="00696CA0" w:rsidRDefault="00696CA0" w:rsidP="000A40E5"/>
    <w:p w14:paraId="6A3EAF03"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300E348F"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655391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E7BD7AF"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2286A44D"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2C031F9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EDF2B2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53.</w:t>
            </w:r>
            <w:r w:rsidRPr="00335BCD">
              <w:rPr>
                <w:rFonts w:eastAsia="Calibri" w:cs="Calibri"/>
                <w:color w:val="595959"/>
                <w:sz w:val="20"/>
                <w:szCs w:val="20"/>
              </w:rPr>
              <w:tab/>
              <w:t>Implementar, en coordinación con organizaciones de la sociedad civil, la réplica de prácticas exitosas nacionales e internacionales orientadas a personas de edad.</w:t>
            </w:r>
          </w:p>
        </w:tc>
      </w:tr>
      <w:tr w:rsidR="000A40E5" w:rsidRPr="00335BCD" w14:paraId="64A33D4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59D57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60337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63602A0E"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7215D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BDE06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Programas colaborativos.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55D74E"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31C504" w14:textId="086A4BF4" w:rsidR="000A40E5" w:rsidRPr="00335BCD" w:rsidRDefault="004B0416" w:rsidP="003F5A3B">
            <w:pPr>
              <w:spacing w:after="0"/>
              <w:rPr>
                <w:rFonts w:eastAsia="Calibri" w:cs="Calibri"/>
                <w:color w:val="595959"/>
                <w:sz w:val="20"/>
                <w:szCs w:val="20"/>
              </w:rPr>
            </w:pPr>
            <w:r>
              <w:rPr>
                <w:rFonts w:eastAsia="Calibri" w:cs="Calibri"/>
                <w:color w:val="595959"/>
                <w:sz w:val="20"/>
                <w:szCs w:val="20"/>
              </w:rPr>
              <w:t>Actividad</w:t>
            </w:r>
          </w:p>
        </w:tc>
      </w:tr>
      <w:tr w:rsidR="000A40E5" w:rsidRPr="00335BCD" w14:paraId="44BD394D"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3A41C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FBA38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prácticas exitosas orientadas a personas de edad, que han sido probadas a nivel nacional e internacional.</w:t>
            </w:r>
          </w:p>
        </w:tc>
      </w:tr>
      <w:tr w:rsidR="000A40E5" w:rsidRPr="00335BCD" w14:paraId="028094BB"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4C0ED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E2666F" w14:textId="6EC2C807"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45228C34"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D68CB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E05C6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1</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470203"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7251850" w14:textId="1C79780B" w:rsidR="000A40E5" w:rsidRPr="00335BCD" w:rsidRDefault="0066312A" w:rsidP="003F5A3B">
            <w:pPr>
              <w:spacing w:after="0"/>
              <w:rPr>
                <w:rFonts w:eastAsia="Calibri" w:cs="Calibri"/>
                <w:color w:val="595959"/>
                <w:sz w:val="20"/>
                <w:szCs w:val="20"/>
              </w:rPr>
            </w:pPr>
            <w:r w:rsidRPr="00335BCD">
              <w:rPr>
                <w:rFonts w:eastAsia="Calibri" w:cs="Calibri"/>
                <w:color w:val="595959"/>
                <w:sz w:val="20"/>
                <w:szCs w:val="20"/>
              </w:rPr>
              <w:t>2018</w:t>
            </w:r>
          </w:p>
        </w:tc>
      </w:tr>
      <w:tr w:rsidR="000A40E5" w:rsidRPr="00335BCD" w14:paraId="552836D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698A3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E9672E" w14:textId="1DA523B1"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366A74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CBA10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EC7C3A" w14:textId="63570D2C"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688C7EC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2AF52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0AB347" w14:textId="1DA142F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10CFF30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E8D69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7E0699" w14:textId="4E9248AE"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1073603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AB060C"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13BE2C" w14:textId="5CFB2455"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504ADB0"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53F341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4BD2AA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8199B4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966305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59026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1BCDA0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51B548B0"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87F16F" w14:textId="7D4C9B04"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D460783"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29B24C6"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4DEA741"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C354F6"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9F2E06"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r>
    </w:tbl>
    <w:p w14:paraId="32B25DBB" w14:textId="1B04954B" w:rsidR="00696CA0" w:rsidRDefault="00696CA0" w:rsidP="000A40E5"/>
    <w:p w14:paraId="19E018B1"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68F8B19C"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FC2A7F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69B1E706"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7BFF0C8A"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27C2A51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144EB2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54.</w:t>
            </w:r>
            <w:r w:rsidRPr="00335BCD">
              <w:rPr>
                <w:rFonts w:eastAsia="Calibri" w:cs="Calibri"/>
                <w:color w:val="595959"/>
                <w:sz w:val="20"/>
                <w:szCs w:val="20"/>
              </w:rPr>
              <w:tab/>
              <w:t>Impulsar un programa para la entrega de aparatos funcionales a personas de edad.</w:t>
            </w:r>
          </w:p>
        </w:tc>
      </w:tr>
      <w:tr w:rsidR="000A40E5" w:rsidRPr="00335BCD" w14:paraId="1BCDB93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90F94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B6F47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5707946E"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46B1F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25514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Campañas de aparatos ortopédicos y lentes.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7ABEBC1"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80389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Campañas</w:t>
            </w:r>
          </w:p>
        </w:tc>
      </w:tr>
      <w:tr w:rsidR="000A40E5" w:rsidRPr="00335BCD" w14:paraId="71ED1093"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D613C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C2A97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campañas de aparatos ortopédicos y lentes para apoyar a los adultos mayores, mejorando sus condiciones de vida.</w:t>
            </w:r>
          </w:p>
        </w:tc>
      </w:tr>
      <w:tr w:rsidR="000A40E5" w:rsidRPr="00335BCD" w14:paraId="4CE57B46"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A1D46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5D8C8B" w14:textId="2484DDF9"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23A0864D"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B710E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10845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1</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B32687"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D9BFD2" w14:textId="184454BA"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201</w:t>
            </w:r>
            <w:r w:rsidR="00EC1326" w:rsidRPr="00335BCD">
              <w:rPr>
                <w:rFonts w:eastAsia="Calibri" w:cs="Calibri"/>
                <w:color w:val="595959"/>
                <w:sz w:val="20"/>
                <w:szCs w:val="20"/>
              </w:rPr>
              <w:t>7</w:t>
            </w:r>
          </w:p>
        </w:tc>
      </w:tr>
      <w:tr w:rsidR="000A40E5" w:rsidRPr="00335BCD" w14:paraId="5EB5BE8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04CF57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729B20" w14:textId="1C783AD6"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22B680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D5AA80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EC8808" w14:textId="4B75D592"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0FB78E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41EB0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E2E86D" w14:textId="028F13DD"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3B214A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5B52C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8349C7" w14:textId="45F9C63F"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0CF73F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CF682C"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DC0C44" w14:textId="1A374B3D"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E77C03B"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1A03D0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B51B97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943F41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EF8C67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8E38DF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CCA0D9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47646E81"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3166CA1" w14:textId="48A77C73"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52241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40859D"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52B566" w14:textId="557549A9" w:rsidR="000A40E5" w:rsidRPr="00335BCD" w:rsidRDefault="002C2F8E" w:rsidP="003F5A3B">
            <w:pPr>
              <w:spacing w:after="0"/>
              <w:jc w:val="center"/>
              <w:rPr>
                <w:rFonts w:eastAsia="Calibri" w:cs="Calibri"/>
                <w:color w:val="595959"/>
                <w:sz w:val="20"/>
                <w:szCs w:val="20"/>
              </w:rPr>
            </w:pPr>
            <w:r>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05C9F8"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22069D"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r>
    </w:tbl>
    <w:p w14:paraId="72F030EA" w14:textId="30B76772" w:rsidR="00696CA0" w:rsidRDefault="00696CA0" w:rsidP="000A40E5">
      <w:pPr>
        <w:rPr>
          <w:highlight w:val="yellow"/>
        </w:rPr>
      </w:pPr>
    </w:p>
    <w:p w14:paraId="07084B92" w14:textId="77777777" w:rsidR="00696CA0" w:rsidRDefault="00696CA0">
      <w:pPr>
        <w:spacing w:after="0" w:line="240" w:lineRule="auto"/>
        <w:jc w:val="left"/>
        <w:rPr>
          <w:highlight w:val="yellow"/>
        </w:rPr>
      </w:pPr>
      <w:r>
        <w:rPr>
          <w:highlight w:val="yellow"/>
        </w:rP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7B808409"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039169F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C9BAE74"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6976EE3D"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C563CB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36309A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55.</w:t>
            </w:r>
            <w:r w:rsidRPr="00335BCD">
              <w:rPr>
                <w:rFonts w:eastAsia="Calibri" w:cs="Calibri"/>
                <w:color w:val="595959"/>
                <w:sz w:val="20"/>
                <w:szCs w:val="20"/>
              </w:rPr>
              <w:tab/>
              <w:t>Impulsar y optimizar, en coordinación con los gobiernos federal y municipales, la entrega de Credenciales INAPAM.</w:t>
            </w:r>
          </w:p>
        </w:tc>
      </w:tr>
      <w:tr w:rsidR="000A40E5" w:rsidRPr="00335BCD" w14:paraId="388AD65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9E837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6251B0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2D58D791"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4E095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CA50B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Convenio de colaboración.</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872FBC"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3EFC1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Convenio</w:t>
            </w:r>
          </w:p>
        </w:tc>
      </w:tr>
      <w:tr w:rsidR="000A40E5" w:rsidRPr="00335BCD" w14:paraId="530E7E1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52A2C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3B829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Impulsar la firma del convenio de colaboración con el gobierno federal y en coordinación con los municipios, signar los convenios estado-municipio, e incrementar la entrega de Credenciales del INAPAM.</w:t>
            </w:r>
          </w:p>
        </w:tc>
      </w:tr>
      <w:tr w:rsidR="000A40E5" w:rsidRPr="00335BCD" w14:paraId="129CF431"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0886B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24B0BC" w14:textId="2E2D6C28"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31DA7B95"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50B1C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BFE432" w14:textId="5577AE33" w:rsidR="000A40E5" w:rsidRPr="00335BCD" w:rsidRDefault="0066312A" w:rsidP="003F5A3B">
            <w:pPr>
              <w:spacing w:after="0"/>
              <w:rPr>
                <w:rFonts w:eastAsia="Calibri" w:cs="Calibri"/>
                <w:color w:val="595959"/>
                <w:sz w:val="20"/>
                <w:szCs w:val="20"/>
              </w:rPr>
            </w:pPr>
            <w:r w:rsidRPr="00335BCD">
              <w:rPr>
                <w:rFonts w:eastAsia="Calibri" w:cs="Calibri"/>
                <w:color w:val="595959"/>
                <w:sz w:val="20"/>
                <w:szCs w:val="20"/>
              </w:rPr>
              <w:t>1</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A23D04"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0B76D3" w14:textId="6013E089" w:rsidR="000A40E5" w:rsidRPr="00335BCD" w:rsidRDefault="0066312A" w:rsidP="003F5A3B">
            <w:pPr>
              <w:spacing w:after="0"/>
              <w:rPr>
                <w:rFonts w:eastAsia="Calibri" w:cs="Calibri"/>
                <w:color w:val="595959"/>
                <w:sz w:val="20"/>
                <w:szCs w:val="20"/>
              </w:rPr>
            </w:pPr>
            <w:r w:rsidRPr="00335BCD">
              <w:rPr>
                <w:rFonts w:eastAsia="Calibri" w:cs="Calibri"/>
                <w:color w:val="595959"/>
                <w:sz w:val="20"/>
                <w:szCs w:val="20"/>
              </w:rPr>
              <w:t>2016</w:t>
            </w:r>
          </w:p>
        </w:tc>
      </w:tr>
      <w:tr w:rsidR="000A40E5" w:rsidRPr="00335BCD" w14:paraId="4BC8239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C3DCF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600E7C3" w14:textId="2D8D084C"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5285A69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0A4C7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237D2B" w14:textId="1684253A"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4AE1FC6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551C7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31D5C1" w14:textId="6694DED6"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4D0AB3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9C79C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F8548E" w14:textId="78359D7E"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5248BE5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446E50"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48C20A" w14:textId="3BE7DE3D"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1676105"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BBAFF1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D946B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7A8BC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151656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AACE46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C3538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4BDD4F63"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01B888" w14:textId="4FF036D2" w:rsidR="000A40E5" w:rsidRPr="00335BCD" w:rsidRDefault="0066312A"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B1130B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D85E246"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466774"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FBA6A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0363D5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r>
    </w:tbl>
    <w:p w14:paraId="043B55B2" w14:textId="27F14071" w:rsidR="00696CA0" w:rsidRDefault="00696CA0" w:rsidP="000A40E5"/>
    <w:p w14:paraId="6D420584"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2726464B"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353412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BF6D3C0"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365653BE"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263610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398ECCD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56.</w:t>
            </w:r>
            <w:r w:rsidRPr="00335BCD">
              <w:rPr>
                <w:rFonts w:eastAsia="Calibri" w:cs="Calibri"/>
                <w:color w:val="595959"/>
                <w:sz w:val="20"/>
                <w:szCs w:val="20"/>
              </w:rPr>
              <w:tab/>
              <w:t>Promover campañas para el envejecimiento sano y feliz.</w:t>
            </w:r>
          </w:p>
        </w:tc>
      </w:tr>
      <w:tr w:rsidR="000A40E5" w:rsidRPr="00335BCD" w14:paraId="3D9A407B"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D76A8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1D9F7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Campañas de cursos y talleres interactivos.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7B98CE"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A20B5A" w14:textId="2834E563" w:rsidR="000A40E5" w:rsidRPr="00335BCD" w:rsidRDefault="002C2F8E" w:rsidP="003F5A3B">
            <w:pPr>
              <w:spacing w:after="0"/>
              <w:rPr>
                <w:rFonts w:eastAsia="Calibri" w:cs="Calibri"/>
                <w:color w:val="595959"/>
                <w:sz w:val="20"/>
                <w:szCs w:val="20"/>
              </w:rPr>
            </w:pPr>
            <w:r>
              <w:rPr>
                <w:rFonts w:eastAsia="Calibri" w:cs="Calibri"/>
                <w:color w:val="595959"/>
                <w:sz w:val="20"/>
                <w:szCs w:val="20"/>
              </w:rPr>
              <w:t>Pláticas</w:t>
            </w:r>
          </w:p>
        </w:tc>
      </w:tr>
      <w:tr w:rsidR="000A40E5" w:rsidRPr="00335BCD" w14:paraId="6A2AE64C"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A87EC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149F2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Realización de diferentes cursos, pláticas y talleres para informar y concientizarlos y lograr un envejecimiento exitoso.</w:t>
            </w:r>
          </w:p>
        </w:tc>
      </w:tr>
      <w:tr w:rsidR="000A40E5" w:rsidRPr="00335BCD" w14:paraId="17CAC73A"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AD1DBD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EC5021" w14:textId="7599CBA5" w:rsidR="000A40E5" w:rsidRPr="00335BCD" w:rsidRDefault="00667902" w:rsidP="003F5A3B">
            <w:pPr>
              <w:spacing w:after="0"/>
              <w:rPr>
                <w:rFonts w:eastAsia="Calibri" w:cs="Calibri"/>
                <w:color w:val="595959"/>
                <w:sz w:val="20"/>
                <w:szCs w:val="20"/>
                <w:highlight w:val="yellow"/>
              </w:rPr>
            </w:pPr>
            <w:r w:rsidRPr="00335BCD">
              <w:rPr>
                <w:rFonts w:eastAsia="Calibri" w:cs="Calibri"/>
                <w:color w:val="595959"/>
                <w:sz w:val="20"/>
                <w:szCs w:val="20"/>
              </w:rPr>
              <w:t>Sistema de Integración Programático Presupuestal</w:t>
            </w:r>
          </w:p>
        </w:tc>
      </w:tr>
      <w:tr w:rsidR="000A40E5" w:rsidRPr="00335BCD" w14:paraId="55DA28DE"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49A94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EEEA6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1</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A2FEFB"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1CB860" w14:textId="28267E04" w:rsidR="000A40E5" w:rsidRPr="00335BCD" w:rsidRDefault="00AF34F9" w:rsidP="003F5A3B">
            <w:pPr>
              <w:spacing w:after="0"/>
              <w:rPr>
                <w:rFonts w:eastAsia="Calibri" w:cs="Calibri"/>
                <w:color w:val="595959"/>
                <w:sz w:val="20"/>
                <w:szCs w:val="20"/>
              </w:rPr>
            </w:pPr>
            <w:r w:rsidRPr="00335BCD">
              <w:rPr>
                <w:rFonts w:eastAsia="Calibri" w:cs="Calibri"/>
                <w:color w:val="595959"/>
                <w:sz w:val="20"/>
                <w:szCs w:val="20"/>
              </w:rPr>
              <w:t>2016</w:t>
            </w:r>
          </w:p>
        </w:tc>
      </w:tr>
      <w:tr w:rsidR="000A40E5" w:rsidRPr="00335BCD" w14:paraId="01A3E1B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5EBF5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E03026" w14:textId="012BB491"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AD4B32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17275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4DD442" w14:textId="04BAE137"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A3C0D0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EA49E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21295A" w14:textId="105EB9DA"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91C57A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CBB8C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7BA958" w14:textId="1D0C880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7CD4EF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5B94D6"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699030" w14:textId="04CAD548"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968CBD8"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A5C19A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A51CC8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F211AB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40B6C2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40BD1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FA288D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02112937"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460DD3D" w14:textId="053D9286" w:rsidR="000A40E5" w:rsidRPr="00335BCD" w:rsidRDefault="00AF34F9"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3141061"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C51AF4"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BA7C19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BA3AC9"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6DF9B3"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r>
    </w:tbl>
    <w:p w14:paraId="6766C6A5" w14:textId="1751DB21" w:rsidR="00696CA0" w:rsidRDefault="00696CA0" w:rsidP="000A40E5"/>
    <w:p w14:paraId="3A502D92"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3494D0AA"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8291FC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CB63179"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04656CE1"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C15DE3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DFA3F9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57.</w:t>
            </w:r>
            <w:r w:rsidRPr="00335BCD">
              <w:rPr>
                <w:rFonts w:eastAsia="Calibri" w:cs="Calibri"/>
                <w:color w:val="595959"/>
                <w:sz w:val="20"/>
                <w:szCs w:val="20"/>
              </w:rPr>
              <w:tab/>
              <w:t>Fomentar la prevención y atención oportuna de enfermedades crónico-degenerativas en personas de edad.</w:t>
            </w:r>
          </w:p>
        </w:tc>
      </w:tr>
      <w:tr w:rsidR="000A40E5" w:rsidRPr="00335BCD" w14:paraId="7D459E4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0EA71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2BFAE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13FD8E5F"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D5D74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B0450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Cursos, pláticas y talleres informativos y de concientización.</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5460ED"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173FF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Cursos, pláticas y talleres.</w:t>
            </w:r>
          </w:p>
        </w:tc>
      </w:tr>
      <w:tr w:rsidR="000A40E5" w:rsidRPr="00335BCD" w14:paraId="67302699"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4B895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E166C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Mediante cursos, pláticas y talleres informativos y de concientización, fomentar la prevención y atención oportuna de enfermedades crónico-degenerativas en los adultos mayores.</w:t>
            </w:r>
          </w:p>
        </w:tc>
      </w:tr>
      <w:tr w:rsidR="000A40E5" w:rsidRPr="00335BCD" w14:paraId="77B1D849"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45A62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032511" w14:textId="67BD29B4"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2FFEFF15"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C363E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DD5B3A" w14:textId="5EF5DED1" w:rsidR="000A40E5" w:rsidRPr="00335BCD" w:rsidRDefault="00AF34F9" w:rsidP="003F5A3B">
            <w:pPr>
              <w:spacing w:after="0"/>
              <w:rPr>
                <w:rFonts w:eastAsia="Calibri" w:cs="Calibri"/>
                <w:color w:val="595959"/>
                <w:sz w:val="20"/>
                <w:szCs w:val="20"/>
              </w:rPr>
            </w:pPr>
            <w:r w:rsidRPr="00335BCD">
              <w:rPr>
                <w:rFonts w:eastAsia="Calibri" w:cs="Calibri"/>
                <w:color w:val="595959"/>
                <w:sz w:val="20"/>
                <w:szCs w:val="20"/>
              </w:rPr>
              <w:t>2</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01C212"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7F0C14" w14:textId="1971DE81" w:rsidR="000A40E5" w:rsidRPr="00335BCD" w:rsidRDefault="00AF34F9" w:rsidP="003F5A3B">
            <w:pPr>
              <w:spacing w:after="0"/>
              <w:rPr>
                <w:rFonts w:eastAsia="Calibri" w:cs="Calibri"/>
                <w:color w:val="595959"/>
                <w:sz w:val="20"/>
                <w:szCs w:val="20"/>
              </w:rPr>
            </w:pPr>
            <w:r w:rsidRPr="00335BCD">
              <w:rPr>
                <w:rFonts w:eastAsia="Calibri" w:cs="Calibri"/>
                <w:color w:val="595959"/>
                <w:sz w:val="20"/>
                <w:szCs w:val="20"/>
              </w:rPr>
              <w:t>2016</w:t>
            </w:r>
          </w:p>
        </w:tc>
      </w:tr>
      <w:tr w:rsidR="000A40E5" w:rsidRPr="00335BCD" w14:paraId="66F97AE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48C9BB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3EF2E9" w14:textId="02D2D082"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E32C4B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EDF5B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F78EEC" w14:textId="6C95BA81"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CC21F9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B2215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B5AD32" w14:textId="4720D84F"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EEB49A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43E30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69CD07" w14:textId="52171967"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1C9DCDB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7569C8"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67D688" w14:textId="5B3661ED"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4EBC9C40"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CE9A2B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A136FD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B74C0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EC5AB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6621FA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6675A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647CDEC8"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C32482" w14:textId="262ABF3D" w:rsidR="000A40E5" w:rsidRPr="00335BCD" w:rsidRDefault="00AF34F9" w:rsidP="003F5A3B">
            <w:pPr>
              <w:spacing w:after="0"/>
              <w:jc w:val="center"/>
              <w:rPr>
                <w:rFonts w:eastAsia="Calibri" w:cs="Calibri"/>
                <w:color w:val="595959"/>
                <w:sz w:val="20"/>
                <w:szCs w:val="20"/>
              </w:rPr>
            </w:pPr>
            <w:r w:rsidRPr="00335BCD">
              <w:rPr>
                <w:rFonts w:eastAsia="Calibri" w:cs="Calibri"/>
                <w:color w:val="595959"/>
                <w:sz w:val="20"/>
                <w:szCs w:val="20"/>
              </w:rPr>
              <w:t>2</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5C6039"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12</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BE4521C"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2EC920"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AE6990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B88A70A"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r>
    </w:tbl>
    <w:p w14:paraId="257B88AF" w14:textId="1B45DFC8" w:rsidR="00696CA0" w:rsidRDefault="00696CA0" w:rsidP="000A40E5"/>
    <w:p w14:paraId="62A6C9A8" w14:textId="77777777" w:rsidR="00696CA0" w:rsidRDefault="00696CA0">
      <w:pPr>
        <w:spacing w:after="0" w:line="240" w:lineRule="auto"/>
        <w:jc w:val="left"/>
      </w:pPr>
      <w:r>
        <w:br w:type="page"/>
      </w:r>
    </w:p>
    <w:p w14:paraId="0F3755E1" w14:textId="77777777" w:rsidR="000A40E5" w:rsidRPr="00335BCD" w:rsidRDefault="000A40E5" w:rsidP="000A40E5">
      <w:pPr>
        <w:jc w:val="left"/>
        <w:rPr>
          <w:b/>
          <w:color w:val="595959"/>
        </w:rPr>
      </w:pPr>
      <w:r w:rsidRPr="00335BCD">
        <w:rPr>
          <w:b/>
          <w:color w:val="595959"/>
        </w:rPr>
        <w:lastRenderedPageBreak/>
        <w:t>MIGRANTES</w:t>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36B27F16"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8E643F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4CA79E2"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72FA2849"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8C23A5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E461E0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58.</w:t>
            </w:r>
            <w:r w:rsidRPr="00335BCD">
              <w:rPr>
                <w:rFonts w:eastAsia="Calibri" w:cs="Calibri"/>
                <w:color w:val="595959"/>
                <w:sz w:val="20"/>
                <w:szCs w:val="20"/>
              </w:rPr>
              <w:tab/>
              <w:t>Impulsar la creación de la Casa del Niño Migrante.</w:t>
            </w:r>
          </w:p>
        </w:tc>
      </w:tr>
      <w:tr w:rsidR="000A40E5" w:rsidRPr="00335BCD" w14:paraId="5AAFAD7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E8788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63834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0C842771"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9E459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E13EE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Construcción de la Casa para Niñas, Niños y Adolescentes Migrantes No Acompañados.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37C7FD"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00103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Obra</w:t>
            </w:r>
          </w:p>
          <w:p w14:paraId="4E7C2AD6" w14:textId="77777777" w:rsidR="000A40E5" w:rsidRPr="00335BCD" w:rsidRDefault="000A40E5" w:rsidP="003F5A3B">
            <w:pPr>
              <w:spacing w:after="0"/>
              <w:rPr>
                <w:rFonts w:eastAsia="Calibri" w:cs="Calibri"/>
                <w:color w:val="595959"/>
                <w:sz w:val="20"/>
                <w:szCs w:val="20"/>
              </w:rPr>
            </w:pPr>
          </w:p>
        </w:tc>
      </w:tr>
      <w:tr w:rsidR="000A40E5" w:rsidRPr="00335BCD" w14:paraId="57BBD6E2"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E9C96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E06CD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Construcción de la Casa para Niñas, Niños y Adolescentes Migrantes No Acompañados.</w:t>
            </w:r>
          </w:p>
        </w:tc>
      </w:tr>
      <w:tr w:rsidR="000A40E5" w:rsidRPr="00335BCD" w14:paraId="4787FF21"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2F7C1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B8259F" w14:textId="4071C7E4"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2BBF9CDF"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5381E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AC8BB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788F73"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23E971" w14:textId="476CB93B"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201</w:t>
            </w:r>
            <w:r w:rsidR="00487FB6" w:rsidRPr="00335BCD">
              <w:rPr>
                <w:rFonts w:eastAsia="Calibri" w:cs="Calibri"/>
                <w:color w:val="595959"/>
                <w:sz w:val="20"/>
                <w:szCs w:val="20"/>
              </w:rPr>
              <w:t>6</w:t>
            </w:r>
          </w:p>
        </w:tc>
      </w:tr>
      <w:tr w:rsidR="000A40E5" w:rsidRPr="00335BCD" w14:paraId="7225C41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F1E48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DA4215" w14:textId="2215EB65"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4D7F8A5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E19E5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848217" w14:textId="3DF4565C"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31D25B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EA16B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76941F" w14:textId="61A1EB00"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5BBF0B9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3D40D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EC4926" w14:textId="1BC1483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CEF793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2DC447"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CFB8C0" w14:textId="60FBA74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6D557219"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A0AEAB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DA070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A4C6E0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125341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B4C4FB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99BE96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6420C2B3"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2072218"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B3B3AE"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010690"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D657F7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D7675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A5865F"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r>
    </w:tbl>
    <w:p w14:paraId="57DA4536" w14:textId="03C4591E" w:rsidR="00696CA0" w:rsidRDefault="00696CA0" w:rsidP="000A40E5"/>
    <w:p w14:paraId="1E9B91DE"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364BD420"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9D67CE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4825035"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2AE22037" w14:textId="77777777" w:rsidTr="00724552">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615A56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5777D2E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59.</w:t>
            </w:r>
            <w:r w:rsidRPr="00335BCD">
              <w:rPr>
                <w:rFonts w:eastAsia="Calibri" w:cs="Calibri"/>
                <w:color w:val="595959"/>
                <w:sz w:val="20"/>
                <w:szCs w:val="20"/>
              </w:rPr>
              <w:tab/>
              <w:t xml:space="preserve">Otorgar atención integral a niñas, niños y adolescentes migrantes no acompañados en el área de menores migrantes de la Casa de Asistencia Temporal </w:t>
            </w:r>
          </w:p>
        </w:tc>
      </w:tr>
      <w:tr w:rsidR="000A40E5" w:rsidRPr="00335BCD" w14:paraId="582D1F3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FA97F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A51BE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6634FB50" w14:textId="77777777" w:rsidTr="003F5A3B">
        <w:trPr>
          <w:trHeight w:val="456"/>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13BC8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34535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Atención integral para niñas, niños y adolescentes migrantes no acompañados </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6D472E"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509A1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Niñas, niños y adolescentes.</w:t>
            </w:r>
          </w:p>
        </w:tc>
      </w:tr>
      <w:tr w:rsidR="000A40E5" w:rsidRPr="00335BCD" w14:paraId="4566425C" w14:textId="77777777" w:rsidTr="003F5A3B">
        <w:trPr>
          <w:trHeight w:val="781"/>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9A0F6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4E502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Proporcionar asistencia, asesoría y orientación jurídica a los Niñas, Niños y Adolescentes Migrantes No Acompañados, en los procesos administrativos y albergue temporal en la Casa  de Asistencia Temporal.</w:t>
            </w:r>
          </w:p>
        </w:tc>
      </w:tr>
      <w:tr w:rsidR="000A40E5" w:rsidRPr="00335BCD" w14:paraId="42064121"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0C9AD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9DE927" w14:textId="680E452D"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35D7A92D"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FD5F2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388F60" w14:textId="0680B6E7" w:rsidR="000A40E5" w:rsidRPr="00335BCD" w:rsidRDefault="00F3574C" w:rsidP="003F5A3B">
            <w:pPr>
              <w:spacing w:after="0"/>
              <w:rPr>
                <w:rFonts w:eastAsia="Calibri" w:cs="Calibri"/>
                <w:color w:val="595959"/>
                <w:sz w:val="20"/>
                <w:szCs w:val="20"/>
              </w:rPr>
            </w:pPr>
            <w:r w:rsidRPr="00335BCD">
              <w:rPr>
                <w:rFonts w:eastAsia="Calibri" w:cs="Calibri"/>
                <w:color w:val="595959"/>
                <w:sz w:val="20"/>
                <w:szCs w:val="20"/>
              </w:rPr>
              <w:t>38</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E1036F"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4D7D96" w14:textId="310AF6C2" w:rsidR="000A40E5" w:rsidRPr="00335BCD" w:rsidRDefault="00F3574C" w:rsidP="003F5A3B">
            <w:pPr>
              <w:spacing w:after="0"/>
              <w:rPr>
                <w:rFonts w:eastAsia="Calibri" w:cs="Calibri"/>
                <w:color w:val="595959"/>
                <w:sz w:val="20"/>
                <w:szCs w:val="20"/>
              </w:rPr>
            </w:pPr>
            <w:r w:rsidRPr="00335BCD">
              <w:rPr>
                <w:rFonts w:eastAsia="Calibri" w:cs="Calibri"/>
                <w:color w:val="595959"/>
                <w:sz w:val="20"/>
                <w:szCs w:val="20"/>
              </w:rPr>
              <w:t>201</w:t>
            </w:r>
            <w:r w:rsidR="00FB14B4" w:rsidRPr="00335BCD">
              <w:rPr>
                <w:rFonts w:eastAsia="Calibri" w:cs="Calibri"/>
                <w:color w:val="595959"/>
                <w:sz w:val="20"/>
                <w:szCs w:val="20"/>
              </w:rPr>
              <w:t>6</w:t>
            </w:r>
          </w:p>
        </w:tc>
      </w:tr>
      <w:tr w:rsidR="000A40E5" w:rsidRPr="00335BCD" w14:paraId="012D0FB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81FA5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6DB105" w14:textId="009A79D9" w:rsidR="000A40E5" w:rsidRPr="00335BCD" w:rsidRDefault="002B214B" w:rsidP="002B214B">
            <w:pPr>
              <w:spacing w:after="0"/>
              <w:rPr>
                <w:rFonts w:eastAsia="Calibri" w:cs="Calibri"/>
                <w:color w:val="595959"/>
                <w:sz w:val="20"/>
                <w:szCs w:val="20"/>
              </w:rPr>
            </w:pPr>
            <w:r w:rsidRPr="00335BCD">
              <w:rPr>
                <w:rFonts w:eastAsia="Calibri" w:cs="Calibri"/>
                <w:color w:val="595959"/>
                <w:sz w:val="20"/>
                <w:szCs w:val="20"/>
              </w:rPr>
              <w:t xml:space="preserve">10. Reducción de las desigualdades </w:t>
            </w:r>
          </w:p>
        </w:tc>
      </w:tr>
      <w:tr w:rsidR="000A40E5" w:rsidRPr="00335BCD" w14:paraId="6A5B215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C0C5E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753ABC" w14:textId="32A91FF2" w:rsidR="000A40E5" w:rsidRPr="00335BCD" w:rsidRDefault="002B214B" w:rsidP="004E4B57">
            <w:pPr>
              <w:spacing w:after="0"/>
              <w:ind w:left="709" w:hanging="709"/>
              <w:rPr>
                <w:rFonts w:eastAsia="Calibri" w:cs="Calibri"/>
                <w:color w:val="595959"/>
                <w:sz w:val="20"/>
                <w:szCs w:val="20"/>
              </w:rPr>
            </w:pPr>
            <w:r w:rsidRPr="00335BCD">
              <w:rPr>
                <w:rFonts w:eastAsia="Calibri" w:cs="Calibri"/>
                <w:color w:val="595959"/>
                <w:sz w:val="20"/>
                <w:szCs w:val="20"/>
              </w:rPr>
              <w:t xml:space="preserve">10.7 Facilitar la migración y la movilidad ordenadas, seguras, regulares y responsables de las personas, incluso </w:t>
            </w:r>
            <w:r w:rsidR="004B385D" w:rsidRPr="00335BCD">
              <w:rPr>
                <w:rFonts w:eastAsia="Calibri" w:cs="Calibri"/>
                <w:color w:val="595959"/>
                <w:sz w:val="20"/>
                <w:szCs w:val="20"/>
              </w:rPr>
              <w:t>mediante la aplicación de políticas migratorias planificadas y bien gestionadas.</w:t>
            </w:r>
          </w:p>
        </w:tc>
      </w:tr>
      <w:tr w:rsidR="000A40E5" w:rsidRPr="00335BCD" w14:paraId="3353953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1B587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1E37E8" w14:textId="450683CA"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37C26A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9092A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5726E6" w14:textId="25FAC536"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5C4A246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E40AD1"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7FE393" w14:textId="206C608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22E6776"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362EDB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5455F3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162987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E811FF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AB4533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2E97B5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28FDBD5D"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442169" w14:textId="41B0EC3F" w:rsidR="000A40E5" w:rsidRPr="00335BCD" w:rsidRDefault="00F3574C" w:rsidP="003F5A3B">
            <w:pPr>
              <w:spacing w:after="0"/>
              <w:jc w:val="center"/>
              <w:rPr>
                <w:rFonts w:eastAsia="Calibri" w:cs="Calibri"/>
                <w:color w:val="595959"/>
                <w:sz w:val="20"/>
                <w:szCs w:val="20"/>
              </w:rPr>
            </w:pPr>
            <w:r w:rsidRPr="00335BCD">
              <w:rPr>
                <w:rFonts w:eastAsia="Calibri" w:cs="Calibri"/>
                <w:color w:val="595959"/>
                <w:sz w:val="20"/>
                <w:szCs w:val="20"/>
              </w:rPr>
              <w:t>38</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C2A99D" w14:textId="3B63FF02" w:rsidR="000A40E5" w:rsidRPr="00335BCD" w:rsidRDefault="00F3574C" w:rsidP="003F5A3B">
            <w:pPr>
              <w:spacing w:after="0"/>
              <w:jc w:val="center"/>
              <w:rPr>
                <w:rFonts w:eastAsia="Calibri" w:cs="Calibri"/>
                <w:color w:val="595959"/>
                <w:sz w:val="20"/>
                <w:szCs w:val="20"/>
              </w:rPr>
            </w:pPr>
            <w:r w:rsidRPr="00335BCD">
              <w:rPr>
                <w:rFonts w:eastAsia="Calibri" w:cs="Calibri"/>
                <w:color w:val="595959"/>
                <w:sz w:val="20"/>
                <w:szCs w:val="20"/>
              </w:rPr>
              <w:t>48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F1B83C" w14:textId="2E6AB37D" w:rsidR="000A40E5" w:rsidRPr="00335BCD" w:rsidRDefault="00F3574C" w:rsidP="003F5A3B">
            <w:pPr>
              <w:spacing w:after="0"/>
              <w:jc w:val="center"/>
              <w:rPr>
                <w:rFonts w:eastAsia="Calibri" w:cs="Calibri"/>
                <w:color w:val="595959"/>
                <w:sz w:val="20"/>
                <w:szCs w:val="20"/>
              </w:rPr>
            </w:pPr>
            <w:r w:rsidRPr="00335BCD">
              <w:rPr>
                <w:rFonts w:eastAsia="Calibri" w:cs="Calibri"/>
                <w:color w:val="595959"/>
                <w:sz w:val="20"/>
                <w:szCs w:val="20"/>
              </w:rPr>
              <w:t>50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35CB9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14</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D001A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14</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DC1426"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14</w:t>
            </w:r>
          </w:p>
        </w:tc>
      </w:tr>
    </w:tbl>
    <w:p w14:paraId="6CBB3BBB" w14:textId="5CC5B9C6" w:rsidR="00696CA0" w:rsidRDefault="00696CA0" w:rsidP="000A40E5"/>
    <w:p w14:paraId="2874D18C" w14:textId="77777777" w:rsidR="00696CA0" w:rsidRDefault="00696CA0">
      <w:pPr>
        <w:spacing w:after="0" w:line="240" w:lineRule="auto"/>
        <w:jc w:val="left"/>
      </w:pPr>
      <w:r>
        <w:br w:type="page"/>
      </w:r>
    </w:p>
    <w:p w14:paraId="3A809796" w14:textId="77777777" w:rsidR="000A40E5" w:rsidRPr="00335BCD" w:rsidRDefault="000A40E5" w:rsidP="007D1B23">
      <w:pPr>
        <w:jc w:val="left"/>
        <w:rPr>
          <w:b/>
          <w:color w:val="595959"/>
        </w:rPr>
      </w:pPr>
      <w:r w:rsidRPr="00335BCD">
        <w:rPr>
          <w:b/>
          <w:color w:val="595959"/>
        </w:rPr>
        <w:lastRenderedPageBreak/>
        <w:t>FAMILIAS</w:t>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4FAF8C86"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24439A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E654FB4"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012443CA"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CAECC3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8DE3F0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60. Promover un programa de fortalecimiento de la familia quintanarroense.</w:t>
            </w:r>
          </w:p>
        </w:tc>
      </w:tr>
      <w:tr w:rsidR="000A40E5" w:rsidRPr="00335BCD" w14:paraId="347D2C7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494CD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1681C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1BC7C477"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1EEF0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C3BED2" w14:textId="1AA2A796" w:rsidR="000A40E5" w:rsidRPr="00335BCD" w:rsidRDefault="00F3574C" w:rsidP="003F5A3B">
            <w:pPr>
              <w:spacing w:after="0"/>
              <w:rPr>
                <w:rFonts w:eastAsia="Calibri" w:cs="Calibri"/>
                <w:color w:val="595959"/>
                <w:sz w:val="20"/>
                <w:szCs w:val="20"/>
                <w:highlight w:val="magenta"/>
              </w:rPr>
            </w:pPr>
            <w:r w:rsidRPr="00335BCD">
              <w:rPr>
                <w:rFonts w:eastAsia="Calibri" w:cs="Calibri"/>
                <w:color w:val="595959"/>
                <w:sz w:val="20"/>
                <w:szCs w:val="20"/>
              </w:rPr>
              <w:t xml:space="preserve">Subsidios entregados a </w:t>
            </w:r>
            <w:r w:rsidR="000A40E5" w:rsidRPr="00335BCD">
              <w:rPr>
                <w:rFonts w:eastAsia="Calibri" w:cs="Calibri"/>
                <w:color w:val="595959"/>
                <w:sz w:val="20"/>
                <w:szCs w:val="20"/>
              </w:rPr>
              <w:t>Familias de escasos recursos atendidas con apoyos.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7C66BE"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7E4272" w14:textId="67E65416" w:rsidR="000A40E5" w:rsidRPr="00335BCD" w:rsidRDefault="00F3574C" w:rsidP="003F5A3B">
            <w:pPr>
              <w:spacing w:after="0"/>
              <w:rPr>
                <w:rFonts w:eastAsia="Calibri" w:cs="Calibri"/>
                <w:color w:val="595959"/>
                <w:sz w:val="20"/>
                <w:szCs w:val="20"/>
              </w:rPr>
            </w:pPr>
            <w:r w:rsidRPr="00335BCD">
              <w:rPr>
                <w:rFonts w:eastAsia="Calibri" w:cs="Calibri"/>
                <w:color w:val="595959"/>
                <w:sz w:val="20"/>
                <w:szCs w:val="20"/>
              </w:rPr>
              <w:t>Subsidios</w:t>
            </w:r>
          </w:p>
        </w:tc>
      </w:tr>
      <w:tr w:rsidR="000A40E5" w:rsidRPr="00335BCD" w14:paraId="0884BE51"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C8D3C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71959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Fortalecimiento a las familias en estado de vulnerabilidad.</w:t>
            </w:r>
          </w:p>
        </w:tc>
      </w:tr>
      <w:tr w:rsidR="000A40E5" w:rsidRPr="00335BCD" w14:paraId="39D613C1"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785D19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C64F1F" w14:textId="266EC7FC"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535795F7"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4C0B57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FFF8F92" w14:textId="6A8A2C37" w:rsidR="000A40E5" w:rsidRPr="00335BCD" w:rsidRDefault="00704B89" w:rsidP="003F5A3B">
            <w:pPr>
              <w:spacing w:after="0"/>
              <w:rPr>
                <w:rFonts w:eastAsia="Calibri" w:cs="Calibri"/>
                <w:color w:val="595959"/>
                <w:sz w:val="20"/>
                <w:szCs w:val="20"/>
              </w:rPr>
            </w:pPr>
            <w:r w:rsidRPr="00335BCD">
              <w:rPr>
                <w:rFonts w:eastAsia="Calibri" w:cs="Calibri"/>
                <w:color w:val="595959"/>
                <w:sz w:val="20"/>
                <w:szCs w:val="20"/>
              </w:rPr>
              <w:t>12,000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A33A3FD"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A26F37B" w14:textId="51CF1B9C" w:rsidR="000A40E5" w:rsidRPr="00335BCD" w:rsidRDefault="00704B89" w:rsidP="003F5A3B">
            <w:pPr>
              <w:spacing w:after="0"/>
              <w:rPr>
                <w:rFonts w:eastAsia="Calibri" w:cs="Calibri"/>
                <w:color w:val="595959"/>
                <w:sz w:val="20"/>
                <w:szCs w:val="20"/>
              </w:rPr>
            </w:pPr>
            <w:r w:rsidRPr="00335BCD">
              <w:rPr>
                <w:rFonts w:eastAsia="Calibri" w:cs="Calibri"/>
                <w:color w:val="595959"/>
                <w:sz w:val="20"/>
                <w:szCs w:val="20"/>
              </w:rPr>
              <w:t>2016</w:t>
            </w:r>
          </w:p>
        </w:tc>
      </w:tr>
      <w:tr w:rsidR="000A40E5" w:rsidRPr="00335BCD" w14:paraId="0E18AAA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2210E3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2BBDAF" w14:textId="639FCD09" w:rsidR="000A40E5" w:rsidRPr="00335BCD" w:rsidRDefault="00935573" w:rsidP="003F5A3B">
            <w:pPr>
              <w:spacing w:after="0"/>
              <w:rPr>
                <w:rFonts w:eastAsia="Calibri" w:cs="Calibri"/>
                <w:color w:val="595959"/>
                <w:sz w:val="20"/>
                <w:szCs w:val="20"/>
              </w:rPr>
            </w:pPr>
            <w:r w:rsidRPr="00335BCD">
              <w:rPr>
                <w:rFonts w:eastAsia="Calibri" w:cs="Calibri"/>
                <w:color w:val="595959"/>
                <w:sz w:val="20"/>
                <w:szCs w:val="20"/>
              </w:rPr>
              <w:t>1. Fin de la pobreza.</w:t>
            </w:r>
          </w:p>
        </w:tc>
      </w:tr>
      <w:tr w:rsidR="000A40E5" w:rsidRPr="00335BCD" w14:paraId="2593799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57BED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40B604" w14:textId="06F68C85" w:rsidR="000A40E5" w:rsidRPr="00335BCD" w:rsidRDefault="00935573" w:rsidP="003F5A3B">
            <w:pPr>
              <w:spacing w:after="0"/>
              <w:rPr>
                <w:rFonts w:eastAsia="Calibri" w:cs="Calibri"/>
                <w:color w:val="595959"/>
                <w:sz w:val="20"/>
                <w:szCs w:val="20"/>
              </w:rPr>
            </w:pPr>
            <w:r w:rsidRPr="00335BCD">
              <w:rPr>
                <w:rFonts w:eastAsia="Calibri" w:cs="Calibri"/>
                <w:color w:val="595959"/>
                <w:sz w:val="20"/>
                <w:szCs w:val="20"/>
              </w:rPr>
              <w:t>1.3 Poner en práctica a nivel nacional sistemas y medidas apropiadas de protección social para todos y para 2030, lograr una alta cobertura de los pobres y los más vulnerables.</w:t>
            </w:r>
          </w:p>
        </w:tc>
      </w:tr>
      <w:tr w:rsidR="000A40E5" w:rsidRPr="00335BCD" w14:paraId="0E2FA9F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AD64C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004A51" w14:textId="0F8A4AB9"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FA2F7C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99415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6BF500" w14:textId="47614C23"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9DFD1F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07C9EE"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DAA45A" w14:textId="7AB2A5A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C1922DE"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A8685D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5CA2B4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7EC15C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70BF68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0FCF88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D70CF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678498E2" w14:textId="77777777" w:rsidTr="00E87953">
        <w:trPr>
          <w:trHeight w:val="124"/>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5B6EE6" w14:textId="11632384"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13,683</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DBA35A2" w14:textId="23562B63"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11,002</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BA87E04" w14:textId="3BCB43CA"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12,716</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F7242A" w14:textId="48199849" w:rsidR="000A40E5" w:rsidRPr="00335BCD" w:rsidRDefault="004B0416" w:rsidP="003F5A3B">
            <w:pPr>
              <w:spacing w:after="0"/>
              <w:jc w:val="center"/>
              <w:rPr>
                <w:rFonts w:eastAsia="Calibri" w:cs="Calibri"/>
                <w:color w:val="595959"/>
                <w:sz w:val="20"/>
                <w:szCs w:val="20"/>
              </w:rPr>
            </w:pPr>
            <w:r>
              <w:rPr>
                <w:rFonts w:eastAsia="Calibri" w:cs="Calibri"/>
                <w:color w:val="595959"/>
                <w:sz w:val="20"/>
                <w:szCs w:val="20"/>
              </w:rPr>
              <w:t>6,900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332864" w14:textId="65A546F8" w:rsidR="000A40E5" w:rsidRPr="00335BCD" w:rsidRDefault="00687FC1" w:rsidP="003F5A3B">
            <w:pPr>
              <w:spacing w:after="0"/>
              <w:jc w:val="center"/>
              <w:rPr>
                <w:rFonts w:eastAsia="Calibri" w:cs="Calibri"/>
                <w:color w:val="595959"/>
                <w:sz w:val="20"/>
                <w:szCs w:val="20"/>
              </w:rPr>
            </w:pPr>
            <w:r>
              <w:rPr>
                <w:rFonts w:eastAsia="Calibri" w:cs="Calibri"/>
                <w:color w:val="595959"/>
                <w:sz w:val="20"/>
                <w:szCs w:val="20"/>
              </w:rPr>
              <w:t>8,308</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A14299" w14:textId="01CC3946" w:rsidR="000A40E5" w:rsidRPr="00335BCD" w:rsidRDefault="00F56FC2" w:rsidP="003F5A3B">
            <w:pPr>
              <w:spacing w:after="0"/>
              <w:jc w:val="center"/>
              <w:rPr>
                <w:rFonts w:eastAsia="Calibri" w:cs="Calibri"/>
                <w:color w:val="595959"/>
                <w:sz w:val="20"/>
                <w:szCs w:val="20"/>
              </w:rPr>
            </w:pPr>
            <w:r>
              <w:rPr>
                <w:rFonts w:eastAsia="Calibri" w:cs="Calibri"/>
                <w:color w:val="595959"/>
                <w:sz w:val="20"/>
                <w:szCs w:val="20"/>
              </w:rPr>
              <w:t>8,308</w:t>
            </w:r>
          </w:p>
        </w:tc>
      </w:tr>
    </w:tbl>
    <w:p w14:paraId="64EA03DF" w14:textId="3882B949" w:rsidR="00696CA0" w:rsidRDefault="00696CA0" w:rsidP="000A40E5"/>
    <w:p w14:paraId="0A0AE6B6"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28"/>
        <w:gridCol w:w="924"/>
        <w:gridCol w:w="1363"/>
      </w:tblGrid>
      <w:tr w:rsidR="000A40E5" w:rsidRPr="00335BCD" w14:paraId="149AFD1C"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69FE50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0F21893F"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1C37FFD9"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18ECD46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509C6E1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61. Desarrollar una estrategia para la comunicación asertiva en los hogares.</w:t>
            </w:r>
          </w:p>
        </w:tc>
      </w:tr>
      <w:tr w:rsidR="000A40E5" w:rsidRPr="00335BCD" w14:paraId="5E98F61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5EEC5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9CBA0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0BCBE16F"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255A2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011BF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Campaña de difusión</w:t>
            </w:r>
          </w:p>
        </w:tc>
        <w:tc>
          <w:tcPr>
            <w:tcW w:w="116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9A54E6"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B8060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Campaña</w:t>
            </w:r>
          </w:p>
        </w:tc>
      </w:tr>
      <w:tr w:rsidR="000A40E5" w:rsidRPr="00335BCD" w14:paraId="269943F5"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941D3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31B92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Diseñar una campaña de difusión para la comunicación asertiva en los hogares.</w:t>
            </w:r>
          </w:p>
        </w:tc>
      </w:tr>
      <w:tr w:rsidR="000A40E5" w:rsidRPr="00335BCD" w14:paraId="7CB7271D"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D0D90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21F4BF" w14:textId="4F780B91"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3F17BBC2"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647AA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C2EB2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C3383D"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51618A" w14:textId="0CA940A7" w:rsidR="000A40E5" w:rsidRPr="00335BCD" w:rsidRDefault="004F4A52" w:rsidP="003F5A3B">
            <w:pPr>
              <w:spacing w:after="0"/>
              <w:rPr>
                <w:rFonts w:eastAsia="Calibri" w:cs="Calibri"/>
                <w:color w:val="595959"/>
                <w:sz w:val="20"/>
                <w:szCs w:val="20"/>
              </w:rPr>
            </w:pPr>
            <w:r w:rsidRPr="00335BCD">
              <w:rPr>
                <w:rFonts w:eastAsia="Calibri" w:cs="Calibri"/>
                <w:color w:val="595959"/>
                <w:sz w:val="20"/>
                <w:szCs w:val="20"/>
              </w:rPr>
              <w:t>201</w:t>
            </w:r>
            <w:r w:rsidR="00FB14B4" w:rsidRPr="00335BCD">
              <w:rPr>
                <w:rFonts w:eastAsia="Calibri" w:cs="Calibri"/>
                <w:color w:val="595959"/>
                <w:sz w:val="20"/>
                <w:szCs w:val="20"/>
              </w:rPr>
              <w:t>9</w:t>
            </w:r>
          </w:p>
        </w:tc>
      </w:tr>
      <w:tr w:rsidR="000A40E5" w:rsidRPr="00335BCD" w14:paraId="1317138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8AC60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DC28D4" w14:textId="4A6CDFBB"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439441A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54D29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200609" w14:textId="4DCFE9D1"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4D16BFD"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A6F72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64BDC9" w14:textId="3C49CB72"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9B8034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28839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4CA739" w14:textId="760EAA0E"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66B881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61D4BE"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2B47BB" w14:textId="2B9ECC87"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621E8A40"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6505B7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3D24CF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DF339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CAE08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81374A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D6E0E1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189E5704"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AA9E8E"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491773D"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984E34"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FD0212" w14:textId="42FD01E6" w:rsidR="000A40E5" w:rsidRPr="00335BCD" w:rsidRDefault="00A93228" w:rsidP="003F5A3B">
            <w:pPr>
              <w:spacing w:after="0"/>
              <w:jc w:val="center"/>
              <w:rPr>
                <w:rFonts w:eastAsia="Calibri" w:cs="Calibri"/>
                <w:color w:val="595959"/>
                <w:sz w:val="20"/>
                <w:szCs w:val="20"/>
              </w:rPr>
            </w:pPr>
            <w:r>
              <w:rPr>
                <w:rFonts w:eastAsia="Calibri" w:cs="Calibri"/>
                <w:color w:val="595959"/>
                <w:sz w:val="20"/>
                <w:szCs w:val="20"/>
              </w:rPr>
              <w:t>12</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455D02" w14:textId="5A48F419" w:rsidR="000A40E5" w:rsidRPr="00335BCD" w:rsidRDefault="00A932B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0DE1DA" w14:textId="3BC94251" w:rsidR="000A40E5" w:rsidRPr="00335BCD" w:rsidRDefault="00A932B5" w:rsidP="003F5A3B">
            <w:pPr>
              <w:spacing w:after="0"/>
              <w:jc w:val="center"/>
              <w:rPr>
                <w:rFonts w:eastAsia="Calibri" w:cs="Calibri"/>
                <w:color w:val="595959"/>
                <w:sz w:val="20"/>
                <w:szCs w:val="20"/>
              </w:rPr>
            </w:pPr>
            <w:r w:rsidRPr="00335BCD">
              <w:rPr>
                <w:rFonts w:eastAsia="Calibri" w:cs="Calibri"/>
                <w:color w:val="595959"/>
                <w:sz w:val="20"/>
                <w:szCs w:val="20"/>
              </w:rPr>
              <w:t>1</w:t>
            </w:r>
          </w:p>
        </w:tc>
      </w:tr>
    </w:tbl>
    <w:p w14:paraId="0D7D00CF" w14:textId="1E30D0D5" w:rsidR="00696CA0" w:rsidRDefault="00696CA0" w:rsidP="000A40E5"/>
    <w:p w14:paraId="51C82F74"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46F1B691"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0F94BC3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804B071"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3F0641C5"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1F5B88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AB4394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62. Llevar a cabo un programa de atención y prevención del suicidio.</w:t>
            </w:r>
          </w:p>
        </w:tc>
      </w:tr>
      <w:tr w:rsidR="000A40E5" w:rsidRPr="00335BCD" w14:paraId="569811CC"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E15E86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98175F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05AEE261"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EFA35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5B01F9" w14:textId="285F49DB" w:rsidR="000A40E5" w:rsidRPr="00335BCD" w:rsidRDefault="004F4A52" w:rsidP="003F5A3B">
            <w:pPr>
              <w:spacing w:after="0"/>
              <w:rPr>
                <w:rFonts w:eastAsia="Calibri" w:cs="Calibri"/>
                <w:color w:val="595959"/>
                <w:sz w:val="20"/>
                <w:szCs w:val="20"/>
              </w:rPr>
            </w:pPr>
            <w:r w:rsidRPr="00335BCD">
              <w:rPr>
                <w:rFonts w:eastAsia="Calibri" w:cs="Calibri"/>
                <w:color w:val="595959"/>
                <w:sz w:val="20"/>
                <w:szCs w:val="20"/>
              </w:rPr>
              <w:t xml:space="preserve">Número de personas atendidas en </w:t>
            </w:r>
            <w:r w:rsidR="000A40E5" w:rsidRPr="00335BCD">
              <w:rPr>
                <w:rFonts w:eastAsia="Calibri" w:cs="Calibri"/>
                <w:color w:val="595959"/>
                <w:sz w:val="20"/>
                <w:szCs w:val="20"/>
              </w:rPr>
              <w:t>Pláticas y talleres</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678978"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119C8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Personas </w:t>
            </w:r>
          </w:p>
        </w:tc>
      </w:tr>
      <w:tr w:rsidR="000A40E5" w:rsidRPr="00335BCD" w14:paraId="2A5A6E6F"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2F561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077D3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Atender y detectar a personas con tentativa de suicidio, así como otorgar pláticas de prevención del suicidio en escuelas y colonias.</w:t>
            </w:r>
          </w:p>
        </w:tc>
      </w:tr>
      <w:tr w:rsidR="000A40E5" w:rsidRPr="00335BCD" w14:paraId="7E0D892B"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4B638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370025" w14:textId="514794CD"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7FB72482"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542EE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975C1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B56700"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3D5A1F" w14:textId="42244C92" w:rsidR="000A40E5" w:rsidRPr="00335BCD" w:rsidRDefault="004F4A52" w:rsidP="003F5A3B">
            <w:pPr>
              <w:spacing w:after="0"/>
              <w:rPr>
                <w:rFonts w:eastAsia="Calibri" w:cs="Calibri"/>
                <w:color w:val="595959"/>
                <w:sz w:val="20"/>
                <w:szCs w:val="20"/>
              </w:rPr>
            </w:pPr>
            <w:r w:rsidRPr="00335BCD">
              <w:rPr>
                <w:rFonts w:eastAsia="Calibri" w:cs="Calibri"/>
                <w:color w:val="595959"/>
                <w:sz w:val="20"/>
                <w:szCs w:val="20"/>
              </w:rPr>
              <w:t>2019</w:t>
            </w:r>
          </w:p>
        </w:tc>
      </w:tr>
      <w:tr w:rsidR="000A40E5" w:rsidRPr="00335BCD" w14:paraId="797C9EC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0099D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1ACECF" w14:textId="4B09112E"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EC4687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E458B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2C3A47" w14:textId="35E4FA16"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1DDB9F9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E7AF2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379855" w14:textId="2C5AF8CF"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C1EF5A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862BD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4D861D" w14:textId="3907D65F"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82200F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AC2EFE5"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79F111" w14:textId="7CB7C4B0"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4B39CD7"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B8B5A1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C0B3EA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670606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2ECBB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4B3C0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4B742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7A4F4571"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949F14" w14:textId="2BA4FFA9"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A773DD" w14:textId="73F0BF12"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14EEEE" w14:textId="75DF1D15"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21EEDDD" w14:textId="0466A399" w:rsidR="000A40E5" w:rsidRPr="00335BCD" w:rsidRDefault="00A93228" w:rsidP="00A93228">
            <w:pPr>
              <w:spacing w:after="0"/>
              <w:jc w:val="center"/>
              <w:rPr>
                <w:rFonts w:eastAsia="Calibri" w:cs="Calibri"/>
                <w:color w:val="595959"/>
                <w:sz w:val="20"/>
                <w:szCs w:val="20"/>
              </w:rPr>
            </w:pPr>
            <w:r>
              <w:rPr>
                <w:rFonts w:eastAsia="Calibri" w:cs="Calibri"/>
                <w:color w:val="595959"/>
                <w:sz w:val="20"/>
                <w:szCs w:val="20"/>
              </w:rPr>
              <w:t>900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98031E" w14:textId="3EF8D855" w:rsidR="000A40E5" w:rsidRPr="00335BCD" w:rsidRDefault="009914FF" w:rsidP="003F5A3B">
            <w:pPr>
              <w:spacing w:after="0"/>
              <w:jc w:val="center"/>
              <w:rPr>
                <w:rFonts w:eastAsia="Calibri" w:cs="Calibri"/>
                <w:color w:val="595959"/>
                <w:sz w:val="20"/>
                <w:szCs w:val="20"/>
              </w:rPr>
            </w:pPr>
            <w:r>
              <w:rPr>
                <w:rFonts w:eastAsia="Calibri" w:cs="Calibri"/>
                <w:color w:val="595959"/>
                <w:sz w:val="20"/>
                <w:szCs w:val="20"/>
              </w:rPr>
              <w:t>1,672</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BC427B" w14:textId="6CB1664C" w:rsidR="000A40E5" w:rsidRPr="00335BCD" w:rsidRDefault="00A932B5" w:rsidP="003F5A3B">
            <w:pPr>
              <w:spacing w:after="0"/>
              <w:jc w:val="center"/>
              <w:rPr>
                <w:rFonts w:eastAsia="Calibri" w:cs="Calibri"/>
                <w:color w:val="595959"/>
                <w:sz w:val="20"/>
                <w:szCs w:val="20"/>
              </w:rPr>
            </w:pPr>
            <w:r w:rsidRPr="00335BCD">
              <w:rPr>
                <w:rFonts w:eastAsia="Calibri" w:cs="Calibri"/>
                <w:color w:val="595959"/>
                <w:sz w:val="20"/>
                <w:szCs w:val="20"/>
              </w:rPr>
              <w:t>2,600</w:t>
            </w:r>
          </w:p>
        </w:tc>
      </w:tr>
    </w:tbl>
    <w:p w14:paraId="4E27FB4F" w14:textId="75836771" w:rsidR="00696CA0" w:rsidRDefault="00696CA0" w:rsidP="000A40E5"/>
    <w:p w14:paraId="4D244100"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952"/>
        <w:gridCol w:w="1363"/>
      </w:tblGrid>
      <w:tr w:rsidR="000A40E5" w:rsidRPr="00335BCD" w14:paraId="158B749E"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2C74FF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7354C160"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226340C0"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20584E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48C7570C"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63. Fomentar un programa de conciliación vecinal en las zonas más conflictivas de la entidad en coordinación con los gobiernos municipales.</w:t>
            </w:r>
          </w:p>
        </w:tc>
      </w:tr>
      <w:tr w:rsidR="000A40E5" w:rsidRPr="00335BCD" w14:paraId="1A4C786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4B7D3F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Plan Estratégico Objetivo Específico: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4BE99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 Disminuir la desigualdad en sus diversas formas</w:t>
            </w:r>
          </w:p>
        </w:tc>
      </w:tr>
      <w:tr w:rsidR="000A40E5" w:rsidRPr="00335BCD" w14:paraId="1679E303"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B3022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6533C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Familias beneficiadas con la conciliación vecinal</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80554D"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554D0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Familias</w:t>
            </w:r>
          </w:p>
        </w:tc>
      </w:tr>
      <w:tr w:rsidR="000A40E5" w:rsidRPr="00335BCD" w14:paraId="0EBDB71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06A42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D489F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ferias familiares de prevención en las zonas más conflictivas de la entidad.</w:t>
            </w:r>
          </w:p>
        </w:tc>
      </w:tr>
      <w:tr w:rsidR="000A40E5" w:rsidRPr="00335BCD" w14:paraId="24E75003"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26294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0A518D" w14:textId="530B980A"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7AA926D9"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F548F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FE4A88" w14:textId="542207C8" w:rsidR="000A40E5" w:rsidRPr="00335BCD" w:rsidRDefault="00FB14B4"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7E32D3"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70A651" w14:textId="38915794" w:rsidR="000A40E5" w:rsidRPr="00335BCD" w:rsidRDefault="00FB14B4" w:rsidP="003F5A3B">
            <w:pPr>
              <w:spacing w:after="0"/>
              <w:rPr>
                <w:rFonts w:eastAsia="Calibri" w:cs="Calibri"/>
                <w:color w:val="595959"/>
                <w:sz w:val="20"/>
                <w:szCs w:val="20"/>
              </w:rPr>
            </w:pPr>
            <w:r w:rsidRPr="00335BCD">
              <w:rPr>
                <w:rFonts w:eastAsia="Calibri" w:cs="Calibri"/>
                <w:color w:val="595959"/>
                <w:sz w:val="20"/>
                <w:szCs w:val="20"/>
              </w:rPr>
              <w:t>2017</w:t>
            </w:r>
          </w:p>
        </w:tc>
      </w:tr>
      <w:tr w:rsidR="000A40E5" w:rsidRPr="00335BCD" w14:paraId="7474916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44403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60D267" w14:textId="52584462"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5474B6B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FA3FE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718E81" w14:textId="1F443640"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5DBF1D3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91774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9888A7" w14:textId="16E1F62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46820F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CFFFA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18F6024" w14:textId="75AC8217"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1D1AE3A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C48B8E"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42A7D6E" w14:textId="7607A357"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6B82D8A"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B9CD09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9FB16E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0AAAB4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E78C8C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ABC922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F3EC92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64A3B4C1"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B80CCF" w14:textId="0B6B9F1A"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D01679"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400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FAFF6A"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240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256F14" w14:textId="479FD307" w:rsidR="000A40E5" w:rsidRPr="00335BCD" w:rsidRDefault="002F6D2F" w:rsidP="003F5A3B">
            <w:pPr>
              <w:spacing w:after="0"/>
              <w:jc w:val="center"/>
              <w:rPr>
                <w:rFonts w:eastAsia="Calibri" w:cs="Calibri"/>
                <w:color w:val="595959"/>
                <w:sz w:val="20"/>
                <w:szCs w:val="20"/>
              </w:rPr>
            </w:pPr>
            <w:r>
              <w:rPr>
                <w:rFonts w:eastAsia="Calibri" w:cs="Calibri"/>
                <w:color w:val="595959"/>
                <w:sz w:val="20"/>
                <w:szCs w:val="20"/>
              </w:rPr>
              <w:t>3,830</w:t>
            </w:r>
          </w:p>
        </w:tc>
        <w:tc>
          <w:tcPr>
            <w:tcW w:w="88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234FEB" w14:textId="3A94BED3" w:rsidR="000A40E5" w:rsidRPr="00335BCD" w:rsidRDefault="00CE4E28" w:rsidP="003F5A3B">
            <w:pPr>
              <w:spacing w:after="0"/>
              <w:jc w:val="center"/>
              <w:rPr>
                <w:rFonts w:eastAsia="Calibri" w:cs="Calibri"/>
                <w:color w:val="595959"/>
                <w:sz w:val="20"/>
                <w:szCs w:val="20"/>
              </w:rPr>
            </w:pPr>
            <w:r>
              <w:rPr>
                <w:rFonts w:eastAsia="Calibri" w:cs="Calibri"/>
                <w:color w:val="595959"/>
                <w:sz w:val="20"/>
                <w:szCs w:val="20"/>
              </w:rPr>
              <w:t>200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BDDBBD" w14:textId="77DE91EF" w:rsidR="000A40E5" w:rsidRPr="00335BCD" w:rsidRDefault="00A932B5" w:rsidP="003F5A3B">
            <w:pPr>
              <w:spacing w:after="0"/>
              <w:jc w:val="center"/>
              <w:rPr>
                <w:rFonts w:eastAsia="Calibri" w:cs="Calibri"/>
                <w:color w:val="595959"/>
                <w:sz w:val="20"/>
                <w:szCs w:val="20"/>
              </w:rPr>
            </w:pPr>
            <w:r w:rsidRPr="00335BCD">
              <w:rPr>
                <w:rFonts w:eastAsia="Calibri" w:cs="Calibri"/>
                <w:color w:val="595959"/>
                <w:sz w:val="20"/>
                <w:szCs w:val="20"/>
              </w:rPr>
              <w:t>900</w:t>
            </w:r>
          </w:p>
        </w:tc>
      </w:tr>
    </w:tbl>
    <w:p w14:paraId="775A3ACF" w14:textId="158F52BF" w:rsidR="00696CA0" w:rsidRDefault="00696CA0" w:rsidP="000A40E5"/>
    <w:p w14:paraId="366636CA"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28"/>
        <w:gridCol w:w="924"/>
        <w:gridCol w:w="1363"/>
      </w:tblGrid>
      <w:tr w:rsidR="000A40E5" w:rsidRPr="00335BCD" w14:paraId="05E80ADD"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B8F0A3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987B2EE"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05591B33"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31F56ED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2FA91A0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64. Llevar a cabo el Programa Quintana Roo, Tierra de cultura de paz.</w:t>
            </w:r>
          </w:p>
        </w:tc>
      </w:tr>
      <w:tr w:rsidR="000A40E5" w:rsidRPr="00335BCD" w14:paraId="74414479"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75290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7B3BF8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Programa para la Paz</w:t>
            </w:r>
          </w:p>
        </w:tc>
        <w:tc>
          <w:tcPr>
            <w:tcW w:w="116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C814B4"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CF3C1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Programa</w:t>
            </w:r>
          </w:p>
        </w:tc>
      </w:tr>
      <w:tr w:rsidR="000A40E5" w:rsidRPr="00335BCD" w14:paraId="5CBFCC48"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ECDB6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7A9EB9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Realizar pláticas y talleres en los centros del Sistema estatal DIF </w:t>
            </w:r>
          </w:p>
        </w:tc>
      </w:tr>
      <w:tr w:rsidR="000A40E5" w:rsidRPr="00335BCD" w14:paraId="7F5977C7"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0CCA7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C0D935" w14:textId="3E86E1FB"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564E2FA2"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550FF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526E8B" w14:textId="3AD98D07" w:rsidR="000A40E5" w:rsidRPr="00335BCD" w:rsidRDefault="00FB14B4"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678EFA"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E50DC7" w14:textId="012F8711" w:rsidR="000A40E5" w:rsidRPr="00335BCD" w:rsidRDefault="00FB14B4" w:rsidP="003F5A3B">
            <w:pPr>
              <w:spacing w:after="0"/>
              <w:rPr>
                <w:rFonts w:eastAsia="Calibri" w:cs="Calibri"/>
                <w:color w:val="595959"/>
                <w:sz w:val="20"/>
                <w:szCs w:val="20"/>
              </w:rPr>
            </w:pPr>
            <w:r w:rsidRPr="00335BCD">
              <w:rPr>
                <w:rFonts w:eastAsia="Calibri" w:cs="Calibri"/>
                <w:color w:val="595959"/>
                <w:sz w:val="20"/>
                <w:szCs w:val="20"/>
              </w:rPr>
              <w:t>2016</w:t>
            </w:r>
          </w:p>
        </w:tc>
      </w:tr>
      <w:tr w:rsidR="000A40E5" w:rsidRPr="00335BCD" w14:paraId="04E6147E"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86375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06B8A4" w14:textId="5FB3FB3F"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6709A4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ACDFF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19F248" w14:textId="16BA99CC"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1F5F9AD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DBAC1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662329" w14:textId="0FAAEEE5"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2F62F7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1C3CD6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AB8ABC" w14:textId="2B9B7B1E"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067102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884BB7"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CD70A3" w14:textId="06CF0305"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3D4F6CF9"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E39A9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AE2DF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26C69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D9D182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EB4315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1D6823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2002560B"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146E3D" w14:textId="392490DB" w:rsidR="000A40E5" w:rsidRPr="00335BCD" w:rsidRDefault="00DE570C"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D5F593"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3AD2F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BBD094"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3D93DC"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85E2D73"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w:t>
            </w:r>
          </w:p>
        </w:tc>
      </w:tr>
    </w:tbl>
    <w:p w14:paraId="14AB9F7E" w14:textId="56D1DFCC" w:rsidR="00696CA0" w:rsidRDefault="00696CA0" w:rsidP="000A40E5"/>
    <w:p w14:paraId="4C83673B"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28"/>
        <w:gridCol w:w="924"/>
        <w:gridCol w:w="1363"/>
      </w:tblGrid>
      <w:tr w:rsidR="000A40E5" w:rsidRPr="00335BCD" w14:paraId="317E3EA9"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71260C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718122E"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335BCD" w:rsidRPr="00335BCD" w14:paraId="2B307397"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5336ABF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370030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65. Realizar programas de atención integral a víctimas de violencia.</w:t>
            </w:r>
          </w:p>
        </w:tc>
      </w:tr>
      <w:tr w:rsidR="00335BCD" w:rsidRPr="00335BCD" w14:paraId="3458B392"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CF381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A82BE4" w14:textId="23CF7281" w:rsidR="000A40E5" w:rsidRPr="00335BCD" w:rsidRDefault="004F4A52" w:rsidP="003F5A3B">
            <w:pPr>
              <w:spacing w:after="0"/>
              <w:rPr>
                <w:rFonts w:eastAsia="Calibri" w:cs="Calibri"/>
                <w:color w:val="595959"/>
                <w:sz w:val="20"/>
                <w:szCs w:val="20"/>
              </w:rPr>
            </w:pPr>
            <w:r w:rsidRPr="00335BCD">
              <w:rPr>
                <w:rFonts w:eastAsia="Calibri" w:cs="Calibri"/>
                <w:color w:val="595959"/>
                <w:sz w:val="20"/>
                <w:szCs w:val="20"/>
              </w:rPr>
              <w:t xml:space="preserve">Número de </w:t>
            </w:r>
            <w:r w:rsidR="000A40E5" w:rsidRPr="00335BCD">
              <w:rPr>
                <w:rFonts w:eastAsia="Calibri" w:cs="Calibri"/>
                <w:color w:val="595959"/>
                <w:sz w:val="20"/>
                <w:szCs w:val="20"/>
              </w:rPr>
              <w:t>Personas de violencia familiar atendidas</w:t>
            </w:r>
          </w:p>
        </w:tc>
        <w:tc>
          <w:tcPr>
            <w:tcW w:w="116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A899C7"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2039D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Personas</w:t>
            </w:r>
          </w:p>
        </w:tc>
      </w:tr>
      <w:tr w:rsidR="00335BCD" w:rsidRPr="00335BCD" w14:paraId="702C8EA9"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EDAB2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CCAD99"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Atender a personas víctimas de violencia intrafamiliar.</w:t>
            </w:r>
          </w:p>
        </w:tc>
      </w:tr>
      <w:tr w:rsidR="00335BCD" w:rsidRPr="00335BCD" w14:paraId="1FC15D9A"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69DF8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B235A9" w14:textId="025EBAE5"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335BCD" w:rsidRPr="00335BCD" w14:paraId="307D0D53"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30A22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CA9241" w14:textId="07348DD4" w:rsidR="000A40E5" w:rsidRPr="00335BCD" w:rsidRDefault="00DE570C" w:rsidP="003F5A3B">
            <w:pPr>
              <w:spacing w:after="0"/>
              <w:rPr>
                <w:rFonts w:eastAsia="Calibri" w:cs="Calibri"/>
                <w:color w:val="595959"/>
                <w:sz w:val="20"/>
                <w:szCs w:val="20"/>
              </w:rPr>
            </w:pPr>
            <w:r w:rsidRPr="00335BCD">
              <w:rPr>
                <w:rFonts w:eastAsia="Calibri" w:cs="Calibri"/>
                <w:color w:val="595959"/>
                <w:sz w:val="20"/>
                <w:szCs w:val="20"/>
              </w:rPr>
              <w:t>800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59B5C2"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9EADC4" w14:textId="411FE954" w:rsidR="000A40E5" w:rsidRPr="00335BCD" w:rsidRDefault="00DE570C" w:rsidP="003F5A3B">
            <w:pPr>
              <w:spacing w:after="0"/>
              <w:rPr>
                <w:rFonts w:eastAsia="Calibri" w:cs="Calibri"/>
                <w:color w:val="595959"/>
                <w:sz w:val="20"/>
                <w:szCs w:val="20"/>
              </w:rPr>
            </w:pPr>
            <w:r w:rsidRPr="00335BCD">
              <w:rPr>
                <w:rFonts w:eastAsia="Calibri" w:cs="Calibri"/>
                <w:color w:val="595959"/>
                <w:sz w:val="20"/>
                <w:szCs w:val="20"/>
              </w:rPr>
              <w:t>2016</w:t>
            </w:r>
          </w:p>
        </w:tc>
      </w:tr>
      <w:tr w:rsidR="00335BCD" w:rsidRPr="00335BCD" w14:paraId="1200710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74E9D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3AC766" w14:textId="389D7B4A" w:rsidR="000A40E5" w:rsidRPr="00335BCD" w:rsidRDefault="009E3783" w:rsidP="003F5A3B">
            <w:pPr>
              <w:spacing w:after="0"/>
              <w:rPr>
                <w:rFonts w:eastAsia="Calibri" w:cs="Calibri"/>
                <w:color w:val="595959"/>
                <w:sz w:val="20"/>
                <w:szCs w:val="20"/>
              </w:rPr>
            </w:pPr>
            <w:r w:rsidRPr="00335BCD">
              <w:rPr>
                <w:rFonts w:eastAsia="Calibri" w:cs="Calibri"/>
                <w:color w:val="595959"/>
                <w:sz w:val="20"/>
                <w:szCs w:val="20"/>
              </w:rPr>
              <w:t>16: Paz, justicia e instituciones sólidas.</w:t>
            </w:r>
          </w:p>
        </w:tc>
      </w:tr>
      <w:tr w:rsidR="00335BCD" w:rsidRPr="00335BCD" w14:paraId="604E719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FD766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B54615" w14:textId="0C8FA9D7" w:rsidR="000A40E5" w:rsidRPr="00335BCD" w:rsidRDefault="009E3783" w:rsidP="003F5A3B">
            <w:pPr>
              <w:spacing w:after="0"/>
              <w:rPr>
                <w:rFonts w:eastAsia="Calibri" w:cs="Calibri"/>
                <w:color w:val="595959"/>
                <w:sz w:val="20"/>
                <w:szCs w:val="20"/>
              </w:rPr>
            </w:pPr>
            <w:r w:rsidRPr="00335BCD">
              <w:rPr>
                <w:rFonts w:eastAsia="Calibri" w:cs="Calibri"/>
                <w:color w:val="595959"/>
                <w:sz w:val="20"/>
                <w:szCs w:val="20"/>
              </w:rPr>
              <w:t>16.1. Reducir significativamente todas las formas de violencia y las correspondientes tasas de mortalidad en todo el mundo.</w:t>
            </w:r>
          </w:p>
        </w:tc>
      </w:tr>
      <w:tr w:rsidR="00335BCD" w:rsidRPr="00335BCD" w14:paraId="0C885A1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687F2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E2D815" w14:textId="785DA47E"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335BCD" w:rsidRPr="00335BCD" w14:paraId="3D3A8176"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F53AF6"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E3CCF5" w14:textId="3B7C5B9A"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335BCD" w:rsidRPr="00335BCD" w14:paraId="7FC9F66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855706"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683BC5" w14:textId="2CD2F717"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335BCD" w:rsidRPr="00335BCD" w14:paraId="42E21A2F"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1FF387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7262617"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D9019AC"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35B9B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4239B3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05999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335BCD" w:rsidRPr="00335BCD" w14:paraId="0786CD9D"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7135F3A"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1,538</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393253"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1,071</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4C768A"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2,077</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6C648C" w14:textId="0202F284" w:rsidR="000A40E5" w:rsidRPr="00335BCD" w:rsidRDefault="00271A61" w:rsidP="003F5A3B">
            <w:pPr>
              <w:spacing w:after="0"/>
              <w:jc w:val="center"/>
              <w:rPr>
                <w:rFonts w:eastAsia="Calibri" w:cs="Calibri"/>
                <w:color w:val="595959"/>
                <w:sz w:val="20"/>
                <w:szCs w:val="20"/>
              </w:rPr>
            </w:pPr>
            <w:r>
              <w:rPr>
                <w:rFonts w:eastAsia="Calibri" w:cs="Calibri"/>
                <w:color w:val="595959"/>
                <w:sz w:val="20"/>
                <w:szCs w:val="20"/>
              </w:rPr>
              <w:t>600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5A3596" w14:textId="30917CD4" w:rsidR="000A40E5" w:rsidRPr="00335BCD" w:rsidRDefault="00A932B5" w:rsidP="003F5A3B">
            <w:pPr>
              <w:spacing w:after="0"/>
              <w:jc w:val="center"/>
              <w:rPr>
                <w:rFonts w:eastAsia="Calibri" w:cs="Calibri"/>
                <w:color w:val="595959"/>
                <w:sz w:val="20"/>
                <w:szCs w:val="20"/>
              </w:rPr>
            </w:pPr>
            <w:r w:rsidRPr="00335BCD">
              <w:rPr>
                <w:rFonts w:eastAsia="Calibri" w:cs="Calibri"/>
                <w:color w:val="595959"/>
                <w:sz w:val="20"/>
                <w:szCs w:val="20"/>
              </w:rPr>
              <w:t>1,200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C69675"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1,500</w:t>
            </w:r>
          </w:p>
        </w:tc>
      </w:tr>
    </w:tbl>
    <w:p w14:paraId="598AC1F9" w14:textId="6E6F0113" w:rsidR="00696CA0" w:rsidRDefault="00696CA0" w:rsidP="000A40E5"/>
    <w:p w14:paraId="3389349B" w14:textId="77777777" w:rsidR="00696CA0" w:rsidRDefault="00696CA0">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28"/>
        <w:gridCol w:w="924"/>
        <w:gridCol w:w="1363"/>
      </w:tblGrid>
      <w:tr w:rsidR="000A40E5" w:rsidRPr="00335BCD" w14:paraId="01ECEFDE"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2B160AA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07A28C4C"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5307C963"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79BACA3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DECDDD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66. Instrumentar un programa de combate a la pobreza alimentaria y difusión de hábitos saludables en la alimentación.</w:t>
            </w:r>
          </w:p>
        </w:tc>
      </w:tr>
      <w:tr w:rsidR="000A40E5" w:rsidRPr="00335BCD" w14:paraId="2F8764FA"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C5C8F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BB51B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Otorgar apoyos alimentarios a sujetos vulnerables</w:t>
            </w:r>
          </w:p>
        </w:tc>
        <w:tc>
          <w:tcPr>
            <w:tcW w:w="116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3ADD47"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47DA1E" w14:textId="50CCD6D4" w:rsidR="000A40E5" w:rsidRPr="00335BCD" w:rsidRDefault="00300373" w:rsidP="003F5A3B">
            <w:pPr>
              <w:spacing w:after="0"/>
              <w:rPr>
                <w:rFonts w:eastAsia="Calibri" w:cs="Calibri"/>
                <w:color w:val="595959"/>
                <w:sz w:val="20"/>
                <w:szCs w:val="20"/>
              </w:rPr>
            </w:pPr>
            <w:r>
              <w:rPr>
                <w:rFonts w:eastAsia="Calibri" w:cs="Calibri"/>
                <w:color w:val="595959"/>
                <w:sz w:val="20"/>
                <w:szCs w:val="20"/>
              </w:rPr>
              <w:t>Apoyos</w:t>
            </w:r>
          </w:p>
        </w:tc>
      </w:tr>
      <w:tr w:rsidR="000A40E5" w:rsidRPr="00335BCD" w14:paraId="5FBFB32C"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39878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108B60" w14:textId="3880CB4B" w:rsidR="000A40E5" w:rsidRPr="00335BCD" w:rsidRDefault="000A40E5" w:rsidP="00B31148">
            <w:pPr>
              <w:spacing w:after="0"/>
              <w:rPr>
                <w:rFonts w:eastAsia="Calibri" w:cs="Calibri"/>
                <w:color w:val="595959"/>
                <w:sz w:val="20"/>
                <w:szCs w:val="20"/>
              </w:rPr>
            </w:pPr>
            <w:r w:rsidRPr="00335BCD">
              <w:rPr>
                <w:rFonts w:eastAsia="Calibri" w:cs="Calibri"/>
                <w:color w:val="595959"/>
                <w:sz w:val="20"/>
                <w:szCs w:val="20"/>
              </w:rPr>
              <w:t xml:space="preserve">Otorgar </w:t>
            </w:r>
            <w:r w:rsidR="00B31148" w:rsidRPr="00335BCD">
              <w:rPr>
                <w:rFonts w:eastAsia="Calibri" w:cs="Calibri"/>
                <w:color w:val="595959"/>
                <w:sz w:val="20"/>
                <w:szCs w:val="20"/>
              </w:rPr>
              <w:t xml:space="preserve">despensas </w:t>
            </w:r>
            <w:r w:rsidRPr="00335BCD">
              <w:rPr>
                <w:rFonts w:eastAsia="Calibri" w:cs="Calibri"/>
                <w:color w:val="595959"/>
                <w:sz w:val="20"/>
                <w:szCs w:val="20"/>
              </w:rPr>
              <w:t>a personas de escasos recursos económicos, principalmente personas mayores, mujeres embarazadas y personas con discapacidad.</w:t>
            </w:r>
          </w:p>
        </w:tc>
      </w:tr>
      <w:tr w:rsidR="000A40E5" w:rsidRPr="00335BCD" w14:paraId="536C270F"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497BE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22E306" w14:textId="004706F9"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7E42E58F"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23480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8F561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E67B82"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1D0B30" w14:textId="3FE32E90" w:rsidR="000A40E5" w:rsidRPr="00335BCD" w:rsidRDefault="00E221E6" w:rsidP="003F5A3B">
            <w:pPr>
              <w:spacing w:after="0"/>
              <w:rPr>
                <w:rFonts w:eastAsia="Calibri" w:cs="Calibri"/>
                <w:color w:val="595959"/>
                <w:sz w:val="20"/>
                <w:szCs w:val="20"/>
              </w:rPr>
            </w:pPr>
            <w:r w:rsidRPr="00335BCD">
              <w:rPr>
                <w:rFonts w:eastAsia="Calibri" w:cs="Calibri"/>
                <w:color w:val="595959"/>
                <w:sz w:val="20"/>
                <w:szCs w:val="20"/>
              </w:rPr>
              <w:t>2019</w:t>
            </w:r>
          </w:p>
        </w:tc>
      </w:tr>
      <w:tr w:rsidR="000A40E5" w:rsidRPr="00335BCD" w14:paraId="29F763A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6D96D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405B31" w14:textId="459CF888" w:rsidR="000A40E5" w:rsidRPr="00335BCD" w:rsidRDefault="007D67EC" w:rsidP="003F5A3B">
            <w:pPr>
              <w:spacing w:after="0"/>
              <w:rPr>
                <w:rFonts w:eastAsia="Calibri" w:cs="Calibri"/>
                <w:color w:val="595959"/>
                <w:sz w:val="20"/>
                <w:szCs w:val="20"/>
              </w:rPr>
            </w:pPr>
            <w:r w:rsidRPr="00335BCD">
              <w:rPr>
                <w:rFonts w:eastAsia="Calibri" w:cs="Calibri"/>
                <w:color w:val="595959"/>
                <w:sz w:val="20"/>
                <w:szCs w:val="20"/>
              </w:rPr>
              <w:t>2: Hambre cero</w:t>
            </w:r>
          </w:p>
        </w:tc>
      </w:tr>
      <w:tr w:rsidR="000A40E5" w:rsidRPr="00335BCD" w14:paraId="2A70C14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B6090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844C51" w14:textId="71B7A2C7" w:rsidR="000A40E5" w:rsidRPr="00335BCD" w:rsidRDefault="00E95CB6" w:rsidP="003F5A3B">
            <w:pPr>
              <w:spacing w:after="0"/>
              <w:rPr>
                <w:rFonts w:eastAsia="Calibri" w:cs="Calibri"/>
                <w:color w:val="595959"/>
                <w:sz w:val="20"/>
                <w:szCs w:val="20"/>
              </w:rPr>
            </w:pPr>
            <w:r w:rsidRPr="00335BCD">
              <w:rPr>
                <w:rFonts w:eastAsia="Calibri" w:cs="Calibri"/>
                <w:color w:val="595959"/>
                <w:sz w:val="20"/>
                <w:szCs w:val="20"/>
              </w:rPr>
              <w:t>2.1 Poner fin al hambre y asegurar el acceso de todas las personas, en particular los pobres y las personas en situaciones vulnerables, incluidos los lactantes, a una alimentación sana, nutritiva y suficiente durante todo el año.</w:t>
            </w:r>
          </w:p>
        </w:tc>
      </w:tr>
      <w:tr w:rsidR="000A40E5" w:rsidRPr="00335BCD" w14:paraId="749F101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B3926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03D8BF" w14:textId="7387EE3B"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11A59F0A"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395A8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4531050" w14:textId="40CB53A1"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2E610D3"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9D2EB2C"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94B4BA" w14:textId="53542D9D"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3BB5A50"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F202C8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059ABA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B1C34A9"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41D1A4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B86CCD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6C6DC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40DFAA4A"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845055" w14:textId="16C82899"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00A993C" w14:textId="17CA2371"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1A549CC" w14:textId="40BE5FD2"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0CD707" w14:textId="17295CD5" w:rsidR="000A40E5" w:rsidRPr="00335BCD" w:rsidRDefault="00271A61" w:rsidP="00A93228">
            <w:pPr>
              <w:spacing w:after="0"/>
              <w:jc w:val="center"/>
              <w:rPr>
                <w:rFonts w:eastAsia="Calibri" w:cs="Calibri"/>
                <w:color w:val="595959"/>
                <w:sz w:val="20"/>
                <w:szCs w:val="20"/>
              </w:rPr>
            </w:pPr>
            <w:r>
              <w:rPr>
                <w:rFonts w:eastAsia="Calibri" w:cs="Calibri"/>
                <w:color w:val="595959"/>
                <w:sz w:val="20"/>
                <w:szCs w:val="20"/>
              </w:rPr>
              <w:t>206,</w:t>
            </w:r>
            <w:r w:rsidR="00A93228">
              <w:rPr>
                <w:rFonts w:eastAsia="Calibri" w:cs="Calibri"/>
                <w:color w:val="595959"/>
                <w:sz w:val="20"/>
                <w:szCs w:val="20"/>
              </w:rPr>
              <w:t>934</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A1E655" w14:textId="311F080D" w:rsidR="000A40E5" w:rsidRPr="00335BCD" w:rsidRDefault="0075016B" w:rsidP="0075016B">
            <w:pPr>
              <w:spacing w:after="0"/>
              <w:jc w:val="center"/>
              <w:rPr>
                <w:rFonts w:eastAsia="Calibri" w:cs="Calibri"/>
                <w:color w:val="595959"/>
                <w:sz w:val="20"/>
                <w:szCs w:val="20"/>
              </w:rPr>
            </w:pPr>
            <w:r w:rsidRPr="00335BCD">
              <w:rPr>
                <w:rFonts w:eastAsia="Calibri" w:cs="Calibri"/>
                <w:color w:val="595959"/>
                <w:sz w:val="20"/>
                <w:szCs w:val="20"/>
              </w:rPr>
              <w:t>105</w:t>
            </w:r>
            <w:r w:rsidR="000A40E5" w:rsidRPr="00335BCD">
              <w:rPr>
                <w:rFonts w:eastAsia="Calibri" w:cs="Calibri"/>
                <w:color w:val="595959"/>
                <w:sz w:val="20"/>
                <w:szCs w:val="20"/>
              </w:rPr>
              <w:t>,</w:t>
            </w:r>
            <w:r w:rsidRPr="00335BCD">
              <w:rPr>
                <w:rFonts w:eastAsia="Calibri" w:cs="Calibri"/>
                <w:color w:val="595959"/>
                <w:sz w:val="20"/>
                <w:szCs w:val="20"/>
              </w:rPr>
              <w:t>912</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0E2CF6" w14:textId="0FE70503" w:rsidR="000A40E5" w:rsidRPr="00335BCD" w:rsidRDefault="0075016B" w:rsidP="003F5A3B">
            <w:pPr>
              <w:spacing w:after="0"/>
              <w:jc w:val="center"/>
              <w:rPr>
                <w:rFonts w:eastAsia="Calibri" w:cs="Calibri"/>
                <w:color w:val="595959"/>
                <w:sz w:val="20"/>
                <w:szCs w:val="20"/>
              </w:rPr>
            </w:pPr>
            <w:r w:rsidRPr="00335BCD">
              <w:rPr>
                <w:rFonts w:eastAsia="Calibri" w:cs="Calibri"/>
                <w:color w:val="595959"/>
                <w:sz w:val="20"/>
                <w:szCs w:val="20"/>
              </w:rPr>
              <w:t>105,912</w:t>
            </w:r>
          </w:p>
        </w:tc>
      </w:tr>
    </w:tbl>
    <w:p w14:paraId="6A3F3050" w14:textId="2D6D5F28" w:rsidR="00B9571B" w:rsidRDefault="00B9571B" w:rsidP="00B9571B"/>
    <w:p w14:paraId="57E8451E" w14:textId="77777777" w:rsidR="00B9571B" w:rsidRDefault="00B9571B">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28"/>
        <w:gridCol w:w="924"/>
        <w:gridCol w:w="1363"/>
      </w:tblGrid>
      <w:tr w:rsidR="000A40E5" w:rsidRPr="00335BCD" w14:paraId="7C6BD30E"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6796297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06C2DB83"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67D0B9C6"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F8CAF3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632A461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67. Establecer con los gobiernos federal y municipal, un programa integral alimentario y de equipamiento para la operación de los Desayunos Escolares.</w:t>
            </w:r>
          </w:p>
        </w:tc>
      </w:tr>
      <w:tr w:rsidR="000A40E5" w:rsidRPr="00335BCD" w14:paraId="6FF46708"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73C8B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DE7912E" w14:textId="097E1552" w:rsidR="000A40E5" w:rsidRPr="00335BCD" w:rsidRDefault="00E221E6" w:rsidP="00E221E6">
            <w:pPr>
              <w:spacing w:after="0"/>
              <w:rPr>
                <w:rFonts w:eastAsia="Calibri" w:cs="Calibri"/>
                <w:color w:val="595959"/>
                <w:sz w:val="20"/>
                <w:szCs w:val="20"/>
              </w:rPr>
            </w:pPr>
            <w:r w:rsidRPr="00335BCD">
              <w:rPr>
                <w:rFonts w:eastAsia="Calibri" w:cs="Calibri"/>
                <w:color w:val="595959"/>
                <w:sz w:val="20"/>
                <w:szCs w:val="20"/>
              </w:rPr>
              <w:t xml:space="preserve">Número de </w:t>
            </w:r>
            <w:r w:rsidR="000A40E5" w:rsidRPr="00335BCD">
              <w:rPr>
                <w:rFonts w:eastAsia="Calibri" w:cs="Calibri"/>
                <w:color w:val="595959"/>
                <w:sz w:val="20"/>
                <w:szCs w:val="20"/>
              </w:rPr>
              <w:t>apoyos</w:t>
            </w:r>
            <w:r w:rsidRPr="00335BCD">
              <w:rPr>
                <w:rFonts w:eastAsia="Calibri" w:cs="Calibri"/>
                <w:color w:val="595959"/>
                <w:sz w:val="20"/>
                <w:szCs w:val="20"/>
              </w:rPr>
              <w:t xml:space="preserve"> otorgados</w:t>
            </w:r>
            <w:r w:rsidR="000A40E5" w:rsidRPr="00335BCD">
              <w:rPr>
                <w:rFonts w:eastAsia="Calibri" w:cs="Calibri"/>
                <w:color w:val="595959"/>
                <w:sz w:val="20"/>
                <w:szCs w:val="20"/>
              </w:rPr>
              <w:t xml:space="preserve"> alimentarios a sujetos vulnerables</w:t>
            </w:r>
          </w:p>
        </w:tc>
        <w:tc>
          <w:tcPr>
            <w:tcW w:w="116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7B99236"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52B0F3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Niñas y Niños</w:t>
            </w:r>
          </w:p>
        </w:tc>
      </w:tr>
      <w:tr w:rsidR="000A40E5" w:rsidRPr="00335BCD" w14:paraId="6A98A580"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218FE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99427E"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Otorgar desayunos escolares a niñas y niños de preescolar y primaria de escuelas públicas especialmente en comunidades de la zona maya.</w:t>
            </w:r>
          </w:p>
        </w:tc>
      </w:tr>
      <w:tr w:rsidR="000A40E5" w:rsidRPr="00335BCD" w14:paraId="005B143A"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12158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D01FA7" w14:textId="4504A5D5"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477D6673"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239E4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7C0641" w14:textId="0DAEA7F8" w:rsidR="000A40E5" w:rsidRPr="00335BCD" w:rsidRDefault="00704B89" w:rsidP="003F5A3B">
            <w:pPr>
              <w:spacing w:after="0"/>
              <w:rPr>
                <w:rFonts w:eastAsia="Calibri" w:cs="Calibri"/>
                <w:color w:val="595959"/>
                <w:sz w:val="20"/>
                <w:szCs w:val="20"/>
              </w:rPr>
            </w:pPr>
            <w:r w:rsidRPr="00335BCD">
              <w:rPr>
                <w:rFonts w:eastAsia="Calibri" w:cs="Calibri"/>
                <w:color w:val="595959"/>
                <w:sz w:val="20"/>
                <w:szCs w:val="20"/>
              </w:rPr>
              <w:t>62,414</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08A229"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41E1BA"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2019</w:t>
            </w:r>
          </w:p>
        </w:tc>
      </w:tr>
      <w:tr w:rsidR="000A40E5" w:rsidRPr="00335BCD" w14:paraId="062ED877"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D0275D"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82EF9B" w14:textId="7E734313" w:rsidR="000A40E5" w:rsidRPr="00335BCD" w:rsidRDefault="0025053A" w:rsidP="003F5A3B">
            <w:pPr>
              <w:spacing w:after="0"/>
              <w:rPr>
                <w:rFonts w:eastAsia="Calibri" w:cs="Calibri"/>
                <w:color w:val="595959"/>
                <w:sz w:val="20"/>
                <w:szCs w:val="20"/>
              </w:rPr>
            </w:pPr>
            <w:r w:rsidRPr="00335BCD">
              <w:rPr>
                <w:rFonts w:eastAsia="Calibri" w:cs="Calibri"/>
                <w:color w:val="595959"/>
                <w:sz w:val="20"/>
                <w:szCs w:val="20"/>
              </w:rPr>
              <w:t>2: Hambre cero.</w:t>
            </w:r>
          </w:p>
        </w:tc>
      </w:tr>
      <w:tr w:rsidR="000A40E5" w:rsidRPr="00335BCD" w14:paraId="5F92079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E3307D3" w14:textId="77777777" w:rsidR="000A40E5" w:rsidRPr="00335BCD" w:rsidRDefault="000A40E5" w:rsidP="003F5A3B">
            <w:pPr>
              <w:spacing w:after="0"/>
              <w:rPr>
                <w:rFonts w:eastAsia="Calibri" w:cs="Calibri"/>
                <w:color w:val="595959"/>
                <w:sz w:val="20"/>
                <w:szCs w:val="20"/>
                <w:highlight w:val="yellow"/>
              </w:rPr>
            </w:pPr>
            <w:r w:rsidRPr="00335BCD">
              <w:rPr>
                <w:rFonts w:eastAsia="Calibri" w:cs="Calibri"/>
                <w:color w:val="595959"/>
                <w:sz w:val="20"/>
                <w:szCs w:val="20"/>
              </w:rPr>
              <w:t xml:space="preserve">Contribución directa al meta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6C00525" w14:textId="60783417" w:rsidR="000A40E5" w:rsidRPr="00335BCD" w:rsidRDefault="0025053A" w:rsidP="003F5A3B">
            <w:pPr>
              <w:spacing w:after="0"/>
              <w:rPr>
                <w:rFonts w:eastAsia="Calibri" w:cs="Calibri"/>
                <w:color w:val="595959"/>
                <w:sz w:val="20"/>
                <w:szCs w:val="20"/>
                <w:highlight w:val="yellow"/>
              </w:rPr>
            </w:pPr>
            <w:r w:rsidRPr="00335BCD">
              <w:rPr>
                <w:rFonts w:eastAsia="Calibri" w:cs="Calibri"/>
                <w:color w:val="595959"/>
                <w:sz w:val="20"/>
                <w:szCs w:val="20"/>
              </w:rPr>
              <w:t>2.2. Poner fin a todas las formas de malnutrición, incluso logrando, a más tardar en 2025, las metas convenidas internacionalmente sobre el retraso del crecimiento y la emaciación de los niños menores de 5 años y abordar las necesidades de nutrición de las adolescentes, las mujeres embrazadas y lactantes y las personas de edad.-</w:t>
            </w:r>
          </w:p>
        </w:tc>
      </w:tr>
      <w:tr w:rsidR="000A40E5" w:rsidRPr="00335BCD" w14:paraId="05115CB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03A6A6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C10A185" w14:textId="450AB350" w:rsidR="000A40E5" w:rsidRPr="00335BCD" w:rsidRDefault="00776DAB" w:rsidP="003F5A3B">
            <w:pPr>
              <w:spacing w:after="0"/>
              <w:rPr>
                <w:rFonts w:eastAsia="Calibri" w:cs="Calibri"/>
                <w:color w:val="595959"/>
                <w:sz w:val="20"/>
                <w:szCs w:val="20"/>
                <w:highlight w:val="yellow"/>
              </w:rPr>
            </w:pPr>
            <w:r w:rsidRPr="00335BCD">
              <w:rPr>
                <w:rFonts w:eastAsia="Calibri" w:cs="Calibri"/>
                <w:color w:val="595959"/>
                <w:sz w:val="20"/>
                <w:szCs w:val="20"/>
              </w:rPr>
              <w:t>-</w:t>
            </w:r>
          </w:p>
        </w:tc>
      </w:tr>
      <w:tr w:rsidR="000A40E5" w:rsidRPr="00335BCD" w14:paraId="0DECA01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61D86FC"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5D02A1E" w14:textId="468DEB50" w:rsidR="000A40E5" w:rsidRPr="00335BCD" w:rsidRDefault="00776DAB" w:rsidP="003F5A3B">
            <w:pPr>
              <w:spacing w:after="0"/>
              <w:rPr>
                <w:rFonts w:eastAsia="Calibri" w:cs="Calibri"/>
                <w:color w:val="595959"/>
                <w:sz w:val="20"/>
                <w:szCs w:val="20"/>
                <w:highlight w:val="yellow"/>
              </w:rPr>
            </w:pPr>
            <w:r w:rsidRPr="00335BCD">
              <w:rPr>
                <w:rFonts w:eastAsia="Calibri" w:cs="Calibri"/>
                <w:color w:val="595959"/>
                <w:sz w:val="20"/>
                <w:szCs w:val="20"/>
              </w:rPr>
              <w:t>-</w:t>
            </w:r>
          </w:p>
        </w:tc>
      </w:tr>
      <w:tr w:rsidR="000A40E5" w:rsidRPr="00335BCD" w14:paraId="44A127B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9C52D26" w14:textId="77777777" w:rsidR="000A40E5" w:rsidRPr="00335BCD" w:rsidRDefault="000A40E5" w:rsidP="003F5A3B">
            <w:pPr>
              <w:spacing w:after="0"/>
              <w:rPr>
                <w:rFonts w:eastAsia="Calibri" w:cs="Calibri"/>
                <w:color w:val="595959"/>
                <w:sz w:val="20"/>
                <w:szCs w:val="20"/>
                <w:highlight w:val="yellow"/>
              </w:rPr>
            </w:pPr>
            <w:r w:rsidRPr="00335BCD">
              <w:rPr>
                <w:rFonts w:eastAsia="Calibri" w:cs="Calibri"/>
                <w:b/>
                <w:color w:val="595959"/>
                <w:sz w:val="20"/>
                <w:szCs w:val="20"/>
              </w:rPr>
              <w:t>Meta Total:</w:t>
            </w:r>
          </w:p>
        </w:tc>
        <w:tc>
          <w:tcPr>
            <w:tcW w:w="2853" w:type="pct"/>
            <w:gridSpan w:val="6"/>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C61F282" w14:textId="4D894171" w:rsidR="000A40E5" w:rsidRPr="00335BCD" w:rsidRDefault="00776DAB" w:rsidP="003F5A3B">
            <w:pPr>
              <w:spacing w:after="0"/>
              <w:rPr>
                <w:rFonts w:eastAsia="Calibri" w:cs="Calibri"/>
                <w:color w:val="595959"/>
                <w:sz w:val="20"/>
                <w:szCs w:val="20"/>
                <w:highlight w:val="yellow"/>
              </w:rPr>
            </w:pPr>
            <w:r w:rsidRPr="00335BCD">
              <w:rPr>
                <w:rFonts w:eastAsia="Calibri" w:cs="Calibri"/>
                <w:color w:val="595959"/>
                <w:sz w:val="20"/>
                <w:szCs w:val="20"/>
              </w:rPr>
              <w:t>-</w:t>
            </w:r>
          </w:p>
        </w:tc>
      </w:tr>
      <w:tr w:rsidR="000A40E5" w:rsidRPr="00335BCD" w14:paraId="0AA99009"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57C6932"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0DC905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899FFB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6F5075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126B2D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4A720F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68CDD1B5"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60761FE" w14:textId="77265DC6"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4471402" w14:textId="15E879EE"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D75630" w14:textId="6E456451"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62,414</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123187" w14:textId="6243BA06" w:rsidR="000A40E5" w:rsidRPr="00335BCD" w:rsidRDefault="00A533E6" w:rsidP="003F5A3B">
            <w:pPr>
              <w:spacing w:after="0"/>
              <w:jc w:val="center"/>
              <w:rPr>
                <w:rFonts w:eastAsia="Calibri" w:cs="Calibri"/>
                <w:color w:val="595959"/>
                <w:sz w:val="20"/>
                <w:szCs w:val="20"/>
              </w:rPr>
            </w:pPr>
            <w:r>
              <w:rPr>
                <w:rFonts w:eastAsia="Calibri" w:cs="Calibri"/>
                <w:color w:val="595959"/>
                <w:sz w:val="20"/>
                <w:szCs w:val="20"/>
              </w:rPr>
              <w:t>66,371</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202C376" w14:textId="586EA65C" w:rsidR="000A40E5" w:rsidRPr="00335BCD" w:rsidRDefault="00D53DAE" w:rsidP="003F5A3B">
            <w:pPr>
              <w:spacing w:after="0"/>
              <w:jc w:val="center"/>
              <w:rPr>
                <w:rFonts w:eastAsia="Calibri" w:cs="Calibri"/>
                <w:color w:val="595959"/>
                <w:sz w:val="20"/>
                <w:szCs w:val="20"/>
              </w:rPr>
            </w:pPr>
            <w:r w:rsidRPr="00335BCD">
              <w:rPr>
                <w:rFonts w:eastAsia="Calibri" w:cs="Calibri"/>
                <w:color w:val="595959"/>
                <w:sz w:val="20"/>
                <w:szCs w:val="20"/>
              </w:rPr>
              <w:t>66,075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116147" w14:textId="27F0ECFE" w:rsidR="000A40E5" w:rsidRPr="00335BCD" w:rsidRDefault="00D53DAE" w:rsidP="003F5A3B">
            <w:pPr>
              <w:spacing w:after="0"/>
              <w:jc w:val="center"/>
              <w:rPr>
                <w:rFonts w:eastAsia="Calibri" w:cs="Calibri"/>
                <w:color w:val="595959"/>
                <w:sz w:val="20"/>
                <w:szCs w:val="20"/>
              </w:rPr>
            </w:pPr>
            <w:r w:rsidRPr="00335BCD">
              <w:rPr>
                <w:rFonts w:eastAsia="Calibri" w:cs="Calibri"/>
                <w:color w:val="595959"/>
                <w:sz w:val="20"/>
                <w:szCs w:val="20"/>
              </w:rPr>
              <w:t>66,075</w:t>
            </w:r>
          </w:p>
        </w:tc>
      </w:tr>
    </w:tbl>
    <w:p w14:paraId="3AF302B1" w14:textId="6B05AC72" w:rsidR="00B9571B" w:rsidRDefault="00B9571B" w:rsidP="00B9571B">
      <w:pPr>
        <w:rPr>
          <w:highlight w:val="yellow"/>
        </w:rPr>
      </w:pPr>
    </w:p>
    <w:p w14:paraId="53B58E8B" w14:textId="77777777" w:rsidR="00B9571B" w:rsidRDefault="00B9571B">
      <w:pPr>
        <w:spacing w:after="0" w:line="240" w:lineRule="auto"/>
        <w:jc w:val="left"/>
        <w:rPr>
          <w:highlight w:val="yellow"/>
        </w:rPr>
      </w:pPr>
      <w:r>
        <w:rPr>
          <w:highlight w:val="yellow"/>
        </w:rP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28"/>
        <w:gridCol w:w="924"/>
        <w:gridCol w:w="1363"/>
      </w:tblGrid>
      <w:tr w:rsidR="000A40E5" w:rsidRPr="00335BCD" w14:paraId="6F8AF0E6"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005343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32B1F183"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3189F615" w14:textId="77777777" w:rsidTr="00592F77">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0489E3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3CEB7F9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68. Desarrollar e implementar acciones para fortalecer el Modelo de Prevención Quintana Roo</w:t>
            </w:r>
          </w:p>
        </w:tc>
      </w:tr>
      <w:tr w:rsidR="000A40E5" w:rsidRPr="00335BCD" w14:paraId="41E40516"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B248A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997A39" w14:textId="52AA7570" w:rsidR="000A40E5" w:rsidRPr="00335BCD" w:rsidRDefault="00E221E6" w:rsidP="003F5A3B">
            <w:pPr>
              <w:spacing w:after="0"/>
              <w:rPr>
                <w:rFonts w:eastAsia="Calibri" w:cs="Calibri"/>
                <w:color w:val="595959"/>
                <w:sz w:val="20"/>
                <w:szCs w:val="20"/>
              </w:rPr>
            </w:pPr>
            <w:r w:rsidRPr="00335BCD">
              <w:rPr>
                <w:rFonts w:eastAsia="Calibri" w:cs="Calibri"/>
                <w:color w:val="595959"/>
                <w:sz w:val="20"/>
                <w:szCs w:val="20"/>
              </w:rPr>
              <w:t xml:space="preserve">Numero de </w:t>
            </w:r>
            <w:r w:rsidR="000A40E5" w:rsidRPr="00335BCD">
              <w:rPr>
                <w:rFonts w:eastAsia="Calibri" w:cs="Calibri"/>
                <w:color w:val="595959"/>
                <w:sz w:val="20"/>
                <w:szCs w:val="20"/>
              </w:rPr>
              <w:t>Pláticas y ferias de prevención</w:t>
            </w:r>
          </w:p>
        </w:tc>
        <w:tc>
          <w:tcPr>
            <w:tcW w:w="116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F28A7E"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B7B694" w14:textId="3B9300C1" w:rsidR="000A40E5" w:rsidRPr="00335BCD" w:rsidRDefault="009F1DDC" w:rsidP="003F5A3B">
            <w:pPr>
              <w:spacing w:after="0"/>
              <w:rPr>
                <w:rFonts w:eastAsia="Calibri" w:cs="Calibri"/>
                <w:color w:val="595959"/>
                <w:sz w:val="20"/>
                <w:szCs w:val="20"/>
              </w:rPr>
            </w:pPr>
            <w:r>
              <w:rPr>
                <w:rFonts w:eastAsia="Calibri" w:cs="Calibri"/>
                <w:color w:val="595959"/>
                <w:sz w:val="20"/>
                <w:szCs w:val="20"/>
              </w:rPr>
              <w:t>F</w:t>
            </w:r>
            <w:r w:rsidR="000A40E5" w:rsidRPr="00335BCD">
              <w:rPr>
                <w:rFonts w:eastAsia="Calibri" w:cs="Calibri"/>
                <w:color w:val="595959"/>
                <w:sz w:val="20"/>
                <w:szCs w:val="20"/>
              </w:rPr>
              <w:t xml:space="preserve">erias </w:t>
            </w:r>
          </w:p>
        </w:tc>
      </w:tr>
      <w:tr w:rsidR="000A40E5" w:rsidRPr="00335BCD" w14:paraId="086417A1"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A3F51B"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FEFE07"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Participar con diversas instancias gubernamentales y de la sociedad civil en el Modelo de Prevención Quintana Roo</w:t>
            </w:r>
          </w:p>
        </w:tc>
      </w:tr>
      <w:tr w:rsidR="000A40E5" w:rsidRPr="00335BCD" w14:paraId="5E01E159"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EB411A"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2D2C1C" w14:textId="13575E38" w:rsidR="000A40E5" w:rsidRPr="00335BCD" w:rsidRDefault="00667902" w:rsidP="00E221E6">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1CEFDE37" w14:textId="77777777" w:rsidTr="00B9571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2F068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1916F1" w14:textId="19C656C6" w:rsidR="000A40E5" w:rsidRPr="00335BCD" w:rsidRDefault="00E221E6" w:rsidP="00E221E6">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920F78"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682213" w14:textId="006E9B61" w:rsidR="000A40E5" w:rsidRPr="00335BCD" w:rsidRDefault="00704B89" w:rsidP="003F5A3B">
            <w:pPr>
              <w:spacing w:after="0"/>
              <w:rPr>
                <w:rFonts w:eastAsia="Calibri" w:cs="Calibri"/>
                <w:color w:val="595959"/>
                <w:sz w:val="20"/>
                <w:szCs w:val="20"/>
              </w:rPr>
            </w:pPr>
            <w:r w:rsidRPr="00335BCD">
              <w:rPr>
                <w:rFonts w:eastAsia="Calibri" w:cs="Calibri"/>
                <w:color w:val="595959"/>
                <w:sz w:val="20"/>
                <w:szCs w:val="20"/>
              </w:rPr>
              <w:t>2020</w:t>
            </w:r>
          </w:p>
        </w:tc>
      </w:tr>
      <w:tr w:rsidR="000A40E5" w:rsidRPr="00335BCD" w14:paraId="594D5D64"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2C9702"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A9F5F3" w14:textId="2FCC15A0"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6D44F0C5"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04B7B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09DBE0" w14:textId="4366730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0BC69D21"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D5B1F3"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187ED6" w14:textId="4C573CC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1389428"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D86B61B"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050FB7" w14:textId="49C2FCA6"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FCB85A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98909C"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F06E7E" w14:textId="58635727"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5AA5ECB3"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D251A0"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892335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BC7ECF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FD9A1B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B1D7385"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E59C31"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7E429D45"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767442" w14:textId="4B0CA8A6"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D56CAAA" w14:textId="3FAED494"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5A9A890" w14:textId="311DF74D"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B456C1" w14:textId="65A50E07"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711E07"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12</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399CC62"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12</w:t>
            </w:r>
          </w:p>
        </w:tc>
      </w:tr>
    </w:tbl>
    <w:p w14:paraId="2D865227" w14:textId="1C3597A3" w:rsidR="00B9571B" w:rsidRDefault="00B9571B" w:rsidP="00B9571B"/>
    <w:p w14:paraId="4F07008F" w14:textId="77777777" w:rsidR="00B9571B" w:rsidRDefault="00B9571B">
      <w:pPr>
        <w:spacing w:after="0" w:line="240" w:lineRule="auto"/>
        <w:jc w:val="left"/>
      </w:pPr>
      <w:r>
        <w:br w:type="page"/>
      </w:r>
    </w:p>
    <w:tbl>
      <w:tblPr>
        <w:tblW w:w="4856" w:type="pct"/>
        <w:jc w:val="center"/>
        <w:tblCellMar>
          <w:left w:w="0" w:type="dxa"/>
          <w:right w:w="0" w:type="dxa"/>
        </w:tblCellMar>
        <w:tblLook w:val="0420" w:firstRow="1" w:lastRow="0" w:firstColumn="0" w:lastColumn="0" w:noHBand="0" w:noVBand="1"/>
      </w:tblPr>
      <w:tblGrid>
        <w:gridCol w:w="1425"/>
        <w:gridCol w:w="624"/>
        <w:gridCol w:w="676"/>
        <w:gridCol w:w="543"/>
        <w:gridCol w:w="709"/>
        <w:gridCol w:w="832"/>
        <w:gridCol w:w="1456"/>
        <w:gridCol w:w="682"/>
        <w:gridCol w:w="28"/>
        <w:gridCol w:w="924"/>
        <w:gridCol w:w="1363"/>
      </w:tblGrid>
      <w:tr w:rsidR="000A40E5" w:rsidRPr="00335BCD" w14:paraId="1FB88DA0" w14:textId="77777777" w:rsidTr="000F6B1D">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5CA0C99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lastRenderedPageBreak/>
              <w:t>Programa PED</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14:paraId="1F627894" w14:textId="77777777" w:rsidR="000A40E5" w:rsidRPr="00335BCD" w:rsidRDefault="000A40E5" w:rsidP="003F5A3B">
            <w:pPr>
              <w:spacing w:after="0"/>
              <w:rPr>
                <w:rFonts w:eastAsia="Calibri" w:cs="Calibri"/>
                <w:i/>
                <w:color w:val="595959"/>
                <w:sz w:val="20"/>
                <w:szCs w:val="20"/>
              </w:rPr>
            </w:pPr>
            <w:r w:rsidRPr="00335BCD">
              <w:rPr>
                <w:rFonts w:eastAsia="Calibri" w:cs="Calibri"/>
                <w:i/>
                <w:color w:val="595959"/>
                <w:sz w:val="20"/>
                <w:szCs w:val="20"/>
              </w:rPr>
              <w:t>25 ATENCIÓN A GRUPOS EN SITUACIÓN DE VULNERABILIDAD</w:t>
            </w:r>
          </w:p>
        </w:tc>
      </w:tr>
      <w:tr w:rsidR="000A40E5" w:rsidRPr="00335BCD" w14:paraId="6AAF40F6" w14:textId="77777777" w:rsidTr="000F6B1D">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061DEE0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de acción: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hideMark/>
          </w:tcPr>
          <w:p w14:paraId="454106D0"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69. Impulsar e implementar acciones permanentes en materia de promoción, protección y la defensa de los Derechos Humanos, con la aplicación de planteamientos legales, estructúrales, así como la constante formación de los servicios públicos fortaleciendo el ejercicio de los derechos humanos de los ciudadanos.</w:t>
            </w:r>
          </w:p>
        </w:tc>
      </w:tr>
      <w:tr w:rsidR="000A40E5" w:rsidRPr="00335BCD" w14:paraId="129D7D6E"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5C10AE"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Entregable:</w:t>
            </w:r>
          </w:p>
        </w:tc>
        <w:tc>
          <w:tcPr>
            <w:tcW w:w="149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F8D1F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pláticas de promoción</w:t>
            </w:r>
          </w:p>
        </w:tc>
        <w:tc>
          <w:tcPr>
            <w:tcW w:w="116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9B6950"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Unidad de Medida:</w:t>
            </w:r>
          </w:p>
        </w:tc>
        <w:tc>
          <w:tcPr>
            <w:tcW w:w="123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23FC9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Pláticas </w:t>
            </w:r>
          </w:p>
        </w:tc>
      </w:tr>
      <w:tr w:rsidR="000A40E5" w:rsidRPr="00335BCD" w14:paraId="6B16799B" w14:textId="77777777" w:rsidTr="003F5A3B">
        <w:trPr>
          <w:trHeight w:val="283"/>
          <w:jc w:val="center"/>
        </w:trPr>
        <w:tc>
          <w:tcPr>
            <w:tcW w:w="1106"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E1994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Descripción:</w:t>
            </w:r>
          </w:p>
        </w:tc>
        <w:tc>
          <w:tcPr>
            <w:tcW w:w="3894"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C170EF"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Realizar acciones de promoción, protección y defensa de los derechos humanos.</w:t>
            </w:r>
          </w:p>
        </w:tc>
      </w:tr>
      <w:tr w:rsidR="000A40E5" w:rsidRPr="00335BCD" w14:paraId="68B01488" w14:textId="77777777" w:rsidTr="003F5A3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442804"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Medio de verificación:</w:t>
            </w:r>
          </w:p>
        </w:tc>
        <w:tc>
          <w:tcPr>
            <w:tcW w:w="3529" w:type="pct"/>
            <w:gridSpan w:val="8"/>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C01345" w14:textId="68FBA7E5" w:rsidR="000A40E5" w:rsidRPr="00335BCD" w:rsidRDefault="00667902" w:rsidP="003F5A3B">
            <w:pPr>
              <w:spacing w:after="0"/>
              <w:rPr>
                <w:rFonts w:eastAsia="Calibri" w:cs="Calibri"/>
                <w:color w:val="595959"/>
                <w:sz w:val="20"/>
                <w:szCs w:val="20"/>
              </w:rPr>
            </w:pPr>
            <w:r w:rsidRPr="00335BCD">
              <w:rPr>
                <w:rFonts w:eastAsia="Calibri" w:cs="Calibri"/>
                <w:color w:val="595959"/>
                <w:sz w:val="20"/>
                <w:szCs w:val="20"/>
              </w:rPr>
              <w:t>Sistema de Integración Programático Presupuestal</w:t>
            </w:r>
          </w:p>
        </w:tc>
      </w:tr>
      <w:tr w:rsidR="000A40E5" w:rsidRPr="00335BCD" w14:paraId="07A6B426" w14:textId="77777777" w:rsidTr="00B9571B">
        <w:trPr>
          <w:trHeight w:val="283"/>
          <w:jc w:val="center"/>
        </w:trPr>
        <w:tc>
          <w:tcPr>
            <w:tcW w:w="147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1096C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Línea base:</w:t>
            </w:r>
          </w:p>
        </w:tc>
        <w:tc>
          <w:tcPr>
            <w:tcW w:w="112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74FCF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0</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18DA01" w14:textId="77777777" w:rsidR="000A40E5" w:rsidRPr="00335BCD" w:rsidRDefault="000A40E5" w:rsidP="003F5A3B">
            <w:pPr>
              <w:spacing w:after="0"/>
              <w:rPr>
                <w:rFonts w:eastAsia="Calibri" w:cs="Calibri"/>
                <w:b/>
                <w:color w:val="595959"/>
                <w:sz w:val="20"/>
                <w:szCs w:val="20"/>
              </w:rPr>
            </w:pPr>
            <w:r w:rsidRPr="00335BCD">
              <w:rPr>
                <w:rFonts w:eastAsia="Calibri" w:cs="Calibri"/>
                <w:b/>
                <w:color w:val="595959"/>
                <w:sz w:val="20"/>
                <w:szCs w:val="20"/>
              </w:rPr>
              <w:t>Año de línea base:</w:t>
            </w:r>
          </w:p>
        </w:tc>
        <w:tc>
          <w:tcPr>
            <w:tcW w:w="125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704F7F" w14:textId="2E4B9A40" w:rsidR="000A40E5" w:rsidRPr="00335BCD" w:rsidRDefault="00704B89" w:rsidP="003F5A3B">
            <w:pPr>
              <w:spacing w:after="0"/>
              <w:rPr>
                <w:rFonts w:eastAsia="Calibri" w:cs="Calibri"/>
                <w:color w:val="595959"/>
                <w:sz w:val="20"/>
                <w:szCs w:val="20"/>
              </w:rPr>
            </w:pPr>
            <w:r w:rsidRPr="00335BCD">
              <w:rPr>
                <w:rFonts w:eastAsia="Calibri" w:cs="Calibri"/>
                <w:color w:val="595959"/>
                <w:sz w:val="20"/>
                <w:szCs w:val="20"/>
              </w:rPr>
              <w:t>2020</w:t>
            </w:r>
          </w:p>
        </w:tc>
      </w:tr>
      <w:tr w:rsidR="000A40E5" w:rsidRPr="00335BCD" w14:paraId="6D2832B9"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59D6C5"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objetivo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91098E" w14:textId="79959DF2"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C2337D2"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2ECE81"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 xml:space="preserve">Contribución directa al meta de la agenda 2030: </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B508E6" w14:textId="7BD93FB3"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7CB0AE50"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214C14"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Tema / Proyecto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707E79" w14:textId="586DC0B8"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4EB0AF9B"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1C2268" w14:textId="77777777" w:rsidR="000A40E5" w:rsidRPr="00335BCD" w:rsidRDefault="000A40E5" w:rsidP="003F5A3B">
            <w:pPr>
              <w:spacing w:after="0"/>
              <w:rPr>
                <w:rFonts w:eastAsia="Calibri" w:cs="Calibri"/>
                <w:color w:val="595959"/>
                <w:sz w:val="20"/>
                <w:szCs w:val="20"/>
              </w:rPr>
            </w:pPr>
            <w:r w:rsidRPr="00335BCD">
              <w:rPr>
                <w:rFonts w:eastAsia="Calibri" w:cs="Calibri"/>
                <w:color w:val="595959"/>
                <w:sz w:val="20"/>
                <w:szCs w:val="20"/>
              </w:rPr>
              <w:t>Subtema prioritario de Quintana Roo.</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60C69F" w14:textId="05873514"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41B63BBF" w14:textId="77777777" w:rsidTr="003F5A3B">
        <w:trPr>
          <w:trHeight w:val="283"/>
          <w:jc w:val="center"/>
        </w:trPr>
        <w:tc>
          <w:tcPr>
            <w:tcW w:w="2147"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4DB216" w14:textId="77777777" w:rsidR="000A40E5" w:rsidRPr="00335BCD" w:rsidRDefault="000A40E5" w:rsidP="003F5A3B">
            <w:pPr>
              <w:spacing w:after="0"/>
              <w:rPr>
                <w:rFonts w:eastAsia="Calibri" w:cs="Calibri"/>
                <w:color w:val="595959"/>
                <w:sz w:val="20"/>
                <w:szCs w:val="20"/>
              </w:rPr>
            </w:pPr>
            <w:r w:rsidRPr="00335BCD">
              <w:rPr>
                <w:rFonts w:eastAsia="Calibri" w:cs="Calibri"/>
                <w:b/>
                <w:color w:val="595959"/>
                <w:sz w:val="20"/>
                <w:szCs w:val="20"/>
              </w:rPr>
              <w:t>Meta Total:</w:t>
            </w:r>
          </w:p>
        </w:tc>
        <w:tc>
          <w:tcPr>
            <w:tcW w:w="2853"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B5DB99" w14:textId="2F0BF8C3" w:rsidR="000A40E5" w:rsidRPr="00335BCD" w:rsidRDefault="00776DAB" w:rsidP="003F5A3B">
            <w:pPr>
              <w:spacing w:after="0"/>
              <w:rPr>
                <w:rFonts w:eastAsia="Calibri" w:cs="Calibri"/>
                <w:color w:val="595959"/>
                <w:sz w:val="20"/>
                <w:szCs w:val="20"/>
              </w:rPr>
            </w:pPr>
            <w:r w:rsidRPr="00335BCD">
              <w:rPr>
                <w:rFonts w:eastAsia="Calibri" w:cs="Calibri"/>
                <w:color w:val="595959"/>
                <w:sz w:val="20"/>
                <w:szCs w:val="20"/>
              </w:rPr>
              <w:t>-</w:t>
            </w:r>
          </w:p>
        </w:tc>
      </w:tr>
      <w:tr w:rsidR="000A40E5" w:rsidRPr="00335BCD" w14:paraId="22C41FA4"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71EECF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2017</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874E298"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725C386"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2019</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CAD183"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D43C4D"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A1A01CF" w14:textId="77777777" w:rsidR="000A40E5" w:rsidRPr="00335BCD" w:rsidRDefault="000A40E5" w:rsidP="003F5A3B">
            <w:pPr>
              <w:spacing w:after="0"/>
              <w:jc w:val="center"/>
              <w:rPr>
                <w:rFonts w:eastAsia="Calibri" w:cs="Calibri"/>
                <w:b/>
                <w:color w:val="595959"/>
                <w:sz w:val="20"/>
                <w:szCs w:val="20"/>
              </w:rPr>
            </w:pPr>
            <w:r w:rsidRPr="00335BCD">
              <w:rPr>
                <w:rFonts w:eastAsia="Calibri" w:cs="Calibri"/>
                <w:b/>
                <w:color w:val="595959"/>
                <w:sz w:val="20"/>
                <w:szCs w:val="20"/>
              </w:rPr>
              <w:t>2022</w:t>
            </w:r>
          </w:p>
        </w:tc>
      </w:tr>
      <w:tr w:rsidR="000A40E5" w:rsidRPr="00335BCD" w14:paraId="415B2E5F" w14:textId="77777777" w:rsidTr="003F5A3B">
        <w:trPr>
          <w:trHeight w:val="283"/>
          <w:jc w:val="center"/>
        </w:trPr>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FEAE51" w14:textId="7B4D5EF3"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9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724E2A" w14:textId="62408B62"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52D7AF2" w14:textId="61301939"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D28004" w14:textId="0D448BC2" w:rsidR="000A40E5" w:rsidRPr="00335BCD" w:rsidRDefault="00704B89" w:rsidP="003F5A3B">
            <w:pPr>
              <w:spacing w:after="0"/>
              <w:jc w:val="center"/>
              <w:rPr>
                <w:rFonts w:eastAsia="Calibri" w:cs="Calibri"/>
                <w:color w:val="595959"/>
                <w:sz w:val="20"/>
                <w:szCs w:val="20"/>
              </w:rPr>
            </w:pPr>
            <w:r w:rsidRPr="00335BCD">
              <w:rPr>
                <w:rFonts w:eastAsia="Calibri" w:cs="Calibri"/>
                <w:color w:val="595959"/>
                <w:sz w:val="20"/>
                <w:szCs w:val="20"/>
              </w:rPr>
              <w:t>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285D4B8"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33E8AAE" w14:textId="77777777" w:rsidR="000A40E5" w:rsidRPr="00335BCD" w:rsidRDefault="000A40E5" w:rsidP="003F5A3B">
            <w:pPr>
              <w:spacing w:after="0"/>
              <w:jc w:val="center"/>
              <w:rPr>
                <w:rFonts w:eastAsia="Calibri" w:cs="Calibri"/>
                <w:color w:val="595959"/>
                <w:sz w:val="20"/>
                <w:szCs w:val="20"/>
              </w:rPr>
            </w:pPr>
            <w:r w:rsidRPr="00335BCD">
              <w:rPr>
                <w:rFonts w:eastAsia="Calibri" w:cs="Calibri"/>
                <w:color w:val="595959"/>
                <w:sz w:val="20"/>
                <w:szCs w:val="20"/>
              </w:rPr>
              <w:t>2</w:t>
            </w:r>
          </w:p>
        </w:tc>
      </w:tr>
    </w:tbl>
    <w:p w14:paraId="4811BABD" w14:textId="0CEDF0CA" w:rsidR="00B9571B" w:rsidRDefault="00B9571B" w:rsidP="00B9571B"/>
    <w:p w14:paraId="1F3B3693" w14:textId="77777777" w:rsidR="00B9571B" w:rsidRDefault="00B9571B">
      <w:pPr>
        <w:spacing w:after="0" w:line="240" w:lineRule="auto"/>
        <w:jc w:val="left"/>
      </w:pPr>
      <w:r>
        <w:br w:type="page"/>
      </w:r>
    </w:p>
    <w:p w14:paraId="16652430" w14:textId="77777777" w:rsidR="00D26E16" w:rsidRDefault="00D26E16" w:rsidP="00D26E16">
      <w:pPr>
        <w:pStyle w:val="Puesto"/>
      </w:pPr>
    </w:p>
    <w:p w14:paraId="412A0713" w14:textId="77777777" w:rsidR="00D26E16" w:rsidRDefault="00D26E16" w:rsidP="00D26E16">
      <w:pPr>
        <w:pStyle w:val="Puesto"/>
      </w:pPr>
    </w:p>
    <w:p w14:paraId="045E423E" w14:textId="77777777" w:rsidR="00D26E16" w:rsidRDefault="00D26E16" w:rsidP="00D26E16">
      <w:pPr>
        <w:pStyle w:val="Puesto"/>
      </w:pPr>
    </w:p>
    <w:p w14:paraId="2F1FEBF0" w14:textId="77777777" w:rsidR="00D26E16" w:rsidRDefault="00D26E16" w:rsidP="00D26E16">
      <w:pPr>
        <w:pStyle w:val="Puesto"/>
      </w:pPr>
    </w:p>
    <w:p w14:paraId="76AB1E7E" w14:textId="77777777" w:rsidR="00D26E16" w:rsidRDefault="00D26E16" w:rsidP="00D26E16">
      <w:pPr>
        <w:pStyle w:val="Puesto"/>
        <w:rPr>
          <w:color w:val="4BACC6"/>
        </w:rPr>
      </w:pPr>
    </w:p>
    <w:p w14:paraId="1DBDAC7B" w14:textId="77777777" w:rsidR="00D26E16" w:rsidRDefault="00D26E16" w:rsidP="00D26E16">
      <w:pPr>
        <w:pStyle w:val="Puesto"/>
        <w:rPr>
          <w:color w:val="4BACC6"/>
        </w:rPr>
      </w:pPr>
    </w:p>
    <w:p w14:paraId="66417DE0" w14:textId="77777777" w:rsidR="000A40E5" w:rsidRDefault="000A40E5" w:rsidP="000A40E5">
      <w:pPr>
        <w:pStyle w:val="Puesto"/>
        <w:rPr>
          <w:color w:val="4BACC6"/>
        </w:rPr>
      </w:pPr>
      <w:r>
        <w:rPr>
          <w:color w:val="4BACC6"/>
        </w:rPr>
        <w:t>MISIÓN</w:t>
      </w:r>
    </w:p>
    <w:p w14:paraId="7986D6B0" w14:textId="77777777" w:rsidR="000A40E5" w:rsidRDefault="000A40E5" w:rsidP="000A40E5">
      <w:pPr>
        <w:spacing w:after="0"/>
        <w:jc w:val="left"/>
        <w:rPr>
          <w:rFonts w:eastAsia="Times New Roman" w:cs="Times New Roman"/>
          <w:b/>
          <w:bCs/>
          <w:caps/>
          <w:color w:val="4BACC6"/>
          <w:sz w:val="32"/>
          <w:szCs w:val="28"/>
          <w:lang w:val="es-MX" w:eastAsia="en-US"/>
        </w:rPr>
      </w:pPr>
      <w:r>
        <w:rPr>
          <w:color w:val="4BACC6"/>
        </w:rPr>
        <w:br w:type="page"/>
      </w:r>
    </w:p>
    <w:p w14:paraId="451AF583" w14:textId="77777777" w:rsidR="000A40E5" w:rsidRPr="00A702CC" w:rsidRDefault="000A40E5" w:rsidP="000A40E5">
      <w:pPr>
        <w:rPr>
          <w:b/>
          <w:color w:val="000000" w:themeColor="text1"/>
          <w:sz w:val="32"/>
          <w:szCs w:val="32"/>
        </w:rPr>
      </w:pPr>
      <w:bookmarkStart w:id="4" w:name="_Toc477971054"/>
      <w:r w:rsidRPr="00A702CC">
        <w:rPr>
          <w:b/>
          <w:color w:val="000000" w:themeColor="text1"/>
          <w:sz w:val="32"/>
          <w:szCs w:val="32"/>
        </w:rPr>
        <w:lastRenderedPageBreak/>
        <w:t>VII. MISIÓN</w:t>
      </w:r>
      <w:bookmarkEnd w:id="4"/>
    </w:p>
    <w:p w14:paraId="36496F05" w14:textId="77777777" w:rsidR="000A40E5" w:rsidRPr="0035377A" w:rsidRDefault="000A40E5" w:rsidP="000A40E5">
      <w:pPr>
        <w:rPr>
          <w:lang w:val="es-MX" w:eastAsia="en-US"/>
        </w:rPr>
      </w:pPr>
    </w:p>
    <w:p w14:paraId="0F2F96E7" w14:textId="77777777" w:rsidR="00B9571B" w:rsidRPr="00335BCD" w:rsidRDefault="000A40E5" w:rsidP="000A40E5">
      <w:pPr>
        <w:rPr>
          <w:rFonts w:eastAsia="Times New Roman" w:cs="Futura"/>
          <w:color w:val="595959"/>
        </w:rPr>
      </w:pPr>
      <w:r w:rsidRPr="00335BCD">
        <w:rPr>
          <w:rFonts w:eastAsia="Times New Roman" w:cs="Futura"/>
          <w:color w:val="595959"/>
        </w:rPr>
        <w:t>Conducir las políticas de asistencia social a través del Programa Institucional de Atención a Grupos en Situación de Vulnerabilidad que promuevan el desarrollo integral de la familia y la comunidad, combatan las causas y efectos de la vulnerabilidad, en coordinación con los sistemas DIF estatal y municipales e instituciones públicas y privadas, con el fin de generar capital social.</w:t>
      </w:r>
    </w:p>
    <w:p w14:paraId="78F18CEC" w14:textId="77777777" w:rsidR="00B9571B" w:rsidRDefault="00B9571B" w:rsidP="000A40E5">
      <w:pPr>
        <w:rPr>
          <w:rFonts w:eastAsia="Times New Roman" w:cs="Futura"/>
          <w:color w:val="7F7F7F" w:themeColor="text1" w:themeTint="80"/>
        </w:rPr>
      </w:pPr>
    </w:p>
    <w:p w14:paraId="3A34D0C8" w14:textId="2FBCCC2C" w:rsidR="000A40E5" w:rsidRPr="00F765C3" w:rsidRDefault="000A40E5" w:rsidP="000A40E5">
      <w:pPr>
        <w:rPr>
          <w:rFonts w:eastAsia="Times New Roman" w:cs="Futura"/>
          <w:color w:val="595959"/>
        </w:rPr>
      </w:pPr>
      <w:r w:rsidRPr="00F765C3">
        <w:rPr>
          <w:rFonts w:eastAsia="Times New Roman" w:cs="Futura"/>
          <w:color w:val="595959"/>
        </w:rPr>
        <w:br w:type="page"/>
      </w:r>
    </w:p>
    <w:p w14:paraId="108EA2F5" w14:textId="77777777" w:rsidR="00D26E16" w:rsidRDefault="00D26E16" w:rsidP="00D26E16">
      <w:pPr>
        <w:pStyle w:val="Puesto"/>
      </w:pPr>
    </w:p>
    <w:p w14:paraId="4B0E544A" w14:textId="77777777" w:rsidR="00D26E16" w:rsidRDefault="00D26E16" w:rsidP="00D26E16">
      <w:pPr>
        <w:pStyle w:val="Puesto"/>
      </w:pPr>
    </w:p>
    <w:p w14:paraId="7FC47910" w14:textId="77777777" w:rsidR="00D26E16" w:rsidRDefault="00D26E16" w:rsidP="00D26E16">
      <w:pPr>
        <w:pStyle w:val="Puesto"/>
      </w:pPr>
    </w:p>
    <w:p w14:paraId="2F656761" w14:textId="77777777" w:rsidR="00D26E16" w:rsidRDefault="00D26E16" w:rsidP="00D26E16">
      <w:pPr>
        <w:pStyle w:val="Puesto"/>
      </w:pPr>
    </w:p>
    <w:p w14:paraId="603BC4C9" w14:textId="77777777" w:rsidR="00D26E16" w:rsidRDefault="00D26E16" w:rsidP="00D26E16">
      <w:pPr>
        <w:pStyle w:val="Puesto"/>
        <w:rPr>
          <w:color w:val="4BACC6"/>
        </w:rPr>
      </w:pPr>
    </w:p>
    <w:p w14:paraId="6FF936F9" w14:textId="77777777" w:rsidR="00D26E16" w:rsidRDefault="00D26E16" w:rsidP="00D26E16">
      <w:pPr>
        <w:pStyle w:val="Puesto"/>
        <w:rPr>
          <w:color w:val="4BACC6"/>
        </w:rPr>
      </w:pPr>
    </w:p>
    <w:p w14:paraId="546A4B23" w14:textId="77777777" w:rsidR="000A40E5" w:rsidRDefault="000A40E5" w:rsidP="000A40E5">
      <w:pPr>
        <w:pStyle w:val="Puesto"/>
        <w:rPr>
          <w:color w:val="4BACC6"/>
        </w:rPr>
      </w:pPr>
      <w:r>
        <w:rPr>
          <w:color w:val="4BACC6"/>
        </w:rPr>
        <w:t>VISIÓN</w:t>
      </w:r>
    </w:p>
    <w:p w14:paraId="0CD171A2" w14:textId="77777777" w:rsidR="000A40E5" w:rsidRDefault="000A40E5" w:rsidP="000A40E5">
      <w:pPr>
        <w:spacing w:after="0"/>
        <w:jc w:val="left"/>
        <w:rPr>
          <w:rFonts w:eastAsia="Times New Roman" w:cs="Times New Roman"/>
          <w:b/>
          <w:bCs/>
          <w:caps/>
          <w:color w:val="4BACC6"/>
          <w:sz w:val="32"/>
          <w:szCs w:val="28"/>
          <w:lang w:val="es-MX" w:eastAsia="en-US"/>
        </w:rPr>
      </w:pPr>
      <w:r>
        <w:rPr>
          <w:color w:val="4BACC6"/>
        </w:rPr>
        <w:br w:type="page"/>
      </w:r>
    </w:p>
    <w:p w14:paraId="78660ABB" w14:textId="77777777" w:rsidR="000A40E5" w:rsidRPr="002C00BB" w:rsidRDefault="000A40E5" w:rsidP="000A40E5">
      <w:pPr>
        <w:rPr>
          <w:b/>
          <w:sz w:val="32"/>
          <w:szCs w:val="32"/>
        </w:rPr>
      </w:pPr>
      <w:bookmarkStart w:id="5" w:name="_Toc477971055"/>
      <w:r w:rsidRPr="002C00BB">
        <w:rPr>
          <w:b/>
          <w:sz w:val="32"/>
          <w:szCs w:val="32"/>
        </w:rPr>
        <w:lastRenderedPageBreak/>
        <w:t>VIII. VISIÓN</w:t>
      </w:r>
      <w:bookmarkEnd w:id="5"/>
    </w:p>
    <w:p w14:paraId="7DB6A955" w14:textId="77777777" w:rsidR="000A40E5" w:rsidRPr="00880F11" w:rsidRDefault="000A40E5" w:rsidP="000A40E5">
      <w:pPr>
        <w:rPr>
          <w:rFonts w:eastAsia="Times New Roman" w:cs="Futura"/>
          <w:color w:val="595959"/>
        </w:rPr>
      </w:pPr>
      <w:r w:rsidRPr="00880F11">
        <w:rPr>
          <w:rFonts w:eastAsia="Times New Roman" w:cs="Futura"/>
          <w:color w:val="595959"/>
        </w:rPr>
        <w:t>Niñas, niños, adolescentes, mujeres, personas mayores, personas con discapacidad y migrantes, atendidos y protegidos con servicios apropiados acorde con su necesidades, con una mejor calidad de vida.</w:t>
      </w:r>
    </w:p>
    <w:p w14:paraId="61F89F4F" w14:textId="4A7B6621" w:rsidR="00B9571B" w:rsidRDefault="00B9571B">
      <w:pPr>
        <w:spacing w:after="0" w:line="240" w:lineRule="auto"/>
        <w:jc w:val="left"/>
        <w:rPr>
          <w:rFonts w:eastAsia="Times New Roman" w:cs="Futura"/>
          <w:color w:val="7F7F7F" w:themeColor="text1" w:themeTint="80"/>
        </w:rPr>
      </w:pPr>
      <w:r>
        <w:rPr>
          <w:rFonts w:eastAsia="Times New Roman" w:cs="Futura"/>
          <w:color w:val="7F7F7F" w:themeColor="text1" w:themeTint="80"/>
        </w:rPr>
        <w:br w:type="page"/>
      </w:r>
    </w:p>
    <w:p w14:paraId="46BED422" w14:textId="77777777" w:rsidR="00D26E16" w:rsidRDefault="00D26E16" w:rsidP="00D26E16">
      <w:pPr>
        <w:pStyle w:val="Puesto"/>
      </w:pPr>
    </w:p>
    <w:p w14:paraId="21DD08ED" w14:textId="77777777" w:rsidR="00D26E16" w:rsidRDefault="00D26E16" w:rsidP="00D26E16">
      <w:pPr>
        <w:pStyle w:val="Puesto"/>
      </w:pPr>
    </w:p>
    <w:p w14:paraId="37AC2724" w14:textId="77777777" w:rsidR="00D26E16" w:rsidRDefault="00D26E16" w:rsidP="00D26E16">
      <w:pPr>
        <w:pStyle w:val="Puesto"/>
      </w:pPr>
    </w:p>
    <w:p w14:paraId="62666F03" w14:textId="77777777" w:rsidR="00D26E16" w:rsidRDefault="00D26E16" w:rsidP="00D26E16">
      <w:pPr>
        <w:pStyle w:val="Puesto"/>
      </w:pPr>
    </w:p>
    <w:p w14:paraId="0EBDA541" w14:textId="77777777" w:rsidR="00D26E16" w:rsidRDefault="00D26E16" w:rsidP="00D26E16">
      <w:pPr>
        <w:pStyle w:val="Puesto"/>
        <w:rPr>
          <w:color w:val="4BACC6"/>
        </w:rPr>
      </w:pPr>
    </w:p>
    <w:p w14:paraId="1C7955F4" w14:textId="77777777" w:rsidR="00D26E16" w:rsidRDefault="00D26E16" w:rsidP="00D26E16">
      <w:pPr>
        <w:pStyle w:val="Puesto"/>
        <w:rPr>
          <w:color w:val="4BACC6"/>
        </w:rPr>
      </w:pPr>
    </w:p>
    <w:p w14:paraId="0233CB55" w14:textId="77777777" w:rsidR="00CF5934" w:rsidRDefault="00CF5934" w:rsidP="00CF5934">
      <w:pPr>
        <w:pStyle w:val="Puesto"/>
        <w:rPr>
          <w:color w:val="4BACC6"/>
        </w:rPr>
      </w:pPr>
      <w:r>
        <w:rPr>
          <w:color w:val="4BACC6"/>
        </w:rPr>
        <w:t>POLÍTICAS</w:t>
      </w:r>
    </w:p>
    <w:p w14:paraId="180C2FBB" w14:textId="77777777" w:rsidR="00CF5934" w:rsidRDefault="00CF5934" w:rsidP="00CF5934">
      <w:pPr>
        <w:spacing w:after="0"/>
        <w:jc w:val="left"/>
        <w:rPr>
          <w:rFonts w:eastAsia="Times New Roman" w:cs="Times New Roman"/>
          <w:b/>
          <w:bCs/>
          <w:caps/>
          <w:color w:val="4BACC6"/>
          <w:sz w:val="32"/>
          <w:szCs w:val="28"/>
          <w:lang w:val="es-MX" w:eastAsia="en-US"/>
        </w:rPr>
      </w:pPr>
      <w:r>
        <w:rPr>
          <w:color w:val="4BACC6"/>
        </w:rPr>
        <w:br w:type="page"/>
      </w:r>
    </w:p>
    <w:p w14:paraId="1FFDC1C4" w14:textId="77777777" w:rsidR="00CF5934" w:rsidRPr="002C00BB" w:rsidRDefault="00CF5934" w:rsidP="00CF5934">
      <w:pPr>
        <w:rPr>
          <w:b/>
          <w:sz w:val="32"/>
          <w:szCs w:val="32"/>
        </w:rPr>
      </w:pPr>
      <w:bookmarkStart w:id="6" w:name="_Toc477971056"/>
      <w:r w:rsidRPr="002C00BB">
        <w:rPr>
          <w:b/>
          <w:sz w:val="32"/>
          <w:szCs w:val="32"/>
        </w:rPr>
        <w:t>IX. POLÍTICAS</w:t>
      </w:r>
      <w:bookmarkEnd w:id="6"/>
    </w:p>
    <w:p w14:paraId="64FF410F" w14:textId="77777777" w:rsidR="00CF5934" w:rsidRDefault="00CF5934" w:rsidP="00CF5934">
      <w:pPr>
        <w:autoSpaceDE w:val="0"/>
        <w:autoSpaceDN w:val="0"/>
        <w:adjustRightInd w:val="0"/>
        <w:spacing w:after="0"/>
        <w:rPr>
          <w:rFonts w:eastAsia="Times New Roman" w:cs="Futura"/>
          <w:color w:val="595959"/>
        </w:rPr>
      </w:pPr>
    </w:p>
    <w:p w14:paraId="2F6FD9E1" w14:textId="7BA9BB7A" w:rsidR="00CF5934" w:rsidRPr="00880F11" w:rsidRDefault="00CF5934" w:rsidP="00CF5934">
      <w:pPr>
        <w:autoSpaceDE w:val="0"/>
        <w:autoSpaceDN w:val="0"/>
        <w:adjustRightInd w:val="0"/>
        <w:spacing w:after="0"/>
        <w:rPr>
          <w:rFonts w:eastAsia="Times New Roman" w:cs="Futura"/>
          <w:color w:val="595959"/>
        </w:rPr>
      </w:pPr>
      <w:r w:rsidRPr="00880F11">
        <w:rPr>
          <w:rFonts w:eastAsia="Times New Roman" w:cs="Futura"/>
          <w:color w:val="595959"/>
        </w:rPr>
        <w:t>El Programa Atención a Grupos en Situación de Vulnerabilidad 2016-2022, deriva de</w:t>
      </w:r>
      <w:r w:rsidR="00C45F6F" w:rsidRPr="00880F11">
        <w:rPr>
          <w:rFonts w:eastAsia="Times New Roman" w:cs="Futura"/>
          <w:color w:val="595959"/>
        </w:rPr>
        <w:t xml:space="preserve"> </w:t>
      </w:r>
      <w:r w:rsidRPr="00880F11">
        <w:rPr>
          <w:rFonts w:eastAsia="Times New Roman" w:cs="Futura"/>
          <w:color w:val="595959"/>
        </w:rPr>
        <w:t>l</w:t>
      </w:r>
      <w:r w:rsidR="00C45F6F" w:rsidRPr="00880F11">
        <w:rPr>
          <w:rFonts w:eastAsia="Times New Roman" w:cs="Futura"/>
          <w:color w:val="595959"/>
        </w:rPr>
        <w:t>a actualización del</w:t>
      </w:r>
      <w:r w:rsidRPr="00880F11">
        <w:rPr>
          <w:rFonts w:eastAsia="Times New Roman" w:cs="Futura"/>
          <w:color w:val="595959"/>
        </w:rPr>
        <w:t xml:space="preserve"> Plan Estatal de Desarrollo 2016-2022, el cual tiene el mandato en los Artículos 54, 55, 56, 57, 58, 59, 60, 61, 73, 74 y 75 de la Ley de Planeación para el Desarrollo del Estado y el Artículo 12 del Reglamento de la Ley de Planeación para el Desarrollo del Estado. Este programa involucra a los municipios y organizaciones civiles, para un trabajo conjunto con la optimización de recursos. </w:t>
      </w:r>
    </w:p>
    <w:p w14:paraId="7106691F" w14:textId="77777777" w:rsidR="00CF5934" w:rsidRPr="00880F11" w:rsidRDefault="00CF5934" w:rsidP="00CF5934">
      <w:pPr>
        <w:autoSpaceDE w:val="0"/>
        <w:autoSpaceDN w:val="0"/>
        <w:adjustRightInd w:val="0"/>
        <w:spacing w:after="0"/>
        <w:rPr>
          <w:rFonts w:eastAsia="Times New Roman" w:cs="Futura"/>
          <w:color w:val="595959"/>
        </w:rPr>
      </w:pPr>
    </w:p>
    <w:p w14:paraId="1DFBC90B" w14:textId="77777777" w:rsidR="00CF5934" w:rsidRPr="00880F11" w:rsidRDefault="00CF5934" w:rsidP="00CF5934">
      <w:pPr>
        <w:autoSpaceDE w:val="0"/>
        <w:autoSpaceDN w:val="0"/>
        <w:adjustRightInd w:val="0"/>
        <w:spacing w:after="0"/>
        <w:rPr>
          <w:rFonts w:eastAsia="Times New Roman" w:cs="Futura"/>
          <w:color w:val="595959"/>
        </w:rPr>
      </w:pPr>
      <w:r w:rsidRPr="00880F11">
        <w:rPr>
          <w:rFonts w:eastAsia="Times New Roman" w:cs="Futura"/>
          <w:color w:val="595959"/>
        </w:rPr>
        <w:t xml:space="preserve">Nuestra política consiste en situar a los ciudadanos en el núcleo de las políticas públicas, no mediante el suministro de asistencia social residual, sino incorporando sus necesidades y voz en todos los sectores. </w:t>
      </w:r>
    </w:p>
    <w:p w14:paraId="5F5C6B5C" w14:textId="77777777" w:rsidR="00CF5934" w:rsidRPr="00880F11" w:rsidRDefault="00CF5934" w:rsidP="00CF5934">
      <w:pPr>
        <w:rPr>
          <w:rFonts w:eastAsia="Times New Roman" w:cs="Futura"/>
          <w:color w:val="595959"/>
        </w:rPr>
      </w:pPr>
    </w:p>
    <w:p w14:paraId="2F2FCB23" w14:textId="77777777" w:rsidR="00B9571B" w:rsidRPr="00880F11" w:rsidRDefault="00CF5934" w:rsidP="00CF5934">
      <w:pPr>
        <w:rPr>
          <w:rFonts w:eastAsia="Times New Roman" w:cs="Futura"/>
          <w:color w:val="595959"/>
        </w:rPr>
      </w:pPr>
      <w:r w:rsidRPr="00880F11">
        <w:rPr>
          <w:rFonts w:eastAsia="Times New Roman" w:cs="Futura"/>
          <w:color w:val="595959"/>
        </w:rPr>
        <w:t>Nos comprometemos a cumplir nuestra misión y satisfacer las necesidades de los usuarios con transparencia, equidad y oportunidad mediante la profesionalización de los servicios, la mejora continua de los procesos y el cumplimiento de normas de calidad mundial, en un ambiente laboral de compromiso con la ciudadanía.</w:t>
      </w:r>
    </w:p>
    <w:p w14:paraId="778F8362" w14:textId="5790D827" w:rsidR="00CF5934" w:rsidRPr="00A702CC" w:rsidRDefault="00CF5934" w:rsidP="00CF5934">
      <w:pPr>
        <w:rPr>
          <w:rFonts w:eastAsia="Times New Roman" w:cs="Futura"/>
          <w:color w:val="7F7F7F" w:themeColor="text1" w:themeTint="80"/>
        </w:rPr>
      </w:pPr>
      <w:r w:rsidRPr="00A702CC">
        <w:rPr>
          <w:rFonts w:eastAsia="Times New Roman" w:cs="Futura"/>
          <w:color w:val="7F7F7F" w:themeColor="text1" w:themeTint="80"/>
        </w:rPr>
        <w:br w:type="page"/>
      </w:r>
    </w:p>
    <w:p w14:paraId="75E332FA" w14:textId="77777777" w:rsidR="00D26E16" w:rsidRDefault="00D26E16" w:rsidP="00D26E16">
      <w:pPr>
        <w:pStyle w:val="Puesto"/>
      </w:pPr>
    </w:p>
    <w:p w14:paraId="282789A6" w14:textId="77777777" w:rsidR="00D26E16" w:rsidRDefault="00D26E16" w:rsidP="00D26E16">
      <w:pPr>
        <w:pStyle w:val="Puesto"/>
      </w:pPr>
    </w:p>
    <w:p w14:paraId="0FD85D48" w14:textId="77777777" w:rsidR="00D26E16" w:rsidRDefault="00D26E16" w:rsidP="00D26E16">
      <w:pPr>
        <w:pStyle w:val="Puesto"/>
      </w:pPr>
    </w:p>
    <w:p w14:paraId="7A7F3A91" w14:textId="77777777" w:rsidR="00D26E16" w:rsidRDefault="00D26E16" w:rsidP="00D26E16">
      <w:pPr>
        <w:pStyle w:val="Puesto"/>
      </w:pPr>
    </w:p>
    <w:p w14:paraId="7DF6BB57" w14:textId="77777777" w:rsidR="00D26E16" w:rsidRDefault="00D26E16" w:rsidP="00D26E16">
      <w:pPr>
        <w:pStyle w:val="Puesto"/>
        <w:rPr>
          <w:color w:val="4BACC6"/>
        </w:rPr>
      </w:pPr>
    </w:p>
    <w:p w14:paraId="7D7E03BE" w14:textId="77777777" w:rsidR="00D26E16" w:rsidRDefault="00D26E16" w:rsidP="00D26E16">
      <w:pPr>
        <w:pStyle w:val="Puesto"/>
        <w:rPr>
          <w:color w:val="4BACC6"/>
        </w:rPr>
      </w:pPr>
    </w:p>
    <w:p w14:paraId="40572A6C" w14:textId="77777777" w:rsidR="00CF5934" w:rsidRDefault="00CF5934" w:rsidP="00CF5934">
      <w:pPr>
        <w:pStyle w:val="Puesto"/>
        <w:rPr>
          <w:color w:val="4BACC6"/>
        </w:rPr>
      </w:pPr>
      <w:r>
        <w:rPr>
          <w:color w:val="4BACC6"/>
        </w:rPr>
        <w:t>APARTADO ESTRATÉGICO</w:t>
      </w:r>
    </w:p>
    <w:p w14:paraId="6B03386A" w14:textId="77777777" w:rsidR="00CF5934" w:rsidRDefault="00CF5934" w:rsidP="00CF5934">
      <w:pPr>
        <w:spacing w:after="0"/>
        <w:jc w:val="left"/>
        <w:rPr>
          <w:rFonts w:eastAsia="Times New Roman" w:cs="Times New Roman"/>
          <w:b/>
          <w:bCs/>
          <w:caps/>
          <w:color w:val="4BACC6"/>
          <w:sz w:val="32"/>
          <w:szCs w:val="28"/>
          <w:lang w:val="es-MX" w:eastAsia="en-US"/>
        </w:rPr>
      </w:pPr>
      <w:r>
        <w:rPr>
          <w:color w:val="4BACC6"/>
        </w:rPr>
        <w:br w:type="page"/>
      </w:r>
    </w:p>
    <w:p w14:paraId="759829C6" w14:textId="77777777" w:rsidR="00CF5934" w:rsidRPr="00A702CC" w:rsidRDefault="00CF5934" w:rsidP="00CF5934">
      <w:pPr>
        <w:rPr>
          <w:b/>
          <w:sz w:val="32"/>
          <w:szCs w:val="32"/>
        </w:rPr>
      </w:pPr>
      <w:bookmarkStart w:id="7" w:name="_Toc477971057"/>
      <w:r w:rsidRPr="00A702CC">
        <w:rPr>
          <w:b/>
          <w:sz w:val="32"/>
          <w:szCs w:val="32"/>
        </w:rPr>
        <w:t>X. APARTADO ESTRATÉGICO</w:t>
      </w:r>
      <w:bookmarkEnd w:id="7"/>
    </w:p>
    <w:p w14:paraId="69878717" w14:textId="77777777" w:rsidR="00CF5934" w:rsidRPr="00137334" w:rsidRDefault="00CF5934" w:rsidP="00CF5934">
      <w:pPr>
        <w:pStyle w:val="Ttulo2"/>
        <w:spacing w:line="276" w:lineRule="auto"/>
      </w:pPr>
      <w:bookmarkStart w:id="8" w:name="_Toc477971058"/>
      <w:r w:rsidRPr="00137334">
        <w:t>Objetivos, estrategias y líneas de acción</w:t>
      </w:r>
      <w:bookmarkEnd w:id="8"/>
    </w:p>
    <w:p w14:paraId="0F56686E" w14:textId="77777777" w:rsidR="00CF5934" w:rsidRDefault="00CF5934" w:rsidP="00CF5934">
      <w:pPr>
        <w:pStyle w:val="Ttulo2"/>
        <w:spacing w:line="276" w:lineRule="auto"/>
        <w:rPr>
          <w:sz w:val="22"/>
          <w:szCs w:val="22"/>
        </w:rPr>
      </w:pPr>
      <w:bookmarkStart w:id="9" w:name="_Toc477971059"/>
    </w:p>
    <w:p w14:paraId="00F10D18" w14:textId="2EC81A18" w:rsidR="00CF5934" w:rsidRPr="00E70D3C" w:rsidRDefault="00CF5934" w:rsidP="00CF5934">
      <w:pPr>
        <w:pStyle w:val="Ttulo2"/>
        <w:spacing w:line="276" w:lineRule="auto"/>
        <w:rPr>
          <w:b w:val="0"/>
          <w:bCs w:val="0"/>
          <w:sz w:val="22"/>
          <w:szCs w:val="22"/>
        </w:rPr>
      </w:pPr>
      <w:r w:rsidRPr="00E70D3C">
        <w:rPr>
          <w:sz w:val="22"/>
          <w:szCs w:val="22"/>
        </w:rPr>
        <w:t xml:space="preserve">Tema. </w:t>
      </w:r>
      <w:bookmarkEnd w:id="9"/>
      <w:r w:rsidR="00617009">
        <w:rPr>
          <w:sz w:val="22"/>
          <w:szCs w:val="22"/>
        </w:rPr>
        <w:t xml:space="preserve">PREVENCIÓN, ATENCIÓN Y PROTECCIÓN A GRUPOS </w:t>
      </w:r>
      <w:r w:rsidR="00703371">
        <w:rPr>
          <w:sz w:val="22"/>
          <w:szCs w:val="22"/>
        </w:rPr>
        <w:t xml:space="preserve">EN SITUACIÓN DE </w:t>
      </w:r>
      <w:r w:rsidR="0031507D">
        <w:rPr>
          <w:sz w:val="22"/>
          <w:szCs w:val="22"/>
        </w:rPr>
        <w:t>VULNERABILIDAD</w:t>
      </w:r>
    </w:p>
    <w:p w14:paraId="3A900FFC" w14:textId="77777777" w:rsidR="00CF5934" w:rsidRPr="00E70D3C" w:rsidRDefault="00CF5934" w:rsidP="00CF5934">
      <w:pPr>
        <w:spacing w:before="120" w:after="120"/>
        <w:rPr>
          <w:color w:val="4BACC6" w:themeColor="accent5"/>
          <w:sz w:val="22"/>
          <w:szCs w:val="22"/>
        </w:rPr>
      </w:pPr>
      <w:r w:rsidRPr="00E70D3C">
        <w:rPr>
          <w:color w:val="4BACC6" w:themeColor="accent5"/>
          <w:sz w:val="22"/>
          <w:szCs w:val="22"/>
        </w:rPr>
        <w:t>Objetivo</w:t>
      </w:r>
    </w:p>
    <w:p w14:paraId="43C20E37" w14:textId="24B2F53D" w:rsidR="00CF5934" w:rsidRPr="007C5184" w:rsidRDefault="00C70A6E" w:rsidP="00CF5934">
      <w:pPr>
        <w:rPr>
          <w:rFonts w:eastAsia="Times New Roman" w:cs="Futura"/>
          <w:color w:val="595959"/>
          <w:sz w:val="22"/>
          <w:szCs w:val="22"/>
        </w:rPr>
      </w:pPr>
      <w:r w:rsidRPr="00880F11">
        <w:rPr>
          <w:color w:val="595959"/>
          <w:sz w:val="22"/>
          <w:szCs w:val="22"/>
        </w:rPr>
        <w:t>Mejorar las condiciones de vida de la familia y sus integrantes a través de acciones que promuevan el desarrollo y la protección integral</w:t>
      </w:r>
      <w:r w:rsidR="00512874" w:rsidRPr="00880F11">
        <w:rPr>
          <w:color w:val="595959"/>
          <w:sz w:val="22"/>
          <w:szCs w:val="22"/>
        </w:rPr>
        <w:t>.</w:t>
      </w:r>
    </w:p>
    <w:p w14:paraId="06A826DB" w14:textId="77777777" w:rsidR="00CF5934" w:rsidRDefault="00CF5934" w:rsidP="00CF5934">
      <w:pPr>
        <w:spacing w:before="120" w:after="120"/>
        <w:rPr>
          <w:color w:val="4BACC6" w:themeColor="accent5"/>
          <w:sz w:val="22"/>
          <w:szCs w:val="22"/>
        </w:rPr>
      </w:pPr>
      <w:r w:rsidRPr="00E70D3C">
        <w:rPr>
          <w:color w:val="4BACC6" w:themeColor="accent5"/>
          <w:sz w:val="22"/>
          <w:szCs w:val="22"/>
        </w:rPr>
        <w:t>Estrategia</w:t>
      </w:r>
    </w:p>
    <w:p w14:paraId="7BE74EFC" w14:textId="65BD6217" w:rsidR="00CF5934" w:rsidRPr="00880F11" w:rsidRDefault="00512874" w:rsidP="00617009">
      <w:pPr>
        <w:spacing w:before="120" w:after="120"/>
        <w:rPr>
          <w:color w:val="595959"/>
          <w:sz w:val="22"/>
          <w:szCs w:val="22"/>
        </w:rPr>
      </w:pPr>
      <w:r w:rsidRPr="00880F11">
        <w:rPr>
          <w:color w:val="595959"/>
          <w:sz w:val="22"/>
          <w:szCs w:val="22"/>
        </w:rPr>
        <w:t>Otorgar beneficios de manera coordinada para la mejorar la calidad de vida de los Quintanarroenses</w:t>
      </w:r>
      <w:r w:rsidR="00617009" w:rsidRPr="00880F11">
        <w:rPr>
          <w:color w:val="595959"/>
          <w:sz w:val="22"/>
          <w:szCs w:val="22"/>
        </w:rPr>
        <w:t>.</w:t>
      </w:r>
    </w:p>
    <w:p w14:paraId="73CE18EC" w14:textId="77777777" w:rsidR="00CF5934" w:rsidRPr="00E70D3C" w:rsidRDefault="00CF5934" w:rsidP="00CF5934">
      <w:pPr>
        <w:spacing w:before="120" w:after="120"/>
        <w:rPr>
          <w:color w:val="4BACC6" w:themeColor="accent5"/>
          <w:sz w:val="22"/>
          <w:szCs w:val="22"/>
        </w:rPr>
      </w:pPr>
      <w:r w:rsidRPr="00E70D3C">
        <w:rPr>
          <w:color w:val="4BACC6" w:themeColor="accent5"/>
          <w:sz w:val="22"/>
          <w:szCs w:val="22"/>
        </w:rPr>
        <w:t>Líneas de Acción</w:t>
      </w:r>
    </w:p>
    <w:p w14:paraId="449F0DD8"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 xml:space="preserve">Difundir los derechos de niñas niños y adolescentes para el cumplimiento, aplicación y goce de los mismos. </w:t>
      </w:r>
    </w:p>
    <w:p w14:paraId="24E2F7E7"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Fortalecer las Casas de Asistencia para niñas, niños y adolescentes</w:t>
      </w:r>
    </w:p>
    <w:p w14:paraId="324D29FE"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Brindar acogimiento residencial temporal a niñas, niños y adolescentes, sin cuidado parental o familiar, así como garantizar la protección integral de sus derechos.</w:t>
      </w:r>
    </w:p>
    <w:p w14:paraId="5550BD47"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Atender integralmente a las niñas, niños y adolescentes en condiciones de desamparo</w:t>
      </w:r>
    </w:p>
    <w:p w14:paraId="157A3BFD"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Atender de manera integral a niñas y niños en  los Centro de Desarrollo Infantil y los Centros Integrales para la Primera Infancia.</w:t>
      </w:r>
    </w:p>
    <w:p w14:paraId="0D5C21AB"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Proteger los derechos de las niñas, niños y adolescentes en estado de abandono o bajo la custodia del Estado, buscando su desarrollo integral dentro de una familia.</w:t>
      </w:r>
    </w:p>
    <w:p w14:paraId="22845EE9"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Apoyar al Sector Salud en las semanas nacionales de vacunación.</w:t>
      </w:r>
    </w:p>
    <w:p w14:paraId="4B39D68D"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Prevenir y atender el trabajo infantil por medio de la promoción de redes comunitarias y en las escuelas.</w:t>
      </w:r>
    </w:p>
    <w:p w14:paraId="04E8CB20"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Sensibilizar a padres de familia y cuidadores de niñas y niños a través de la prevención del cáncer infantil.</w:t>
      </w:r>
    </w:p>
    <w:p w14:paraId="34685A16"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Realizar el censo estatal de peso y talla en colaboración con la SEQ.</w:t>
      </w:r>
    </w:p>
    <w:p w14:paraId="2254D9EE"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Promover la Recreación, Cultura y Deporte, con el fin de desarrollar actividades físicas, recreativas e intelectuales de las niñas, niños y jóvenes.</w:t>
      </w:r>
    </w:p>
    <w:p w14:paraId="2C39546E" w14:textId="77777777" w:rsidR="00CF5934"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Realizar programas de prevención y atención para niñas, niños y adolescentes.</w:t>
      </w:r>
    </w:p>
    <w:p w14:paraId="44158427" w14:textId="087BA2A4" w:rsidR="00617009" w:rsidRPr="00880F11" w:rsidRDefault="00CF5934" w:rsidP="00CF5934">
      <w:pPr>
        <w:pStyle w:val="Prrafodelista"/>
        <w:numPr>
          <w:ilvl w:val="2"/>
          <w:numId w:val="46"/>
        </w:numPr>
        <w:spacing w:before="120" w:after="120"/>
        <w:rPr>
          <w:color w:val="595959"/>
          <w:sz w:val="22"/>
          <w:szCs w:val="22"/>
        </w:rPr>
      </w:pPr>
      <w:r w:rsidRPr="00880F11">
        <w:rPr>
          <w:color w:val="595959"/>
          <w:sz w:val="22"/>
          <w:szCs w:val="22"/>
        </w:rPr>
        <w:t>Prevenir y atender el fenómeno del embarazo en adolescentes, con estrategias que promuevan un proyecto de vida saludable con oportunidades de desarrollo personal y social.</w:t>
      </w:r>
    </w:p>
    <w:p w14:paraId="2D64BC60" w14:textId="77777777" w:rsidR="00CF5934" w:rsidRPr="00880F11" w:rsidRDefault="00CF5934" w:rsidP="00617009">
      <w:pPr>
        <w:pStyle w:val="Prrafodelista"/>
        <w:numPr>
          <w:ilvl w:val="2"/>
          <w:numId w:val="46"/>
        </w:numPr>
        <w:spacing w:before="120" w:after="120"/>
        <w:rPr>
          <w:color w:val="595959"/>
          <w:sz w:val="22"/>
          <w:szCs w:val="22"/>
        </w:rPr>
      </w:pPr>
      <w:r w:rsidRPr="00880F11">
        <w:rPr>
          <w:color w:val="595959"/>
          <w:sz w:val="22"/>
          <w:szCs w:val="22"/>
        </w:rPr>
        <w:t>Crear una cultura de protección de las personas con discapacidad.</w:t>
      </w:r>
    </w:p>
    <w:p w14:paraId="0C9B6906" w14:textId="77777777" w:rsidR="00CF5934" w:rsidRPr="00880F11" w:rsidRDefault="00CF5934" w:rsidP="00617009">
      <w:pPr>
        <w:pStyle w:val="Prrafodelista"/>
        <w:numPr>
          <w:ilvl w:val="2"/>
          <w:numId w:val="42"/>
        </w:numPr>
        <w:spacing w:before="120" w:after="120"/>
        <w:rPr>
          <w:color w:val="595959"/>
          <w:sz w:val="22"/>
          <w:szCs w:val="22"/>
        </w:rPr>
      </w:pPr>
      <w:r w:rsidRPr="00880F11">
        <w:rPr>
          <w:color w:val="595959"/>
          <w:sz w:val="22"/>
          <w:szCs w:val="22"/>
        </w:rPr>
        <w:t>Favorecer la integración educativa de las personas con discapacidad.</w:t>
      </w:r>
    </w:p>
    <w:p w14:paraId="4118BCDB"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Proporcionar ayudas funcionales para las personas con discapacidad.</w:t>
      </w:r>
    </w:p>
    <w:p w14:paraId="6D1207CE"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Proporcionar servicios de rehabilitación integral a la población con discapacidad en el estado.</w:t>
      </w:r>
    </w:p>
    <w:p w14:paraId="67C25967"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Orientar a las familias sobre la correcta atención de personas con discapacidad.</w:t>
      </w:r>
    </w:p>
    <w:p w14:paraId="25ECB018"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Otorgar constancias de personas con discapacidad de manera permanente.</w:t>
      </w:r>
    </w:p>
    <w:p w14:paraId="042C3CDF"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Operar un programa de difusión de los derechos de las personas con discapacidad.</w:t>
      </w:r>
    </w:p>
    <w:p w14:paraId="3027FAAC"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Incluir políticas públicas para las personas con discapacidad en el Programa de Trabajo Anual del Consejo para el Desarrollo e Inclusión de las Personas con Discapacidad.</w:t>
      </w:r>
    </w:p>
    <w:p w14:paraId="08C87327"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Modernizar los sitios web de Gobierno del Estado de Quintana Roo y sus municipios sean plenamente accesibles a las personas con discapacidad.</w:t>
      </w:r>
    </w:p>
    <w:p w14:paraId="0CF64A68"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Firmar convenios de transporte adaptado con los DIF municipales.</w:t>
      </w:r>
    </w:p>
    <w:p w14:paraId="5F9123D6"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Elaboración de lineamientos o criterios generales de accesibilidad para construcciones públicas y privadas.</w:t>
      </w:r>
    </w:p>
    <w:p w14:paraId="5E18C173"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Gestionar espacios de sano esparcimiento para personas con discapacidad.</w:t>
      </w:r>
    </w:p>
    <w:p w14:paraId="76C24A84"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Crear el padrón de personas con discapacidad en el estado.</w:t>
      </w:r>
    </w:p>
    <w:p w14:paraId="0AA70375"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Establecer de manera permanente programas que promuevan ayudar a personas mayores a vivir con dignidad e independencia esta etapa de su vida.</w:t>
      </w:r>
    </w:p>
    <w:p w14:paraId="443C547A"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Rehabilitar y equipar la casa para personas mayores.</w:t>
      </w:r>
    </w:p>
    <w:p w14:paraId="5981B645"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Llevar a cabo eventos deportivos y culturales para personas mayores.</w:t>
      </w:r>
    </w:p>
    <w:p w14:paraId="603A48C2"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Realizar prácticas exitosas orientadas a personas mayores.</w:t>
      </w:r>
    </w:p>
    <w:p w14:paraId="3706368F"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Realizar campañas de aparatos ortopédicos y lentes para apoyar a las personas mayores, mejorando sus condiciones de vida.</w:t>
      </w:r>
    </w:p>
    <w:p w14:paraId="0467DE00"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Realizar entrega de credenciales del INAPAM a través de los Sistemas Municipales DIF.</w:t>
      </w:r>
    </w:p>
    <w:p w14:paraId="1FBC5582"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Realizar cursos, pláticas y talleres para concientizar sobre un envejecimiento sano y feliz.</w:t>
      </w:r>
    </w:p>
    <w:p w14:paraId="172915D9"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Realizar curso, pláticas y talleres para la prevención de enfermedades crónicas degenerativas en personas mayores.</w:t>
      </w:r>
    </w:p>
    <w:p w14:paraId="3373200D" w14:textId="63722314" w:rsidR="00CF5934" w:rsidRPr="00880F11" w:rsidRDefault="00B9571B" w:rsidP="00CF5934">
      <w:pPr>
        <w:pStyle w:val="Prrafodelista"/>
        <w:numPr>
          <w:ilvl w:val="2"/>
          <w:numId w:val="42"/>
        </w:numPr>
        <w:spacing w:before="120" w:after="120"/>
        <w:rPr>
          <w:color w:val="595959"/>
          <w:sz w:val="22"/>
          <w:szCs w:val="22"/>
        </w:rPr>
      </w:pPr>
      <w:r w:rsidRPr="00880F11">
        <w:rPr>
          <w:color w:val="595959"/>
          <w:sz w:val="22"/>
          <w:szCs w:val="22"/>
        </w:rPr>
        <w:br w:type="page"/>
      </w:r>
      <w:r w:rsidR="00CF5934" w:rsidRPr="00880F11">
        <w:rPr>
          <w:color w:val="595959"/>
          <w:sz w:val="22"/>
          <w:szCs w:val="22"/>
        </w:rPr>
        <w:t>Impulsar la creación de la casa para niñas, niños y adolescentes migrantes no acompañados.</w:t>
      </w:r>
    </w:p>
    <w:p w14:paraId="62A15E8C"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Atender de manera integral a niñas, niños y adolescentes migrantes, no acompañados.</w:t>
      </w:r>
    </w:p>
    <w:p w14:paraId="0B5DAECC"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Fortalecimiento a las familias en estado de vulnerabilidad.</w:t>
      </w:r>
    </w:p>
    <w:p w14:paraId="24077A17"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Identificar y atender los modelos de familia, su composición y dinámica interna, conocer los niveles de violencia entre sus integrantes y los roles dentro del hogar.</w:t>
      </w:r>
    </w:p>
    <w:p w14:paraId="4DE37DC0"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Atender y detectar a personas con tentativa de suicidio, así como otorgar pláticas de prevención del suicidio en las escuelas.</w:t>
      </w:r>
    </w:p>
    <w:p w14:paraId="2B5C0DD6"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Fomentar el programa de conciliación vecinal en las zonas más conflictivas de la entidad.</w:t>
      </w:r>
    </w:p>
    <w:p w14:paraId="058B917A"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Dar seguimiento al programa Quintana Roo, Tierra de Cultura de Paz.</w:t>
      </w:r>
    </w:p>
    <w:p w14:paraId="5658BAC7"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Defender los derechos de las mujeres proporcionándole prevención y atención.</w:t>
      </w:r>
    </w:p>
    <w:p w14:paraId="25024CBF"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Otorgar apoyos alimentarios a grupos vulnerables.</w:t>
      </w:r>
    </w:p>
    <w:p w14:paraId="6446F6CE"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Otorgar desayunadores escolares a niñas y niños de preescolar y primaria de escuelas públicas especialmente en comunidades de la Zona Maya.</w:t>
      </w:r>
    </w:p>
    <w:p w14:paraId="11771840"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 xml:space="preserve">Participar con diversas instancias gubernamentales y de la sociedad civil en el Modelo de prevención Quintana Roo. </w:t>
      </w:r>
    </w:p>
    <w:p w14:paraId="20EA19CE" w14:textId="77777777" w:rsidR="00CF5934" w:rsidRPr="00880F11" w:rsidRDefault="00CF5934" w:rsidP="00CF5934">
      <w:pPr>
        <w:pStyle w:val="Prrafodelista"/>
        <w:numPr>
          <w:ilvl w:val="2"/>
          <w:numId w:val="42"/>
        </w:numPr>
        <w:spacing w:before="120" w:after="120"/>
        <w:rPr>
          <w:color w:val="595959"/>
          <w:sz w:val="22"/>
          <w:szCs w:val="22"/>
        </w:rPr>
      </w:pPr>
      <w:r w:rsidRPr="00880F11">
        <w:rPr>
          <w:color w:val="595959"/>
          <w:sz w:val="22"/>
          <w:szCs w:val="22"/>
        </w:rPr>
        <w:t>Realizar acciones de promoción, protección y defensa de los derechos humanos.</w:t>
      </w:r>
    </w:p>
    <w:p w14:paraId="5615E0CB" w14:textId="37BDAD7F" w:rsidR="009A359F" w:rsidRPr="00880F11" w:rsidRDefault="009A359F" w:rsidP="009A359F">
      <w:pPr>
        <w:pStyle w:val="Prrafodelista"/>
        <w:numPr>
          <w:ilvl w:val="2"/>
          <w:numId w:val="42"/>
        </w:numPr>
        <w:spacing w:before="120" w:after="120"/>
        <w:rPr>
          <w:color w:val="595959"/>
          <w:sz w:val="22"/>
          <w:szCs w:val="22"/>
        </w:rPr>
      </w:pPr>
      <w:r w:rsidRPr="00880F11">
        <w:rPr>
          <w:color w:val="595959"/>
          <w:sz w:val="22"/>
          <w:szCs w:val="22"/>
        </w:rPr>
        <w:t>Atender las actividades administrativas, técnicas, jurídicas y de staff.</w:t>
      </w:r>
    </w:p>
    <w:p w14:paraId="4FECC369" w14:textId="2823C3B1" w:rsidR="00B9571B" w:rsidRDefault="00B9571B">
      <w:pPr>
        <w:spacing w:after="0" w:line="240" w:lineRule="auto"/>
        <w:jc w:val="left"/>
        <w:rPr>
          <w:rFonts w:eastAsia="Times New Roman" w:cs="Futura"/>
          <w:color w:val="595959"/>
          <w:sz w:val="32"/>
          <w:szCs w:val="32"/>
        </w:rPr>
      </w:pPr>
      <w:r>
        <w:rPr>
          <w:rFonts w:eastAsia="Times New Roman" w:cs="Futura"/>
          <w:color w:val="595959"/>
          <w:sz w:val="32"/>
          <w:szCs w:val="32"/>
        </w:rPr>
        <w:br w:type="page"/>
      </w:r>
    </w:p>
    <w:p w14:paraId="59332757" w14:textId="77777777" w:rsidR="00B9571B" w:rsidRDefault="00B9571B" w:rsidP="00B9571B">
      <w:pPr>
        <w:pStyle w:val="Puesto"/>
      </w:pPr>
    </w:p>
    <w:p w14:paraId="1A79168A" w14:textId="77777777" w:rsidR="00B9571B" w:rsidRDefault="00B9571B" w:rsidP="00B9571B">
      <w:pPr>
        <w:pStyle w:val="Puesto"/>
      </w:pPr>
    </w:p>
    <w:p w14:paraId="32626F1F" w14:textId="77777777" w:rsidR="00B9571B" w:rsidRDefault="00B9571B" w:rsidP="00B9571B">
      <w:pPr>
        <w:pStyle w:val="Puesto"/>
      </w:pPr>
    </w:p>
    <w:p w14:paraId="054DBA94" w14:textId="77777777" w:rsidR="00B9571B" w:rsidRDefault="00B9571B" w:rsidP="00B9571B">
      <w:pPr>
        <w:pStyle w:val="Puesto"/>
      </w:pPr>
    </w:p>
    <w:p w14:paraId="11FB69BB" w14:textId="77777777" w:rsidR="00B9571B" w:rsidRDefault="00B9571B" w:rsidP="00B9571B">
      <w:pPr>
        <w:pStyle w:val="Puesto"/>
        <w:rPr>
          <w:color w:val="4BACC6"/>
        </w:rPr>
      </w:pPr>
    </w:p>
    <w:p w14:paraId="7513D39E" w14:textId="77777777" w:rsidR="00B9571B" w:rsidRDefault="00B9571B" w:rsidP="00B9571B">
      <w:pPr>
        <w:pStyle w:val="Puesto"/>
        <w:rPr>
          <w:color w:val="4BACC6"/>
        </w:rPr>
      </w:pPr>
    </w:p>
    <w:p w14:paraId="4F3825E9" w14:textId="77777777" w:rsidR="00CF5934" w:rsidRDefault="00CF5934" w:rsidP="00CF5934">
      <w:pPr>
        <w:pStyle w:val="Puesto"/>
        <w:rPr>
          <w:color w:val="4BACC6"/>
        </w:rPr>
      </w:pPr>
      <w:r w:rsidRPr="00695E2D">
        <w:rPr>
          <w:color w:val="4BACC6"/>
        </w:rPr>
        <w:t xml:space="preserve">BASES PARA SU COORDINACIÓN </w:t>
      </w:r>
    </w:p>
    <w:p w14:paraId="14AA4671" w14:textId="77777777" w:rsidR="00B9571B" w:rsidRDefault="00CF5934" w:rsidP="00CF5934">
      <w:pPr>
        <w:pStyle w:val="Puesto"/>
        <w:rPr>
          <w:color w:val="4BACC6"/>
        </w:rPr>
      </w:pPr>
      <w:r w:rsidRPr="00695E2D">
        <w:rPr>
          <w:color w:val="4BACC6"/>
        </w:rPr>
        <w:t>Y CONCERTACIÓN</w:t>
      </w:r>
      <w:r>
        <w:rPr>
          <w:color w:val="4BACC6"/>
        </w:rPr>
        <w:t xml:space="preserve"> </w:t>
      </w:r>
    </w:p>
    <w:p w14:paraId="38132B72" w14:textId="635D2235" w:rsidR="00CF5934" w:rsidRDefault="00CF5934" w:rsidP="00CF5934">
      <w:pPr>
        <w:pStyle w:val="Puesto"/>
        <w:rPr>
          <w:b w:val="0"/>
          <w:bCs/>
          <w:caps/>
          <w:color w:val="4BACC6"/>
          <w:sz w:val="32"/>
          <w:szCs w:val="28"/>
          <w:lang w:val="es-MX" w:eastAsia="en-US"/>
        </w:rPr>
      </w:pPr>
      <w:r>
        <w:rPr>
          <w:color w:val="4BACC6"/>
        </w:rPr>
        <w:br w:type="page"/>
      </w:r>
    </w:p>
    <w:p w14:paraId="6DB76CA8" w14:textId="77777777" w:rsidR="00CF5934" w:rsidRPr="002C00BB" w:rsidRDefault="00CF5934" w:rsidP="00CF5934">
      <w:pPr>
        <w:rPr>
          <w:b/>
          <w:sz w:val="32"/>
          <w:szCs w:val="32"/>
        </w:rPr>
      </w:pPr>
      <w:bookmarkStart w:id="10" w:name="_Toc477971060"/>
      <w:r w:rsidRPr="002C00BB">
        <w:rPr>
          <w:b/>
          <w:sz w:val="32"/>
          <w:szCs w:val="32"/>
        </w:rPr>
        <w:t>XI. BASES PARA SU COORDINACIÓN Y CONCERTACIÓN</w:t>
      </w:r>
      <w:bookmarkEnd w:id="10"/>
    </w:p>
    <w:p w14:paraId="30D050E2" w14:textId="77777777" w:rsidR="00CF5934" w:rsidRPr="00880F11" w:rsidRDefault="00CF5934" w:rsidP="00CF5934">
      <w:pPr>
        <w:rPr>
          <w:rFonts w:eastAsia="Times New Roman" w:cs="Futura"/>
          <w:color w:val="595959"/>
        </w:rPr>
      </w:pPr>
      <w:r w:rsidRPr="00880F11">
        <w:rPr>
          <w:color w:val="595959"/>
          <w:lang w:val="es-MX" w:eastAsia="en-US"/>
        </w:rPr>
        <w:t xml:space="preserve">La vinculación con diversos organismos nacionales, estatales, municipales y de la sociedad civil es de vital importancia para el logro de nuestras metas, en este apartado se encuentran los órganos reguladores, de evaluación, control, </w:t>
      </w:r>
      <w:r w:rsidRPr="00880F11">
        <w:rPr>
          <w:rFonts w:eastAsia="Times New Roman" w:cs="Futura"/>
          <w:color w:val="595959"/>
        </w:rPr>
        <w:t>voluntariado y donativos que apoyan al Programa Institucional de Atención a Grupos en Situación de Vulnerabilidad.</w:t>
      </w:r>
    </w:p>
    <w:p w14:paraId="378DCA43" w14:textId="77777777" w:rsidR="00CF5934" w:rsidRPr="00A702CC" w:rsidRDefault="00CF5934" w:rsidP="00CF5934">
      <w:pPr>
        <w:rPr>
          <w:color w:val="7F7F7F" w:themeColor="text1" w:themeTint="80"/>
          <w:lang w:val="es-MX" w:eastAsia="en-US"/>
        </w:rPr>
      </w:pPr>
    </w:p>
    <w:p w14:paraId="55952BA7" w14:textId="77777777" w:rsidR="00CF5934" w:rsidRPr="00880F11" w:rsidRDefault="00CF5934" w:rsidP="00CF5934">
      <w:pPr>
        <w:rPr>
          <w:rFonts w:eastAsia="Times New Roman" w:cs="Futura"/>
          <w:color w:val="595959"/>
        </w:rPr>
      </w:pPr>
      <w:r w:rsidRPr="00880F11">
        <w:rPr>
          <w:rFonts w:eastAsia="Times New Roman" w:cs="Futura"/>
          <w:color w:val="595959"/>
        </w:rPr>
        <w:t>Órganos reguladores</w:t>
      </w:r>
    </w:p>
    <w:p w14:paraId="56B8922A" w14:textId="77777777" w:rsidR="00CF5934" w:rsidRPr="00880F11" w:rsidRDefault="00CF5934" w:rsidP="00CF5934">
      <w:pPr>
        <w:rPr>
          <w:rFonts w:eastAsia="Times New Roman" w:cs="Futura"/>
          <w:color w:val="595959"/>
        </w:rPr>
      </w:pPr>
    </w:p>
    <w:p w14:paraId="01CC2FB3" w14:textId="77777777" w:rsidR="00CF5934" w:rsidRPr="00880F11" w:rsidRDefault="00CF5934" w:rsidP="00CF5934">
      <w:pPr>
        <w:pStyle w:val="Prrafodelista"/>
        <w:numPr>
          <w:ilvl w:val="0"/>
          <w:numId w:val="38"/>
        </w:numPr>
        <w:rPr>
          <w:rFonts w:eastAsia="Times New Roman" w:cs="Futura"/>
          <w:color w:val="595959"/>
        </w:rPr>
      </w:pPr>
      <w:r w:rsidRPr="00880F11">
        <w:rPr>
          <w:rFonts w:eastAsia="Times New Roman" w:cs="Futura"/>
          <w:color w:val="595959"/>
        </w:rPr>
        <w:t>Sistema DIF Nacional, proporciona recursos del Ramo 33, FAM para brindar Desayunos Escolares fríos, calientes y despensas, Ramo 12 Subprograma de Infraestructura, Rehabilitación y/o Equipamiento de Espacios Alimentarios (SIREEA) y Subprograma Comunidad DIFerente y el Programa de Apoyos para la Protección de las Personas en Estado de Necesidad.</w:t>
      </w:r>
    </w:p>
    <w:p w14:paraId="114EA2B9" w14:textId="77777777" w:rsidR="00CF5934" w:rsidRPr="00880F11" w:rsidRDefault="00CF5934" w:rsidP="00CF5934">
      <w:pPr>
        <w:pStyle w:val="Prrafodelista"/>
        <w:ind w:left="780"/>
        <w:rPr>
          <w:rFonts w:eastAsia="Times New Roman" w:cs="Futura"/>
          <w:color w:val="595959"/>
        </w:rPr>
      </w:pPr>
      <w:r w:rsidRPr="00880F11">
        <w:rPr>
          <w:rFonts w:eastAsia="Times New Roman" w:cs="Futura"/>
          <w:color w:val="595959"/>
        </w:rPr>
        <w:t>A su vez es el rector a nivel nacional de los programas de protección de personas en situación de vulnerabilidad  y quien marca la pauta para desarrollar los programas que en materia de Asistencia Social se requieran.</w:t>
      </w:r>
    </w:p>
    <w:p w14:paraId="10C54BA2" w14:textId="77777777" w:rsidR="00CF5934" w:rsidRPr="00880F11" w:rsidRDefault="00CF5934" w:rsidP="00CF5934">
      <w:pPr>
        <w:pStyle w:val="Prrafodelista"/>
        <w:numPr>
          <w:ilvl w:val="0"/>
          <w:numId w:val="38"/>
        </w:numPr>
        <w:rPr>
          <w:rFonts w:eastAsia="Times New Roman" w:cs="Futura"/>
          <w:color w:val="595959"/>
        </w:rPr>
      </w:pPr>
      <w:r w:rsidRPr="00880F11">
        <w:rPr>
          <w:rFonts w:eastAsia="Times New Roman" w:cs="Futura"/>
          <w:color w:val="595959"/>
        </w:rPr>
        <w:t>Congreso de la Unión,  proporciona recursos del Fondo para la Accesibilidad en el Transporte Público para las Personas con  Discapacidad (FOTRADIS),  para adquirir vehículos para personas con discapacidad.</w:t>
      </w:r>
    </w:p>
    <w:p w14:paraId="7BF347B6" w14:textId="77777777" w:rsidR="00CF5934" w:rsidRPr="00880F11" w:rsidRDefault="00CF5934" w:rsidP="00CF5934">
      <w:pPr>
        <w:pStyle w:val="Prrafodelista"/>
        <w:numPr>
          <w:ilvl w:val="0"/>
          <w:numId w:val="38"/>
        </w:numPr>
        <w:rPr>
          <w:rFonts w:eastAsia="Times New Roman" w:cs="Futura"/>
          <w:color w:val="595959"/>
        </w:rPr>
      </w:pPr>
      <w:r w:rsidRPr="00880F11">
        <w:rPr>
          <w:rFonts w:eastAsia="Times New Roman" w:cs="Futura"/>
          <w:color w:val="595959"/>
        </w:rPr>
        <w:t>Secretaría de Salud, regula las acciones que se realizan en materia de salud, como campañas, brigadas de salud y atención en centros asistenciales.</w:t>
      </w:r>
    </w:p>
    <w:p w14:paraId="579AFEFC" w14:textId="77777777" w:rsidR="00CF5934" w:rsidRPr="00880F11" w:rsidRDefault="00CF5934" w:rsidP="00CF5934">
      <w:pPr>
        <w:rPr>
          <w:rFonts w:eastAsia="Times New Roman" w:cs="Futura"/>
          <w:color w:val="595959"/>
        </w:rPr>
      </w:pPr>
    </w:p>
    <w:p w14:paraId="236D4C24" w14:textId="77777777" w:rsidR="00B9571B" w:rsidRPr="00880F11" w:rsidRDefault="00B9571B">
      <w:pPr>
        <w:spacing w:after="0" w:line="240" w:lineRule="auto"/>
        <w:jc w:val="left"/>
        <w:rPr>
          <w:rFonts w:eastAsia="Times New Roman" w:cs="Futura"/>
          <w:color w:val="595959"/>
        </w:rPr>
      </w:pPr>
      <w:r w:rsidRPr="00880F11">
        <w:rPr>
          <w:rFonts w:eastAsia="Times New Roman" w:cs="Futura"/>
          <w:color w:val="595959"/>
        </w:rPr>
        <w:br w:type="page"/>
      </w:r>
    </w:p>
    <w:p w14:paraId="7034E0E9" w14:textId="5F9648A2" w:rsidR="00CF5934" w:rsidRPr="00880F11" w:rsidRDefault="00CF5934" w:rsidP="00CF5934">
      <w:pPr>
        <w:rPr>
          <w:rFonts w:eastAsia="Times New Roman" w:cs="Futura"/>
          <w:color w:val="595959"/>
        </w:rPr>
      </w:pPr>
      <w:r w:rsidRPr="00880F11">
        <w:rPr>
          <w:rFonts w:eastAsia="Times New Roman" w:cs="Futura"/>
          <w:color w:val="595959"/>
        </w:rPr>
        <w:t>Órganos de regulación evaluación y control</w:t>
      </w:r>
    </w:p>
    <w:p w14:paraId="37A542E8" w14:textId="0268F990" w:rsidR="00CF5934" w:rsidRPr="00880F11" w:rsidRDefault="00CF5934" w:rsidP="00CF5934">
      <w:pPr>
        <w:rPr>
          <w:rFonts w:eastAsia="Times New Roman" w:cs="Futura"/>
          <w:color w:val="595959"/>
        </w:rPr>
      </w:pPr>
    </w:p>
    <w:p w14:paraId="5A048649" w14:textId="77777777" w:rsidR="00CF5934" w:rsidRPr="00880F11" w:rsidRDefault="00CF5934" w:rsidP="00CF5934">
      <w:pPr>
        <w:pStyle w:val="Prrafodelista"/>
        <w:numPr>
          <w:ilvl w:val="0"/>
          <w:numId w:val="38"/>
        </w:numPr>
        <w:rPr>
          <w:rFonts w:eastAsia="Times New Roman" w:cs="Futura"/>
          <w:color w:val="595959"/>
        </w:rPr>
      </w:pPr>
      <w:r w:rsidRPr="00880F11">
        <w:rPr>
          <w:rFonts w:eastAsia="Times New Roman" w:cs="Futura"/>
          <w:color w:val="595959"/>
        </w:rPr>
        <w:t>Secretaría de la Contraloría del Estado de Quintana Roo, es el órgano de control y vigilancia para la ejecución del recurso, la Contraloría Social con participación Ciudadana y las Juntas Directivas.</w:t>
      </w:r>
    </w:p>
    <w:p w14:paraId="7AA08DB6" w14:textId="77777777" w:rsidR="00CF5934" w:rsidRPr="00880F11" w:rsidRDefault="00CF5934" w:rsidP="00CF5934">
      <w:pPr>
        <w:pStyle w:val="Prrafodelista"/>
        <w:numPr>
          <w:ilvl w:val="0"/>
          <w:numId w:val="38"/>
        </w:numPr>
        <w:rPr>
          <w:rFonts w:eastAsia="Times New Roman" w:cs="Futura"/>
          <w:color w:val="595959"/>
        </w:rPr>
      </w:pPr>
      <w:r w:rsidRPr="00880F11">
        <w:rPr>
          <w:rFonts w:eastAsia="Times New Roman" w:cs="Futura"/>
          <w:color w:val="595959"/>
        </w:rPr>
        <w:t>Secretaría de Finanzas y Planeación, proporciona recursos del gasto público y regula las Matrices de Indicadores de Resultados (MIR) y analiza el Presupuesto Basado en Resultados (PBR).</w:t>
      </w:r>
    </w:p>
    <w:p w14:paraId="7C696E3C" w14:textId="77777777" w:rsidR="00CF5934" w:rsidRPr="00880F11" w:rsidRDefault="00CF5934" w:rsidP="00CF5934">
      <w:pPr>
        <w:pStyle w:val="Prrafodelista"/>
        <w:ind w:left="780"/>
        <w:rPr>
          <w:rFonts w:eastAsia="Times New Roman" w:cs="Futura"/>
          <w:color w:val="595959"/>
        </w:rPr>
      </w:pPr>
    </w:p>
    <w:p w14:paraId="49239F21" w14:textId="77777777" w:rsidR="00CF5934" w:rsidRPr="00880F11" w:rsidRDefault="00CF5934" w:rsidP="00CF5934">
      <w:pPr>
        <w:rPr>
          <w:rFonts w:eastAsia="Times New Roman" w:cs="Futura"/>
          <w:color w:val="595959"/>
        </w:rPr>
      </w:pPr>
      <w:r w:rsidRPr="00880F11">
        <w:rPr>
          <w:rFonts w:eastAsia="Times New Roman" w:cs="Futura"/>
          <w:color w:val="595959"/>
        </w:rPr>
        <w:t>Voluntariado y donativos</w:t>
      </w:r>
    </w:p>
    <w:p w14:paraId="769CA3CE" w14:textId="77777777" w:rsidR="00CF5934" w:rsidRPr="00880F11" w:rsidRDefault="00CF5934" w:rsidP="00CF5934">
      <w:pPr>
        <w:rPr>
          <w:rFonts w:eastAsia="Times New Roman" w:cs="Futura"/>
          <w:color w:val="595959"/>
        </w:rPr>
      </w:pPr>
    </w:p>
    <w:p w14:paraId="72450879" w14:textId="77777777" w:rsidR="00CF5934" w:rsidRPr="00880F11" w:rsidRDefault="00CF5934" w:rsidP="00CF5934">
      <w:pPr>
        <w:pStyle w:val="Prrafodelista"/>
        <w:numPr>
          <w:ilvl w:val="0"/>
          <w:numId w:val="38"/>
        </w:numPr>
        <w:rPr>
          <w:rFonts w:eastAsia="Times New Roman" w:cs="Futura"/>
          <w:color w:val="595959"/>
        </w:rPr>
      </w:pPr>
      <w:r w:rsidRPr="00880F11">
        <w:rPr>
          <w:rFonts w:eastAsia="Times New Roman" w:cs="Futura"/>
          <w:color w:val="595959"/>
        </w:rPr>
        <w:t>Asociaciones Civiles, apoya en campañas y eventos de recaudación de fondos, así como también muchas veces son apoyadas por el Sistema DIF</w:t>
      </w:r>
    </w:p>
    <w:p w14:paraId="5D6306DC" w14:textId="77777777" w:rsidR="00CF5934" w:rsidRPr="00880F11" w:rsidRDefault="00CF5934" w:rsidP="00CF5934">
      <w:pPr>
        <w:pStyle w:val="Prrafodelista"/>
        <w:numPr>
          <w:ilvl w:val="0"/>
          <w:numId w:val="38"/>
        </w:numPr>
        <w:rPr>
          <w:rFonts w:eastAsia="Times New Roman" w:cs="Futura"/>
          <w:color w:val="595959"/>
        </w:rPr>
      </w:pPr>
      <w:r w:rsidRPr="00880F11">
        <w:rPr>
          <w:rFonts w:eastAsia="Times New Roman" w:cs="Futura"/>
          <w:color w:val="595959"/>
        </w:rPr>
        <w:t>Organizaciones no gubernamentales, apoya en campañas y eventos de recaudación de fondos, así como también muchas veces son apoyadas por el Sistema DIF.</w:t>
      </w:r>
    </w:p>
    <w:p w14:paraId="5BE09728" w14:textId="77777777" w:rsidR="00B9571B" w:rsidRDefault="00B9571B">
      <w:pPr>
        <w:spacing w:after="0" w:line="240" w:lineRule="auto"/>
        <w:jc w:val="left"/>
        <w:rPr>
          <w:rFonts w:eastAsia="Times New Roman" w:cs="Futura"/>
          <w:color w:val="7F7F7F" w:themeColor="text1" w:themeTint="80"/>
        </w:rPr>
      </w:pPr>
    </w:p>
    <w:p w14:paraId="570353D1" w14:textId="28CAED35" w:rsidR="00B9571B" w:rsidRDefault="00B9571B">
      <w:pPr>
        <w:spacing w:after="0" w:line="240" w:lineRule="auto"/>
        <w:jc w:val="left"/>
        <w:rPr>
          <w:rFonts w:eastAsia="Times New Roman" w:cs="Futura"/>
          <w:color w:val="7F7F7F" w:themeColor="text1" w:themeTint="80"/>
        </w:rPr>
      </w:pPr>
      <w:r>
        <w:rPr>
          <w:rFonts w:eastAsia="Times New Roman" w:cs="Futura"/>
          <w:color w:val="7F7F7F" w:themeColor="text1" w:themeTint="80"/>
        </w:rPr>
        <w:br w:type="page"/>
      </w:r>
    </w:p>
    <w:p w14:paraId="622BAE12" w14:textId="77777777" w:rsidR="00B9571B" w:rsidRDefault="00B9571B" w:rsidP="00B9571B">
      <w:pPr>
        <w:pStyle w:val="Puesto"/>
      </w:pPr>
    </w:p>
    <w:p w14:paraId="40C1DE54" w14:textId="77777777" w:rsidR="00B9571B" w:rsidRDefault="00B9571B" w:rsidP="00B9571B">
      <w:pPr>
        <w:pStyle w:val="Puesto"/>
      </w:pPr>
    </w:p>
    <w:p w14:paraId="687B04AB" w14:textId="77777777" w:rsidR="00B9571B" w:rsidRDefault="00B9571B" w:rsidP="00B9571B">
      <w:pPr>
        <w:pStyle w:val="Puesto"/>
      </w:pPr>
    </w:p>
    <w:p w14:paraId="526F1140" w14:textId="77777777" w:rsidR="00B9571B" w:rsidRDefault="00B9571B" w:rsidP="00B9571B">
      <w:pPr>
        <w:pStyle w:val="Puesto"/>
      </w:pPr>
    </w:p>
    <w:p w14:paraId="09F5AB21" w14:textId="77777777" w:rsidR="00B9571B" w:rsidRDefault="00B9571B" w:rsidP="00B9571B">
      <w:pPr>
        <w:pStyle w:val="Puesto"/>
        <w:rPr>
          <w:color w:val="4BACC6"/>
        </w:rPr>
      </w:pPr>
    </w:p>
    <w:p w14:paraId="30B2D387" w14:textId="77777777" w:rsidR="00B9571B" w:rsidRDefault="00B9571B" w:rsidP="00B9571B">
      <w:pPr>
        <w:pStyle w:val="Puesto"/>
        <w:rPr>
          <w:color w:val="4BACC6"/>
        </w:rPr>
      </w:pPr>
    </w:p>
    <w:p w14:paraId="2E67AF92" w14:textId="77777777" w:rsidR="00CF5934" w:rsidRDefault="00CF5934" w:rsidP="00CF5934">
      <w:pPr>
        <w:pStyle w:val="Puesto"/>
        <w:rPr>
          <w:color w:val="4BACC6"/>
        </w:rPr>
      </w:pPr>
      <w:r w:rsidRPr="0069403A">
        <w:rPr>
          <w:color w:val="4BACC6"/>
        </w:rPr>
        <w:t>CONTROL, SEGUIMIENTO, EVALUACIÓN Y ACTUALIZACIÓN</w:t>
      </w:r>
    </w:p>
    <w:p w14:paraId="5769A0E8" w14:textId="0A4ECD56" w:rsidR="00B9571B" w:rsidRDefault="00B9571B">
      <w:pPr>
        <w:spacing w:after="0" w:line="240" w:lineRule="auto"/>
        <w:jc w:val="left"/>
        <w:rPr>
          <w:rFonts w:eastAsia="Times New Roman" w:cs="Times New Roman"/>
          <w:b/>
          <w:color w:val="4BACC6"/>
          <w:sz w:val="44"/>
          <w:szCs w:val="20"/>
        </w:rPr>
      </w:pPr>
      <w:r>
        <w:rPr>
          <w:color w:val="4BACC6"/>
        </w:rPr>
        <w:br w:type="page"/>
      </w:r>
    </w:p>
    <w:p w14:paraId="317A40D9" w14:textId="77777777" w:rsidR="00CF5934" w:rsidRPr="002C00BB" w:rsidRDefault="00CF5934" w:rsidP="00CF5934">
      <w:pPr>
        <w:rPr>
          <w:b/>
          <w:sz w:val="32"/>
          <w:szCs w:val="32"/>
        </w:rPr>
      </w:pPr>
      <w:bookmarkStart w:id="11" w:name="_Toc477971061"/>
      <w:r w:rsidRPr="00D62785">
        <w:rPr>
          <w:b/>
          <w:sz w:val="32"/>
          <w:szCs w:val="32"/>
        </w:rPr>
        <w:t>XII. CONTROL, SEGUIMIENTO, EVALUACIÓN Y ACTUALIZACIÓN</w:t>
      </w:r>
      <w:bookmarkEnd w:id="11"/>
    </w:p>
    <w:p w14:paraId="3A16935C" w14:textId="77777777" w:rsidR="00CF5934" w:rsidRPr="00F765C3" w:rsidRDefault="00CF5934" w:rsidP="000941E1">
      <w:pPr>
        <w:spacing w:after="120"/>
        <w:rPr>
          <w:rFonts w:eastAsia="Times New Roman" w:cs="Futura"/>
          <w:color w:val="595959"/>
        </w:rPr>
      </w:pPr>
    </w:p>
    <w:p w14:paraId="0F1FF1B0" w14:textId="2991AE4E" w:rsidR="00CF5934" w:rsidRPr="00880F11" w:rsidRDefault="00CF5934" w:rsidP="000941E1">
      <w:pPr>
        <w:spacing w:after="120"/>
        <w:rPr>
          <w:rFonts w:eastAsia="Times New Roman" w:cs="Futura"/>
          <w:color w:val="595959"/>
        </w:rPr>
      </w:pPr>
      <w:r w:rsidRPr="00880F11">
        <w:rPr>
          <w:rFonts w:eastAsia="Times New Roman" w:cs="Futura"/>
          <w:color w:val="595959"/>
        </w:rPr>
        <w:t xml:space="preserve">La planeación y evaluación sectorial es el instrumento mediante el cual se fijarán metas, estrategias y prioridades, se asignarán recursos, tiempos de ejecución y se evaluarán resultados, vigilando la congruencia con el Plan Nacional de Desarrollo 2018-2024 y </w:t>
      </w:r>
      <w:r w:rsidR="00BB7B69" w:rsidRPr="00880F11">
        <w:rPr>
          <w:rFonts w:eastAsia="Times New Roman" w:cs="Futura"/>
          <w:color w:val="595959"/>
        </w:rPr>
        <w:t>La Actualización del</w:t>
      </w:r>
      <w:r w:rsidRPr="00880F11">
        <w:rPr>
          <w:rFonts w:eastAsia="Times New Roman" w:cs="Futura"/>
          <w:color w:val="595959"/>
        </w:rPr>
        <w:t xml:space="preserve"> Plan Estatal de Desarrollo 2016-2022.</w:t>
      </w:r>
    </w:p>
    <w:p w14:paraId="5787A86E" w14:textId="77777777" w:rsidR="00CF5934" w:rsidRPr="00880F11" w:rsidRDefault="00CF5934" w:rsidP="000941E1">
      <w:pPr>
        <w:spacing w:after="120"/>
        <w:rPr>
          <w:rFonts w:eastAsia="Times New Roman" w:cs="Futura"/>
          <w:color w:val="595959"/>
        </w:rPr>
      </w:pPr>
    </w:p>
    <w:p w14:paraId="0A556658" w14:textId="77777777" w:rsidR="00CF5934" w:rsidRPr="00880F11" w:rsidRDefault="00CF5934" w:rsidP="000941E1">
      <w:pPr>
        <w:spacing w:after="120"/>
        <w:rPr>
          <w:rFonts w:eastAsia="Times New Roman" w:cs="Futura"/>
          <w:color w:val="595959"/>
        </w:rPr>
      </w:pPr>
      <w:r w:rsidRPr="00880F11">
        <w:rPr>
          <w:rFonts w:eastAsia="Times New Roman" w:cs="Futura"/>
          <w:color w:val="595959"/>
        </w:rPr>
        <w:t xml:space="preserve">La evaluación de la política de asistencia social estará a cargo de la Dirección Técnica de Planeación y tiene por objeto, revisar periódicamente el cumplimiento del objetivo social de los programas, metas y acciones para corregirlos, modificarlos, adicionarlos, reorientarlos o suspenderlos total o parcialmente. En su control y seguimiento se aplicaran diversos sistemas como: </w:t>
      </w:r>
    </w:p>
    <w:p w14:paraId="09440468" w14:textId="77777777" w:rsidR="00CF5934" w:rsidRPr="00880F11" w:rsidRDefault="00CF5934" w:rsidP="000941E1">
      <w:pPr>
        <w:spacing w:after="120"/>
        <w:rPr>
          <w:rFonts w:eastAsia="Times New Roman" w:cs="Futura"/>
          <w:color w:val="595959"/>
        </w:rPr>
      </w:pPr>
    </w:p>
    <w:p w14:paraId="1169B35F" w14:textId="6B0741B0" w:rsidR="00CF5934" w:rsidRPr="00880F11" w:rsidRDefault="00CF5934" w:rsidP="000941E1">
      <w:pPr>
        <w:pStyle w:val="Prrafodelista"/>
        <w:numPr>
          <w:ilvl w:val="0"/>
          <w:numId w:val="48"/>
        </w:numPr>
        <w:ind w:left="357" w:hanging="357"/>
        <w:rPr>
          <w:rFonts w:eastAsia="Times New Roman" w:cs="Futura"/>
          <w:color w:val="595959"/>
        </w:rPr>
      </w:pPr>
      <w:r w:rsidRPr="00880F11">
        <w:rPr>
          <w:rFonts w:eastAsia="Times New Roman" w:cs="Futura"/>
          <w:color w:val="595959"/>
        </w:rPr>
        <w:t>Sistema de Nacional de Información en Materia de Asistencia Social SNIMAS; se evaluara cada trimestre mediante el Sistema de Información, el órgano de control será DIF Nacional.</w:t>
      </w:r>
    </w:p>
    <w:p w14:paraId="1F12EFB9" w14:textId="106FE76A" w:rsidR="00CF5934" w:rsidRPr="00880F11" w:rsidRDefault="00CF5934" w:rsidP="000941E1">
      <w:pPr>
        <w:pStyle w:val="Prrafodelista"/>
        <w:numPr>
          <w:ilvl w:val="0"/>
          <w:numId w:val="48"/>
        </w:numPr>
        <w:ind w:left="357" w:hanging="357"/>
        <w:rPr>
          <w:rFonts w:eastAsia="Times New Roman" w:cs="Futura"/>
          <w:color w:val="595959"/>
        </w:rPr>
      </w:pPr>
      <w:r w:rsidRPr="00880F11">
        <w:rPr>
          <w:rFonts w:eastAsia="Times New Roman" w:cs="Futura"/>
          <w:color w:val="595959"/>
        </w:rPr>
        <w:t>Formato Evaluatorio Programático del SIPPRES (FESIPPRES) y Sistema de Integración. Programática y. Presupuestal (SIPPRES); los órganos de control serán la Secretaria de la Contraloría y la Secretaría de Finanzas y Planeación.</w:t>
      </w:r>
    </w:p>
    <w:p w14:paraId="34834621" w14:textId="300D8555" w:rsidR="00CF5934" w:rsidRPr="00880F11" w:rsidRDefault="00CF5934" w:rsidP="000941E1">
      <w:pPr>
        <w:pStyle w:val="Prrafodelista"/>
        <w:numPr>
          <w:ilvl w:val="0"/>
          <w:numId w:val="48"/>
        </w:numPr>
        <w:ind w:left="357" w:hanging="357"/>
        <w:rPr>
          <w:rFonts w:eastAsia="Times New Roman" w:cs="Futura"/>
          <w:color w:val="595959"/>
        </w:rPr>
      </w:pPr>
      <w:r w:rsidRPr="00880F11">
        <w:rPr>
          <w:rFonts w:eastAsia="Times New Roman" w:cs="Futura"/>
          <w:color w:val="595959"/>
        </w:rPr>
        <w:t xml:space="preserve">Sistema de Padrón de Beneficiarios; se captura de manera mensual y el órgano de control será la Secretaria de Desarrollo Social de Quintana Roo. </w:t>
      </w:r>
    </w:p>
    <w:p w14:paraId="2B262320" w14:textId="11C0CDB9" w:rsidR="00CF5934" w:rsidRPr="00880F11" w:rsidRDefault="00CF5934" w:rsidP="000941E1">
      <w:pPr>
        <w:pStyle w:val="Prrafodelista"/>
        <w:numPr>
          <w:ilvl w:val="0"/>
          <w:numId w:val="48"/>
        </w:numPr>
        <w:ind w:left="357" w:hanging="357"/>
        <w:rPr>
          <w:rFonts w:eastAsia="Times New Roman" w:cs="Futura"/>
          <w:color w:val="595959"/>
        </w:rPr>
      </w:pPr>
      <w:r w:rsidRPr="00880F11">
        <w:rPr>
          <w:rFonts w:eastAsia="Times New Roman" w:cs="Futura"/>
          <w:color w:val="595959"/>
        </w:rPr>
        <w:t>Sistema de Registro de los Programas Sociales; se captura de manera trimestral órgano de control será la Secretaria de Gobierno.</w:t>
      </w:r>
    </w:p>
    <w:p w14:paraId="711E52DF" w14:textId="2CA0DC65" w:rsidR="00CF5934" w:rsidRPr="00880F11" w:rsidRDefault="00CF5934" w:rsidP="000941E1">
      <w:pPr>
        <w:pStyle w:val="Prrafodelista"/>
        <w:numPr>
          <w:ilvl w:val="0"/>
          <w:numId w:val="48"/>
        </w:numPr>
        <w:ind w:left="357" w:hanging="357"/>
        <w:rPr>
          <w:rFonts w:eastAsia="Times New Roman" w:cs="Futura"/>
          <w:color w:val="595959"/>
        </w:rPr>
      </w:pPr>
      <w:r w:rsidRPr="00880F11">
        <w:rPr>
          <w:rFonts w:eastAsia="Times New Roman" w:cs="Futura"/>
          <w:color w:val="595959"/>
        </w:rPr>
        <w:t>Sistema de Trámites y Servicios; se actualizan cada semestre y lo regula la Secretaría de la Contraloría del Estado de Quintana Roo.</w:t>
      </w:r>
    </w:p>
    <w:p w14:paraId="335E2375" w14:textId="3233CC49" w:rsidR="00CF5934" w:rsidRPr="00880F11" w:rsidRDefault="00CF5934" w:rsidP="000941E1">
      <w:pPr>
        <w:pStyle w:val="Prrafodelista"/>
        <w:numPr>
          <w:ilvl w:val="0"/>
          <w:numId w:val="48"/>
        </w:numPr>
        <w:ind w:left="357" w:hanging="357"/>
        <w:rPr>
          <w:rFonts w:eastAsia="Times New Roman" w:cs="Futura"/>
          <w:color w:val="595959"/>
        </w:rPr>
      </w:pPr>
      <w:r w:rsidRPr="00880F11">
        <w:rPr>
          <w:rFonts w:eastAsia="Times New Roman" w:cs="Futura"/>
          <w:color w:val="595959"/>
        </w:rPr>
        <w:t>Anuario estadístico; se emite cada año y lo regula el Instituto Nacional de Geografía y Estadística  INEGI.</w:t>
      </w:r>
    </w:p>
    <w:p w14:paraId="67F4A7B6" w14:textId="141CF645" w:rsidR="00CF5934" w:rsidRPr="000941E1" w:rsidRDefault="00CF5934" w:rsidP="000941E1">
      <w:pPr>
        <w:pStyle w:val="Prrafodelista"/>
        <w:numPr>
          <w:ilvl w:val="0"/>
          <w:numId w:val="48"/>
        </w:numPr>
        <w:spacing w:after="0"/>
        <w:ind w:left="357" w:hanging="357"/>
        <w:jc w:val="left"/>
        <w:rPr>
          <w:color w:val="7F7F7F" w:themeColor="text1" w:themeTint="80"/>
        </w:rPr>
      </w:pPr>
      <w:r w:rsidRPr="00880F11">
        <w:rPr>
          <w:rFonts w:eastAsia="Times New Roman" w:cs="Futura"/>
          <w:color w:val="595959"/>
        </w:rPr>
        <w:t>Programa Institucional de Atención a Grupos en Situación de Vulnerabilidad, se actualiza cada tres años y lo revisa el COPLADE.</w:t>
      </w:r>
      <w:r w:rsidRPr="000941E1">
        <w:rPr>
          <w:color w:val="7F7F7F" w:themeColor="text1" w:themeTint="80"/>
        </w:rPr>
        <w:br w:type="page"/>
      </w:r>
    </w:p>
    <w:p w14:paraId="2FD2D167" w14:textId="77777777" w:rsidR="00CF5934" w:rsidRPr="00137334" w:rsidRDefault="00CF5934" w:rsidP="00CF5934">
      <w:pPr>
        <w:spacing w:before="120" w:after="120"/>
        <w:rPr>
          <w:color w:val="4BACC6" w:themeColor="accent5"/>
          <w:sz w:val="28"/>
          <w:szCs w:val="28"/>
        </w:rPr>
      </w:pPr>
      <w:r w:rsidRPr="00137334">
        <w:rPr>
          <w:color w:val="4BACC6" w:themeColor="accent5"/>
          <w:sz w:val="28"/>
          <w:szCs w:val="28"/>
        </w:rPr>
        <w:t>Indicadores y Metas del Programa</w:t>
      </w:r>
    </w:p>
    <w:p w14:paraId="45B81F8E" w14:textId="77777777" w:rsidR="00CF5934" w:rsidRPr="00880F11" w:rsidRDefault="00CF5934" w:rsidP="00CF5934">
      <w:pPr>
        <w:rPr>
          <w:color w:val="595959"/>
        </w:rPr>
      </w:pPr>
      <w:r w:rsidRPr="00880F11">
        <w:rPr>
          <w:color w:val="595959"/>
        </w:rPr>
        <w:t>A continuación se presentan los indicadores de resultados para que en base a nuestras metas planteadas, evaluemos los alcances obtenidos en cada una de las actividades que realizamos a favor de los grupos en situación de vulnerabilidad.</w:t>
      </w:r>
    </w:p>
    <w:p w14:paraId="063CED74" w14:textId="6820A5E2" w:rsidR="00CF5934" w:rsidRPr="00137334" w:rsidRDefault="00CF5934" w:rsidP="00CF5934">
      <w:pPr>
        <w:jc w:val="center"/>
        <w:rPr>
          <w:b/>
          <w:color w:val="4BACC6" w:themeColor="accent5"/>
        </w:rPr>
      </w:pPr>
      <w:r w:rsidRPr="00137334">
        <w:rPr>
          <w:b/>
          <w:color w:val="4BACC6" w:themeColor="accent5"/>
        </w:rPr>
        <w:t xml:space="preserve">Cuadro </w:t>
      </w:r>
      <w:r w:rsidR="000941E1">
        <w:rPr>
          <w:b/>
          <w:color w:val="4BACC6" w:themeColor="accent5"/>
        </w:rPr>
        <w:t>7</w:t>
      </w:r>
      <w:r w:rsidRPr="00137334">
        <w:rPr>
          <w:b/>
          <w:color w:val="4BACC6" w:themeColor="accent5"/>
        </w:rPr>
        <w:t>. Indicadores y Metas del Programa</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14"/>
        <w:gridCol w:w="1418"/>
        <w:gridCol w:w="567"/>
        <w:gridCol w:w="1134"/>
        <w:gridCol w:w="783"/>
        <w:gridCol w:w="783"/>
        <w:gridCol w:w="783"/>
        <w:gridCol w:w="783"/>
        <w:gridCol w:w="783"/>
        <w:gridCol w:w="783"/>
        <w:gridCol w:w="783"/>
      </w:tblGrid>
      <w:tr w:rsidR="00640B9B" w:rsidRPr="00EF6DA2" w14:paraId="1C0547B7" w14:textId="77777777" w:rsidTr="00AD6523">
        <w:trPr>
          <w:trHeight w:val="283"/>
          <w:tblHeader/>
          <w:jc w:val="center"/>
        </w:trPr>
        <w:tc>
          <w:tcPr>
            <w:tcW w:w="706" w:type="pct"/>
            <w:shd w:val="clear" w:color="auto" w:fill="A6A6A6" w:themeFill="background1" w:themeFillShade="A6"/>
            <w:tcMar>
              <w:top w:w="72" w:type="dxa"/>
              <w:left w:w="144" w:type="dxa"/>
              <w:bottom w:w="72" w:type="dxa"/>
              <w:right w:w="144" w:type="dxa"/>
            </w:tcMar>
            <w:vAlign w:val="center"/>
            <w:hideMark/>
          </w:tcPr>
          <w:p w14:paraId="6A6E3FC6"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Objetivo/ Estrategia</w:t>
            </w:r>
          </w:p>
        </w:tc>
        <w:tc>
          <w:tcPr>
            <w:tcW w:w="708" w:type="pct"/>
            <w:shd w:val="clear" w:color="auto" w:fill="A6A6A6" w:themeFill="background1" w:themeFillShade="A6"/>
            <w:tcMar>
              <w:top w:w="72" w:type="dxa"/>
              <w:left w:w="144" w:type="dxa"/>
              <w:bottom w:w="72" w:type="dxa"/>
              <w:right w:w="144" w:type="dxa"/>
            </w:tcMar>
            <w:vAlign w:val="center"/>
            <w:hideMark/>
          </w:tcPr>
          <w:p w14:paraId="22917775"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Indicador</w:t>
            </w:r>
          </w:p>
        </w:tc>
        <w:tc>
          <w:tcPr>
            <w:tcW w:w="283" w:type="pct"/>
            <w:shd w:val="clear" w:color="auto" w:fill="A6A6A6" w:themeFill="background1" w:themeFillShade="A6"/>
            <w:tcMar>
              <w:top w:w="72" w:type="dxa"/>
              <w:left w:w="144" w:type="dxa"/>
              <w:bottom w:w="72" w:type="dxa"/>
              <w:right w:w="144" w:type="dxa"/>
            </w:tcMar>
            <w:vAlign w:val="center"/>
            <w:hideMark/>
          </w:tcPr>
          <w:p w14:paraId="41A085E4"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Fuente</w:t>
            </w:r>
          </w:p>
        </w:tc>
        <w:tc>
          <w:tcPr>
            <w:tcW w:w="566" w:type="pct"/>
            <w:shd w:val="clear" w:color="auto" w:fill="A6A6A6" w:themeFill="background1" w:themeFillShade="A6"/>
            <w:tcMar>
              <w:top w:w="72" w:type="dxa"/>
              <w:left w:w="144" w:type="dxa"/>
              <w:bottom w:w="72" w:type="dxa"/>
              <w:right w:w="144" w:type="dxa"/>
            </w:tcMar>
            <w:vAlign w:val="center"/>
            <w:hideMark/>
          </w:tcPr>
          <w:p w14:paraId="463D531F"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Unidad de Medida</w:t>
            </w:r>
          </w:p>
        </w:tc>
        <w:tc>
          <w:tcPr>
            <w:tcW w:w="391" w:type="pct"/>
            <w:shd w:val="clear" w:color="auto" w:fill="A6A6A6" w:themeFill="background1" w:themeFillShade="A6"/>
            <w:tcMar>
              <w:top w:w="72" w:type="dxa"/>
              <w:left w:w="144" w:type="dxa"/>
              <w:bottom w:w="72" w:type="dxa"/>
              <w:right w:w="144" w:type="dxa"/>
            </w:tcMar>
            <w:vAlign w:val="center"/>
            <w:hideMark/>
          </w:tcPr>
          <w:p w14:paraId="39AA9731"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Línea Base</w:t>
            </w:r>
          </w:p>
        </w:tc>
        <w:tc>
          <w:tcPr>
            <w:tcW w:w="391" w:type="pct"/>
            <w:shd w:val="clear" w:color="auto" w:fill="A6A6A6" w:themeFill="background1" w:themeFillShade="A6"/>
            <w:tcMar>
              <w:top w:w="72" w:type="dxa"/>
              <w:left w:w="144" w:type="dxa"/>
              <w:bottom w:w="72" w:type="dxa"/>
              <w:right w:w="144" w:type="dxa"/>
            </w:tcMar>
            <w:vAlign w:val="center"/>
            <w:hideMark/>
          </w:tcPr>
          <w:p w14:paraId="6076FEDA"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2017</w:t>
            </w:r>
          </w:p>
        </w:tc>
        <w:tc>
          <w:tcPr>
            <w:tcW w:w="391" w:type="pct"/>
            <w:shd w:val="clear" w:color="auto" w:fill="A6A6A6" w:themeFill="background1" w:themeFillShade="A6"/>
            <w:tcMar>
              <w:top w:w="72" w:type="dxa"/>
              <w:left w:w="144" w:type="dxa"/>
              <w:bottom w:w="72" w:type="dxa"/>
              <w:right w:w="144" w:type="dxa"/>
            </w:tcMar>
            <w:vAlign w:val="center"/>
            <w:hideMark/>
          </w:tcPr>
          <w:p w14:paraId="501BD90C"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2018</w:t>
            </w:r>
          </w:p>
        </w:tc>
        <w:tc>
          <w:tcPr>
            <w:tcW w:w="391" w:type="pct"/>
            <w:shd w:val="clear" w:color="auto" w:fill="A6A6A6" w:themeFill="background1" w:themeFillShade="A6"/>
            <w:tcMar>
              <w:top w:w="72" w:type="dxa"/>
              <w:left w:w="144" w:type="dxa"/>
              <w:bottom w:w="72" w:type="dxa"/>
              <w:right w:w="144" w:type="dxa"/>
            </w:tcMar>
            <w:vAlign w:val="center"/>
            <w:hideMark/>
          </w:tcPr>
          <w:p w14:paraId="576271C2"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2019</w:t>
            </w:r>
          </w:p>
        </w:tc>
        <w:tc>
          <w:tcPr>
            <w:tcW w:w="391" w:type="pct"/>
            <w:shd w:val="clear" w:color="auto" w:fill="A6A6A6" w:themeFill="background1" w:themeFillShade="A6"/>
            <w:tcMar>
              <w:top w:w="72" w:type="dxa"/>
              <w:left w:w="144" w:type="dxa"/>
              <w:bottom w:w="72" w:type="dxa"/>
              <w:right w:w="144" w:type="dxa"/>
            </w:tcMar>
            <w:vAlign w:val="center"/>
            <w:hideMark/>
          </w:tcPr>
          <w:p w14:paraId="76B2F57E"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2020</w:t>
            </w:r>
          </w:p>
        </w:tc>
        <w:tc>
          <w:tcPr>
            <w:tcW w:w="391" w:type="pct"/>
            <w:shd w:val="clear" w:color="auto" w:fill="A6A6A6" w:themeFill="background1" w:themeFillShade="A6"/>
            <w:tcMar>
              <w:top w:w="72" w:type="dxa"/>
              <w:left w:w="144" w:type="dxa"/>
              <w:bottom w:w="72" w:type="dxa"/>
              <w:right w:w="144" w:type="dxa"/>
            </w:tcMar>
            <w:vAlign w:val="center"/>
            <w:hideMark/>
          </w:tcPr>
          <w:p w14:paraId="4A80D0B1"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2021</w:t>
            </w:r>
          </w:p>
        </w:tc>
        <w:tc>
          <w:tcPr>
            <w:tcW w:w="391" w:type="pct"/>
            <w:shd w:val="clear" w:color="auto" w:fill="A6A6A6" w:themeFill="background1" w:themeFillShade="A6"/>
            <w:tcMar>
              <w:top w:w="72" w:type="dxa"/>
              <w:left w:w="144" w:type="dxa"/>
              <w:bottom w:w="72" w:type="dxa"/>
              <w:right w:w="144" w:type="dxa"/>
            </w:tcMar>
            <w:vAlign w:val="center"/>
            <w:hideMark/>
          </w:tcPr>
          <w:p w14:paraId="4AD3021F" w14:textId="77777777" w:rsidR="00CF5934" w:rsidRPr="00EF6DA2" w:rsidRDefault="00CF5934" w:rsidP="003F5A3B">
            <w:pPr>
              <w:spacing w:after="0"/>
              <w:jc w:val="center"/>
              <w:rPr>
                <w:rFonts w:eastAsia="Calibri" w:cs="Calibri"/>
                <w:color w:val="595959"/>
                <w:sz w:val="20"/>
                <w:szCs w:val="22"/>
              </w:rPr>
            </w:pPr>
            <w:r w:rsidRPr="00EF6DA2">
              <w:rPr>
                <w:rFonts w:eastAsia="Calibri" w:cs="Calibri"/>
                <w:color w:val="595959"/>
                <w:sz w:val="20"/>
                <w:szCs w:val="22"/>
              </w:rPr>
              <w:t>2022</w:t>
            </w:r>
          </w:p>
        </w:tc>
      </w:tr>
      <w:tr w:rsidR="001D5444" w:rsidRPr="00EF6DA2" w14:paraId="45F9F91C" w14:textId="77777777" w:rsidTr="00AD6523">
        <w:trPr>
          <w:trHeight w:val="283"/>
          <w:tblHeader/>
          <w:jc w:val="center"/>
        </w:trPr>
        <w:tc>
          <w:tcPr>
            <w:tcW w:w="706" w:type="pct"/>
            <w:shd w:val="clear" w:color="auto" w:fill="auto"/>
            <w:tcMar>
              <w:top w:w="72" w:type="dxa"/>
              <w:left w:w="144" w:type="dxa"/>
              <w:bottom w:w="72" w:type="dxa"/>
              <w:right w:w="144" w:type="dxa"/>
            </w:tcMar>
            <w:vAlign w:val="center"/>
          </w:tcPr>
          <w:p w14:paraId="420ABA14" w14:textId="40EF9BEC"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Objetivo: Generar sinergias que amplíen y mejoren los servicios de asistencia social.</w:t>
            </w:r>
          </w:p>
        </w:tc>
        <w:tc>
          <w:tcPr>
            <w:tcW w:w="708" w:type="pct"/>
            <w:shd w:val="clear" w:color="auto" w:fill="auto"/>
            <w:tcMar>
              <w:top w:w="72" w:type="dxa"/>
              <w:left w:w="144" w:type="dxa"/>
              <w:bottom w:w="72" w:type="dxa"/>
              <w:right w:w="144" w:type="dxa"/>
            </w:tcMar>
            <w:vAlign w:val="center"/>
          </w:tcPr>
          <w:p w14:paraId="30915DEB" w14:textId="37B987C7"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 xml:space="preserve">Número de Servicios realizados en los diferentes programas de asistencia social </w:t>
            </w:r>
          </w:p>
        </w:tc>
        <w:tc>
          <w:tcPr>
            <w:tcW w:w="283" w:type="pct"/>
            <w:shd w:val="clear" w:color="auto" w:fill="auto"/>
            <w:tcMar>
              <w:top w:w="72" w:type="dxa"/>
              <w:left w:w="144" w:type="dxa"/>
              <w:bottom w:w="72" w:type="dxa"/>
              <w:right w:w="144" w:type="dxa"/>
            </w:tcMar>
            <w:vAlign w:val="center"/>
          </w:tcPr>
          <w:p w14:paraId="53CCD33E" w14:textId="7C64A1DD"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DIF</w:t>
            </w:r>
          </w:p>
        </w:tc>
        <w:tc>
          <w:tcPr>
            <w:tcW w:w="566" w:type="pct"/>
            <w:shd w:val="clear" w:color="auto" w:fill="auto"/>
            <w:tcMar>
              <w:top w:w="72" w:type="dxa"/>
              <w:left w:w="144" w:type="dxa"/>
              <w:bottom w:w="72" w:type="dxa"/>
              <w:right w:w="144" w:type="dxa"/>
            </w:tcMar>
            <w:vAlign w:val="center"/>
          </w:tcPr>
          <w:p w14:paraId="73D0C750" w14:textId="68E61FAD"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Servicios</w:t>
            </w:r>
          </w:p>
        </w:tc>
        <w:tc>
          <w:tcPr>
            <w:tcW w:w="391" w:type="pct"/>
            <w:shd w:val="clear" w:color="auto" w:fill="auto"/>
            <w:tcMar>
              <w:top w:w="72" w:type="dxa"/>
              <w:left w:w="144" w:type="dxa"/>
              <w:bottom w:w="72" w:type="dxa"/>
              <w:right w:w="144" w:type="dxa"/>
            </w:tcMar>
            <w:vAlign w:val="center"/>
          </w:tcPr>
          <w:p w14:paraId="2B7B4771" w14:textId="25696411"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2,300,000</w:t>
            </w:r>
          </w:p>
        </w:tc>
        <w:tc>
          <w:tcPr>
            <w:tcW w:w="391" w:type="pct"/>
            <w:shd w:val="clear" w:color="auto" w:fill="auto"/>
            <w:tcMar>
              <w:top w:w="72" w:type="dxa"/>
              <w:left w:w="144" w:type="dxa"/>
              <w:bottom w:w="72" w:type="dxa"/>
              <w:right w:w="144" w:type="dxa"/>
            </w:tcMar>
            <w:vAlign w:val="center"/>
          </w:tcPr>
          <w:p w14:paraId="33708BCC" w14:textId="52C30B90"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2,300,000</w:t>
            </w:r>
          </w:p>
        </w:tc>
        <w:tc>
          <w:tcPr>
            <w:tcW w:w="391" w:type="pct"/>
            <w:shd w:val="clear" w:color="auto" w:fill="auto"/>
            <w:tcMar>
              <w:top w:w="72" w:type="dxa"/>
              <w:left w:w="144" w:type="dxa"/>
              <w:bottom w:w="72" w:type="dxa"/>
              <w:right w:w="144" w:type="dxa"/>
            </w:tcMar>
            <w:vAlign w:val="center"/>
          </w:tcPr>
          <w:p w14:paraId="7FAFF177" w14:textId="1F9F7924"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2,300,000</w:t>
            </w:r>
          </w:p>
        </w:tc>
        <w:tc>
          <w:tcPr>
            <w:tcW w:w="391" w:type="pct"/>
            <w:shd w:val="clear" w:color="auto" w:fill="auto"/>
            <w:tcMar>
              <w:top w:w="72" w:type="dxa"/>
              <w:left w:w="144" w:type="dxa"/>
              <w:bottom w:w="72" w:type="dxa"/>
              <w:right w:w="144" w:type="dxa"/>
            </w:tcMar>
            <w:vAlign w:val="center"/>
          </w:tcPr>
          <w:p w14:paraId="1BCF52B3" w14:textId="7B81061E"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2,440,574</w:t>
            </w:r>
          </w:p>
        </w:tc>
        <w:tc>
          <w:tcPr>
            <w:tcW w:w="391" w:type="pct"/>
            <w:shd w:val="clear" w:color="auto" w:fill="auto"/>
            <w:tcMar>
              <w:top w:w="72" w:type="dxa"/>
              <w:left w:w="144" w:type="dxa"/>
              <w:bottom w:w="72" w:type="dxa"/>
              <w:right w:w="144" w:type="dxa"/>
            </w:tcMar>
            <w:vAlign w:val="center"/>
          </w:tcPr>
          <w:p w14:paraId="7BA4693A" w14:textId="61DD6C96" w:rsidR="001D5444" w:rsidRPr="00EF6DA2" w:rsidRDefault="002E580E" w:rsidP="00173777">
            <w:pPr>
              <w:spacing w:after="0"/>
              <w:jc w:val="center"/>
              <w:rPr>
                <w:rFonts w:eastAsia="Calibri" w:cs="Calibri"/>
                <w:color w:val="595959"/>
                <w:sz w:val="20"/>
                <w:szCs w:val="22"/>
              </w:rPr>
            </w:pPr>
            <w:r>
              <w:rPr>
                <w:rFonts w:eastAsia="Calibri" w:cs="Calibri"/>
                <w:color w:val="595959"/>
                <w:sz w:val="20"/>
                <w:szCs w:val="22"/>
              </w:rPr>
              <w:t>1,531,015</w:t>
            </w:r>
          </w:p>
        </w:tc>
        <w:tc>
          <w:tcPr>
            <w:tcW w:w="391" w:type="pct"/>
            <w:shd w:val="clear" w:color="auto" w:fill="auto"/>
            <w:tcMar>
              <w:top w:w="72" w:type="dxa"/>
              <w:left w:w="144" w:type="dxa"/>
              <w:bottom w:w="72" w:type="dxa"/>
              <w:right w:w="144" w:type="dxa"/>
            </w:tcMar>
            <w:vAlign w:val="center"/>
          </w:tcPr>
          <w:p w14:paraId="6D65CBDB" w14:textId="3FCEE69A" w:rsidR="001D5444" w:rsidRPr="00EF6DA2" w:rsidRDefault="00937EF9" w:rsidP="00880F11">
            <w:pPr>
              <w:spacing w:after="0"/>
              <w:jc w:val="center"/>
              <w:rPr>
                <w:rFonts w:eastAsia="Calibri" w:cs="Calibri"/>
                <w:color w:val="595959"/>
                <w:sz w:val="20"/>
                <w:szCs w:val="22"/>
              </w:rPr>
            </w:pPr>
            <w:r>
              <w:rPr>
                <w:rFonts w:eastAsia="Calibri" w:cs="Calibri"/>
                <w:color w:val="595959"/>
                <w:sz w:val="20"/>
                <w:szCs w:val="22"/>
              </w:rPr>
              <w:t>1,872,590</w:t>
            </w:r>
          </w:p>
        </w:tc>
        <w:tc>
          <w:tcPr>
            <w:tcW w:w="391" w:type="pct"/>
            <w:shd w:val="clear" w:color="auto" w:fill="auto"/>
            <w:tcMar>
              <w:top w:w="72" w:type="dxa"/>
              <w:left w:w="144" w:type="dxa"/>
              <w:bottom w:w="72" w:type="dxa"/>
              <w:right w:w="144" w:type="dxa"/>
            </w:tcMar>
            <w:vAlign w:val="center"/>
          </w:tcPr>
          <w:p w14:paraId="754A7F13" w14:textId="457EEE39" w:rsidR="001D5444" w:rsidRPr="00EF6DA2" w:rsidRDefault="00F56FC2" w:rsidP="00880F11">
            <w:pPr>
              <w:spacing w:after="0"/>
              <w:jc w:val="center"/>
              <w:rPr>
                <w:rFonts w:eastAsia="Calibri" w:cs="Calibri"/>
                <w:color w:val="595959"/>
                <w:sz w:val="20"/>
                <w:szCs w:val="22"/>
              </w:rPr>
            </w:pPr>
            <w:r>
              <w:rPr>
                <w:rFonts w:eastAsia="Calibri" w:cs="Calibri"/>
                <w:color w:val="595959"/>
                <w:sz w:val="20"/>
                <w:szCs w:val="22"/>
              </w:rPr>
              <w:t>1,872,590</w:t>
            </w:r>
          </w:p>
        </w:tc>
      </w:tr>
      <w:tr w:rsidR="001D5444" w:rsidRPr="00EF6DA2" w14:paraId="068EBF39" w14:textId="77777777" w:rsidTr="00AD6523">
        <w:trPr>
          <w:trHeight w:val="283"/>
          <w:tblHeader/>
          <w:jc w:val="center"/>
        </w:trPr>
        <w:tc>
          <w:tcPr>
            <w:tcW w:w="706" w:type="pct"/>
            <w:shd w:val="clear" w:color="auto" w:fill="auto"/>
            <w:tcMar>
              <w:top w:w="72" w:type="dxa"/>
              <w:left w:w="144" w:type="dxa"/>
              <w:bottom w:w="72" w:type="dxa"/>
              <w:right w:w="144" w:type="dxa"/>
            </w:tcMar>
            <w:vAlign w:val="center"/>
          </w:tcPr>
          <w:p w14:paraId="2DD5D8D5" w14:textId="0928117B"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Estrategia: Otorgar beneficios de manera coordinada para la mejorar la calidad de vida de los Quintanarroenses.</w:t>
            </w:r>
          </w:p>
        </w:tc>
        <w:tc>
          <w:tcPr>
            <w:tcW w:w="708" w:type="pct"/>
            <w:shd w:val="clear" w:color="auto" w:fill="auto"/>
            <w:tcMar>
              <w:top w:w="72" w:type="dxa"/>
              <w:left w:w="144" w:type="dxa"/>
              <w:bottom w:w="72" w:type="dxa"/>
              <w:right w:w="144" w:type="dxa"/>
            </w:tcMar>
            <w:vAlign w:val="center"/>
          </w:tcPr>
          <w:p w14:paraId="7FEC20D1" w14:textId="3E1CD7FC"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Número de acciones sociales otorgados a personas en situación de vulnerabilidad</w:t>
            </w:r>
          </w:p>
        </w:tc>
        <w:tc>
          <w:tcPr>
            <w:tcW w:w="283" w:type="pct"/>
            <w:shd w:val="clear" w:color="auto" w:fill="auto"/>
            <w:tcMar>
              <w:top w:w="72" w:type="dxa"/>
              <w:left w:w="144" w:type="dxa"/>
              <w:bottom w:w="72" w:type="dxa"/>
              <w:right w:w="144" w:type="dxa"/>
            </w:tcMar>
            <w:vAlign w:val="center"/>
          </w:tcPr>
          <w:p w14:paraId="20B3F008" w14:textId="3BA2A023"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DIF</w:t>
            </w:r>
          </w:p>
        </w:tc>
        <w:tc>
          <w:tcPr>
            <w:tcW w:w="566" w:type="pct"/>
            <w:shd w:val="clear" w:color="auto" w:fill="auto"/>
            <w:tcMar>
              <w:top w:w="72" w:type="dxa"/>
              <w:left w:w="144" w:type="dxa"/>
              <w:bottom w:w="72" w:type="dxa"/>
              <w:right w:w="144" w:type="dxa"/>
            </w:tcMar>
            <w:vAlign w:val="center"/>
          </w:tcPr>
          <w:p w14:paraId="320C315B" w14:textId="4F78D844"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Apoyos sociales</w:t>
            </w:r>
          </w:p>
        </w:tc>
        <w:tc>
          <w:tcPr>
            <w:tcW w:w="391" w:type="pct"/>
            <w:shd w:val="clear" w:color="auto" w:fill="auto"/>
            <w:tcMar>
              <w:top w:w="72" w:type="dxa"/>
              <w:left w:w="144" w:type="dxa"/>
              <w:bottom w:w="72" w:type="dxa"/>
              <w:right w:w="144" w:type="dxa"/>
            </w:tcMar>
            <w:vAlign w:val="center"/>
          </w:tcPr>
          <w:p w14:paraId="18CE50B8" w14:textId="2AA50C04"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12,104,859</w:t>
            </w:r>
          </w:p>
        </w:tc>
        <w:tc>
          <w:tcPr>
            <w:tcW w:w="391" w:type="pct"/>
            <w:shd w:val="clear" w:color="auto" w:fill="auto"/>
            <w:tcMar>
              <w:top w:w="72" w:type="dxa"/>
              <w:left w:w="144" w:type="dxa"/>
              <w:bottom w:w="72" w:type="dxa"/>
              <w:right w:w="144" w:type="dxa"/>
            </w:tcMar>
            <w:vAlign w:val="center"/>
          </w:tcPr>
          <w:p w14:paraId="3DFB6275" w14:textId="0E33DC7B"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11,348,405</w:t>
            </w:r>
          </w:p>
        </w:tc>
        <w:tc>
          <w:tcPr>
            <w:tcW w:w="391" w:type="pct"/>
            <w:shd w:val="clear" w:color="auto" w:fill="auto"/>
            <w:tcMar>
              <w:top w:w="72" w:type="dxa"/>
              <w:left w:w="144" w:type="dxa"/>
              <w:bottom w:w="72" w:type="dxa"/>
              <w:right w:w="144" w:type="dxa"/>
            </w:tcMar>
            <w:vAlign w:val="center"/>
          </w:tcPr>
          <w:p w14:paraId="6FFD0482" w14:textId="24BB661C"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11,924,283</w:t>
            </w:r>
          </w:p>
        </w:tc>
        <w:tc>
          <w:tcPr>
            <w:tcW w:w="391" w:type="pct"/>
            <w:shd w:val="clear" w:color="auto" w:fill="auto"/>
            <w:tcMar>
              <w:top w:w="72" w:type="dxa"/>
              <w:left w:w="144" w:type="dxa"/>
              <w:bottom w:w="72" w:type="dxa"/>
              <w:right w:w="144" w:type="dxa"/>
            </w:tcMar>
            <w:vAlign w:val="center"/>
          </w:tcPr>
          <w:p w14:paraId="58A2DF8B" w14:textId="018A680F" w:rsidR="001D5444" w:rsidRPr="00EF6DA2" w:rsidRDefault="001D5444" w:rsidP="001D5444">
            <w:pPr>
              <w:spacing w:after="0"/>
              <w:jc w:val="center"/>
              <w:rPr>
                <w:rFonts w:eastAsia="Calibri" w:cs="Calibri"/>
                <w:color w:val="595959"/>
                <w:sz w:val="20"/>
                <w:szCs w:val="22"/>
              </w:rPr>
            </w:pPr>
            <w:r w:rsidRPr="00EF6DA2">
              <w:rPr>
                <w:rFonts w:eastAsia="Calibri" w:cs="Calibri"/>
                <w:color w:val="595959"/>
                <w:sz w:val="20"/>
                <w:szCs w:val="22"/>
              </w:rPr>
              <w:t>12,104,859</w:t>
            </w:r>
          </w:p>
        </w:tc>
        <w:tc>
          <w:tcPr>
            <w:tcW w:w="391" w:type="pct"/>
            <w:shd w:val="clear" w:color="auto" w:fill="auto"/>
            <w:tcMar>
              <w:top w:w="72" w:type="dxa"/>
              <w:left w:w="144" w:type="dxa"/>
              <w:bottom w:w="72" w:type="dxa"/>
              <w:right w:w="144" w:type="dxa"/>
            </w:tcMar>
            <w:vAlign w:val="center"/>
          </w:tcPr>
          <w:p w14:paraId="7B66BC1F" w14:textId="2F46C0A3" w:rsidR="001D5444" w:rsidRPr="00EF6DA2" w:rsidRDefault="002E580E" w:rsidP="00173777">
            <w:pPr>
              <w:spacing w:after="0"/>
              <w:jc w:val="center"/>
              <w:rPr>
                <w:rFonts w:eastAsia="Calibri" w:cs="Calibri"/>
                <w:color w:val="595959"/>
                <w:sz w:val="20"/>
                <w:szCs w:val="22"/>
              </w:rPr>
            </w:pPr>
            <w:r>
              <w:rPr>
                <w:rFonts w:eastAsia="Calibri" w:cs="Calibri"/>
                <w:color w:val="595959"/>
                <w:sz w:val="20"/>
                <w:szCs w:val="22"/>
              </w:rPr>
              <w:t>8,475,178</w:t>
            </w:r>
          </w:p>
        </w:tc>
        <w:tc>
          <w:tcPr>
            <w:tcW w:w="391" w:type="pct"/>
            <w:shd w:val="clear" w:color="auto" w:fill="auto"/>
            <w:tcMar>
              <w:top w:w="72" w:type="dxa"/>
              <w:left w:w="144" w:type="dxa"/>
              <w:bottom w:w="72" w:type="dxa"/>
              <w:right w:w="144" w:type="dxa"/>
            </w:tcMar>
            <w:vAlign w:val="center"/>
          </w:tcPr>
          <w:p w14:paraId="2F4BEF4B" w14:textId="5AAFC117" w:rsidR="001D5444" w:rsidRPr="00EF6DA2" w:rsidRDefault="00937EF9" w:rsidP="001D5444">
            <w:pPr>
              <w:spacing w:after="0"/>
              <w:jc w:val="center"/>
              <w:rPr>
                <w:rFonts w:eastAsia="Calibri" w:cs="Calibri"/>
                <w:color w:val="595959"/>
                <w:sz w:val="20"/>
                <w:szCs w:val="22"/>
              </w:rPr>
            </w:pPr>
            <w:r>
              <w:rPr>
                <w:rFonts w:eastAsia="Calibri" w:cs="Calibri"/>
                <w:color w:val="595959"/>
                <w:sz w:val="20"/>
                <w:szCs w:val="22"/>
              </w:rPr>
              <w:t>12,017,870</w:t>
            </w:r>
          </w:p>
        </w:tc>
        <w:tc>
          <w:tcPr>
            <w:tcW w:w="391" w:type="pct"/>
            <w:shd w:val="clear" w:color="auto" w:fill="auto"/>
            <w:tcMar>
              <w:top w:w="72" w:type="dxa"/>
              <w:left w:w="144" w:type="dxa"/>
              <w:bottom w:w="72" w:type="dxa"/>
              <w:right w:w="144" w:type="dxa"/>
            </w:tcMar>
            <w:vAlign w:val="center"/>
          </w:tcPr>
          <w:p w14:paraId="0F27D7CE" w14:textId="33AE415C" w:rsidR="001D5444" w:rsidRPr="00EF6DA2" w:rsidRDefault="001D5444" w:rsidP="00880F11">
            <w:pPr>
              <w:spacing w:after="0"/>
              <w:jc w:val="center"/>
              <w:rPr>
                <w:rFonts w:eastAsia="Calibri" w:cs="Calibri"/>
                <w:color w:val="595959"/>
                <w:sz w:val="20"/>
                <w:szCs w:val="22"/>
              </w:rPr>
            </w:pPr>
            <w:r w:rsidRPr="00EF6DA2">
              <w:rPr>
                <w:rFonts w:eastAsia="Calibri" w:cs="Calibri"/>
                <w:color w:val="595959"/>
                <w:sz w:val="20"/>
                <w:szCs w:val="22"/>
              </w:rPr>
              <w:t>12,</w:t>
            </w:r>
            <w:r w:rsidR="00880F11">
              <w:rPr>
                <w:rFonts w:eastAsia="Calibri" w:cs="Calibri"/>
                <w:color w:val="595959"/>
                <w:sz w:val="20"/>
                <w:szCs w:val="22"/>
              </w:rPr>
              <w:t>1</w:t>
            </w:r>
            <w:r w:rsidR="00880F11" w:rsidRPr="00EF6DA2">
              <w:rPr>
                <w:rFonts w:eastAsia="Calibri" w:cs="Calibri"/>
                <w:color w:val="595959"/>
                <w:sz w:val="20"/>
                <w:szCs w:val="22"/>
              </w:rPr>
              <w:t>00</w:t>
            </w:r>
            <w:r w:rsidRPr="00EF6DA2">
              <w:rPr>
                <w:rFonts w:eastAsia="Calibri" w:cs="Calibri"/>
                <w:color w:val="595959"/>
                <w:sz w:val="20"/>
                <w:szCs w:val="22"/>
              </w:rPr>
              <w:t>,000</w:t>
            </w:r>
          </w:p>
        </w:tc>
      </w:tr>
    </w:tbl>
    <w:p w14:paraId="48501B57" w14:textId="77777777" w:rsidR="00CF5934" w:rsidRDefault="00CF5934" w:rsidP="00CF5934">
      <w:pPr>
        <w:rPr>
          <w:rFonts w:eastAsia="Times New Roman" w:cs="Futura"/>
          <w:color w:val="7F7F7F" w:themeColor="text1" w:themeTint="80"/>
          <w:sz w:val="16"/>
        </w:rPr>
      </w:pPr>
      <w:r w:rsidRPr="00A702CC">
        <w:rPr>
          <w:rFonts w:eastAsia="Times New Roman" w:cs="Futura"/>
          <w:color w:val="7F7F7F" w:themeColor="text1" w:themeTint="80"/>
          <w:sz w:val="16"/>
        </w:rPr>
        <w:t>Fuente: Sistema para el Desarrollo Integral de la Familia del Estado de Quintana Roo.</w:t>
      </w:r>
    </w:p>
    <w:p w14:paraId="4435BF68" w14:textId="5C7FF170" w:rsidR="00B9571B" w:rsidRDefault="00B9571B">
      <w:pPr>
        <w:spacing w:after="0" w:line="240" w:lineRule="auto"/>
        <w:jc w:val="left"/>
        <w:rPr>
          <w:color w:val="7F7F7F" w:themeColor="text1" w:themeTint="80"/>
        </w:rPr>
      </w:pPr>
      <w:r>
        <w:rPr>
          <w:color w:val="7F7F7F" w:themeColor="text1" w:themeTint="80"/>
        </w:rPr>
        <w:br w:type="page"/>
      </w:r>
    </w:p>
    <w:p w14:paraId="71F0E8C5" w14:textId="77777777" w:rsidR="00B9571B" w:rsidRDefault="00B9571B" w:rsidP="00B9571B">
      <w:pPr>
        <w:pStyle w:val="Puesto"/>
      </w:pPr>
    </w:p>
    <w:p w14:paraId="421EB08C" w14:textId="77777777" w:rsidR="00B9571B" w:rsidRDefault="00B9571B" w:rsidP="00B9571B">
      <w:pPr>
        <w:pStyle w:val="Puesto"/>
      </w:pPr>
    </w:p>
    <w:p w14:paraId="2E67C2C0" w14:textId="77777777" w:rsidR="00B9571B" w:rsidRDefault="00B9571B" w:rsidP="00B9571B">
      <w:pPr>
        <w:pStyle w:val="Puesto"/>
      </w:pPr>
    </w:p>
    <w:p w14:paraId="5DA71C0F" w14:textId="77777777" w:rsidR="00B9571B" w:rsidRDefault="00B9571B" w:rsidP="00B9571B">
      <w:pPr>
        <w:pStyle w:val="Puesto"/>
      </w:pPr>
    </w:p>
    <w:p w14:paraId="6EEC6342" w14:textId="77777777" w:rsidR="00B9571B" w:rsidRDefault="00B9571B" w:rsidP="00B9571B">
      <w:pPr>
        <w:pStyle w:val="Puesto"/>
        <w:rPr>
          <w:color w:val="4BACC6"/>
        </w:rPr>
      </w:pPr>
    </w:p>
    <w:p w14:paraId="7DA8C5D2" w14:textId="77777777" w:rsidR="00B9571B" w:rsidRDefault="00B9571B" w:rsidP="00B9571B">
      <w:pPr>
        <w:pStyle w:val="Puesto"/>
        <w:rPr>
          <w:color w:val="4BACC6"/>
        </w:rPr>
      </w:pPr>
    </w:p>
    <w:p w14:paraId="398397D0" w14:textId="77777777" w:rsidR="00CF5934" w:rsidRDefault="00CF5934" w:rsidP="00CF5934">
      <w:pPr>
        <w:pStyle w:val="Puesto"/>
        <w:rPr>
          <w:color w:val="4BACC6"/>
        </w:rPr>
      </w:pPr>
      <w:r w:rsidRPr="0069403A">
        <w:rPr>
          <w:color w:val="4BACC6"/>
        </w:rPr>
        <w:t>MECANISMOS DE FINANCIAMIENTO</w:t>
      </w:r>
      <w:r w:rsidRPr="00695E2D">
        <w:rPr>
          <w:color w:val="4BACC6"/>
        </w:rPr>
        <w:t xml:space="preserve"> </w:t>
      </w:r>
    </w:p>
    <w:p w14:paraId="78E15564" w14:textId="77777777" w:rsidR="00CF5934" w:rsidRDefault="00CF5934" w:rsidP="00CF5934">
      <w:pPr>
        <w:spacing w:after="0"/>
        <w:jc w:val="left"/>
        <w:rPr>
          <w:rFonts w:eastAsia="Times New Roman" w:cs="Times New Roman"/>
          <w:b/>
          <w:bCs/>
          <w:caps/>
          <w:color w:val="4BACC6"/>
          <w:sz w:val="32"/>
          <w:szCs w:val="28"/>
          <w:lang w:val="es-MX" w:eastAsia="en-US"/>
        </w:rPr>
      </w:pPr>
      <w:r>
        <w:rPr>
          <w:color w:val="4BACC6"/>
        </w:rPr>
        <w:br w:type="page"/>
      </w:r>
    </w:p>
    <w:p w14:paraId="0990AD99" w14:textId="77777777" w:rsidR="00CF5934" w:rsidRPr="002C00BB" w:rsidRDefault="00CF5934" w:rsidP="00CF5934">
      <w:pPr>
        <w:rPr>
          <w:b/>
          <w:sz w:val="32"/>
          <w:szCs w:val="32"/>
        </w:rPr>
      </w:pPr>
      <w:bookmarkStart w:id="12" w:name="_Toc477971062"/>
      <w:r w:rsidRPr="002C00BB">
        <w:rPr>
          <w:b/>
          <w:sz w:val="32"/>
          <w:szCs w:val="32"/>
        </w:rPr>
        <w:t xml:space="preserve">XIII. MECANISMOS DE FINANCIAMIENTO </w:t>
      </w:r>
      <w:bookmarkEnd w:id="12"/>
    </w:p>
    <w:p w14:paraId="0E608287" w14:textId="77777777" w:rsidR="00CF5934" w:rsidRDefault="00CF5934" w:rsidP="00CF5934"/>
    <w:p w14:paraId="277C3482" w14:textId="77777777" w:rsidR="00CF5934" w:rsidRPr="00880F11" w:rsidRDefault="00CF5934" w:rsidP="00CF5934">
      <w:pPr>
        <w:rPr>
          <w:color w:val="595959"/>
        </w:rPr>
      </w:pPr>
      <w:r w:rsidRPr="00880F11">
        <w:rPr>
          <w:color w:val="595959"/>
        </w:rPr>
        <w:t>La política de Asistencia Social se fundamenta en los principios de coordinación para que unidos apoyemos a los grupos en Situación de Vulnerabilidad, para ello contamos con el apoyo de diversos organismos fedérelas y estatales que nos proporcionan recursos económicos para lograr nuestras metas y objetivos.</w:t>
      </w:r>
    </w:p>
    <w:p w14:paraId="62F7334B" w14:textId="77777777" w:rsidR="00CF5934" w:rsidRPr="00880F11" w:rsidRDefault="00CF5934" w:rsidP="00CF5934">
      <w:pPr>
        <w:rPr>
          <w:rFonts w:eastAsia="Times New Roman" w:cs="Futura"/>
          <w:color w:val="595959"/>
        </w:rPr>
      </w:pPr>
    </w:p>
    <w:p w14:paraId="4077BCCE" w14:textId="77777777" w:rsidR="00CF5934" w:rsidRPr="00880F11" w:rsidRDefault="00CF5934" w:rsidP="00CF5934">
      <w:pPr>
        <w:rPr>
          <w:rFonts w:eastAsia="Times New Roman" w:cs="Futura"/>
          <w:color w:val="595959"/>
        </w:rPr>
      </w:pPr>
      <w:r w:rsidRPr="00880F11">
        <w:rPr>
          <w:rFonts w:eastAsia="Times New Roman" w:cs="Futura"/>
          <w:color w:val="595959"/>
        </w:rPr>
        <w:t>•</w:t>
      </w:r>
      <w:r w:rsidRPr="00880F11">
        <w:rPr>
          <w:rFonts w:eastAsia="Times New Roman" w:cs="Futura"/>
          <w:color w:val="595959"/>
        </w:rPr>
        <w:tab/>
        <w:t>Fuente de financiamiento: Recurso Federal Ramo 12</w:t>
      </w:r>
    </w:p>
    <w:p w14:paraId="4C930EA4" w14:textId="77777777" w:rsidR="00CF5934" w:rsidRPr="00880F11" w:rsidRDefault="00CF5934" w:rsidP="00CF5934">
      <w:pPr>
        <w:rPr>
          <w:rFonts w:eastAsia="Times New Roman" w:cs="Futura"/>
          <w:color w:val="595959"/>
        </w:rPr>
      </w:pPr>
      <w:r w:rsidRPr="00880F11">
        <w:rPr>
          <w:rFonts w:eastAsia="Times New Roman" w:cs="Futura"/>
          <w:color w:val="595959"/>
        </w:rPr>
        <w:t>•</w:t>
      </w:r>
      <w:r w:rsidRPr="00880F11">
        <w:rPr>
          <w:rFonts w:eastAsia="Times New Roman" w:cs="Futura"/>
          <w:color w:val="595959"/>
        </w:rPr>
        <w:tab/>
        <w:t>Fuente de financiamiento: Recurso Federal Ramo 33</w:t>
      </w:r>
    </w:p>
    <w:p w14:paraId="40A58152" w14:textId="6A0D9592" w:rsidR="00CF5934" w:rsidRPr="00880F11" w:rsidRDefault="00CF5934" w:rsidP="00CF5934">
      <w:pPr>
        <w:rPr>
          <w:rFonts w:eastAsia="Times New Roman" w:cs="Futura"/>
          <w:color w:val="595959"/>
        </w:rPr>
      </w:pPr>
      <w:r w:rsidRPr="00880F11">
        <w:rPr>
          <w:rFonts w:eastAsia="Times New Roman" w:cs="Futura"/>
          <w:color w:val="595959"/>
        </w:rPr>
        <w:t>•</w:t>
      </w:r>
      <w:r w:rsidRPr="00880F11">
        <w:rPr>
          <w:rFonts w:eastAsia="Times New Roman" w:cs="Futura"/>
          <w:color w:val="595959"/>
        </w:rPr>
        <w:tab/>
        <w:t>Fuente de financiamiento: FO</w:t>
      </w:r>
      <w:r w:rsidR="009551CC" w:rsidRPr="00880F11">
        <w:rPr>
          <w:rFonts w:eastAsia="Times New Roman" w:cs="Futura"/>
          <w:color w:val="595959"/>
        </w:rPr>
        <w:t>TR</w:t>
      </w:r>
      <w:r w:rsidRPr="00880F11">
        <w:rPr>
          <w:rFonts w:eastAsia="Times New Roman" w:cs="Futura"/>
          <w:color w:val="595959"/>
        </w:rPr>
        <w:t>ADIS</w:t>
      </w:r>
    </w:p>
    <w:p w14:paraId="5DF025F2" w14:textId="77777777" w:rsidR="00CF5934" w:rsidRPr="00880F11" w:rsidRDefault="00CF5934" w:rsidP="00CF5934">
      <w:pPr>
        <w:rPr>
          <w:rFonts w:eastAsia="Times New Roman" w:cs="Futura"/>
          <w:color w:val="595959"/>
        </w:rPr>
      </w:pPr>
      <w:r w:rsidRPr="00880F11">
        <w:rPr>
          <w:rFonts w:eastAsia="Times New Roman" w:cs="Futura"/>
          <w:color w:val="595959"/>
        </w:rPr>
        <w:t>•</w:t>
      </w:r>
      <w:r w:rsidRPr="00880F11">
        <w:rPr>
          <w:rFonts w:eastAsia="Times New Roman" w:cs="Futura"/>
          <w:color w:val="595959"/>
        </w:rPr>
        <w:tab/>
        <w:t>Fuente de financiamiento: Recurso Estatal</w:t>
      </w:r>
    </w:p>
    <w:p w14:paraId="60EC9F03" w14:textId="77777777" w:rsidR="00CF5934" w:rsidRPr="00880F11" w:rsidRDefault="00CF5934" w:rsidP="00CF5934">
      <w:pPr>
        <w:rPr>
          <w:rFonts w:eastAsia="Times New Roman" w:cs="Futura"/>
          <w:color w:val="595959"/>
        </w:rPr>
      </w:pPr>
      <w:r w:rsidRPr="00880F11">
        <w:rPr>
          <w:rFonts w:eastAsia="Times New Roman" w:cs="Futura"/>
          <w:color w:val="595959"/>
        </w:rPr>
        <w:t>•</w:t>
      </w:r>
      <w:r w:rsidRPr="00880F11">
        <w:rPr>
          <w:rFonts w:eastAsia="Times New Roman" w:cs="Futura"/>
          <w:color w:val="595959"/>
        </w:rPr>
        <w:tab/>
        <w:t>Fuente de financiamiento: Donativos</w:t>
      </w:r>
    </w:p>
    <w:p w14:paraId="709D17B8" w14:textId="77777777" w:rsidR="00CF5934" w:rsidRDefault="00CF5934" w:rsidP="00CF5934">
      <w:pPr>
        <w:spacing w:after="0" w:line="240" w:lineRule="auto"/>
        <w:jc w:val="left"/>
        <w:rPr>
          <w:rFonts w:eastAsia="Times New Roman" w:cs="Futura"/>
          <w:color w:val="595959"/>
        </w:rPr>
      </w:pPr>
      <w:r>
        <w:rPr>
          <w:rFonts w:eastAsia="Times New Roman" w:cs="Futura"/>
          <w:color w:val="595959"/>
        </w:rPr>
        <w:br w:type="page"/>
      </w:r>
    </w:p>
    <w:p w14:paraId="5DACD586" w14:textId="77777777" w:rsidR="00B9571B" w:rsidRDefault="00B9571B" w:rsidP="00B9571B">
      <w:pPr>
        <w:pStyle w:val="Puesto"/>
      </w:pPr>
      <w:bookmarkStart w:id="13" w:name="_Toc477971064"/>
      <w:bookmarkStart w:id="14" w:name="_Toc477971065"/>
    </w:p>
    <w:p w14:paraId="4A885D4E" w14:textId="77777777" w:rsidR="00B9571B" w:rsidRDefault="00B9571B" w:rsidP="00B9571B">
      <w:pPr>
        <w:pStyle w:val="Puesto"/>
      </w:pPr>
    </w:p>
    <w:p w14:paraId="6C705B31" w14:textId="77777777" w:rsidR="00B9571B" w:rsidRDefault="00B9571B" w:rsidP="00B9571B">
      <w:pPr>
        <w:pStyle w:val="Puesto"/>
      </w:pPr>
    </w:p>
    <w:p w14:paraId="2D67492F" w14:textId="77777777" w:rsidR="00B9571B" w:rsidRDefault="00B9571B" w:rsidP="00B9571B">
      <w:pPr>
        <w:pStyle w:val="Puesto"/>
      </w:pPr>
    </w:p>
    <w:p w14:paraId="6E6F5694" w14:textId="77777777" w:rsidR="00B9571B" w:rsidRDefault="00B9571B" w:rsidP="00B9571B">
      <w:pPr>
        <w:pStyle w:val="Puesto"/>
        <w:rPr>
          <w:color w:val="4BACC6"/>
        </w:rPr>
      </w:pPr>
    </w:p>
    <w:p w14:paraId="4059690C" w14:textId="77777777" w:rsidR="00B9571B" w:rsidRDefault="00B9571B" w:rsidP="00B9571B">
      <w:pPr>
        <w:pStyle w:val="Puesto"/>
        <w:rPr>
          <w:color w:val="4BACC6"/>
        </w:rPr>
      </w:pPr>
    </w:p>
    <w:p w14:paraId="4470B54A" w14:textId="77777777" w:rsidR="00CF5934" w:rsidRDefault="00CF5934" w:rsidP="00CF5934">
      <w:pPr>
        <w:pStyle w:val="Puesto"/>
        <w:rPr>
          <w:color w:val="4BACC6"/>
        </w:rPr>
      </w:pPr>
      <w:r w:rsidRPr="00124C60">
        <w:rPr>
          <w:color w:val="4BACC6"/>
        </w:rPr>
        <w:t>ANEXOS</w:t>
      </w:r>
    </w:p>
    <w:p w14:paraId="411FBFCF" w14:textId="7A0E48DA" w:rsidR="00B9571B" w:rsidRDefault="00B9571B">
      <w:pPr>
        <w:spacing w:after="0" w:line="240" w:lineRule="auto"/>
        <w:jc w:val="left"/>
        <w:rPr>
          <w:rFonts w:eastAsia="Times New Roman" w:cs="Times New Roman"/>
          <w:b/>
          <w:color w:val="4BACC6"/>
          <w:sz w:val="44"/>
          <w:szCs w:val="20"/>
        </w:rPr>
      </w:pPr>
      <w:r>
        <w:rPr>
          <w:color w:val="4BACC6"/>
        </w:rPr>
        <w:br w:type="page"/>
      </w:r>
    </w:p>
    <w:bookmarkEnd w:id="13"/>
    <w:p w14:paraId="629E0583" w14:textId="77777777" w:rsidR="00CF5934" w:rsidRPr="002C00BB" w:rsidRDefault="00CF5934" w:rsidP="00CF5934">
      <w:pPr>
        <w:pStyle w:val="Ttulo1"/>
      </w:pPr>
      <w:r w:rsidRPr="002C00BB">
        <w:rPr>
          <w:bCs w:val="0"/>
        </w:rPr>
        <w:t>Anexo 1. Fichas de Indicadores del PED</w:t>
      </w:r>
    </w:p>
    <w:p w14:paraId="6346504A" w14:textId="77777777" w:rsidR="00CF5934" w:rsidRDefault="00CF5934" w:rsidP="00CF5934">
      <w:pPr>
        <w:rPr>
          <w:color w:val="7F7F7F" w:themeColor="text1" w:themeTint="80"/>
        </w:rPr>
      </w:pPr>
    </w:p>
    <w:p w14:paraId="1B8309F1" w14:textId="77777777" w:rsidR="00CF5934" w:rsidRPr="00880F11" w:rsidRDefault="00CF5934" w:rsidP="00CF5934">
      <w:pPr>
        <w:rPr>
          <w:color w:val="595959"/>
        </w:rPr>
      </w:pPr>
      <w:r w:rsidRPr="00880F11">
        <w:rPr>
          <w:color w:val="595959"/>
        </w:rPr>
        <w:t xml:space="preserve">A continuación se presentan las fichas técnicas de cada indicador del Plan Estatal de Desarrollo correspondiente a atender a través del presente programa. </w:t>
      </w:r>
    </w:p>
    <w:p w14:paraId="0D211AFA" w14:textId="77777777" w:rsidR="00CF5934" w:rsidRPr="00A702CC" w:rsidRDefault="00CF5934" w:rsidP="00CF5934">
      <w:pPr>
        <w:rPr>
          <w:color w:val="7F7F7F" w:themeColor="text1" w:themeTint="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CF5934" w:rsidRPr="00EF6DA2" w14:paraId="4679CF1F" w14:textId="77777777" w:rsidTr="003F5A3B">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hideMark/>
          </w:tcPr>
          <w:p w14:paraId="4A1493AE" w14:textId="77777777" w:rsidR="00CF5934" w:rsidRPr="00880F11" w:rsidRDefault="00CF5934" w:rsidP="003F5A3B">
            <w:pPr>
              <w:spacing w:after="0"/>
              <w:rPr>
                <w:rFonts w:ascii="Futura Std Condensed Light" w:eastAsia="Calibri" w:hAnsi="Futura Std Condensed Light" w:cs="Calibri"/>
                <w:b/>
                <w:color w:val="595959"/>
                <w:sz w:val="20"/>
                <w:szCs w:val="22"/>
              </w:rPr>
            </w:pPr>
            <w:r w:rsidRPr="00880F11">
              <w:rPr>
                <w:rFonts w:ascii="Futura Std Condensed Light" w:eastAsia="Calibri" w:hAnsi="Futura Std Condensed Light" w:cs="Calibri"/>
                <w:b/>
                <w:color w:val="595959"/>
                <w:sz w:val="20"/>
                <w:szCs w:val="22"/>
              </w:rPr>
              <w:t>Elemento</w:t>
            </w:r>
          </w:p>
        </w:tc>
        <w:tc>
          <w:tcPr>
            <w:tcW w:w="404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hideMark/>
          </w:tcPr>
          <w:p w14:paraId="12725028" w14:textId="77777777" w:rsidR="00CF5934" w:rsidRPr="00880F11" w:rsidRDefault="00CF5934" w:rsidP="003F5A3B">
            <w:pPr>
              <w:spacing w:after="0"/>
              <w:rPr>
                <w:rFonts w:ascii="Futura Std Condensed Light" w:eastAsia="Calibri" w:hAnsi="Futura Std Condensed Light" w:cs="Calibri"/>
                <w:b/>
                <w:color w:val="595959"/>
                <w:sz w:val="20"/>
                <w:szCs w:val="22"/>
              </w:rPr>
            </w:pPr>
            <w:r w:rsidRPr="00880F11">
              <w:rPr>
                <w:rFonts w:ascii="Futura Std Condensed Light" w:eastAsia="Calibri" w:hAnsi="Futura Std Condensed Light" w:cs="Calibri"/>
                <w:b/>
                <w:color w:val="595959"/>
                <w:sz w:val="20"/>
                <w:szCs w:val="22"/>
              </w:rPr>
              <w:t>Características</w:t>
            </w:r>
          </w:p>
        </w:tc>
      </w:tr>
      <w:tr w:rsidR="00CF5934" w:rsidRPr="00EF6DA2" w14:paraId="16F06920" w14:textId="77777777" w:rsidTr="003F5A3B">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A0BA1C4"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Indicador:</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49BD50"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Número de personas en estado de vulnerabilidad  Beneficiadas</w:t>
            </w:r>
          </w:p>
        </w:tc>
      </w:tr>
      <w:tr w:rsidR="00CF5934" w:rsidRPr="00EF6DA2" w14:paraId="0191F57A" w14:textId="77777777" w:rsidTr="003F5A3B">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FDB9E8"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Objetivo PED:</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D1C57B"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Mejorar la calidad de vida de los grupos en situación de vulnerabilidad para reducir las condiciones de desventaja social y económica.</w:t>
            </w:r>
          </w:p>
        </w:tc>
      </w:tr>
      <w:tr w:rsidR="00CF5934" w:rsidRPr="00EF6DA2" w14:paraId="2F9A1251" w14:textId="77777777" w:rsidTr="003F5A3B">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782EB1D"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Descripción:</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828E4D"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Mide el total de personas que han sido beneficiados con atención y prevención en los diversos programas de asistencia social.</w:t>
            </w:r>
          </w:p>
        </w:tc>
      </w:tr>
      <w:tr w:rsidR="00CF5934" w:rsidRPr="00EF6DA2" w14:paraId="6C440EF7" w14:textId="77777777" w:rsidTr="003F5A3B">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BD67F2" w14:textId="77777777" w:rsidR="00CF5934" w:rsidRPr="00880F11" w:rsidRDefault="00CF5934" w:rsidP="003F5A3B">
            <w:pPr>
              <w:spacing w:after="0"/>
              <w:jc w:val="left"/>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Método de cálculo:</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49836F"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Total de personas beneficiadas</w:t>
            </w:r>
          </w:p>
        </w:tc>
      </w:tr>
      <w:tr w:rsidR="00CF5934" w:rsidRPr="00EF6DA2" w14:paraId="2D6C9FCF" w14:textId="77777777" w:rsidTr="003F5A3B">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FF0B2D"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Periodicidad:</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5C7120"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Anual</w:t>
            </w:r>
          </w:p>
        </w:tc>
      </w:tr>
      <w:tr w:rsidR="00CF5934" w:rsidRPr="00EF6DA2" w14:paraId="1B94AD70" w14:textId="77777777" w:rsidTr="003F5A3B">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3B911B"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Fuente:</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3A8887"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Dirección Técnica de Planeación del Sistema DIF Quintana Roo</w:t>
            </w:r>
          </w:p>
        </w:tc>
      </w:tr>
      <w:tr w:rsidR="00CF5934" w:rsidRPr="00EF6DA2" w14:paraId="2F5BA94D" w14:textId="77777777" w:rsidTr="003F5A3B">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CE680C"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Dimensión:</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7A5D57"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Eficiencia</w:t>
            </w:r>
          </w:p>
        </w:tc>
      </w:tr>
      <w:tr w:rsidR="00CF5934" w:rsidRPr="00EF6DA2" w14:paraId="5121814F" w14:textId="77777777" w:rsidTr="003F5A3B">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7AA884"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Referencias adicionales:</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9FBCF8" w14:textId="77777777" w:rsidR="00CF5934" w:rsidRPr="00880F11" w:rsidRDefault="00CF5934" w:rsidP="003F5A3B">
            <w:pPr>
              <w:spacing w:after="0"/>
              <w:rPr>
                <w:rFonts w:ascii="Futura Std Condensed Light" w:eastAsia="Calibri" w:hAnsi="Futura Std Condensed Light" w:cs="Calibri"/>
                <w:color w:val="595959"/>
                <w:sz w:val="20"/>
                <w:szCs w:val="22"/>
              </w:rPr>
            </w:pPr>
            <w:r w:rsidRPr="00880F11">
              <w:rPr>
                <w:rFonts w:ascii="Futura Std Condensed Light" w:eastAsia="Calibri" w:hAnsi="Futura Std Condensed Light" w:cs="Calibri"/>
                <w:color w:val="595959"/>
                <w:sz w:val="20"/>
                <w:szCs w:val="22"/>
              </w:rPr>
              <w:t>La Dirección Técnica de Planeación del Sistema DIF Quintana Roo, será la encargada de reportar los avances del indicador.</w:t>
            </w:r>
          </w:p>
        </w:tc>
      </w:tr>
    </w:tbl>
    <w:p w14:paraId="0D6AA06C" w14:textId="77777777" w:rsidR="00CF5934" w:rsidRDefault="00CF5934" w:rsidP="00CF5934">
      <w:r>
        <w:br w:type="page"/>
      </w:r>
    </w:p>
    <w:p w14:paraId="4E991837" w14:textId="77777777" w:rsidR="00CF5934" w:rsidRPr="00C30899" w:rsidRDefault="00CF5934" w:rsidP="00CF5934">
      <w:pPr>
        <w:pStyle w:val="Ttulo1"/>
      </w:pPr>
      <w:r w:rsidRPr="00C30899">
        <w:t>Anexo 2. Fichas de Indicadores del Programa</w:t>
      </w:r>
      <w:bookmarkEnd w:id="14"/>
    </w:p>
    <w:p w14:paraId="6242CCAC" w14:textId="77777777" w:rsidR="00CF5934" w:rsidRPr="00880F11" w:rsidRDefault="00CF5934" w:rsidP="00CF5934">
      <w:pPr>
        <w:rPr>
          <w:color w:val="595959"/>
        </w:rPr>
      </w:pPr>
      <w:r w:rsidRPr="00880F11">
        <w:rPr>
          <w:color w:val="595959"/>
        </w:rPr>
        <w:t xml:space="preserve">A continuación se presentan las fichas técnicas de los indicadores propuestos para dar seguimiento a los objetivos y estrategias establecidos en el presente programa. </w:t>
      </w:r>
    </w:p>
    <w:p w14:paraId="4F62C419" w14:textId="77777777" w:rsidR="00B0249C" w:rsidRDefault="00B0249C" w:rsidP="00CF5934">
      <w:pPr>
        <w:rPr>
          <w:color w:val="7F7F7F" w:themeColor="text1" w:themeTint="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B0249C" w:rsidRPr="00EF6DA2" w14:paraId="22EE26BD"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hideMark/>
          </w:tcPr>
          <w:p w14:paraId="61B9AEE5" w14:textId="77777777" w:rsidR="00B0249C" w:rsidRPr="00880F11" w:rsidRDefault="00B0249C" w:rsidP="00B43600">
            <w:pPr>
              <w:spacing w:after="0"/>
              <w:rPr>
                <w:rFonts w:eastAsia="Calibri" w:cs="Calibri"/>
                <w:b/>
                <w:color w:val="595959"/>
                <w:sz w:val="20"/>
                <w:szCs w:val="22"/>
              </w:rPr>
            </w:pPr>
            <w:r w:rsidRPr="00880F11">
              <w:rPr>
                <w:rFonts w:eastAsia="Calibri" w:cs="Calibri"/>
                <w:b/>
                <w:color w:val="595959"/>
                <w:sz w:val="20"/>
                <w:szCs w:val="22"/>
              </w:rPr>
              <w:t>Elemento</w:t>
            </w:r>
          </w:p>
        </w:tc>
        <w:tc>
          <w:tcPr>
            <w:tcW w:w="404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hideMark/>
          </w:tcPr>
          <w:p w14:paraId="2B778320" w14:textId="77777777" w:rsidR="00B0249C" w:rsidRPr="00880F11" w:rsidRDefault="00B0249C" w:rsidP="00B43600">
            <w:pPr>
              <w:spacing w:after="0"/>
              <w:rPr>
                <w:rFonts w:eastAsia="Calibri" w:cs="Calibri"/>
                <w:b/>
                <w:color w:val="595959"/>
                <w:sz w:val="20"/>
                <w:szCs w:val="22"/>
              </w:rPr>
            </w:pPr>
            <w:r w:rsidRPr="00880F11">
              <w:rPr>
                <w:rFonts w:eastAsia="Calibri" w:cs="Calibri"/>
                <w:b/>
                <w:color w:val="595959"/>
                <w:sz w:val="20"/>
                <w:szCs w:val="22"/>
              </w:rPr>
              <w:t>Características</w:t>
            </w:r>
          </w:p>
        </w:tc>
      </w:tr>
      <w:tr w:rsidR="00B0249C" w:rsidRPr="00EF6DA2" w14:paraId="51B3871F"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50D869"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Indicador:</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8AED04" w14:textId="069552B4" w:rsidR="00B0249C" w:rsidRPr="00880F11" w:rsidRDefault="00A2757C" w:rsidP="00B43600">
            <w:pPr>
              <w:spacing w:after="0"/>
              <w:rPr>
                <w:rFonts w:eastAsia="Calibri" w:cs="Calibri"/>
                <w:color w:val="595959"/>
                <w:sz w:val="20"/>
                <w:szCs w:val="22"/>
              </w:rPr>
            </w:pPr>
            <w:r w:rsidRPr="00EF6DA2">
              <w:rPr>
                <w:rFonts w:eastAsia="Calibri" w:cs="Calibri"/>
                <w:color w:val="595959"/>
                <w:sz w:val="20"/>
                <w:szCs w:val="22"/>
              </w:rPr>
              <w:t>Número de Servicios realizados en los diferentes programas de asistencia social</w:t>
            </w:r>
          </w:p>
        </w:tc>
      </w:tr>
      <w:tr w:rsidR="00B0249C" w:rsidRPr="00EF6DA2" w14:paraId="7688F312"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5393D7" w14:textId="2992863A" w:rsidR="00B0249C" w:rsidRPr="00880F11" w:rsidRDefault="00B0249C" w:rsidP="00A2757C">
            <w:pPr>
              <w:spacing w:after="0"/>
              <w:rPr>
                <w:rFonts w:eastAsia="Calibri" w:cs="Calibri"/>
                <w:color w:val="595959"/>
                <w:sz w:val="20"/>
                <w:szCs w:val="22"/>
              </w:rPr>
            </w:pPr>
            <w:r w:rsidRPr="00880F11">
              <w:rPr>
                <w:rFonts w:eastAsia="Calibri" w:cs="Calibri"/>
                <w:color w:val="595959"/>
                <w:sz w:val="20"/>
                <w:szCs w:val="22"/>
              </w:rPr>
              <w:t>Objetivo</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5B884D" w14:textId="17FD37A8" w:rsidR="00B0249C" w:rsidRPr="00880F11" w:rsidRDefault="00A2757C" w:rsidP="00B43600">
            <w:pPr>
              <w:spacing w:after="0"/>
              <w:rPr>
                <w:rFonts w:eastAsia="Calibri" w:cs="Calibri"/>
                <w:color w:val="595959"/>
                <w:sz w:val="20"/>
                <w:szCs w:val="22"/>
              </w:rPr>
            </w:pPr>
            <w:r w:rsidRPr="00EF6DA2">
              <w:rPr>
                <w:rFonts w:eastAsia="Calibri" w:cs="Calibri"/>
                <w:color w:val="595959"/>
                <w:sz w:val="20"/>
                <w:szCs w:val="22"/>
              </w:rPr>
              <w:t>Generar sinergias que amplíen y mejoren los servicios de asistencia social.</w:t>
            </w:r>
          </w:p>
        </w:tc>
      </w:tr>
      <w:tr w:rsidR="00B0249C" w:rsidRPr="00EF6DA2" w14:paraId="71012ABF"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E1F88A"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Descripción:</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08C1D7" w14:textId="6987EDE2" w:rsidR="00B0249C" w:rsidRPr="00880F11" w:rsidRDefault="00B0249C" w:rsidP="00A2757C">
            <w:pPr>
              <w:spacing w:after="0"/>
              <w:rPr>
                <w:rFonts w:eastAsia="Calibri" w:cs="Calibri"/>
                <w:color w:val="595959"/>
                <w:sz w:val="20"/>
                <w:szCs w:val="22"/>
              </w:rPr>
            </w:pPr>
            <w:r w:rsidRPr="00880F11">
              <w:rPr>
                <w:rFonts w:eastAsia="Calibri" w:cs="Calibri"/>
                <w:color w:val="595959"/>
                <w:sz w:val="20"/>
                <w:szCs w:val="22"/>
              </w:rPr>
              <w:t xml:space="preserve">Mide el total de </w:t>
            </w:r>
            <w:r w:rsidR="00A2757C" w:rsidRPr="00880F11">
              <w:rPr>
                <w:rFonts w:eastAsia="Calibri" w:cs="Calibri"/>
                <w:color w:val="595959"/>
                <w:sz w:val="20"/>
                <w:szCs w:val="22"/>
              </w:rPr>
              <w:t>servicios otorgados a personas en situación de vulnerabilidad</w:t>
            </w:r>
            <w:r w:rsidRPr="00880F11">
              <w:rPr>
                <w:rFonts w:eastAsia="Calibri" w:cs="Calibri"/>
                <w:color w:val="595959"/>
                <w:sz w:val="20"/>
                <w:szCs w:val="22"/>
              </w:rPr>
              <w:t>.</w:t>
            </w:r>
          </w:p>
        </w:tc>
      </w:tr>
      <w:tr w:rsidR="00B0249C" w:rsidRPr="00EF6DA2" w14:paraId="48AA6AB7"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D1D2D4" w14:textId="77777777" w:rsidR="00B0249C" w:rsidRPr="00880F11" w:rsidRDefault="00B0249C" w:rsidP="00B43600">
            <w:pPr>
              <w:spacing w:after="0"/>
              <w:jc w:val="left"/>
              <w:rPr>
                <w:rFonts w:eastAsia="Calibri" w:cs="Calibri"/>
                <w:color w:val="595959"/>
                <w:sz w:val="20"/>
                <w:szCs w:val="22"/>
              </w:rPr>
            </w:pPr>
            <w:r w:rsidRPr="00880F11">
              <w:rPr>
                <w:rFonts w:eastAsia="Calibri" w:cs="Calibri"/>
                <w:color w:val="595959"/>
                <w:sz w:val="20"/>
                <w:szCs w:val="22"/>
              </w:rPr>
              <w:t>Método de cálculo:</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91E928" w14:textId="045EBC17" w:rsidR="00B0249C" w:rsidRPr="00880F11" w:rsidRDefault="00B0249C" w:rsidP="00A2757C">
            <w:pPr>
              <w:spacing w:after="0"/>
              <w:rPr>
                <w:rFonts w:eastAsia="Calibri" w:cs="Calibri"/>
                <w:color w:val="595959"/>
                <w:sz w:val="20"/>
                <w:szCs w:val="22"/>
              </w:rPr>
            </w:pPr>
            <w:r w:rsidRPr="00880F11">
              <w:rPr>
                <w:rFonts w:eastAsia="Calibri" w:cs="Calibri"/>
                <w:color w:val="595959"/>
                <w:sz w:val="20"/>
                <w:szCs w:val="22"/>
              </w:rPr>
              <w:t xml:space="preserve">Total de </w:t>
            </w:r>
            <w:r w:rsidR="00A2757C" w:rsidRPr="00880F11">
              <w:rPr>
                <w:rFonts w:eastAsia="Calibri" w:cs="Calibri"/>
                <w:color w:val="595959"/>
                <w:sz w:val="20"/>
                <w:szCs w:val="22"/>
              </w:rPr>
              <w:t>servicios realizados</w:t>
            </w:r>
          </w:p>
        </w:tc>
      </w:tr>
      <w:tr w:rsidR="00B0249C" w:rsidRPr="00EF6DA2" w14:paraId="0786E3F8"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CCB763"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Periodicidad:</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A420B0"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Anual</w:t>
            </w:r>
          </w:p>
        </w:tc>
      </w:tr>
      <w:tr w:rsidR="00B0249C" w:rsidRPr="00EF6DA2" w14:paraId="69829010"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E46760"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Fuente:</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5EB640"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Dirección Técnica de Planeación del Sistema DIF Quintana Roo</w:t>
            </w:r>
          </w:p>
        </w:tc>
      </w:tr>
      <w:tr w:rsidR="00B0249C" w:rsidRPr="00EF6DA2" w14:paraId="145911B0"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DD9558"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Dimensión:</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B74182"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Eficiencia</w:t>
            </w:r>
          </w:p>
        </w:tc>
      </w:tr>
      <w:tr w:rsidR="00B0249C" w:rsidRPr="00EF6DA2" w14:paraId="78D6737F"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085146"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Referencias adicionales:</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22B715" w14:textId="77777777" w:rsidR="00B0249C" w:rsidRPr="00880F11" w:rsidRDefault="00B0249C" w:rsidP="00B43600">
            <w:pPr>
              <w:spacing w:after="0"/>
              <w:rPr>
                <w:rFonts w:eastAsia="Calibri" w:cs="Calibri"/>
                <w:color w:val="595959"/>
                <w:sz w:val="20"/>
                <w:szCs w:val="22"/>
              </w:rPr>
            </w:pPr>
            <w:r w:rsidRPr="00880F11">
              <w:rPr>
                <w:rFonts w:eastAsia="Calibri" w:cs="Calibri"/>
                <w:color w:val="595959"/>
                <w:sz w:val="20"/>
                <w:szCs w:val="22"/>
              </w:rPr>
              <w:t>La Dirección Técnica de Planeación del Sistema DIF Quintana Roo, será la encargada de reportar los avances del indicador.</w:t>
            </w:r>
          </w:p>
        </w:tc>
      </w:tr>
    </w:tbl>
    <w:p w14:paraId="1B09CAE7" w14:textId="407C5DEA" w:rsidR="00A2757C" w:rsidRDefault="00A2757C" w:rsidP="00CF5934">
      <w:pPr>
        <w:rPr>
          <w:color w:val="7F7F7F" w:themeColor="text1" w:themeTint="80"/>
        </w:rPr>
      </w:pPr>
    </w:p>
    <w:p w14:paraId="7E2BB63E" w14:textId="77777777" w:rsidR="00A2757C" w:rsidRDefault="00A2757C">
      <w:pPr>
        <w:spacing w:after="0" w:line="240" w:lineRule="auto"/>
        <w:jc w:val="left"/>
        <w:rPr>
          <w:color w:val="7F7F7F" w:themeColor="text1" w:themeTint="80"/>
        </w:rPr>
      </w:pPr>
      <w:r>
        <w:rPr>
          <w:color w:val="7F7F7F" w:themeColor="text1" w:themeTint="80"/>
        </w:rPr>
        <w:br w:type="page"/>
      </w:r>
    </w:p>
    <w:p w14:paraId="6E369EF0" w14:textId="77777777" w:rsidR="00B0249C" w:rsidRDefault="00B0249C" w:rsidP="00CF5934">
      <w:pPr>
        <w:rPr>
          <w:color w:val="7F7F7F" w:themeColor="text1" w:themeTint="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A2757C" w:rsidRPr="00EF6DA2" w14:paraId="190B7D1F" w14:textId="77777777" w:rsidTr="00A2757C">
        <w:trPr>
          <w:trHeight w:val="283"/>
          <w:tblHeader/>
        </w:trPr>
        <w:tc>
          <w:tcPr>
            <w:tcW w:w="95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hideMark/>
          </w:tcPr>
          <w:p w14:paraId="23585A8C" w14:textId="77777777" w:rsidR="00A2757C" w:rsidRPr="00880F11" w:rsidRDefault="00A2757C" w:rsidP="00B43600">
            <w:pPr>
              <w:spacing w:after="0"/>
              <w:rPr>
                <w:rFonts w:eastAsia="Calibri" w:cs="Calibri"/>
                <w:b/>
                <w:color w:val="595959"/>
                <w:sz w:val="20"/>
                <w:szCs w:val="22"/>
              </w:rPr>
            </w:pPr>
            <w:r w:rsidRPr="00880F11">
              <w:rPr>
                <w:rFonts w:eastAsia="Calibri" w:cs="Calibri"/>
                <w:b/>
                <w:color w:val="595959"/>
                <w:sz w:val="20"/>
                <w:szCs w:val="22"/>
              </w:rPr>
              <w:t>Elemento</w:t>
            </w:r>
          </w:p>
        </w:tc>
        <w:tc>
          <w:tcPr>
            <w:tcW w:w="404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72" w:type="dxa"/>
              <w:left w:w="144" w:type="dxa"/>
              <w:bottom w:w="72" w:type="dxa"/>
              <w:right w:w="144" w:type="dxa"/>
            </w:tcMar>
            <w:hideMark/>
          </w:tcPr>
          <w:p w14:paraId="0F966E20" w14:textId="77777777" w:rsidR="00A2757C" w:rsidRPr="00880F11" w:rsidRDefault="00A2757C" w:rsidP="00B43600">
            <w:pPr>
              <w:spacing w:after="0"/>
              <w:rPr>
                <w:rFonts w:eastAsia="Calibri" w:cs="Calibri"/>
                <w:b/>
                <w:color w:val="595959"/>
                <w:sz w:val="20"/>
                <w:szCs w:val="22"/>
              </w:rPr>
            </w:pPr>
            <w:r w:rsidRPr="00880F11">
              <w:rPr>
                <w:rFonts w:eastAsia="Calibri" w:cs="Calibri"/>
                <w:b/>
                <w:color w:val="595959"/>
                <w:sz w:val="20"/>
                <w:szCs w:val="22"/>
              </w:rPr>
              <w:t>Características</w:t>
            </w:r>
          </w:p>
        </w:tc>
      </w:tr>
      <w:tr w:rsidR="00A2757C" w:rsidRPr="00EF6DA2" w14:paraId="64365ACD"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CBCA47"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Indicador:</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D1BF296" w14:textId="5A567604" w:rsidR="00A2757C" w:rsidRPr="00880F11" w:rsidRDefault="00A2757C" w:rsidP="00B43600">
            <w:pPr>
              <w:spacing w:after="0"/>
              <w:rPr>
                <w:rFonts w:eastAsia="Calibri" w:cs="Calibri"/>
                <w:color w:val="595959"/>
                <w:sz w:val="20"/>
                <w:szCs w:val="22"/>
              </w:rPr>
            </w:pPr>
            <w:r w:rsidRPr="00EF6DA2">
              <w:rPr>
                <w:rFonts w:eastAsia="Calibri" w:cs="Calibri"/>
                <w:color w:val="595959"/>
                <w:sz w:val="20"/>
                <w:szCs w:val="22"/>
              </w:rPr>
              <w:t>Número de acciones sociales otorgados a personas en situación de vulnerabilidad</w:t>
            </w:r>
          </w:p>
        </w:tc>
      </w:tr>
      <w:tr w:rsidR="00A2757C" w:rsidRPr="00EF6DA2" w14:paraId="5B8B5233"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46637C" w14:textId="41FA6453" w:rsidR="00A2757C" w:rsidRPr="00880F11" w:rsidRDefault="00A2757C" w:rsidP="00B43600">
            <w:pPr>
              <w:spacing w:after="0"/>
              <w:rPr>
                <w:rFonts w:eastAsia="Calibri" w:cs="Calibri"/>
                <w:color w:val="595959"/>
                <w:sz w:val="20"/>
                <w:szCs w:val="22"/>
              </w:rPr>
            </w:pPr>
            <w:r w:rsidRPr="00EF6DA2">
              <w:rPr>
                <w:rFonts w:eastAsia="Calibri" w:cs="Calibri"/>
                <w:color w:val="595959"/>
                <w:sz w:val="20"/>
                <w:szCs w:val="22"/>
              </w:rPr>
              <w:t>Estrategia</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634CEF" w14:textId="3DE79B12" w:rsidR="00A2757C" w:rsidRPr="00880F11" w:rsidRDefault="00A2757C" w:rsidP="00B43600">
            <w:pPr>
              <w:spacing w:after="0"/>
              <w:rPr>
                <w:rFonts w:eastAsia="Calibri" w:cs="Calibri"/>
                <w:color w:val="595959"/>
                <w:sz w:val="20"/>
                <w:szCs w:val="22"/>
              </w:rPr>
            </w:pPr>
            <w:r w:rsidRPr="00EF6DA2">
              <w:rPr>
                <w:rFonts w:eastAsia="Calibri" w:cs="Calibri"/>
                <w:color w:val="595959"/>
                <w:sz w:val="20"/>
                <w:szCs w:val="22"/>
              </w:rPr>
              <w:t>Otorgar beneficios de manera coordinada para la mejorar la calidad de vida de los Quintanarroenses.</w:t>
            </w:r>
          </w:p>
        </w:tc>
      </w:tr>
      <w:tr w:rsidR="00A2757C" w:rsidRPr="00EF6DA2" w14:paraId="0F67160A"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ADD6598"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Descripción:</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8F1D62" w14:textId="66BBF619" w:rsidR="00A2757C" w:rsidRPr="00880F11" w:rsidRDefault="00A2757C" w:rsidP="00A2757C">
            <w:pPr>
              <w:spacing w:after="0"/>
              <w:rPr>
                <w:rFonts w:eastAsia="Calibri" w:cs="Calibri"/>
                <w:color w:val="595959"/>
                <w:sz w:val="20"/>
                <w:szCs w:val="22"/>
              </w:rPr>
            </w:pPr>
            <w:r w:rsidRPr="00880F11">
              <w:rPr>
                <w:rFonts w:eastAsia="Calibri" w:cs="Calibri"/>
                <w:color w:val="595959"/>
                <w:sz w:val="20"/>
                <w:szCs w:val="22"/>
              </w:rPr>
              <w:t>Mide el total de apoyos otorgados a sujetos vulnerables.</w:t>
            </w:r>
          </w:p>
        </w:tc>
      </w:tr>
      <w:tr w:rsidR="00A2757C" w:rsidRPr="00EF6DA2" w14:paraId="470AE98B"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C54485" w14:textId="77777777" w:rsidR="00A2757C" w:rsidRPr="00880F11" w:rsidRDefault="00A2757C" w:rsidP="00B43600">
            <w:pPr>
              <w:spacing w:after="0"/>
              <w:jc w:val="left"/>
              <w:rPr>
                <w:rFonts w:eastAsia="Calibri" w:cs="Calibri"/>
                <w:color w:val="595959"/>
                <w:sz w:val="20"/>
                <w:szCs w:val="22"/>
              </w:rPr>
            </w:pPr>
            <w:r w:rsidRPr="00880F11">
              <w:rPr>
                <w:rFonts w:eastAsia="Calibri" w:cs="Calibri"/>
                <w:color w:val="595959"/>
                <w:sz w:val="20"/>
                <w:szCs w:val="22"/>
              </w:rPr>
              <w:t>Método de cálculo:</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E24F5A" w14:textId="2DD71544" w:rsidR="00A2757C" w:rsidRPr="00880F11" w:rsidRDefault="00A2757C" w:rsidP="00A2757C">
            <w:pPr>
              <w:spacing w:after="0"/>
              <w:rPr>
                <w:rFonts w:eastAsia="Calibri" w:cs="Calibri"/>
                <w:color w:val="595959"/>
                <w:sz w:val="20"/>
                <w:szCs w:val="22"/>
              </w:rPr>
            </w:pPr>
            <w:r w:rsidRPr="00880F11">
              <w:rPr>
                <w:rFonts w:eastAsia="Calibri" w:cs="Calibri"/>
                <w:color w:val="595959"/>
                <w:sz w:val="20"/>
                <w:szCs w:val="22"/>
              </w:rPr>
              <w:t>Total de apoyos otorgados</w:t>
            </w:r>
          </w:p>
        </w:tc>
      </w:tr>
      <w:tr w:rsidR="00A2757C" w:rsidRPr="00EF6DA2" w14:paraId="3FB29AD9"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AE412B"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Periodicidad:</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06CB51"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Anual</w:t>
            </w:r>
          </w:p>
        </w:tc>
      </w:tr>
      <w:tr w:rsidR="00A2757C" w:rsidRPr="00EF6DA2" w14:paraId="54D84E7E"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EB480E"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Fuente:</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381707"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Dirección Técnica de Planeación del Sistema DIF Quintana Roo</w:t>
            </w:r>
          </w:p>
        </w:tc>
      </w:tr>
      <w:tr w:rsidR="00A2757C" w:rsidRPr="00EF6DA2" w14:paraId="0AF8B9C9"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4827CB"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Dimensión:</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2B5F6E"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Eficiencia</w:t>
            </w:r>
          </w:p>
        </w:tc>
      </w:tr>
      <w:tr w:rsidR="00A2757C" w:rsidRPr="00EF6DA2" w14:paraId="6DF6EBA9" w14:textId="77777777" w:rsidTr="00B43600">
        <w:trPr>
          <w:trHeight w:val="283"/>
        </w:trPr>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FBF7B1"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Referencias adicionales:</w:t>
            </w:r>
          </w:p>
        </w:tc>
        <w:tc>
          <w:tcPr>
            <w:tcW w:w="4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59E019" w14:textId="77777777" w:rsidR="00A2757C" w:rsidRPr="00880F11" w:rsidRDefault="00A2757C" w:rsidP="00B43600">
            <w:pPr>
              <w:spacing w:after="0"/>
              <w:rPr>
                <w:rFonts w:eastAsia="Calibri" w:cs="Calibri"/>
                <w:color w:val="595959"/>
                <w:sz w:val="20"/>
                <w:szCs w:val="22"/>
              </w:rPr>
            </w:pPr>
            <w:r w:rsidRPr="00880F11">
              <w:rPr>
                <w:rFonts w:eastAsia="Calibri" w:cs="Calibri"/>
                <w:color w:val="595959"/>
                <w:sz w:val="20"/>
                <w:szCs w:val="22"/>
              </w:rPr>
              <w:t>La Dirección Técnica de Planeación del Sistema DIF Quintana Roo, será la encargada de reportar los avances del indicador.</w:t>
            </w:r>
          </w:p>
        </w:tc>
      </w:tr>
    </w:tbl>
    <w:p w14:paraId="2C466333" w14:textId="77777777" w:rsidR="00A2757C" w:rsidRPr="00A702CC" w:rsidRDefault="00A2757C" w:rsidP="00CF5934">
      <w:pPr>
        <w:rPr>
          <w:color w:val="7F7F7F" w:themeColor="text1" w:themeTint="80"/>
        </w:rPr>
      </w:pPr>
    </w:p>
    <w:p w14:paraId="4C5F3BD5" w14:textId="77777777" w:rsidR="00CF5934" w:rsidRDefault="00CF5934" w:rsidP="00CF5934">
      <w:pPr>
        <w:jc w:val="right"/>
        <w:rPr>
          <w:rFonts w:eastAsia="Times New Roman" w:cs="Futura"/>
          <w:b/>
          <w:color w:val="8DB3E2" w:themeColor="text2" w:themeTint="66"/>
        </w:rPr>
      </w:pPr>
    </w:p>
    <w:p w14:paraId="768E001F" w14:textId="77777777" w:rsidR="003A1004" w:rsidRDefault="003A1004" w:rsidP="00CF5934">
      <w:pPr>
        <w:jc w:val="right"/>
        <w:rPr>
          <w:rFonts w:eastAsia="Times New Roman" w:cs="Futura"/>
          <w:b/>
          <w:color w:val="8DB3E2" w:themeColor="text2" w:themeTint="66"/>
        </w:rPr>
      </w:pPr>
    </w:p>
    <w:p w14:paraId="40A7A850" w14:textId="77777777" w:rsidR="003A1004" w:rsidRDefault="003A1004" w:rsidP="00CF5934">
      <w:pPr>
        <w:jc w:val="right"/>
        <w:rPr>
          <w:rFonts w:eastAsia="Times New Roman" w:cs="Futura"/>
          <w:b/>
          <w:color w:val="8DB3E2" w:themeColor="text2" w:themeTint="66"/>
        </w:rPr>
      </w:pPr>
    </w:p>
    <w:p w14:paraId="7AF0D30F" w14:textId="77777777" w:rsidR="003A1004" w:rsidRDefault="003A1004" w:rsidP="00CF5934">
      <w:pPr>
        <w:jc w:val="right"/>
        <w:rPr>
          <w:rFonts w:eastAsia="Times New Roman" w:cs="Futura"/>
          <w:b/>
          <w:color w:val="8DB3E2" w:themeColor="text2" w:themeTint="66"/>
        </w:rPr>
      </w:pPr>
    </w:p>
    <w:p w14:paraId="03DDEA07" w14:textId="77777777" w:rsidR="003A1004" w:rsidRDefault="003A1004" w:rsidP="00CF5934">
      <w:pPr>
        <w:jc w:val="right"/>
        <w:rPr>
          <w:rFonts w:eastAsia="Times New Roman" w:cs="Futura"/>
          <w:b/>
          <w:color w:val="8DB3E2" w:themeColor="text2" w:themeTint="66"/>
        </w:rPr>
      </w:pPr>
    </w:p>
    <w:p w14:paraId="7367C084" w14:textId="77777777" w:rsidR="003A1004" w:rsidRDefault="003A1004" w:rsidP="00CF5934">
      <w:pPr>
        <w:jc w:val="right"/>
        <w:rPr>
          <w:rFonts w:eastAsia="Times New Roman" w:cs="Futura"/>
          <w:b/>
          <w:color w:val="8DB3E2" w:themeColor="text2" w:themeTint="66"/>
        </w:rPr>
      </w:pPr>
    </w:p>
    <w:p w14:paraId="6E518E13" w14:textId="77777777" w:rsidR="003A1004" w:rsidRDefault="003A1004" w:rsidP="00CF5934">
      <w:pPr>
        <w:jc w:val="right"/>
        <w:rPr>
          <w:rFonts w:eastAsia="Times New Roman" w:cs="Futura"/>
          <w:b/>
          <w:color w:val="8DB3E2" w:themeColor="text2" w:themeTint="66"/>
        </w:rPr>
      </w:pPr>
    </w:p>
    <w:p w14:paraId="49C44E23" w14:textId="77777777" w:rsidR="003A1004" w:rsidRDefault="003A1004" w:rsidP="00CF5934">
      <w:pPr>
        <w:jc w:val="right"/>
        <w:rPr>
          <w:rFonts w:eastAsia="Times New Roman" w:cs="Futura"/>
          <w:b/>
          <w:color w:val="8DB3E2" w:themeColor="text2" w:themeTint="66"/>
        </w:rPr>
      </w:pPr>
    </w:p>
    <w:p w14:paraId="7A210695" w14:textId="435E4202" w:rsidR="003A1004" w:rsidRPr="007205D9" w:rsidRDefault="003A1004" w:rsidP="007205D9">
      <w:pPr>
        <w:pStyle w:val="Ttulo1"/>
      </w:pPr>
      <w:r w:rsidRPr="00C30899">
        <w:t xml:space="preserve">Anexo </w:t>
      </w:r>
      <w:r>
        <w:t>3</w:t>
      </w:r>
      <w:r w:rsidRPr="00C30899">
        <w:t xml:space="preserve">. </w:t>
      </w:r>
      <w:r w:rsidR="00F56FC2">
        <w:t>MATRIZ DE INDICADORES PARA RESULTADOS</w:t>
      </w:r>
    </w:p>
    <w:p w14:paraId="0AF66976" w14:textId="51AC8095" w:rsidR="007205D9" w:rsidRDefault="00BB434B" w:rsidP="007205D9">
      <w:pPr>
        <w:rPr>
          <w:rFonts w:eastAsia="Times New Roman" w:cs="Futura"/>
          <w:b/>
          <w:color w:val="8DB3E2" w:themeColor="text2" w:themeTint="66"/>
        </w:rPr>
      </w:pPr>
      <w:r w:rsidRPr="00BB434B">
        <w:rPr>
          <w:rFonts w:eastAsia="Times New Roman" w:cs="Futura"/>
          <w:b/>
          <w:noProof/>
          <w:color w:val="8DB3E2" w:themeColor="text2" w:themeTint="66"/>
          <w:lang w:val="es-MX" w:eastAsia="es-MX"/>
        </w:rPr>
        <w:drawing>
          <wp:inline distT="0" distB="0" distL="0" distR="0" wp14:anchorId="47DFBCAF" wp14:editId="10DBB702">
            <wp:extent cx="6062159" cy="4083269"/>
            <wp:effectExtent l="0" t="0" r="0" b="0"/>
            <wp:docPr id="1" name="Imagen 1" descr="C:\Users\VIDEOCONFERENCIA\Desktop\CUARENTENA COVID-19\2020\REVITALIZACIÓN DEL PROG INSTITUCIONAL\010 - 01-OCT - DIF QROO ENTREGA FINAL FINAL FINAL FINAL FINAL\MIR 2021\SEDIF_PropuestaMIR 2021-26-09-2020_Págin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EOCONFERENCIA\Desktop\CUARENTENA COVID-19\2020\REVITALIZACIÓN DEL PROG INSTITUCIONAL\010 - 01-OCT - DIF QROO ENTREGA FINAL FINAL FINAL FINAL FINAL\MIR 2021\SEDIF_PropuestaMIR 2021-26-09-2020_Página_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12833"/>
                    <a:stretch/>
                  </pic:blipFill>
                  <pic:spPr bwMode="auto">
                    <a:xfrm>
                      <a:off x="0" y="0"/>
                      <a:ext cx="6062345" cy="4083395"/>
                    </a:xfrm>
                    <a:prstGeom prst="rect">
                      <a:avLst/>
                    </a:prstGeom>
                    <a:noFill/>
                    <a:ln>
                      <a:noFill/>
                    </a:ln>
                    <a:extLst>
                      <a:ext uri="{53640926-AAD7-44D8-BBD7-CCE9431645EC}">
                        <a14:shadowObscured xmlns:a14="http://schemas.microsoft.com/office/drawing/2010/main"/>
                      </a:ext>
                    </a:extLst>
                  </pic:spPr>
                </pic:pic>
              </a:graphicData>
            </a:graphic>
          </wp:inline>
        </w:drawing>
      </w:r>
    </w:p>
    <w:p w14:paraId="2D3AF0A5" w14:textId="492EC102" w:rsidR="00D40105" w:rsidRDefault="00D40105" w:rsidP="007205D9">
      <w:pPr>
        <w:rPr>
          <w:rFonts w:eastAsia="Times New Roman" w:cs="Futura"/>
          <w:b/>
          <w:color w:val="8DB3E2" w:themeColor="text2" w:themeTint="66"/>
        </w:rPr>
      </w:pPr>
      <w:r>
        <w:rPr>
          <w:rFonts w:eastAsia="Times New Roman" w:cs="Futura"/>
          <w:color w:val="595959"/>
        </w:rPr>
        <w:t>“El anexo aquí presentado es perfectible, y se encuentra susceptible de modificaciones programáticas toda vez que así se le indiquen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52FFECD1" w14:textId="7A250DEC" w:rsidR="00BB434B" w:rsidRDefault="00BB434B" w:rsidP="007205D9">
      <w:pPr>
        <w:rPr>
          <w:rFonts w:eastAsia="Times New Roman" w:cs="Futura"/>
          <w:b/>
          <w:color w:val="8DB3E2" w:themeColor="text2" w:themeTint="66"/>
        </w:rPr>
      </w:pPr>
      <w:r w:rsidRPr="00BB434B">
        <w:rPr>
          <w:rFonts w:eastAsia="Times New Roman" w:cs="Futura"/>
          <w:b/>
          <w:noProof/>
          <w:color w:val="8DB3E2" w:themeColor="text2" w:themeTint="66"/>
          <w:lang w:val="es-MX" w:eastAsia="es-MX"/>
        </w:rPr>
        <w:drawing>
          <wp:inline distT="0" distB="0" distL="0" distR="0" wp14:anchorId="5828E3E5" wp14:editId="68A56C5C">
            <wp:extent cx="6062159" cy="4367048"/>
            <wp:effectExtent l="0" t="0" r="0" b="0"/>
            <wp:docPr id="2" name="Imagen 2" descr="C:\Users\VIDEOCONFERENCIA\Desktop\CUARENTENA COVID-19\2020\REVITALIZACIÓN DEL PROG INSTITUCIONAL\010 - 01-OCT - DIF QROO ENTREGA FINAL FINAL FINAL FINAL FINAL\MIR 2021\SEDIF_PropuestaMIR 2021-26-09-2020_Págin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EOCONFERENCIA\Desktop\CUARENTENA COVID-19\2020\REVITALIZACIÓN DEL PROG INSTITUCIONAL\010 - 01-OCT - DIF QROO ENTREGA FINAL FINAL FINAL FINAL FINAL\MIR 2021\SEDIF_PropuestaMIR 2021-26-09-2020_Página_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6774"/>
                    <a:stretch/>
                  </pic:blipFill>
                  <pic:spPr bwMode="auto">
                    <a:xfrm>
                      <a:off x="0" y="0"/>
                      <a:ext cx="6062345" cy="4367182"/>
                    </a:xfrm>
                    <a:prstGeom prst="rect">
                      <a:avLst/>
                    </a:prstGeom>
                    <a:noFill/>
                    <a:ln>
                      <a:noFill/>
                    </a:ln>
                    <a:extLst>
                      <a:ext uri="{53640926-AAD7-44D8-BBD7-CCE9431645EC}">
                        <a14:shadowObscured xmlns:a14="http://schemas.microsoft.com/office/drawing/2010/main"/>
                      </a:ext>
                    </a:extLst>
                  </pic:spPr>
                </pic:pic>
              </a:graphicData>
            </a:graphic>
          </wp:inline>
        </w:drawing>
      </w:r>
    </w:p>
    <w:p w14:paraId="683656A7" w14:textId="07A74506" w:rsidR="00D40105" w:rsidRDefault="00D40105" w:rsidP="007205D9">
      <w:pPr>
        <w:rPr>
          <w:rFonts w:eastAsia="Times New Roman" w:cs="Futura"/>
          <w:b/>
          <w:color w:val="8DB3E2" w:themeColor="text2" w:themeTint="66"/>
        </w:rPr>
      </w:pPr>
      <w:r>
        <w:rPr>
          <w:rFonts w:eastAsia="Times New Roman" w:cs="Futura"/>
          <w:color w:val="595959"/>
        </w:rPr>
        <w:t>“El anexo aquí presentado es perfectible, y se encuentra susceptible de modificaciones programáticas toda vez que así se le indiquen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21C4BF02" w14:textId="416F7136" w:rsidR="00BB434B" w:rsidRDefault="00BB434B" w:rsidP="007205D9">
      <w:pPr>
        <w:rPr>
          <w:rFonts w:eastAsia="Times New Roman" w:cs="Futura"/>
          <w:b/>
          <w:color w:val="8DB3E2" w:themeColor="text2" w:themeTint="66"/>
        </w:rPr>
      </w:pPr>
      <w:r w:rsidRPr="00BB434B">
        <w:rPr>
          <w:rFonts w:eastAsia="Times New Roman" w:cs="Futura"/>
          <w:b/>
          <w:noProof/>
          <w:color w:val="8DB3E2" w:themeColor="text2" w:themeTint="66"/>
          <w:lang w:val="es-MX" w:eastAsia="es-MX"/>
        </w:rPr>
        <w:drawing>
          <wp:inline distT="0" distB="0" distL="0" distR="0" wp14:anchorId="4F520CEB" wp14:editId="3026D0CD">
            <wp:extent cx="6062159" cy="4382814"/>
            <wp:effectExtent l="0" t="0" r="0" b="0"/>
            <wp:docPr id="3" name="Imagen 3" descr="C:\Users\VIDEOCONFERENCIA\Desktop\CUARENTENA COVID-19\2020\REVITALIZACIÓN DEL PROG INSTITUCIONAL\010 - 01-OCT - DIF QROO ENTREGA FINAL FINAL FINAL FINAL FINAL\MIR 2021\SEDIF_PropuestaMIR 2021-26-09-2020_Págin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EOCONFERENCIA\Desktop\CUARENTENA COVID-19\2020\REVITALIZACIÓN DEL PROG INSTITUCIONAL\010 - 01-OCT - DIF QROO ENTREGA FINAL FINAL FINAL FINAL FINAL\MIR 2021\SEDIF_PropuestaMIR 2021-26-09-2020_Página_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6438"/>
                    <a:stretch/>
                  </pic:blipFill>
                  <pic:spPr bwMode="auto">
                    <a:xfrm>
                      <a:off x="0" y="0"/>
                      <a:ext cx="6062345" cy="4382949"/>
                    </a:xfrm>
                    <a:prstGeom prst="rect">
                      <a:avLst/>
                    </a:prstGeom>
                    <a:noFill/>
                    <a:ln>
                      <a:noFill/>
                    </a:ln>
                    <a:extLst>
                      <a:ext uri="{53640926-AAD7-44D8-BBD7-CCE9431645EC}">
                        <a14:shadowObscured xmlns:a14="http://schemas.microsoft.com/office/drawing/2010/main"/>
                      </a:ext>
                    </a:extLst>
                  </pic:spPr>
                </pic:pic>
              </a:graphicData>
            </a:graphic>
          </wp:inline>
        </w:drawing>
      </w:r>
    </w:p>
    <w:p w14:paraId="6D972968" w14:textId="5B1C64F4" w:rsidR="00D40105" w:rsidRDefault="00D40105" w:rsidP="007205D9">
      <w:pPr>
        <w:rPr>
          <w:rFonts w:eastAsia="Times New Roman" w:cs="Futura"/>
          <w:b/>
          <w:color w:val="8DB3E2" w:themeColor="text2" w:themeTint="66"/>
        </w:rPr>
      </w:pPr>
      <w:r>
        <w:rPr>
          <w:rFonts w:eastAsia="Times New Roman" w:cs="Futura"/>
          <w:color w:val="595959"/>
        </w:rPr>
        <w:t>“El anexo aquí presentado es perfectible, y se encuentra susceptible de modificaciones programáticas toda vez que así se le indiquen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733B85C2" w14:textId="44113EAB" w:rsidR="00BB434B" w:rsidRDefault="00BB434B" w:rsidP="007205D9">
      <w:pPr>
        <w:rPr>
          <w:rFonts w:eastAsia="Times New Roman" w:cs="Futura"/>
          <w:b/>
          <w:color w:val="8DB3E2" w:themeColor="text2" w:themeTint="66"/>
        </w:rPr>
      </w:pPr>
      <w:r w:rsidRPr="00BB434B">
        <w:rPr>
          <w:rFonts w:eastAsia="Times New Roman" w:cs="Futura"/>
          <w:b/>
          <w:noProof/>
          <w:color w:val="8DB3E2" w:themeColor="text2" w:themeTint="66"/>
          <w:lang w:val="es-MX" w:eastAsia="es-MX"/>
        </w:rPr>
        <w:drawing>
          <wp:inline distT="0" distB="0" distL="0" distR="0" wp14:anchorId="2A5871A6" wp14:editId="41121407">
            <wp:extent cx="6062159" cy="4209393"/>
            <wp:effectExtent l="0" t="0" r="0" b="1270"/>
            <wp:docPr id="4" name="Imagen 4" descr="C:\Users\VIDEOCONFERENCIA\Desktop\CUARENTENA COVID-19\2020\REVITALIZACIÓN DEL PROG INSTITUCIONAL\010 - 01-OCT - DIF QROO ENTREGA FINAL FINAL FINAL FINAL FINAL\MIR 2021\SEDIF_PropuestaMIR 2021-26-09-2020_Págin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EOCONFERENCIA\Desktop\CUARENTENA COVID-19\2020\REVITALIZACIÓN DEL PROG INSTITUCIONAL\010 - 01-OCT - DIF QROO ENTREGA FINAL FINAL FINAL FINAL FINAL\MIR 2021\SEDIF_PropuestaMIR 2021-26-09-2020_Página_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0140"/>
                    <a:stretch/>
                  </pic:blipFill>
                  <pic:spPr bwMode="auto">
                    <a:xfrm>
                      <a:off x="0" y="0"/>
                      <a:ext cx="6062345" cy="4209522"/>
                    </a:xfrm>
                    <a:prstGeom prst="rect">
                      <a:avLst/>
                    </a:prstGeom>
                    <a:noFill/>
                    <a:ln>
                      <a:noFill/>
                    </a:ln>
                    <a:extLst>
                      <a:ext uri="{53640926-AAD7-44D8-BBD7-CCE9431645EC}">
                        <a14:shadowObscured xmlns:a14="http://schemas.microsoft.com/office/drawing/2010/main"/>
                      </a:ext>
                    </a:extLst>
                  </pic:spPr>
                </pic:pic>
              </a:graphicData>
            </a:graphic>
          </wp:inline>
        </w:drawing>
      </w:r>
    </w:p>
    <w:p w14:paraId="5A15765A" w14:textId="046A3E0E" w:rsidR="00D40105" w:rsidRDefault="00D40105" w:rsidP="007205D9">
      <w:pPr>
        <w:rPr>
          <w:rFonts w:eastAsia="Times New Roman" w:cs="Futura"/>
          <w:b/>
          <w:color w:val="8DB3E2" w:themeColor="text2" w:themeTint="66"/>
        </w:rPr>
      </w:pPr>
      <w:r>
        <w:rPr>
          <w:rFonts w:eastAsia="Times New Roman" w:cs="Futura"/>
          <w:color w:val="595959"/>
        </w:rPr>
        <w:t>“El anexo aquí presentado es perfectible, y se encuentra susceptible de modificaciones programáticas toda vez que así se le indiquen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6CFD8D10" w14:textId="02EC2211" w:rsidR="00BB434B" w:rsidRDefault="00BB434B" w:rsidP="007205D9">
      <w:pPr>
        <w:rPr>
          <w:rFonts w:eastAsia="Times New Roman" w:cs="Futura"/>
          <w:b/>
          <w:color w:val="8DB3E2" w:themeColor="text2" w:themeTint="66"/>
        </w:rPr>
      </w:pPr>
      <w:r w:rsidRPr="00BB434B">
        <w:rPr>
          <w:rFonts w:eastAsia="Times New Roman" w:cs="Futura"/>
          <w:b/>
          <w:noProof/>
          <w:color w:val="8DB3E2" w:themeColor="text2" w:themeTint="66"/>
          <w:lang w:val="es-MX" w:eastAsia="es-MX"/>
        </w:rPr>
        <w:drawing>
          <wp:inline distT="0" distB="0" distL="0" distR="0" wp14:anchorId="0D4B9727" wp14:editId="3527FCAE">
            <wp:extent cx="6062159" cy="4288221"/>
            <wp:effectExtent l="0" t="0" r="0" b="0"/>
            <wp:docPr id="5" name="Imagen 5" descr="C:\Users\VIDEOCONFERENCIA\Desktop\CUARENTENA COVID-19\2020\REVITALIZACIÓN DEL PROG INSTITUCIONAL\010 - 01-OCT - DIF QROO ENTREGA FINAL FINAL FINAL FINAL FINAL\MIR 2021\SEDIF_PropuestaMIR 2021-26-09-2020_Página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DEOCONFERENCIA\Desktop\CUARENTENA COVID-19\2020\REVITALIZACIÓN DEL PROG INSTITUCIONAL\010 - 01-OCT - DIF QROO ENTREGA FINAL FINAL FINAL FINAL FINAL\MIR 2021\SEDIF_PropuestaMIR 2021-26-09-2020_Página_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8457"/>
                    <a:stretch/>
                  </pic:blipFill>
                  <pic:spPr bwMode="auto">
                    <a:xfrm>
                      <a:off x="0" y="0"/>
                      <a:ext cx="6062345" cy="4288353"/>
                    </a:xfrm>
                    <a:prstGeom prst="rect">
                      <a:avLst/>
                    </a:prstGeom>
                    <a:noFill/>
                    <a:ln>
                      <a:noFill/>
                    </a:ln>
                    <a:extLst>
                      <a:ext uri="{53640926-AAD7-44D8-BBD7-CCE9431645EC}">
                        <a14:shadowObscured xmlns:a14="http://schemas.microsoft.com/office/drawing/2010/main"/>
                      </a:ext>
                    </a:extLst>
                  </pic:spPr>
                </pic:pic>
              </a:graphicData>
            </a:graphic>
          </wp:inline>
        </w:drawing>
      </w:r>
    </w:p>
    <w:p w14:paraId="224D2F2C" w14:textId="06177372" w:rsidR="00D40105" w:rsidRDefault="00D40105" w:rsidP="007205D9">
      <w:pPr>
        <w:rPr>
          <w:rFonts w:eastAsia="Times New Roman" w:cs="Futura"/>
          <w:b/>
          <w:color w:val="8DB3E2" w:themeColor="text2" w:themeTint="66"/>
        </w:rPr>
      </w:pPr>
      <w:r>
        <w:rPr>
          <w:rFonts w:eastAsia="Times New Roman" w:cs="Futura"/>
          <w:color w:val="595959"/>
        </w:rPr>
        <w:t>“El anexo aquí presentado es perfectible, y se encuentra susceptible de modificaciones programáticas toda vez que así se le indiquen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6EAD01A9" w14:textId="62B060CB" w:rsidR="00BB434B" w:rsidRDefault="00BB434B" w:rsidP="007205D9">
      <w:pPr>
        <w:rPr>
          <w:rFonts w:eastAsia="Times New Roman" w:cs="Futura"/>
          <w:b/>
          <w:color w:val="8DB3E2" w:themeColor="text2" w:themeTint="66"/>
        </w:rPr>
      </w:pPr>
      <w:r w:rsidRPr="00BB434B">
        <w:rPr>
          <w:rFonts w:eastAsia="Times New Roman" w:cs="Futura"/>
          <w:b/>
          <w:noProof/>
          <w:color w:val="8DB3E2" w:themeColor="text2" w:themeTint="66"/>
          <w:lang w:val="es-MX" w:eastAsia="es-MX"/>
        </w:rPr>
        <w:drawing>
          <wp:inline distT="0" distB="0" distL="0" distR="0" wp14:anchorId="5236238F" wp14:editId="23CA4887">
            <wp:extent cx="6062159" cy="4193628"/>
            <wp:effectExtent l="0" t="0" r="0" b="0"/>
            <wp:docPr id="6" name="Imagen 6" descr="C:\Users\VIDEOCONFERENCIA\Desktop\CUARENTENA COVID-19\2020\REVITALIZACIÓN DEL PROG INSTITUCIONAL\010 - 01-OCT - DIF QROO ENTREGA FINAL FINAL FINAL FINAL FINAL\MIR 2021\SEDIF_PropuestaMIR 2021-26-09-2020_Págin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EOCONFERENCIA\Desktop\CUARENTENA COVID-19\2020\REVITALIZACIÓN DEL PROG INSTITUCIONAL\010 - 01-OCT - DIF QROO ENTREGA FINAL FINAL FINAL FINAL FINAL\MIR 2021\SEDIF_PropuestaMIR 2021-26-09-2020_Página_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10476"/>
                    <a:stretch/>
                  </pic:blipFill>
                  <pic:spPr bwMode="auto">
                    <a:xfrm>
                      <a:off x="0" y="0"/>
                      <a:ext cx="6062345" cy="4193757"/>
                    </a:xfrm>
                    <a:prstGeom prst="rect">
                      <a:avLst/>
                    </a:prstGeom>
                    <a:noFill/>
                    <a:ln>
                      <a:noFill/>
                    </a:ln>
                    <a:extLst>
                      <a:ext uri="{53640926-AAD7-44D8-BBD7-CCE9431645EC}">
                        <a14:shadowObscured xmlns:a14="http://schemas.microsoft.com/office/drawing/2010/main"/>
                      </a:ext>
                    </a:extLst>
                  </pic:spPr>
                </pic:pic>
              </a:graphicData>
            </a:graphic>
          </wp:inline>
        </w:drawing>
      </w:r>
    </w:p>
    <w:p w14:paraId="1A2FC803" w14:textId="3618E4BF" w:rsidR="00D40105" w:rsidRDefault="00D40105" w:rsidP="007205D9">
      <w:pPr>
        <w:rPr>
          <w:rFonts w:eastAsia="Times New Roman" w:cs="Futura"/>
          <w:b/>
          <w:color w:val="8DB3E2" w:themeColor="text2" w:themeTint="66"/>
        </w:rPr>
      </w:pPr>
      <w:r>
        <w:rPr>
          <w:rFonts w:eastAsia="Times New Roman" w:cs="Futura"/>
          <w:color w:val="595959"/>
        </w:rPr>
        <w:t>“El anexo aquí presentado es perfectible, y se encuentra susceptible de modificaciones programáticas toda vez que así se le indiquen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5CD04039" w14:textId="488CBFF5" w:rsidR="00BB434B" w:rsidRDefault="00BB434B" w:rsidP="007205D9">
      <w:pPr>
        <w:rPr>
          <w:rFonts w:eastAsia="Times New Roman" w:cs="Futura"/>
          <w:b/>
          <w:color w:val="8DB3E2" w:themeColor="text2" w:themeTint="66"/>
        </w:rPr>
      </w:pPr>
      <w:r w:rsidRPr="00BB434B">
        <w:rPr>
          <w:rFonts w:eastAsia="Times New Roman" w:cs="Futura"/>
          <w:b/>
          <w:noProof/>
          <w:color w:val="8DB3E2" w:themeColor="text2" w:themeTint="66"/>
          <w:lang w:val="es-MX" w:eastAsia="es-MX"/>
        </w:rPr>
        <w:drawing>
          <wp:inline distT="0" distB="0" distL="0" distR="0" wp14:anchorId="50FCC47F" wp14:editId="3A2E3839">
            <wp:extent cx="6062159" cy="4240924"/>
            <wp:effectExtent l="0" t="0" r="0" b="7620"/>
            <wp:docPr id="7" name="Imagen 7" descr="C:\Users\VIDEOCONFERENCIA\Desktop\CUARENTENA COVID-19\2020\REVITALIZACIÓN DEL PROG INSTITUCIONAL\010 - 01-OCT - DIF QROO ENTREGA FINAL FINAL FINAL FINAL FINAL\MIR 2021\SEDIF_PropuestaMIR 2021-26-09-2020_Págin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DEOCONFERENCIA\Desktop\CUARENTENA COVID-19\2020\REVITALIZACIÓN DEL PROG INSTITUCIONAL\010 - 01-OCT - DIF QROO ENTREGA FINAL FINAL FINAL FINAL FINAL\MIR 2021\SEDIF_PropuestaMIR 2021-26-09-2020_Página_7.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9467"/>
                    <a:stretch/>
                  </pic:blipFill>
                  <pic:spPr bwMode="auto">
                    <a:xfrm>
                      <a:off x="0" y="0"/>
                      <a:ext cx="6062345" cy="4241054"/>
                    </a:xfrm>
                    <a:prstGeom prst="rect">
                      <a:avLst/>
                    </a:prstGeom>
                    <a:noFill/>
                    <a:ln>
                      <a:noFill/>
                    </a:ln>
                    <a:extLst>
                      <a:ext uri="{53640926-AAD7-44D8-BBD7-CCE9431645EC}">
                        <a14:shadowObscured xmlns:a14="http://schemas.microsoft.com/office/drawing/2010/main"/>
                      </a:ext>
                    </a:extLst>
                  </pic:spPr>
                </pic:pic>
              </a:graphicData>
            </a:graphic>
          </wp:inline>
        </w:drawing>
      </w:r>
    </w:p>
    <w:p w14:paraId="69D6493F" w14:textId="5CC4D4E5" w:rsidR="00D40105" w:rsidRDefault="00D40105" w:rsidP="007205D9">
      <w:pPr>
        <w:rPr>
          <w:rFonts w:eastAsia="Times New Roman" w:cs="Futura"/>
          <w:b/>
          <w:color w:val="8DB3E2" w:themeColor="text2" w:themeTint="66"/>
        </w:rPr>
      </w:pPr>
      <w:r>
        <w:rPr>
          <w:rFonts w:eastAsia="Times New Roman" w:cs="Futura"/>
          <w:color w:val="595959"/>
        </w:rPr>
        <w:t>“El anexo aquí presentado es perfectible, y se encuentra susceptible de modificaciones programáticas toda vez que así se le indiquen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48F7CCF1" w14:textId="684763A9" w:rsidR="00A075D7" w:rsidRDefault="00BB434B" w:rsidP="007205D9">
      <w:pPr>
        <w:rPr>
          <w:rFonts w:eastAsia="Times New Roman" w:cs="Futura"/>
          <w:b/>
          <w:color w:val="8DB3E2" w:themeColor="text2" w:themeTint="66"/>
        </w:rPr>
      </w:pPr>
      <w:r w:rsidRPr="00BB434B">
        <w:rPr>
          <w:rFonts w:eastAsia="Times New Roman" w:cs="Futura"/>
          <w:b/>
          <w:noProof/>
          <w:color w:val="8DB3E2" w:themeColor="text2" w:themeTint="66"/>
          <w:lang w:val="es-MX" w:eastAsia="es-MX"/>
        </w:rPr>
        <w:drawing>
          <wp:inline distT="0" distB="0" distL="0" distR="0" wp14:anchorId="05663E21" wp14:editId="36F8060F">
            <wp:extent cx="6062345" cy="4684539"/>
            <wp:effectExtent l="0" t="0" r="0" b="1905"/>
            <wp:docPr id="8" name="Imagen 8" descr="C:\Users\VIDEOCONFERENCIA\Desktop\CUARENTENA COVID-19\2020\REVITALIZACIÓN DEL PROG INSTITUCIONAL\010 - 01-OCT - DIF QROO ENTREGA FINAL FINAL FINAL FINAL FINAL\MIR 2021\SEDIF_PropuestaMIR 2021-26-09-2020_Págin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DEOCONFERENCIA\Desktop\CUARENTENA COVID-19\2020\REVITALIZACIÓN DEL PROG INSTITUCIONAL\010 - 01-OCT - DIF QROO ENTREGA FINAL FINAL FINAL FINAL FINAL\MIR 2021\SEDIF_PropuestaMIR 2021-26-09-2020_Página_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2345" cy="4684539"/>
                    </a:xfrm>
                    <a:prstGeom prst="rect">
                      <a:avLst/>
                    </a:prstGeom>
                    <a:noFill/>
                    <a:ln>
                      <a:noFill/>
                    </a:ln>
                  </pic:spPr>
                </pic:pic>
              </a:graphicData>
            </a:graphic>
          </wp:inline>
        </w:drawing>
      </w:r>
    </w:p>
    <w:p w14:paraId="73DE864B" w14:textId="7DCAB842" w:rsidR="008A766E" w:rsidRDefault="008A766E" w:rsidP="0090084B">
      <w:pPr>
        <w:spacing w:after="0" w:line="240" w:lineRule="auto"/>
        <w:rPr>
          <w:rFonts w:eastAsia="Times New Roman" w:cs="Futura"/>
          <w:b/>
          <w:color w:val="8DB3E2" w:themeColor="text2" w:themeTint="66"/>
        </w:rPr>
      </w:pPr>
      <w:r>
        <w:rPr>
          <w:rFonts w:eastAsia="Times New Roman" w:cs="Futura"/>
          <w:color w:val="595959"/>
        </w:rPr>
        <w:t xml:space="preserve">“El anexo aquí presentado es perfectible, y se encuentra </w:t>
      </w:r>
      <w:r w:rsidR="0090084B">
        <w:rPr>
          <w:rFonts w:eastAsia="Times New Roman" w:cs="Futura"/>
          <w:color w:val="595959"/>
        </w:rPr>
        <w:t>susceptible</w:t>
      </w:r>
      <w:r>
        <w:rPr>
          <w:rFonts w:eastAsia="Times New Roman" w:cs="Futura"/>
          <w:color w:val="595959"/>
        </w:rPr>
        <w:t xml:space="preserve"> de modificaciones programáticas toda vez que así se le indiquen </w:t>
      </w:r>
      <w:r w:rsidR="0090084B">
        <w:rPr>
          <w:rFonts w:eastAsia="Times New Roman" w:cs="Futura"/>
          <w:color w:val="595959"/>
        </w:rPr>
        <w:t>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w:t>
      </w:r>
      <w:r w:rsidR="00577DD4">
        <w:rPr>
          <w:rFonts w:eastAsia="Times New Roman" w:cs="Futura"/>
          <w:color w:val="595959"/>
        </w:rPr>
        <w:t xml:space="preserve"> del Estado de Quintana Roo”</w:t>
      </w:r>
    </w:p>
    <w:p w14:paraId="6FB8414D" w14:textId="677F89C9" w:rsidR="00B9571B" w:rsidRDefault="00B9571B" w:rsidP="006A7BD2">
      <w:pPr>
        <w:spacing w:after="0" w:line="240" w:lineRule="auto"/>
        <w:jc w:val="left"/>
        <w:rPr>
          <w:rFonts w:eastAsia="Times New Roman" w:cs="Futura"/>
          <w:b/>
          <w:color w:val="8DB3E2" w:themeColor="text2" w:themeTint="66"/>
        </w:rPr>
      </w:pPr>
    </w:p>
    <w:p w14:paraId="22D5E187" w14:textId="77777777" w:rsidR="006A7BD2" w:rsidRDefault="006A7BD2" w:rsidP="006A7BD2">
      <w:pPr>
        <w:spacing w:after="0" w:line="240" w:lineRule="auto"/>
        <w:jc w:val="left"/>
        <w:rPr>
          <w:rFonts w:eastAsia="Times New Roman" w:cs="Futura"/>
          <w:b/>
          <w:color w:val="8DB3E2" w:themeColor="text2" w:themeTint="66"/>
        </w:rPr>
      </w:pPr>
    </w:p>
    <w:p w14:paraId="0239B50A" w14:textId="77777777" w:rsidR="006A7BD2" w:rsidRDefault="006A7BD2" w:rsidP="006A7BD2">
      <w:pPr>
        <w:spacing w:after="0" w:line="240" w:lineRule="auto"/>
        <w:jc w:val="left"/>
        <w:rPr>
          <w:rFonts w:eastAsia="Times New Roman" w:cs="Futura"/>
          <w:b/>
          <w:color w:val="8DB3E2" w:themeColor="text2" w:themeTint="66"/>
        </w:rPr>
      </w:pPr>
    </w:p>
    <w:p w14:paraId="7AE2EE90" w14:textId="77777777" w:rsidR="006A7BD2" w:rsidRDefault="006A7BD2" w:rsidP="006A7BD2">
      <w:pPr>
        <w:spacing w:after="0" w:line="240" w:lineRule="auto"/>
        <w:jc w:val="left"/>
        <w:rPr>
          <w:rFonts w:eastAsia="Times New Roman" w:cs="Futura"/>
          <w:b/>
          <w:color w:val="8DB3E2" w:themeColor="text2" w:themeTint="66"/>
        </w:rPr>
      </w:pPr>
    </w:p>
    <w:p w14:paraId="6EE6F16A" w14:textId="77777777" w:rsidR="006A7BD2" w:rsidRDefault="006A7BD2" w:rsidP="006A7BD2">
      <w:pPr>
        <w:spacing w:after="0" w:line="240" w:lineRule="auto"/>
        <w:jc w:val="left"/>
        <w:rPr>
          <w:rFonts w:eastAsia="Times New Roman" w:cs="Futura"/>
          <w:b/>
          <w:color w:val="8DB3E2" w:themeColor="text2" w:themeTint="66"/>
        </w:rPr>
      </w:pPr>
    </w:p>
    <w:p w14:paraId="2CC85E07" w14:textId="77777777" w:rsidR="006A7BD2" w:rsidRDefault="006A7BD2" w:rsidP="006A7BD2">
      <w:pPr>
        <w:spacing w:after="0" w:line="240" w:lineRule="auto"/>
        <w:jc w:val="left"/>
        <w:rPr>
          <w:rFonts w:eastAsia="Times New Roman" w:cs="Futura"/>
          <w:b/>
          <w:color w:val="8DB3E2" w:themeColor="text2" w:themeTint="66"/>
        </w:rPr>
      </w:pPr>
    </w:p>
    <w:p w14:paraId="1DCC0963" w14:textId="77777777" w:rsidR="006A7BD2" w:rsidRDefault="006A7BD2" w:rsidP="006A7BD2">
      <w:pPr>
        <w:spacing w:after="0" w:line="240" w:lineRule="auto"/>
        <w:jc w:val="left"/>
        <w:rPr>
          <w:rFonts w:eastAsia="Times New Roman" w:cs="Futura"/>
          <w:b/>
          <w:color w:val="8DB3E2" w:themeColor="text2" w:themeTint="66"/>
        </w:rPr>
      </w:pPr>
    </w:p>
    <w:p w14:paraId="3790E273" w14:textId="77777777" w:rsidR="006A7BD2" w:rsidRDefault="006A7BD2" w:rsidP="006A7BD2">
      <w:pPr>
        <w:spacing w:after="0" w:line="240" w:lineRule="auto"/>
        <w:jc w:val="left"/>
        <w:rPr>
          <w:rFonts w:eastAsia="Times New Roman" w:cs="Futura"/>
          <w:b/>
          <w:color w:val="8DB3E2" w:themeColor="text2" w:themeTint="66"/>
        </w:rPr>
      </w:pPr>
    </w:p>
    <w:p w14:paraId="4C4C1431" w14:textId="77777777" w:rsidR="006A7BD2" w:rsidRDefault="006A7BD2" w:rsidP="006A7BD2">
      <w:pPr>
        <w:spacing w:after="0" w:line="240" w:lineRule="auto"/>
        <w:jc w:val="left"/>
        <w:rPr>
          <w:rFonts w:eastAsia="Times New Roman" w:cs="Futura"/>
          <w:b/>
          <w:color w:val="8DB3E2" w:themeColor="text2" w:themeTint="66"/>
        </w:rPr>
      </w:pPr>
    </w:p>
    <w:p w14:paraId="1DAF8168" w14:textId="77777777" w:rsidR="006A7BD2" w:rsidRDefault="006A7BD2" w:rsidP="006A7BD2">
      <w:pPr>
        <w:spacing w:after="0" w:line="240" w:lineRule="auto"/>
        <w:jc w:val="left"/>
        <w:rPr>
          <w:rFonts w:eastAsia="Times New Roman" w:cs="Futura"/>
          <w:b/>
          <w:color w:val="8DB3E2" w:themeColor="text2" w:themeTint="66"/>
        </w:rPr>
      </w:pPr>
    </w:p>
    <w:p w14:paraId="710431F1" w14:textId="77777777" w:rsidR="006A7BD2" w:rsidRDefault="006A7BD2" w:rsidP="006A7BD2">
      <w:pPr>
        <w:spacing w:after="0" w:line="240" w:lineRule="auto"/>
        <w:jc w:val="left"/>
        <w:rPr>
          <w:rFonts w:eastAsia="Times New Roman" w:cs="Futura"/>
          <w:b/>
          <w:color w:val="8DB3E2" w:themeColor="text2" w:themeTint="66"/>
        </w:rPr>
      </w:pPr>
    </w:p>
    <w:p w14:paraId="48FCEF79" w14:textId="77777777" w:rsidR="006A7BD2" w:rsidRDefault="006A7BD2" w:rsidP="006A7BD2">
      <w:pPr>
        <w:spacing w:after="0" w:line="240" w:lineRule="auto"/>
        <w:jc w:val="left"/>
        <w:rPr>
          <w:rFonts w:eastAsia="Times New Roman" w:cs="Futura"/>
          <w:b/>
          <w:color w:val="8DB3E2" w:themeColor="text2" w:themeTint="66"/>
        </w:rPr>
      </w:pPr>
    </w:p>
    <w:p w14:paraId="2A7BD7CA" w14:textId="77777777" w:rsidR="006A7BD2" w:rsidRDefault="006A7BD2" w:rsidP="006A7BD2">
      <w:pPr>
        <w:spacing w:after="0" w:line="240" w:lineRule="auto"/>
        <w:jc w:val="left"/>
        <w:rPr>
          <w:rFonts w:eastAsia="Times New Roman" w:cs="Futura"/>
          <w:b/>
          <w:color w:val="8DB3E2" w:themeColor="text2" w:themeTint="66"/>
        </w:rPr>
      </w:pPr>
    </w:p>
    <w:p w14:paraId="6C122A42" w14:textId="77777777" w:rsidR="006A7BD2" w:rsidRDefault="006A7BD2" w:rsidP="006A7BD2">
      <w:pPr>
        <w:spacing w:after="0" w:line="240" w:lineRule="auto"/>
        <w:jc w:val="left"/>
        <w:rPr>
          <w:rFonts w:eastAsia="Times New Roman" w:cs="Futura"/>
          <w:b/>
          <w:color w:val="8DB3E2" w:themeColor="text2" w:themeTint="66"/>
        </w:rPr>
      </w:pPr>
    </w:p>
    <w:p w14:paraId="0FEC29EE" w14:textId="77777777" w:rsidR="006A7BD2" w:rsidRDefault="006A7BD2" w:rsidP="006A7BD2">
      <w:pPr>
        <w:spacing w:after="0" w:line="240" w:lineRule="auto"/>
        <w:jc w:val="left"/>
        <w:rPr>
          <w:rFonts w:eastAsia="Times New Roman" w:cs="Futura"/>
          <w:b/>
          <w:color w:val="8DB3E2" w:themeColor="text2" w:themeTint="66"/>
        </w:rPr>
      </w:pPr>
    </w:p>
    <w:p w14:paraId="72113DFD" w14:textId="77777777" w:rsidR="006A7BD2" w:rsidRDefault="006A7BD2" w:rsidP="006A7BD2">
      <w:pPr>
        <w:spacing w:after="0" w:line="240" w:lineRule="auto"/>
        <w:jc w:val="left"/>
        <w:rPr>
          <w:rFonts w:eastAsia="Times New Roman" w:cs="Futura"/>
          <w:b/>
          <w:color w:val="8DB3E2" w:themeColor="text2" w:themeTint="66"/>
        </w:rPr>
      </w:pPr>
    </w:p>
    <w:p w14:paraId="1A840B66" w14:textId="77777777" w:rsidR="006A7BD2" w:rsidRDefault="006A7BD2" w:rsidP="006A7BD2">
      <w:pPr>
        <w:spacing w:after="0" w:line="240" w:lineRule="auto"/>
        <w:jc w:val="left"/>
        <w:rPr>
          <w:rFonts w:eastAsia="Times New Roman" w:cs="Futura"/>
          <w:b/>
          <w:color w:val="8DB3E2" w:themeColor="text2" w:themeTint="66"/>
        </w:rPr>
      </w:pPr>
    </w:p>
    <w:p w14:paraId="56B5FE87" w14:textId="77777777" w:rsidR="006A7BD2" w:rsidRDefault="006A7BD2" w:rsidP="006A7BD2">
      <w:pPr>
        <w:spacing w:after="0" w:line="240" w:lineRule="auto"/>
        <w:jc w:val="left"/>
        <w:rPr>
          <w:rFonts w:eastAsia="Times New Roman" w:cs="Futura"/>
          <w:b/>
          <w:color w:val="8DB3E2" w:themeColor="text2" w:themeTint="66"/>
        </w:rPr>
      </w:pPr>
    </w:p>
    <w:p w14:paraId="1EF25CE8" w14:textId="77777777" w:rsidR="006A7BD2" w:rsidRDefault="006A7BD2" w:rsidP="006A7BD2">
      <w:pPr>
        <w:spacing w:after="0" w:line="240" w:lineRule="auto"/>
        <w:jc w:val="left"/>
        <w:rPr>
          <w:rFonts w:eastAsia="Times New Roman" w:cs="Futura"/>
          <w:b/>
          <w:color w:val="8DB3E2" w:themeColor="text2" w:themeTint="66"/>
        </w:rPr>
      </w:pPr>
    </w:p>
    <w:p w14:paraId="52E2FE48" w14:textId="77777777" w:rsidR="006A7BD2" w:rsidRDefault="006A7BD2" w:rsidP="006A7BD2">
      <w:pPr>
        <w:spacing w:after="0" w:line="240" w:lineRule="auto"/>
        <w:jc w:val="left"/>
        <w:rPr>
          <w:rFonts w:eastAsia="Times New Roman" w:cs="Futura"/>
          <w:b/>
          <w:color w:val="8DB3E2" w:themeColor="text2" w:themeTint="66"/>
        </w:rPr>
      </w:pPr>
    </w:p>
    <w:p w14:paraId="6941ED5D" w14:textId="77777777" w:rsidR="006A7BD2" w:rsidRDefault="006A7BD2" w:rsidP="006A7BD2">
      <w:pPr>
        <w:spacing w:after="0" w:line="240" w:lineRule="auto"/>
        <w:jc w:val="left"/>
        <w:rPr>
          <w:rFonts w:eastAsia="Times New Roman" w:cs="Futura"/>
          <w:b/>
          <w:color w:val="8DB3E2" w:themeColor="text2" w:themeTint="66"/>
        </w:rPr>
      </w:pPr>
    </w:p>
    <w:p w14:paraId="213C077E" w14:textId="77777777" w:rsidR="006A7BD2" w:rsidRDefault="006A7BD2" w:rsidP="006A7BD2">
      <w:pPr>
        <w:spacing w:after="0" w:line="240" w:lineRule="auto"/>
        <w:jc w:val="left"/>
        <w:rPr>
          <w:rFonts w:eastAsia="Times New Roman" w:cs="Futura"/>
          <w:b/>
          <w:color w:val="8DB3E2" w:themeColor="text2" w:themeTint="66"/>
        </w:rPr>
      </w:pPr>
    </w:p>
    <w:p w14:paraId="16F8262C" w14:textId="77777777" w:rsidR="006A7BD2" w:rsidRDefault="006A7BD2" w:rsidP="006A7BD2">
      <w:pPr>
        <w:spacing w:after="0" w:line="240" w:lineRule="auto"/>
        <w:jc w:val="left"/>
        <w:rPr>
          <w:rFonts w:eastAsia="Times New Roman" w:cs="Futura"/>
          <w:b/>
          <w:color w:val="8DB3E2" w:themeColor="text2" w:themeTint="66"/>
        </w:rPr>
      </w:pPr>
    </w:p>
    <w:p w14:paraId="48DD1EB4" w14:textId="77777777" w:rsidR="006A7BD2" w:rsidRDefault="006A7BD2" w:rsidP="006A7BD2">
      <w:pPr>
        <w:spacing w:after="0" w:line="240" w:lineRule="auto"/>
        <w:jc w:val="left"/>
        <w:rPr>
          <w:rFonts w:eastAsia="Times New Roman" w:cs="Futura"/>
          <w:b/>
          <w:color w:val="8DB3E2" w:themeColor="text2" w:themeTint="66"/>
        </w:rPr>
      </w:pPr>
    </w:p>
    <w:p w14:paraId="65EFCC7C" w14:textId="77777777" w:rsidR="006A7BD2" w:rsidRDefault="006A7BD2" w:rsidP="006A7BD2">
      <w:pPr>
        <w:spacing w:after="0" w:line="240" w:lineRule="auto"/>
        <w:jc w:val="left"/>
        <w:rPr>
          <w:rFonts w:eastAsia="Times New Roman" w:cs="Futura"/>
          <w:b/>
          <w:color w:val="8DB3E2" w:themeColor="text2" w:themeTint="66"/>
        </w:rPr>
      </w:pPr>
    </w:p>
    <w:p w14:paraId="3B849CDF" w14:textId="77777777" w:rsidR="006A7BD2" w:rsidRDefault="006A7BD2" w:rsidP="006A7BD2">
      <w:pPr>
        <w:spacing w:after="0" w:line="240" w:lineRule="auto"/>
        <w:jc w:val="left"/>
        <w:rPr>
          <w:rFonts w:eastAsia="Times New Roman" w:cs="Futura"/>
          <w:b/>
          <w:color w:val="8DB3E2" w:themeColor="text2" w:themeTint="66"/>
        </w:rPr>
      </w:pPr>
    </w:p>
    <w:p w14:paraId="6982D919" w14:textId="77777777" w:rsidR="006A7BD2" w:rsidRDefault="006A7BD2" w:rsidP="006A7BD2">
      <w:pPr>
        <w:spacing w:after="0" w:line="240" w:lineRule="auto"/>
        <w:jc w:val="left"/>
        <w:rPr>
          <w:rFonts w:eastAsia="Times New Roman" w:cs="Futura"/>
          <w:b/>
          <w:color w:val="8DB3E2" w:themeColor="text2" w:themeTint="66"/>
        </w:rPr>
      </w:pPr>
    </w:p>
    <w:p w14:paraId="5BCF75DD" w14:textId="77777777" w:rsidR="006A7BD2" w:rsidRDefault="006A7BD2" w:rsidP="006A7BD2">
      <w:pPr>
        <w:spacing w:after="0" w:line="240" w:lineRule="auto"/>
        <w:jc w:val="left"/>
        <w:rPr>
          <w:rFonts w:eastAsia="Times New Roman" w:cs="Futura"/>
          <w:b/>
          <w:color w:val="8DB3E2" w:themeColor="text2" w:themeTint="66"/>
        </w:rPr>
      </w:pPr>
    </w:p>
    <w:p w14:paraId="40E97AB3" w14:textId="77777777" w:rsidR="006A7BD2" w:rsidRDefault="006A7BD2" w:rsidP="006A7BD2">
      <w:pPr>
        <w:spacing w:after="0" w:line="240" w:lineRule="auto"/>
        <w:jc w:val="left"/>
        <w:rPr>
          <w:rFonts w:eastAsia="Times New Roman" w:cs="Futura"/>
          <w:b/>
          <w:color w:val="8DB3E2" w:themeColor="text2" w:themeTint="66"/>
        </w:rPr>
      </w:pPr>
    </w:p>
    <w:p w14:paraId="7C87436D" w14:textId="77777777" w:rsidR="00CF5934" w:rsidRPr="00882776" w:rsidRDefault="00CF5934" w:rsidP="00CF5934">
      <w:pPr>
        <w:jc w:val="right"/>
        <w:rPr>
          <w:rFonts w:eastAsia="Times New Roman" w:cs="Futura"/>
          <w:b/>
          <w:color w:val="548DD4" w:themeColor="text2" w:themeTint="99"/>
        </w:rPr>
      </w:pPr>
      <w:r w:rsidRPr="00882776">
        <w:rPr>
          <w:rFonts w:eastAsia="Times New Roman" w:cs="Futura"/>
          <w:b/>
          <w:color w:val="548DD4" w:themeColor="text2" w:themeTint="99"/>
        </w:rPr>
        <w:t>María Elba Elizabeth Carranza Aguirre</w:t>
      </w:r>
    </w:p>
    <w:p w14:paraId="1F86B3D4" w14:textId="78643D17" w:rsidR="00CF5934" w:rsidRPr="00617009" w:rsidRDefault="00CF5934" w:rsidP="00617009">
      <w:pPr>
        <w:jc w:val="right"/>
        <w:rPr>
          <w:rFonts w:cs="Futura"/>
          <w:color w:val="548DD4" w:themeColor="text2" w:themeTint="99"/>
        </w:rPr>
      </w:pPr>
      <w:r w:rsidRPr="00882776">
        <w:rPr>
          <w:rFonts w:eastAsia="Times New Roman" w:cs="Futura"/>
          <w:b/>
          <w:color w:val="548DD4" w:themeColor="text2" w:themeTint="99"/>
        </w:rPr>
        <w:t>Directora General del Sistema DIF Quintana Roo</w:t>
      </w:r>
      <w:bookmarkStart w:id="15" w:name="_GoBack"/>
      <w:bookmarkEnd w:id="15"/>
    </w:p>
    <w:sectPr w:rsidR="00CF5934" w:rsidRPr="00617009" w:rsidSect="00612870">
      <w:footerReference w:type="default" r:id="rId22"/>
      <w:pgSz w:w="12240" w:h="15840" w:code="1"/>
      <w:pgMar w:top="2977" w:right="1134" w:bottom="1134" w:left="1559" w:header="0" w:footer="1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26643" w14:textId="77777777" w:rsidR="00BF4705" w:rsidRDefault="00BF4705" w:rsidP="00315CBE">
      <w:r>
        <w:separator/>
      </w:r>
    </w:p>
  </w:endnote>
  <w:endnote w:type="continuationSeparator" w:id="0">
    <w:p w14:paraId="1D086C7C" w14:textId="77777777" w:rsidR="00BF4705" w:rsidRDefault="00BF4705"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Arial"/>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Futura T OT Book">
    <w:altName w:val="Times New Roman"/>
    <w:charset w:val="00"/>
    <w:family w:val="auto"/>
    <w:pitch w:val="variable"/>
    <w:sig w:usb0="00000001" w:usb1="50002048" w:usb2="00000000" w:usb3="00000000" w:csb0="00000093" w:csb1="00000000"/>
  </w:font>
  <w:font w:name="Futura">
    <w:altName w:val="Arial"/>
    <w:charset w:val="00"/>
    <w:family w:val="auto"/>
    <w:pitch w:val="variable"/>
    <w:sig w:usb0="80000067" w:usb1="00000000" w:usb2="00000000" w:usb3="00000000" w:csb0="000001FB" w:csb1="00000000"/>
  </w:font>
  <w:font w:name="MS PGothic">
    <w:panose1 w:val="020B0600070205080204"/>
    <w:charset w:val="80"/>
    <w:family w:val="swiss"/>
    <w:pitch w:val="variable"/>
    <w:sig w:usb0="E00002FF" w:usb1="6AC7FDFB" w:usb2="00000012" w:usb3="00000000" w:csb0="0002009F" w:csb1="00000000"/>
  </w:font>
  <w:font w:name="Futura T OT">
    <w:altName w:val="Arial"/>
    <w:panose1 w:val="00000000000000000000"/>
    <w:charset w:val="00"/>
    <w:family w:val="modern"/>
    <w:notTrueType/>
    <w:pitch w:val="variable"/>
    <w:sig w:usb0="800000AF" w:usb1="50002048" w:usb2="00000000" w:usb3="00000000" w:csb0="00000093"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Optima">
    <w:altName w:val="Optima"/>
    <w:panose1 w:val="00000000000000000000"/>
    <w:charset w:val="00"/>
    <w:family w:val="swiss"/>
    <w:notTrueType/>
    <w:pitch w:val="default"/>
    <w:sig w:usb0="00000003" w:usb1="00000000" w:usb2="00000000" w:usb3="00000000" w:csb0="00000001" w:csb1="00000000"/>
  </w:font>
  <w:font w:name="Futura Std Condensed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804759"/>
      <w:docPartObj>
        <w:docPartGallery w:val="Page Numbers (Bottom of Page)"/>
        <w:docPartUnique/>
      </w:docPartObj>
    </w:sdtPr>
    <w:sdtEndPr/>
    <w:sdtContent>
      <w:p w14:paraId="6B740AAF" w14:textId="77777777" w:rsidR="008A766E" w:rsidRDefault="008A766E">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630572"/>
      <w:docPartObj>
        <w:docPartGallery w:val="Page Numbers (Bottom of Page)"/>
        <w:docPartUnique/>
      </w:docPartObj>
    </w:sdtPr>
    <w:sdtEndPr>
      <w:rPr>
        <w:color w:val="FFFFFF" w:themeColor="background1"/>
      </w:rPr>
    </w:sdtEndPr>
    <w:sdtContent>
      <w:p w14:paraId="6AE33CC5" w14:textId="0EFE86FD" w:rsidR="008A766E" w:rsidRDefault="008A766E" w:rsidP="00FE1261">
        <w:pPr>
          <w:pStyle w:val="Piedepgina"/>
          <w:tabs>
            <w:tab w:val="clear" w:pos="8504"/>
            <w:tab w:val="right" w:pos="8789"/>
          </w:tabs>
          <w:ind w:left="-1418" w:right="332"/>
          <w:jc w:val="center"/>
        </w:pPr>
        <w:r>
          <w:rPr>
            <w:noProof/>
            <w:lang w:val="es-MX" w:eastAsia="es-MX"/>
          </w:rPr>
          <w:drawing>
            <wp:inline distT="0" distB="0" distL="0" distR="0" wp14:anchorId="3C83B18E" wp14:editId="08CF2D03">
              <wp:extent cx="7772400" cy="758825"/>
              <wp:effectExtent l="0" t="0" r="0" b="0"/>
              <wp:docPr id="21" name="Imagen 21"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48364BDF" w14:textId="0165B776" w:rsidR="008A766E" w:rsidRPr="00D9762C" w:rsidRDefault="008A766E">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DC19AB" w:rsidRPr="00DC19AB">
          <w:rPr>
            <w:noProof/>
            <w:color w:val="FFFFFF" w:themeColor="background1"/>
            <w:lang w:val="es-ES"/>
          </w:rPr>
          <w:t>1</w:t>
        </w:r>
        <w:r w:rsidRPr="00D9762C">
          <w:rPr>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457217"/>
      <w:docPartObj>
        <w:docPartGallery w:val="Page Numbers (Bottom of Page)"/>
        <w:docPartUnique/>
      </w:docPartObj>
    </w:sdtPr>
    <w:sdtEndPr/>
    <w:sdtContent>
      <w:p w14:paraId="78F56737" w14:textId="77777777" w:rsidR="008A766E" w:rsidRDefault="008A766E">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053752"/>
      <w:docPartObj>
        <w:docPartGallery w:val="Page Numbers (Bottom of Page)"/>
        <w:docPartUnique/>
      </w:docPartObj>
    </w:sdtPr>
    <w:sdtEndPr>
      <w:rPr>
        <w:color w:val="FFFFFF" w:themeColor="background1"/>
      </w:rPr>
    </w:sdtEndPr>
    <w:sdtContent>
      <w:p w14:paraId="1947CFEC" w14:textId="77777777" w:rsidR="008A766E" w:rsidRDefault="008A766E" w:rsidP="00FE1261">
        <w:pPr>
          <w:pStyle w:val="Piedepgina"/>
          <w:tabs>
            <w:tab w:val="clear" w:pos="8504"/>
            <w:tab w:val="right" w:pos="8789"/>
          </w:tabs>
          <w:ind w:left="-1418" w:right="332"/>
          <w:jc w:val="center"/>
        </w:pPr>
        <w:r>
          <w:rPr>
            <w:noProof/>
            <w:lang w:val="es-MX" w:eastAsia="es-MX"/>
          </w:rPr>
          <w:drawing>
            <wp:inline distT="0" distB="0" distL="0" distR="0" wp14:anchorId="45032424" wp14:editId="248E4116">
              <wp:extent cx="7772400" cy="758825"/>
              <wp:effectExtent l="0" t="0" r="0" b="0"/>
              <wp:docPr id="18" name="Imagen 18"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73005464" w14:textId="1733D9E6" w:rsidR="008A766E" w:rsidRPr="00D9762C" w:rsidRDefault="008A766E">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DC19AB" w:rsidRPr="00DC19AB">
          <w:rPr>
            <w:noProof/>
            <w:color w:val="FFFFFF" w:themeColor="background1"/>
            <w:lang w:val="es-ES"/>
          </w:rPr>
          <w:t>3</w:t>
        </w:r>
        <w:r w:rsidRPr="00D9762C">
          <w:rPr>
            <w:color w:val="FFFFFF" w:themeColor="background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610472"/>
      <w:docPartObj>
        <w:docPartGallery w:val="Page Numbers (Bottom of Page)"/>
        <w:docPartUnique/>
      </w:docPartObj>
    </w:sdtPr>
    <w:sdtEndPr>
      <w:rPr>
        <w:color w:val="FFFFFF" w:themeColor="background1"/>
      </w:rPr>
    </w:sdtEndPr>
    <w:sdtContent>
      <w:p w14:paraId="704E85F9" w14:textId="77777777" w:rsidR="008A766E" w:rsidRPr="00A17DBE" w:rsidRDefault="008A766E" w:rsidP="00FE1261">
        <w:pPr>
          <w:pStyle w:val="Piedepgina"/>
          <w:framePr w:w="724" w:h="535" w:hRule="exact" w:wrap="around" w:vAnchor="text" w:hAnchor="page" w:x="11101" w:y="343"/>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DC19AB">
          <w:rPr>
            <w:rStyle w:val="Nmerodepgina"/>
            <w:rFonts w:ascii="Futura" w:hAnsi="Futura" w:cs="Futura"/>
            <w:b/>
            <w:noProof/>
            <w:color w:val="595959" w:themeColor="text1" w:themeTint="A6"/>
            <w:sz w:val="20"/>
            <w:szCs w:val="20"/>
          </w:rPr>
          <w:t>120</w:t>
        </w:r>
        <w:r w:rsidRPr="00A17DBE">
          <w:rPr>
            <w:rStyle w:val="Nmerodepgina"/>
            <w:rFonts w:ascii="Futura" w:hAnsi="Futura" w:cs="Futura"/>
            <w:b/>
            <w:color w:val="595959" w:themeColor="text1" w:themeTint="A6"/>
            <w:sz w:val="20"/>
            <w:szCs w:val="20"/>
          </w:rPr>
          <w:fldChar w:fldCharType="end"/>
        </w:r>
      </w:p>
      <w:p w14:paraId="0F768F74" w14:textId="0BA687DE" w:rsidR="008A766E" w:rsidRDefault="008A766E" w:rsidP="00FE1261">
        <w:pPr>
          <w:pStyle w:val="Piedepgina"/>
          <w:tabs>
            <w:tab w:val="clear" w:pos="8504"/>
            <w:tab w:val="right" w:pos="8789"/>
          </w:tabs>
          <w:ind w:left="-1418" w:right="332"/>
          <w:jc w:val="center"/>
        </w:pPr>
        <w:r>
          <w:rPr>
            <w:noProof/>
            <w:lang w:val="es-MX" w:eastAsia="es-MX"/>
          </w:rPr>
          <w:drawing>
            <wp:inline distT="0" distB="0" distL="0" distR="0" wp14:anchorId="3DD0FE3C" wp14:editId="2A72A812">
              <wp:extent cx="7772400" cy="756920"/>
              <wp:effectExtent l="0" t="0" r="0" b="0"/>
              <wp:docPr id="23" name="Imagen 23"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526A217E" w14:textId="5D1EE1A4" w:rsidR="008A766E" w:rsidRPr="00D9762C" w:rsidRDefault="008A766E">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DC19AB" w:rsidRPr="00DC19AB">
          <w:rPr>
            <w:noProof/>
            <w:color w:val="FFFFFF" w:themeColor="background1"/>
            <w:lang w:val="es-ES"/>
          </w:rPr>
          <w:t>120</w:t>
        </w:r>
        <w:r w:rsidRPr="00D9762C">
          <w:rPr>
            <w:color w:val="FFFFFF" w:themeColor="background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C92A4" w14:textId="77777777" w:rsidR="00BF4705" w:rsidRDefault="00BF4705" w:rsidP="00315CBE">
      <w:r>
        <w:separator/>
      </w:r>
    </w:p>
  </w:footnote>
  <w:footnote w:type="continuationSeparator" w:id="0">
    <w:p w14:paraId="01D99719" w14:textId="77777777" w:rsidR="00BF4705" w:rsidRDefault="00BF4705" w:rsidP="00315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D2E8A" w14:textId="665D96DB" w:rsidR="008A766E" w:rsidRDefault="008A766E" w:rsidP="00796F9D">
    <w:pPr>
      <w:pStyle w:val="Encabezado"/>
      <w:tabs>
        <w:tab w:val="clear" w:pos="4252"/>
        <w:tab w:val="left" w:pos="3969"/>
        <w:tab w:val="center" w:pos="4111"/>
      </w:tabs>
      <w:jc w:val="center"/>
    </w:pPr>
    <w:r w:rsidRPr="003350BE">
      <w:rPr>
        <w:noProof/>
        <w:lang w:val="es-MX" w:eastAsia="es-MX"/>
      </w:rPr>
      <mc:AlternateContent>
        <mc:Choice Requires="wpg">
          <w:drawing>
            <wp:anchor distT="0" distB="0" distL="114300" distR="114300" simplePos="0" relativeHeight="251659264" behindDoc="0" locked="0" layoutInCell="1" allowOverlap="1" wp14:anchorId="2F713610" wp14:editId="1F0C5C5F">
              <wp:simplePos x="0" y="0"/>
              <wp:positionH relativeFrom="column">
                <wp:posOffset>4060717</wp:posOffset>
              </wp:positionH>
              <wp:positionV relativeFrom="paragraph">
                <wp:posOffset>362761</wp:posOffset>
              </wp:positionV>
              <wp:extent cx="2386072" cy="1000125"/>
              <wp:effectExtent l="0" t="0" r="0" b="0"/>
              <wp:wrapNone/>
              <wp:docPr id="9" name="5 Grupo"/>
              <wp:cNvGraphicFramePr/>
              <a:graphic xmlns:a="http://schemas.openxmlformats.org/drawingml/2006/main">
                <a:graphicData uri="http://schemas.microsoft.com/office/word/2010/wordprocessingGroup">
                  <wpg:wgp>
                    <wpg:cNvGrpSpPr/>
                    <wpg:grpSpPr>
                      <a:xfrm>
                        <a:off x="0" y="0"/>
                        <a:ext cx="2386072" cy="1000125"/>
                        <a:chOff x="0" y="0"/>
                        <a:chExt cx="2386072" cy="1000125"/>
                      </a:xfrm>
                    </wpg:grpSpPr>
                    <pic:pic xmlns:pic="http://schemas.openxmlformats.org/drawingml/2006/picture">
                      <pic:nvPicPr>
                        <pic:cNvPr id="10" name="1 Imagen" descr="membrete-03.jpg"/>
                        <pic:cNvPicPr/>
                      </pic:nvPicPr>
                      <pic:blipFill rotWithShape="1">
                        <a:blip r:embed="rId1" cstate="print">
                          <a:extLst>
                            <a:ext uri="{28A0092B-C50C-407E-A947-70E740481C1C}">
                              <a14:useLocalDpi xmlns:a14="http://schemas.microsoft.com/office/drawing/2010/main" val="0"/>
                            </a:ext>
                          </a:extLst>
                        </a:blip>
                        <a:srcRect l="7466" t="2834" r="71967" b="76448"/>
                        <a:stretch/>
                      </pic:blipFill>
                      <pic:spPr bwMode="auto">
                        <a:xfrm>
                          <a:off x="1693029" y="59530"/>
                          <a:ext cx="693043" cy="88106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4 Imagen"/>
                        <pic:cNvPicPr/>
                      </pic:nvPicPr>
                      <pic:blipFill rotWithShape="1">
                        <a:blip r:embed="rId2">
                          <a:extLst>
                            <a:ext uri="{28A0092B-C50C-407E-A947-70E740481C1C}">
                              <a14:useLocalDpi xmlns:a14="http://schemas.microsoft.com/office/drawing/2010/main" val="0"/>
                            </a:ext>
                          </a:extLst>
                        </a:blip>
                        <a:srcRect l="49633" r="27913"/>
                        <a:stretch/>
                      </pic:blipFill>
                      <pic:spPr bwMode="auto">
                        <a:xfrm>
                          <a:off x="0" y="0"/>
                          <a:ext cx="1694815" cy="10001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C637B7" id="5 Grupo" o:spid="_x0000_s1026" style="position:absolute;margin-left:319.75pt;margin-top:28.55pt;width:187.9pt;height:78.75pt;z-index:251659264" coordsize="23860,10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Vp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j4KICAgICAgICAgPHhtcE1NOkluc3RhbmNlSUQ+eG1wLmlp&#10;ZDowMTgwMTE3NDA3MjA2ODExOEMxNDk3OTE0QkQyMTYwMDwveG1wTU06SW5zdGFuY2VJRD4KICAg&#10;ICAgICAgPHhtcE1NOkRvY3VtZW50SUQ+eG1wLmRpZDowMTgwMTE3NDA3MjA2ODExOEMxNDk3OTE0&#10;QkQyMTYwMD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jA1YzUy&#10;ZGU1LTc0ZTQtYzI0ZS1iOWEyLWYyMGVlMzA3MTRlMjwvc3RSZWY6aW5zdGFuY2VJRD4KICAgICAg&#10;ICAgICAgPHN0UmVmOmRvY3VtZW50SUQ+eG1wLmRpZDowNTgwMTE3NDA3MjA2ODExODIyQThFRTlB&#10;QkI5OTZCRjwvc3RSZWY6ZG9jdW1lbnRJRD4KICAgICAgICAgICAgPHN0UmVmOm9yaWdpbmFsRG9j&#10;dW1lbnRJRD51dWlkOjVEMjA4OTI0OTNCRkRCMTE5MTRBODU5MEQzMTUwOEM4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MDI4MDExNzQwNzIwNjgxMTgyMkFEQzgzNDMxNjk1NTQ8L3N0&#10;RXZ0Omluc3RhbmNlSUQ+CiAgICAgICAgICAgICAgICAgIDxzdEV2dDp3aGVuPjIwMTYtMDEtMDdU&#10;MTU6MTg6NDktMDY6MDA8L3N0RXZ0OndoZW4+CiAgICAgICAgICAgICAgICAgIDxzdEV2dDpzb2Z0&#10;d2FyZUFnZW50PkFkb2JlIElsbHVzdHJhdG9yIENTN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DM4MDExNzQwNzIwNjgxMTgyMkFGQzI2NzVCMDQwMTI8L3N0RXZ0Omluc3RhbmNlSUQ+CiAg&#10;ICAgICAgICAgICAgICAgIDxzdEV2dDp3aGVuPjIwMTYtMDktMjhUMTI6MzA6MjEtMDU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E4MDExNzQwNzIwNjgx&#10;MTgyMkE4RUU5QUJCOTk2QkY8L3N0RXZ0Omluc3RhbmNlSUQ+CiAgICAgICAgICAgICAgICAgIDxz&#10;dEV2dDp3aGVuPjIwMTYtMTAtMDRUMTE6NTE6MDQtMDc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I4MDExNzQwNzIwNjgxMTgyMkE4RUU5QUJCOTk2QkY8L3N0RXZ0Omluc3Rh&#10;bmNlSUQ+CiAgICAgICAgICAgICAgICAgIDxzdEV2dDp3aGVuPjIwMTYtMTAtMDRUMTE6NTE6MTgt&#10;MDc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U4MDExNzQwNzIwNjgxMTgy&#10;MkE4RUU5QUJCOTk2QkY8L3N0RXZ0Omluc3RhbmNlSUQ+CiAgICAgICAgICAgICAgICAgIDxzdEV2&#10;dDp3aGVuPjIwMTYtMTAtMDRUMTI6MjY6MzMtMDc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g&#10;ICA8cmRmOkRlc2NyaXB0aW9uIHJkZjphYm91dD0iIgogICAgICAgICAgICB4bWxuczpwZGY9Imh0&#10;dHA6Ly9ucy5hZG9iZS5jb20vcGRmLzEuMy8iPgogICAgICAgICA8cGRmOlByb2R1Y2VyPkFkb2Jl&#10;IFBERiBsaWJyYXJ5IDEwLjAx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IAA&#10;AAAA/9sAQwABAQEBAQEBAQEBAQEBAQEBAQEBAQEBAQEBAQEBAQEBAQEBAQEBAQEBAQEBAgICAgIC&#10;AgICAgIDAwMDAwMDAwMD/8AAFAgM5An2BAERAAIRAAMRAAQRAP/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DgQBAAIAAwAEAAA/AN/j3v8AHvf497/H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&#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ryGaxeLBNdWQwsBcRatc7fS2mCMNKQ&#10;b/W1vbfW5XHY4E1lXFE1riK+uZh+NMKapCDf62t7b63K47HAmsq4omtcRX1zMPxphTVIQb/W1vfv&#10;aPbsOh+7ijSjqPstTCaoYp5raG0GKnDaSPJa5L3034v7Szb5o/uY0Sln+01MJZ20+W2ltJjgDWI1&#10;2uS99N+L+0s2+aP7mNEpZ/tNTCWdtPltpbSY4A1iNdrkvfTfi/v3sRPa59rn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&#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wMjkqPFUz1dbKI414UcGSV7EiKJLgvI1vp9B9TYXPuHX19LjadqmrkEc&#10;a8KPq8j2JEcSXBd2t9Px9TYXPuHX19LjadqmrkEca8KPq8j2JEcSXBd2t9Px9TYXPv3sEc/uSszs&#10;tnvBRRteCkVrqCLgSzNx5JiD9foo4A+pIQ5vP1WZls14aRGvDTK1wCLjyStx5JSD/rAcD8khDm8/&#10;VZmWzXhpEa8NMrXAIuPJK3HklIP+sBwPyT72nPbD7Y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2xZzcFFgo&#10;Nc58tTID9vSIwEkp59TGx8UIP1Yg/wCAJ49s2YzdJh4dUx8k7g+CmQgSSEfljY+OIH6sR/rAnj2z&#10;ZjN0mHh1THyTuD4KZCBJIR+WNj44gfqxH+sCePfvYH5XLVuYqTU1kmo8iKJbiGBCb+OJLmw/qeS3&#10;5J9hBksnV5WoNRVyajyI41uIoUP9iJLnSOOT9T+T7CDJZOrytQairk1HkRxrcRQof7ESXOkccn6n&#10;8n3722e2/wBt/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tHbk3ZT4ZWpaXRU5Ii2i94qW4BD1FjcuQbhByfqSBa6Wz+5YMUGp6f&#10;TPXkfoveOnuOGnsblubhByfzYWuls/uWDFBqen0z15H6L3jp7jhp7G5bm4Qcn82Fr+9gxVVVRWzy&#10;VNVM888rankc3J/AA/Cqo4AFgBwPYT1FTPVzSVFTK000h1O7m5P4AH4VVHAA4A4HsJ6ipnq5pKip&#10;laaaQ6ndzcn8AD8KqjgAcAcD373H94PeD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sNtzb0WHyY/DyB5vUk9cpBSL8FKU8h5Prd/ov8AZueQgdw7sWLXRYqQNLyk&#10;1Ytisf4KU5+jyf1f6L+LnkIHcO7Fi10WKkDS8pNWLYrH+ClOfo8n9X+i/i55HvYVMzOzO7MzsxZm&#10;YlmZmN2ZmNyWJPJ9hszM7MzMWZiWZmJLMxNyzE3JJJ5PsNmZnZmZizMSzMxJZmJuWYm5JJPJ9+98&#10;ffXvr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w6+v&#10;pMbTPV1sywwpxc8s7H9McaD1PI1uAP8AX+l/cWsrabHwPU1cqxRJxc8szH6Iii7O7fgD/evcWsra&#10;bHwPU1cqxRJxc8szH6Iii7O7fgD/AHr372CW4dz1eckMa6qfHo14qYHmSx9MtSQbPJ/QfpX8c3JC&#10;PObhqcxIY11QUKt+3Tg8vY8SVBHDv/QfpX8c3JCPObhqcxIY11QUKt+3Tg8vY8SVBHDv/QfpX8c3&#10;J97THtO+07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bNms7RYOn8tS2uVwfBSoR5pmF/oOdEYP1c8D/E2BastmKTEQeWobVI1&#10;xDToR5Zm/wABzojH5Y8D/E2BastmKTEQeWobVI1xDToR5Zm/wHOiMfljwP8AE2B97A7MZqtzVSai&#10;rf0rcQU6XEMCE/pRfyx/LH1H/WsAD+Uy1Xlp/NUv6VuIYEuIoVP4Rfyx/LHk/wCtYAH8plqvLT+a&#10;pf0rcQwJcRQqfwi/lj+WPJ/1rAe9tPts9tn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s0HsxHsxH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NB7MR7MR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zQezEez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s0HsxHsxH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NB7MR7MR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veM27l8tZqWlYQn/lJnvDTgf1EjC8lvyEDEf09u+PwWTydmpqZhET/wIm/agA/qHYXkt+dA&#10;Yj274/BZPJ2ampmERP8AwIm/agA/qHYXkt+dAYj372uU67jFFKHri+QZV8LBCtJEwdWcMvMsupAV&#10;DXFr30n2sF2KgpJQ9YWrmVfEwXTSxsGUsGXmWTUoK6ri176fawXYqCklD1hauZV8TBdNLGwZSwZe&#10;ZZNSgrquLXvp9+9iZ7EH2IP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kiilnkWKGOSaVzpSOJGkkc/wBF&#10;RQWY/wCt75xxyTOscUbyyObJHGrO7H+iqoJJ98445JnWOKN5ZHNkjjVndj/RVUEk+/exAw+wamo0&#10;z5eQ0kRswpYirVLD62kezRwAj8epvwQD7W+K2VUTaZsnIaaM2Ip4irVDD62kYho4f9b1H+tj7W+K&#10;2VUTaZsnIaaM2Ip4irVDD62kYho4f9b1H+tj797E2gxlBjIhDQ00cCWGoqLySEf2pZWvJI3+uT7E&#10;Kix9Hj4vFR08cK8aiou8hH0Mkhu8jf65PsQqLH0ePi8VHTxwrxqKi7yEfQySG7yN/rk+/e5/uZ7m&#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anw21MpmNMoT7SjNj91UKwDr/WCLh5/9cWX/&#10;AB9qHE7ayOU0yBPtqU/8pMykBh/WGPhpv9fhf8fahxO2sjlNMgT7alP/ACkzKQGH9YY+Gm/1+F/x&#10;9+9ixh9sYvDBXhi89UBzV1Fnlv8AnxiwSEf8FANvqT7EvF7ex2KAaKLzVIHNVNZ5b/nxi2iIf8FF&#10;7fUn2JeL29jsUA0UXmqQOaqazy3/AD4xbREP+Ci9vqT797UPt89vn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&#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EgAkkAAXJPAAH&#10;1JP4A9+JABJNgOSTwAB9ST78SACSbAckngAD6kn372AW58wczlJZkYmlgvT0gubGJGOqa3HM73b6&#10;X02B+nsFNw5U5XIySIxNNDeClFzYxqTeUDjmZvV/W1h+PYKbhypyuRkkRiaaG8FKLmxjUm8oHHMz&#10;er+trD8e/e077YvbF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aJ3vmf&#10;4fjvsoXtVZENGbH1RUo4mf8AqDLfQP6gsRyPaR3flfsaD7SJrVNcGTg+qOmHEr/1HkvoH+uSOR7S&#10;O78r9jQfaRNaprgycH1R0w4lf+o8l9A/1yRyPfvYK+wl9hL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4&#10;SyxwxyTSuscUSNJI7GyoiKWdmP4CqL++EkiRRvLIwSONGeR2NlVEBZmJ/AAHvhJIkUbyyMEjjRnk&#10;djZVRAWZifwAB797LxnMpJmMlUVragjN46eNvrFTx3ESfkAkeprf2ifYG5jIvla+era4RjogQ/7r&#10;gS4jX8gEjk/7UT7A3MZF8rXz1bXCMdECH/dcCXEa/kAkcn/aiffvbT7bPbZ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Ej&#10;aG0xUiLLZOO9PcPR0jj/AD9j6Z51P+6bi6r/AG/qfTbUvdsbZE/jyWQT9jh6Wmcf56x4mmU/7pv+&#10;lf7f1Pp/UvdsbZE/jyWQT9jh6Wmcf56x4mmU/wC6b/pX+39T6f1e9ix7Ev2Jf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sO9+5n7emjxEDWlqwJaoj&#10;6pTK3oj/AKgzSLz/ALSpH59oXemV8FOmMha0tSBJUEf2adWOlP8AAyyL/wAkqR+faF3plfBTpjIW&#10;tLUgSVBH9mnVjpT/AAMsi/8AJKkfn372EfsMfY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xE2ltI1hjyeTjIpAQ9LSuL&#10;GqI5WWVT/wAo39B/uz/gv6l1tnbP3XjyORjtTCz09O4/4EfkSyg/7o/oP7f/AAX9S62ztn7rx5HI&#10;x2phZ6encf8AAj8iWUH/AHR/Qf2/+C/q97FwAAAAWA4AHAAH0AHsTgLcDgDgAfj2JwFuBwBwAPx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j1dVDQ&#10;0s9XUNphp4mlkP5sovpUfl2PAH5Jt7wVVTFR081VO2mKCNpHP5sovZRxdmPAH5J94Kqpio6eaqnb&#10;TFBG0jn82UXso4uzHgD8k+/ey6ZGumyddU105/cqJC9r3CILLHGv+0xxgKP8B7AmvrJchWT1kx9c&#10;7lrfhFACxxr/ALTGgAH+t7AmvrJchWT1kx9c7lrfhFACxxr/ALTGgAH+t797he4nuJ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EDa&#10;W1GrmjyeRjK0SsHp6dxzWMDcO6kf8Bgf+S/9b6rfbG2jWNHkK9LUikNBAw5qiDcO4P8Ayjg/8l/6&#10;31W+2NtGsaPIV6WpFIaCBhzVEG4dwf8AlHB/5L/1vr72MAAAAAsBwAOAAPoAPYogW4HAHAA/HsUQ&#10;LcDgDgAfj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2g+wPu/4TB4f+Av3S/eWvq/T/AJPq/Hi8l7/7Vp9oze/3X8Mh8X/Ab7lfurX1fT9i&#10;/wCPF5L3/wBq0+0Zvf7r+GQ+L/gN9yv3Vr6vp+xf8eLyXv8A7Vp9+9g37Cr2FX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t0wv8N/i&#10;VL/Ftf2Ov93R9L/2PLb1eDV+vTzb6e3HE/Yff0/8T1/Z6/3NP0v/AGPLb1eHV+q3NvbjifsPv6f+&#10;J6/s9f7mn6X/ALHlt6vDq/Vbm3v3sxSaNC+PTo0ro0W0aLDTp08abfS3FvY7Lp0ro06NI06badNv&#10;Tptxpt9PY7Lp0ro06NI06badNvTptxpt9PfvfL3377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ZUEsDBAoAAAAAAAAAIQCNWcOGY/QBAGP0AQAUAAAAZHJzL21lZGlh&#10;L2ltYWdlMi5wbmeJUE5HDQoaCgAAAA1JSERSAAAJ9gAAAVIIBgAAALqlHAEAAAAJcEhZcwAACxMA&#10;AAsTAQCanBg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zHtpVFh0WE1MOmNvbS5hZG9i&#10;ZS54bXAAAAAAADw/eHBhY2tldCBiZWdpbj0i77u/IiBpZD0iVzVNME1wQ2VoaUh6cmVTek5UY3pr&#10;YzlkIj8+Cjx4OnhtcG1ldGEgeG1sbnM6eD0iYWRvYmU6bnM6bWV0YS8iIHg6eG1wdGs9IkFkb2Jl&#10;IFhNUCBDb3JlIDUuNi1jMTM4IDc5LjE1OTgyNCwgMjAxNi8wOS8xNC0wMTowOTowMS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ZGU2ZTExNmMtZjRh&#10;Yy00NjAwLTg2ZTQtZjBjOGQ5N2JlMTQ2PC9zdFJlZjppbnN0YW5jZUlEPgogICAgICAgICAgICA8&#10;c3RSZWY6ZG9jdW1lbnRJRD54bXAuZGlkOmRlNmUxMTZjLWY0YWMtNDYwMC04NmU0LWYwYzhkOTdi&#10;ZTE0Nj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ODM0ZWI1NTQtNmQ1Mi00ZGU2LTkyMzctMGUxYzVmYmEyOTdhPC9z&#10;dEV2dDppbnN0YW5jZUlEPgogICAgICAgICAgICAgICAgICA8c3RFdnQ6d2hlbj4yMDE2LTExLTE0&#10;VDE1OjIwOjMwLTA1OjAwPC9zdEV2dDp3aGVuPgogICAgICAgICAgICAgICAgICA8c3RFdnQ6c29m&#10;dHdhcmVBZ2VudD5BZG9iZSBJbGx1c3RyYXRvciBDQyAyMDE3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4NjQ3NjU4Yi1iOTNkLTQyNjgtOTA1My1jNWZlYTJhYzU3ODM8L3N0RXZ0Omluc3Rh&#10;bmNlSUQ+CiAgICAgICAgICAgICAgICAgIDxzdEV2dDp3aGVuPjIwMTctMDEtMTdUMTU6MzQ6NTMt&#10;MDY6MDA8L3N0RXZ0OndoZW4+CiAgICAgICAgICAgICAgICAgIDxzdEV2dDpzb2Z0d2FyZUFnZW50&#10;PkFkb2JlIElsbHVzdHJhdG9yIENDIDIwMTcgKE1hY2ludG9zaCk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w&#10;LjAwMDAwMDwveG1wRzptYWdlbnRhPgogICAgICAgICAgICAgICAgICAgICAgICAgICA8eG1wRzp5&#10;ZWxsb3c+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Js&#10;YWNr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TVlLIFllbGxvdz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wLjAwMDAwMD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01ZSyBHcmVlbj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TVlLIE1hZ2VudGE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TA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5MC4wMDAwMDA8L3htcEc6bWFn&#10;ZW50YT4KICAgICAgICAgICAgICAgICAgICAgICAgICAgPHhtcEc6eWVsbG93Pjg1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wIE09ODAgWT05NSBLPTA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ODAuMDAwMDAwPC94bXBHOm1hZ2VudGE+CiAgICAgICAgICAgICAgICAgICAgICAgICAgIDx4&#10;bXBHOnllbGxvdz45NS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CBNPTUwIFk9MTAw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1MC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CBNPTM1IFk9ODUgSz0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M1LjAwMDAw&#10;MDwveG1wRzptYWdlbnRhPgogICAgICAgICAgICAgICAgICAgICAgICAgICA8eG1wRzp5ZWxsb3c+&#10;ODU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TAwIE09OTUgWT01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k1LjAwMDAwMDwveG1wRzptYWdlbnRhPgogICAgICAg&#10;ICAgICAgICAgICAgICAgICAgICA8eG1wRzp5ZWxsb3c+NS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TAwIE09MTAwIFk9MjUgSz0yNT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CBNPTk1IFk9MjAg&#10;Sz0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k1LjAwMDAwMDwveG1wRzptYWdlbnRhPgogICAgICAgICAgICAgICAgICAgICAgICAg&#10;ICA8eG1wRzp5ZWxsb3c+M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EwMC4wMDAwMDA8L3htcEc6YmxhY2s+CiAgICAgICAgICAgICAgICAg&#10;ICAgICAgIDwvcmRmOmxpPgogICAgICAgICAgICAgICAgICAgICAgICA8cmRmOmxpIHJkZjpwYXJz&#10;ZVR5cGU9IlJlc291cmNlIj4KICAgICAgICAgICAgICAgICAgICAgICAgICAgPHhtcEc6c3dhdGNo&#10;TmFtZT5DPTAgTT0wIFk9MCBLPTk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g5Ljk5OTQwMDwveG1wRzpibGFj&#10;az4KICAgICAgICAgICAgICAgICAgICAgICAgPC9yZGY6bGk+CiAgICAgICAgICAgICAgICAgICAg&#10;ICAgIDxyZGY6bGkgcmRmOnBhcnNlVHlwZT0iUmVzb3VyY2UiPgogICAgICAgICAgICAgICAgICAg&#10;ICAgICAgICA8eG1wRzpzd2F0Y2hOYW1lPkM9MCBNPTAgWT0wIEs9OD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NzkuOTk4ODAwPC94bXBHOmJsYWNrPgogICAgICAgICAgICAgICAgICAgICAgICA8L3JkZjpsaT4K&#10;ICAgICAgICAgICAgICAgICAgICAgICAgPHJkZjpsaSByZGY6cGFyc2VUeXBlPSJSZXNvdXJjZSI+&#10;CiAgICAgICAgICAgICAgICAgICAgICAgICAgIDx4bXBHOnN3YXRjaE5hbWU+Qz0wIE09MCBZPTAg&#10;Sz03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2OS45OTk3MDA8L3htcEc6YmxhY2s+CiAgICAgICAgICAgICAg&#10;ICAgICAgICAgIDwvcmRmOmxpPgogICAgICAgICAgICAgICAgICAgICAgICA8cmRmOmxpIHJkZjpw&#10;YXJzZVR5cGU9IlJlc291cmNlIj4KICAgICAgICAgICAgICAgICAgICAgICAgICAgPHhtcEc6c3dh&#10;dGNoTmFtZT5DPTAgTT0wIFk9MCBLPTY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U5Ljk5OTEwMDwveG1wRzpi&#10;bGFjaz4KICAgICAgICAgICAgICAgICAgICAgICAgPC9yZGY6bGk+CiAgICAgICAgICAgICAgICAg&#10;ICAgICAgIDxyZGY6bGkgcmRmOnBhcnNlVHlwZT0iUmVzb3VyY2UiPgogICAgICAgICAgICAgICAg&#10;ICAgICAgICAgICA8eG1wRzpzd2F0Y2hOYW1lPkM9MCBNPTAgWT0wIEs9NT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NTAuMDAwMDAwPC94bXBHOmJsYWNrPgogICAgICAgICAgICAgICAgICAgICAgICA8L3JkZjps&#10;aT4KICAgICAgICAgICAgICAgICAgICAgICAgPHJkZjpsaSByZGY6cGFyc2VUeXBlPSJSZXNvdXJj&#10;ZSI+CiAgICAgICAgICAgICAgICAgICAgICAgICAgIDx4bXBHOnN3YXRjaE5hbWU+Qz0wIE09MCBZ&#10;PTAgSz00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zOS45OTk0MDA8L3htcEc6YmxhY2s+CiAgICAgICAgICAg&#10;ICAgICAgICAgICAgIDwvcmRmOmxpPgogICAgICAgICAgICAgICAgICAgICAgICA8cmRmOmxpIHJk&#10;ZjpwYXJzZVR5cGU9IlJlc291cmNlIj4KICAgICAgICAgICAgICAgICAgICAgICAgICAgPHhtcEc6&#10;c3dhdGNoTmFtZT5DPTAgTT0wIFk9MCBLPTM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I5Ljk5ODgwMDwveG1w&#10;RzpibGFjaz4KICAgICAgICAgICAgICAgICAgICAgICAgPC9yZGY6bGk+CiAgICAgICAgICAgICAg&#10;ICAgICAgICAgIDxyZGY6bGkgcmRmOnBhcnNlVHlwZT0iUmVzb3VyY2UiPgogICAgICAgICAgICAg&#10;ICAgICAgICAgICAgICA8eG1wRzpzd2F0Y2hOYW1lPkM9MCBNPTAgWT0wIEs9Mj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MTkuOTk5NzAwPC94bXBHOmJsYWNrPgogICAgICAgICAgICAgICAgICAgICAgICA8L3Jk&#10;ZjpsaT4KICAgICAgICAgICAgICAgICAgICAgICAgPHJkZjpsaSByZGY6cGFyc2VUeXBlPSJSZXNv&#10;dXJjZSI+CiAgICAgICAgICAgICAgICAgICAgICAgICAgIDx4bXBHOnN3YXRjaE5hbWU+Qz0wIE09&#10;MCBZPTAgSz0x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xMDAuMDAwMDAwPC94bXBHOm1hZ2VudGE+&#10;CiAgICAgICAgICAgICAgICAgICAgICAgICAgIDx4bXBHOnllbGxvdz4xMD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AgTT03NSBZPTEwMCBLPT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NzU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AgTT0xMCBZPTk1IEs9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xMC4wMDAwMDA8L3htcEc6bWFnZW50YT4KICAgICAgICAg&#10;ICAgICAgICAgICAgICAgICAgPHhtcEc6eWVsbG93Pjk1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alt="membrete-03.jpg" style="position:absolute;left:16930;top:595;width:6930;height:8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UEDEAAAA2wAAAA8AAABkcnMvZG93bnJldi54bWxEj0FrwkAQhe8F/8MyQm91o5QiqauIIHoo&#10;BaNgj2N2TILZ2bi7jem/7xwKvc3w3rz3zWI1uFb1FGLj2cB0koEiLr1tuDJwOm5f5qBiQrbYeiYD&#10;PxRhtRw9LTC3/sEH6otUKQnhmKOBOqUu1zqWNTmME98Ri3b1wWGSNVTaBnxIuGv1LMvetMOGpaHG&#10;jjY1lbfi2xmwqfso7r7/PB9O27J43V2m+69gzPN4WL+DSjSkf/Pf9d4KvtDLLzK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vUEDEAAAA2wAAAA8AAAAAAAAAAAAAAAAA&#10;nwIAAGRycy9kb3ducmV2LnhtbFBLBQYAAAAABAAEAPcAAACQAwAAAAA=&#10;">
                <v:imagedata r:id="rId3" o:title="membrete-03" croptop="1857f" cropbottom="50101f" cropleft="4893f" cropright="47164f"/>
              </v:shape>
              <v:shape id="4 Imagen" o:spid="_x0000_s1028" type="#_x0000_t75" style="position:absolute;width:16948;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Ir/BAAAA2wAAAA8AAABkcnMvZG93bnJldi54bWxET0uLwjAQvgv+hzCCtzXVw7JUo6ggFkEW&#10;H+h1bMa22ky6TdT6742w4G0+vueMJo0pxZ1qV1hW0O9FIIhTqwvOFOx3i68fEM4jaywtk4InOZiM&#10;260Rxto+eEP3rc9ECGEXo4Lc+yqW0qU5GXQ9WxEH7mxrgz7AOpO6xkcIN6UcRNG3NFhwaMixonlO&#10;6XV7MwqWcnVY/3KS/B3XpzQ7rmZ7f5kp1e000yEIT43/iP/diQ7z+/D+JRwgx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VIr/BAAAA2wAAAA8AAAAAAAAAAAAAAAAAnwIA&#10;AGRycy9kb3ducmV2LnhtbFBLBQYAAAAABAAEAPcAAACNAwAAAAA=&#10;">
                <v:imagedata r:id="rId4" o:title="" cropleft="32527f" cropright="18293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4C960" w14:textId="77777777" w:rsidR="008A766E" w:rsidRDefault="008A766E" w:rsidP="00A9005E">
    <w:pPr>
      <w:pStyle w:val="Encabezado"/>
      <w:jc w:val="center"/>
    </w:pPr>
    <w:r w:rsidRPr="003350BE">
      <w:rPr>
        <w:noProof/>
        <w:lang w:val="es-MX" w:eastAsia="es-MX"/>
      </w:rPr>
      <mc:AlternateContent>
        <mc:Choice Requires="wpg">
          <w:drawing>
            <wp:anchor distT="0" distB="0" distL="114300" distR="114300" simplePos="0" relativeHeight="251661312" behindDoc="0" locked="0" layoutInCell="1" allowOverlap="1" wp14:anchorId="511951CE" wp14:editId="53642C45">
              <wp:simplePos x="0" y="0"/>
              <wp:positionH relativeFrom="column">
                <wp:posOffset>4060717</wp:posOffset>
              </wp:positionH>
              <wp:positionV relativeFrom="paragraph">
                <wp:posOffset>362761</wp:posOffset>
              </wp:positionV>
              <wp:extent cx="2386072" cy="1000125"/>
              <wp:effectExtent l="0" t="0" r="0" b="0"/>
              <wp:wrapNone/>
              <wp:docPr id="14" name="5 Grupo"/>
              <wp:cNvGraphicFramePr/>
              <a:graphic xmlns:a="http://schemas.openxmlformats.org/drawingml/2006/main">
                <a:graphicData uri="http://schemas.microsoft.com/office/word/2010/wordprocessingGroup">
                  <wpg:wgp>
                    <wpg:cNvGrpSpPr/>
                    <wpg:grpSpPr>
                      <a:xfrm>
                        <a:off x="0" y="0"/>
                        <a:ext cx="2386072" cy="1000125"/>
                        <a:chOff x="0" y="0"/>
                        <a:chExt cx="2386072" cy="1000125"/>
                      </a:xfrm>
                    </wpg:grpSpPr>
                    <pic:pic xmlns:pic="http://schemas.openxmlformats.org/drawingml/2006/picture">
                      <pic:nvPicPr>
                        <pic:cNvPr id="15" name="1 Imagen" descr="membrete-03.jpg"/>
                        <pic:cNvPicPr/>
                      </pic:nvPicPr>
                      <pic:blipFill rotWithShape="1">
                        <a:blip r:embed="rId1" cstate="print">
                          <a:extLst>
                            <a:ext uri="{28A0092B-C50C-407E-A947-70E740481C1C}">
                              <a14:useLocalDpi xmlns:a14="http://schemas.microsoft.com/office/drawing/2010/main" val="0"/>
                            </a:ext>
                          </a:extLst>
                        </a:blip>
                        <a:srcRect l="7466" t="2834" r="71967" b="76448"/>
                        <a:stretch/>
                      </pic:blipFill>
                      <pic:spPr bwMode="auto">
                        <a:xfrm>
                          <a:off x="1693029" y="59530"/>
                          <a:ext cx="693043" cy="88106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4 Imagen"/>
                        <pic:cNvPicPr/>
                      </pic:nvPicPr>
                      <pic:blipFill rotWithShape="1">
                        <a:blip r:embed="rId2">
                          <a:extLst>
                            <a:ext uri="{28A0092B-C50C-407E-A947-70E740481C1C}">
                              <a14:useLocalDpi xmlns:a14="http://schemas.microsoft.com/office/drawing/2010/main" val="0"/>
                            </a:ext>
                          </a:extLst>
                        </a:blip>
                        <a:srcRect l="49633" r="27913"/>
                        <a:stretch/>
                      </pic:blipFill>
                      <pic:spPr bwMode="auto">
                        <a:xfrm>
                          <a:off x="0" y="0"/>
                          <a:ext cx="1694815" cy="10001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97FE6E" id="5 Grupo" o:spid="_x0000_s1026" style="position:absolute;margin-left:319.75pt;margin-top:28.55pt;width:187.9pt;height:78.75pt;z-index:251661312" coordsize="23860,10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h&#10;cmJvbD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Wk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PgogICAgICAgICA8eG1wTU06SW5zdGFuY2VJRD54bXAu&#10;aWlkOjAxODAxMTc0MDcyMDY4MTE4QzE0OTc5MTRCRDIxNjAwPC94bXBNTTpJbnN0YW5jZUlEPgog&#10;ICAgICAgICA8eG1wTU06RG9jdW1lbnRJRD54bXAuZGlkOjAxODAxMTc0MDcyMDY4MTE4QzE0OTc5&#10;MTRCRDIxNjAw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V1aWQ6MDVj&#10;NTJkZTUtNzRlNC1jMjRlLWI5YTItZjIwZWUzMDcxNGUyPC9zdFJlZjppbnN0YW5jZUlEPgogICAg&#10;ICAgICAgICA8c3RSZWY6ZG9jdW1lbnRJRD54bXAuZGlkOjA1ODAxMTc0MDcyMDY4MTE4MjJBOEVF&#10;OUFCQjk5NkJG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wMjgwMTE3NDA3MjA2ODExODIyQURDODM0MzE2OTU1NDwv&#10;c3RFdnQ6aW5zdGFuY2VJRD4KICAgICAgICAgICAgICAgICAgPHN0RXZ0OndoZW4+MjAxNi0wMS0w&#10;N1QxNToxODo0OS0wNj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MzgwMTE3NDA3MjA2ODExODIyQUZDMjY3NUIwNDAxMjwvc3RFdnQ6aW5zdGFuY2VJRD4K&#10;ICAgICAgICAgICAgICAgICAgPHN0RXZ0OndoZW4+MjAxNi0wOS0yOFQxMjozMDoyMS0wN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wMTgwMTE3NDA3MjA2&#10;ODExODIyQThFRTlBQkI5OTZCRjwvc3RFdnQ6aW5zdGFuY2VJRD4KICAgICAgICAgICAgICAgICAg&#10;PHN0RXZ0OndoZW4+MjAxNi0xMC0wNFQxMTo1MTowNC0wNz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MjgwMTE3NDA3MjA2ODExODIyQThFRTlBQkI5OTZCRjwvc3RFdnQ6aW5z&#10;dGFuY2VJRD4KICAgICAgICAgICAgICAgICAgPHN0RXZ0OndoZW4+MjAxNi0xMC0wNFQxMTo1MTox&#10;OC0wNz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wNTgwMTE3NDA3MjA2ODEx&#10;ODIyQThFRTlBQkI5OTZCRjwvc3RFdnQ6aW5zdGFuY2VJRD4KICAgICAgICAgICAgICAgICAgPHN0&#10;RXZ0OndoZW4+MjAxNi0xMC0wNFQxMjoyNjozMy0wNz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MTgwMTE3NDA3MjA2ODExOEMxNDk3OTE0QkQyMTYwMDwvc3RFdnQ6aW5zdGFu&#10;Y2VJRD4KICAgICAgICAgICAgICAgICAgPHN0RXZ0OndoZW4+MjAxNi0xMC0wNVQwOToxMzo0NC0w&#10;NTowMDwvc3RFdnQ6d2hlbj4KICAgICAgICAgICAgICAgICAgPHN0RXZ0OnNvZnR3YXJlQWdlbnQ+&#10;QWRvYmUgSWxsdXN0cmF0b3IgQ1M1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ByaW50&#10;PC9pbGx1c3RyYXRvcjpTdGFydHVwUHJvZmlsZT4KICAgICAgPC9yZGY6RGVzY3JpcHRpb24+CiAg&#10;ICAgIDxyZGY6RGVzY3JpcHRpb24gcmRmOmFib3V0PSIiCiAgICAgICAgICAgIHhtbG5zOnBkZj0i&#10;aHR0cDovL25zLmFkb2JlLmNvbS9wZGYvMS4zLyI+CiAgICAgICAgIDxwZGY6UHJvZHVjZXI+QWRv&#10;YmUgUERGIGxpYnJhcnkgMTAuMDE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2vIZrF4sE11ZDCwFxFq1zt9LaYIw&#10;0pBv9bW9t9blcdjgTWVcUTWuIr65mH40wpqkIN/ra3tvrcrjscCayriia1xFfXMw/GmFNUhBv9bW&#10;9+9o9uw6H7uKNKOo+y1MJqhinmtobQYqcNpI8lrkvfTfi/tLNvmj+5jRKWf7TUwlnbT5baW0mOAN&#10;YjXa5L3034v7Szb5o/uY0Sln+01MJZ20+W2ltJjgDWI12uS99N+L+/exE9rn2uf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S24t0UuE&#10;Qwppqcg63jpw3piv+mSpI5Vebhf1N/gOQnM7uKmxCGJNM9cy3jgB9Md/pJORyq/kL+pv8Bz7Tmd3&#10;FTYhDEmmeuZbxwA+mO/0knI5VfyF/U3+A59+9s+092vkZWx+UkT7t2d6WYKsazgks1OVUBVkjH6P&#10;9Uot9R6mvbO5nr5Gocg6/dMzvTzBVRZgSWMBC2VZEH6f9Uot9Ry17Z3M9fI1DkHX7pmd6eYKqLMC&#10;SxgIWyrIg/T/AKpRb6jn3sQfa39rf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&#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0duTdlPhlalpdFTkiLaL3ipbgEPUWNy5BuEHJ+pIFrpbP7lgxQa&#10;np9M9eR+i946e44aexuW5uEHJ/Nha6Wz+5YMUGp6fTPXkfoveOnuOGnsblubhByfzYWv72DFVVVF&#10;bPJU1UzzzytqeRzcn8AD8KqjgAWAHA9hPUVM9XNJUVMrTTSHU7ubk/gAfhVUcADgDgewnqKmermk&#10;qKmVpppDqd3NyfwAPwqqOABwBwPfvcf3g94P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w23NvRYfJj8PIHm9ST1ykFIvwUpTyHk+t3+i/wBm55CB3DuxYtdFipA0&#10;vKTVi2Kx/gpTn6PJ/V/ov4ueQgdw7sWLXRYqQNLyk1Ytisf4KU5+jyf1f6L+Lnke9hUzM7M7szOz&#10;FmZiWZmY3ZmY3JYk8n2GzMzszMxZmJZmYkszE3LMTckknk+w2ZmdmZmLMxLMzElmYm5Zibkkk8n3&#10;73x99e+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xyyxwRvNNIkUUal5JHYKiKouWZjYAAe+Ekkc&#10;SPLK6xxxqWd3YKqqOSzMbAAe+EkkcSPLK6xxxqWd3YKqqOSzMbAAe/ewg3NvGTIeShxjPDQ8rLPy&#10;k1WL8gXs8UB/pwzD62HHsLtwbqkrtdHj2aKjN1km5SWpF+QPo0cDf04Zh9bDj2F24N1SV2ujx7NF&#10;Rm6yTcpLUi/IH0aOBv6cMw+thx797QXtF+0X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r6+kxtM9XWzLDCnFzyzsf0xxoPU8jW4A/wBf6X9xaytpsfA9TVyrFEnFzyzMfoiKLs7t+AP969xa&#10;ytpsfA9TVyrFEnFzyzMfoiKLs7t+AP8AevfvYJbh3PV5yQxrqp8ejXipgeZLH0y1JBs8n9B+lfxz&#10;ckI85uGpzEhjXVBQq37dODy9jxJUEcO/9B+lfxzckI85uGpzEhjXVBQq37dODy9jxJUEcO/9B+lf&#10;xzcn3tMe077Tv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zQezEez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s0HsxHsxH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NB7MR7MR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zQezEez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0HsxHsxH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294zbuXy1mpaVhCf+Ume8NOB/USMLyW/IQMR/T274/BZPJ2ampmERP/Aib9qAD+odheS3&#10;50BiPbvj8Fk8nZqamYRE/wDAib9qAD+odheS350BiPfva5TruMUUoeuL5BlXwsEK0kTB1Zwy8yy6&#10;kBUNcWvfSfawXYqCklD1hauZV8TBdNLGwZSwZeZZNSgrquLXvp9rBdioKSUPWFq5lXxMF00sbBlL&#10;Bl5lk1KCuq4te+n372JnsQfYg+/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2ASQAC&#10;SSAABckngAAckk++wCSAASSbADkkn6AD8k++wCSAASSbADkkn6AD8k+/e1thtj5Gv0TV5OOpTY6X&#10;W9XIt/osJt4b/wBXsR9dJHtXYrZ9dW6Za29DTmx0ut6lxf6LEbeK4/L8j/Un2rsVs+urdMtbehpz&#10;Y6XW9S4v9FiNvFcfl+R/qT797FPF4TG4iPRRUyo5Fnnf11En/B5SNVif7Iso/A9iPjsRQYtNNJAq&#10;MRZ5m9c8n/B5SNViR9BZR+B7EfHYigxaaaSBUYizzN655P8Ag8pGqxI+gso/A9+9u3ty9uX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dsXhMlmJNFFTl0UgSVD+ini/wCDykEXtzpF2t9B7c8diK/KvopICyA2ed7pBH9P1yEEXAN9&#10;Iu1vx7c8diK/KvopICyA2ed7pBH9P1yEEXAN9Iu1vx797FfC7KxuN0T1dshVizBpUApomHP7UBuG&#10;Yf6p7/S4C+xKxO0qCg0y1IFdVCxvIo+3jb/m3CbhiP6vfkXAHsSsTtKgoNMtSBXVQsbyKPt42/5t&#10;wm4Yj+r35FwB797WftV+1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gfvPM/xPJmnha9Jjy8Edj6ZJ&#10;7gVEv9CNa6VPIIW4+vsIN15X+IZAwRNelotUMZB9Mk1x55P8RqGkfiy3H19hBuvK/wAQyBgia9LR&#10;aoYyD6ZJrjzyf4jUNI/FluPr797R/tLe0t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pjdmZ/hGLkMT6ays1U9LY2ZCR+7OtuR4UPB/Dlfae3Nlf4XjnMbaaqq1QU9jZlJH7kw/P7KHg/hi&#10;Pae3Nlf4XjnMbaaqq1QU9jZlJH7kw/P7KHg/hiPfvYDewY9gx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0SACSQABck8&#10;AAfUk/gD34kAEk2A5JPAAH1JPvxIAJJsBySeAAPqSffvYBbnzBzOUlmRiaWC9PSC5sYkY6prcczv&#10;dvpfTYH6ewU3DlTlcjJIjE00N4KUXNjGpN5QOOZm9X9bWH49gpuHKnK5GSRGJpobwUoubGNSbygc&#10;czN6v62sPx797Tvti9sX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one&#10;+Z/h+O+yhe1VkQ0ZsfVFSjiZ/wCoMt9A/qCxHI9pHd+V+xoPtImtU1wZOD6o6YcSv/UeS+gf65I5&#10;HtI7vyv2NB9pE1qmuDJwfVHTDiV/6jyX0D/XJHI9+9gr7CX2Ev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hLLHDHJNK6xxRI0kjsbKiIpZ2Y/gKov74SSJFG8sjBI40Z5HY2VUQFmYn8AAe+EkiRRvLIwSON&#10;GeR2NlVEBZmJ/AAHv3svGcykmYyVRWtqCM3jp42+sVPHcRJ+QCR6mt/aJ9gbmMi+Vr56trhGOiBD&#10;/uuBLiNfyASOT/tRPsDcxkXytfPVtcIx0QIf91wJcRr+QCRyf9qJ9+9tPts9tn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sSNobTFSIstk4709w9HSOP8AP2PpnnU/7puLqv8Ab+p9NtS92xtkT+PJZBP2OHpaZx/nrHiaZT/u&#10;m/6V/t/U+n9S92xtkT+PJZBP2OHpaZx/nrHiaZT/ALpv+lf7f1Pp/V72LHsS/Yl+/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w737mft6aPEQNaWrAl&#10;qiPqlMreiP8AqDNIvP8AtKkfn2hd6ZXwU6YyFrS1IElQR/Zp1Y6U/wADLIv/ACSpH59oXemV8FOm&#10;Mha0tSBJUEf2adWOlP8AAyyL/wAkqR+ffvYR+wx9hj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ETaW0jWGPJ5OMikBD0t&#10;K4saojlZZVP/ACjf0H+7P+C/qXW2ds/dePI5GO1MLPT07j/gR+RLKD/uj+g/t/8ABf1LrbO2fuvH&#10;kcjHamFnp6dx/wACPyJZQf8AdH9B/b/4L+r3sXAAAABYDgAcAAfQAexOAtwOAOAB+PYnAW4HAHAA&#10;/H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uPV1&#10;UNDSz1dQ2mGniaWQ/myi+lR+XY8Afkm3vBVVMVHTzVU7aYoI2kc/myi9lHF2Y8Afkn3gqqmKjp5q&#10;qdtMUEbSOfzZReyji7MeAPyT797Lpka6bJ11TXTn9yokL2vcIgssca/7THGAo/wHsCa+slyFZPWT&#10;H1zuWt+EUALHGv8AtMaAAf63sCa+slyFZPWTH1zuWt+EUALHGv8AtMaAAf63v3uF7ie4n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s&#10;QNpbUauaPJ5GMrRKwenp3HNYwNw7qR/wGB/5L/1vqt9sbaNY0eQr0tSKQ0EDDmqINw7g/wDKOD/y&#10;X/rfVb7Y20axo8hXpakUhoIGHNUQbh3B/wCUcH/kv/W+vvYwAAAACwHAA4AA+gA9iiBbgcAcAD8e&#10;xRAtwOAOAB+P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aD7A+7/hMHh/4C/dL95a+r9P8Ak+r8eLyXv/tWn2jN7/dfwyHxf8BvuV+6tfV9&#10;P2L/AI8Xkvf/AGrT7Rm9/uv4ZD4v+A33K/dWvq+n7F/x4vJe/wDtWn372DfsKvYV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3TC/w&#10;3+JUv8W1/Y6/3dH0v/Y8tvV4NX69PNvp7ccT9h9/T/xPX9nr/c0/S/8AY8tvV4dX6rc29uOJ+w+/&#10;p/4nr+z1/uafpf8AseW3q8Or9Vube/ezFJo0L49OjSujRbRosNOnTxpt9LcW9jsunSujTo0jTptp&#10;029Om3Gm309jsunSujTo0jTptp029Om3Gm309+98vffvv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9lQSwMECgAAAAAAAAAhAI1Zw4Zj9AEAY/QBABQAAABkcnMvbWVk&#10;aWEvaW1hZ2UyLnBuZ4lQTkcNChoKAAAADUlIRFIAAAn2AAABUggGAAAAuqUcAQAAAAlwSFlzAAAL&#10;EwAACxMBAJqcGA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DMe2lUWHRYTUw6Y29tLmFk&#10;b2JlLnhtcAAAAAAAPD94cGFja2V0IGJlZ2luPSLvu78iIGlkPSJXNU0wTXBDZWhpSHpyZVN6TlRj&#10;emtjOWQiPz4KPHg6eG1wbWV0YSB4bWxuczp4PSJhZG9iZTpuczptZXRhLyIgeDp4bXB0az0iQWRv&#10;YmUgWE1QIENvcmUgNS42LWMxMzggNzkuMTU5ODI0LCAyMDE2LzA5LzE0LTAxOjA5OjAx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pkZTZlMTE2Yy1m&#10;NGFjLTQ2MDAtODZlNC1mMGM4ZDk3YmUxNDY8L3N0UmVmOmluc3RhbmNlSUQ+CiAgICAgICAgICAg&#10;IDxzdFJlZjpkb2N1bWVudElEPnhtcC5kaWQ6ZGU2ZTExNmMtZjRhYy00NjAwLTg2ZTQtZjBjOGQ5&#10;N2JlMTQ2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4MzRlYjU1NC02ZDUyLTRkZTYtOTIzNy0wZTFjNWZiYTI5N2E8&#10;L3N0RXZ0Omluc3RhbmNlSUQ+CiAgICAgICAgICAgICAgICAgIDxzdEV2dDp3aGVuPjIwMTYtMTEt&#10;MTRUMTU6MjA6MzAtMDU6MDA8L3N0RXZ0OndoZW4+CiAgICAgICAgICAgICAgICAgIDxzdEV2dDpz&#10;b2Z0d2FyZUFnZW50PkFkb2JlIElsbHVzdHJhdG9yIENDIDIwMTc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g2NDc2NThiLWI5M2QtNDI2OC05MDUzLWM1ZmVhMmFjNTc4Mzwvc3RFdnQ6aW5z&#10;dGFuY2VJRD4KICAgICAgICAgICAgICAgICAgPHN0RXZ0OndoZW4+MjAxNy0wMS0xN1QxNTozNDo1&#10;My0wNjowMDwvc3RFdnQ6d2hlbj4KICAgICAgICAgICAgICAgICAgPHN0RXZ0OnNvZnR3YXJlQWdl&#10;bnQ+QWRvYmUgSWxsdXN0cmF0b3IgQ0MgMjAxNyAoTWFjaW50b3No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k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pkZTZlMTE2Yy1mNGFjLTQ2MDAtODZlNC1mMGM4ZDk3YmUxNDY8L3N0RXZ0&#10;Omluc3RhbmNlSUQ+CiAgICAgICAgICAgICAgICAgIDxzdEV2dDp3aGVuPjIwMTctMDEtMTdUMTU6&#10;NTc6MTItMDY6MDA8L3N0RXZ0OndoZW4+CiAgICAgICAgICAgICAgICAgIDxzdEV2dDpzb2Z0d2Fy&#10;ZUFnZW50PkFkb2JlIFBob3Rvc2hvcCBDQyAyMDE3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mxhY2s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TAwLjAwMDAwMDwveG1wRzpibGFjaz4KICAgICAgICAgICAg&#10;ICAgICAgICAgICAgPC9yZGY6bGk+CiAgICAgICAgICAgICAgICAgICAgICAgIDxyZGY6bGkgcmRm&#10;OnBhcnNlVHlwZT0iUmVzb3VyY2UiPgogICAgICAgICAgICAgICAgICAgICAgICAgICA8eG1wRzpz&#10;d2F0Y2hOYW1lPkNNWUsgUmVk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Ew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NNWUsgWWVsbG93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TVlLIEdyZWVuPC94bXBH&#10;OnN3YXRjaE5hbWU+CiAgICAgICAgICAgICAgICAgICAgICAgICAgIDx4bXBHOm1vZGU+Q01ZSzwv&#10;eG1wRzptb2RlPgogICAgICAgICAgICAgICAgICAgICAgICAgICA8eG1wRzp0eXBlPlBST0NFU1M8&#10;L3htcEc6dHlwZT4KICAgICAgICAgICAgICAgICAgICAgICAgICAgPHhtcEc6Y3lhbj4xMDA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01ZSyBCbHVl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MTAw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NNWUsgTWFnZW50YT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xMD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kwLjAwMDAwMDwveG1wRzpt&#10;YWdlbnRhPgogICAgICAgICAgICAgICAgICAgICAgICAgICA8eG1wRzp5ZWxsb3c+ODU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AgTT04MCBZPTk1IEs9&#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4MC4wMDAwMDA8L3htcEc6bWFnZW50YT4KICAgICAgICAgICAgICAgICAgICAgICAgICAg&#10;PHhtcEc6eWVsbG93Pjk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wIE09NTAgWT0xMDAgSz0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UwLjAwMDAwMDwveG1wRzptYWdlbnRhPgogICAg&#10;ICAgICAgICAgICAgICAgICAgICAgICA8eG1wRzp5ZWxsb3c+MTA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wIE09MzUgWT04NSBLP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zUuMDAw&#10;MDAwPC94bXBHOm1hZ2VudGE+CiAgICAgICAgICAgICAgICAgICAgICAgICAgIDx4bXBHOnllbGxv&#10;dz44NS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1MCBNPTEwMCBZPTAgSz0w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xMD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wIE09OTUgWT0y&#10;MCBLPT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OTUuMDAwMDAwPC94bXBHOm1hZ2VudGE+CiAgICAgICAgICAgICAgICAgICAgICAg&#10;ICAgIDx4bXBHOnllbGxvdz4y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MTAwLjAwMDAwMDwveG1wRzpibGFjaz4KICAgICAgICAgICAgICAg&#10;ICAgICAgICAgPC9yZGY6bGk+CiAgICAgICAgICAgICAgICAgICAgICAgIDxyZGY6bGkgcmRmOnBh&#10;cnNlVHlwZT0iUmVzb3VyY2UiPgogICAgICAgICAgICAgICAgICAgICAgICAgICA8eG1wRzpzd2F0&#10;Y2hOYW1lPkM9MCBNPTAgWT0wIEs9O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ODkuOTk5NDAwPC94bXBHOmJs&#10;YWNrPgogICAgICAgICAgICAgICAgICAgICAgICA8L3JkZjpsaT4KICAgICAgICAgICAgICAgICAg&#10;ICAgICAgPHJkZjpsaSByZGY6cGFyc2VUeXBlPSJSZXNvdXJjZSI+CiAgICAgICAgICAgICAgICAg&#10;ICAgICAgICAgIDx4bXBHOnN3YXRjaE5hbWU+Qz0wIE09MCBZPTAgSz04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3OS45OTg4MDA8L3htcEc6YmxhY2s+CiAgICAgICAgICAgICAgICAgICAgICAgIDwvcmRmOmxp&#10;PgogICAgICAgICAgICAgICAgICAgICAgICA8cmRmOmxpIHJkZjpwYXJzZVR5cGU9IlJlc291cmNl&#10;Ij4KICAgICAgICAgICAgICAgICAgICAgICAgICAgPHhtcEc6c3dhdGNoTmFtZT5DPTAgTT0wIFk9&#10;MCBLPTc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Y5Ljk5OTcwMDwveG1wRzpibGFjaz4KICAgICAgICAgICAg&#10;ICAgICAgICAgICAgPC9yZGY6bGk+CiAgICAgICAgICAgICAgICAgICAgICAgIDxyZGY6bGkgcmRm&#10;OnBhcnNlVHlwZT0iUmVzb3VyY2UiPgogICAgICAgICAgICAgICAgICAgICAgICAgICA8eG1wRzpz&#10;d2F0Y2hOYW1lPkM9MCBNPTAgWT0wIEs9Nj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NTkuOTk5MTAwPC94bXBH&#10;OmJsYWNrPgogICAgICAgICAgICAgICAgICAgICAgICA8L3JkZjpsaT4KICAgICAgICAgICAgICAg&#10;ICAgICAgICAgPHJkZjpsaSByZGY6cGFyc2VUeXBlPSJSZXNvdXJjZSI+CiAgICAgICAgICAgICAg&#10;ICAgICAgICAgICAgIDx4bXBHOnN3YXRjaE5hbWU+Qz0wIE09MCBZPTAgSz01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MjkuOTk4ODAwPC94&#10;bXBHOmJsYWNrPgogICAgICAgICAgICAgICAgICAgICAgICA8L3JkZjpsaT4KICAgICAgICAgICAg&#10;ICAgICAgICAgICAgPHJkZjpsaSByZGY6cGFyc2VUeXBlPSJSZXNvdXJjZSI+CiAgICAgICAgICAg&#10;ICAgICAgICAgICAgICAgIDx4bXBHOnN3YXRjaE5hbWU+Qz0wIE09MCBZPTAgSz0y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EwMC4wMDAwMDA8L3htcEc6bWFnZW50&#10;YT4KICAgICAgICAgICAgICAgICAgICAgICAgICAgPHhtcEc6eWVsbG93PjEw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CBNPTc1IFk9MTA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3NS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CBNPTEwIFk9OTUgSz0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EwLjAwMDAwMDwveG1wRzptYWdlbnRhPgogICAgICAg&#10;ICAgICAgICAgICAgICAgICAgICA8eG1wRzp5ZWxsb3c+OTU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g1IE09MTAgWT0xMDAgSz0wPC94bXBHOnN3YXRj&#10;aE5hbWU+CiAgICAgICAgICAgICAgICAgICAgICAgICAgIDx4bXBHOm1vZGU+Q01ZSzwveG1wRzpt&#10;b2RlPgogICAgICAgICAgICAgICAgICAgICAgICAgICA8eG1wRzp0eXBlPlBST0NFU1M8L3htcEc6&#10;dHlwZT4KICAgICAgICAgICAgICAgICAgICAgICAgICAgPHhtcEc6Y3lhbj44NS4wMDAwMDA8L3ht&#10;cEc6Y3lhbj4KICAgICAgICAgICAgICAgICAgICAgICAgICAgPHhtcEc6bWFnZW50YT4x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alt="membrete-03.jpg" style="position:absolute;left:16930;top:595;width:6930;height:8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89jBAAAA2wAAAA8AAABkcnMvZG93bnJldi54bWxET02LwjAQvS/4H8IIe9NUWUWqURZB9LAI&#10;VsE9zjZjW7aZ1CRb6783grC3ebzPWaw6U4uWnK8sKxgNExDEudUVFwpOx81gBsIHZI21ZVJwJw+r&#10;Ze9tgam2Nz5Qm4VCxBD2KSooQ2hSKX1ekkE/tA1x5C7WGQwRukJqh7cYbmo5TpKpNFhxbCixoXVJ&#10;+W/2ZxTo0HxlV9vuz4fTJs8+tj+j3bdT6r3ffc5BBOrCv/jl3uk4fwLPX+I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Y89jBAAAA2wAAAA8AAAAAAAAAAAAAAAAAnwIA&#10;AGRycy9kb3ducmV2LnhtbFBLBQYAAAAABAAEAPcAAACNAwAAAAA=&#10;">
                <v:imagedata r:id="rId3" o:title="membrete-03" croptop="1857f" cropbottom="50101f" cropleft="4893f" cropright="47164f"/>
              </v:shape>
              <v:shape id="4 Imagen" o:spid="_x0000_s1028" type="#_x0000_t75" style="position:absolute;width:16948;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usvDAAAA2wAAAA8AAABkcnMvZG93bnJldi54bWxET0trwkAQvhf8D8sI3uqmHkSiazCF0iAE&#10;8UG9TrNjkjY7G7NrTP99Vyj0Nh/fc1bJYBrRU+dqywpephEI4sLqmksFp+Pb8wKE88gaG8uk4Icc&#10;JOvR0wpjbe+8p/7gSxFC2MWooPK+jaV0RUUG3dS2xIG72M6gD7Arpe7wHsJNI2dRNJcGaw4NFbb0&#10;WlHxfbgZBe9y+5HvOMuu5/yzKM/b9OS/UqUm42GzBOFp8P/iP3emw/w5PH4J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y6y8MAAADbAAAADwAAAAAAAAAAAAAAAACf&#10;AgAAZHJzL2Rvd25yZXYueG1sUEsFBgAAAAAEAAQA9wAAAI8DAAAAAA==&#10;">
                <v:imagedata r:id="rId4" o:title="" cropleft="32527f" cropright="18293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0357"/>
    <w:multiLevelType w:val="hybridMultilevel"/>
    <w:tmpl w:val="BD444C7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nsid w:val="047F2227"/>
    <w:multiLevelType w:val="multilevel"/>
    <w:tmpl w:val="77102500"/>
    <w:lvl w:ilvl="0">
      <w:start w:val="1"/>
      <w:numFmt w:val="bullet"/>
      <w:lvlText w:val=""/>
      <w:lvlJc w:val="left"/>
      <w:pPr>
        <w:ind w:left="2143" w:hanging="360"/>
      </w:pPr>
      <w:rPr>
        <w:rFonts w:ascii="Wingdings" w:hAnsi="Wingdings" w:hint="default"/>
      </w:rPr>
    </w:lvl>
    <w:lvl w:ilvl="1">
      <w:start w:val="1"/>
      <w:numFmt w:val="bullet"/>
      <w:lvlText w:val="o"/>
      <w:lvlJc w:val="left"/>
      <w:pPr>
        <w:ind w:left="2863" w:hanging="360"/>
      </w:pPr>
      <w:rPr>
        <w:rFonts w:ascii="Courier New" w:hAnsi="Courier New" w:hint="default"/>
      </w:rPr>
    </w:lvl>
    <w:lvl w:ilvl="2">
      <w:start w:val="1"/>
      <w:numFmt w:val="bullet"/>
      <w:lvlText w:val=""/>
      <w:lvlJc w:val="left"/>
      <w:pPr>
        <w:ind w:left="3583" w:hanging="360"/>
      </w:pPr>
      <w:rPr>
        <w:rFonts w:ascii="Wingdings" w:hAnsi="Wingdings" w:hint="default"/>
      </w:rPr>
    </w:lvl>
    <w:lvl w:ilvl="3">
      <w:start w:val="1"/>
      <w:numFmt w:val="bullet"/>
      <w:lvlText w:val=""/>
      <w:lvlJc w:val="left"/>
      <w:pPr>
        <w:ind w:left="4303" w:hanging="360"/>
      </w:pPr>
      <w:rPr>
        <w:rFonts w:ascii="Symbol" w:hAnsi="Symbol" w:hint="default"/>
      </w:rPr>
    </w:lvl>
    <w:lvl w:ilvl="4">
      <w:start w:val="1"/>
      <w:numFmt w:val="bullet"/>
      <w:lvlText w:val="o"/>
      <w:lvlJc w:val="left"/>
      <w:pPr>
        <w:ind w:left="5023" w:hanging="360"/>
      </w:pPr>
      <w:rPr>
        <w:rFonts w:ascii="Courier New" w:hAnsi="Courier New" w:hint="default"/>
      </w:rPr>
    </w:lvl>
    <w:lvl w:ilvl="5">
      <w:start w:val="1"/>
      <w:numFmt w:val="bullet"/>
      <w:lvlText w:val=""/>
      <w:lvlJc w:val="left"/>
      <w:pPr>
        <w:ind w:left="5743" w:hanging="360"/>
      </w:pPr>
      <w:rPr>
        <w:rFonts w:ascii="Wingdings" w:hAnsi="Wingdings" w:hint="default"/>
      </w:rPr>
    </w:lvl>
    <w:lvl w:ilvl="6">
      <w:start w:val="1"/>
      <w:numFmt w:val="bullet"/>
      <w:lvlText w:val=""/>
      <w:lvlJc w:val="left"/>
      <w:pPr>
        <w:ind w:left="6463" w:hanging="360"/>
      </w:pPr>
      <w:rPr>
        <w:rFonts w:ascii="Symbol" w:hAnsi="Symbol" w:hint="default"/>
      </w:rPr>
    </w:lvl>
    <w:lvl w:ilvl="7">
      <w:start w:val="1"/>
      <w:numFmt w:val="bullet"/>
      <w:lvlText w:val="o"/>
      <w:lvlJc w:val="left"/>
      <w:pPr>
        <w:ind w:left="7183" w:hanging="360"/>
      </w:pPr>
      <w:rPr>
        <w:rFonts w:ascii="Courier New" w:hAnsi="Courier New" w:hint="default"/>
      </w:rPr>
    </w:lvl>
    <w:lvl w:ilvl="8">
      <w:start w:val="1"/>
      <w:numFmt w:val="bullet"/>
      <w:lvlText w:val=""/>
      <w:lvlJc w:val="left"/>
      <w:pPr>
        <w:ind w:left="7903" w:hanging="360"/>
      </w:pPr>
      <w:rPr>
        <w:rFonts w:ascii="Wingdings" w:hAnsi="Wingdings" w:hint="default"/>
      </w:rPr>
    </w:lvl>
  </w:abstractNum>
  <w:abstractNum w:abstractNumId="2">
    <w:nsid w:val="06B56EAF"/>
    <w:multiLevelType w:val="hybridMultilevel"/>
    <w:tmpl w:val="FFE46A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5A5630"/>
    <w:multiLevelType w:val="hybridMultilevel"/>
    <w:tmpl w:val="5D285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9E73D3"/>
    <w:multiLevelType w:val="hybridMultilevel"/>
    <w:tmpl w:val="78909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306378"/>
    <w:multiLevelType w:val="multilevel"/>
    <w:tmpl w:val="812616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5B5BE8"/>
    <w:multiLevelType w:val="hybridMultilevel"/>
    <w:tmpl w:val="267229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DF7C27"/>
    <w:multiLevelType w:val="hybridMultilevel"/>
    <w:tmpl w:val="F0E654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9432E9"/>
    <w:multiLevelType w:val="hybridMultilevel"/>
    <w:tmpl w:val="104EDC5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190A39BD"/>
    <w:multiLevelType w:val="hybridMultilevel"/>
    <w:tmpl w:val="B1768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nsid w:val="1D5F7990"/>
    <w:multiLevelType w:val="hybridMultilevel"/>
    <w:tmpl w:val="3386E3A4"/>
    <w:lvl w:ilvl="0" w:tplc="970C2D9A">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1EE31924"/>
    <w:multiLevelType w:val="hybridMultilevel"/>
    <w:tmpl w:val="639E21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2334955"/>
    <w:multiLevelType w:val="hybridMultilevel"/>
    <w:tmpl w:val="0574A25C"/>
    <w:lvl w:ilvl="0" w:tplc="1A86D1CA">
      <w:start w:val="1"/>
      <w:numFmt w:val="bullet"/>
      <w:lvlText w:val="•"/>
      <w:lvlJc w:val="left"/>
      <w:pPr>
        <w:tabs>
          <w:tab w:val="num" w:pos="720"/>
        </w:tabs>
        <w:ind w:left="720" w:hanging="360"/>
      </w:pPr>
      <w:rPr>
        <w:rFonts w:ascii="Arial" w:hAnsi="Arial" w:hint="default"/>
      </w:rPr>
    </w:lvl>
    <w:lvl w:ilvl="1" w:tplc="B14AE882" w:tentative="1">
      <w:start w:val="1"/>
      <w:numFmt w:val="bullet"/>
      <w:lvlText w:val="•"/>
      <w:lvlJc w:val="left"/>
      <w:pPr>
        <w:tabs>
          <w:tab w:val="num" w:pos="1440"/>
        </w:tabs>
        <w:ind w:left="1440" w:hanging="360"/>
      </w:pPr>
      <w:rPr>
        <w:rFonts w:ascii="Arial" w:hAnsi="Arial" w:hint="default"/>
      </w:rPr>
    </w:lvl>
    <w:lvl w:ilvl="2" w:tplc="532AD762" w:tentative="1">
      <w:start w:val="1"/>
      <w:numFmt w:val="bullet"/>
      <w:lvlText w:val="•"/>
      <w:lvlJc w:val="left"/>
      <w:pPr>
        <w:tabs>
          <w:tab w:val="num" w:pos="2160"/>
        </w:tabs>
        <w:ind w:left="2160" w:hanging="360"/>
      </w:pPr>
      <w:rPr>
        <w:rFonts w:ascii="Arial" w:hAnsi="Arial" w:hint="default"/>
      </w:rPr>
    </w:lvl>
    <w:lvl w:ilvl="3" w:tplc="4A564380" w:tentative="1">
      <w:start w:val="1"/>
      <w:numFmt w:val="bullet"/>
      <w:lvlText w:val="•"/>
      <w:lvlJc w:val="left"/>
      <w:pPr>
        <w:tabs>
          <w:tab w:val="num" w:pos="2880"/>
        </w:tabs>
        <w:ind w:left="2880" w:hanging="360"/>
      </w:pPr>
      <w:rPr>
        <w:rFonts w:ascii="Arial" w:hAnsi="Arial" w:hint="default"/>
      </w:rPr>
    </w:lvl>
    <w:lvl w:ilvl="4" w:tplc="FD7ACE14" w:tentative="1">
      <w:start w:val="1"/>
      <w:numFmt w:val="bullet"/>
      <w:lvlText w:val="•"/>
      <w:lvlJc w:val="left"/>
      <w:pPr>
        <w:tabs>
          <w:tab w:val="num" w:pos="3600"/>
        </w:tabs>
        <w:ind w:left="3600" w:hanging="360"/>
      </w:pPr>
      <w:rPr>
        <w:rFonts w:ascii="Arial" w:hAnsi="Arial" w:hint="default"/>
      </w:rPr>
    </w:lvl>
    <w:lvl w:ilvl="5" w:tplc="4B80E430" w:tentative="1">
      <w:start w:val="1"/>
      <w:numFmt w:val="bullet"/>
      <w:lvlText w:val="•"/>
      <w:lvlJc w:val="left"/>
      <w:pPr>
        <w:tabs>
          <w:tab w:val="num" w:pos="4320"/>
        </w:tabs>
        <w:ind w:left="4320" w:hanging="360"/>
      </w:pPr>
      <w:rPr>
        <w:rFonts w:ascii="Arial" w:hAnsi="Arial" w:hint="default"/>
      </w:rPr>
    </w:lvl>
    <w:lvl w:ilvl="6" w:tplc="98B26E4E" w:tentative="1">
      <w:start w:val="1"/>
      <w:numFmt w:val="bullet"/>
      <w:lvlText w:val="•"/>
      <w:lvlJc w:val="left"/>
      <w:pPr>
        <w:tabs>
          <w:tab w:val="num" w:pos="5040"/>
        </w:tabs>
        <w:ind w:left="5040" w:hanging="360"/>
      </w:pPr>
      <w:rPr>
        <w:rFonts w:ascii="Arial" w:hAnsi="Arial" w:hint="default"/>
      </w:rPr>
    </w:lvl>
    <w:lvl w:ilvl="7" w:tplc="002ABA38" w:tentative="1">
      <w:start w:val="1"/>
      <w:numFmt w:val="bullet"/>
      <w:lvlText w:val="•"/>
      <w:lvlJc w:val="left"/>
      <w:pPr>
        <w:tabs>
          <w:tab w:val="num" w:pos="5760"/>
        </w:tabs>
        <w:ind w:left="5760" w:hanging="360"/>
      </w:pPr>
      <w:rPr>
        <w:rFonts w:ascii="Arial" w:hAnsi="Arial" w:hint="default"/>
      </w:rPr>
    </w:lvl>
    <w:lvl w:ilvl="8" w:tplc="77CAF988" w:tentative="1">
      <w:start w:val="1"/>
      <w:numFmt w:val="bullet"/>
      <w:lvlText w:val="•"/>
      <w:lvlJc w:val="left"/>
      <w:pPr>
        <w:tabs>
          <w:tab w:val="num" w:pos="6480"/>
        </w:tabs>
        <w:ind w:left="6480" w:hanging="360"/>
      </w:pPr>
      <w:rPr>
        <w:rFonts w:ascii="Arial" w:hAnsi="Arial" w:hint="default"/>
      </w:rPr>
    </w:lvl>
  </w:abstractNum>
  <w:abstractNum w:abstractNumId="14">
    <w:nsid w:val="253406AC"/>
    <w:multiLevelType w:val="hybridMultilevel"/>
    <w:tmpl w:val="649C5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77F69E0"/>
    <w:multiLevelType w:val="hybridMultilevel"/>
    <w:tmpl w:val="2B363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8864B4C"/>
    <w:multiLevelType w:val="hybridMultilevel"/>
    <w:tmpl w:val="5BE28830"/>
    <w:lvl w:ilvl="0" w:tplc="080A000F">
      <w:start w:val="1"/>
      <w:numFmt w:val="decimal"/>
      <w:lvlText w:val="%1."/>
      <w:lvlJc w:val="left"/>
      <w:pPr>
        <w:ind w:left="7103" w:hanging="360"/>
      </w:pPr>
    </w:lvl>
    <w:lvl w:ilvl="1" w:tplc="080A0019" w:tentative="1">
      <w:start w:val="1"/>
      <w:numFmt w:val="lowerLetter"/>
      <w:lvlText w:val="%2."/>
      <w:lvlJc w:val="left"/>
      <w:pPr>
        <w:ind w:left="1584" w:hanging="360"/>
      </w:pPr>
    </w:lvl>
    <w:lvl w:ilvl="2" w:tplc="080A001B" w:tentative="1">
      <w:start w:val="1"/>
      <w:numFmt w:val="lowerRoman"/>
      <w:lvlText w:val="%3."/>
      <w:lvlJc w:val="right"/>
      <w:pPr>
        <w:ind w:left="2304" w:hanging="180"/>
      </w:pPr>
    </w:lvl>
    <w:lvl w:ilvl="3" w:tplc="080A000F" w:tentative="1">
      <w:start w:val="1"/>
      <w:numFmt w:val="decimal"/>
      <w:lvlText w:val="%4."/>
      <w:lvlJc w:val="left"/>
      <w:pPr>
        <w:ind w:left="3024" w:hanging="360"/>
      </w:pPr>
    </w:lvl>
    <w:lvl w:ilvl="4" w:tplc="080A0019" w:tentative="1">
      <w:start w:val="1"/>
      <w:numFmt w:val="lowerLetter"/>
      <w:lvlText w:val="%5."/>
      <w:lvlJc w:val="left"/>
      <w:pPr>
        <w:ind w:left="3744" w:hanging="360"/>
      </w:pPr>
    </w:lvl>
    <w:lvl w:ilvl="5" w:tplc="080A001B" w:tentative="1">
      <w:start w:val="1"/>
      <w:numFmt w:val="lowerRoman"/>
      <w:lvlText w:val="%6."/>
      <w:lvlJc w:val="right"/>
      <w:pPr>
        <w:ind w:left="4464" w:hanging="180"/>
      </w:pPr>
    </w:lvl>
    <w:lvl w:ilvl="6" w:tplc="080A000F" w:tentative="1">
      <w:start w:val="1"/>
      <w:numFmt w:val="decimal"/>
      <w:lvlText w:val="%7."/>
      <w:lvlJc w:val="left"/>
      <w:pPr>
        <w:ind w:left="5184" w:hanging="360"/>
      </w:pPr>
    </w:lvl>
    <w:lvl w:ilvl="7" w:tplc="080A0019" w:tentative="1">
      <w:start w:val="1"/>
      <w:numFmt w:val="lowerLetter"/>
      <w:lvlText w:val="%8."/>
      <w:lvlJc w:val="left"/>
      <w:pPr>
        <w:ind w:left="5904" w:hanging="360"/>
      </w:pPr>
    </w:lvl>
    <w:lvl w:ilvl="8" w:tplc="080A001B" w:tentative="1">
      <w:start w:val="1"/>
      <w:numFmt w:val="lowerRoman"/>
      <w:lvlText w:val="%9."/>
      <w:lvlJc w:val="right"/>
      <w:pPr>
        <w:ind w:left="6624" w:hanging="180"/>
      </w:pPr>
    </w:lvl>
  </w:abstractNum>
  <w:abstractNum w:abstractNumId="17">
    <w:nsid w:val="376A25E3"/>
    <w:multiLevelType w:val="hybridMultilevel"/>
    <w:tmpl w:val="C422F4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nsid w:val="37F03B36"/>
    <w:multiLevelType w:val="hybridMultilevel"/>
    <w:tmpl w:val="F6AE0AA0"/>
    <w:lvl w:ilvl="0" w:tplc="AF8C3BEE">
      <w:start w:val="1"/>
      <w:numFmt w:val="bullet"/>
      <w:lvlText w:val=""/>
      <w:lvlJc w:val="left"/>
      <w:pPr>
        <w:ind w:left="360" w:hanging="360"/>
      </w:pPr>
      <w:rPr>
        <w:rFonts w:ascii="Wingdings" w:hAnsi="Wingdings" w:hint="default"/>
        <w:color w:val="4BACC6" w:themeColor="accent5"/>
      </w:rPr>
    </w:lvl>
    <w:lvl w:ilvl="1" w:tplc="0EE611F2">
      <w:numFmt w:val="bullet"/>
      <w:lvlText w:val="•"/>
      <w:lvlJc w:val="left"/>
      <w:pPr>
        <w:ind w:left="1080" w:hanging="360"/>
      </w:pPr>
      <w:rPr>
        <w:rFonts w:ascii="Futura T OT Book" w:eastAsia="Times New Roman" w:hAnsi="Futura T OT Book" w:cs="Futura"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C277228"/>
    <w:multiLevelType w:val="hybridMultilevel"/>
    <w:tmpl w:val="51885C5C"/>
    <w:lvl w:ilvl="0" w:tplc="519C62F8">
      <w:numFmt w:val="bullet"/>
      <w:lvlText w:val="•"/>
      <w:lvlJc w:val="left"/>
      <w:pPr>
        <w:ind w:left="720" w:hanging="360"/>
      </w:pPr>
      <w:rPr>
        <w:rFonts w:ascii="Futura T OT Book" w:eastAsiaTheme="minorEastAsia" w:hAnsi="Futura T OT Book" w:cs="Futur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F0199A"/>
    <w:multiLevelType w:val="hybridMultilevel"/>
    <w:tmpl w:val="C406C3D2"/>
    <w:lvl w:ilvl="0" w:tplc="D208012E">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29225C2"/>
    <w:multiLevelType w:val="multilevel"/>
    <w:tmpl w:val="43DE07A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5"/>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29811A8"/>
    <w:multiLevelType w:val="hybridMultilevel"/>
    <w:tmpl w:val="04AC7E70"/>
    <w:lvl w:ilvl="0" w:tplc="85882BF8">
      <w:start w:val="1"/>
      <w:numFmt w:val="decimal"/>
      <w:lvlText w:val="%1."/>
      <w:lvlJc w:val="left"/>
      <w:pPr>
        <w:ind w:left="720" w:hanging="360"/>
      </w:pPr>
      <w:rPr>
        <w:rFonts w:eastAsia="Times New Roman" w:cs="Futura" w:hint="default"/>
        <w:color w:val="59595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4C1713F"/>
    <w:multiLevelType w:val="hybridMultilevel"/>
    <w:tmpl w:val="B1D26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5A874B4"/>
    <w:multiLevelType w:val="hybridMultilevel"/>
    <w:tmpl w:val="3C7CC808"/>
    <w:lvl w:ilvl="0" w:tplc="4E349504">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483139A5"/>
    <w:multiLevelType w:val="hybridMultilevel"/>
    <w:tmpl w:val="52ECB788"/>
    <w:lvl w:ilvl="0" w:tplc="E8769D1A">
      <w:start w:val="1"/>
      <w:numFmt w:val="upperRoman"/>
      <w:lvlText w:val="%1."/>
      <w:lvlJc w:val="left"/>
      <w:pPr>
        <w:ind w:left="1080" w:hanging="720"/>
      </w:pPr>
      <w:rPr>
        <w:rFonts w:hint="default"/>
        <w:sz w:val="36"/>
        <w:szCs w:val="3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B850447"/>
    <w:multiLevelType w:val="hybridMultilevel"/>
    <w:tmpl w:val="B0040A66"/>
    <w:lvl w:ilvl="0" w:tplc="F138703A">
      <w:start w:val="1"/>
      <w:numFmt w:val="upperRoman"/>
      <w:lvlText w:val="%1."/>
      <w:lvlJc w:val="left"/>
      <w:pPr>
        <w:ind w:left="720" w:hanging="360"/>
      </w:pPr>
      <w:rPr>
        <w:rFonts w:hint="default"/>
        <w:color w:val="59595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0075BEF"/>
    <w:multiLevelType w:val="hybridMultilevel"/>
    <w:tmpl w:val="4B741A68"/>
    <w:lvl w:ilvl="0" w:tplc="7186A402">
      <w:start w:val="1"/>
      <w:numFmt w:val="bullet"/>
      <w:lvlText w:val=""/>
      <w:lvlJc w:val="left"/>
      <w:pPr>
        <w:tabs>
          <w:tab w:val="num" w:pos="1068"/>
        </w:tabs>
        <w:ind w:left="1068" w:hanging="360"/>
      </w:pPr>
      <w:rPr>
        <w:rFonts w:ascii="Symbol" w:hAnsi="Symbol" w:hint="default"/>
      </w:rPr>
    </w:lvl>
    <w:lvl w:ilvl="1" w:tplc="080A0003" w:tentative="1">
      <w:start w:val="1"/>
      <w:numFmt w:val="bullet"/>
      <w:lvlText w:val="o"/>
      <w:lvlJc w:val="left"/>
      <w:pPr>
        <w:ind w:left="-4089" w:hanging="360"/>
      </w:pPr>
      <w:rPr>
        <w:rFonts w:ascii="Courier New" w:hAnsi="Courier New" w:cs="Courier New" w:hint="default"/>
      </w:rPr>
    </w:lvl>
    <w:lvl w:ilvl="2" w:tplc="080A0005" w:tentative="1">
      <w:start w:val="1"/>
      <w:numFmt w:val="bullet"/>
      <w:lvlText w:val=""/>
      <w:lvlJc w:val="left"/>
      <w:pPr>
        <w:ind w:left="-3369" w:hanging="360"/>
      </w:pPr>
      <w:rPr>
        <w:rFonts w:ascii="Wingdings" w:hAnsi="Wingdings" w:hint="default"/>
      </w:rPr>
    </w:lvl>
    <w:lvl w:ilvl="3" w:tplc="080A0001" w:tentative="1">
      <w:start w:val="1"/>
      <w:numFmt w:val="bullet"/>
      <w:lvlText w:val=""/>
      <w:lvlJc w:val="left"/>
      <w:pPr>
        <w:ind w:left="-2649" w:hanging="360"/>
      </w:pPr>
      <w:rPr>
        <w:rFonts w:ascii="Symbol" w:hAnsi="Symbol" w:hint="default"/>
      </w:rPr>
    </w:lvl>
    <w:lvl w:ilvl="4" w:tplc="080A0003" w:tentative="1">
      <w:start w:val="1"/>
      <w:numFmt w:val="bullet"/>
      <w:lvlText w:val="o"/>
      <w:lvlJc w:val="left"/>
      <w:pPr>
        <w:ind w:left="-1929" w:hanging="360"/>
      </w:pPr>
      <w:rPr>
        <w:rFonts w:ascii="Courier New" w:hAnsi="Courier New" w:cs="Courier New" w:hint="default"/>
      </w:rPr>
    </w:lvl>
    <w:lvl w:ilvl="5" w:tplc="080A0005" w:tentative="1">
      <w:start w:val="1"/>
      <w:numFmt w:val="bullet"/>
      <w:lvlText w:val=""/>
      <w:lvlJc w:val="left"/>
      <w:pPr>
        <w:ind w:left="-1209" w:hanging="360"/>
      </w:pPr>
      <w:rPr>
        <w:rFonts w:ascii="Wingdings" w:hAnsi="Wingdings" w:hint="default"/>
      </w:rPr>
    </w:lvl>
    <w:lvl w:ilvl="6" w:tplc="080A0001" w:tentative="1">
      <w:start w:val="1"/>
      <w:numFmt w:val="bullet"/>
      <w:lvlText w:val=""/>
      <w:lvlJc w:val="left"/>
      <w:pPr>
        <w:ind w:left="-489" w:hanging="360"/>
      </w:pPr>
      <w:rPr>
        <w:rFonts w:ascii="Symbol" w:hAnsi="Symbol" w:hint="default"/>
      </w:rPr>
    </w:lvl>
    <w:lvl w:ilvl="7" w:tplc="080A0003" w:tentative="1">
      <w:start w:val="1"/>
      <w:numFmt w:val="bullet"/>
      <w:lvlText w:val="o"/>
      <w:lvlJc w:val="left"/>
      <w:pPr>
        <w:ind w:left="231" w:hanging="360"/>
      </w:pPr>
      <w:rPr>
        <w:rFonts w:ascii="Courier New" w:hAnsi="Courier New" w:cs="Courier New" w:hint="default"/>
      </w:rPr>
    </w:lvl>
    <w:lvl w:ilvl="8" w:tplc="080A0005" w:tentative="1">
      <w:start w:val="1"/>
      <w:numFmt w:val="bullet"/>
      <w:lvlText w:val=""/>
      <w:lvlJc w:val="left"/>
      <w:pPr>
        <w:ind w:left="951" w:hanging="360"/>
      </w:pPr>
      <w:rPr>
        <w:rFonts w:ascii="Wingdings" w:hAnsi="Wingdings" w:hint="default"/>
      </w:rPr>
    </w:lvl>
  </w:abstractNum>
  <w:abstractNum w:abstractNumId="28">
    <w:nsid w:val="50A8052B"/>
    <w:multiLevelType w:val="multilevel"/>
    <w:tmpl w:val="279AA85A"/>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785" w:hanging="705"/>
      </w:pPr>
      <w:rPr>
        <w:rFonts w:ascii="Futura T OT" w:eastAsia="Times New Roman" w:hAnsi="Futura T OT" w:cs="Futur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D414F3"/>
    <w:multiLevelType w:val="multilevel"/>
    <w:tmpl w:val="25B634F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0F80194"/>
    <w:multiLevelType w:val="hybridMultilevel"/>
    <w:tmpl w:val="62362D64"/>
    <w:lvl w:ilvl="0" w:tplc="85882BF8">
      <w:start w:val="1"/>
      <w:numFmt w:val="decimal"/>
      <w:lvlText w:val="%1."/>
      <w:lvlJc w:val="left"/>
      <w:pPr>
        <w:ind w:left="720" w:hanging="360"/>
      </w:pPr>
      <w:rPr>
        <w:rFonts w:eastAsia="Times New Roman" w:cs="Futura" w:hint="default"/>
        <w:color w:val="59595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5CC3E0E"/>
    <w:multiLevelType w:val="hybridMultilevel"/>
    <w:tmpl w:val="91BC716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588F4152"/>
    <w:multiLevelType w:val="hybridMultilevel"/>
    <w:tmpl w:val="2FE02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103082"/>
    <w:multiLevelType w:val="hybridMultilevel"/>
    <w:tmpl w:val="483A6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CD762D2"/>
    <w:multiLevelType w:val="hybridMultilevel"/>
    <w:tmpl w:val="FCEA55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D182C60"/>
    <w:multiLevelType w:val="hybridMultilevel"/>
    <w:tmpl w:val="28686D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E397D05"/>
    <w:multiLevelType w:val="hybridMultilevel"/>
    <w:tmpl w:val="C2304260"/>
    <w:lvl w:ilvl="0" w:tplc="CA9427B0">
      <w:start w:val="1"/>
      <w:numFmt w:val="lowerLetter"/>
      <w:lvlText w:val="%1)"/>
      <w:lvlJc w:val="left"/>
      <w:pPr>
        <w:ind w:left="720" w:hanging="360"/>
      </w:pPr>
      <w:rPr>
        <w:rFonts w:ascii="Arial" w:eastAsia="Arial"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BE5EBA"/>
    <w:multiLevelType w:val="hybridMultilevel"/>
    <w:tmpl w:val="7C66E2D6"/>
    <w:lvl w:ilvl="0" w:tplc="CD8AA7A0">
      <w:start w:val="1"/>
      <w:numFmt w:val="bullet"/>
      <w:lvlText w:val="•"/>
      <w:lvlJc w:val="left"/>
      <w:pPr>
        <w:tabs>
          <w:tab w:val="num" w:pos="360"/>
        </w:tabs>
        <w:ind w:left="360" w:hanging="360"/>
      </w:pPr>
      <w:rPr>
        <w:rFonts w:ascii="Arial" w:hAnsi="Arial" w:hint="default"/>
      </w:rPr>
    </w:lvl>
    <w:lvl w:ilvl="1" w:tplc="1BFE3A14">
      <w:start w:val="1277"/>
      <w:numFmt w:val="bullet"/>
      <w:lvlText w:val="–"/>
      <w:lvlJc w:val="left"/>
      <w:pPr>
        <w:tabs>
          <w:tab w:val="num" w:pos="1080"/>
        </w:tabs>
        <w:ind w:left="1080" w:hanging="360"/>
      </w:pPr>
      <w:rPr>
        <w:rFonts w:ascii="Arial" w:hAnsi="Arial" w:hint="default"/>
      </w:rPr>
    </w:lvl>
    <w:lvl w:ilvl="2" w:tplc="A06E15D4" w:tentative="1">
      <w:start w:val="1"/>
      <w:numFmt w:val="bullet"/>
      <w:lvlText w:val="•"/>
      <w:lvlJc w:val="left"/>
      <w:pPr>
        <w:tabs>
          <w:tab w:val="num" w:pos="1800"/>
        </w:tabs>
        <w:ind w:left="1800" w:hanging="360"/>
      </w:pPr>
      <w:rPr>
        <w:rFonts w:ascii="Arial" w:hAnsi="Arial" w:hint="default"/>
      </w:rPr>
    </w:lvl>
    <w:lvl w:ilvl="3" w:tplc="B8401454" w:tentative="1">
      <w:start w:val="1"/>
      <w:numFmt w:val="bullet"/>
      <w:lvlText w:val="•"/>
      <w:lvlJc w:val="left"/>
      <w:pPr>
        <w:tabs>
          <w:tab w:val="num" w:pos="2520"/>
        </w:tabs>
        <w:ind w:left="2520" w:hanging="360"/>
      </w:pPr>
      <w:rPr>
        <w:rFonts w:ascii="Arial" w:hAnsi="Arial" w:hint="default"/>
      </w:rPr>
    </w:lvl>
    <w:lvl w:ilvl="4" w:tplc="1E9832B6" w:tentative="1">
      <w:start w:val="1"/>
      <w:numFmt w:val="bullet"/>
      <w:lvlText w:val="•"/>
      <w:lvlJc w:val="left"/>
      <w:pPr>
        <w:tabs>
          <w:tab w:val="num" w:pos="3240"/>
        </w:tabs>
        <w:ind w:left="3240" w:hanging="360"/>
      </w:pPr>
      <w:rPr>
        <w:rFonts w:ascii="Arial" w:hAnsi="Arial" w:hint="default"/>
      </w:rPr>
    </w:lvl>
    <w:lvl w:ilvl="5" w:tplc="FE269332" w:tentative="1">
      <w:start w:val="1"/>
      <w:numFmt w:val="bullet"/>
      <w:lvlText w:val="•"/>
      <w:lvlJc w:val="left"/>
      <w:pPr>
        <w:tabs>
          <w:tab w:val="num" w:pos="3960"/>
        </w:tabs>
        <w:ind w:left="3960" w:hanging="360"/>
      </w:pPr>
      <w:rPr>
        <w:rFonts w:ascii="Arial" w:hAnsi="Arial" w:hint="default"/>
      </w:rPr>
    </w:lvl>
    <w:lvl w:ilvl="6" w:tplc="721ADC42" w:tentative="1">
      <w:start w:val="1"/>
      <w:numFmt w:val="bullet"/>
      <w:lvlText w:val="•"/>
      <w:lvlJc w:val="left"/>
      <w:pPr>
        <w:tabs>
          <w:tab w:val="num" w:pos="4680"/>
        </w:tabs>
        <w:ind w:left="4680" w:hanging="360"/>
      </w:pPr>
      <w:rPr>
        <w:rFonts w:ascii="Arial" w:hAnsi="Arial" w:hint="default"/>
      </w:rPr>
    </w:lvl>
    <w:lvl w:ilvl="7" w:tplc="8A5A1CEE" w:tentative="1">
      <w:start w:val="1"/>
      <w:numFmt w:val="bullet"/>
      <w:lvlText w:val="•"/>
      <w:lvlJc w:val="left"/>
      <w:pPr>
        <w:tabs>
          <w:tab w:val="num" w:pos="5400"/>
        </w:tabs>
        <w:ind w:left="5400" w:hanging="360"/>
      </w:pPr>
      <w:rPr>
        <w:rFonts w:ascii="Arial" w:hAnsi="Arial" w:hint="default"/>
      </w:rPr>
    </w:lvl>
    <w:lvl w:ilvl="8" w:tplc="2C4E0B68" w:tentative="1">
      <w:start w:val="1"/>
      <w:numFmt w:val="bullet"/>
      <w:lvlText w:val="•"/>
      <w:lvlJc w:val="left"/>
      <w:pPr>
        <w:tabs>
          <w:tab w:val="num" w:pos="6120"/>
        </w:tabs>
        <w:ind w:left="6120" w:hanging="360"/>
      </w:pPr>
      <w:rPr>
        <w:rFonts w:ascii="Arial" w:hAnsi="Arial" w:hint="default"/>
      </w:rPr>
    </w:lvl>
  </w:abstractNum>
  <w:abstractNum w:abstractNumId="38">
    <w:nsid w:val="619E4163"/>
    <w:multiLevelType w:val="hybridMultilevel"/>
    <w:tmpl w:val="C360E8A6"/>
    <w:lvl w:ilvl="0" w:tplc="AF8C3BEE">
      <w:start w:val="1"/>
      <w:numFmt w:val="bullet"/>
      <w:lvlText w:val=""/>
      <w:lvlJc w:val="left"/>
      <w:pPr>
        <w:ind w:left="2143" w:hanging="360"/>
      </w:pPr>
      <w:rPr>
        <w:rFonts w:ascii="Wingdings" w:hAnsi="Wingdings" w:hint="default"/>
        <w:color w:val="4BACC6" w:themeColor="accent5"/>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39">
    <w:nsid w:val="62FF1C0E"/>
    <w:multiLevelType w:val="hybridMultilevel"/>
    <w:tmpl w:val="01BCEEAA"/>
    <w:lvl w:ilvl="0" w:tplc="B0B209D8">
      <w:start w:val="1"/>
      <w:numFmt w:val="bullet"/>
      <w:lvlText w:val="•"/>
      <w:lvlJc w:val="left"/>
      <w:pPr>
        <w:tabs>
          <w:tab w:val="num" w:pos="720"/>
        </w:tabs>
        <w:ind w:left="720" w:hanging="360"/>
      </w:pPr>
      <w:rPr>
        <w:rFonts w:ascii="Arial" w:hAnsi="Arial" w:hint="default"/>
      </w:rPr>
    </w:lvl>
    <w:lvl w:ilvl="1" w:tplc="1D2A49AC" w:tentative="1">
      <w:start w:val="1"/>
      <w:numFmt w:val="bullet"/>
      <w:lvlText w:val="•"/>
      <w:lvlJc w:val="left"/>
      <w:pPr>
        <w:tabs>
          <w:tab w:val="num" w:pos="1440"/>
        </w:tabs>
        <w:ind w:left="1440" w:hanging="360"/>
      </w:pPr>
      <w:rPr>
        <w:rFonts w:ascii="Arial" w:hAnsi="Arial" w:hint="default"/>
      </w:rPr>
    </w:lvl>
    <w:lvl w:ilvl="2" w:tplc="A81A7296" w:tentative="1">
      <w:start w:val="1"/>
      <w:numFmt w:val="bullet"/>
      <w:lvlText w:val="•"/>
      <w:lvlJc w:val="left"/>
      <w:pPr>
        <w:tabs>
          <w:tab w:val="num" w:pos="2160"/>
        </w:tabs>
        <w:ind w:left="2160" w:hanging="360"/>
      </w:pPr>
      <w:rPr>
        <w:rFonts w:ascii="Arial" w:hAnsi="Arial" w:hint="default"/>
      </w:rPr>
    </w:lvl>
    <w:lvl w:ilvl="3" w:tplc="6B5C4A06" w:tentative="1">
      <w:start w:val="1"/>
      <w:numFmt w:val="bullet"/>
      <w:lvlText w:val="•"/>
      <w:lvlJc w:val="left"/>
      <w:pPr>
        <w:tabs>
          <w:tab w:val="num" w:pos="2880"/>
        </w:tabs>
        <w:ind w:left="2880" w:hanging="360"/>
      </w:pPr>
      <w:rPr>
        <w:rFonts w:ascii="Arial" w:hAnsi="Arial" w:hint="default"/>
      </w:rPr>
    </w:lvl>
    <w:lvl w:ilvl="4" w:tplc="49768E7C" w:tentative="1">
      <w:start w:val="1"/>
      <w:numFmt w:val="bullet"/>
      <w:lvlText w:val="•"/>
      <w:lvlJc w:val="left"/>
      <w:pPr>
        <w:tabs>
          <w:tab w:val="num" w:pos="3600"/>
        </w:tabs>
        <w:ind w:left="3600" w:hanging="360"/>
      </w:pPr>
      <w:rPr>
        <w:rFonts w:ascii="Arial" w:hAnsi="Arial" w:hint="default"/>
      </w:rPr>
    </w:lvl>
    <w:lvl w:ilvl="5" w:tplc="CD941FBA" w:tentative="1">
      <w:start w:val="1"/>
      <w:numFmt w:val="bullet"/>
      <w:lvlText w:val="•"/>
      <w:lvlJc w:val="left"/>
      <w:pPr>
        <w:tabs>
          <w:tab w:val="num" w:pos="4320"/>
        </w:tabs>
        <w:ind w:left="4320" w:hanging="360"/>
      </w:pPr>
      <w:rPr>
        <w:rFonts w:ascii="Arial" w:hAnsi="Arial" w:hint="default"/>
      </w:rPr>
    </w:lvl>
    <w:lvl w:ilvl="6" w:tplc="8A22CB24" w:tentative="1">
      <w:start w:val="1"/>
      <w:numFmt w:val="bullet"/>
      <w:lvlText w:val="•"/>
      <w:lvlJc w:val="left"/>
      <w:pPr>
        <w:tabs>
          <w:tab w:val="num" w:pos="5040"/>
        </w:tabs>
        <w:ind w:left="5040" w:hanging="360"/>
      </w:pPr>
      <w:rPr>
        <w:rFonts w:ascii="Arial" w:hAnsi="Arial" w:hint="default"/>
      </w:rPr>
    </w:lvl>
    <w:lvl w:ilvl="7" w:tplc="DA66F444" w:tentative="1">
      <w:start w:val="1"/>
      <w:numFmt w:val="bullet"/>
      <w:lvlText w:val="•"/>
      <w:lvlJc w:val="left"/>
      <w:pPr>
        <w:tabs>
          <w:tab w:val="num" w:pos="5760"/>
        </w:tabs>
        <w:ind w:left="5760" w:hanging="360"/>
      </w:pPr>
      <w:rPr>
        <w:rFonts w:ascii="Arial" w:hAnsi="Arial" w:hint="default"/>
      </w:rPr>
    </w:lvl>
    <w:lvl w:ilvl="8" w:tplc="66540152" w:tentative="1">
      <w:start w:val="1"/>
      <w:numFmt w:val="bullet"/>
      <w:lvlText w:val="•"/>
      <w:lvlJc w:val="left"/>
      <w:pPr>
        <w:tabs>
          <w:tab w:val="num" w:pos="6480"/>
        </w:tabs>
        <w:ind w:left="6480" w:hanging="360"/>
      </w:pPr>
      <w:rPr>
        <w:rFonts w:ascii="Arial" w:hAnsi="Arial" w:hint="default"/>
      </w:rPr>
    </w:lvl>
  </w:abstractNum>
  <w:abstractNum w:abstractNumId="40">
    <w:nsid w:val="674B7E90"/>
    <w:multiLevelType w:val="hybridMultilevel"/>
    <w:tmpl w:val="3A6CCF1A"/>
    <w:lvl w:ilvl="0" w:tplc="9C12D10C">
      <w:start w:val="1"/>
      <w:numFmt w:val="bullet"/>
      <w:lvlText w:val="•"/>
      <w:lvlJc w:val="left"/>
      <w:pPr>
        <w:tabs>
          <w:tab w:val="num" w:pos="720"/>
        </w:tabs>
        <w:ind w:left="720" w:hanging="360"/>
      </w:pPr>
      <w:rPr>
        <w:rFonts w:ascii="Arial" w:hAnsi="Arial" w:hint="default"/>
      </w:rPr>
    </w:lvl>
    <w:lvl w:ilvl="1" w:tplc="68784604" w:tentative="1">
      <w:start w:val="1"/>
      <w:numFmt w:val="bullet"/>
      <w:lvlText w:val="•"/>
      <w:lvlJc w:val="left"/>
      <w:pPr>
        <w:tabs>
          <w:tab w:val="num" w:pos="1440"/>
        </w:tabs>
        <w:ind w:left="1440" w:hanging="360"/>
      </w:pPr>
      <w:rPr>
        <w:rFonts w:ascii="Arial" w:hAnsi="Arial" w:hint="default"/>
      </w:rPr>
    </w:lvl>
    <w:lvl w:ilvl="2" w:tplc="905ED5E8" w:tentative="1">
      <w:start w:val="1"/>
      <w:numFmt w:val="bullet"/>
      <w:lvlText w:val="•"/>
      <w:lvlJc w:val="left"/>
      <w:pPr>
        <w:tabs>
          <w:tab w:val="num" w:pos="2160"/>
        </w:tabs>
        <w:ind w:left="2160" w:hanging="360"/>
      </w:pPr>
      <w:rPr>
        <w:rFonts w:ascii="Arial" w:hAnsi="Arial" w:hint="default"/>
      </w:rPr>
    </w:lvl>
    <w:lvl w:ilvl="3" w:tplc="D93A0404" w:tentative="1">
      <w:start w:val="1"/>
      <w:numFmt w:val="bullet"/>
      <w:lvlText w:val="•"/>
      <w:lvlJc w:val="left"/>
      <w:pPr>
        <w:tabs>
          <w:tab w:val="num" w:pos="2880"/>
        </w:tabs>
        <w:ind w:left="2880" w:hanging="360"/>
      </w:pPr>
      <w:rPr>
        <w:rFonts w:ascii="Arial" w:hAnsi="Arial" w:hint="default"/>
      </w:rPr>
    </w:lvl>
    <w:lvl w:ilvl="4" w:tplc="59BCE648" w:tentative="1">
      <w:start w:val="1"/>
      <w:numFmt w:val="bullet"/>
      <w:lvlText w:val="•"/>
      <w:lvlJc w:val="left"/>
      <w:pPr>
        <w:tabs>
          <w:tab w:val="num" w:pos="3600"/>
        </w:tabs>
        <w:ind w:left="3600" w:hanging="360"/>
      </w:pPr>
      <w:rPr>
        <w:rFonts w:ascii="Arial" w:hAnsi="Arial" w:hint="default"/>
      </w:rPr>
    </w:lvl>
    <w:lvl w:ilvl="5" w:tplc="113EF536" w:tentative="1">
      <w:start w:val="1"/>
      <w:numFmt w:val="bullet"/>
      <w:lvlText w:val="•"/>
      <w:lvlJc w:val="left"/>
      <w:pPr>
        <w:tabs>
          <w:tab w:val="num" w:pos="4320"/>
        </w:tabs>
        <w:ind w:left="4320" w:hanging="360"/>
      </w:pPr>
      <w:rPr>
        <w:rFonts w:ascii="Arial" w:hAnsi="Arial" w:hint="default"/>
      </w:rPr>
    </w:lvl>
    <w:lvl w:ilvl="6" w:tplc="C8B0A39A" w:tentative="1">
      <w:start w:val="1"/>
      <w:numFmt w:val="bullet"/>
      <w:lvlText w:val="•"/>
      <w:lvlJc w:val="left"/>
      <w:pPr>
        <w:tabs>
          <w:tab w:val="num" w:pos="5040"/>
        </w:tabs>
        <w:ind w:left="5040" w:hanging="360"/>
      </w:pPr>
      <w:rPr>
        <w:rFonts w:ascii="Arial" w:hAnsi="Arial" w:hint="default"/>
      </w:rPr>
    </w:lvl>
    <w:lvl w:ilvl="7" w:tplc="F15E5798" w:tentative="1">
      <w:start w:val="1"/>
      <w:numFmt w:val="bullet"/>
      <w:lvlText w:val="•"/>
      <w:lvlJc w:val="left"/>
      <w:pPr>
        <w:tabs>
          <w:tab w:val="num" w:pos="5760"/>
        </w:tabs>
        <w:ind w:left="5760" w:hanging="360"/>
      </w:pPr>
      <w:rPr>
        <w:rFonts w:ascii="Arial" w:hAnsi="Arial" w:hint="default"/>
      </w:rPr>
    </w:lvl>
    <w:lvl w:ilvl="8" w:tplc="F90C0886" w:tentative="1">
      <w:start w:val="1"/>
      <w:numFmt w:val="bullet"/>
      <w:lvlText w:val="•"/>
      <w:lvlJc w:val="left"/>
      <w:pPr>
        <w:tabs>
          <w:tab w:val="num" w:pos="6480"/>
        </w:tabs>
        <w:ind w:left="6480" w:hanging="360"/>
      </w:pPr>
      <w:rPr>
        <w:rFonts w:ascii="Arial" w:hAnsi="Arial" w:hint="default"/>
      </w:rPr>
    </w:lvl>
  </w:abstractNum>
  <w:abstractNum w:abstractNumId="41">
    <w:nsid w:val="6D157F60"/>
    <w:multiLevelType w:val="hybridMultilevel"/>
    <w:tmpl w:val="CCEC2C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D923D9D"/>
    <w:multiLevelType w:val="hybridMultilevel"/>
    <w:tmpl w:val="85BA9430"/>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6DBC0F3C"/>
    <w:multiLevelType w:val="hybridMultilevel"/>
    <w:tmpl w:val="3D0E8D5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nsid w:val="6E06231C"/>
    <w:multiLevelType w:val="multilevel"/>
    <w:tmpl w:val="9E62B44E"/>
    <w:lvl w:ilvl="0">
      <w:start w:val="1"/>
      <w:numFmt w:val="upperRoman"/>
      <w:lvlText w:val="%1."/>
      <w:lvlJc w:val="left"/>
      <w:pPr>
        <w:ind w:left="1080" w:hanging="72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5">
    <w:nsid w:val="73402897"/>
    <w:multiLevelType w:val="multilevel"/>
    <w:tmpl w:val="C38417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77DD2EA8"/>
    <w:multiLevelType w:val="hybridMultilevel"/>
    <w:tmpl w:val="3E8844A4"/>
    <w:lvl w:ilvl="0" w:tplc="AF8C3BEE">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7CE41A84"/>
    <w:multiLevelType w:val="multilevel"/>
    <w:tmpl w:val="CE7C16EE"/>
    <w:lvl w:ilvl="0">
      <w:start w:val="1"/>
      <w:numFmt w:val="decimal"/>
      <w:lvlText w:val="%1."/>
      <w:lvlJc w:val="left"/>
      <w:pPr>
        <w:ind w:left="720" w:hanging="360"/>
      </w:pPr>
      <w:rPr>
        <w:rFonts w:hint="default"/>
        <w:color w:val="595959"/>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23"/>
  </w:num>
  <w:num w:numId="3">
    <w:abstractNumId w:val="36"/>
  </w:num>
  <w:num w:numId="4">
    <w:abstractNumId w:val="8"/>
  </w:num>
  <w:num w:numId="5">
    <w:abstractNumId w:val="10"/>
  </w:num>
  <w:num w:numId="6">
    <w:abstractNumId w:val="27"/>
  </w:num>
  <w:num w:numId="7">
    <w:abstractNumId w:val="7"/>
  </w:num>
  <w:num w:numId="8">
    <w:abstractNumId w:val="3"/>
  </w:num>
  <w:num w:numId="9">
    <w:abstractNumId w:val="45"/>
  </w:num>
  <w:num w:numId="10">
    <w:abstractNumId w:val="38"/>
  </w:num>
  <w:num w:numId="11">
    <w:abstractNumId w:val="1"/>
  </w:num>
  <w:num w:numId="12">
    <w:abstractNumId w:val="11"/>
  </w:num>
  <w:num w:numId="13">
    <w:abstractNumId w:val="24"/>
  </w:num>
  <w:num w:numId="14">
    <w:abstractNumId w:val="20"/>
  </w:num>
  <w:num w:numId="15">
    <w:abstractNumId w:val="37"/>
  </w:num>
  <w:num w:numId="16">
    <w:abstractNumId w:val="40"/>
  </w:num>
  <w:num w:numId="17">
    <w:abstractNumId w:val="39"/>
  </w:num>
  <w:num w:numId="18">
    <w:abstractNumId w:val="13"/>
  </w:num>
  <w:num w:numId="19">
    <w:abstractNumId w:val="25"/>
  </w:num>
  <w:num w:numId="20">
    <w:abstractNumId w:val="18"/>
  </w:num>
  <w:num w:numId="21">
    <w:abstractNumId w:val="19"/>
  </w:num>
  <w:num w:numId="22">
    <w:abstractNumId w:val="46"/>
  </w:num>
  <w:num w:numId="23">
    <w:abstractNumId w:val="42"/>
  </w:num>
  <w:num w:numId="24">
    <w:abstractNumId w:val="28"/>
  </w:num>
  <w:num w:numId="25">
    <w:abstractNumId w:val="35"/>
  </w:num>
  <w:num w:numId="26">
    <w:abstractNumId w:val="44"/>
  </w:num>
  <w:num w:numId="27">
    <w:abstractNumId w:val="5"/>
  </w:num>
  <w:num w:numId="28">
    <w:abstractNumId w:val="41"/>
  </w:num>
  <w:num w:numId="29">
    <w:abstractNumId w:val="34"/>
  </w:num>
  <w:num w:numId="30">
    <w:abstractNumId w:val="9"/>
  </w:num>
  <w:num w:numId="31">
    <w:abstractNumId w:val="16"/>
  </w:num>
  <w:num w:numId="32">
    <w:abstractNumId w:val="2"/>
  </w:num>
  <w:num w:numId="33">
    <w:abstractNumId w:val="30"/>
  </w:num>
  <w:num w:numId="34">
    <w:abstractNumId w:val="4"/>
  </w:num>
  <w:num w:numId="35">
    <w:abstractNumId w:val="43"/>
  </w:num>
  <w:num w:numId="36">
    <w:abstractNumId w:val="22"/>
  </w:num>
  <w:num w:numId="37">
    <w:abstractNumId w:val="6"/>
  </w:num>
  <w:num w:numId="38">
    <w:abstractNumId w:val="17"/>
  </w:num>
  <w:num w:numId="39">
    <w:abstractNumId w:val="32"/>
  </w:num>
  <w:num w:numId="40">
    <w:abstractNumId w:val="0"/>
  </w:num>
  <w:num w:numId="41">
    <w:abstractNumId w:val="15"/>
  </w:num>
  <w:num w:numId="42">
    <w:abstractNumId w:val="21"/>
  </w:num>
  <w:num w:numId="43">
    <w:abstractNumId w:val="12"/>
  </w:num>
  <w:num w:numId="44">
    <w:abstractNumId w:val="26"/>
  </w:num>
  <w:num w:numId="45">
    <w:abstractNumId w:val="47"/>
  </w:num>
  <w:num w:numId="46">
    <w:abstractNumId w:val="29"/>
  </w:num>
  <w:num w:numId="47">
    <w:abstractNumId w:val="3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CBE"/>
    <w:rsid w:val="0000192A"/>
    <w:rsid w:val="00002067"/>
    <w:rsid w:val="00005E8D"/>
    <w:rsid w:val="000066C5"/>
    <w:rsid w:val="000101BB"/>
    <w:rsid w:val="000108E6"/>
    <w:rsid w:val="00013132"/>
    <w:rsid w:val="0001358D"/>
    <w:rsid w:val="00015A64"/>
    <w:rsid w:val="00015BF6"/>
    <w:rsid w:val="00016C02"/>
    <w:rsid w:val="00017151"/>
    <w:rsid w:val="0001762C"/>
    <w:rsid w:val="00027B07"/>
    <w:rsid w:val="000317B3"/>
    <w:rsid w:val="00033A24"/>
    <w:rsid w:val="00035A1B"/>
    <w:rsid w:val="00041B74"/>
    <w:rsid w:val="00044D8D"/>
    <w:rsid w:val="00044DA4"/>
    <w:rsid w:val="00051889"/>
    <w:rsid w:val="00051C8B"/>
    <w:rsid w:val="000525E0"/>
    <w:rsid w:val="00053AA4"/>
    <w:rsid w:val="00054266"/>
    <w:rsid w:val="00057341"/>
    <w:rsid w:val="00057F94"/>
    <w:rsid w:val="00062296"/>
    <w:rsid w:val="00062729"/>
    <w:rsid w:val="0006652B"/>
    <w:rsid w:val="00070B7E"/>
    <w:rsid w:val="00074DA0"/>
    <w:rsid w:val="00075A08"/>
    <w:rsid w:val="00076A31"/>
    <w:rsid w:val="00076C12"/>
    <w:rsid w:val="000771FE"/>
    <w:rsid w:val="00077375"/>
    <w:rsid w:val="0008015F"/>
    <w:rsid w:val="00080EA8"/>
    <w:rsid w:val="0008187A"/>
    <w:rsid w:val="000825B3"/>
    <w:rsid w:val="00082DA5"/>
    <w:rsid w:val="00083C81"/>
    <w:rsid w:val="00085CEC"/>
    <w:rsid w:val="00086537"/>
    <w:rsid w:val="00086D0C"/>
    <w:rsid w:val="00093D98"/>
    <w:rsid w:val="000941E1"/>
    <w:rsid w:val="00095397"/>
    <w:rsid w:val="00097260"/>
    <w:rsid w:val="000A051A"/>
    <w:rsid w:val="000A20DC"/>
    <w:rsid w:val="000A21AA"/>
    <w:rsid w:val="000A2BF0"/>
    <w:rsid w:val="000A40E5"/>
    <w:rsid w:val="000C263D"/>
    <w:rsid w:val="000C28F7"/>
    <w:rsid w:val="000C7F2D"/>
    <w:rsid w:val="000D22AD"/>
    <w:rsid w:val="000D56E2"/>
    <w:rsid w:val="000E580D"/>
    <w:rsid w:val="000E600C"/>
    <w:rsid w:val="000F1380"/>
    <w:rsid w:val="000F2764"/>
    <w:rsid w:val="000F6B1D"/>
    <w:rsid w:val="00102F64"/>
    <w:rsid w:val="00104158"/>
    <w:rsid w:val="001069E3"/>
    <w:rsid w:val="001076FE"/>
    <w:rsid w:val="00112117"/>
    <w:rsid w:val="00113AF3"/>
    <w:rsid w:val="00117B7F"/>
    <w:rsid w:val="0012033F"/>
    <w:rsid w:val="00124C60"/>
    <w:rsid w:val="00130F85"/>
    <w:rsid w:val="0013110E"/>
    <w:rsid w:val="00133021"/>
    <w:rsid w:val="00137004"/>
    <w:rsid w:val="00137334"/>
    <w:rsid w:val="00143B6D"/>
    <w:rsid w:val="00145A3A"/>
    <w:rsid w:val="00146298"/>
    <w:rsid w:val="001468EC"/>
    <w:rsid w:val="00147008"/>
    <w:rsid w:val="00151427"/>
    <w:rsid w:val="00157686"/>
    <w:rsid w:val="00160927"/>
    <w:rsid w:val="001661AD"/>
    <w:rsid w:val="001710AA"/>
    <w:rsid w:val="00173777"/>
    <w:rsid w:val="00174EE2"/>
    <w:rsid w:val="00174EF3"/>
    <w:rsid w:val="0017544D"/>
    <w:rsid w:val="00175F09"/>
    <w:rsid w:val="00177278"/>
    <w:rsid w:val="00177821"/>
    <w:rsid w:val="00183BAF"/>
    <w:rsid w:val="0018418C"/>
    <w:rsid w:val="00184DF5"/>
    <w:rsid w:val="00185319"/>
    <w:rsid w:val="00186DC9"/>
    <w:rsid w:val="00187BBC"/>
    <w:rsid w:val="001918AC"/>
    <w:rsid w:val="001927CF"/>
    <w:rsid w:val="00196BB1"/>
    <w:rsid w:val="00197FD2"/>
    <w:rsid w:val="001A0C2D"/>
    <w:rsid w:val="001A0E56"/>
    <w:rsid w:val="001A281B"/>
    <w:rsid w:val="001A2FFA"/>
    <w:rsid w:val="001A4FAA"/>
    <w:rsid w:val="001A7333"/>
    <w:rsid w:val="001B207B"/>
    <w:rsid w:val="001B2261"/>
    <w:rsid w:val="001B6CC1"/>
    <w:rsid w:val="001C16F6"/>
    <w:rsid w:val="001C3BA7"/>
    <w:rsid w:val="001C4945"/>
    <w:rsid w:val="001C501F"/>
    <w:rsid w:val="001C5427"/>
    <w:rsid w:val="001C5DD9"/>
    <w:rsid w:val="001C709F"/>
    <w:rsid w:val="001C7E94"/>
    <w:rsid w:val="001D5444"/>
    <w:rsid w:val="001D6F10"/>
    <w:rsid w:val="001F0EE5"/>
    <w:rsid w:val="001F2410"/>
    <w:rsid w:val="001F71A7"/>
    <w:rsid w:val="00200C64"/>
    <w:rsid w:val="002030DD"/>
    <w:rsid w:val="00203183"/>
    <w:rsid w:val="00207517"/>
    <w:rsid w:val="00207819"/>
    <w:rsid w:val="002100D6"/>
    <w:rsid w:val="00211D2D"/>
    <w:rsid w:val="00211FE5"/>
    <w:rsid w:val="00212BBF"/>
    <w:rsid w:val="00215828"/>
    <w:rsid w:val="0021632E"/>
    <w:rsid w:val="0022121F"/>
    <w:rsid w:val="00221B0E"/>
    <w:rsid w:val="00223D87"/>
    <w:rsid w:val="00224EDC"/>
    <w:rsid w:val="002306F1"/>
    <w:rsid w:val="00232A8E"/>
    <w:rsid w:val="00235A31"/>
    <w:rsid w:val="002365EE"/>
    <w:rsid w:val="00241243"/>
    <w:rsid w:val="002417E4"/>
    <w:rsid w:val="00242638"/>
    <w:rsid w:val="00242A8C"/>
    <w:rsid w:val="00244CD1"/>
    <w:rsid w:val="002452DB"/>
    <w:rsid w:val="00245AD9"/>
    <w:rsid w:val="0025053A"/>
    <w:rsid w:val="00253820"/>
    <w:rsid w:val="00254307"/>
    <w:rsid w:val="0025514A"/>
    <w:rsid w:val="002554E1"/>
    <w:rsid w:val="0025627D"/>
    <w:rsid w:val="002564D1"/>
    <w:rsid w:val="00260EB5"/>
    <w:rsid w:val="002630DA"/>
    <w:rsid w:val="002636E6"/>
    <w:rsid w:val="00263B83"/>
    <w:rsid w:val="00267C2A"/>
    <w:rsid w:val="002705D1"/>
    <w:rsid w:val="00271A61"/>
    <w:rsid w:val="00271EF6"/>
    <w:rsid w:val="00273DB5"/>
    <w:rsid w:val="00276156"/>
    <w:rsid w:val="00277288"/>
    <w:rsid w:val="00284E9E"/>
    <w:rsid w:val="0028575D"/>
    <w:rsid w:val="0029337A"/>
    <w:rsid w:val="0029354F"/>
    <w:rsid w:val="00295E8E"/>
    <w:rsid w:val="00297237"/>
    <w:rsid w:val="002A040C"/>
    <w:rsid w:val="002A1F76"/>
    <w:rsid w:val="002A41CB"/>
    <w:rsid w:val="002A4486"/>
    <w:rsid w:val="002A6377"/>
    <w:rsid w:val="002B214B"/>
    <w:rsid w:val="002B24E8"/>
    <w:rsid w:val="002B3A5E"/>
    <w:rsid w:val="002B4308"/>
    <w:rsid w:val="002B47EB"/>
    <w:rsid w:val="002B4D9C"/>
    <w:rsid w:val="002B5140"/>
    <w:rsid w:val="002B7C3B"/>
    <w:rsid w:val="002C00BB"/>
    <w:rsid w:val="002C0851"/>
    <w:rsid w:val="002C2F8E"/>
    <w:rsid w:val="002C4A97"/>
    <w:rsid w:val="002C7469"/>
    <w:rsid w:val="002C7526"/>
    <w:rsid w:val="002D23F0"/>
    <w:rsid w:val="002D34A7"/>
    <w:rsid w:val="002D3B1B"/>
    <w:rsid w:val="002D4851"/>
    <w:rsid w:val="002E580E"/>
    <w:rsid w:val="002E5EFC"/>
    <w:rsid w:val="002E7686"/>
    <w:rsid w:val="002F0B1A"/>
    <w:rsid w:val="002F2054"/>
    <w:rsid w:val="002F5B81"/>
    <w:rsid w:val="002F6D2F"/>
    <w:rsid w:val="002F7B56"/>
    <w:rsid w:val="00300373"/>
    <w:rsid w:val="00301BA1"/>
    <w:rsid w:val="00302575"/>
    <w:rsid w:val="00303412"/>
    <w:rsid w:val="0030549B"/>
    <w:rsid w:val="00305FC1"/>
    <w:rsid w:val="00311A43"/>
    <w:rsid w:val="00314168"/>
    <w:rsid w:val="00314CDE"/>
    <w:rsid w:val="0031507D"/>
    <w:rsid w:val="00315CBE"/>
    <w:rsid w:val="0031754B"/>
    <w:rsid w:val="00323569"/>
    <w:rsid w:val="003258E2"/>
    <w:rsid w:val="0032694A"/>
    <w:rsid w:val="0033198E"/>
    <w:rsid w:val="003325C6"/>
    <w:rsid w:val="003350BE"/>
    <w:rsid w:val="003350E4"/>
    <w:rsid w:val="003354AC"/>
    <w:rsid w:val="003357CE"/>
    <w:rsid w:val="00335BCD"/>
    <w:rsid w:val="00335F43"/>
    <w:rsid w:val="00337858"/>
    <w:rsid w:val="00342E32"/>
    <w:rsid w:val="00345C5F"/>
    <w:rsid w:val="00350A60"/>
    <w:rsid w:val="0035377A"/>
    <w:rsid w:val="003555A0"/>
    <w:rsid w:val="003561FA"/>
    <w:rsid w:val="00360A26"/>
    <w:rsid w:val="003611FF"/>
    <w:rsid w:val="00362B13"/>
    <w:rsid w:val="00364946"/>
    <w:rsid w:val="00364F25"/>
    <w:rsid w:val="003669A5"/>
    <w:rsid w:val="00366B32"/>
    <w:rsid w:val="0037086C"/>
    <w:rsid w:val="003725B0"/>
    <w:rsid w:val="00372AE3"/>
    <w:rsid w:val="003752E6"/>
    <w:rsid w:val="00377202"/>
    <w:rsid w:val="00377D19"/>
    <w:rsid w:val="00381066"/>
    <w:rsid w:val="00383218"/>
    <w:rsid w:val="00386C01"/>
    <w:rsid w:val="003915D6"/>
    <w:rsid w:val="003932D9"/>
    <w:rsid w:val="00397C00"/>
    <w:rsid w:val="003A1004"/>
    <w:rsid w:val="003A17CB"/>
    <w:rsid w:val="003A1EFA"/>
    <w:rsid w:val="003A4529"/>
    <w:rsid w:val="003A548F"/>
    <w:rsid w:val="003A64CC"/>
    <w:rsid w:val="003B46F0"/>
    <w:rsid w:val="003B5CD7"/>
    <w:rsid w:val="003C060C"/>
    <w:rsid w:val="003C1358"/>
    <w:rsid w:val="003D11FC"/>
    <w:rsid w:val="003D17D2"/>
    <w:rsid w:val="003D452C"/>
    <w:rsid w:val="003D4892"/>
    <w:rsid w:val="003D54B8"/>
    <w:rsid w:val="003D588B"/>
    <w:rsid w:val="003D605E"/>
    <w:rsid w:val="003E11C5"/>
    <w:rsid w:val="003F0A27"/>
    <w:rsid w:val="003F0ECB"/>
    <w:rsid w:val="003F4E5B"/>
    <w:rsid w:val="003F4FF2"/>
    <w:rsid w:val="003F5A3B"/>
    <w:rsid w:val="003F5EB8"/>
    <w:rsid w:val="004004B9"/>
    <w:rsid w:val="004059EA"/>
    <w:rsid w:val="0040619F"/>
    <w:rsid w:val="00407E2F"/>
    <w:rsid w:val="00410E1E"/>
    <w:rsid w:val="00411E50"/>
    <w:rsid w:val="00415BDD"/>
    <w:rsid w:val="004163D7"/>
    <w:rsid w:val="00416E1E"/>
    <w:rsid w:val="004215E8"/>
    <w:rsid w:val="00423ED7"/>
    <w:rsid w:val="0042730F"/>
    <w:rsid w:val="00430480"/>
    <w:rsid w:val="00431C8E"/>
    <w:rsid w:val="00432029"/>
    <w:rsid w:val="004326E2"/>
    <w:rsid w:val="00432926"/>
    <w:rsid w:val="00434D81"/>
    <w:rsid w:val="00434EF8"/>
    <w:rsid w:val="00435399"/>
    <w:rsid w:val="00435984"/>
    <w:rsid w:val="00435C8D"/>
    <w:rsid w:val="004435BD"/>
    <w:rsid w:val="00444E71"/>
    <w:rsid w:val="00446F7C"/>
    <w:rsid w:val="00452B52"/>
    <w:rsid w:val="00453F27"/>
    <w:rsid w:val="0045654F"/>
    <w:rsid w:val="0045758B"/>
    <w:rsid w:val="004602AB"/>
    <w:rsid w:val="0046316E"/>
    <w:rsid w:val="00470530"/>
    <w:rsid w:val="004754F2"/>
    <w:rsid w:val="0048102F"/>
    <w:rsid w:val="004810BF"/>
    <w:rsid w:val="00481A58"/>
    <w:rsid w:val="0048259C"/>
    <w:rsid w:val="00485A5F"/>
    <w:rsid w:val="00485D40"/>
    <w:rsid w:val="00487FB6"/>
    <w:rsid w:val="004935AC"/>
    <w:rsid w:val="0049477F"/>
    <w:rsid w:val="00495F12"/>
    <w:rsid w:val="004966AD"/>
    <w:rsid w:val="004A2E5B"/>
    <w:rsid w:val="004A359F"/>
    <w:rsid w:val="004A4E1B"/>
    <w:rsid w:val="004B0416"/>
    <w:rsid w:val="004B10FF"/>
    <w:rsid w:val="004B1E22"/>
    <w:rsid w:val="004B385D"/>
    <w:rsid w:val="004B6340"/>
    <w:rsid w:val="004C4AFE"/>
    <w:rsid w:val="004C6192"/>
    <w:rsid w:val="004C7357"/>
    <w:rsid w:val="004D1569"/>
    <w:rsid w:val="004D1ADE"/>
    <w:rsid w:val="004D23A0"/>
    <w:rsid w:val="004D2E35"/>
    <w:rsid w:val="004D3CBD"/>
    <w:rsid w:val="004D5B66"/>
    <w:rsid w:val="004D675B"/>
    <w:rsid w:val="004D6A60"/>
    <w:rsid w:val="004D7625"/>
    <w:rsid w:val="004E0509"/>
    <w:rsid w:val="004E330A"/>
    <w:rsid w:val="004E37CA"/>
    <w:rsid w:val="004E4B57"/>
    <w:rsid w:val="004E59C6"/>
    <w:rsid w:val="004E5BD1"/>
    <w:rsid w:val="004E5C5D"/>
    <w:rsid w:val="004F01DF"/>
    <w:rsid w:val="004F0477"/>
    <w:rsid w:val="004F0C7D"/>
    <w:rsid w:val="004F121F"/>
    <w:rsid w:val="004F3E8C"/>
    <w:rsid w:val="004F4A52"/>
    <w:rsid w:val="004F555B"/>
    <w:rsid w:val="004F7B64"/>
    <w:rsid w:val="005003C9"/>
    <w:rsid w:val="00501D91"/>
    <w:rsid w:val="005021A7"/>
    <w:rsid w:val="005058BD"/>
    <w:rsid w:val="00505FC8"/>
    <w:rsid w:val="00507C3E"/>
    <w:rsid w:val="00511DD8"/>
    <w:rsid w:val="00512874"/>
    <w:rsid w:val="00512898"/>
    <w:rsid w:val="00512E3F"/>
    <w:rsid w:val="00513143"/>
    <w:rsid w:val="00515093"/>
    <w:rsid w:val="00520E87"/>
    <w:rsid w:val="0052153E"/>
    <w:rsid w:val="00523682"/>
    <w:rsid w:val="00526016"/>
    <w:rsid w:val="00526D7C"/>
    <w:rsid w:val="0052778B"/>
    <w:rsid w:val="00527E64"/>
    <w:rsid w:val="00531A56"/>
    <w:rsid w:val="005330F6"/>
    <w:rsid w:val="0053368E"/>
    <w:rsid w:val="00536528"/>
    <w:rsid w:val="00540BEC"/>
    <w:rsid w:val="005441E8"/>
    <w:rsid w:val="00546227"/>
    <w:rsid w:val="005509C5"/>
    <w:rsid w:val="0055143F"/>
    <w:rsid w:val="0055158A"/>
    <w:rsid w:val="005516C5"/>
    <w:rsid w:val="00557CD9"/>
    <w:rsid w:val="00560302"/>
    <w:rsid w:val="0056089E"/>
    <w:rsid w:val="0056141E"/>
    <w:rsid w:val="0056258F"/>
    <w:rsid w:val="00565464"/>
    <w:rsid w:val="005667C1"/>
    <w:rsid w:val="005708FC"/>
    <w:rsid w:val="00570CDA"/>
    <w:rsid w:val="00573126"/>
    <w:rsid w:val="00575A59"/>
    <w:rsid w:val="0057666C"/>
    <w:rsid w:val="00576E06"/>
    <w:rsid w:val="00577DD4"/>
    <w:rsid w:val="00577EC7"/>
    <w:rsid w:val="00582B38"/>
    <w:rsid w:val="00583096"/>
    <w:rsid w:val="0058418D"/>
    <w:rsid w:val="005909FD"/>
    <w:rsid w:val="00592F77"/>
    <w:rsid w:val="0059401A"/>
    <w:rsid w:val="00595432"/>
    <w:rsid w:val="00596FF7"/>
    <w:rsid w:val="005A215D"/>
    <w:rsid w:val="005A26E2"/>
    <w:rsid w:val="005A3874"/>
    <w:rsid w:val="005A49B4"/>
    <w:rsid w:val="005B4751"/>
    <w:rsid w:val="005B64C6"/>
    <w:rsid w:val="005B6754"/>
    <w:rsid w:val="005C1057"/>
    <w:rsid w:val="005C2770"/>
    <w:rsid w:val="005C4212"/>
    <w:rsid w:val="005C4D24"/>
    <w:rsid w:val="005D33EB"/>
    <w:rsid w:val="005D3C4B"/>
    <w:rsid w:val="005E13ED"/>
    <w:rsid w:val="005E2D6A"/>
    <w:rsid w:val="005E3F78"/>
    <w:rsid w:val="005E7D95"/>
    <w:rsid w:val="005F2D26"/>
    <w:rsid w:val="005F3228"/>
    <w:rsid w:val="005F3B5B"/>
    <w:rsid w:val="005F48D6"/>
    <w:rsid w:val="005F5BFA"/>
    <w:rsid w:val="005F7240"/>
    <w:rsid w:val="005F7294"/>
    <w:rsid w:val="005F74A6"/>
    <w:rsid w:val="005F74F5"/>
    <w:rsid w:val="006018CD"/>
    <w:rsid w:val="00605201"/>
    <w:rsid w:val="00610F8B"/>
    <w:rsid w:val="00611CFB"/>
    <w:rsid w:val="006122BE"/>
    <w:rsid w:val="00612870"/>
    <w:rsid w:val="00617009"/>
    <w:rsid w:val="00617F02"/>
    <w:rsid w:val="00623506"/>
    <w:rsid w:val="00623CB4"/>
    <w:rsid w:val="00626B1B"/>
    <w:rsid w:val="00626BC4"/>
    <w:rsid w:val="00626C0F"/>
    <w:rsid w:val="00630BFA"/>
    <w:rsid w:val="00640B9B"/>
    <w:rsid w:val="00640EBB"/>
    <w:rsid w:val="00642B0C"/>
    <w:rsid w:val="006444AB"/>
    <w:rsid w:val="0065072D"/>
    <w:rsid w:val="00660954"/>
    <w:rsid w:val="0066312A"/>
    <w:rsid w:val="00667071"/>
    <w:rsid w:val="00667902"/>
    <w:rsid w:val="00671383"/>
    <w:rsid w:val="00674BFC"/>
    <w:rsid w:val="00676A12"/>
    <w:rsid w:val="00680707"/>
    <w:rsid w:val="00680888"/>
    <w:rsid w:val="00681ACB"/>
    <w:rsid w:val="006824DD"/>
    <w:rsid w:val="00682938"/>
    <w:rsid w:val="00687FC1"/>
    <w:rsid w:val="0069403A"/>
    <w:rsid w:val="00695E2D"/>
    <w:rsid w:val="00696CA0"/>
    <w:rsid w:val="00697868"/>
    <w:rsid w:val="006A2D49"/>
    <w:rsid w:val="006A6977"/>
    <w:rsid w:val="006A7BD2"/>
    <w:rsid w:val="006B04A3"/>
    <w:rsid w:val="006B2D1C"/>
    <w:rsid w:val="006B43C6"/>
    <w:rsid w:val="006B6407"/>
    <w:rsid w:val="006C0BDB"/>
    <w:rsid w:val="006D0221"/>
    <w:rsid w:val="006D3192"/>
    <w:rsid w:val="006D5E8E"/>
    <w:rsid w:val="006E6389"/>
    <w:rsid w:val="006F0C9C"/>
    <w:rsid w:val="006F5F51"/>
    <w:rsid w:val="006F619F"/>
    <w:rsid w:val="00703371"/>
    <w:rsid w:val="00704B89"/>
    <w:rsid w:val="00704CE5"/>
    <w:rsid w:val="00706340"/>
    <w:rsid w:val="00706E2B"/>
    <w:rsid w:val="00710ACF"/>
    <w:rsid w:val="00711E90"/>
    <w:rsid w:val="007121A3"/>
    <w:rsid w:val="0071577E"/>
    <w:rsid w:val="00716AB9"/>
    <w:rsid w:val="007205D7"/>
    <w:rsid w:val="007205D9"/>
    <w:rsid w:val="00720ECB"/>
    <w:rsid w:val="00721208"/>
    <w:rsid w:val="007215CA"/>
    <w:rsid w:val="00722C6C"/>
    <w:rsid w:val="00724552"/>
    <w:rsid w:val="0072514C"/>
    <w:rsid w:val="0072563D"/>
    <w:rsid w:val="00731BAC"/>
    <w:rsid w:val="00732CBB"/>
    <w:rsid w:val="00733726"/>
    <w:rsid w:val="007373B9"/>
    <w:rsid w:val="007420CA"/>
    <w:rsid w:val="0074625E"/>
    <w:rsid w:val="0075016B"/>
    <w:rsid w:val="00752814"/>
    <w:rsid w:val="00752F91"/>
    <w:rsid w:val="0075638B"/>
    <w:rsid w:val="00756B0A"/>
    <w:rsid w:val="00757B5C"/>
    <w:rsid w:val="00760734"/>
    <w:rsid w:val="00763FAD"/>
    <w:rsid w:val="007656AF"/>
    <w:rsid w:val="00766F96"/>
    <w:rsid w:val="007677A0"/>
    <w:rsid w:val="00767A71"/>
    <w:rsid w:val="00770C85"/>
    <w:rsid w:val="00770E81"/>
    <w:rsid w:val="00773831"/>
    <w:rsid w:val="007740ED"/>
    <w:rsid w:val="00774E8D"/>
    <w:rsid w:val="00776DAB"/>
    <w:rsid w:val="00780D7F"/>
    <w:rsid w:val="007834BC"/>
    <w:rsid w:val="00784E1B"/>
    <w:rsid w:val="007854BD"/>
    <w:rsid w:val="007876C3"/>
    <w:rsid w:val="00790AA7"/>
    <w:rsid w:val="00791833"/>
    <w:rsid w:val="00792D75"/>
    <w:rsid w:val="00796001"/>
    <w:rsid w:val="00796F9D"/>
    <w:rsid w:val="007977CD"/>
    <w:rsid w:val="0079780C"/>
    <w:rsid w:val="00797B92"/>
    <w:rsid w:val="007A1191"/>
    <w:rsid w:val="007A4363"/>
    <w:rsid w:val="007A529D"/>
    <w:rsid w:val="007A5CD0"/>
    <w:rsid w:val="007A63C6"/>
    <w:rsid w:val="007B5BBB"/>
    <w:rsid w:val="007B7E87"/>
    <w:rsid w:val="007C2708"/>
    <w:rsid w:val="007C2B6B"/>
    <w:rsid w:val="007C4857"/>
    <w:rsid w:val="007C5184"/>
    <w:rsid w:val="007C5861"/>
    <w:rsid w:val="007C6CE4"/>
    <w:rsid w:val="007D1B23"/>
    <w:rsid w:val="007D1CF0"/>
    <w:rsid w:val="007D45D0"/>
    <w:rsid w:val="007D67EC"/>
    <w:rsid w:val="007E1BCE"/>
    <w:rsid w:val="007E7C17"/>
    <w:rsid w:val="007F0B4C"/>
    <w:rsid w:val="007F3065"/>
    <w:rsid w:val="007F3EAB"/>
    <w:rsid w:val="008012D2"/>
    <w:rsid w:val="00803DF9"/>
    <w:rsid w:val="00804600"/>
    <w:rsid w:val="00804FDF"/>
    <w:rsid w:val="008076EA"/>
    <w:rsid w:val="00812845"/>
    <w:rsid w:val="00812F5F"/>
    <w:rsid w:val="008148EA"/>
    <w:rsid w:val="00816AC2"/>
    <w:rsid w:val="008172B4"/>
    <w:rsid w:val="0082037C"/>
    <w:rsid w:val="00820BE8"/>
    <w:rsid w:val="00822C34"/>
    <w:rsid w:val="008242EA"/>
    <w:rsid w:val="00824303"/>
    <w:rsid w:val="00827401"/>
    <w:rsid w:val="00830387"/>
    <w:rsid w:val="008308FA"/>
    <w:rsid w:val="0083255C"/>
    <w:rsid w:val="00835916"/>
    <w:rsid w:val="00841D67"/>
    <w:rsid w:val="008423A4"/>
    <w:rsid w:val="00842674"/>
    <w:rsid w:val="0084389A"/>
    <w:rsid w:val="008445E3"/>
    <w:rsid w:val="008560EB"/>
    <w:rsid w:val="00857488"/>
    <w:rsid w:val="008608A5"/>
    <w:rsid w:val="008616DD"/>
    <w:rsid w:val="008635FB"/>
    <w:rsid w:val="0086377D"/>
    <w:rsid w:val="008657C5"/>
    <w:rsid w:val="00867190"/>
    <w:rsid w:val="0087124C"/>
    <w:rsid w:val="00871453"/>
    <w:rsid w:val="00872696"/>
    <w:rsid w:val="0087417F"/>
    <w:rsid w:val="00875799"/>
    <w:rsid w:val="008807F3"/>
    <w:rsid w:val="00880F11"/>
    <w:rsid w:val="00882776"/>
    <w:rsid w:val="00886BC4"/>
    <w:rsid w:val="00890E8D"/>
    <w:rsid w:val="008911DF"/>
    <w:rsid w:val="0089292B"/>
    <w:rsid w:val="00895D46"/>
    <w:rsid w:val="00896848"/>
    <w:rsid w:val="008A1098"/>
    <w:rsid w:val="008A3026"/>
    <w:rsid w:val="008A494B"/>
    <w:rsid w:val="008A6BF4"/>
    <w:rsid w:val="008A732B"/>
    <w:rsid w:val="008A766E"/>
    <w:rsid w:val="008B0206"/>
    <w:rsid w:val="008B1413"/>
    <w:rsid w:val="008B3AF8"/>
    <w:rsid w:val="008B6E51"/>
    <w:rsid w:val="008B6F2B"/>
    <w:rsid w:val="008C0917"/>
    <w:rsid w:val="008C0DF2"/>
    <w:rsid w:val="008C3219"/>
    <w:rsid w:val="008C37F6"/>
    <w:rsid w:val="008C5B81"/>
    <w:rsid w:val="008C5BD5"/>
    <w:rsid w:val="008C63CA"/>
    <w:rsid w:val="008C6636"/>
    <w:rsid w:val="008C78C8"/>
    <w:rsid w:val="008C7A7D"/>
    <w:rsid w:val="008D0738"/>
    <w:rsid w:val="008D1F04"/>
    <w:rsid w:val="008D20EA"/>
    <w:rsid w:val="008D2FC1"/>
    <w:rsid w:val="008D5470"/>
    <w:rsid w:val="008D70F4"/>
    <w:rsid w:val="008E15AB"/>
    <w:rsid w:val="008E4477"/>
    <w:rsid w:val="008E4F87"/>
    <w:rsid w:val="008E601E"/>
    <w:rsid w:val="008F1C9F"/>
    <w:rsid w:val="008F3B30"/>
    <w:rsid w:val="008F5096"/>
    <w:rsid w:val="009005A6"/>
    <w:rsid w:val="0090084B"/>
    <w:rsid w:val="00902196"/>
    <w:rsid w:val="0090319A"/>
    <w:rsid w:val="00906F13"/>
    <w:rsid w:val="00907412"/>
    <w:rsid w:val="00910F58"/>
    <w:rsid w:val="0091107B"/>
    <w:rsid w:val="00911FFF"/>
    <w:rsid w:val="00912279"/>
    <w:rsid w:val="009123BC"/>
    <w:rsid w:val="00913200"/>
    <w:rsid w:val="009138FF"/>
    <w:rsid w:val="00914C01"/>
    <w:rsid w:val="0091636F"/>
    <w:rsid w:val="0091696C"/>
    <w:rsid w:val="00920055"/>
    <w:rsid w:val="00920A13"/>
    <w:rsid w:val="00921B44"/>
    <w:rsid w:val="00922355"/>
    <w:rsid w:val="0092296E"/>
    <w:rsid w:val="00926BD8"/>
    <w:rsid w:val="00927326"/>
    <w:rsid w:val="00933432"/>
    <w:rsid w:val="00933FCD"/>
    <w:rsid w:val="00935573"/>
    <w:rsid w:val="00935766"/>
    <w:rsid w:val="00937EF9"/>
    <w:rsid w:val="00945611"/>
    <w:rsid w:val="009457A6"/>
    <w:rsid w:val="009461EC"/>
    <w:rsid w:val="00947DC5"/>
    <w:rsid w:val="009509CD"/>
    <w:rsid w:val="00950CE5"/>
    <w:rsid w:val="00952644"/>
    <w:rsid w:val="009532F4"/>
    <w:rsid w:val="009538B4"/>
    <w:rsid w:val="00953900"/>
    <w:rsid w:val="009539AC"/>
    <w:rsid w:val="00955195"/>
    <w:rsid w:val="009551CC"/>
    <w:rsid w:val="009621B1"/>
    <w:rsid w:val="0096276B"/>
    <w:rsid w:val="00962DD5"/>
    <w:rsid w:val="00963DEB"/>
    <w:rsid w:val="0096509E"/>
    <w:rsid w:val="00967167"/>
    <w:rsid w:val="00971344"/>
    <w:rsid w:val="00971BB7"/>
    <w:rsid w:val="00972B46"/>
    <w:rsid w:val="0097540E"/>
    <w:rsid w:val="009767FD"/>
    <w:rsid w:val="00976914"/>
    <w:rsid w:val="00981531"/>
    <w:rsid w:val="009815FE"/>
    <w:rsid w:val="00984643"/>
    <w:rsid w:val="00986076"/>
    <w:rsid w:val="00986387"/>
    <w:rsid w:val="0098652B"/>
    <w:rsid w:val="00990277"/>
    <w:rsid w:val="009914FF"/>
    <w:rsid w:val="00992E2D"/>
    <w:rsid w:val="00994721"/>
    <w:rsid w:val="0099596C"/>
    <w:rsid w:val="009968F1"/>
    <w:rsid w:val="009A0190"/>
    <w:rsid w:val="009A2B30"/>
    <w:rsid w:val="009A359F"/>
    <w:rsid w:val="009A3839"/>
    <w:rsid w:val="009B0716"/>
    <w:rsid w:val="009B50E1"/>
    <w:rsid w:val="009B591E"/>
    <w:rsid w:val="009B7499"/>
    <w:rsid w:val="009C179C"/>
    <w:rsid w:val="009C5FF0"/>
    <w:rsid w:val="009C67ED"/>
    <w:rsid w:val="009D0A1D"/>
    <w:rsid w:val="009D0F9D"/>
    <w:rsid w:val="009D1860"/>
    <w:rsid w:val="009D35A6"/>
    <w:rsid w:val="009D37D0"/>
    <w:rsid w:val="009D6252"/>
    <w:rsid w:val="009D698E"/>
    <w:rsid w:val="009E3783"/>
    <w:rsid w:val="009E4001"/>
    <w:rsid w:val="009E735D"/>
    <w:rsid w:val="009E7BA8"/>
    <w:rsid w:val="009F1DDC"/>
    <w:rsid w:val="009F220E"/>
    <w:rsid w:val="009F30CD"/>
    <w:rsid w:val="009F4D60"/>
    <w:rsid w:val="00A075D7"/>
    <w:rsid w:val="00A13E02"/>
    <w:rsid w:val="00A14170"/>
    <w:rsid w:val="00A179DA"/>
    <w:rsid w:val="00A20979"/>
    <w:rsid w:val="00A20F55"/>
    <w:rsid w:val="00A23717"/>
    <w:rsid w:val="00A24548"/>
    <w:rsid w:val="00A2757C"/>
    <w:rsid w:val="00A31F24"/>
    <w:rsid w:val="00A320C4"/>
    <w:rsid w:val="00A3296E"/>
    <w:rsid w:val="00A33405"/>
    <w:rsid w:val="00A345A9"/>
    <w:rsid w:val="00A40656"/>
    <w:rsid w:val="00A4327D"/>
    <w:rsid w:val="00A45174"/>
    <w:rsid w:val="00A45490"/>
    <w:rsid w:val="00A45FA7"/>
    <w:rsid w:val="00A50967"/>
    <w:rsid w:val="00A5285B"/>
    <w:rsid w:val="00A533E6"/>
    <w:rsid w:val="00A561A2"/>
    <w:rsid w:val="00A5652C"/>
    <w:rsid w:val="00A56997"/>
    <w:rsid w:val="00A61D37"/>
    <w:rsid w:val="00A702CC"/>
    <w:rsid w:val="00A72989"/>
    <w:rsid w:val="00A72F7C"/>
    <w:rsid w:val="00A73B2E"/>
    <w:rsid w:val="00A77597"/>
    <w:rsid w:val="00A8171F"/>
    <w:rsid w:val="00A82501"/>
    <w:rsid w:val="00A83C33"/>
    <w:rsid w:val="00A9005E"/>
    <w:rsid w:val="00A9155A"/>
    <w:rsid w:val="00A92247"/>
    <w:rsid w:val="00A92499"/>
    <w:rsid w:val="00A93228"/>
    <w:rsid w:val="00A932B5"/>
    <w:rsid w:val="00A93717"/>
    <w:rsid w:val="00A952C8"/>
    <w:rsid w:val="00A95355"/>
    <w:rsid w:val="00A953B7"/>
    <w:rsid w:val="00AA01CB"/>
    <w:rsid w:val="00AA07FC"/>
    <w:rsid w:val="00AA1F9C"/>
    <w:rsid w:val="00AA519D"/>
    <w:rsid w:val="00AB39F4"/>
    <w:rsid w:val="00AB5B8F"/>
    <w:rsid w:val="00AB5D55"/>
    <w:rsid w:val="00AB7A25"/>
    <w:rsid w:val="00AC3878"/>
    <w:rsid w:val="00AC3BBB"/>
    <w:rsid w:val="00AC50BD"/>
    <w:rsid w:val="00AC5BD0"/>
    <w:rsid w:val="00AC60F1"/>
    <w:rsid w:val="00AD533B"/>
    <w:rsid w:val="00AD6523"/>
    <w:rsid w:val="00AE0F2E"/>
    <w:rsid w:val="00AE1BFC"/>
    <w:rsid w:val="00AE2A43"/>
    <w:rsid w:val="00AE3EC2"/>
    <w:rsid w:val="00AE4332"/>
    <w:rsid w:val="00AE60AA"/>
    <w:rsid w:val="00AF28B6"/>
    <w:rsid w:val="00AF2A66"/>
    <w:rsid w:val="00AF34F9"/>
    <w:rsid w:val="00AF5312"/>
    <w:rsid w:val="00AF73B4"/>
    <w:rsid w:val="00B01A2F"/>
    <w:rsid w:val="00B0249C"/>
    <w:rsid w:val="00B03597"/>
    <w:rsid w:val="00B0384E"/>
    <w:rsid w:val="00B04EB9"/>
    <w:rsid w:val="00B05326"/>
    <w:rsid w:val="00B075B3"/>
    <w:rsid w:val="00B13266"/>
    <w:rsid w:val="00B14819"/>
    <w:rsid w:val="00B1597D"/>
    <w:rsid w:val="00B20343"/>
    <w:rsid w:val="00B22F89"/>
    <w:rsid w:val="00B23153"/>
    <w:rsid w:val="00B26319"/>
    <w:rsid w:val="00B30195"/>
    <w:rsid w:val="00B31148"/>
    <w:rsid w:val="00B3182B"/>
    <w:rsid w:val="00B31BE8"/>
    <w:rsid w:val="00B331D6"/>
    <w:rsid w:val="00B335D8"/>
    <w:rsid w:val="00B37970"/>
    <w:rsid w:val="00B379AA"/>
    <w:rsid w:val="00B41089"/>
    <w:rsid w:val="00B4193C"/>
    <w:rsid w:val="00B43600"/>
    <w:rsid w:val="00B478DB"/>
    <w:rsid w:val="00B513DB"/>
    <w:rsid w:val="00B51D09"/>
    <w:rsid w:val="00B531DF"/>
    <w:rsid w:val="00B545F3"/>
    <w:rsid w:val="00B55320"/>
    <w:rsid w:val="00B604D5"/>
    <w:rsid w:val="00B6268C"/>
    <w:rsid w:val="00B62F6C"/>
    <w:rsid w:val="00B647CA"/>
    <w:rsid w:val="00B64AE5"/>
    <w:rsid w:val="00B6503C"/>
    <w:rsid w:val="00B65D4F"/>
    <w:rsid w:val="00B7173C"/>
    <w:rsid w:val="00B72F8B"/>
    <w:rsid w:val="00B764C6"/>
    <w:rsid w:val="00B77F7D"/>
    <w:rsid w:val="00B82865"/>
    <w:rsid w:val="00B82D7E"/>
    <w:rsid w:val="00B864F0"/>
    <w:rsid w:val="00B86957"/>
    <w:rsid w:val="00B91452"/>
    <w:rsid w:val="00B930B3"/>
    <w:rsid w:val="00B954C4"/>
    <w:rsid w:val="00B9571B"/>
    <w:rsid w:val="00B960FE"/>
    <w:rsid w:val="00BA2030"/>
    <w:rsid w:val="00BA21B5"/>
    <w:rsid w:val="00BA507E"/>
    <w:rsid w:val="00BB2507"/>
    <w:rsid w:val="00BB2EF4"/>
    <w:rsid w:val="00BB3F85"/>
    <w:rsid w:val="00BB434B"/>
    <w:rsid w:val="00BB7B69"/>
    <w:rsid w:val="00BB7D3F"/>
    <w:rsid w:val="00BC04BF"/>
    <w:rsid w:val="00BC0B6E"/>
    <w:rsid w:val="00BC27BA"/>
    <w:rsid w:val="00BC4D90"/>
    <w:rsid w:val="00BC5D8C"/>
    <w:rsid w:val="00BC6F3E"/>
    <w:rsid w:val="00BC77C5"/>
    <w:rsid w:val="00BD0D1C"/>
    <w:rsid w:val="00BD1228"/>
    <w:rsid w:val="00BD16C1"/>
    <w:rsid w:val="00BD1802"/>
    <w:rsid w:val="00BD19FE"/>
    <w:rsid w:val="00BD1DDF"/>
    <w:rsid w:val="00BD27DE"/>
    <w:rsid w:val="00BD3432"/>
    <w:rsid w:val="00BD62B1"/>
    <w:rsid w:val="00BD65C7"/>
    <w:rsid w:val="00BD691D"/>
    <w:rsid w:val="00BD742F"/>
    <w:rsid w:val="00BE3861"/>
    <w:rsid w:val="00BE65AA"/>
    <w:rsid w:val="00BF29E7"/>
    <w:rsid w:val="00BF41B5"/>
    <w:rsid w:val="00BF4705"/>
    <w:rsid w:val="00BF5B4D"/>
    <w:rsid w:val="00C0201F"/>
    <w:rsid w:val="00C03A35"/>
    <w:rsid w:val="00C055B1"/>
    <w:rsid w:val="00C06A4E"/>
    <w:rsid w:val="00C06B1C"/>
    <w:rsid w:val="00C103B1"/>
    <w:rsid w:val="00C11BC6"/>
    <w:rsid w:val="00C12DF3"/>
    <w:rsid w:val="00C15970"/>
    <w:rsid w:val="00C22C55"/>
    <w:rsid w:val="00C23AA0"/>
    <w:rsid w:val="00C26323"/>
    <w:rsid w:val="00C26754"/>
    <w:rsid w:val="00C2741A"/>
    <w:rsid w:val="00C27AF5"/>
    <w:rsid w:val="00C30AA8"/>
    <w:rsid w:val="00C30E29"/>
    <w:rsid w:val="00C3494E"/>
    <w:rsid w:val="00C35C3B"/>
    <w:rsid w:val="00C379A8"/>
    <w:rsid w:val="00C37E9B"/>
    <w:rsid w:val="00C4535E"/>
    <w:rsid w:val="00C45941"/>
    <w:rsid w:val="00C45F6F"/>
    <w:rsid w:val="00C47735"/>
    <w:rsid w:val="00C47C72"/>
    <w:rsid w:val="00C52057"/>
    <w:rsid w:val="00C568A6"/>
    <w:rsid w:val="00C5757F"/>
    <w:rsid w:val="00C60BF4"/>
    <w:rsid w:val="00C65676"/>
    <w:rsid w:val="00C657A0"/>
    <w:rsid w:val="00C67999"/>
    <w:rsid w:val="00C7033B"/>
    <w:rsid w:val="00C70A6E"/>
    <w:rsid w:val="00C70ACC"/>
    <w:rsid w:val="00C72F1C"/>
    <w:rsid w:val="00C801A6"/>
    <w:rsid w:val="00C80FA6"/>
    <w:rsid w:val="00C81549"/>
    <w:rsid w:val="00C84E14"/>
    <w:rsid w:val="00C866CB"/>
    <w:rsid w:val="00C86D79"/>
    <w:rsid w:val="00C91D98"/>
    <w:rsid w:val="00C91EBF"/>
    <w:rsid w:val="00C9619D"/>
    <w:rsid w:val="00C96BF9"/>
    <w:rsid w:val="00CA06FA"/>
    <w:rsid w:val="00CA0CCD"/>
    <w:rsid w:val="00CA1818"/>
    <w:rsid w:val="00CA56F0"/>
    <w:rsid w:val="00CA651E"/>
    <w:rsid w:val="00CB0934"/>
    <w:rsid w:val="00CB44D6"/>
    <w:rsid w:val="00CC15C5"/>
    <w:rsid w:val="00CC2747"/>
    <w:rsid w:val="00CC295A"/>
    <w:rsid w:val="00CC37F4"/>
    <w:rsid w:val="00CC5923"/>
    <w:rsid w:val="00CC7712"/>
    <w:rsid w:val="00CD06E1"/>
    <w:rsid w:val="00CD0874"/>
    <w:rsid w:val="00CD2011"/>
    <w:rsid w:val="00CD28E6"/>
    <w:rsid w:val="00CD6CCB"/>
    <w:rsid w:val="00CE2258"/>
    <w:rsid w:val="00CE4E28"/>
    <w:rsid w:val="00CE52F4"/>
    <w:rsid w:val="00CF0DFB"/>
    <w:rsid w:val="00CF2600"/>
    <w:rsid w:val="00CF2FC2"/>
    <w:rsid w:val="00CF5934"/>
    <w:rsid w:val="00D052A8"/>
    <w:rsid w:val="00D05A10"/>
    <w:rsid w:val="00D13913"/>
    <w:rsid w:val="00D1471B"/>
    <w:rsid w:val="00D16424"/>
    <w:rsid w:val="00D168D9"/>
    <w:rsid w:val="00D17A64"/>
    <w:rsid w:val="00D17D28"/>
    <w:rsid w:val="00D218E7"/>
    <w:rsid w:val="00D26E16"/>
    <w:rsid w:val="00D308C7"/>
    <w:rsid w:val="00D356BA"/>
    <w:rsid w:val="00D36137"/>
    <w:rsid w:val="00D40105"/>
    <w:rsid w:val="00D4275F"/>
    <w:rsid w:val="00D43C55"/>
    <w:rsid w:val="00D4440F"/>
    <w:rsid w:val="00D44E18"/>
    <w:rsid w:val="00D464F6"/>
    <w:rsid w:val="00D5293D"/>
    <w:rsid w:val="00D53696"/>
    <w:rsid w:val="00D53DAE"/>
    <w:rsid w:val="00D55A38"/>
    <w:rsid w:val="00D62584"/>
    <w:rsid w:val="00D625AC"/>
    <w:rsid w:val="00D63D74"/>
    <w:rsid w:val="00D64099"/>
    <w:rsid w:val="00D6467A"/>
    <w:rsid w:val="00D6584A"/>
    <w:rsid w:val="00D701B4"/>
    <w:rsid w:val="00D72AE3"/>
    <w:rsid w:val="00D737D4"/>
    <w:rsid w:val="00D73BC5"/>
    <w:rsid w:val="00D74DF1"/>
    <w:rsid w:val="00D85E7C"/>
    <w:rsid w:val="00D86FFA"/>
    <w:rsid w:val="00D90B60"/>
    <w:rsid w:val="00D91490"/>
    <w:rsid w:val="00D93C84"/>
    <w:rsid w:val="00D9411E"/>
    <w:rsid w:val="00D94CC8"/>
    <w:rsid w:val="00D94D27"/>
    <w:rsid w:val="00DA2904"/>
    <w:rsid w:val="00DA2C07"/>
    <w:rsid w:val="00DA3DB3"/>
    <w:rsid w:val="00DA46F7"/>
    <w:rsid w:val="00DA494B"/>
    <w:rsid w:val="00DA58B7"/>
    <w:rsid w:val="00DA69F9"/>
    <w:rsid w:val="00DA73BC"/>
    <w:rsid w:val="00DB3C86"/>
    <w:rsid w:val="00DB430F"/>
    <w:rsid w:val="00DB4467"/>
    <w:rsid w:val="00DB6B45"/>
    <w:rsid w:val="00DC10E7"/>
    <w:rsid w:val="00DC19AB"/>
    <w:rsid w:val="00DC443B"/>
    <w:rsid w:val="00DC48A1"/>
    <w:rsid w:val="00DC49AF"/>
    <w:rsid w:val="00DD10FA"/>
    <w:rsid w:val="00DD2C53"/>
    <w:rsid w:val="00DD5B93"/>
    <w:rsid w:val="00DE14EA"/>
    <w:rsid w:val="00DE1A9F"/>
    <w:rsid w:val="00DE1AA6"/>
    <w:rsid w:val="00DE234D"/>
    <w:rsid w:val="00DE3906"/>
    <w:rsid w:val="00DE4238"/>
    <w:rsid w:val="00DE440D"/>
    <w:rsid w:val="00DE4707"/>
    <w:rsid w:val="00DE570C"/>
    <w:rsid w:val="00DE5E08"/>
    <w:rsid w:val="00DE776B"/>
    <w:rsid w:val="00DF0C96"/>
    <w:rsid w:val="00DF12A3"/>
    <w:rsid w:val="00DF16E8"/>
    <w:rsid w:val="00DF1A72"/>
    <w:rsid w:val="00DF32DF"/>
    <w:rsid w:val="00DF487A"/>
    <w:rsid w:val="00DF5D42"/>
    <w:rsid w:val="00DF5FB0"/>
    <w:rsid w:val="00DF5FDC"/>
    <w:rsid w:val="00DF68FB"/>
    <w:rsid w:val="00DF7535"/>
    <w:rsid w:val="00E01414"/>
    <w:rsid w:val="00E01DEC"/>
    <w:rsid w:val="00E029D4"/>
    <w:rsid w:val="00E02A5C"/>
    <w:rsid w:val="00E03639"/>
    <w:rsid w:val="00E03E67"/>
    <w:rsid w:val="00E0460C"/>
    <w:rsid w:val="00E0471C"/>
    <w:rsid w:val="00E049BA"/>
    <w:rsid w:val="00E10361"/>
    <w:rsid w:val="00E11595"/>
    <w:rsid w:val="00E130FF"/>
    <w:rsid w:val="00E13D66"/>
    <w:rsid w:val="00E14D58"/>
    <w:rsid w:val="00E15D83"/>
    <w:rsid w:val="00E161D3"/>
    <w:rsid w:val="00E16EEA"/>
    <w:rsid w:val="00E17981"/>
    <w:rsid w:val="00E2071A"/>
    <w:rsid w:val="00E214C0"/>
    <w:rsid w:val="00E21818"/>
    <w:rsid w:val="00E220DC"/>
    <w:rsid w:val="00E221E6"/>
    <w:rsid w:val="00E223E5"/>
    <w:rsid w:val="00E22C47"/>
    <w:rsid w:val="00E22C86"/>
    <w:rsid w:val="00E266B6"/>
    <w:rsid w:val="00E267B8"/>
    <w:rsid w:val="00E271F5"/>
    <w:rsid w:val="00E34356"/>
    <w:rsid w:val="00E3445A"/>
    <w:rsid w:val="00E35FE9"/>
    <w:rsid w:val="00E37453"/>
    <w:rsid w:val="00E424A6"/>
    <w:rsid w:val="00E44842"/>
    <w:rsid w:val="00E45EF5"/>
    <w:rsid w:val="00E465B5"/>
    <w:rsid w:val="00E505A8"/>
    <w:rsid w:val="00E5274D"/>
    <w:rsid w:val="00E55775"/>
    <w:rsid w:val="00E578CC"/>
    <w:rsid w:val="00E6016A"/>
    <w:rsid w:val="00E609BA"/>
    <w:rsid w:val="00E621EF"/>
    <w:rsid w:val="00E62DCD"/>
    <w:rsid w:val="00E64E2D"/>
    <w:rsid w:val="00E66E53"/>
    <w:rsid w:val="00E736A7"/>
    <w:rsid w:val="00E76B3A"/>
    <w:rsid w:val="00E77774"/>
    <w:rsid w:val="00E87953"/>
    <w:rsid w:val="00E9197B"/>
    <w:rsid w:val="00E9262A"/>
    <w:rsid w:val="00E92887"/>
    <w:rsid w:val="00E9464F"/>
    <w:rsid w:val="00E95CB6"/>
    <w:rsid w:val="00E95D11"/>
    <w:rsid w:val="00E96054"/>
    <w:rsid w:val="00E9623A"/>
    <w:rsid w:val="00E96C4D"/>
    <w:rsid w:val="00E96F3B"/>
    <w:rsid w:val="00EA41E9"/>
    <w:rsid w:val="00EA47AE"/>
    <w:rsid w:val="00EB0C4B"/>
    <w:rsid w:val="00EB3ACC"/>
    <w:rsid w:val="00EB44B0"/>
    <w:rsid w:val="00EB470A"/>
    <w:rsid w:val="00EB505D"/>
    <w:rsid w:val="00EC0C20"/>
    <w:rsid w:val="00EC1326"/>
    <w:rsid w:val="00EC1E16"/>
    <w:rsid w:val="00EC3AFB"/>
    <w:rsid w:val="00EC67E5"/>
    <w:rsid w:val="00ED0B7D"/>
    <w:rsid w:val="00ED1606"/>
    <w:rsid w:val="00ED3C76"/>
    <w:rsid w:val="00ED3FEE"/>
    <w:rsid w:val="00ED7459"/>
    <w:rsid w:val="00EE2549"/>
    <w:rsid w:val="00EE3CDE"/>
    <w:rsid w:val="00EE47A1"/>
    <w:rsid w:val="00EE4DBC"/>
    <w:rsid w:val="00EE6622"/>
    <w:rsid w:val="00EE6F88"/>
    <w:rsid w:val="00EE7BF0"/>
    <w:rsid w:val="00EF0BC8"/>
    <w:rsid w:val="00EF172E"/>
    <w:rsid w:val="00EF6B6E"/>
    <w:rsid w:val="00EF6DA2"/>
    <w:rsid w:val="00F02506"/>
    <w:rsid w:val="00F121A0"/>
    <w:rsid w:val="00F16992"/>
    <w:rsid w:val="00F20AA7"/>
    <w:rsid w:val="00F23073"/>
    <w:rsid w:val="00F24E85"/>
    <w:rsid w:val="00F27C5D"/>
    <w:rsid w:val="00F27E80"/>
    <w:rsid w:val="00F306CF"/>
    <w:rsid w:val="00F30E48"/>
    <w:rsid w:val="00F32AA3"/>
    <w:rsid w:val="00F32AB4"/>
    <w:rsid w:val="00F347CA"/>
    <w:rsid w:val="00F3522A"/>
    <w:rsid w:val="00F3574C"/>
    <w:rsid w:val="00F35E31"/>
    <w:rsid w:val="00F37B9B"/>
    <w:rsid w:val="00F47AE5"/>
    <w:rsid w:val="00F50F51"/>
    <w:rsid w:val="00F51043"/>
    <w:rsid w:val="00F56D4B"/>
    <w:rsid w:val="00F56FC2"/>
    <w:rsid w:val="00F62785"/>
    <w:rsid w:val="00F658FB"/>
    <w:rsid w:val="00F65AB7"/>
    <w:rsid w:val="00F6709B"/>
    <w:rsid w:val="00F67562"/>
    <w:rsid w:val="00F710BD"/>
    <w:rsid w:val="00F71C20"/>
    <w:rsid w:val="00F72801"/>
    <w:rsid w:val="00F72B9B"/>
    <w:rsid w:val="00F73CD6"/>
    <w:rsid w:val="00F73D4C"/>
    <w:rsid w:val="00F74367"/>
    <w:rsid w:val="00F74F05"/>
    <w:rsid w:val="00F75701"/>
    <w:rsid w:val="00F765C3"/>
    <w:rsid w:val="00F7706B"/>
    <w:rsid w:val="00F80AF1"/>
    <w:rsid w:val="00F82597"/>
    <w:rsid w:val="00F860DD"/>
    <w:rsid w:val="00F87F58"/>
    <w:rsid w:val="00F92A71"/>
    <w:rsid w:val="00F97B07"/>
    <w:rsid w:val="00FA1C21"/>
    <w:rsid w:val="00FA3226"/>
    <w:rsid w:val="00FA4323"/>
    <w:rsid w:val="00FA4905"/>
    <w:rsid w:val="00FA6FB4"/>
    <w:rsid w:val="00FB02E2"/>
    <w:rsid w:val="00FB14B4"/>
    <w:rsid w:val="00FB278A"/>
    <w:rsid w:val="00FB65FD"/>
    <w:rsid w:val="00FC0333"/>
    <w:rsid w:val="00FC047F"/>
    <w:rsid w:val="00FC1815"/>
    <w:rsid w:val="00FC66E6"/>
    <w:rsid w:val="00FD0051"/>
    <w:rsid w:val="00FD55EA"/>
    <w:rsid w:val="00FD673A"/>
    <w:rsid w:val="00FD7018"/>
    <w:rsid w:val="00FD734B"/>
    <w:rsid w:val="00FD7BA2"/>
    <w:rsid w:val="00FE1261"/>
    <w:rsid w:val="00FE3B05"/>
    <w:rsid w:val="00FE4C7E"/>
    <w:rsid w:val="00FF125F"/>
    <w:rsid w:val="00FF57C9"/>
    <w:rsid w:val="00FF5E36"/>
    <w:rsid w:val="00FF74F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1CB90DC"/>
  <w15:docId w15:val="{3407C56B-2890-4CCF-80C2-0A275C4B6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549"/>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5"/>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5"/>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5"/>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5"/>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5"/>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5"/>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5"/>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Puesto">
    <w:name w:val="Title"/>
    <w:aliases w:val="Titulares"/>
    <w:basedOn w:val="Normal"/>
    <w:link w:val="PuestoCar"/>
    <w:qFormat/>
    <w:rsid w:val="00695E2D"/>
    <w:pPr>
      <w:jc w:val="left"/>
    </w:pPr>
    <w:rPr>
      <w:rFonts w:eastAsia="Times New Roman" w:cs="Times New Roman"/>
      <w:b/>
      <w:color w:val="0D0D0D" w:themeColor="text1" w:themeTint="F2"/>
      <w:sz w:val="44"/>
      <w:szCs w:val="20"/>
    </w:rPr>
  </w:style>
  <w:style w:type="character" w:customStyle="1" w:styleId="PuestoCar">
    <w:name w:val="Puesto Car"/>
    <w:aliases w:val="Titulares Car"/>
    <w:basedOn w:val="Fuentedeprrafopredeter"/>
    <w:link w:val="Puest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eastAsia="Times New Roman"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eastAsia="Times New Roman"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eastAsia="Times New Roman" w:cs="Times New Roman"/>
      <w:sz w:val="22"/>
      <w:szCs w:val="22"/>
      <w:lang w:val="es-MX" w:eastAsia="en-US"/>
    </w:rPr>
  </w:style>
  <w:style w:type="character" w:customStyle="1" w:styleId="Ttulo6Car">
    <w:name w:val="Título 6 Car"/>
    <w:basedOn w:val="Fuentedeprrafopredeter"/>
    <w:link w:val="Ttulo6"/>
    <w:uiPriority w:val="9"/>
    <w:rsid w:val="00774E8D"/>
    <w:rPr>
      <w:rFonts w:eastAsia="Times New Roman"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eastAsia="Times New Roman"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eastAsia="Times New Roman"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eastAsia="Times New Roman" w:cs="Times New Roman"/>
      <w:i/>
      <w:iCs/>
      <w:color w:val="404040"/>
      <w:sz w:val="20"/>
      <w:szCs w:val="20"/>
      <w:lang w:val="es-MX" w:eastAsia="en-US"/>
    </w:rPr>
  </w:style>
  <w:style w:type="paragraph" w:styleId="Descripcin">
    <w:name w:val="caption"/>
    <w:basedOn w:val="Normal"/>
    <w:next w:val="Normal"/>
    <w:autoRedefine/>
    <w:uiPriority w:val="35"/>
    <w:unhideWhenUsed/>
    <w:rsid w:val="00681ACB"/>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deTDC">
    <w:name w:val="TOC Heading"/>
    <w:basedOn w:val="Ttulo1"/>
    <w:next w:val="Normal"/>
    <w:uiPriority w:val="39"/>
    <w:semiHidden/>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paragraph" w:customStyle="1" w:styleId="Default">
    <w:name w:val="Default"/>
    <w:rsid w:val="00DA69F9"/>
    <w:pPr>
      <w:autoSpaceDE w:val="0"/>
      <w:autoSpaceDN w:val="0"/>
      <w:adjustRightInd w:val="0"/>
    </w:pPr>
    <w:rPr>
      <w:rFonts w:ascii="Arial" w:hAnsi="Arial" w:cs="Arial"/>
      <w:color w:val="000000"/>
      <w:lang w:val="es-MX" w:eastAsia="es-MX"/>
    </w:rPr>
  </w:style>
  <w:style w:type="character" w:customStyle="1" w:styleId="A0">
    <w:name w:val="A0"/>
    <w:uiPriority w:val="99"/>
    <w:rsid w:val="00DA69F9"/>
    <w:rPr>
      <w:rFonts w:cs="Optima"/>
      <w:color w:val="000000"/>
      <w:sz w:val="20"/>
      <w:szCs w:val="20"/>
    </w:rPr>
  </w:style>
  <w:style w:type="character" w:customStyle="1" w:styleId="st1">
    <w:name w:val="st1"/>
    <w:basedOn w:val="Fuentedeprrafopredeter"/>
    <w:rsid w:val="00DA69F9"/>
  </w:style>
  <w:style w:type="character" w:customStyle="1" w:styleId="apple-converted-space">
    <w:name w:val="apple-converted-space"/>
    <w:basedOn w:val="Fuentedeprrafopredeter"/>
    <w:rsid w:val="00DA69F9"/>
  </w:style>
  <w:style w:type="table" w:styleId="Tablaconcuadrcula">
    <w:name w:val="Table Grid"/>
    <w:basedOn w:val="Tablanormal"/>
    <w:uiPriority w:val="59"/>
    <w:rsid w:val="00E9623A"/>
    <w:rPr>
      <w:rFonts w:eastAsiaTheme="minorHAnsi"/>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1754B"/>
    <w:rPr>
      <w:sz w:val="16"/>
      <w:szCs w:val="16"/>
    </w:rPr>
  </w:style>
  <w:style w:type="paragraph" w:styleId="Textocomentario">
    <w:name w:val="annotation text"/>
    <w:basedOn w:val="Normal"/>
    <w:link w:val="TextocomentarioCar"/>
    <w:uiPriority w:val="99"/>
    <w:semiHidden/>
    <w:unhideWhenUsed/>
    <w:rsid w:val="003175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754B"/>
    <w:rPr>
      <w:rFonts w:ascii="Futura T OT" w:hAnsi="Futura T OT"/>
      <w:sz w:val="20"/>
      <w:szCs w:val="20"/>
    </w:rPr>
  </w:style>
  <w:style w:type="paragraph" w:styleId="Asuntodelcomentario">
    <w:name w:val="annotation subject"/>
    <w:basedOn w:val="Textocomentario"/>
    <w:next w:val="Textocomentario"/>
    <w:link w:val="AsuntodelcomentarioCar"/>
    <w:uiPriority w:val="99"/>
    <w:semiHidden/>
    <w:unhideWhenUsed/>
    <w:rsid w:val="0031754B"/>
    <w:rPr>
      <w:b/>
      <w:bCs/>
    </w:rPr>
  </w:style>
  <w:style w:type="character" w:customStyle="1" w:styleId="AsuntodelcomentarioCar">
    <w:name w:val="Asunto del comentario Car"/>
    <w:basedOn w:val="TextocomentarioCar"/>
    <w:link w:val="Asuntodelcomentario"/>
    <w:uiPriority w:val="99"/>
    <w:semiHidden/>
    <w:rsid w:val="0031754B"/>
    <w:rPr>
      <w:rFonts w:ascii="Futura T OT" w:hAnsi="Futura T O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383867211">
      <w:bodyDiv w:val="1"/>
      <w:marLeft w:val="0"/>
      <w:marRight w:val="0"/>
      <w:marTop w:val="0"/>
      <w:marBottom w:val="0"/>
      <w:divBdr>
        <w:top w:val="none" w:sz="0" w:space="0" w:color="auto"/>
        <w:left w:val="none" w:sz="0" w:space="0" w:color="auto"/>
        <w:bottom w:val="none" w:sz="0" w:space="0" w:color="auto"/>
        <w:right w:val="none" w:sz="0" w:space="0" w:color="auto"/>
      </w:divBdr>
    </w:div>
    <w:div w:id="724566234">
      <w:bodyDiv w:val="1"/>
      <w:marLeft w:val="0"/>
      <w:marRight w:val="0"/>
      <w:marTop w:val="0"/>
      <w:marBottom w:val="0"/>
      <w:divBdr>
        <w:top w:val="none" w:sz="0" w:space="0" w:color="auto"/>
        <w:left w:val="none" w:sz="0" w:space="0" w:color="auto"/>
        <w:bottom w:val="none" w:sz="0" w:space="0" w:color="auto"/>
        <w:right w:val="none" w:sz="0" w:space="0" w:color="auto"/>
      </w:divBdr>
    </w:div>
    <w:div w:id="1088842318">
      <w:bodyDiv w:val="1"/>
      <w:marLeft w:val="0"/>
      <w:marRight w:val="0"/>
      <w:marTop w:val="0"/>
      <w:marBottom w:val="0"/>
      <w:divBdr>
        <w:top w:val="none" w:sz="0" w:space="0" w:color="auto"/>
        <w:left w:val="none" w:sz="0" w:space="0" w:color="auto"/>
        <w:bottom w:val="none" w:sz="0" w:space="0" w:color="auto"/>
        <w:right w:val="none" w:sz="0" w:space="0" w:color="auto"/>
      </w:divBdr>
    </w:div>
    <w:div w:id="1484390767">
      <w:bodyDiv w:val="1"/>
      <w:marLeft w:val="0"/>
      <w:marRight w:val="0"/>
      <w:marTop w:val="0"/>
      <w:marBottom w:val="0"/>
      <w:divBdr>
        <w:top w:val="none" w:sz="0" w:space="0" w:color="auto"/>
        <w:left w:val="none" w:sz="0" w:space="0" w:color="auto"/>
        <w:bottom w:val="none" w:sz="0" w:space="0" w:color="auto"/>
        <w:right w:val="none" w:sz="0" w:space="0" w:color="auto"/>
      </w:divBdr>
    </w:div>
    <w:div w:id="1487167187">
      <w:bodyDiv w:val="1"/>
      <w:marLeft w:val="0"/>
      <w:marRight w:val="0"/>
      <w:marTop w:val="0"/>
      <w:marBottom w:val="0"/>
      <w:divBdr>
        <w:top w:val="none" w:sz="0" w:space="0" w:color="auto"/>
        <w:left w:val="none" w:sz="0" w:space="0" w:color="auto"/>
        <w:bottom w:val="none" w:sz="0" w:space="0" w:color="auto"/>
        <w:right w:val="none" w:sz="0" w:space="0" w:color="auto"/>
      </w:divBdr>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091FD-7655-4364-98E2-B3C015AD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126</Pages>
  <Words>19359</Words>
  <Characters>106476</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125584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CARLOS DURAN SUAREZ</dc:creator>
  <cp:lastModifiedBy>VIDEOCONFERENCIA</cp:lastModifiedBy>
  <cp:revision>78</cp:revision>
  <cp:lastPrinted>2020-10-08T21:37:00Z</cp:lastPrinted>
  <dcterms:created xsi:type="dcterms:W3CDTF">2020-06-16T17:16:00Z</dcterms:created>
  <dcterms:modified xsi:type="dcterms:W3CDTF">2020-11-23T20:12:00Z</dcterms:modified>
</cp:coreProperties>
</file>