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D511" w14:textId="77777777" w:rsidR="005A5257" w:rsidRDefault="005A5257" w:rsidP="005A5257">
      <w:pPr>
        <w:jc w:val="center"/>
        <w:rPr>
          <w:rFonts w:ascii="Arial" w:hAnsi="Arial" w:cs="Arial"/>
          <w:b/>
          <w:bCs/>
          <w:sz w:val="40"/>
          <w:szCs w:val="40"/>
        </w:rPr>
      </w:pPr>
    </w:p>
    <w:p w14:paraId="1A93FA86" w14:textId="77777777" w:rsidR="005A5257" w:rsidRDefault="005A5257" w:rsidP="005A5257">
      <w:pPr>
        <w:jc w:val="center"/>
        <w:rPr>
          <w:rFonts w:ascii="Arial" w:hAnsi="Arial" w:cs="Arial"/>
          <w:b/>
          <w:bCs/>
          <w:sz w:val="40"/>
          <w:szCs w:val="40"/>
        </w:rPr>
      </w:pPr>
    </w:p>
    <w:p w14:paraId="7B1B97C8" w14:textId="77777777" w:rsidR="005A5257" w:rsidRDefault="005A5257" w:rsidP="005A5257">
      <w:pPr>
        <w:jc w:val="center"/>
        <w:rPr>
          <w:rFonts w:ascii="Arial" w:hAnsi="Arial" w:cs="Arial"/>
          <w:b/>
          <w:bCs/>
          <w:sz w:val="40"/>
          <w:szCs w:val="40"/>
        </w:rPr>
      </w:pPr>
    </w:p>
    <w:p w14:paraId="095440F8" w14:textId="77777777" w:rsidR="005A5257" w:rsidRDefault="005A5257" w:rsidP="005A5257">
      <w:pPr>
        <w:jc w:val="center"/>
        <w:rPr>
          <w:rFonts w:ascii="Arial" w:hAnsi="Arial" w:cs="Arial"/>
          <w:b/>
          <w:bCs/>
          <w:sz w:val="40"/>
          <w:szCs w:val="40"/>
        </w:rPr>
      </w:pPr>
    </w:p>
    <w:p w14:paraId="27C50F1D" w14:textId="77777777" w:rsidR="005A5257" w:rsidRDefault="005A5257" w:rsidP="005A5257">
      <w:pPr>
        <w:jc w:val="center"/>
        <w:rPr>
          <w:rFonts w:ascii="Arial" w:hAnsi="Arial" w:cs="Arial"/>
          <w:b/>
          <w:bCs/>
          <w:sz w:val="40"/>
          <w:szCs w:val="40"/>
        </w:rPr>
      </w:pPr>
    </w:p>
    <w:p w14:paraId="5F67EF6C" w14:textId="77777777" w:rsidR="005A5257" w:rsidRDefault="005A5257" w:rsidP="005A5257">
      <w:pPr>
        <w:jc w:val="center"/>
        <w:rPr>
          <w:rFonts w:ascii="Arial" w:hAnsi="Arial" w:cs="Arial"/>
          <w:b/>
          <w:bCs/>
          <w:sz w:val="40"/>
          <w:szCs w:val="40"/>
        </w:rPr>
      </w:pPr>
    </w:p>
    <w:p w14:paraId="3A97C436" w14:textId="77777777" w:rsidR="005A5257" w:rsidRDefault="005A5257" w:rsidP="005A5257">
      <w:pPr>
        <w:jc w:val="center"/>
        <w:rPr>
          <w:rFonts w:ascii="Arial" w:hAnsi="Arial" w:cs="Arial"/>
          <w:b/>
          <w:bCs/>
          <w:sz w:val="40"/>
          <w:szCs w:val="40"/>
        </w:rPr>
      </w:pPr>
    </w:p>
    <w:p w14:paraId="54D5DCC3" w14:textId="77777777" w:rsidR="005A5257" w:rsidRDefault="005A5257" w:rsidP="005A5257">
      <w:pPr>
        <w:jc w:val="center"/>
        <w:rPr>
          <w:rFonts w:ascii="Arial" w:hAnsi="Arial" w:cs="Arial"/>
          <w:b/>
          <w:bCs/>
          <w:sz w:val="40"/>
          <w:szCs w:val="40"/>
        </w:rPr>
      </w:pPr>
    </w:p>
    <w:p w14:paraId="0C447DBA" w14:textId="0FEEA374" w:rsidR="005A5257" w:rsidRPr="005A5257" w:rsidRDefault="005A5257" w:rsidP="005A5257">
      <w:pPr>
        <w:jc w:val="center"/>
        <w:rPr>
          <w:rFonts w:ascii="Arial" w:hAnsi="Arial" w:cs="Arial"/>
          <w:b/>
          <w:bCs/>
        </w:rPr>
      </w:pPr>
      <w:r w:rsidRPr="005A5257">
        <w:rPr>
          <w:rFonts w:ascii="Arial" w:hAnsi="Arial" w:cs="Arial"/>
          <w:b/>
          <w:bCs/>
          <w:sz w:val="40"/>
          <w:szCs w:val="40"/>
        </w:rPr>
        <w:t xml:space="preserve">ANEXO 4: TABULADOR DE SUELDOS Y SALARIOS DE LAS DEPENDENCIAS DEL PODER EJECUTIVO </w:t>
      </w:r>
      <w:r>
        <w:br w:type="page"/>
      </w:r>
    </w:p>
    <w:p w14:paraId="247D51BC" w14:textId="77777777" w:rsidR="005A5257" w:rsidRDefault="005A5257">
      <w:pPr>
        <w:sectPr w:rsidR="005A5257" w:rsidSect="005A5257">
          <w:pgSz w:w="12240" w:h="15840"/>
          <w:pgMar w:top="1417" w:right="1701" w:bottom="1417" w:left="1701" w:header="708" w:footer="708" w:gutter="0"/>
          <w:cols w:space="708"/>
          <w:docGrid w:linePitch="360"/>
        </w:sectPr>
      </w:pPr>
    </w:p>
    <w:p w14:paraId="04127B17" w14:textId="77777777" w:rsidR="005A5257" w:rsidRDefault="005A5257"/>
    <w:tbl>
      <w:tblPr>
        <w:tblW w:w="5000" w:type="pct"/>
        <w:tblLayout w:type="fixed"/>
        <w:tblCellMar>
          <w:left w:w="70" w:type="dxa"/>
          <w:right w:w="70" w:type="dxa"/>
        </w:tblCellMar>
        <w:tblLook w:val="04A0" w:firstRow="1" w:lastRow="0" w:firstColumn="1" w:lastColumn="0" w:noHBand="0" w:noVBand="1"/>
      </w:tblPr>
      <w:tblGrid>
        <w:gridCol w:w="947"/>
        <w:gridCol w:w="1155"/>
        <w:gridCol w:w="1440"/>
        <w:gridCol w:w="570"/>
        <w:gridCol w:w="850"/>
        <w:gridCol w:w="1086"/>
        <w:gridCol w:w="760"/>
        <w:gridCol w:w="870"/>
        <w:gridCol w:w="844"/>
        <w:gridCol w:w="910"/>
        <w:gridCol w:w="873"/>
        <w:gridCol w:w="812"/>
        <w:gridCol w:w="1074"/>
        <w:gridCol w:w="1270"/>
        <w:gridCol w:w="939"/>
      </w:tblGrid>
      <w:tr w:rsidR="0022107C" w:rsidRPr="0022107C" w14:paraId="21C70F7F" w14:textId="77777777" w:rsidTr="00293BF3">
        <w:trPr>
          <w:trHeight w:val="240"/>
        </w:trPr>
        <w:tc>
          <w:tcPr>
            <w:tcW w:w="5000" w:type="pct"/>
            <w:gridSpan w:val="15"/>
            <w:tcBorders>
              <w:top w:val="nil"/>
              <w:left w:val="nil"/>
              <w:bottom w:val="nil"/>
              <w:right w:val="nil"/>
            </w:tcBorders>
            <w:shd w:val="clear" w:color="auto" w:fill="auto"/>
            <w:noWrap/>
            <w:vAlign w:val="bottom"/>
            <w:hideMark/>
          </w:tcPr>
          <w:p w14:paraId="1F1AC25F" w14:textId="2469A603" w:rsidR="0022107C" w:rsidRPr="0022107C" w:rsidRDefault="0022107C" w:rsidP="0022107C">
            <w:pPr>
              <w:spacing w:after="0" w:line="240" w:lineRule="auto"/>
              <w:rPr>
                <w:rFonts w:ascii="Arial" w:eastAsia="Times New Roman" w:hAnsi="Arial" w:cs="Arial"/>
                <w:color w:val="000000"/>
                <w:sz w:val="16"/>
                <w:szCs w:val="16"/>
                <w:lang w:eastAsia="es-MX"/>
              </w:rPr>
            </w:pPr>
            <w:r w:rsidRPr="00971635">
              <w:rPr>
                <w:rFonts w:ascii="Arial" w:eastAsia="Times New Roman" w:hAnsi="Arial" w:cs="Arial"/>
                <w:noProof/>
                <w:color w:val="000000"/>
                <w:sz w:val="16"/>
                <w:szCs w:val="16"/>
                <w:lang w:eastAsia="es-MX"/>
              </w:rPr>
              <w:drawing>
                <wp:anchor distT="0" distB="0" distL="114300" distR="114300" simplePos="0" relativeHeight="251659264" behindDoc="0" locked="0" layoutInCell="1" allowOverlap="1" wp14:anchorId="3258D243" wp14:editId="32F67DB4">
                  <wp:simplePos x="0" y="0"/>
                  <wp:positionH relativeFrom="column">
                    <wp:posOffset>-73025</wp:posOffset>
                  </wp:positionH>
                  <wp:positionV relativeFrom="paragraph">
                    <wp:posOffset>-186055</wp:posOffset>
                  </wp:positionV>
                  <wp:extent cx="733425" cy="466725"/>
                  <wp:effectExtent l="0" t="0" r="9525" b="9525"/>
                  <wp:wrapNone/>
                  <wp:docPr id="2" name="Imagen 2" descr="Logotipo, nombre de la empresa&#10;&#10;Descripción generada automáticament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a:extLst>
                              <a:ext uri="{FF2B5EF4-FFF2-40B4-BE49-F238E27FC236}">
                                <a16:creationId xmlns:a16="http://schemas.microsoft.com/office/drawing/2014/main" id="{00000000-0008-0000-0000-000002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635">
              <w:rPr>
                <w:rFonts w:ascii="Arial" w:eastAsia="Times New Roman" w:hAnsi="Arial" w:cs="Arial"/>
                <w:noProof/>
                <w:color w:val="000000"/>
                <w:sz w:val="16"/>
                <w:szCs w:val="16"/>
                <w:lang w:eastAsia="es-MX"/>
              </w:rPr>
              <w:drawing>
                <wp:anchor distT="0" distB="0" distL="114300" distR="114300" simplePos="0" relativeHeight="251660288" behindDoc="0" locked="0" layoutInCell="1" allowOverlap="1" wp14:anchorId="14872172" wp14:editId="73CA02F2">
                  <wp:simplePos x="0" y="0"/>
                  <wp:positionH relativeFrom="column">
                    <wp:posOffset>15030450</wp:posOffset>
                  </wp:positionH>
                  <wp:positionV relativeFrom="paragraph">
                    <wp:posOffset>76200</wp:posOffset>
                  </wp:positionV>
                  <wp:extent cx="2200275" cy="333375"/>
                  <wp:effectExtent l="0" t="0" r="0" b="9525"/>
                  <wp:wrapNone/>
                  <wp:docPr id="3" name="Imagen 3" descr="Imagen que contiene Logotip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a:extLst>
                              <a:ext uri="{FF2B5EF4-FFF2-40B4-BE49-F238E27FC236}">
                                <a16:creationId xmlns:a16="http://schemas.microsoft.com/office/drawing/2014/main" id="{00000000-0008-0000-00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54" cy="33375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6940"/>
            </w:tblGrid>
            <w:tr w:rsidR="0022107C" w:rsidRPr="0022107C" w14:paraId="6021D007" w14:textId="77777777" w:rsidTr="00293BF3">
              <w:trPr>
                <w:trHeight w:val="240"/>
                <w:tblCellSpacing w:w="0" w:type="dxa"/>
              </w:trPr>
              <w:tc>
                <w:tcPr>
                  <w:tcW w:w="26940" w:type="dxa"/>
                  <w:tcBorders>
                    <w:top w:val="nil"/>
                    <w:left w:val="nil"/>
                    <w:bottom w:val="nil"/>
                    <w:right w:val="nil"/>
                  </w:tcBorders>
                  <w:shd w:val="clear" w:color="auto" w:fill="auto"/>
                  <w:noWrap/>
                  <w:vAlign w:val="bottom"/>
                  <w:hideMark/>
                </w:tcPr>
                <w:p w14:paraId="609F7394" w14:textId="2A6688E1" w:rsidR="0022107C" w:rsidRPr="0022107C" w:rsidRDefault="00001CE8" w:rsidP="00001CE8">
                  <w:pPr>
                    <w:spacing w:after="0" w:line="240" w:lineRule="auto"/>
                    <w:rPr>
                      <w:rFonts w:ascii="Arial" w:eastAsia="Times New Roman" w:hAnsi="Arial" w:cs="Arial"/>
                      <w:b/>
                      <w:bCs/>
                      <w:color w:val="000000"/>
                      <w:sz w:val="16"/>
                      <w:szCs w:val="16"/>
                      <w:lang w:eastAsia="es-MX"/>
                    </w:rPr>
                  </w:pPr>
                  <w:r w:rsidRPr="00971635">
                    <w:rPr>
                      <w:rFonts w:ascii="Arial" w:eastAsia="Times New Roman" w:hAnsi="Arial" w:cs="Arial"/>
                      <w:b/>
                      <w:bCs/>
                      <w:color w:val="000000"/>
                      <w:sz w:val="16"/>
                      <w:szCs w:val="16"/>
                      <w:lang w:eastAsia="es-MX"/>
                    </w:rPr>
                    <w:t xml:space="preserve">                                                                 </w:t>
                  </w:r>
                  <w:r w:rsidR="0022107C" w:rsidRPr="0022107C">
                    <w:rPr>
                      <w:rFonts w:ascii="Arial" w:eastAsia="Times New Roman" w:hAnsi="Arial" w:cs="Arial"/>
                      <w:b/>
                      <w:bCs/>
                      <w:color w:val="000000"/>
                      <w:sz w:val="16"/>
                      <w:szCs w:val="16"/>
                      <w:lang w:eastAsia="es-MX"/>
                    </w:rPr>
                    <w:t>TABULADOR DE SUELDOS DE LA ADMINISTRACIÓN PÚBLICA CENTRALIZADA DEL ESTADO DE QUINTANA ROO 2022</w:t>
                  </w:r>
                </w:p>
              </w:tc>
            </w:tr>
          </w:tbl>
          <w:p w14:paraId="0C367F87" w14:textId="77777777" w:rsidR="0022107C" w:rsidRPr="0022107C" w:rsidRDefault="0022107C" w:rsidP="0022107C">
            <w:pPr>
              <w:spacing w:after="0" w:line="240" w:lineRule="auto"/>
              <w:rPr>
                <w:rFonts w:ascii="Arial" w:eastAsia="Times New Roman" w:hAnsi="Arial" w:cs="Arial"/>
                <w:color w:val="000000"/>
                <w:sz w:val="16"/>
                <w:szCs w:val="16"/>
                <w:lang w:eastAsia="es-MX"/>
              </w:rPr>
            </w:pPr>
          </w:p>
        </w:tc>
      </w:tr>
      <w:tr w:rsidR="0022107C" w:rsidRPr="0022107C" w14:paraId="5CDE5440" w14:textId="77777777" w:rsidTr="00293BF3">
        <w:trPr>
          <w:trHeight w:val="240"/>
        </w:trPr>
        <w:tc>
          <w:tcPr>
            <w:tcW w:w="5000" w:type="pct"/>
            <w:gridSpan w:val="15"/>
            <w:tcBorders>
              <w:top w:val="nil"/>
              <w:left w:val="nil"/>
              <w:bottom w:val="nil"/>
              <w:right w:val="nil"/>
            </w:tcBorders>
            <w:shd w:val="clear" w:color="auto" w:fill="auto"/>
            <w:noWrap/>
            <w:vAlign w:val="center"/>
            <w:hideMark/>
          </w:tcPr>
          <w:p w14:paraId="6CAA507A" w14:textId="77777777" w:rsidR="0022107C" w:rsidRPr="0022107C" w:rsidRDefault="0022107C" w:rsidP="0022107C">
            <w:pPr>
              <w:spacing w:after="0" w:line="240" w:lineRule="auto"/>
              <w:jc w:val="center"/>
              <w:rPr>
                <w:rFonts w:ascii="Arial" w:eastAsia="Times New Roman" w:hAnsi="Arial" w:cs="Arial"/>
                <w:b/>
                <w:bCs/>
                <w:color w:val="000000"/>
                <w:sz w:val="16"/>
                <w:szCs w:val="16"/>
                <w:lang w:eastAsia="es-MX"/>
              </w:rPr>
            </w:pPr>
            <w:r w:rsidRPr="0022107C">
              <w:rPr>
                <w:rFonts w:ascii="Arial" w:eastAsia="Times New Roman" w:hAnsi="Arial" w:cs="Arial"/>
                <w:b/>
                <w:bCs/>
                <w:color w:val="000000"/>
                <w:sz w:val="16"/>
                <w:szCs w:val="16"/>
                <w:lang w:eastAsia="es-MX"/>
              </w:rPr>
              <w:t>CLASIFICACIÓN DE PUESTOS POR NIVEL SALARIAL</w:t>
            </w:r>
          </w:p>
        </w:tc>
      </w:tr>
      <w:tr w:rsidR="00293BF3" w:rsidRPr="00A71D70" w14:paraId="20DDF2D1" w14:textId="77777777" w:rsidTr="00A71D70">
        <w:trPr>
          <w:trHeight w:val="255"/>
        </w:trPr>
        <w:tc>
          <w:tcPr>
            <w:tcW w:w="329" w:type="pct"/>
            <w:tcBorders>
              <w:top w:val="nil"/>
              <w:left w:val="nil"/>
              <w:bottom w:val="nil"/>
              <w:right w:val="nil"/>
            </w:tcBorders>
            <w:shd w:val="clear" w:color="auto" w:fill="auto"/>
            <w:noWrap/>
            <w:vAlign w:val="center"/>
            <w:hideMark/>
          </w:tcPr>
          <w:p w14:paraId="585305DF"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
        </w:tc>
        <w:tc>
          <w:tcPr>
            <w:tcW w:w="401" w:type="pct"/>
            <w:tcBorders>
              <w:top w:val="nil"/>
              <w:left w:val="nil"/>
              <w:bottom w:val="nil"/>
              <w:right w:val="nil"/>
            </w:tcBorders>
            <w:shd w:val="clear" w:color="auto" w:fill="auto"/>
            <w:noWrap/>
            <w:vAlign w:val="center"/>
            <w:hideMark/>
          </w:tcPr>
          <w:p w14:paraId="04152810"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500" w:type="pct"/>
            <w:tcBorders>
              <w:top w:val="nil"/>
              <w:left w:val="nil"/>
              <w:bottom w:val="nil"/>
              <w:right w:val="nil"/>
            </w:tcBorders>
            <w:shd w:val="clear" w:color="auto" w:fill="auto"/>
            <w:noWrap/>
            <w:vAlign w:val="center"/>
            <w:hideMark/>
          </w:tcPr>
          <w:p w14:paraId="3AAE9E71"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198" w:type="pct"/>
            <w:tcBorders>
              <w:top w:val="nil"/>
              <w:left w:val="nil"/>
              <w:bottom w:val="nil"/>
              <w:right w:val="nil"/>
            </w:tcBorders>
            <w:shd w:val="clear" w:color="auto" w:fill="auto"/>
            <w:noWrap/>
            <w:vAlign w:val="center"/>
            <w:hideMark/>
          </w:tcPr>
          <w:p w14:paraId="58012A78"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95" w:type="pct"/>
            <w:tcBorders>
              <w:top w:val="nil"/>
              <w:left w:val="nil"/>
              <w:bottom w:val="nil"/>
              <w:right w:val="nil"/>
            </w:tcBorders>
            <w:shd w:val="clear" w:color="auto" w:fill="auto"/>
            <w:noWrap/>
            <w:vAlign w:val="center"/>
            <w:hideMark/>
          </w:tcPr>
          <w:p w14:paraId="3FC71A21"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77" w:type="pct"/>
            <w:tcBorders>
              <w:top w:val="nil"/>
              <w:left w:val="nil"/>
              <w:bottom w:val="nil"/>
              <w:right w:val="nil"/>
            </w:tcBorders>
            <w:shd w:val="clear" w:color="auto" w:fill="auto"/>
            <w:noWrap/>
            <w:vAlign w:val="center"/>
            <w:hideMark/>
          </w:tcPr>
          <w:p w14:paraId="54424A57"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64" w:type="pct"/>
            <w:tcBorders>
              <w:top w:val="nil"/>
              <w:left w:val="nil"/>
              <w:bottom w:val="nil"/>
              <w:right w:val="nil"/>
            </w:tcBorders>
            <w:shd w:val="clear" w:color="auto" w:fill="auto"/>
            <w:noWrap/>
            <w:vAlign w:val="center"/>
            <w:hideMark/>
          </w:tcPr>
          <w:p w14:paraId="0E2ACA18"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02" w:type="pct"/>
            <w:tcBorders>
              <w:top w:val="nil"/>
              <w:left w:val="nil"/>
              <w:bottom w:val="nil"/>
              <w:right w:val="nil"/>
            </w:tcBorders>
            <w:shd w:val="clear" w:color="auto" w:fill="auto"/>
            <w:noWrap/>
            <w:vAlign w:val="center"/>
            <w:hideMark/>
          </w:tcPr>
          <w:p w14:paraId="1A97B012"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93" w:type="pct"/>
            <w:tcBorders>
              <w:top w:val="nil"/>
              <w:left w:val="nil"/>
              <w:bottom w:val="nil"/>
              <w:right w:val="nil"/>
            </w:tcBorders>
            <w:shd w:val="clear" w:color="auto" w:fill="auto"/>
            <w:noWrap/>
            <w:vAlign w:val="center"/>
            <w:hideMark/>
          </w:tcPr>
          <w:p w14:paraId="484A629A"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16" w:type="pct"/>
            <w:tcBorders>
              <w:top w:val="nil"/>
              <w:left w:val="nil"/>
              <w:bottom w:val="nil"/>
              <w:right w:val="nil"/>
            </w:tcBorders>
            <w:shd w:val="clear" w:color="auto" w:fill="auto"/>
            <w:noWrap/>
            <w:vAlign w:val="center"/>
            <w:hideMark/>
          </w:tcPr>
          <w:p w14:paraId="68B59365"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03" w:type="pct"/>
            <w:tcBorders>
              <w:top w:val="nil"/>
              <w:left w:val="nil"/>
              <w:bottom w:val="nil"/>
              <w:right w:val="nil"/>
            </w:tcBorders>
            <w:shd w:val="clear" w:color="auto" w:fill="auto"/>
            <w:noWrap/>
            <w:vAlign w:val="center"/>
            <w:hideMark/>
          </w:tcPr>
          <w:p w14:paraId="18E487A6"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82" w:type="pct"/>
            <w:tcBorders>
              <w:top w:val="nil"/>
              <w:left w:val="nil"/>
              <w:bottom w:val="nil"/>
              <w:right w:val="nil"/>
            </w:tcBorders>
            <w:shd w:val="clear" w:color="auto" w:fill="auto"/>
            <w:noWrap/>
            <w:vAlign w:val="center"/>
            <w:hideMark/>
          </w:tcPr>
          <w:p w14:paraId="1234ABBF"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73" w:type="pct"/>
            <w:tcBorders>
              <w:top w:val="nil"/>
              <w:left w:val="nil"/>
              <w:bottom w:val="nil"/>
              <w:right w:val="nil"/>
            </w:tcBorders>
            <w:shd w:val="clear" w:color="auto" w:fill="auto"/>
            <w:noWrap/>
            <w:vAlign w:val="center"/>
            <w:hideMark/>
          </w:tcPr>
          <w:p w14:paraId="09AD79F5"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441" w:type="pct"/>
            <w:tcBorders>
              <w:top w:val="nil"/>
              <w:left w:val="nil"/>
              <w:bottom w:val="nil"/>
              <w:right w:val="nil"/>
            </w:tcBorders>
            <w:shd w:val="clear" w:color="auto" w:fill="auto"/>
            <w:noWrap/>
            <w:vAlign w:val="center"/>
            <w:hideMark/>
          </w:tcPr>
          <w:p w14:paraId="5F2C6EFD"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26" w:type="pct"/>
            <w:tcBorders>
              <w:top w:val="nil"/>
              <w:left w:val="nil"/>
              <w:bottom w:val="nil"/>
              <w:right w:val="nil"/>
            </w:tcBorders>
            <w:shd w:val="clear" w:color="auto" w:fill="auto"/>
            <w:noWrap/>
            <w:vAlign w:val="center"/>
            <w:hideMark/>
          </w:tcPr>
          <w:p w14:paraId="46AAC896"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r>
      <w:tr w:rsidR="00293BF3" w:rsidRPr="00A71D70" w14:paraId="1BDA1FF2" w14:textId="77777777" w:rsidTr="00A71D70">
        <w:trPr>
          <w:trHeight w:val="435"/>
        </w:trPr>
        <w:tc>
          <w:tcPr>
            <w:tcW w:w="329" w:type="pct"/>
            <w:vMerge w:val="restart"/>
            <w:tcBorders>
              <w:top w:val="single" w:sz="8" w:space="0" w:color="auto"/>
              <w:left w:val="single" w:sz="8" w:space="0" w:color="auto"/>
              <w:bottom w:val="single" w:sz="8" w:space="0" w:color="000000"/>
              <w:right w:val="single" w:sz="4" w:space="0" w:color="auto"/>
            </w:tcBorders>
            <w:shd w:val="clear" w:color="000000" w:fill="BDD7EE"/>
            <w:vAlign w:val="center"/>
            <w:hideMark/>
          </w:tcPr>
          <w:p w14:paraId="7DB90AF9"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Categoría</w:t>
            </w:r>
          </w:p>
        </w:tc>
        <w:tc>
          <w:tcPr>
            <w:tcW w:w="401"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3EE6E480"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Escala de gestión</w:t>
            </w:r>
          </w:p>
        </w:tc>
        <w:tc>
          <w:tcPr>
            <w:tcW w:w="500"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3AD8C7A9"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Denominación de referencia (2)</w:t>
            </w:r>
          </w:p>
        </w:tc>
        <w:tc>
          <w:tcPr>
            <w:tcW w:w="198"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29706AF9"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Nivel salarial</w:t>
            </w:r>
          </w:p>
        </w:tc>
        <w:tc>
          <w:tcPr>
            <w:tcW w:w="295"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58C49E5C"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Rango tabular (6)</w:t>
            </w:r>
          </w:p>
        </w:tc>
        <w:tc>
          <w:tcPr>
            <w:tcW w:w="377"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09FC0957"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Puesto</w:t>
            </w:r>
          </w:p>
        </w:tc>
        <w:tc>
          <w:tcPr>
            <w:tcW w:w="1175" w:type="pct"/>
            <w:gridSpan w:val="4"/>
            <w:tcBorders>
              <w:top w:val="single" w:sz="8" w:space="0" w:color="auto"/>
              <w:left w:val="nil"/>
              <w:bottom w:val="single" w:sz="4" w:space="0" w:color="auto"/>
              <w:right w:val="single" w:sz="4" w:space="0" w:color="000000"/>
            </w:tcBorders>
            <w:shd w:val="clear" w:color="000000" w:fill="BDD7EE"/>
            <w:vAlign w:val="center"/>
            <w:hideMark/>
          </w:tcPr>
          <w:p w14:paraId="24FF00E2"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PERCEPCIONES NOMINALES FIJAS</w:t>
            </w:r>
          </w:p>
        </w:tc>
        <w:tc>
          <w:tcPr>
            <w:tcW w:w="303"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65D1B35E"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Bruta Nómina</w:t>
            </w:r>
          </w:p>
        </w:tc>
        <w:tc>
          <w:tcPr>
            <w:tcW w:w="655" w:type="pct"/>
            <w:gridSpan w:val="2"/>
            <w:vMerge w:val="restart"/>
            <w:tcBorders>
              <w:top w:val="single" w:sz="8" w:space="0" w:color="auto"/>
              <w:left w:val="single" w:sz="4" w:space="0" w:color="auto"/>
              <w:bottom w:val="single" w:sz="8" w:space="0" w:color="000000"/>
              <w:right w:val="single" w:sz="4" w:space="0" w:color="000000"/>
            </w:tcBorders>
            <w:shd w:val="clear" w:color="000000" w:fill="BDD7EE"/>
            <w:vAlign w:val="center"/>
            <w:hideMark/>
          </w:tcPr>
          <w:p w14:paraId="38DB121D"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 xml:space="preserve">Compensación Mensual Bruta </w:t>
            </w:r>
          </w:p>
        </w:tc>
        <w:tc>
          <w:tcPr>
            <w:tcW w:w="441" w:type="pct"/>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4752AAC4"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Bruta (Nómina y Compensación por rango tabular)</w:t>
            </w:r>
          </w:p>
        </w:tc>
        <w:tc>
          <w:tcPr>
            <w:tcW w:w="326" w:type="pct"/>
            <w:vMerge w:val="restart"/>
            <w:tcBorders>
              <w:top w:val="single" w:sz="8" w:space="0" w:color="auto"/>
              <w:left w:val="single" w:sz="4" w:space="0" w:color="auto"/>
              <w:bottom w:val="single" w:sz="8" w:space="0" w:color="000000"/>
              <w:right w:val="single" w:sz="8" w:space="0" w:color="auto"/>
            </w:tcBorders>
            <w:shd w:val="clear" w:color="000000" w:fill="BDD7EE"/>
            <w:vAlign w:val="center"/>
            <w:hideMark/>
          </w:tcPr>
          <w:p w14:paraId="496DFEF0"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Neta (Nómina y Compensación por rango tabular)</w:t>
            </w:r>
          </w:p>
        </w:tc>
      </w:tr>
      <w:tr w:rsidR="00293BF3" w:rsidRPr="00A71D70" w14:paraId="3EE62C9A" w14:textId="77777777" w:rsidTr="00A71D70">
        <w:trPr>
          <w:trHeight w:val="927"/>
        </w:trPr>
        <w:tc>
          <w:tcPr>
            <w:tcW w:w="329" w:type="pct"/>
            <w:vMerge/>
            <w:tcBorders>
              <w:top w:val="single" w:sz="8" w:space="0" w:color="auto"/>
              <w:left w:val="single" w:sz="8" w:space="0" w:color="auto"/>
              <w:bottom w:val="single" w:sz="8" w:space="0" w:color="000000"/>
              <w:right w:val="single" w:sz="4" w:space="0" w:color="auto"/>
            </w:tcBorders>
            <w:vAlign w:val="center"/>
            <w:hideMark/>
          </w:tcPr>
          <w:p w14:paraId="1A0849D4"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401" w:type="pct"/>
            <w:vMerge/>
            <w:tcBorders>
              <w:top w:val="single" w:sz="8" w:space="0" w:color="auto"/>
              <w:left w:val="single" w:sz="4" w:space="0" w:color="auto"/>
              <w:bottom w:val="single" w:sz="8" w:space="0" w:color="000000"/>
              <w:right w:val="single" w:sz="4" w:space="0" w:color="auto"/>
            </w:tcBorders>
            <w:vAlign w:val="center"/>
            <w:hideMark/>
          </w:tcPr>
          <w:p w14:paraId="4B05055C"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500" w:type="pct"/>
            <w:vMerge/>
            <w:tcBorders>
              <w:top w:val="single" w:sz="8" w:space="0" w:color="auto"/>
              <w:left w:val="single" w:sz="4" w:space="0" w:color="auto"/>
              <w:bottom w:val="single" w:sz="8" w:space="0" w:color="000000"/>
              <w:right w:val="single" w:sz="4" w:space="0" w:color="auto"/>
            </w:tcBorders>
            <w:vAlign w:val="center"/>
            <w:hideMark/>
          </w:tcPr>
          <w:p w14:paraId="1AAB6EDE"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98" w:type="pct"/>
            <w:vMerge/>
            <w:tcBorders>
              <w:top w:val="single" w:sz="8" w:space="0" w:color="auto"/>
              <w:left w:val="single" w:sz="4" w:space="0" w:color="auto"/>
              <w:bottom w:val="single" w:sz="8" w:space="0" w:color="000000"/>
              <w:right w:val="single" w:sz="4" w:space="0" w:color="auto"/>
            </w:tcBorders>
            <w:vAlign w:val="center"/>
            <w:hideMark/>
          </w:tcPr>
          <w:p w14:paraId="3DC90953"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295" w:type="pct"/>
            <w:vMerge/>
            <w:tcBorders>
              <w:top w:val="single" w:sz="8" w:space="0" w:color="auto"/>
              <w:left w:val="single" w:sz="4" w:space="0" w:color="auto"/>
              <w:bottom w:val="single" w:sz="8" w:space="0" w:color="000000"/>
              <w:right w:val="single" w:sz="4" w:space="0" w:color="auto"/>
            </w:tcBorders>
            <w:vAlign w:val="center"/>
            <w:hideMark/>
          </w:tcPr>
          <w:p w14:paraId="6477845A"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377" w:type="pct"/>
            <w:vMerge/>
            <w:tcBorders>
              <w:top w:val="single" w:sz="8" w:space="0" w:color="auto"/>
              <w:left w:val="single" w:sz="4" w:space="0" w:color="auto"/>
              <w:bottom w:val="single" w:sz="8" w:space="0" w:color="000000"/>
              <w:right w:val="single" w:sz="4" w:space="0" w:color="auto"/>
            </w:tcBorders>
            <w:vAlign w:val="center"/>
            <w:hideMark/>
          </w:tcPr>
          <w:p w14:paraId="581D4A4F"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264" w:type="pct"/>
            <w:tcBorders>
              <w:top w:val="nil"/>
              <w:left w:val="nil"/>
              <w:bottom w:val="single" w:sz="8" w:space="0" w:color="auto"/>
              <w:right w:val="single" w:sz="4" w:space="0" w:color="auto"/>
            </w:tcBorders>
            <w:shd w:val="clear" w:color="000000" w:fill="BDD7EE"/>
            <w:vAlign w:val="center"/>
            <w:hideMark/>
          </w:tcPr>
          <w:p w14:paraId="76B89BD4"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Sueldo Base</w:t>
            </w:r>
          </w:p>
        </w:tc>
        <w:tc>
          <w:tcPr>
            <w:tcW w:w="302" w:type="pct"/>
            <w:tcBorders>
              <w:top w:val="nil"/>
              <w:left w:val="nil"/>
              <w:bottom w:val="single" w:sz="8" w:space="0" w:color="auto"/>
              <w:right w:val="single" w:sz="4" w:space="0" w:color="auto"/>
            </w:tcBorders>
            <w:shd w:val="clear" w:color="000000" w:fill="BDD7EE"/>
            <w:vAlign w:val="center"/>
            <w:hideMark/>
          </w:tcPr>
          <w:p w14:paraId="233EF9C5"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Apoyo de Vivienda</w:t>
            </w:r>
          </w:p>
        </w:tc>
        <w:tc>
          <w:tcPr>
            <w:tcW w:w="293" w:type="pct"/>
            <w:tcBorders>
              <w:top w:val="nil"/>
              <w:left w:val="nil"/>
              <w:bottom w:val="single" w:sz="8" w:space="0" w:color="auto"/>
              <w:right w:val="single" w:sz="4" w:space="0" w:color="auto"/>
            </w:tcBorders>
            <w:shd w:val="clear" w:color="000000" w:fill="BDD7EE"/>
            <w:vAlign w:val="center"/>
            <w:hideMark/>
          </w:tcPr>
          <w:p w14:paraId="4200C7D1"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Ayuda de Transporte</w:t>
            </w:r>
          </w:p>
        </w:tc>
        <w:tc>
          <w:tcPr>
            <w:tcW w:w="316" w:type="pct"/>
            <w:tcBorders>
              <w:top w:val="nil"/>
              <w:left w:val="nil"/>
              <w:bottom w:val="single" w:sz="8" w:space="0" w:color="auto"/>
              <w:right w:val="single" w:sz="4" w:space="0" w:color="auto"/>
            </w:tcBorders>
            <w:shd w:val="clear" w:color="000000" w:fill="BDD7EE"/>
            <w:vAlign w:val="center"/>
            <w:hideMark/>
          </w:tcPr>
          <w:p w14:paraId="32FE812E"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Responsabilidad de Mando</w:t>
            </w:r>
          </w:p>
        </w:tc>
        <w:tc>
          <w:tcPr>
            <w:tcW w:w="303" w:type="pct"/>
            <w:vMerge/>
            <w:tcBorders>
              <w:top w:val="single" w:sz="8" w:space="0" w:color="auto"/>
              <w:left w:val="single" w:sz="4" w:space="0" w:color="auto"/>
              <w:bottom w:val="single" w:sz="8" w:space="0" w:color="000000"/>
              <w:right w:val="single" w:sz="4" w:space="0" w:color="auto"/>
            </w:tcBorders>
            <w:vAlign w:val="center"/>
            <w:hideMark/>
          </w:tcPr>
          <w:p w14:paraId="68AE9CE6"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655" w:type="pct"/>
            <w:gridSpan w:val="2"/>
            <w:vMerge/>
            <w:tcBorders>
              <w:top w:val="single" w:sz="8" w:space="0" w:color="auto"/>
              <w:left w:val="single" w:sz="4" w:space="0" w:color="auto"/>
              <w:bottom w:val="single" w:sz="8" w:space="0" w:color="000000"/>
              <w:right w:val="single" w:sz="4" w:space="0" w:color="000000"/>
            </w:tcBorders>
            <w:vAlign w:val="center"/>
            <w:hideMark/>
          </w:tcPr>
          <w:p w14:paraId="0DC5FF92"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441" w:type="pct"/>
            <w:vMerge/>
            <w:tcBorders>
              <w:top w:val="single" w:sz="8" w:space="0" w:color="auto"/>
              <w:left w:val="single" w:sz="4" w:space="0" w:color="auto"/>
              <w:bottom w:val="single" w:sz="8" w:space="0" w:color="000000"/>
              <w:right w:val="single" w:sz="4" w:space="0" w:color="auto"/>
            </w:tcBorders>
            <w:vAlign w:val="center"/>
            <w:hideMark/>
          </w:tcPr>
          <w:p w14:paraId="7FEA399C"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326" w:type="pct"/>
            <w:vMerge/>
            <w:tcBorders>
              <w:top w:val="single" w:sz="8" w:space="0" w:color="auto"/>
              <w:left w:val="single" w:sz="4" w:space="0" w:color="auto"/>
              <w:bottom w:val="single" w:sz="8" w:space="0" w:color="000000"/>
              <w:right w:val="single" w:sz="8" w:space="0" w:color="auto"/>
            </w:tcBorders>
            <w:vAlign w:val="center"/>
            <w:hideMark/>
          </w:tcPr>
          <w:p w14:paraId="57B11101"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r>
      <w:tr w:rsidR="00293BF3" w:rsidRPr="00A71D70" w14:paraId="6D65843F" w14:textId="77777777" w:rsidTr="00A71D70">
        <w:trPr>
          <w:trHeight w:val="240"/>
        </w:trPr>
        <w:tc>
          <w:tcPr>
            <w:tcW w:w="329" w:type="pct"/>
            <w:tcBorders>
              <w:top w:val="nil"/>
              <w:left w:val="nil"/>
              <w:bottom w:val="nil"/>
              <w:right w:val="nil"/>
            </w:tcBorders>
            <w:shd w:val="clear" w:color="auto" w:fill="auto"/>
            <w:noWrap/>
            <w:vAlign w:val="bottom"/>
            <w:hideMark/>
          </w:tcPr>
          <w:p w14:paraId="1F49F699"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
        </w:tc>
        <w:tc>
          <w:tcPr>
            <w:tcW w:w="401" w:type="pct"/>
            <w:tcBorders>
              <w:top w:val="nil"/>
              <w:left w:val="nil"/>
              <w:bottom w:val="nil"/>
              <w:right w:val="nil"/>
            </w:tcBorders>
            <w:shd w:val="clear" w:color="auto" w:fill="auto"/>
            <w:noWrap/>
            <w:vAlign w:val="bottom"/>
            <w:hideMark/>
          </w:tcPr>
          <w:p w14:paraId="73861F93"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500" w:type="pct"/>
            <w:tcBorders>
              <w:top w:val="nil"/>
              <w:left w:val="nil"/>
              <w:bottom w:val="nil"/>
              <w:right w:val="nil"/>
            </w:tcBorders>
            <w:shd w:val="clear" w:color="auto" w:fill="auto"/>
            <w:noWrap/>
            <w:vAlign w:val="center"/>
            <w:hideMark/>
          </w:tcPr>
          <w:p w14:paraId="7B763BFE"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98" w:type="pct"/>
            <w:tcBorders>
              <w:top w:val="nil"/>
              <w:left w:val="nil"/>
              <w:bottom w:val="nil"/>
              <w:right w:val="nil"/>
            </w:tcBorders>
            <w:shd w:val="clear" w:color="auto" w:fill="auto"/>
            <w:noWrap/>
            <w:vAlign w:val="bottom"/>
            <w:hideMark/>
          </w:tcPr>
          <w:p w14:paraId="01E86734"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5" w:type="pct"/>
            <w:tcBorders>
              <w:top w:val="nil"/>
              <w:left w:val="nil"/>
              <w:bottom w:val="nil"/>
              <w:right w:val="nil"/>
            </w:tcBorders>
            <w:shd w:val="clear" w:color="auto" w:fill="auto"/>
            <w:noWrap/>
            <w:vAlign w:val="bottom"/>
            <w:hideMark/>
          </w:tcPr>
          <w:p w14:paraId="4BCBE6F8"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77" w:type="pct"/>
            <w:tcBorders>
              <w:top w:val="nil"/>
              <w:left w:val="nil"/>
              <w:bottom w:val="nil"/>
              <w:right w:val="nil"/>
            </w:tcBorders>
            <w:shd w:val="clear" w:color="auto" w:fill="auto"/>
            <w:noWrap/>
            <w:vAlign w:val="bottom"/>
            <w:hideMark/>
          </w:tcPr>
          <w:p w14:paraId="686890F5"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64" w:type="pct"/>
            <w:tcBorders>
              <w:top w:val="nil"/>
              <w:left w:val="nil"/>
              <w:bottom w:val="nil"/>
              <w:right w:val="nil"/>
            </w:tcBorders>
            <w:shd w:val="clear" w:color="auto" w:fill="auto"/>
            <w:noWrap/>
            <w:vAlign w:val="bottom"/>
            <w:hideMark/>
          </w:tcPr>
          <w:p w14:paraId="0E8E082F"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2" w:type="pct"/>
            <w:tcBorders>
              <w:top w:val="nil"/>
              <w:left w:val="nil"/>
              <w:bottom w:val="nil"/>
              <w:right w:val="nil"/>
            </w:tcBorders>
            <w:shd w:val="clear" w:color="auto" w:fill="auto"/>
            <w:noWrap/>
            <w:vAlign w:val="bottom"/>
            <w:hideMark/>
          </w:tcPr>
          <w:p w14:paraId="79DCAC3E"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3" w:type="pct"/>
            <w:tcBorders>
              <w:top w:val="nil"/>
              <w:left w:val="nil"/>
              <w:bottom w:val="nil"/>
              <w:right w:val="nil"/>
            </w:tcBorders>
            <w:shd w:val="clear" w:color="auto" w:fill="auto"/>
            <w:noWrap/>
            <w:vAlign w:val="bottom"/>
            <w:hideMark/>
          </w:tcPr>
          <w:p w14:paraId="21C8B71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16" w:type="pct"/>
            <w:tcBorders>
              <w:top w:val="nil"/>
              <w:left w:val="nil"/>
              <w:bottom w:val="nil"/>
              <w:right w:val="nil"/>
            </w:tcBorders>
            <w:shd w:val="clear" w:color="auto" w:fill="auto"/>
            <w:noWrap/>
            <w:vAlign w:val="bottom"/>
            <w:hideMark/>
          </w:tcPr>
          <w:p w14:paraId="2C23DA6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3" w:type="pct"/>
            <w:tcBorders>
              <w:top w:val="nil"/>
              <w:left w:val="nil"/>
              <w:bottom w:val="nil"/>
              <w:right w:val="nil"/>
            </w:tcBorders>
            <w:shd w:val="clear" w:color="auto" w:fill="auto"/>
            <w:noWrap/>
            <w:vAlign w:val="bottom"/>
            <w:hideMark/>
          </w:tcPr>
          <w:p w14:paraId="767F338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82" w:type="pct"/>
            <w:tcBorders>
              <w:top w:val="nil"/>
              <w:left w:val="nil"/>
              <w:bottom w:val="nil"/>
              <w:right w:val="nil"/>
            </w:tcBorders>
            <w:shd w:val="clear" w:color="auto" w:fill="auto"/>
            <w:noWrap/>
            <w:vAlign w:val="bottom"/>
            <w:hideMark/>
          </w:tcPr>
          <w:p w14:paraId="08E7C6A4"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3" w:type="pct"/>
            <w:tcBorders>
              <w:top w:val="nil"/>
              <w:left w:val="nil"/>
              <w:bottom w:val="nil"/>
              <w:right w:val="nil"/>
            </w:tcBorders>
            <w:shd w:val="clear" w:color="auto" w:fill="auto"/>
            <w:noWrap/>
            <w:vAlign w:val="bottom"/>
            <w:hideMark/>
          </w:tcPr>
          <w:p w14:paraId="3EBC2EE9"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441" w:type="pct"/>
            <w:tcBorders>
              <w:top w:val="nil"/>
              <w:left w:val="nil"/>
              <w:bottom w:val="nil"/>
              <w:right w:val="nil"/>
            </w:tcBorders>
            <w:shd w:val="clear" w:color="auto" w:fill="auto"/>
            <w:noWrap/>
            <w:vAlign w:val="bottom"/>
            <w:hideMark/>
          </w:tcPr>
          <w:p w14:paraId="5460765D"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26" w:type="pct"/>
            <w:tcBorders>
              <w:top w:val="nil"/>
              <w:left w:val="nil"/>
              <w:bottom w:val="nil"/>
              <w:right w:val="nil"/>
            </w:tcBorders>
            <w:shd w:val="clear" w:color="auto" w:fill="auto"/>
            <w:noWrap/>
            <w:vAlign w:val="bottom"/>
            <w:hideMark/>
          </w:tcPr>
          <w:p w14:paraId="13A99FD6"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293BF3" w:rsidRPr="00A71D70" w14:paraId="384083FF" w14:textId="77777777" w:rsidTr="00A71D70">
        <w:trPr>
          <w:trHeight w:val="36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44D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del ejecutivo</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1551ECB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Gubernatura</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02F2E9D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GOBERNADOR(A)</w:t>
            </w:r>
          </w:p>
        </w:tc>
        <w:tc>
          <w:tcPr>
            <w:tcW w:w="198" w:type="pct"/>
            <w:tcBorders>
              <w:top w:val="single" w:sz="4" w:space="0" w:color="auto"/>
              <w:left w:val="nil"/>
              <w:bottom w:val="single" w:sz="4" w:space="0" w:color="auto"/>
              <w:right w:val="single" w:sz="4" w:space="0" w:color="auto"/>
            </w:tcBorders>
            <w:shd w:val="clear" w:color="000000" w:fill="BDD7EE"/>
            <w:noWrap/>
            <w:vAlign w:val="center"/>
            <w:hideMark/>
          </w:tcPr>
          <w:p w14:paraId="3C00DFC0"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0894A70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49D7FBE6" w14:textId="77777777" w:rsidR="0022107C" w:rsidRPr="0022107C" w:rsidRDefault="0022107C" w:rsidP="0022107C">
            <w:pPr>
              <w:spacing w:after="0" w:line="240" w:lineRule="auto"/>
              <w:rPr>
                <w:rFonts w:ascii="Arial" w:eastAsia="Times New Roman" w:hAnsi="Arial" w:cs="Arial"/>
                <w:color w:val="262626"/>
                <w:sz w:val="12"/>
                <w:szCs w:val="12"/>
                <w:lang w:eastAsia="es-MX"/>
              </w:rPr>
            </w:pPr>
            <w:r w:rsidRPr="0022107C">
              <w:rPr>
                <w:rFonts w:ascii="Arial" w:eastAsia="Times New Roman" w:hAnsi="Arial" w:cs="Arial"/>
                <w:color w:val="262626"/>
                <w:sz w:val="12"/>
                <w:szCs w:val="12"/>
                <w:lang w:eastAsia="es-MX"/>
              </w:rPr>
              <w:t>Gobernador del Estado de Quintana Roo</w:t>
            </w:r>
          </w:p>
        </w:tc>
        <w:tc>
          <w:tcPr>
            <w:tcW w:w="264" w:type="pct"/>
            <w:tcBorders>
              <w:top w:val="single" w:sz="4" w:space="0" w:color="auto"/>
              <w:left w:val="nil"/>
              <w:bottom w:val="single" w:sz="4" w:space="0" w:color="auto"/>
              <w:right w:val="single" w:sz="4" w:space="0" w:color="auto"/>
            </w:tcBorders>
            <w:shd w:val="clear" w:color="000000" w:fill="FFFFFF"/>
            <w:vAlign w:val="center"/>
            <w:hideMark/>
          </w:tcPr>
          <w:p w14:paraId="7DE79046" w14:textId="77777777" w:rsidR="0022107C" w:rsidRPr="0022107C" w:rsidRDefault="0022107C" w:rsidP="0022107C">
            <w:pPr>
              <w:spacing w:after="0" w:line="240" w:lineRule="auto"/>
              <w:rPr>
                <w:rFonts w:ascii="Arial" w:eastAsia="Times New Roman" w:hAnsi="Arial" w:cs="Arial"/>
                <w:color w:val="262626"/>
                <w:sz w:val="12"/>
                <w:szCs w:val="12"/>
                <w:lang w:eastAsia="es-MX"/>
              </w:rPr>
            </w:pPr>
            <w:r w:rsidRPr="0022107C">
              <w:rPr>
                <w:rFonts w:ascii="Arial" w:eastAsia="Times New Roman" w:hAnsi="Arial" w:cs="Arial"/>
                <w:color w:val="262626"/>
                <w:sz w:val="12"/>
                <w:szCs w:val="12"/>
                <w:lang w:eastAsia="es-MX"/>
              </w:rPr>
              <w:t xml:space="preserve"> $    17,063.00 </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14:paraId="3796D8F2" w14:textId="77777777" w:rsidR="0022107C" w:rsidRPr="0022107C" w:rsidRDefault="0022107C" w:rsidP="0022107C">
            <w:pPr>
              <w:spacing w:after="0" w:line="240" w:lineRule="auto"/>
              <w:rPr>
                <w:rFonts w:ascii="Arial" w:eastAsia="Times New Roman" w:hAnsi="Arial" w:cs="Arial"/>
                <w:color w:val="262626"/>
                <w:sz w:val="12"/>
                <w:szCs w:val="12"/>
                <w:lang w:eastAsia="es-MX"/>
              </w:rPr>
            </w:pPr>
            <w:r w:rsidRPr="0022107C">
              <w:rPr>
                <w:rFonts w:ascii="Arial" w:eastAsia="Times New Roman" w:hAnsi="Arial" w:cs="Arial"/>
                <w:color w:val="262626"/>
                <w:sz w:val="12"/>
                <w:szCs w:val="12"/>
                <w:lang w:eastAsia="es-MX"/>
              </w:rPr>
              <w:t xml:space="preserve"> $            17,200.00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310D9E2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14:paraId="7278D04C" w14:textId="77777777" w:rsidR="0022107C" w:rsidRPr="0022107C" w:rsidRDefault="0022107C" w:rsidP="0022107C">
            <w:pPr>
              <w:spacing w:after="0" w:line="240" w:lineRule="auto"/>
              <w:rPr>
                <w:rFonts w:ascii="Arial" w:eastAsia="Times New Roman" w:hAnsi="Arial" w:cs="Arial"/>
                <w:color w:val="262626"/>
                <w:sz w:val="12"/>
                <w:szCs w:val="12"/>
                <w:lang w:eastAsia="es-MX"/>
              </w:rPr>
            </w:pPr>
            <w:r w:rsidRPr="0022107C">
              <w:rPr>
                <w:rFonts w:ascii="Arial" w:eastAsia="Times New Roman" w:hAnsi="Arial" w:cs="Arial"/>
                <w:color w:val="262626"/>
                <w:sz w:val="12"/>
                <w:szCs w:val="12"/>
                <w:lang w:eastAsia="es-MX"/>
              </w:rPr>
              <w:t xml:space="preserve"> $            30,000.00 </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1FDBF22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64,263.00 </w:t>
            </w:r>
          </w:p>
        </w:tc>
        <w:tc>
          <w:tcPr>
            <w:tcW w:w="282" w:type="pct"/>
            <w:tcBorders>
              <w:top w:val="single" w:sz="4" w:space="0" w:color="auto"/>
              <w:left w:val="nil"/>
              <w:bottom w:val="single" w:sz="4" w:space="0" w:color="auto"/>
              <w:right w:val="single" w:sz="4" w:space="0" w:color="auto"/>
            </w:tcBorders>
            <w:shd w:val="clear" w:color="auto" w:fill="auto"/>
            <w:noWrap/>
            <w:vAlign w:val="bottom"/>
            <w:hideMark/>
          </w:tcPr>
          <w:p w14:paraId="53E6072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14:paraId="3AAD517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88,000.00 </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261B041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152,263.00 </w:t>
            </w: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14:paraId="7578D99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107,324.72 </w:t>
            </w:r>
          </w:p>
        </w:tc>
      </w:tr>
      <w:tr w:rsidR="00293BF3" w:rsidRPr="00A71D70" w14:paraId="58CCB363" w14:textId="77777777" w:rsidTr="00A71D70">
        <w:trPr>
          <w:trHeight w:val="289"/>
        </w:trPr>
        <w:tc>
          <w:tcPr>
            <w:tcW w:w="329" w:type="pct"/>
            <w:tcBorders>
              <w:top w:val="nil"/>
              <w:left w:val="nil"/>
              <w:bottom w:val="nil"/>
              <w:right w:val="nil"/>
            </w:tcBorders>
            <w:shd w:val="clear" w:color="auto" w:fill="auto"/>
            <w:noWrap/>
            <w:vAlign w:val="bottom"/>
            <w:hideMark/>
          </w:tcPr>
          <w:p w14:paraId="1E14972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tcBorders>
              <w:top w:val="nil"/>
              <w:left w:val="nil"/>
              <w:bottom w:val="nil"/>
              <w:right w:val="nil"/>
            </w:tcBorders>
            <w:shd w:val="clear" w:color="auto" w:fill="auto"/>
            <w:noWrap/>
            <w:vAlign w:val="bottom"/>
            <w:hideMark/>
          </w:tcPr>
          <w:p w14:paraId="16F72130"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500" w:type="pct"/>
            <w:tcBorders>
              <w:top w:val="nil"/>
              <w:left w:val="nil"/>
              <w:bottom w:val="nil"/>
              <w:right w:val="nil"/>
            </w:tcBorders>
            <w:shd w:val="clear" w:color="auto" w:fill="auto"/>
            <w:noWrap/>
            <w:vAlign w:val="bottom"/>
            <w:hideMark/>
          </w:tcPr>
          <w:p w14:paraId="21C0F180"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98" w:type="pct"/>
            <w:tcBorders>
              <w:top w:val="nil"/>
              <w:left w:val="nil"/>
              <w:bottom w:val="nil"/>
              <w:right w:val="nil"/>
            </w:tcBorders>
            <w:shd w:val="clear" w:color="auto" w:fill="auto"/>
            <w:noWrap/>
            <w:vAlign w:val="bottom"/>
            <w:hideMark/>
          </w:tcPr>
          <w:p w14:paraId="01FD84C9"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5" w:type="pct"/>
            <w:tcBorders>
              <w:top w:val="nil"/>
              <w:left w:val="nil"/>
              <w:bottom w:val="nil"/>
              <w:right w:val="nil"/>
            </w:tcBorders>
            <w:shd w:val="clear" w:color="auto" w:fill="auto"/>
            <w:noWrap/>
            <w:vAlign w:val="bottom"/>
            <w:hideMark/>
          </w:tcPr>
          <w:p w14:paraId="75DBB8DB"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7" w:type="pct"/>
            <w:tcBorders>
              <w:top w:val="nil"/>
              <w:left w:val="nil"/>
              <w:bottom w:val="nil"/>
              <w:right w:val="nil"/>
            </w:tcBorders>
            <w:shd w:val="clear" w:color="auto" w:fill="auto"/>
            <w:noWrap/>
            <w:vAlign w:val="bottom"/>
            <w:hideMark/>
          </w:tcPr>
          <w:p w14:paraId="094F9F5A"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64" w:type="pct"/>
            <w:tcBorders>
              <w:top w:val="nil"/>
              <w:left w:val="nil"/>
              <w:bottom w:val="nil"/>
              <w:right w:val="nil"/>
            </w:tcBorders>
            <w:shd w:val="clear" w:color="auto" w:fill="auto"/>
            <w:noWrap/>
            <w:vAlign w:val="bottom"/>
            <w:hideMark/>
          </w:tcPr>
          <w:p w14:paraId="4EA0F89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2" w:type="pct"/>
            <w:tcBorders>
              <w:top w:val="nil"/>
              <w:left w:val="nil"/>
              <w:bottom w:val="nil"/>
              <w:right w:val="nil"/>
            </w:tcBorders>
            <w:shd w:val="clear" w:color="auto" w:fill="auto"/>
            <w:noWrap/>
            <w:vAlign w:val="bottom"/>
            <w:hideMark/>
          </w:tcPr>
          <w:p w14:paraId="106CA759"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3" w:type="pct"/>
            <w:tcBorders>
              <w:top w:val="nil"/>
              <w:left w:val="nil"/>
              <w:bottom w:val="nil"/>
              <w:right w:val="nil"/>
            </w:tcBorders>
            <w:shd w:val="clear" w:color="auto" w:fill="auto"/>
            <w:noWrap/>
            <w:vAlign w:val="bottom"/>
            <w:hideMark/>
          </w:tcPr>
          <w:p w14:paraId="335CBE8D"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16" w:type="pct"/>
            <w:tcBorders>
              <w:top w:val="nil"/>
              <w:left w:val="nil"/>
              <w:bottom w:val="nil"/>
              <w:right w:val="nil"/>
            </w:tcBorders>
            <w:shd w:val="clear" w:color="auto" w:fill="auto"/>
            <w:noWrap/>
            <w:vAlign w:val="bottom"/>
            <w:hideMark/>
          </w:tcPr>
          <w:p w14:paraId="0806EA10"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3" w:type="pct"/>
            <w:tcBorders>
              <w:top w:val="nil"/>
              <w:left w:val="nil"/>
              <w:bottom w:val="nil"/>
              <w:right w:val="nil"/>
            </w:tcBorders>
            <w:shd w:val="clear" w:color="auto" w:fill="auto"/>
            <w:noWrap/>
            <w:vAlign w:val="bottom"/>
            <w:hideMark/>
          </w:tcPr>
          <w:p w14:paraId="0C4E1C3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82" w:type="pct"/>
            <w:tcBorders>
              <w:top w:val="nil"/>
              <w:left w:val="nil"/>
              <w:bottom w:val="nil"/>
              <w:right w:val="nil"/>
            </w:tcBorders>
            <w:shd w:val="clear" w:color="auto" w:fill="auto"/>
            <w:noWrap/>
            <w:vAlign w:val="bottom"/>
            <w:hideMark/>
          </w:tcPr>
          <w:p w14:paraId="2B9C360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3" w:type="pct"/>
            <w:tcBorders>
              <w:top w:val="nil"/>
              <w:left w:val="nil"/>
              <w:bottom w:val="nil"/>
              <w:right w:val="nil"/>
            </w:tcBorders>
            <w:shd w:val="clear" w:color="auto" w:fill="auto"/>
            <w:noWrap/>
            <w:vAlign w:val="bottom"/>
            <w:hideMark/>
          </w:tcPr>
          <w:p w14:paraId="22D092AA"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441" w:type="pct"/>
            <w:tcBorders>
              <w:top w:val="nil"/>
              <w:left w:val="nil"/>
              <w:bottom w:val="nil"/>
              <w:right w:val="nil"/>
            </w:tcBorders>
            <w:shd w:val="clear" w:color="auto" w:fill="auto"/>
            <w:noWrap/>
            <w:vAlign w:val="bottom"/>
            <w:hideMark/>
          </w:tcPr>
          <w:p w14:paraId="3697567B"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26" w:type="pct"/>
            <w:tcBorders>
              <w:top w:val="nil"/>
              <w:left w:val="nil"/>
              <w:bottom w:val="nil"/>
              <w:right w:val="nil"/>
            </w:tcBorders>
            <w:shd w:val="clear" w:color="auto" w:fill="auto"/>
            <w:noWrap/>
            <w:vAlign w:val="bottom"/>
            <w:hideMark/>
          </w:tcPr>
          <w:p w14:paraId="66DD748A"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293BF3" w:rsidRPr="00A71D70" w14:paraId="5435B8E8" w14:textId="77777777" w:rsidTr="00A71D70">
        <w:trPr>
          <w:trHeight w:val="300"/>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AD45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Mando Superior</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05B8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Gabinete Legal</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5238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SECRETARIO(A) DE ESTADO</w:t>
            </w:r>
          </w:p>
        </w:tc>
        <w:tc>
          <w:tcPr>
            <w:tcW w:w="198" w:type="pct"/>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C712D9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10</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EC621"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w:t>
            </w:r>
          </w:p>
        </w:tc>
        <w:tc>
          <w:tcPr>
            <w:tcW w:w="377" w:type="pct"/>
            <w:tcBorders>
              <w:top w:val="single" w:sz="4" w:space="0" w:color="auto"/>
              <w:left w:val="nil"/>
              <w:bottom w:val="single" w:sz="4" w:space="0" w:color="auto"/>
              <w:right w:val="single" w:sz="4" w:space="0" w:color="auto"/>
            </w:tcBorders>
            <w:shd w:val="clear" w:color="000000" w:fill="BDD7EE"/>
            <w:vAlign w:val="bottom"/>
            <w:hideMark/>
          </w:tcPr>
          <w:p w14:paraId="6F33DCB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 (a) de Estado</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84F7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11,151.00 </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E995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3,800.00 </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CC4F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E14D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20,000.00 </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A05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34,951.00 </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301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0AE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81,500.00 </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8DD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116,451.00 </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90D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84,977.73 </w:t>
            </w:r>
          </w:p>
        </w:tc>
      </w:tr>
      <w:tr w:rsidR="00293BF3" w:rsidRPr="00A71D70" w14:paraId="4E5ACA23"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2C03766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1BE2D46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67FBD5C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4345030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991947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bottom"/>
            <w:hideMark/>
          </w:tcPr>
          <w:p w14:paraId="70FA1F5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Consejero (a) Jurídico (a)</w:t>
            </w: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4690C1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A6B22B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3B1FACF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493C059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EAFDEC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5C025F7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62155D0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689DC41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07792A5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6E178BC3"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0C097BD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62E0490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Transversal</w:t>
            </w: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515FA48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D36E3D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CECBE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B</w:t>
            </w:r>
          </w:p>
        </w:tc>
        <w:tc>
          <w:tcPr>
            <w:tcW w:w="377" w:type="pct"/>
            <w:tcBorders>
              <w:top w:val="nil"/>
              <w:left w:val="nil"/>
              <w:bottom w:val="single" w:sz="4" w:space="0" w:color="auto"/>
              <w:right w:val="single" w:sz="4" w:space="0" w:color="auto"/>
            </w:tcBorders>
            <w:shd w:val="clear" w:color="000000" w:fill="BDD7EE"/>
            <w:vAlign w:val="bottom"/>
            <w:hideMark/>
          </w:tcPr>
          <w:p w14:paraId="217123E1"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Secretario (a) de Finanzas y Planeación</w:t>
            </w: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0C7A22B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49388B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AF1EA4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5DB6101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C94424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BEBA2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B</w:t>
            </w:r>
          </w:p>
        </w:tc>
        <w:tc>
          <w:tcPr>
            <w:tcW w:w="3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F7BA98"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84,500.00 </w:t>
            </w:r>
          </w:p>
        </w:tc>
        <w:tc>
          <w:tcPr>
            <w:tcW w:w="4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BDFF9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119,451.00 </w:t>
            </w:r>
          </w:p>
        </w:tc>
        <w:tc>
          <w:tcPr>
            <w:tcW w:w="3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02D0F9"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86,957.73 </w:t>
            </w:r>
          </w:p>
        </w:tc>
      </w:tr>
      <w:tr w:rsidR="00293BF3" w:rsidRPr="00A71D70" w14:paraId="732F07BE"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1859B79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nil"/>
              <w:left w:val="single" w:sz="4" w:space="0" w:color="auto"/>
              <w:bottom w:val="single" w:sz="4" w:space="0" w:color="auto"/>
              <w:right w:val="single" w:sz="4" w:space="0" w:color="auto"/>
            </w:tcBorders>
            <w:vAlign w:val="center"/>
            <w:hideMark/>
          </w:tcPr>
          <w:p w14:paraId="44E5108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22B791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7743F47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auto"/>
              <w:right w:val="single" w:sz="4" w:space="0" w:color="auto"/>
            </w:tcBorders>
            <w:vAlign w:val="center"/>
            <w:hideMark/>
          </w:tcPr>
          <w:p w14:paraId="050740A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bottom"/>
            <w:hideMark/>
          </w:tcPr>
          <w:p w14:paraId="0248B146"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 xml:space="preserve">Secretario (a) de la Contraloría </w:t>
            </w: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39C5730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66DB31B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020ECC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CD6FC0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E8F710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nil"/>
              <w:left w:val="single" w:sz="4" w:space="0" w:color="auto"/>
              <w:bottom w:val="single" w:sz="4" w:space="0" w:color="auto"/>
              <w:right w:val="single" w:sz="4" w:space="0" w:color="auto"/>
            </w:tcBorders>
            <w:vAlign w:val="center"/>
            <w:hideMark/>
          </w:tcPr>
          <w:p w14:paraId="4FF0449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nil"/>
              <w:left w:val="single" w:sz="4" w:space="0" w:color="auto"/>
              <w:bottom w:val="single" w:sz="4" w:space="0" w:color="auto"/>
              <w:right w:val="single" w:sz="4" w:space="0" w:color="auto"/>
            </w:tcBorders>
            <w:vAlign w:val="center"/>
            <w:hideMark/>
          </w:tcPr>
          <w:p w14:paraId="4F84601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nil"/>
              <w:left w:val="single" w:sz="4" w:space="0" w:color="auto"/>
              <w:bottom w:val="single" w:sz="4" w:space="0" w:color="auto"/>
              <w:right w:val="single" w:sz="4" w:space="0" w:color="auto"/>
            </w:tcBorders>
            <w:vAlign w:val="center"/>
            <w:hideMark/>
          </w:tcPr>
          <w:p w14:paraId="2467EF1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nil"/>
              <w:left w:val="single" w:sz="4" w:space="0" w:color="auto"/>
              <w:bottom w:val="single" w:sz="4" w:space="0" w:color="auto"/>
              <w:right w:val="single" w:sz="4" w:space="0" w:color="auto"/>
            </w:tcBorders>
            <w:vAlign w:val="center"/>
            <w:hideMark/>
          </w:tcPr>
          <w:p w14:paraId="424BDB7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28383353"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6E4907F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02C3B05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Riesgo por Desempeño</w:t>
            </w: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28513EE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4FE694A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E0F998"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w:t>
            </w:r>
          </w:p>
        </w:tc>
        <w:tc>
          <w:tcPr>
            <w:tcW w:w="377" w:type="pct"/>
            <w:tcBorders>
              <w:top w:val="nil"/>
              <w:left w:val="nil"/>
              <w:bottom w:val="single" w:sz="4" w:space="0" w:color="auto"/>
              <w:right w:val="single" w:sz="4" w:space="0" w:color="auto"/>
            </w:tcBorders>
            <w:shd w:val="clear" w:color="000000" w:fill="BDD7EE"/>
            <w:vAlign w:val="bottom"/>
            <w:hideMark/>
          </w:tcPr>
          <w:p w14:paraId="60D427E4"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Secretario (a) de Gobierno</w:t>
            </w: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460B305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64A63A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5EDCF22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5D4293C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E2B989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8B0479"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w:t>
            </w:r>
          </w:p>
        </w:tc>
        <w:tc>
          <w:tcPr>
            <w:tcW w:w="3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37615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87,500.00 </w:t>
            </w:r>
          </w:p>
        </w:tc>
        <w:tc>
          <w:tcPr>
            <w:tcW w:w="4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9DEFB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122,451.00 </w:t>
            </w:r>
          </w:p>
        </w:tc>
        <w:tc>
          <w:tcPr>
            <w:tcW w:w="3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031B3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88,937.73 </w:t>
            </w:r>
          </w:p>
        </w:tc>
      </w:tr>
      <w:tr w:rsidR="00293BF3" w:rsidRPr="00A71D70" w14:paraId="4DD3EDC1"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0F15B3E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nil"/>
              <w:left w:val="single" w:sz="4" w:space="0" w:color="auto"/>
              <w:bottom w:val="single" w:sz="4" w:space="0" w:color="auto"/>
              <w:right w:val="single" w:sz="4" w:space="0" w:color="auto"/>
            </w:tcBorders>
            <w:vAlign w:val="center"/>
            <w:hideMark/>
          </w:tcPr>
          <w:p w14:paraId="4EA4242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A0AACB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69131E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auto"/>
              <w:right w:val="single" w:sz="4" w:space="0" w:color="auto"/>
            </w:tcBorders>
            <w:vAlign w:val="center"/>
            <w:hideMark/>
          </w:tcPr>
          <w:p w14:paraId="1B33B4E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bottom"/>
            <w:hideMark/>
          </w:tcPr>
          <w:p w14:paraId="29AF9075"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 xml:space="preserve">Secretario (a) de Seguridad Pública </w:t>
            </w: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4F45951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B769E1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509B3A9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6E24483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0F436A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nil"/>
              <w:left w:val="single" w:sz="4" w:space="0" w:color="auto"/>
              <w:bottom w:val="single" w:sz="4" w:space="0" w:color="auto"/>
              <w:right w:val="single" w:sz="4" w:space="0" w:color="auto"/>
            </w:tcBorders>
            <w:vAlign w:val="center"/>
            <w:hideMark/>
          </w:tcPr>
          <w:p w14:paraId="33E0C3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nil"/>
              <w:left w:val="single" w:sz="4" w:space="0" w:color="auto"/>
              <w:bottom w:val="single" w:sz="4" w:space="0" w:color="auto"/>
              <w:right w:val="single" w:sz="4" w:space="0" w:color="auto"/>
            </w:tcBorders>
            <w:vAlign w:val="center"/>
            <w:hideMark/>
          </w:tcPr>
          <w:p w14:paraId="50A7167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nil"/>
              <w:left w:val="single" w:sz="4" w:space="0" w:color="auto"/>
              <w:bottom w:val="single" w:sz="4" w:space="0" w:color="auto"/>
              <w:right w:val="single" w:sz="4" w:space="0" w:color="auto"/>
            </w:tcBorders>
            <w:vAlign w:val="center"/>
            <w:hideMark/>
          </w:tcPr>
          <w:p w14:paraId="3515FC0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nil"/>
              <w:left w:val="single" w:sz="4" w:space="0" w:color="auto"/>
              <w:bottom w:val="single" w:sz="4" w:space="0" w:color="auto"/>
              <w:right w:val="single" w:sz="4" w:space="0" w:color="auto"/>
            </w:tcBorders>
            <w:vAlign w:val="center"/>
            <w:hideMark/>
          </w:tcPr>
          <w:p w14:paraId="2771A50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2B184180" w14:textId="77777777" w:rsidTr="00971635">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5654EF8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14:paraId="13754BBC"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Gabinete Ampliado</w:t>
            </w:r>
          </w:p>
        </w:tc>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E7284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 ENTIDAD</w:t>
            </w:r>
          </w:p>
        </w:tc>
        <w:tc>
          <w:tcPr>
            <w:tcW w:w="198" w:type="pct"/>
            <w:vMerge w:val="restart"/>
            <w:tcBorders>
              <w:top w:val="nil"/>
              <w:left w:val="single" w:sz="4" w:space="0" w:color="auto"/>
              <w:bottom w:val="single" w:sz="4" w:space="0" w:color="auto"/>
              <w:right w:val="single" w:sz="4" w:space="0" w:color="auto"/>
            </w:tcBorders>
            <w:shd w:val="clear" w:color="000000" w:fill="BDD7EE"/>
            <w:noWrap/>
            <w:vAlign w:val="center"/>
            <w:hideMark/>
          </w:tcPr>
          <w:p w14:paraId="6001732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12</w:t>
            </w:r>
          </w:p>
        </w:tc>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AC6C73" w14:textId="77777777" w:rsidR="0022107C" w:rsidRPr="0022107C" w:rsidRDefault="0022107C" w:rsidP="00971635">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ABC</w:t>
            </w:r>
          </w:p>
        </w:tc>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14:paraId="1BC94F3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Titular de Entidad </w:t>
            </w:r>
            <w:r w:rsidRPr="0022107C">
              <w:rPr>
                <w:rFonts w:ascii="Arial" w:eastAsia="Times New Roman" w:hAnsi="Arial" w:cs="Arial"/>
                <w:b/>
                <w:bCs/>
                <w:color w:val="000000"/>
                <w:sz w:val="12"/>
                <w:szCs w:val="12"/>
                <w:lang w:eastAsia="es-MX"/>
              </w:rPr>
              <w:t>(3) (4)</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14F0F03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10,000.00 </w:t>
            </w:r>
          </w:p>
        </w:tc>
        <w:tc>
          <w:tcPr>
            <w:tcW w:w="302" w:type="pct"/>
            <w:vMerge w:val="restart"/>
            <w:tcBorders>
              <w:top w:val="nil"/>
              <w:left w:val="single" w:sz="4" w:space="0" w:color="auto"/>
              <w:bottom w:val="single" w:sz="4" w:space="0" w:color="auto"/>
              <w:right w:val="single" w:sz="4" w:space="0" w:color="auto"/>
            </w:tcBorders>
            <w:shd w:val="clear" w:color="auto" w:fill="auto"/>
            <w:vAlign w:val="center"/>
            <w:hideMark/>
          </w:tcPr>
          <w:p w14:paraId="7A3C0B6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3,400.00 </w:t>
            </w:r>
          </w:p>
        </w:tc>
        <w:tc>
          <w:tcPr>
            <w:tcW w:w="293" w:type="pct"/>
            <w:vMerge w:val="restart"/>
            <w:tcBorders>
              <w:top w:val="nil"/>
              <w:left w:val="single" w:sz="4" w:space="0" w:color="auto"/>
              <w:bottom w:val="single" w:sz="4" w:space="0" w:color="000000"/>
              <w:right w:val="single" w:sz="4" w:space="0" w:color="auto"/>
            </w:tcBorders>
            <w:shd w:val="clear" w:color="auto" w:fill="auto"/>
            <w:vAlign w:val="center"/>
            <w:hideMark/>
          </w:tcPr>
          <w:p w14:paraId="6C8F3D3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14:paraId="4E2B96E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14,000.00 </w:t>
            </w:r>
          </w:p>
        </w:tc>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482F58"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27,400.00 </w:t>
            </w:r>
          </w:p>
        </w:tc>
        <w:tc>
          <w:tcPr>
            <w:tcW w:w="282" w:type="pct"/>
            <w:tcBorders>
              <w:top w:val="nil"/>
              <w:left w:val="nil"/>
              <w:bottom w:val="single" w:sz="4" w:space="0" w:color="auto"/>
              <w:right w:val="single" w:sz="4" w:space="0" w:color="auto"/>
            </w:tcBorders>
            <w:shd w:val="clear" w:color="auto" w:fill="auto"/>
            <w:noWrap/>
            <w:vAlign w:val="center"/>
            <w:hideMark/>
          </w:tcPr>
          <w:p w14:paraId="614D3B9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373" w:type="pct"/>
            <w:tcBorders>
              <w:top w:val="nil"/>
              <w:left w:val="nil"/>
              <w:bottom w:val="single" w:sz="4" w:space="0" w:color="auto"/>
              <w:right w:val="single" w:sz="4" w:space="0" w:color="auto"/>
            </w:tcBorders>
            <w:shd w:val="clear" w:color="auto" w:fill="auto"/>
            <w:noWrap/>
            <w:vAlign w:val="center"/>
            <w:hideMark/>
          </w:tcPr>
          <w:p w14:paraId="6AF46DD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52,500.00 </w:t>
            </w:r>
          </w:p>
        </w:tc>
        <w:tc>
          <w:tcPr>
            <w:tcW w:w="441" w:type="pct"/>
            <w:tcBorders>
              <w:top w:val="nil"/>
              <w:left w:val="nil"/>
              <w:bottom w:val="single" w:sz="4" w:space="0" w:color="auto"/>
              <w:right w:val="single" w:sz="4" w:space="0" w:color="auto"/>
            </w:tcBorders>
            <w:shd w:val="clear" w:color="auto" w:fill="auto"/>
            <w:noWrap/>
            <w:vAlign w:val="center"/>
            <w:hideMark/>
          </w:tcPr>
          <w:p w14:paraId="3E27BF3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79,900.00 </w:t>
            </w:r>
          </w:p>
        </w:tc>
        <w:tc>
          <w:tcPr>
            <w:tcW w:w="326" w:type="pct"/>
            <w:tcBorders>
              <w:top w:val="nil"/>
              <w:left w:val="nil"/>
              <w:bottom w:val="single" w:sz="4" w:space="0" w:color="auto"/>
              <w:right w:val="single" w:sz="4" w:space="0" w:color="auto"/>
            </w:tcBorders>
            <w:shd w:val="clear" w:color="auto" w:fill="auto"/>
            <w:noWrap/>
            <w:vAlign w:val="bottom"/>
            <w:hideMark/>
          </w:tcPr>
          <w:p w14:paraId="15DF1AE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60,168.05 </w:t>
            </w:r>
          </w:p>
        </w:tc>
      </w:tr>
      <w:tr w:rsidR="00293BF3" w:rsidRPr="00A71D70" w14:paraId="1C099E86"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5C9591B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nil"/>
              <w:left w:val="single" w:sz="4" w:space="0" w:color="auto"/>
              <w:bottom w:val="single" w:sz="4" w:space="0" w:color="auto"/>
              <w:right w:val="single" w:sz="4" w:space="0" w:color="auto"/>
            </w:tcBorders>
            <w:vAlign w:val="center"/>
            <w:hideMark/>
          </w:tcPr>
          <w:p w14:paraId="7103AE2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nil"/>
              <w:left w:val="single" w:sz="4" w:space="0" w:color="auto"/>
              <w:bottom w:val="single" w:sz="4" w:space="0" w:color="auto"/>
              <w:right w:val="single" w:sz="4" w:space="0" w:color="auto"/>
            </w:tcBorders>
            <w:vAlign w:val="center"/>
            <w:hideMark/>
          </w:tcPr>
          <w:p w14:paraId="353D39D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nil"/>
              <w:left w:val="single" w:sz="4" w:space="0" w:color="auto"/>
              <w:bottom w:val="single" w:sz="4" w:space="0" w:color="auto"/>
              <w:right w:val="single" w:sz="4" w:space="0" w:color="auto"/>
            </w:tcBorders>
            <w:vAlign w:val="center"/>
            <w:hideMark/>
          </w:tcPr>
          <w:p w14:paraId="08E0594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auto"/>
              <w:right w:val="single" w:sz="4" w:space="0" w:color="auto"/>
            </w:tcBorders>
            <w:vAlign w:val="center"/>
            <w:hideMark/>
          </w:tcPr>
          <w:p w14:paraId="21CCC0E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vMerge/>
            <w:tcBorders>
              <w:top w:val="nil"/>
              <w:left w:val="single" w:sz="4" w:space="0" w:color="auto"/>
              <w:bottom w:val="single" w:sz="4" w:space="0" w:color="auto"/>
              <w:right w:val="single" w:sz="4" w:space="0" w:color="auto"/>
            </w:tcBorders>
            <w:vAlign w:val="center"/>
            <w:hideMark/>
          </w:tcPr>
          <w:p w14:paraId="4711DAF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64" w:type="pct"/>
            <w:vMerge/>
            <w:tcBorders>
              <w:top w:val="nil"/>
              <w:left w:val="single" w:sz="4" w:space="0" w:color="auto"/>
              <w:bottom w:val="single" w:sz="4" w:space="0" w:color="auto"/>
              <w:right w:val="single" w:sz="4" w:space="0" w:color="auto"/>
            </w:tcBorders>
            <w:vAlign w:val="center"/>
            <w:hideMark/>
          </w:tcPr>
          <w:p w14:paraId="1309857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nil"/>
              <w:left w:val="single" w:sz="4" w:space="0" w:color="auto"/>
              <w:bottom w:val="single" w:sz="4" w:space="0" w:color="auto"/>
              <w:right w:val="single" w:sz="4" w:space="0" w:color="auto"/>
            </w:tcBorders>
            <w:vAlign w:val="center"/>
            <w:hideMark/>
          </w:tcPr>
          <w:p w14:paraId="6F52740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nil"/>
              <w:left w:val="single" w:sz="4" w:space="0" w:color="auto"/>
              <w:bottom w:val="single" w:sz="4" w:space="0" w:color="000000"/>
              <w:right w:val="single" w:sz="4" w:space="0" w:color="auto"/>
            </w:tcBorders>
            <w:vAlign w:val="center"/>
            <w:hideMark/>
          </w:tcPr>
          <w:p w14:paraId="493B3C0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nil"/>
              <w:left w:val="single" w:sz="4" w:space="0" w:color="auto"/>
              <w:bottom w:val="single" w:sz="4" w:space="0" w:color="auto"/>
              <w:right w:val="single" w:sz="4" w:space="0" w:color="auto"/>
            </w:tcBorders>
            <w:vAlign w:val="center"/>
            <w:hideMark/>
          </w:tcPr>
          <w:p w14:paraId="007A33E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nil"/>
              <w:left w:val="single" w:sz="4" w:space="0" w:color="auto"/>
              <w:bottom w:val="single" w:sz="4" w:space="0" w:color="auto"/>
              <w:right w:val="single" w:sz="4" w:space="0" w:color="auto"/>
            </w:tcBorders>
            <w:vAlign w:val="center"/>
            <w:hideMark/>
          </w:tcPr>
          <w:p w14:paraId="6B26059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tcBorders>
              <w:top w:val="nil"/>
              <w:left w:val="nil"/>
              <w:bottom w:val="single" w:sz="4" w:space="0" w:color="auto"/>
              <w:right w:val="single" w:sz="4" w:space="0" w:color="auto"/>
            </w:tcBorders>
            <w:shd w:val="clear" w:color="auto" w:fill="auto"/>
            <w:noWrap/>
            <w:vAlign w:val="center"/>
            <w:hideMark/>
          </w:tcPr>
          <w:p w14:paraId="2CB0BE6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B </w:t>
            </w:r>
          </w:p>
        </w:tc>
        <w:tc>
          <w:tcPr>
            <w:tcW w:w="373" w:type="pct"/>
            <w:tcBorders>
              <w:top w:val="nil"/>
              <w:left w:val="nil"/>
              <w:bottom w:val="single" w:sz="4" w:space="0" w:color="auto"/>
              <w:right w:val="single" w:sz="4" w:space="0" w:color="auto"/>
            </w:tcBorders>
            <w:shd w:val="clear" w:color="auto" w:fill="auto"/>
            <w:noWrap/>
            <w:vAlign w:val="center"/>
            <w:hideMark/>
          </w:tcPr>
          <w:p w14:paraId="13847CD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67,000.00 </w:t>
            </w:r>
          </w:p>
        </w:tc>
        <w:tc>
          <w:tcPr>
            <w:tcW w:w="441" w:type="pct"/>
            <w:tcBorders>
              <w:top w:val="nil"/>
              <w:left w:val="nil"/>
              <w:bottom w:val="single" w:sz="4" w:space="0" w:color="auto"/>
              <w:right w:val="single" w:sz="4" w:space="0" w:color="auto"/>
            </w:tcBorders>
            <w:shd w:val="clear" w:color="auto" w:fill="auto"/>
            <w:noWrap/>
            <w:vAlign w:val="center"/>
            <w:hideMark/>
          </w:tcPr>
          <w:p w14:paraId="5CB6D3C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94,400.00 </w:t>
            </w:r>
          </w:p>
        </w:tc>
        <w:tc>
          <w:tcPr>
            <w:tcW w:w="326" w:type="pct"/>
            <w:tcBorders>
              <w:top w:val="nil"/>
              <w:left w:val="nil"/>
              <w:bottom w:val="single" w:sz="4" w:space="0" w:color="auto"/>
              <w:right w:val="single" w:sz="4" w:space="0" w:color="auto"/>
            </w:tcBorders>
            <w:shd w:val="clear" w:color="auto" w:fill="auto"/>
            <w:noWrap/>
            <w:vAlign w:val="bottom"/>
            <w:hideMark/>
          </w:tcPr>
          <w:p w14:paraId="6CE804B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70,122.27 </w:t>
            </w:r>
          </w:p>
        </w:tc>
      </w:tr>
      <w:tr w:rsidR="00293BF3" w:rsidRPr="00A71D70" w14:paraId="19F62D95"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38133D7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nil"/>
              <w:left w:val="single" w:sz="4" w:space="0" w:color="auto"/>
              <w:bottom w:val="single" w:sz="4" w:space="0" w:color="auto"/>
              <w:right w:val="single" w:sz="4" w:space="0" w:color="auto"/>
            </w:tcBorders>
            <w:vAlign w:val="center"/>
            <w:hideMark/>
          </w:tcPr>
          <w:p w14:paraId="5528EBD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nil"/>
              <w:left w:val="single" w:sz="4" w:space="0" w:color="auto"/>
              <w:bottom w:val="single" w:sz="4" w:space="0" w:color="auto"/>
              <w:right w:val="single" w:sz="4" w:space="0" w:color="auto"/>
            </w:tcBorders>
            <w:vAlign w:val="center"/>
            <w:hideMark/>
          </w:tcPr>
          <w:p w14:paraId="1DEBB3F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nil"/>
              <w:left w:val="single" w:sz="4" w:space="0" w:color="auto"/>
              <w:bottom w:val="single" w:sz="4" w:space="0" w:color="auto"/>
              <w:right w:val="single" w:sz="4" w:space="0" w:color="auto"/>
            </w:tcBorders>
            <w:vAlign w:val="center"/>
            <w:hideMark/>
          </w:tcPr>
          <w:p w14:paraId="76644BB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auto"/>
              <w:right w:val="single" w:sz="4" w:space="0" w:color="auto"/>
            </w:tcBorders>
            <w:vAlign w:val="center"/>
            <w:hideMark/>
          </w:tcPr>
          <w:p w14:paraId="00BAB4A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vMerge/>
            <w:tcBorders>
              <w:top w:val="nil"/>
              <w:left w:val="single" w:sz="4" w:space="0" w:color="auto"/>
              <w:bottom w:val="single" w:sz="4" w:space="0" w:color="auto"/>
              <w:right w:val="single" w:sz="4" w:space="0" w:color="auto"/>
            </w:tcBorders>
            <w:vAlign w:val="center"/>
            <w:hideMark/>
          </w:tcPr>
          <w:p w14:paraId="15B0610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64" w:type="pct"/>
            <w:vMerge/>
            <w:tcBorders>
              <w:top w:val="nil"/>
              <w:left w:val="single" w:sz="4" w:space="0" w:color="auto"/>
              <w:bottom w:val="single" w:sz="4" w:space="0" w:color="auto"/>
              <w:right w:val="single" w:sz="4" w:space="0" w:color="auto"/>
            </w:tcBorders>
            <w:vAlign w:val="center"/>
            <w:hideMark/>
          </w:tcPr>
          <w:p w14:paraId="2A87098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nil"/>
              <w:left w:val="single" w:sz="4" w:space="0" w:color="auto"/>
              <w:bottom w:val="single" w:sz="4" w:space="0" w:color="auto"/>
              <w:right w:val="single" w:sz="4" w:space="0" w:color="auto"/>
            </w:tcBorders>
            <w:vAlign w:val="center"/>
            <w:hideMark/>
          </w:tcPr>
          <w:p w14:paraId="1985906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nil"/>
              <w:left w:val="single" w:sz="4" w:space="0" w:color="auto"/>
              <w:bottom w:val="single" w:sz="4" w:space="0" w:color="000000"/>
              <w:right w:val="single" w:sz="4" w:space="0" w:color="auto"/>
            </w:tcBorders>
            <w:vAlign w:val="center"/>
            <w:hideMark/>
          </w:tcPr>
          <w:p w14:paraId="340136B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nil"/>
              <w:left w:val="single" w:sz="4" w:space="0" w:color="auto"/>
              <w:bottom w:val="single" w:sz="4" w:space="0" w:color="auto"/>
              <w:right w:val="single" w:sz="4" w:space="0" w:color="auto"/>
            </w:tcBorders>
            <w:vAlign w:val="center"/>
            <w:hideMark/>
          </w:tcPr>
          <w:p w14:paraId="2D9BE4C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nil"/>
              <w:left w:val="single" w:sz="4" w:space="0" w:color="auto"/>
              <w:bottom w:val="single" w:sz="4" w:space="0" w:color="auto"/>
              <w:right w:val="single" w:sz="4" w:space="0" w:color="auto"/>
            </w:tcBorders>
            <w:vAlign w:val="center"/>
            <w:hideMark/>
          </w:tcPr>
          <w:p w14:paraId="50A4788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tcBorders>
              <w:top w:val="nil"/>
              <w:left w:val="nil"/>
              <w:bottom w:val="single" w:sz="4" w:space="0" w:color="auto"/>
              <w:right w:val="single" w:sz="4" w:space="0" w:color="auto"/>
            </w:tcBorders>
            <w:shd w:val="clear" w:color="auto" w:fill="auto"/>
            <w:noWrap/>
            <w:vAlign w:val="center"/>
            <w:hideMark/>
          </w:tcPr>
          <w:p w14:paraId="50B0A72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C </w:t>
            </w:r>
          </w:p>
        </w:tc>
        <w:tc>
          <w:tcPr>
            <w:tcW w:w="373" w:type="pct"/>
            <w:tcBorders>
              <w:top w:val="nil"/>
              <w:left w:val="nil"/>
              <w:bottom w:val="single" w:sz="4" w:space="0" w:color="auto"/>
              <w:right w:val="single" w:sz="4" w:space="0" w:color="auto"/>
            </w:tcBorders>
            <w:shd w:val="clear" w:color="auto" w:fill="auto"/>
            <w:noWrap/>
            <w:vAlign w:val="center"/>
            <w:hideMark/>
          </w:tcPr>
          <w:p w14:paraId="240945B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82,000.00 </w:t>
            </w:r>
          </w:p>
        </w:tc>
        <w:tc>
          <w:tcPr>
            <w:tcW w:w="441" w:type="pct"/>
            <w:tcBorders>
              <w:top w:val="nil"/>
              <w:left w:val="nil"/>
              <w:bottom w:val="single" w:sz="4" w:space="0" w:color="auto"/>
              <w:right w:val="single" w:sz="4" w:space="0" w:color="auto"/>
            </w:tcBorders>
            <w:shd w:val="clear" w:color="auto" w:fill="auto"/>
            <w:noWrap/>
            <w:vAlign w:val="center"/>
            <w:hideMark/>
          </w:tcPr>
          <w:p w14:paraId="12C3EF9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109,400.00 </w:t>
            </w:r>
          </w:p>
        </w:tc>
        <w:tc>
          <w:tcPr>
            <w:tcW w:w="326" w:type="pct"/>
            <w:tcBorders>
              <w:top w:val="nil"/>
              <w:left w:val="nil"/>
              <w:bottom w:val="single" w:sz="4" w:space="0" w:color="auto"/>
              <w:right w:val="single" w:sz="4" w:space="0" w:color="auto"/>
            </w:tcBorders>
            <w:shd w:val="clear" w:color="auto" w:fill="auto"/>
            <w:noWrap/>
            <w:vAlign w:val="bottom"/>
            <w:hideMark/>
          </w:tcPr>
          <w:p w14:paraId="01CC697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80,322.27 </w:t>
            </w:r>
          </w:p>
        </w:tc>
      </w:tr>
      <w:tr w:rsidR="00293BF3" w:rsidRPr="00A71D70" w14:paraId="39371461" w14:textId="77777777" w:rsidTr="00A71D70">
        <w:trPr>
          <w:trHeight w:val="203"/>
        </w:trPr>
        <w:tc>
          <w:tcPr>
            <w:tcW w:w="329" w:type="pct"/>
            <w:tcBorders>
              <w:top w:val="nil"/>
              <w:left w:val="nil"/>
              <w:bottom w:val="nil"/>
              <w:right w:val="nil"/>
            </w:tcBorders>
            <w:shd w:val="clear" w:color="auto" w:fill="auto"/>
            <w:noWrap/>
            <w:vAlign w:val="bottom"/>
            <w:hideMark/>
          </w:tcPr>
          <w:p w14:paraId="143F679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tcBorders>
              <w:top w:val="nil"/>
              <w:left w:val="nil"/>
              <w:bottom w:val="nil"/>
              <w:right w:val="nil"/>
            </w:tcBorders>
            <w:shd w:val="clear" w:color="auto" w:fill="auto"/>
            <w:noWrap/>
            <w:vAlign w:val="bottom"/>
            <w:hideMark/>
          </w:tcPr>
          <w:p w14:paraId="5F7556F4"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500" w:type="pct"/>
            <w:tcBorders>
              <w:top w:val="nil"/>
              <w:left w:val="nil"/>
              <w:bottom w:val="nil"/>
              <w:right w:val="nil"/>
            </w:tcBorders>
            <w:shd w:val="clear" w:color="auto" w:fill="auto"/>
            <w:noWrap/>
            <w:vAlign w:val="center"/>
            <w:hideMark/>
          </w:tcPr>
          <w:p w14:paraId="3395C5B4"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98" w:type="pct"/>
            <w:tcBorders>
              <w:top w:val="nil"/>
              <w:left w:val="nil"/>
              <w:bottom w:val="nil"/>
              <w:right w:val="nil"/>
            </w:tcBorders>
            <w:shd w:val="clear" w:color="auto" w:fill="auto"/>
            <w:noWrap/>
            <w:vAlign w:val="bottom"/>
            <w:hideMark/>
          </w:tcPr>
          <w:p w14:paraId="13CE55E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5" w:type="pct"/>
            <w:tcBorders>
              <w:top w:val="nil"/>
              <w:left w:val="nil"/>
              <w:bottom w:val="nil"/>
              <w:right w:val="nil"/>
            </w:tcBorders>
            <w:shd w:val="clear" w:color="auto" w:fill="auto"/>
            <w:noWrap/>
            <w:vAlign w:val="bottom"/>
            <w:hideMark/>
          </w:tcPr>
          <w:p w14:paraId="6DC2F5CE"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377" w:type="pct"/>
            <w:tcBorders>
              <w:top w:val="nil"/>
              <w:left w:val="nil"/>
              <w:bottom w:val="nil"/>
              <w:right w:val="nil"/>
            </w:tcBorders>
            <w:shd w:val="clear" w:color="auto" w:fill="auto"/>
            <w:noWrap/>
            <w:vAlign w:val="bottom"/>
            <w:hideMark/>
          </w:tcPr>
          <w:p w14:paraId="6B5CCD14"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264" w:type="pct"/>
            <w:tcBorders>
              <w:top w:val="nil"/>
              <w:left w:val="nil"/>
              <w:bottom w:val="nil"/>
              <w:right w:val="nil"/>
            </w:tcBorders>
            <w:shd w:val="clear" w:color="auto" w:fill="auto"/>
            <w:noWrap/>
            <w:vAlign w:val="bottom"/>
            <w:hideMark/>
          </w:tcPr>
          <w:p w14:paraId="6234722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2" w:type="pct"/>
            <w:tcBorders>
              <w:top w:val="nil"/>
              <w:left w:val="nil"/>
              <w:bottom w:val="nil"/>
              <w:right w:val="nil"/>
            </w:tcBorders>
            <w:shd w:val="clear" w:color="auto" w:fill="auto"/>
            <w:noWrap/>
            <w:vAlign w:val="bottom"/>
            <w:hideMark/>
          </w:tcPr>
          <w:p w14:paraId="110CF035"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3" w:type="pct"/>
            <w:tcBorders>
              <w:top w:val="nil"/>
              <w:left w:val="nil"/>
              <w:bottom w:val="nil"/>
              <w:right w:val="nil"/>
            </w:tcBorders>
            <w:shd w:val="clear" w:color="auto" w:fill="auto"/>
            <w:noWrap/>
            <w:vAlign w:val="bottom"/>
            <w:hideMark/>
          </w:tcPr>
          <w:p w14:paraId="3867DC26"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16" w:type="pct"/>
            <w:tcBorders>
              <w:top w:val="nil"/>
              <w:left w:val="nil"/>
              <w:bottom w:val="nil"/>
              <w:right w:val="nil"/>
            </w:tcBorders>
            <w:shd w:val="clear" w:color="auto" w:fill="auto"/>
            <w:noWrap/>
            <w:vAlign w:val="bottom"/>
            <w:hideMark/>
          </w:tcPr>
          <w:p w14:paraId="03756ECE"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03" w:type="pct"/>
            <w:tcBorders>
              <w:top w:val="nil"/>
              <w:left w:val="nil"/>
              <w:bottom w:val="nil"/>
              <w:right w:val="nil"/>
            </w:tcBorders>
            <w:shd w:val="clear" w:color="auto" w:fill="auto"/>
            <w:noWrap/>
            <w:vAlign w:val="bottom"/>
            <w:hideMark/>
          </w:tcPr>
          <w:p w14:paraId="4B2895E0"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82" w:type="pct"/>
            <w:tcBorders>
              <w:top w:val="nil"/>
              <w:left w:val="nil"/>
              <w:bottom w:val="nil"/>
              <w:right w:val="nil"/>
            </w:tcBorders>
            <w:shd w:val="clear" w:color="auto" w:fill="auto"/>
            <w:noWrap/>
            <w:vAlign w:val="bottom"/>
            <w:hideMark/>
          </w:tcPr>
          <w:p w14:paraId="6F0A7F53"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3" w:type="pct"/>
            <w:tcBorders>
              <w:top w:val="nil"/>
              <w:left w:val="nil"/>
              <w:bottom w:val="nil"/>
              <w:right w:val="nil"/>
            </w:tcBorders>
            <w:shd w:val="clear" w:color="auto" w:fill="auto"/>
            <w:noWrap/>
            <w:vAlign w:val="bottom"/>
            <w:hideMark/>
          </w:tcPr>
          <w:p w14:paraId="00C381E7"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441" w:type="pct"/>
            <w:tcBorders>
              <w:top w:val="nil"/>
              <w:left w:val="nil"/>
              <w:bottom w:val="nil"/>
              <w:right w:val="nil"/>
            </w:tcBorders>
            <w:shd w:val="clear" w:color="auto" w:fill="auto"/>
            <w:noWrap/>
            <w:vAlign w:val="bottom"/>
            <w:hideMark/>
          </w:tcPr>
          <w:p w14:paraId="675B1A03"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26" w:type="pct"/>
            <w:tcBorders>
              <w:top w:val="nil"/>
              <w:left w:val="nil"/>
              <w:bottom w:val="nil"/>
              <w:right w:val="nil"/>
            </w:tcBorders>
            <w:shd w:val="clear" w:color="auto" w:fill="auto"/>
            <w:noWrap/>
            <w:vAlign w:val="bottom"/>
            <w:hideMark/>
          </w:tcPr>
          <w:p w14:paraId="2D01CD8B"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293BF3" w:rsidRPr="00A71D70" w14:paraId="17240D5B" w14:textId="77777777" w:rsidTr="00A71D70">
        <w:trPr>
          <w:trHeight w:val="480"/>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A0A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Staff</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04710"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Auxiliares del Ejecutivo</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2ECF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AUXILIARES DEL EJECUTIVO</w:t>
            </w:r>
          </w:p>
        </w:tc>
        <w:tc>
          <w:tcPr>
            <w:tcW w:w="198" w:type="pct"/>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FFA2D8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15</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5BB2684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w:t>
            </w:r>
          </w:p>
        </w:tc>
        <w:tc>
          <w:tcPr>
            <w:tcW w:w="377" w:type="pct"/>
            <w:tcBorders>
              <w:top w:val="single" w:sz="4" w:space="0" w:color="auto"/>
              <w:left w:val="nil"/>
              <w:bottom w:val="single" w:sz="4" w:space="0" w:color="auto"/>
              <w:right w:val="single" w:sz="4" w:space="0" w:color="auto"/>
            </w:tcBorders>
            <w:shd w:val="clear" w:color="000000" w:fill="BDD7EE"/>
            <w:vAlign w:val="center"/>
            <w:hideMark/>
          </w:tcPr>
          <w:p w14:paraId="6657D890"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Administrativo (a) del Gobernador (a)</w:t>
            </w:r>
          </w:p>
        </w:tc>
        <w:tc>
          <w:tcPr>
            <w:tcW w:w="2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1C0BE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9,276.00 </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01F6A8"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3,270.00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60856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3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EA18A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BFC76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12,546.00 </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14:paraId="1850CDD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14:paraId="6EF5D01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70,000.00 </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673D603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82,546.00 </w:t>
            </w: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14:paraId="38A1180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62,094.38 </w:t>
            </w:r>
          </w:p>
        </w:tc>
      </w:tr>
      <w:tr w:rsidR="00293BF3" w:rsidRPr="00A71D70" w14:paraId="5115BCE9" w14:textId="77777777" w:rsidTr="00A71D70">
        <w:trPr>
          <w:trHeight w:val="48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5D2107B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5732D9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54DDDFC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EDFFC3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DA9E2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B</w:t>
            </w:r>
          </w:p>
        </w:tc>
        <w:tc>
          <w:tcPr>
            <w:tcW w:w="377" w:type="pct"/>
            <w:tcBorders>
              <w:top w:val="nil"/>
              <w:left w:val="nil"/>
              <w:bottom w:val="single" w:sz="4" w:space="0" w:color="auto"/>
              <w:right w:val="single" w:sz="4" w:space="0" w:color="auto"/>
            </w:tcBorders>
            <w:shd w:val="clear" w:color="000000" w:fill="BDD7EE"/>
            <w:vAlign w:val="center"/>
            <w:hideMark/>
          </w:tcPr>
          <w:p w14:paraId="4AF2C49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del Gabinete de Seguridad y Justicia</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5E6BCC8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000000"/>
              <w:right w:val="single" w:sz="4" w:space="0" w:color="auto"/>
            </w:tcBorders>
            <w:vAlign w:val="center"/>
            <w:hideMark/>
          </w:tcPr>
          <w:p w14:paraId="68937AA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7CD4C69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09D4312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2C6D8C8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B563E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B </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C6394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89,184.00 </w:t>
            </w:r>
          </w:p>
        </w:tc>
        <w:tc>
          <w:tcPr>
            <w:tcW w:w="4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8F767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101,730.00 </w:t>
            </w:r>
          </w:p>
        </w:tc>
        <w:tc>
          <w:tcPr>
            <w:tcW w:w="32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C17E4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75,178.20 </w:t>
            </w:r>
          </w:p>
        </w:tc>
      </w:tr>
      <w:tr w:rsidR="00293BF3" w:rsidRPr="00A71D70" w14:paraId="6FE34D83"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49FD180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0D9089A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7CFDD13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304F128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000000"/>
              <w:right w:val="single" w:sz="4" w:space="0" w:color="auto"/>
            </w:tcBorders>
            <w:vAlign w:val="center"/>
            <w:hideMark/>
          </w:tcPr>
          <w:p w14:paraId="6485A04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center"/>
            <w:hideMark/>
          </w:tcPr>
          <w:p w14:paraId="75628D3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General de Asesores</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60D09DD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000000"/>
              <w:right w:val="single" w:sz="4" w:space="0" w:color="auto"/>
            </w:tcBorders>
            <w:vAlign w:val="center"/>
            <w:hideMark/>
          </w:tcPr>
          <w:p w14:paraId="3E44551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5E81233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1B315A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4F57EFA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nil"/>
              <w:left w:val="single" w:sz="4" w:space="0" w:color="auto"/>
              <w:bottom w:val="single" w:sz="4" w:space="0" w:color="000000"/>
              <w:right w:val="single" w:sz="4" w:space="0" w:color="auto"/>
            </w:tcBorders>
            <w:vAlign w:val="center"/>
            <w:hideMark/>
          </w:tcPr>
          <w:p w14:paraId="7B92829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nil"/>
              <w:left w:val="single" w:sz="4" w:space="0" w:color="auto"/>
              <w:bottom w:val="single" w:sz="4" w:space="0" w:color="000000"/>
              <w:right w:val="single" w:sz="4" w:space="0" w:color="auto"/>
            </w:tcBorders>
            <w:vAlign w:val="center"/>
            <w:hideMark/>
          </w:tcPr>
          <w:p w14:paraId="3EA96E7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nil"/>
              <w:left w:val="single" w:sz="4" w:space="0" w:color="auto"/>
              <w:bottom w:val="single" w:sz="4" w:space="0" w:color="000000"/>
              <w:right w:val="single" w:sz="4" w:space="0" w:color="auto"/>
            </w:tcBorders>
            <w:vAlign w:val="center"/>
            <w:hideMark/>
          </w:tcPr>
          <w:p w14:paraId="04FEC1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nil"/>
              <w:left w:val="single" w:sz="4" w:space="0" w:color="auto"/>
              <w:bottom w:val="single" w:sz="4" w:space="0" w:color="000000"/>
              <w:right w:val="single" w:sz="4" w:space="0" w:color="auto"/>
            </w:tcBorders>
            <w:vAlign w:val="center"/>
            <w:hideMark/>
          </w:tcPr>
          <w:p w14:paraId="3C60FD5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70DB379B"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7E219E2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6ABD899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454926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3B81D29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000000"/>
              <w:right w:val="single" w:sz="4" w:space="0" w:color="auto"/>
            </w:tcBorders>
            <w:vAlign w:val="center"/>
            <w:hideMark/>
          </w:tcPr>
          <w:p w14:paraId="7E77A0E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center"/>
            <w:hideMark/>
          </w:tcPr>
          <w:p w14:paraId="4E6569E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 (a) Particular del Gobernador</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239DB46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000000"/>
              <w:right w:val="single" w:sz="4" w:space="0" w:color="auto"/>
            </w:tcBorders>
            <w:vAlign w:val="center"/>
            <w:hideMark/>
          </w:tcPr>
          <w:p w14:paraId="741E2D8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44C48B2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431B103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0048E40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nil"/>
              <w:left w:val="single" w:sz="4" w:space="0" w:color="auto"/>
              <w:bottom w:val="single" w:sz="4" w:space="0" w:color="000000"/>
              <w:right w:val="single" w:sz="4" w:space="0" w:color="auto"/>
            </w:tcBorders>
            <w:vAlign w:val="center"/>
            <w:hideMark/>
          </w:tcPr>
          <w:p w14:paraId="0761555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nil"/>
              <w:left w:val="single" w:sz="4" w:space="0" w:color="auto"/>
              <w:bottom w:val="single" w:sz="4" w:space="0" w:color="000000"/>
              <w:right w:val="single" w:sz="4" w:space="0" w:color="auto"/>
            </w:tcBorders>
            <w:vAlign w:val="center"/>
            <w:hideMark/>
          </w:tcPr>
          <w:p w14:paraId="3C1387D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nil"/>
              <w:left w:val="single" w:sz="4" w:space="0" w:color="auto"/>
              <w:bottom w:val="single" w:sz="4" w:space="0" w:color="000000"/>
              <w:right w:val="single" w:sz="4" w:space="0" w:color="auto"/>
            </w:tcBorders>
            <w:vAlign w:val="center"/>
            <w:hideMark/>
          </w:tcPr>
          <w:p w14:paraId="544EB21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nil"/>
              <w:left w:val="single" w:sz="4" w:space="0" w:color="auto"/>
              <w:bottom w:val="single" w:sz="4" w:space="0" w:color="000000"/>
              <w:right w:val="single" w:sz="4" w:space="0" w:color="auto"/>
            </w:tcBorders>
            <w:vAlign w:val="center"/>
            <w:hideMark/>
          </w:tcPr>
          <w:p w14:paraId="6A12DDF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3C178D1F"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24F1297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52CFE93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D336F1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0939024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vMerge/>
            <w:tcBorders>
              <w:top w:val="nil"/>
              <w:left w:val="single" w:sz="4" w:space="0" w:color="auto"/>
              <w:bottom w:val="single" w:sz="4" w:space="0" w:color="000000"/>
              <w:right w:val="single" w:sz="4" w:space="0" w:color="auto"/>
            </w:tcBorders>
            <w:vAlign w:val="center"/>
            <w:hideMark/>
          </w:tcPr>
          <w:p w14:paraId="6B19E1A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7" w:type="pct"/>
            <w:tcBorders>
              <w:top w:val="nil"/>
              <w:left w:val="nil"/>
              <w:bottom w:val="single" w:sz="4" w:space="0" w:color="auto"/>
              <w:right w:val="single" w:sz="4" w:space="0" w:color="auto"/>
            </w:tcBorders>
            <w:shd w:val="clear" w:color="000000" w:fill="BDD7EE"/>
            <w:vAlign w:val="center"/>
            <w:hideMark/>
          </w:tcPr>
          <w:p w14:paraId="5AF24E1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Jefe (a) de Oficina del Gobernador</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1CAA5F1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000000"/>
              <w:right w:val="single" w:sz="4" w:space="0" w:color="auto"/>
            </w:tcBorders>
            <w:vAlign w:val="center"/>
            <w:hideMark/>
          </w:tcPr>
          <w:p w14:paraId="4F0D9DB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5868321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3056C0E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0B330CE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vMerge/>
            <w:tcBorders>
              <w:top w:val="nil"/>
              <w:left w:val="single" w:sz="4" w:space="0" w:color="auto"/>
              <w:bottom w:val="single" w:sz="4" w:space="0" w:color="000000"/>
              <w:right w:val="single" w:sz="4" w:space="0" w:color="auto"/>
            </w:tcBorders>
            <w:vAlign w:val="center"/>
            <w:hideMark/>
          </w:tcPr>
          <w:p w14:paraId="4082A92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73" w:type="pct"/>
            <w:vMerge/>
            <w:tcBorders>
              <w:top w:val="nil"/>
              <w:left w:val="single" w:sz="4" w:space="0" w:color="auto"/>
              <w:bottom w:val="single" w:sz="4" w:space="0" w:color="000000"/>
              <w:right w:val="single" w:sz="4" w:space="0" w:color="auto"/>
            </w:tcBorders>
            <w:vAlign w:val="center"/>
            <w:hideMark/>
          </w:tcPr>
          <w:p w14:paraId="6F9EF4B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41" w:type="pct"/>
            <w:vMerge/>
            <w:tcBorders>
              <w:top w:val="nil"/>
              <w:left w:val="single" w:sz="4" w:space="0" w:color="auto"/>
              <w:bottom w:val="single" w:sz="4" w:space="0" w:color="000000"/>
              <w:right w:val="single" w:sz="4" w:space="0" w:color="auto"/>
            </w:tcBorders>
            <w:vAlign w:val="center"/>
            <w:hideMark/>
          </w:tcPr>
          <w:p w14:paraId="401FAE6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26" w:type="pct"/>
            <w:vMerge/>
            <w:tcBorders>
              <w:top w:val="nil"/>
              <w:left w:val="single" w:sz="4" w:space="0" w:color="auto"/>
              <w:bottom w:val="single" w:sz="4" w:space="0" w:color="000000"/>
              <w:right w:val="single" w:sz="4" w:space="0" w:color="auto"/>
            </w:tcBorders>
            <w:vAlign w:val="center"/>
            <w:hideMark/>
          </w:tcPr>
          <w:p w14:paraId="1A72AB0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293BF3" w:rsidRPr="00A71D70" w14:paraId="511D867B" w14:textId="77777777" w:rsidTr="00A71D70">
        <w:trPr>
          <w:trHeight w:val="240"/>
        </w:trPr>
        <w:tc>
          <w:tcPr>
            <w:tcW w:w="329" w:type="pct"/>
            <w:vMerge/>
            <w:tcBorders>
              <w:top w:val="single" w:sz="4" w:space="0" w:color="auto"/>
              <w:left w:val="single" w:sz="4" w:space="0" w:color="auto"/>
              <w:bottom w:val="single" w:sz="4" w:space="0" w:color="auto"/>
              <w:right w:val="single" w:sz="4" w:space="0" w:color="auto"/>
            </w:tcBorders>
            <w:vAlign w:val="center"/>
            <w:hideMark/>
          </w:tcPr>
          <w:p w14:paraId="6E8DC1D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4F523E4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212D111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8F4DE7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5" w:type="pct"/>
            <w:tcBorders>
              <w:top w:val="nil"/>
              <w:left w:val="nil"/>
              <w:bottom w:val="single" w:sz="4" w:space="0" w:color="auto"/>
              <w:right w:val="single" w:sz="4" w:space="0" w:color="auto"/>
            </w:tcBorders>
            <w:shd w:val="clear" w:color="auto" w:fill="auto"/>
            <w:noWrap/>
            <w:vAlign w:val="center"/>
            <w:hideMark/>
          </w:tcPr>
          <w:p w14:paraId="45076FE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w:t>
            </w:r>
          </w:p>
        </w:tc>
        <w:tc>
          <w:tcPr>
            <w:tcW w:w="377" w:type="pct"/>
            <w:tcBorders>
              <w:top w:val="nil"/>
              <w:left w:val="nil"/>
              <w:bottom w:val="single" w:sz="4" w:space="0" w:color="auto"/>
              <w:right w:val="single" w:sz="4" w:space="0" w:color="auto"/>
            </w:tcBorders>
            <w:shd w:val="clear" w:color="000000" w:fill="BDD7EE"/>
            <w:vAlign w:val="center"/>
            <w:hideMark/>
          </w:tcPr>
          <w:p w14:paraId="495C76E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Asesor (a) Especial Temático</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7B4AB6D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2" w:type="pct"/>
            <w:vMerge/>
            <w:tcBorders>
              <w:top w:val="single" w:sz="4" w:space="0" w:color="auto"/>
              <w:left w:val="single" w:sz="4" w:space="0" w:color="auto"/>
              <w:bottom w:val="single" w:sz="4" w:space="0" w:color="000000"/>
              <w:right w:val="single" w:sz="4" w:space="0" w:color="auto"/>
            </w:tcBorders>
            <w:vAlign w:val="center"/>
            <w:hideMark/>
          </w:tcPr>
          <w:p w14:paraId="7C561D8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0EB82EA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4AE23EF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649761F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tcBorders>
              <w:top w:val="nil"/>
              <w:left w:val="nil"/>
              <w:bottom w:val="single" w:sz="4" w:space="0" w:color="auto"/>
              <w:right w:val="single" w:sz="4" w:space="0" w:color="auto"/>
            </w:tcBorders>
            <w:shd w:val="clear" w:color="auto" w:fill="auto"/>
            <w:noWrap/>
            <w:vAlign w:val="center"/>
            <w:hideMark/>
          </w:tcPr>
          <w:p w14:paraId="1E9592A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C </w:t>
            </w:r>
          </w:p>
        </w:tc>
        <w:tc>
          <w:tcPr>
            <w:tcW w:w="373" w:type="pct"/>
            <w:tcBorders>
              <w:top w:val="nil"/>
              <w:left w:val="nil"/>
              <w:bottom w:val="single" w:sz="4" w:space="0" w:color="auto"/>
              <w:right w:val="single" w:sz="4" w:space="0" w:color="auto"/>
            </w:tcBorders>
            <w:shd w:val="clear" w:color="auto" w:fill="auto"/>
            <w:noWrap/>
            <w:vAlign w:val="bottom"/>
            <w:hideMark/>
          </w:tcPr>
          <w:p w14:paraId="6B27CF4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95,800.00 </w:t>
            </w:r>
          </w:p>
        </w:tc>
        <w:tc>
          <w:tcPr>
            <w:tcW w:w="441" w:type="pct"/>
            <w:tcBorders>
              <w:top w:val="nil"/>
              <w:left w:val="nil"/>
              <w:bottom w:val="single" w:sz="4" w:space="0" w:color="auto"/>
              <w:right w:val="single" w:sz="4" w:space="0" w:color="auto"/>
            </w:tcBorders>
            <w:shd w:val="clear" w:color="auto" w:fill="auto"/>
            <w:noWrap/>
            <w:vAlign w:val="bottom"/>
            <w:hideMark/>
          </w:tcPr>
          <w:p w14:paraId="7148DDD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108,346.00 </w:t>
            </w:r>
          </w:p>
        </w:tc>
        <w:tc>
          <w:tcPr>
            <w:tcW w:w="326" w:type="pct"/>
            <w:tcBorders>
              <w:top w:val="nil"/>
              <w:left w:val="nil"/>
              <w:bottom w:val="single" w:sz="4" w:space="0" w:color="auto"/>
              <w:right w:val="single" w:sz="4" w:space="0" w:color="auto"/>
            </w:tcBorders>
            <w:shd w:val="clear" w:color="auto" w:fill="auto"/>
            <w:noWrap/>
            <w:vAlign w:val="bottom"/>
            <w:hideMark/>
          </w:tcPr>
          <w:p w14:paraId="137380B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79,677.08 </w:t>
            </w:r>
          </w:p>
        </w:tc>
      </w:tr>
      <w:tr w:rsidR="00293BF3" w:rsidRPr="00A71D70" w14:paraId="0739779F" w14:textId="77777777" w:rsidTr="00A71D70">
        <w:trPr>
          <w:trHeight w:val="402"/>
        </w:trPr>
        <w:tc>
          <w:tcPr>
            <w:tcW w:w="329" w:type="pct"/>
            <w:tcBorders>
              <w:top w:val="nil"/>
              <w:left w:val="nil"/>
              <w:bottom w:val="nil"/>
              <w:right w:val="nil"/>
            </w:tcBorders>
            <w:shd w:val="clear" w:color="auto" w:fill="auto"/>
            <w:noWrap/>
            <w:vAlign w:val="bottom"/>
            <w:hideMark/>
          </w:tcPr>
          <w:p w14:paraId="74BCF7A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401" w:type="pct"/>
            <w:tcBorders>
              <w:top w:val="nil"/>
              <w:left w:val="nil"/>
              <w:bottom w:val="nil"/>
              <w:right w:val="nil"/>
            </w:tcBorders>
            <w:shd w:val="clear" w:color="auto" w:fill="auto"/>
            <w:noWrap/>
            <w:vAlign w:val="bottom"/>
            <w:hideMark/>
          </w:tcPr>
          <w:p w14:paraId="1075626A"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500" w:type="pct"/>
            <w:tcBorders>
              <w:top w:val="nil"/>
              <w:left w:val="nil"/>
              <w:bottom w:val="nil"/>
              <w:right w:val="nil"/>
            </w:tcBorders>
            <w:shd w:val="clear" w:color="auto" w:fill="auto"/>
            <w:noWrap/>
            <w:vAlign w:val="bottom"/>
            <w:hideMark/>
          </w:tcPr>
          <w:p w14:paraId="024D3E86"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98" w:type="pct"/>
            <w:tcBorders>
              <w:top w:val="nil"/>
              <w:left w:val="nil"/>
              <w:bottom w:val="nil"/>
              <w:right w:val="nil"/>
            </w:tcBorders>
            <w:shd w:val="clear" w:color="auto" w:fill="auto"/>
            <w:noWrap/>
            <w:vAlign w:val="bottom"/>
            <w:hideMark/>
          </w:tcPr>
          <w:p w14:paraId="68644F2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95" w:type="pct"/>
            <w:tcBorders>
              <w:top w:val="nil"/>
              <w:left w:val="nil"/>
              <w:bottom w:val="nil"/>
              <w:right w:val="nil"/>
            </w:tcBorders>
            <w:shd w:val="clear" w:color="auto" w:fill="auto"/>
            <w:noWrap/>
            <w:vAlign w:val="bottom"/>
            <w:hideMark/>
          </w:tcPr>
          <w:p w14:paraId="6B3C8486"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7" w:type="pct"/>
            <w:tcBorders>
              <w:top w:val="nil"/>
              <w:left w:val="nil"/>
              <w:bottom w:val="nil"/>
              <w:right w:val="nil"/>
            </w:tcBorders>
            <w:shd w:val="clear" w:color="auto" w:fill="auto"/>
            <w:noWrap/>
            <w:vAlign w:val="bottom"/>
            <w:hideMark/>
          </w:tcPr>
          <w:p w14:paraId="0BB4E9DD"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64" w:type="pct"/>
            <w:tcBorders>
              <w:top w:val="nil"/>
              <w:left w:val="nil"/>
              <w:bottom w:val="nil"/>
              <w:right w:val="nil"/>
            </w:tcBorders>
            <w:shd w:val="clear" w:color="000000" w:fill="FFFFFF"/>
            <w:noWrap/>
            <w:vAlign w:val="bottom"/>
            <w:hideMark/>
          </w:tcPr>
          <w:p w14:paraId="367C8D6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302" w:type="pct"/>
            <w:tcBorders>
              <w:top w:val="nil"/>
              <w:left w:val="nil"/>
              <w:bottom w:val="nil"/>
              <w:right w:val="nil"/>
            </w:tcBorders>
            <w:shd w:val="clear" w:color="000000" w:fill="FFFFFF"/>
            <w:noWrap/>
            <w:vAlign w:val="bottom"/>
            <w:hideMark/>
          </w:tcPr>
          <w:p w14:paraId="6349017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293" w:type="pct"/>
            <w:tcBorders>
              <w:top w:val="nil"/>
              <w:left w:val="nil"/>
              <w:bottom w:val="nil"/>
              <w:right w:val="nil"/>
            </w:tcBorders>
            <w:shd w:val="clear" w:color="000000" w:fill="FFFFFF"/>
            <w:noWrap/>
            <w:vAlign w:val="bottom"/>
            <w:hideMark/>
          </w:tcPr>
          <w:p w14:paraId="02C9ADF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316" w:type="pct"/>
            <w:tcBorders>
              <w:top w:val="nil"/>
              <w:left w:val="nil"/>
              <w:bottom w:val="nil"/>
              <w:right w:val="nil"/>
            </w:tcBorders>
            <w:shd w:val="clear" w:color="000000" w:fill="FFFFFF"/>
            <w:noWrap/>
            <w:vAlign w:val="bottom"/>
            <w:hideMark/>
          </w:tcPr>
          <w:p w14:paraId="0E2382A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303" w:type="pct"/>
            <w:tcBorders>
              <w:top w:val="nil"/>
              <w:left w:val="nil"/>
              <w:bottom w:val="nil"/>
              <w:right w:val="nil"/>
            </w:tcBorders>
            <w:shd w:val="clear" w:color="auto" w:fill="auto"/>
            <w:noWrap/>
            <w:vAlign w:val="bottom"/>
            <w:hideMark/>
          </w:tcPr>
          <w:p w14:paraId="0357CA5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2" w:type="pct"/>
            <w:tcBorders>
              <w:top w:val="nil"/>
              <w:left w:val="nil"/>
              <w:bottom w:val="nil"/>
              <w:right w:val="nil"/>
            </w:tcBorders>
            <w:shd w:val="clear" w:color="auto" w:fill="auto"/>
            <w:noWrap/>
            <w:vAlign w:val="bottom"/>
            <w:hideMark/>
          </w:tcPr>
          <w:p w14:paraId="59FA2047"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73" w:type="pct"/>
            <w:tcBorders>
              <w:top w:val="nil"/>
              <w:left w:val="nil"/>
              <w:bottom w:val="nil"/>
              <w:right w:val="nil"/>
            </w:tcBorders>
            <w:shd w:val="clear" w:color="auto" w:fill="auto"/>
            <w:noWrap/>
            <w:vAlign w:val="bottom"/>
            <w:hideMark/>
          </w:tcPr>
          <w:p w14:paraId="6BB5383B"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441" w:type="pct"/>
            <w:tcBorders>
              <w:top w:val="nil"/>
              <w:left w:val="nil"/>
              <w:bottom w:val="nil"/>
              <w:right w:val="nil"/>
            </w:tcBorders>
            <w:shd w:val="clear" w:color="auto" w:fill="auto"/>
            <w:noWrap/>
            <w:vAlign w:val="bottom"/>
            <w:hideMark/>
          </w:tcPr>
          <w:p w14:paraId="223B139D"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326" w:type="pct"/>
            <w:tcBorders>
              <w:top w:val="nil"/>
              <w:left w:val="nil"/>
              <w:bottom w:val="nil"/>
              <w:right w:val="nil"/>
            </w:tcBorders>
            <w:shd w:val="clear" w:color="auto" w:fill="auto"/>
            <w:noWrap/>
            <w:vAlign w:val="bottom"/>
            <w:hideMark/>
          </w:tcPr>
          <w:p w14:paraId="4F6C4254"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22107C" w:rsidRPr="0022107C" w14:paraId="450273F8" w14:textId="77777777" w:rsidTr="00293BF3">
        <w:trPr>
          <w:trHeight w:val="623"/>
        </w:trPr>
        <w:tc>
          <w:tcPr>
            <w:tcW w:w="5000" w:type="pct"/>
            <w:gridSpan w:val="15"/>
            <w:tcBorders>
              <w:top w:val="single" w:sz="4" w:space="0" w:color="auto"/>
              <w:left w:val="single" w:sz="4" w:space="0" w:color="auto"/>
              <w:bottom w:val="nil"/>
              <w:right w:val="single" w:sz="4" w:space="0" w:color="000000"/>
            </w:tcBorders>
            <w:shd w:val="clear" w:color="auto" w:fill="auto"/>
            <w:vAlign w:val="center"/>
            <w:hideMark/>
          </w:tcPr>
          <w:p w14:paraId="42AEBFD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lastRenderedPageBreak/>
              <w:t>1. Las Percepciones totales nominales previstas en el presente tabulador, representan los importes brutos mensuales, mínimos y máximos de sueldos y prestaciones básicas nominales, las cuales se encuentran sujetas a las deducciones de ley, establecidas en el artículo 96 de la Ley del Impuesto Sobre la Renta, así como del ISSSTE y demás normas aplicables en la materia.</w:t>
            </w:r>
          </w:p>
        </w:tc>
      </w:tr>
      <w:tr w:rsidR="0022107C" w:rsidRPr="0022107C" w14:paraId="3613A84E" w14:textId="77777777" w:rsidTr="00293BF3">
        <w:trPr>
          <w:trHeight w:val="623"/>
        </w:trPr>
        <w:tc>
          <w:tcPr>
            <w:tcW w:w="5000" w:type="pct"/>
            <w:gridSpan w:val="15"/>
            <w:tcBorders>
              <w:top w:val="nil"/>
              <w:left w:val="single" w:sz="4" w:space="0" w:color="auto"/>
              <w:bottom w:val="nil"/>
              <w:right w:val="single" w:sz="4" w:space="0" w:color="000000"/>
            </w:tcBorders>
            <w:shd w:val="clear" w:color="auto" w:fill="auto"/>
            <w:vAlign w:val="center"/>
            <w:hideMark/>
          </w:tcPr>
          <w:p w14:paraId="0A27DB4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2. Los puestos agrupados dentro de una misma Denominación de referencia cuentan con características generales compartidas (considerando al puesto como un todo), lo que representa niveles (o grados predeterminados) dentro de la clasificación del tabulador salarial, así como dentro del Catálogo Institucional de Puestos en lo referente a la Escala de gestión y Grupo funcional.</w:t>
            </w:r>
          </w:p>
        </w:tc>
      </w:tr>
      <w:tr w:rsidR="0022107C" w:rsidRPr="0022107C" w14:paraId="65783678" w14:textId="77777777" w:rsidTr="00293BF3">
        <w:trPr>
          <w:trHeight w:val="300"/>
        </w:trPr>
        <w:tc>
          <w:tcPr>
            <w:tcW w:w="5000" w:type="pct"/>
            <w:gridSpan w:val="15"/>
            <w:tcBorders>
              <w:top w:val="nil"/>
              <w:left w:val="single" w:sz="4" w:space="0" w:color="auto"/>
              <w:bottom w:val="nil"/>
              <w:right w:val="single" w:sz="4" w:space="0" w:color="000000"/>
            </w:tcBorders>
            <w:shd w:val="clear" w:color="auto" w:fill="auto"/>
            <w:vAlign w:val="center"/>
            <w:hideMark/>
          </w:tcPr>
          <w:p w14:paraId="2B2C81B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3. La denominación específica de los puestos de los Titulares de Entidad se ajustará a lo dispuesto en su decreto, ley o acuerdo de creación correspondiente.</w:t>
            </w:r>
          </w:p>
        </w:tc>
      </w:tr>
      <w:tr w:rsidR="0022107C" w:rsidRPr="0022107C" w14:paraId="41C151DF" w14:textId="77777777" w:rsidTr="00293BF3">
        <w:trPr>
          <w:trHeight w:val="623"/>
        </w:trPr>
        <w:tc>
          <w:tcPr>
            <w:tcW w:w="5000" w:type="pct"/>
            <w:gridSpan w:val="15"/>
            <w:tcBorders>
              <w:top w:val="nil"/>
              <w:left w:val="single" w:sz="4" w:space="0" w:color="auto"/>
              <w:bottom w:val="nil"/>
              <w:right w:val="single" w:sz="4" w:space="0" w:color="000000"/>
            </w:tcBorders>
            <w:shd w:val="clear" w:color="auto" w:fill="auto"/>
            <w:vAlign w:val="center"/>
            <w:hideMark/>
          </w:tcPr>
          <w:p w14:paraId="4FCE8B4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4. Los niveles y rangos tabulares para los puestos de Titulares de Entidad indican los montos máximos de remuneración que estos podrán percibir, sin detrimento de las entidades que cuenten con un tabulador federal o convenios específicos de colaboración federación/estado, quienes deberán apegarse a los montos en ellos establecidos.</w:t>
            </w:r>
          </w:p>
        </w:tc>
      </w:tr>
      <w:tr w:rsidR="0022107C" w:rsidRPr="0022107C" w14:paraId="20ACD540" w14:textId="77777777" w:rsidTr="00293BF3">
        <w:trPr>
          <w:trHeight w:val="623"/>
        </w:trPr>
        <w:tc>
          <w:tcPr>
            <w:tcW w:w="5000" w:type="pct"/>
            <w:gridSpan w:val="15"/>
            <w:tcBorders>
              <w:top w:val="nil"/>
              <w:left w:val="single" w:sz="4" w:space="0" w:color="auto"/>
              <w:bottom w:val="nil"/>
              <w:right w:val="single" w:sz="4" w:space="0" w:color="000000"/>
            </w:tcBorders>
            <w:shd w:val="clear" w:color="auto" w:fill="auto"/>
            <w:vAlign w:val="center"/>
            <w:hideMark/>
          </w:tcPr>
          <w:p w14:paraId="306EAB4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5. Los puestos del Nivel salarial 500 que se encuentran en la Escala de gestión </w:t>
            </w:r>
            <w:r w:rsidRPr="0022107C">
              <w:rPr>
                <w:rFonts w:ascii="Arial" w:eastAsia="Times New Roman" w:hAnsi="Arial" w:cs="Arial"/>
                <w:b/>
                <w:bCs/>
                <w:color w:val="000000"/>
                <w:sz w:val="12"/>
                <w:szCs w:val="12"/>
                <w:lang w:eastAsia="es-MX"/>
              </w:rPr>
              <w:t>Operativo</w:t>
            </w:r>
            <w:r w:rsidRPr="0022107C">
              <w:rPr>
                <w:rFonts w:ascii="Arial" w:eastAsia="Times New Roman" w:hAnsi="Arial" w:cs="Arial"/>
                <w:color w:val="000000"/>
                <w:sz w:val="12"/>
                <w:szCs w:val="12"/>
                <w:lang w:eastAsia="es-MX"/>
              </w:rPr>
              <w:t xml:space="preserve"> de la Categoría </w:t>
            </w:r>
            <w:r w:rsidRPr="0022107C">
              <w:rPr>
                <w:rFonts w:ascii="Arial" w:eastAsia="Times New Roman" w:hAnsi="Arial" w:cs="Arial"/>
                <w:b/>
                <w:bCs/>
                <w:color w:val="000000"/>
                <w:sz w:val="12"/>
                <w:szCs w:val="12"/>
                <w:lang w:eastAsia="es-MX"/>
              </w:rPr>
              <w:t>Mando Medio</w:t>
            </w:r>
            <w:r w:rsidRPr="0022107C">
              <w:rPr>
                <w:rFonts w:ascii="Arial" w:eastAsia="Times New Roman" w:hAnsi="Arial" w:cs="Arial"/>
                <w:color w:val="000000"/>
                <w:sz w:val="12"/>
                <w:szCs w:val="12"/>
                <w:lang w:eastAsia="es-MX"/>
              </w:rPr>
              <w:t xml:space="preserve"> del Catálogo de Puestos, así como los puestos correspondientes a los Niveles salariales 600 al 1300, no estarán sujetos a la asignación de un Rango tabular de compensación inicial, por lo que en su caso la asignación se realizará dependiendo del resultado determinado en el Esquema de valoración de puestos, de la disponibilidad presupuestal, así como de las demás disposiciones para su otorgamiento.</w:t>
            </w:r>
          </w:p>
        </w:tc>
      </w:tr>
      <w:tr w:rsidR="0022107C" w:rsidRPr="0022107C" w14:paraId="6FBB7303" w14:textId="77777777" w:rsidTr="00293BF3">
        <w:trPr>
          <w:trHeight w:val="300"/>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14:paraId="217DBCA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6. Rango Tabular: representa los rangos máximos tabulares asignados a los puestos </w:t>
            </w:r>
            <w:proofErr w:type="gramStart"/>
            <w:r w:rsidRPr="0022107C">
              <w:rPr>
                <w:rFonts w:ascii="Arial" w:eastAsia="Times New Roman" w:hAnsi="Arial" w:cs="Arial"/>
                <w:color w:val="000000"/>
                <w:sz w:val="12"/>
                <w:szCs w:val="12"/>
                <w:lang w:eastAsia="es-MX"/>
              </w:rPr>
              <w:t>de acuerdo a</w:t>
            </w:r>
            <w:proofErr w:type="gramEnd"/>
            <w:r w:rsidRPr="0022107C">
              <w:rPr>
                <w:rFonts w:ascii="Arial" w:eastAsia="Times New Roman" w:hAnsi="Arial" w:cs="Arial"/>
                <w:color w:val="000000"/>
                <w:sz w:val="12"/>
                <w:szCs w:val="12"/>
                <w:lang w:eastAsia="es-MX"/>
              </w:rPr>
              <w:t xml:space="preserve"> su clasificación funcional y nivel de responsabilidad.</w:t>
            </w:r>
          </w:p>
        </w:tc>
      </w:tr>
    </w:tbl>
    <w:p w14:paraId="30CB8AB0" w14:textId="0145F4DA" w:rsidR="0022107C" w:rsidRPr="0079150D" w:rsidRDefault="0022107C">
      <w:pPr>
        <w:rPr>
          <w:rFonts w:ascii="Arial" w:hAnsi="Arial" w:cs="Arial"/>
        </w:rPr>
      </w:pPr>
    </w:p>
    <w:p w14:paraId="73CF10E8" w14:textId="6F282ADD" w:rsidR="0022107C" w:rsidRDefault="0022107C">
      <w:pPr>
        <w:rPr>
          <w:rFonts w:ascii="Arial" w:hAnsi="Arial" w:cs="Arial"/>
        </w:rPr>
      </w:pPr>
    </w:p>
    <w:p w14:paraId="7301661B" w14:textId="17B70389" w:rsidR="00001CE8" w:rsidRDefault="00001CE8">
      <w:pPr>
        <w:rPr>
          <w:rFonts w:ascii="Arial" w:hAnsi="Arial" w:cs="Arial"/>
        </w:rPr>
      </w:pPr>
    </w:p>
    <w:p w14:paraId="630F5DA2" w14:textId="5F87F8E6" w:rsidR="00001CE8" w:rsidRDefault="00001CE8">
      <w:pPr>
        <w:rPr>
          <w:rFonts w:ascii="Arial" w:hAnsi="Arial" w:cs="Arial"/>
        </w:rPr>
      </w:pPr>
    </w:p>
    <w:p w14:paraId="7E6482B7" w14:textId="70F7ADA6" w:rsidR="00001CE8" w:rsidRDefault="00001CE8">
      <w:pPr>
        <w:rPr>
          <w:rFonts w:ascii="Arial" w:hAnsi="Arial" w:cs="Arial"/>
        </w:rPr>
      </w:pPr>
    </w:p>
    <w:p w14:paraId="68CDAD37" w14:textId="357B172F" w:rsidR="00001CE8" w:rsidRDefault="00001CE8">
      <w:pPr>
        <w:rPr>
          <w:rFonts w:ascii="Arial" w:hAnsi="Arial" w:cs="Arial"/>
        </w:rPr>
      </w:pPr>
    </w:p>
    <w:p w14:paraId="4E3537BF" w14:textId="6AA873C6" w:rsidR="00001CE8" w:rsidRDefault="00001CE8">
      <w:pPr>
        <w:rPr>
          <w:rFonts w:ascii="Arial" w:hAnsi="Arial" w:cs="Arial"/>
        </w:rPr>
      </w:pPr>
    </w:p>
    <w:p w14:paraId="5B6E6784" w14:textId="35862512" w:rsidR="00001CE8" w:rsidRDefault="00001CE8">
      <w:pPr>
        <w:rPr>
          <w:rFonts w:ascii="Arial" w:hAnsi="Arial" w:cs="Arial"/>
        </w:rPr>
      </w:pPr>
    </w:p>
    <w:p w14:paraId="7648EF83" w14:textId="67197BD5" w:rsidR="00001CE8" w:rsidRDefault="00001CE8">
      <w:pPr>
        <w:rPr>
          <w:rFonts w:ascii="Arial" w:hAnsi="Arial" w:cs="Arial"/>
        </w:rPr>
      </w:pPr>
    </w:p>
    <w:p w14:paraId="57B09556" w14:textId="2C5DE0DB" w:rsidR="00001CE8" w:rsidRDefault="00001CE8">
      <w:pPr>
        <w:rPr>
          <w:rFonts w:ascii="Arial" w:hAnsi="Arial" w:cs="Arial"/>
        </w:rPr>
      </w:pPr>
    </w:p>
    <w:p w14:paraId="2887F884" w14:textId="0355BA52" w:rsidR="00001CE8" w:rsidRDefault="00001CE8">
      <w:pPr>
        <w:rPr>
          <w:rFonts w:ascii="Arial" w:hAnsi="Arial" w:cs="Arial"/>
        </w:rPr>
      </w:pPr>
    </w:p>
    <w:p w14:paraId="0AD99184" w14:textId="57B0317E" w:rsidR="00001CE8" w:rsidRDefault="00001CE8">
      <w:pPr>
        <w:rPr>
          <w:rFonts w:ascii="Arial" w:hAnsi="Arial" w:cs="Arial"/>
        </w:rPr>
      </w:pPr>
    </w:p>
    <w:p w14:paraId="1D67A5FD" w14:textId="2C578E03" w:rsidR="00001CE8" w:rsidRDefault="00001CE8">
      <w:pPr>
        <w:rPr>
          <w:rFonts w:ascii="Arial" w:hAnsi="Arial" w:cs="Arial"/>
        </w:rPr>
      </w:pPr>
    </w:p>
    <w:p w14:paraId="35EFDE49" w14:textId="4E2F5E27" w:rsidR="00001CE8" w:rsidRDefault="00001CE8">
      <w:pPr>
        <w:rPr>
          <w:rFonts w:ascii="Arial" w:hAnsi="Arial" w:cs="Arial"/>
        </w:rPr>
      </w:pPr>
    </w:p>
    <w:p w14:paraId="0A3BCA86" w14:textId="32D52DAE" w:rsidR="00001CE8" w:rsidRDefault="00001CE8">
      <w:pPr>
        <w:rPr>
          <w:rFonts w:ascii="Arial" w:hAnsi="Arial" w:cs="Arial"/>
        </w:rPr>
      </w:pPr>
    </w:p>
    <w:p w14:paraId="76BA3736" w14:textId="27D80353" w:rsidR="0022107C" w:rsidRDefault="0022107C">
      <w:pPr>
        <w:rPr>
          <w:rFonts w:ascii="Arial" w:hAnsi="Arial" w:cs="Arial"/>
        </w:rPr>
      </w:pPr>
    </w:p>
    <w:p w14:paraId="25045993" w14:textId="77777777" w:rsidR="003A6681" w:rsidRPr="0079150D" w:rsidRDefault="003A6681">
      <w:pPr>
        <w:rPr>
          <w:rFonts w:ascii="Arial" w:hAnsi="Arial" w:cs="Arial"/>
        </w:rPr>
      </w:pPr>
    </w:p>
    <w:tbl>
      <w:tblPr>
        <w:tblW w:w="14482" w:type="dxa"/>
        <w:tblLayout w:type="fixed"/>
        <w:tblCellMar>
          <w:left w:w="70" w:type="dxa"/>
          <w:right w:w="70" w:type="dxa"/>
        </w:tblCellMar>
        <w:tblLook w:val="04A0" w:firstRow="1" w:lastRow="0" w:firstColumn="1" w:lastColumn="0" w:noHBand="0" w:noVBand="1"/>
      </w:tblPr>
      <w:tblGrid>
        <w:gridCol w:w="853"/>
        <w:gridCol w:w="1282"/>
        <w:gridCol w:w="1424"/>
        <w:gridCol w:w="714"/>
        <w:gridCol w:w="714"/>
        <w:gridCol w:w="1716"/>
        <w:gridCol w:w="678"/>
        <w:gridCol w:w="886"/>
        <w:gridCol w:w="686"/>
        <w:gridCol w:w="313"/>
        <w:gridCol w:w="1146"/>
        <w:gridCol w:w="998"/>
        <w:gridCol w:w="285"/>
        <w:gridCol w:w="530"/>
        <w:gridCol w:w="202"/>
        <w:gridCol w:w="929"/>
        <w:gridCol w:w="202"/>
        <w:gridCol w:w="917"/>
        <w:gridCol w:w="7"/>
      </w:tblGrid>
      <w:tr w:rsidR="0022107C" w:rsidRPr="0022107C" w14:paraId="36662084" w14:textId="77777777" w:rsidTr="003A6681">
        <w:trPr>
          <w:trHeight w:val="266"/>
        </w:trPr>
        <w:tc>
          <w:tcPr>
            <w:tcW w:w="14482" w:type="dxa"/>
            <w:gridSpan w:val="19"/>
            <w:tcBorders>
              <w:top w:val="nil"/>
              <w:left w:val="nil"/>
              <w:bottom w:val="nil"/>
              <w:right w:val="nil"/>
            </w:tcBorders>
            <w:shd w:val="clear" w:color="auto" w:fill="auto"/>
            <w:noWrap/>
            <w:vAlign w:val="bottom"/>
            <w:hideMark/>
          </w:tcPr>
          <w:p w14:paraId="312FF4A1" w14:textId="41E1A847" w:rsidR="0022107C" w:rsidRPr="0022107C" w:rsidRDefault="0022107C" w:rsidP="0022107C">
            <w:pPr>
              <w:spacing w:after="0" w:line="240" w:lineRule="auto"/>
              <w:rPr>
                <w:rFonts w:ascii="Arial" w:eastAsia="Times New Roman" w:hAnsi="Arial" w:cs="Arial"/>
                <w:color w:val="000000"/>
                <w:sz w:val="16"/>
                <w:szCs w:val="16"/>
                <w:lang w:eastAsia="es-MX"/>
              </w:rPr>
            </w:pPr>
            <w:r w:rsidRPr="00971635">
              <w:rPr>
                <w:rFonts w:ascii="Arial" w:eastAsia="Times New Roman" w:hAnsi="Arial" w:cs="Arial"/>
                <w:noProof/>
                <w:color w:val="000000"/>
                <w:sz w:val="16"/>
                <w:szCs w:val="16"/>
                <w:lang w:eastAsia="es-MX"/>
              </w:rPr>
              <w:lastRenderedPageBreak/>
              <w:drawing>
                <wp:anchor distT="0" distB="0" distL="114300" distR="114300" simplePos="0" relativeHeight="251663360" behindDoc="0" locked="0" layoutInCell="1" allowOverlap="1" wp14:anchorId="75469E33" wp14:editId="3E179F84">
                  <wp:simplePos x="0" y="0"/>
                  <wp:positionH relativeFrom="column">
                    <wp:posOffset>18659475</wp:posOffset>
                  </wp:positionH>
                  <wp:positionV relativeFrom="paragraph">
                    <wp:posOffset>76200</wp:posOffset>
                  </wp:positionV>
                  <wp:extent cx="2114550" cy="323850"/>
                  <wp:effectExtent l="0" t="0" r="0" b="0"/>
                  <wp:wrapNone/>
                  <wp:docPr id="9" name="Imagen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8 Imagen">
                            <a:extLst>
                              <a:ext uri="{FF2B5EF4-FFF2-40B4-BE49-F238E27FC236}">
                                <a16:creationId xmlns:a16="http://schemas.microsoft.com/office/drawing/2014/main" id="{00000000-0008-0000-0100-000009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311" cy="32386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454" w:type="dxa"/>
              <w:tblCellSpacing w:w="0" w:type="dxa"/>
              <w:tblLayout w:type="fixed"/>
              <w:tblCellMar>
                <w:left w:w="0" w:type="dxa"/>
                <w:right w:w="0" w:type="dxa"/>
              </w:tblCellMar>
              <w:tblLook w:val="04A0" w:firstRow="1" w:lastRow="0" w:firstColumn="1" w:lastColumn="0" w:noHBand="0" w:noVBand="1"/>
            </w:tblPr>
            <w:tblGrid>
              <w:gridCol w:w="13454"/>
            </w:tblGrid>
            <w:tr w:rsidR="0022107C" w:rsidRPr="0022107C" w14:paraId="01DA02F5" w14:textId="77777777" w:rsidTr="003A6681">
              <w:trPr>
                <w:trHeight w:val="40"/>
                <w:tblCellSpacing w:w="0" w:type="dxa"/>
              </w:trPr>
              <w:tc>
                <w:tcPr>
                  <w:tcW w:w="13454" w:type="dxa"/>
                  <w:tcBorders>
                    <w:top w:val="nil"/>
                    <w:left w:val="nil"/>
                    <w:bottom w:val="nil"/>
                    <w:right w:val="nil"/>
                  </w:tcBorders>
                  <w:shd w:val="clear" w:color="auto" w:fill="auto"/>
                  <w:noWrap/>
                  <w:vAlign w:val="bottom"/>
                  <w:hideMark/>
                </w:tcPr>
                <w:p w14:paraId="17C87FC2" w14:textId="090191A0" w:rsidR="0022107C" w:rsidRPr="0022107C" w:rsidRDefault="00A71D70" w:rsidP="0022107C">
                  <w:pPr>
                    <w:spacing w:after="0" w:line="240" w:lineRule="auto"/>
                    <w:jc w:val="center"/>
                    <w:rPr>
                      <w:rFonts w:ascii="Arial" w:eastAsia="Times New Roman" w:hAnsi="Arial" w:cs="Arial"/>
                      <w:b/>
                      <w:bCs/>
                      <w:color w:val="000000"/>
                      <w:sz w:val="16"/>
                      <w:szCs w:val="16"/>
                      <w:lang w:eastAsia="es-MX"/>
                    </w:rPr>
                  </w:pPr>
                  <w:r w:rsidRPr="00971635">
                    <w:rPr>
                      <w:rFonts w:ascii="Arial" w:eastAsia="Times New Roman" w:hAnsi="Arial" w:cs="Arial"/>
                      <w:noProof/>
                      <w:color w:val="000000"/>
                      <w:sz w:val="16"/>
                      <w:szCs w:val="16"/>
                      <w:lang w:eastAsia="es-MX"/>
                    </w:rPr>
                    <w:drawing>
                      <wp:anchor distT="0" distB="0" distL="114300" distR="114300" simplePos="0" relativeHeight="251662336" behindDoc="0" locked="0" layoutInCell="1" allowOverlap="1" wp14:anchorId="6811285E" wp14:editId="13043D16">
                        <wp:simplePos x="0" y="0"/>
                        <wp:positionH relativeFrom="column">
                          <wp:posOffset>112395</wp:posOffset>
                        </wp:positionH>
                        <wp:positionV relativeFrom="paragraph">
                          <wp:posOffset>-85725</wp:posOffset>
                        </wp:positionV>
                        <wp:extent cx="695325" cy="495300"/>
                        <wp:effectExtent l="0" t="0" r="0" b="0"/>
                        <wp:wrapNone/>
                        <wp:docPr id="8" name="Imagen 8" descr="Logotipo, nombre de la empresa&#10;&#10;Descripción generada automáticamente">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a:extLst>
                                    <a:ext uri="{FF2B5EF4-FFF2-40B4-BE49-F238E27FC236}">
                                      <a16:creationId xmlns:a16="http://schemas.microsoft.com/office/drawing/2014/main" id="{00000000-0008-0000-0100-000008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07C" w:rsidRPr="0022107C">
                    <w:rPr>
                      <w:rFonts w:ascii="Arial" w:eastAsia="Times New Roman" w:hAnsi="Arial" w:cs="Arial"/>
                      <w:b/>
                      <w:bCs/>
                      <w:color w:val="000000"/>
                      <w:sz w:val="16"/>
                      <w:szCs w:val="16"/>
                      <w:lang w:eastAsia="es-MX"/>
                    </w:rPr>
                    <w:t>TABULADOR DE SUELDOS DE LA ADMINISTRACIÓN PÚBLICA CENTRALIZADA DEL ESTADO DE QUINTANA ROO 2022</w:t>
                  </w:r>
                </w:p>
              </w:tc>
            </w:tr>
          </w:tbl>
          <w:p w14:paraId="23B01D70" w14:textId="77777777" w:rsidR="0022107C" w:rsidRPr="0022107C" w:rsidRDefault="0022107C" w:rsidP="0022107C">
            <w:pPr>
              <w:spacing w:after="0" w:line="240" w:lineRule="auto"/>
              <w:rPr>
                <w:rFonts w:ascii="Arial" w:eastAsia="Times New Roman" w:hAnsi="Arial" w:cs="Arial"/>
                <w:color w:val="000000"/>
                <w:sz w:val="16"/>
                <w:szCs w:val="16"/>
                <w:lang w:eastAsia="es-MX"/>
              </w:rPr>
            </w:pPr>
          </w:p>
        </w:tc>
      </w:tr>
      <w:tr w:rsidR="0022107C" w:rsidRPr="0022107C" w14:paraId="47EC0F3D" w14:textId="77777777" w:rsidTr="003A6681">
        <w:trPr>
          <w:trHeight w:val="266"/>
        </w:trPr>
        <w:tc>
          <w:tcPr>
            <w:tcW w:w="14482" w:type="dxa"/>
            <w:gridSpan w:val="19"/>
            <w:tcBorders>
              <w:top w:val="nil"/>
              <w:left w:val="nil"/>
              <w:bottom w:val="nil"/>
              <w:right w:val="nil"/>
            </w:tcBorders>
            <w:shd w:val="clear" w:color="auto" w:fill="auto"/>
            <w:noWrap/>
            <w:vAlign w:val="center"/>
            <w:hideMark/>
          </w:tcPr>
          <w:p w14:paraId="06FA35BC" w14:textId="1B8BCAE9" w:rsidR="0022107C" w:rsidRPr="0022107C" w:rsidRDefault="0022107C" w:rsidP="0022107C">
            <w:pPr>
              <w:spacing w:after="0" w:line="240" w:lineRule="auto"/>
              <w:jc w:val="center"/>
              <w:rPr>
                <w:rFonts w:ascii="Arial" w:eastAsia="Times New Roman" w:hAnsi="Arial" w:cs="Arial"/>
                <w:b/>
                <w:bCs/>
                <w:color w:val="000000"/>
                <w:sz w:val="16"/>
                <w:szCs w:val="16"/>
                <w:lang w:eastAsia="es-MX"/>
              </w:rPr>
            </w:pPr>
            <w:r w:rsidRPr="0022107C">
              <w:rPr>
                <w:rFonts w:ascii="Arial" w:eastAsia="Times New Roman" w:hAnsi="Arial" w:cs="Arial"/>
                <w:b/>
                <w:bCs/>
                <w:color w:val="000000"/>
                <w:sz w:val="16"/>
                <w:szCs w:val="16"/>
                <w:lang w:eastAsia="es-MX"/>
              </w:rPr>
              <w:t>CLASIFICACIÓN DE PUESTOS POR NIVEL SALARIAL</w:t>
            </w:r>
          </w:p>
        </w:tc>
      </w:tr>
      <w:tr w:rsidR="00001CE8" w:rsidRPr="0079150D" w14:paraId="7651484E" w14:textId="77777777" w:rsidTr="003A6681">
        <w:trPr>
          <w:gridAfter w:val="1"/>
          <w:wAfter w:w="7" w:type="dxa"/>
          <w:trHeight w:val="279"/>
        </w:trPr>
        <w:tc>
          <w:tcPr>
            <w:tcW w:w="854" w:type="dxa"/>
            <w:tcBorders>
              <w:top w:val="nil"/>
              <w:left w:val="nil"/>
              <w:bottom w:val="nil"/>
              <w:right w:val="nil"/>
            </w:tcBorders>
            <w:shd w:val="clear" w:color="auto" w:fill="auto"/>
            <w:noWrap/>
            <w:vAlign w:val="center"/>
            <w:hideMark/>
          </w:tcPr>
          <w:p w14:paraId="46117BDD" w14:textId="5B96A360" w:rsidR="0022107C" w:rsidRPr="0022107C" w:rsidRDefault="0022107C" w:rsidP="0022107C">
            <w:pPr>
              <w:spacing w:after="0" w:line="240" w:lineRule="auto"/>
              <w:jc w:val="center"/>
              <w:rPr>
                <w:rFonts w:ascii="Arial" w:eastAsia="Times New Roman" w:hAnsi="Arial" w:cs="Arial"/>
                <w:b/>
                <w:bCs/>
                <w:color w:val="000000"/>
                <w:sz w:val="18"/>
                <w:szCs w:val="18"/>
                <w:lang w:eastAsia="es-MX"/>
              </w:rPr>
            </w:pPr>
          </w:p>
        </w:tc>
        <w:tc>
          <w:tcPr>
            <w:tcW w:w="1283" w:type="dxa"/>
            <w:tcBorders>
              <w:top w:val="nil"/>
              <w:left w:val="nil"/>
              <w:bottom w:val="nil"/>
              <w:right w:val="nil"/>
            </w:tcBorders>
            <w:shd w:val="clear" w:color="auto" w:fill="auto"/>
            <w:noWrap/>
            <w:vAlign w:val="center"/>
            <w:hideMark/>
          </w:tcPr>
          <w:p w14:paraId="27C9ABEC"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1425" w:type="dxa"/>
            <w:tcBorders>
              <w:top w:val="nil"/>
              <w:left w:val="nil"/>
              <w:bottom w:val="nil"/>
              <w:right w:val="nil"/>
            </w:tcBorders>
            <w:shd w:val="clear" w:color="auto" w:fill="auto"/>
            <w:noWrap/>
            <w:vAlign w:val="center"/>
            <w:hideMark/>
          </w:tcPr>
          <w:p w14:paraId="7ED54004"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714" w:type="dxa"/>
            <w:tcBorders>
              <w:top w:val="nil"/>
              <w:left w:val="nil"/>
              <w:bottom w:val="nil"/>
              <w:right w:val="nil"/>
            </w:tcBorders>
            <w:shd w:val="clear" w:color="auto" w:fill="auto"/>
            <w:noWrap/>
            <w:vAlign w:val="center"/>
            <w:hideMark/>
          </w:tcPr>
          <w:p w14:paraId="5605DE00"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714" w:type="dxa"/>
            <w:tcBorders>
              <w:top w:val="nil"/>
              <w:left w:val="nil"/>
              <w:bottom w:val="nil"/>
              <w:right w:val="nil"/>
            </w:tcBorders>
            <w:shd w:val="clear" w:color="auto" w:fill="auto"/>
            <w:noWrap/>
            <w:vAlign w:val="center"/>
            <w:hideMark/>
          </w:tcPr>
          <w:p w14:paraId="3A228C47"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noWrap/>
            <w:vAlign w:val="center"/>
            <w:hideMark/>
          </w:tcPr>
          <w:p w14:paraId="5A6C574F"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678" w:type="dxa"/>
            <w:tcBorders>
              <w:top w:val="nil"/>
              <w:left w:val="nil"/>
              <w:bottom w:val="nil"/>
              <w:right w:val="nil"/>
            </w:tcBorders>
            <w:shd w:val="clear" w:color="auto" w:fill="auto"/>
            <w:noWrap/>
            <w:vAlign w:val="center"/>
            <w:hideMark/>
          </w:tcPr>
          <w:p w14:paraId="095E5189"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886" w:type="dxa"/>
            <w:tcBorders>
              <w:top w:val="nil"/>
              <w:left w:val="nil"/>
              <w:bottom w:val="nil"/>
              <w:right w:val="nil"/>
            </w:tcBorders>
            <w:shd w:val="clear" w:color="auto" w:fill="auto"/>
            <w:noWrap/>
            <w:vAlign w:val="center"/>
            <w:hideMark/>
          </w:tcPr>
          <w:p w14:paraId="026AB476"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686" w:type="dxa"/>
            <w:tcBorders>
              <w:top w:val="nil"/>
              <w:left w:val="nil"/>
              <w:bottom w:val="nil"/>
              <w:right w:val="nil"/>
            </w:tcBorders>
            <w:shd w:val="clear" w:color="auto" w:fill="auto"/>
            <w:noWrap/>
            <w:vAlign w:val="center"/>
            <w:hideMark/>
          </w:tcPr>
          <w:p w14:paraId="5299D57A"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1457" w:type="dxa"/>
            <w:gridSpan w:val="2"/>
            <w:tcBorders>
              <w:top w:val="nil"/>
              <w:left w:val="nil"/>
              <w:bottom w:val="nil"/>
              <w:right w:val="nil"/>
            </w:tcBorders>
            <w:shd w:val="clear" w:color="auto" w:fill="auto"/>
            <w:noWrap/>
            <w:vAlign w:val="center"/>
            <w:hideMark/>
          </w:tcPr>
          <w:p w14:paraId="729F9584"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998" w:type="dxa"/>
            <w:tcBorders>
              <w:top w:val="nil"/>
              <w:left w:val="nil"/>
              <w:bottom w:val="nil"/>
              <w:right w:val="nil"/>
            </w:tcBorders>
            <w:shd w:val="clear" w:color="auto" w:fill="auto"/>
            <w:noWrap/>
            <w:vAlign w:val="center"/>
            <w:hideMark/>
          </w:tcPr>
          <w:p w14:paraId="6F37E4E2"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285" w:type="dxa"/>
            <w:tcBorders>
              <w:top w:val="nil"/>
              <w:left w:val="nil"/>
              <w:bottom w:val="nil"/>
              <w:right w:val="nil"/>
            </w:tcBorders>
            <w:shd w:val="clear" w:color="auto" w:fill="auto"/>
            <w:noWrap/>
            <w:vAlign w:val="center"/>
            <w:hideMark/>
          </w:tcPr>
          <w:p w14:paraId="4E549CB9"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732" w:type="dxa"/>
            <w:gridSpan w:val="2"/>
            <w:tcBorders>
              <w:top w:val="nil"/>
              <w:left w:val="nil"/>
              <w:bottom w:val="nil"/>
              <w:right w:val="nil"/>
            </w:tcBorders>
            <w:shd w:val="clear" w:color="auto" w:fill="auto"/>
            <w:noWrap/>
            <w:vAlign w:val="center"/>
            <w:hideMark/>
          </w:tcPr>
          <w:p w14:paraId="1F0D5155"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1131" w:type="dxa"/>
            <w:gridSpan w:val="2"/>
            <w:tcBorders>
              <w:top w:val="nil"/>
              <w:left w:val="nil"/>
              <w:bottom w:val="nil"/>
              <w:right w:val="nil"/>
            </w:tcBorders>
            <w:shd w:val="clear" w:color="auto" w:fill="auto"/>
            <w:noWrap/>
            <w:vAlign w:val="center"/>
            <w:hideMark/>
          </w:tcPr>
          <w:p w14:paraId="5CF5E179"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c>
          <w:tcPr>
            <w:tcW w:w="916" w:type="dxa"/>
            <w:tcBorders>
              <w:top w:val="nil"/>
              <w:left w:val="nil"/>
              <w:bottom w:val="nil"/>
              <w:right w:val="nil"/>
            </w:tcBorders>
            <w:shd w:val="clear" w:color="auto" w:fill="auto"/>
            <w:noWrap/>
            <w:vAlign w:val="center"/>
            <w:hideMark/>
          </w:tcPr>
          <w:p w14:paraId="5FD7D69E" w14:textId="77777777" w:rsidR="0022107C" w:rsidRPr="0022107C" w:rsidRDefault="0022107C" w:rsidP="0022107C">
            <w:pPr>
              <w:spacing w:after="0" w:line="240" w:lineRule="auto"/>
              <w:jc w:val="center"/>
              <w:rPr>
                <w:rFonts w:ascii="Arial" w:eastAsia="Times New Roman" w:hAnsi="Arial" w:cs="Arial"/>
                <w:sz w:val="20"/>
                <w:szCs w:val="20"/>
                <w:lang w:eastAsia="es-MX"/>
              </w:rPr>
            </w:pPr>
          </w:p>
        </w:tc>
      </w:tr>
      <w:tr w:rsidR="00A71D70" w:rsidRPr="0079150D" w14:paraId="58923460" w14:textId="77777777" w:rsidTr="003A6681">
        <w:trPr>
          <w:gridAfter w:val="1"/>
          <w:wAfter w:w="5" w:type="dxa"/>
          <w:trHeight w:val="385"/>
        </w:trPr>
        <w:tc>
          <w:tcPr>
            <w:tcW w:w="854"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274FE18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Categoría</w:t>
            </w:r>
          </w:p>
        </w:tc>
        <w:tc>
          <w:tcPr>
            <w:tcW w:w="1283"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14:paraId="3E8BE85C"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Escala de gestión</w:t>
            </w:r>
          </w:p>
        </w:tc>
        <w:tc>
          <w:tcPr>
            <w:tcW w:w="1425"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185DF5FA"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Denominación de referencia (2)</w:t>
            </w:r>
          </w:p>
        </w:tc>
        <w:tc>
          <w:tcPr>
            <w:tcW w:w="714"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67B24884"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Nivel salarial</w:t>
            </w:r>
          </w:p>
        </w:tc>
        <w:tc>
          <w:tcPr>
            <w:tcW w:w="714"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3D94E1D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Rango tabular (6)</w:t>
            </w:r>
          </w:p>
        </w:tc>
        <w:tc>
          <w:tcPr>
            <w:tcW w:w="1716"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13A8F8E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Puesto</w:t>
            </w:r>
          </w:p>
        </w:tc>
        <w:tc>
          <w:tcPr>
            <w:tcW w:w="3709" w:type="dxa"/>
            <w:gridSpan w:val="5"/>
            <w:tcBorders>
              <w:top w:val="single" w:sz="8" w:space="0" w:color="auto"/>
              <w:left w:val="nil"/>
              <w:bottom w:val="single" w:sz="4" w:space="0" w:color="auto"/>
              <w:right w:val="single" w:sz="4" w:space="0" w:color="000000"/>
            </w:tcBorders>
            <w:shd w:val="clear" w:color="000000" w:fill="BDD7EE"/>
            <w:vAlign w:val="center"/>
            <w:hideMark/>
          </w:tcPr>
          <w:p w14:paraId="5461A32A"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PERCEPCIONES NOMINALES FIJAS</w:t>
            </w:r>
          </w:p>
        </w:tc>
        <w:tc>
          <w:tcPr>
            <w:tcW w:w="998"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40BD55A7"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Bruta Nómina</w:t>
            </w:r>
          </w:p>
        </w:tc>
        <w:tc>
          <w:tcPr>
            <w:tcW w:w="815" w:type="dxa"/>
            <w:gridSpan w:val="2"/>
            <w:vMerge w:val="restart"/>
            <w:tcBorders>
              <w:top w:val="single" w:sz="8" w:space="0" w:color="auto"/>
              <w:left w:val="single" w:sz="4" w:space="0" w:color="auto"/>
              <w:bottom w:val="single" w:sz="8" w:space="0" w:color="000000"/>
              <w:right w:val="single" w:sz="4" w:space="0" w:color="000000"/>
            </w:tcBorders>
            <w:shd w:val="clear" w:color="000000" w:fill="BDD7EE"/>
            <w:vAlign w:val="center"/>
            <w:hideMark/>
          </w:tcPr>
          <w:p w14:paraId="3A8BC7E0"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 xml:space="preserve">Compensación Mensual Bruta </w:t>
            </w:r>
          </w:p>
        </w:tc>
        <w:tc>
          <w:tcPr>
            <w:tcW w:w="1131" w:type="dxa"/>
            <w:gridSpan w:val="2"/>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1F7FBEE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Bruta (Nómina y Compensación por rango tabular)</w:t>
            </w:r>
          </w:p>
        </w:tc>
        <w:tc>
          <w:tcPr>
            <w:tcW w:w="1118" w:type="dxa"/>
            <w:gridSpan w:val="2"/>
            <w:vMerge w:val="restart"/>
            <w:tcBorders>
              <w:top w:val="single" w:sz="8" w:space="0" w:color="auto"/>
              <w:left w:val="single" w:sz="4" w:space="0" w:color="auto"/>
              <w:bottom w:val="single" w:sz="8" w:space="0" w:color="000000"/>
              <w:right w:val="single" w:sz="8" w:space="0" w:color="auto"/>
            </w:tcBorders>
            <w:shd w:val="clear" w:color="000000" w:fill="BDD7EE"/>
            <w:vAlign w:val="center"/>
            <w:hideMark/>
          </w:tcPr>
          <w:p w14:paraId="02CB9EA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roofErr w:type="gramStart"/>
            <w:r w:rsidRPr="0022107C">
              <w:rPr>
                <w:rFonts w:ascii="Arial" w:eastAsia="Times New Roman" w:hAnsi="Arial" w:cs="Arial"/>
                <w:b/>
                <w:bCs/>
                <w:color w:val="000000"/>
                <w:sz w:val="12"/>
                <w:szCs w:val="12"/>
                <w:lang w:eastAsia="es-MX"/>
              </w:rPr>
              <w:t>Total</w:t>
            </w:r>
            <w:proofErr w:type="gramEnd"/>
            <w:r w:rsidRPr="0022107C">
              <w:rPr>
                <w:rFonts w:ascii="Arial" w:eastAsia="Times New Roman" w:hAnsi="Arial" w:cs="Arial"/>
                <w:b/>
                <w:bCs/>
                <w:color w:val="000000"/>
                <w:sz w:val="12"/>
                <w:szCs w:val="12"/>
                <w:lang w:eastAsia="es-MX"/>
              </w:rPr>
              <w:t xml:space="preserve"> Percepción            Mensual Neta (Nómina y Compensación por rango tabular)</w:t>
            </w:r>
          </w:p>
        </w:tc>
      </w:tr>
      <w:tr w:rsidR="00001CE8" w:rsidRPr="0079150D" w14:paraId="725E3B5D" w14:textId="77777777" w:rsidTr="003A6681">
        <w:trPr>
          <w:gridAfter w:val="1"/>
          <w:wAfter w:w="6" w:type="dxa"/>
          <w:trHeight w:val="800"/>
        </w:trPr>
        <w:tc>
          <w:tcPr>
            <w:tcW w:w="854" w:type="dxa"/>
            <w:vMerge/>
            <w:tcBorders>
              <w:top w:val="single" w:sz="8" w:space="0" w:color="auto"/>
              <w:left w:val="single" w:sz="8" w:space="0" w:color="auto"/>
              <w:bottom w:val="single" w:sz="8" w:space="0" w:color="000000"/>
              <w:right w:val="single" w:sz="4" w:space="0" w:color="auto"/>
            </w:tcBorders>
            <w:vAlign w:val="center"/>
            <w:hideMark/>
          </w:tcPr>
          <w:p w14:paraId="7BF01A32"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283" w:type="dxa"/>
            <w:vMerge/>
            <w:tcBorders>
              <w:top w:val="single" w:sz="8" w:space="0" w:color="auto"/>
              <w:left w:val="single" w:sz="4" w:space="0" w:color="auto"/>
              <w:bottom w:val="single" w:sz="8" w:space="0" w:color="000000"/>
              <w:right w:val="single" w:sz="4" w:space="0" w:color="auto"/>
            </w:tcBorders>
            <w:vAlign w:val="center"/>
            <w:hideMark/>
          </w:tcPr>
          <w:p w14:paraId="4529E068"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425" w:type="dxa"/>
            <w:vMerge/>
            <w:tcBorders>
              <w:top w:val="single" w:sz="8" w:space="0" w:color="auto"/>
              <w:left w:val="single" w:sz="4" w:space="0" w:color="auto"/>
              <w:bottom w:val="single" w:sz="8" w:space="0" w:color="000000"/>
              <w:right w:val="single" w:sz="4" w:space="0" w:color="auto"/>
            </w:tcBorders>
            <w:vAlign w:val="center"/>
            <w:hideMark/>
          </w:tcPr>
          <w:p w14:paraId="7292D384"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714" w:type="dxa"/>
            <w:vMerge/>
            <w:tcBorders>
              <w:top w:val="single" w:sz="8" w:space="0" w:color="auto"/>
              <w:left w:val="single" w:sz="4" w:space="0" w:color="auto"/>
              <w:bottom w:val="single" w:sz="8" w:space="0" w:color="000000"/>
              <w:right w:val="single" w:sz="4" w:space="0" w:color="auto"/>
            </w:tcBorders>
            <w:vAlign w:val="center"/>
            <w:hideMark/>
          </w:tcPr>
          <w:p w14:paraId="05C951B6"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714" w:type="dxa"/>
            <w:vMerge/>
            <w:tcBorders>
              <w:top w:val="single" w:sz="8" w:space="0" w:color="auto"/>
              <w:left w:val="single" w:sz="4" w:space="0" w:color="auto"/>
              <w:bottom w:val="single" w:sz="8" w:space="0" w:color="000000"/>
              <w:right w:val="single" w:sz="4" w:space="0" w:color="auto"/>
            </w:tcBorders>
            <w:vAlign w:val="center"/>
            <w:hideMark/>
          </w:tcPr>
          <w:p w14:paraId="1750762E"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716" w:type="dxa"/>
            <w:vMerge/>
            <w:tcBorders>
              <w:top w:val="single" w:sz="8" w:space="0" w:color="auto"/>
              <w:left w:val="single" w:sz="4" w:space="0" w:color="auto"/>
              <w:bottom w:val="single" w:sz="8" w:space="0" w:color="000000"/>
              <w:right w:val="single" w:sz="4" w:space="0" w:color="auto"/>
            </w:tcBorders>
            <w:vAlign w:val="center"/>
            <w:hideMark/>
          </w:tcPr>
          <w:p w14:paraId="04D28BFF"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678" w:type="dxa"/>
            <w:tcBorders>
              <w:top w:val="nil"/>
              <w:left w:val="nil"/>
              <w:bottom w:val="single" w:sz="8" w:space="0" w:color="auto"/>
              <w:right w:val="single" w:sz="4" w:space="0" w:color="auto"/>
            </w:tcBorders>
            <w:shd w:val="clear" w:color="000000" w:fill="BDD7EE"/>
            <w:vAlign w:val="center"/>
            <w:hideMark/>
          </w:tcPr>
          <w:p w14:paraId="1C515B7A"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Sueldo Base</w:t>
            </w:r>
          </w:p>
        </w:tc>
        <w:tc>
          <w:tcPr>
            <w:tcW w:w="886" w:type="dxa"/>
            <w:tcBorders>
              <w:top w:val="nil"/>
              <w:left w:val="nil"/>
              <w:bottom w:val="single" w:sz="8" w:space="0" w:color="auto"/>
              <w:right w:val="single" w:sz="4" w:space="0" w:color="auto"/>
            </w:tcBorders>
            <w:shd w:val="clear" w:color="000000" w:fill="BDD7EE"/>
            <w:vAlign w:val="center"/>
            <w:hideMark/>
          </w:tcPr>
          <w:p w14:paraId="782F26BE"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Apoyo de Vivienda</w:t>
            </w:r>
          </w:p>
        </w:tc>
        <w:tc>
          <w:tcPr>
            <w:tcW w:w="999" w:type="dxa"/>
            <w:gridSpan w:val="2"/>
            <w:tcBorders>
              <w:top w:val="nil"/>
              <w:left w:val="nil"/>
              <w:bottom w:val="single" w:sz="8" w:space="0" w:color="auto"/>
              <w:right w:val="single" w:sz="4" w:space="0" w:color="auto"/>
            </w:tcBorders>
            <w:shd w:val="clear" w:color="000000" w:fill="BDD7EE"/>
            <w:vAlign w:val="center"/>
            <w:hideMark/>
          </w:tcPr>
          <w:p w14:paraId="43EE358B"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Ayuda de Transporte</w:t>
            </w:r>
          </w:p>
        </w:tc>
        <w:tc>
          <w:tcPr>
            <w:tcW w:w="1145" w:type="dxa"/>
            <w:tcBorders>
              <w:top w:val="nil"/>
              <w:left w:val="nil"/>
              <w:bottom w:val="single" w:sz="8" w:space="0" w:color="auto"/>
              <w:right w:val="single" w:sz="4" w:space="0" w:color="auto"/>
            </w:tcBorders>
            <w:shd w:val="clear" w:color="000000" w:fill="BDD7EE"/>
            <w:vAlign w:val="center"/>
            <w:hideMark/>
          </w:tcPr>
          <w:p w14:paraId="2488EC57"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r w:rsidRPr="0022107C">
              <w:rPr>
                <w:rFonts w:ascii="Arial" w:eastAsia="Times New Roman" w:hAnsi="Arial" w:cs="Arial"/>
                <w:b/>
                <w:bCs/>
                <w:color w:val="000000"/>
                <w:sz w:val="12"/>
                <w:szCs w:val="12"/>
                <w:lang w:eastAsia="es-MX"/>
              </w:rPr>
              <w:t>Responsabilidad de Mando</w:t>
            </w:r>
          </w:p>
        </w:tc>
        <w:tc>
          <w:tcPr>
            <w:tcW w:w="998" w:type="dxa"/>
            <w:vMerge/>
            <w:tcBorders>
              <w:top w:val="single" w:sz="8" w:space="0" w:color="auto"/>
              <w:left w:val="single" w:sz="4" w:space="0" w:color="auto"/>
              <w:bottom w:val="single" w:sz="8" w:space="0" w:color="000000"/>
              <w:right w:val="single" w:sz="4" w:space="0" w:color="auto"/>
            </w:tcBorders>
            <w:vAlign w:val="center"/>
            <w:hideMark/>
          </w:tcPr>
          <w:p w14:paraId="33DF8D17"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815" w:type="dxa"/>
            <w:gridSpan w:val="2"/>
            <w:vMerge/>
            <w:tcBorders>
              <w:top w:val="single" w:sz="8" w:space="0" w:color="auto"/>
              <w:left w:val="single" w:sz="4" w:space="0" w:color="auto"/>
              <w:bottom w:val="single" w:sz="8" w:space="0" w:color="000000"/>
              <w:right w:val="single" w:sz="4" w:space="0" w:color="000000"/>
            </w:tcBorders>
            <w:vAlign w:val="center"/>
            <w:hideMark/>
          </w:tcPr>
          <w:p w14:paraId="223469C6"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131" w:type="dxa"/>
            <w:gridSpan w:val="2"/>
            <w:vMerge/>
            <w:tcBorders>
              <w:top w:val="single" w:sz="8" w:space="0" w:color="auto"/>
              <w:left w:val="single" w:sz="4" w:space="0" w:color="auto"/>
              <w:bottom w:val="single" w:sz="8" w:space="0" w:color="000000"/>
              <w:right w:val="single" w:sz="4" w:space="0" w:color="auto"/>
            </w:tcBorders>
            <w:vAlign w:val="center"/>
            <w:hideMark/>
          </w:tcPr>
          <w:p w14:paraId="4FCA902B"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c>
          <w:tcPr>
            <w:tcW w:w="1118" w:type="dxa"/>
            <w:gridSpan w:val="2"/>
            <w:vMerge/>
            <w:tcBorders>
              <w:top w:val="single" w:sz="8" w:space="0" w:color="auto"/>
              <w:left w:val="single" w:sz="4" w:space="0" w:color="auto"/>
              <w:bottom w:val="single" w:sz="8" w:space="0" w:color="000000"/>
              <w:right w:val="single" w:sz="8" w:space="0" w:color="auto"/>
            </w:tcBorders>
            <w:vAlign w:val="center"/>
            <w:hideMark/>
          </w:tcPr>
          <w:p w14:paraId="2909A727" w14:textId="77777777" w:rsidR="0022107C" w:rsidRPr="0022107C" w:rsidRDefault="0022107C" w:rsidP="0022107C">
            <w:pPr>
              <w:spacing w:after="0" w:line="240" w:lineRule="auto"/>
              <w:rPr>
                <w:rFonts w:ascii="Arial" w:eastAsia="Times New Roman" w:hAnsi="Arial" w:cs="Arial"/>
                <w:b/>
                <w:bCs/>
                <w:color w:val="000000"/>
                <w:sz w:val="12"/>
                <w:szCs w:val="12"/>
                <w:lang w:eastAsia="es-MX"/>
              </w:rPr>
            </w:pPr>
          </w:p>
        </w:tc>
      </w:tr>
      <w:tr w:rsidR="00001CE8" w:rsidRPr="0079150D" w14:paraId="7AD60FDF" w14:textId="77777777" w:rsidTr="003A6681">
        <w:trPr>
          <w:gridAfter w:val="1"/>
          <w:wAfter w:w="7" w:type="dxa"/>
          <w:trHeight w:val="266"/>
        </w:trPr>
        <w:tc>
          <w:tcPr>
            <w:tcW w:w="854" w:type="dxa"/>
            <w:tcBorders>
              <w:top w:val="nil"/>
              <w:left w:val="nil"/>
              <w:bottom w:val="nil"/>
              <w:right w:val="nil"/>
            </w:tcBorders>
            <w:shd w:val="clear" w:color="auto" w:fill="auto"/>
            <w:noWrap/>
            <w:vAlign w:val="bottom"/>
            <w:hideMark/>
          </w:tcPr>
          <w:p w14:paraId="24184178" w14:textId="77777777" w:rsidR="0022107C" w:rsidRPr="0022107C" w:rsidRDefault="0022107C" w:rsidP="0022107C">
            <w:pPr>
              <w:spacing w:after="0" w:line="240" w:lineRule="auto"/>
              <w:jc w:val="center"/>
              <w:rPr>
                <w:rFonts w:ascii="Arial" w:eastAsia="Times New Roman" w:hAnsi="Arial" w:cs="Arial"/>
                <w:b/>
                <w:bCs/>
                <w:color w:val="000000"/>
                <w:sz w:val="12"/>
                <w:szCs w:val="12"/>
                <w:lang w:eastAsia="es-MX"/>
              </w:rPr>
            </w:pPr>
          </w:p>
        </w:tc>
        <w:tc>
          <w:tcPr>
            <w:tcW w:w="1283" w:type="dxa"/>
            <w:tcBorders>
              <w:top w:val="nil"/>
              <w:left w:val="nil"/>
              <w:bottom w:val="nil"/>
              <w:right w:val="nil"/>
            </w:tcBorders>
            <w:shd w:val="clear" w:color="auto" w:fill="auto"/>
            <w:noWrap/>
            <w:vAlign w:val="bottom"/>
            <w:hideMark/>
          </w:tcPr>
          <w:p w14:paraId="5194549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425" w:type="dxa"/>
            <w:tcBorders>
              <w:top w:val="nil"/>
              <w:left w:val="nil"/>
              <w:bottom w:val="nil"/>
              <w:right w:val="nil"/>
            </w:tcBorders>
            <w:shd w:val="clear" w:color="auto" w:fill="auto"/>
            <w:noWrap/>
            <w:vAlign w:val="center"/>
            <w:hideMark/>
          </w:tcPr>
          <w:p w14:paraId="427ED178"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14" w:type="dxa"/>
            <w:tcBorders>
              <w:top w:val="nil"/>
              <w:left w:val="nil"/>
              <w:bottom w:val="nil"/>
              <w:right w:val="nil"/>
            </w:tcBorders>
            <w:shd w:val="clear" w:color="auto" w:fill="auto"/>
            <w:noWrap/>
            <w:vAlign w:val="bottom"/>
            <w:hideMark/>
          </w:tcPr>
          <w:p w14:paraId="1636B88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14" w:type="dxa"/>
            <w:tcBorders>
              <w:top w:val="nil"/>
              <w:left w:val="nil"/>
              <w:bottom w:val="nil"/>
              <w:right w:val="nil"/>
            </w:tcBorders>
            <w:shd w:val="clear" w:color="auto" w:fill="auto"/>
            <w:noWrap/>
            <w:vAlign w:val="bottom"/>
            <w:hideMark/>
          </w:tcPr>
          <w:p w14:paraId="4C527F11"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1716" w:type="dxa"/>
            <w:tcBorders>
              <w:top w:val="nil"/>
              <w:left w:val="nil"/>
              <w:bottom w:val="nil"/>
              <w:right w:val="nil"/>
            </w:tcBorders>
            <w:shd w:val="clear" w:color="auto" w:fill="auto"/>
            <w:noWrap/>
            <w:vAlign w:val="bottom"/>
            <w:hideMark/>
          </w:tcPr>
          <w:p w14:paraId="13E18F76" w14:textId="77777777" w:rsidR="0022107C" w:rsidRPr="0022107C" w:rsidRDefault="0022107C" w:rsidP="0022107C">
            <w:pPr>
              <w:spacing w:after="0" w:line="240" w:lineRule="auto"/>
              <w:jc w:val="center"/>
              <w:rPr>
                <w:rFonts w:ascii="Arial" w:eastAsia="Times New Roman" w:hAnsi="Arial" w:cs="Arial"/>
                <w:sz w:val="12"/>
                <w:szCs w:val="12"/>
                <w:lang w:eastAsia="es-MX"/>
              </w:rPr>
            </w:pPr>
          </w:p>
        </w:tc>
        <w:tc>
          <w:tcPr>
            <w:tcW w:w="678" w:type="dxa"/>
            <w:tcBorders>
              <w:top w:val="nil"/>
              <w:left w:val="nil"/>
              <w:bottom w:val="nil"/>
              <w:right w:val="nil"/>
            </w:tcBorders>
            <w:shd w:val="clear" w:color="auto" w:fill="auto"/>
            <w:noWrap/>
            <w:vAlign w:val="bottom"/>
            <w:hideMark/>
          </w:tcPr>
          <w:p w14:paraId="4F496501"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886" w:type="dxa"/>
            <w:tcBorders>
              <w:top w:val="nil"/>
              <w:left w:val="nil"/>
              <w:bottom w:val="nil"/>
              <w:right w:val="nil"/>
            </w:tcBorders>
            <w:shd w:val="clear" w:color="auto" w:fill="auto"/>
            <w:noWrap/>
            <w:vAlign w:val="bottom"/>
            <w:hideMark/>
          </w:tcPr>
          <w:p w14:paraId="4DB4A79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686" w:type="dxa"/>
            <w:tcBorders>
              <w:top w:val="nil"/>
              <w:left w:val="nil"/>
              <w:bottom w:val="nil"/>
              <w:right w:val="nil"/>
            </w:tcBorders>
            <w:shd w:val="clear" w:color="auto" w:fill="auto"/>
            <w:noWrap/>
            <w:vAlign w:val="bottom"/>
            <w:hideMark/>
          </w:tcPr>
          <w:p w14:paraId="268EFA1E"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457" w:type="dxa"/>
            <w:gridSpan w:val="2"/>
            <w:tcBorders>
              <w:top w:val="nil"/>
              <w:left w:val="nil"/>
              <w:bottom w:val="nil"/>
              <w:right w:val="nil"/>
            </w:tcBorders>
            <w:shd w:val="clear" w:color="auto" w:fill="auto"/>
            <w:noWrap/>
            <w:vAlign w:val="bottom"/>
            <w:hideMark/>
          </w:tcPr>
          <w:p w14:paraId="561E20B2"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998" w:type="dxa"/>
            <w:tcBorders>
              <w:top w:val="nil"/>
              <w:left w:val="nil"/>
              <w:bottom w:val="nil"/>
              <w:right w:val="nil"/>
            </w:tcBorders>
            <w:shd w:val="clear" w:color="auto" w:fill="auto"/>
            <w:noWrap/>
            <w:vAlign w:val="bottom"/>
            <w:hideMark/>
          </w:tcPr>
          <w:p w14:paraId="5CD937A9"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285" w:type="dxa"/>
            <w:tcBorders>
              <w:top w:val="nil"/>
              <w:left w:val="nil"/>
              <w:bottom w:val="nil"/>
              <w:right w:val="nil"/>
            </w:tcBorders>
            <w:shd w:val="clear" w:color="auto" w:fill="auto"/>
            <w:noWrap/>
            <w:vAlign w:val="bottom"/>
            <w:hideMark/>
          </w:tcPr>
          <w:p w14:paraId="143936EC"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32" w:type="dxa"/>
            <w:gridSpan w:val="2"/>
            <w:tcBorders>
              <w:top w:val="nil"/>
              <w:left w:val="nil"/>
              <w:bottom w:val="nil"/>
              <w:right w:val="nil"/>
            </w:tcBorders>
            <w:shd w:val="clear" w:color="auto" w:fill="auto"/>
            <w:noWrap/>
            <w:vAlign w:val="bottom"/>
            <w:hideMark/>
          </w:tcPr>
          <w:p w14:paraId="71FCBE1E"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131" w:type="dxa"/>
            <w:gridSpan w:val="2"/>
            <w:tcBorders>
              <w:top w:val="nil"/>
              <w:left w:val="nil"/>
              <w:bottom w:val="nil"/>
              <w:right w:val="nil"/>
            </w:tcBorders>
            <w:shd w:val="clear" w:color="auto" w:fill="auto"/>
            <w:noWrap/>
            <w:vAlign w:val="bottom"/>
            <w:hideMark/>
          </w:tcPr>
          <w:p w14:paraId="0816828F"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916" w:type="dxa"/>
            <w:tcBorders>
              <w:top w:val="nil"/>
              <w:left w:val="nil"/>
              <w:bottom w:val="nil"/>
              <w:right w:val="nil"/>
            </w:tcBorders>
            <w:shd w:val="clear" w:color="auto" w:fill="auto"/>
            <w:noWrap/>
            <w:vAlign w:val="bottom"/>
            <w:hideMark/>
          </w:tcPr>
          <w:p w14:paraId="629B4C96"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001CE8" w:rsidRPr="0079150D" w14:paraId="4ED7CE25" w14:textId="77777777" w:rsidTr="003A6681">
        <w:trPr>
          <w:gridAfter w:val="1"/>
          <w:wAfter w:w="6" w:type="dxa"/>
          <w:cantSplit/>
          <w:trHeight w:val="1009"/>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BE81C"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Mando Ejecutivo</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424A9"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Desconcentrado</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F1A7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SUBSECRETARIO(A)</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E985AD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100</w:t>
            </w:r>
          </w:p>
        </w:tc>
        <w:tc>
          <w:tcPr>
            <w:tcW w:w="714" w:type="dxa"/>
            <w:tcBorders>
              <w:top w:val="single" w:sz="4" w:space="0" w:color="auto"/>
              <w:left w:val="nil"/>
              <w:bottom w:val="nil"/>
              <w:right w:val="single" w:sz="4" w:space="0" w:color="auto"/>
            </w:tcBorders>
            <w:shd w:val="clear" w:color="auto" w:fill="auto"/>
            <w:vAlign w:val="center"/>
            <w:hideMark/>
          </w:tcPr>
          <w:p w14:paraId="35E173B2"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2520571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 (a) General de Órgano Administrativo Desconcentrado</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BA0EF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9,276.00 </w:t>
            </w:r>
          </w:p>
        </w:tc>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DD962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3,270.00 </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D6A11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14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EE2B3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998" w:type="dxa"/>
            <w:vMerge w:val="restart"/>
            <w:tcBorders>
              <w:top w:val="single" w:sz="4" w:space="0" w:color="auto"/>
              <w:left w:val="single" w:sz="4" w:space="0" w:color="auto"/>
              <w:bottom w:val="nil"/>
              <w:right w:val="nil"/>
            </w:tcBorders>
            <w:shd w:val="clear" w:color="auto" w:fill="auto"/>
            <w:noWrap/>
            <w:vAlign w:val="center"/>
            <w:hideMark/>
          </w:tcPr>
          <w:p w14:paraId="16FDE57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12,546.00 </w:t>
            </w:r>
          </w:p>
        </w:tc>
        <w:tc>
          <w:tcPr>
            <w:tcW w:w="306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5587D9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r>
      <w:tr w:rsidR="00001CE8" w:rsidRPr="0079150D" w14:paraId="0F76BA01" w14:textId="77777777" w:rsidTr="003A6681">
        <w:trPr>
          <w:gridAfter w:val="1"/>
          <w:wAfter w:w="6"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480C40A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91A018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5B9088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689329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08673F0D"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nil"/>
              <w:left w:val="nil"/>
              <w:bottom w:val="single" w:sz="4" w:space="0" w:color="auto"/>
              <w:right w:val="single" w:sz="4" w:space="0" w:color="auto"/>
            </w:tcBorders>
            <w:shd w:val="clear" w:color="auto" w:fill="auto"/>
            <w:vAlign w:val="center"/>
            <w:hideMark/>
          </w:tcPr>
          <w:p w14:paraId="7BEA87F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General de Órgano Administrativo Desconcentrado</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F703D4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FEB4ED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413B7E2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2264141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7463490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1FF4DAB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40CF9134"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58CA7BF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B01ECF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3ECE22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1ADAA6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2E6EBA90"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nil"/>
              <w:left w:val="nil"/>
              <w:bottom w:val="single" w:sz="4" w:space="0" w:color="auto"/>
              <w:right w:val="single" w:sz="4" w:space="0" w:color="auto"/>
            </w:tcBorders>
            <w:shd w:val="clear" w:color="auto" w:fill="auto"/>
            <w:vAlign w:val="center"/>
            <w:hideMark/>
          </w:tcPr>
          <w:p w14:paraId="68F7E01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Representante del Gobierno </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85C613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B096D4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3B29D9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46540D9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219AE12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single" w:sz="4" w:space="0" w:color="auto"/>
              <w:bottom w:val="single" w:sz="4" w:space="0" w:color="auto"/>
              <w:right w:val="single" w:sz="4" w:space="0" w:color="auto"/>
            </w:tcBorders>
            <w:shd w:val="clear" w:color="auto" w:fill="auto"/>
            <w:noWrap/>
            <w:vAlign w:val="center"/>
            <w:hideMark/>
          </w:tcPr>
          <w:p w14:paraId="4DBC79F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529F1E8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38,000.00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D62937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50,546.00 </w:t>
            </w:r>
          </w:p>
        </w:tc>
        <w:tc>
          <w:tcPr>
            <w:tcW w:w="916" w:type="dxa"/>
            <w:tcBorders>
              <w:top w:val="nil"/>
              <w:left w:val="nil"/>
              <w:bottom w:val="single" w:sz="4" w:space="0" w:color="auto"/>
              <w:right w:val="single" w:sz="4" w:space="0" w:color="auto"/>
            </w:tcBorders>
            <w:shd w:val="clear" w:color="auto" w:fill="auto"/>
            <w:noWrap/>
            <w:vAlign w:val="center"/>
            <w:hideMark/>
          </w:tcPr>
          <w:p w14:paraId="09C0B43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39,694.38 </w:t>
            </w:r>
          </w:p>
        </w:tc>
      </w:tr>
      <w:tr w:rsidR="00A71D70" w:rsidRPr="0079150D" w14:paraId="2C48E627"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76025A3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34B15F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0297856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09E633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5F40BFF4"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w:t>
            </w:r>
          </w:p>
        </w:tc>
        <w:tc>
          <w:tcPr>
            <w:tcW w:w="1716" w:type="dxa"/>
            <w:tcBorders>
              <w:top w:val="nil"/>
              <w:left w:val="nil"/>
              <w:bottom w:val="single" w:sz="4" w:space="0" w:color="auto"/>
              <w:right w:val="single" w:sz="4" w:space="0" w:color="auto"/>
            </w:tcBorders>
            <w:shd w:val="clear" w:color="auto" w:fill="auto"/>
            <w:vAlign w:val="center"/>
            <w:hideMark/>
          </w:tcPr>
          <w:p w14:paraId="5210E2C0"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Procurador (a) de Protección al Ambiente</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CD7B89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AD2493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04F5EE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5FF9A0C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069A0E1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single" w:sz="4" w:space="0" w:color="auto"/>
              <w:bottom w:val="single" w:sz="4" w:space="0" w:color="auto"/>
              <w:right w:val="single" w:sz="4" w:space="0" w:color="auto"/>
            </w:tcBorders>
            <w:shd w:val="clear" w:color="auto" w:fill="auto"/>
            <w:noWrap/>
            <w:vAlign w:val="center"/>
            <w:hideMark/>
          </w:tcPr>
          <w:p w14:paraId="5F1A943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B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19B4ED5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46,600.00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D027AB3"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59,146.00 </w:t>
            </w:r>
          </w:p>
        </w:tc>
        <w:tc>
          <w:tcPr>
            <w:tcW w:w="916" w:type="dxa"/>
            <w:tcBorders>
              <w:top w:val="nil"/>
              <w:left w:val="nil"/>
              <w:bottom w:val="single" w:sz="4" w:space="0" w:color="auto"/>
              <w:right w:val="single" w:sz="4" w:space="0" w:color="auto"/>
            </w:tcBorders>
            <w:shd w:val="clear" w:color="auto" w:fill="auto"/>
            <w:noWrap/>
            <w:vAlign w:val="center"/>
            <w:hideMark/>
          </w:tcPr>
          <w:p w14:paraId="7329F92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45,714.38 </w:t>
            </w:r>
          </w:p>
        </w:tc>
      </w:tr>
      <w:tr w:rsidR="00A71D70" w:rsidRPr="0079150D" w14:paraId="0392788E"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03B21FA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374964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0AB597A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388B40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5E6FEEEC"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B</w:t>
            </w:r>
          </w:p>
        </w:tc>
        <w:tc>
          <w:tcPr>
            <w:tcW w:w="1716" w:type="dxa"/>
            <w:tcBorders>
              <w:top w:val="nil"/>
              <w:left w:val="nil"/>
              <w:bottom w:val="single" w:sz="4" w:space="0" w:color="auto"/>
              <w:right w:val="single" w:sz="4" w:space="0" w:color="auto"/>
            </w:tcBorders>
            <w:shd w:val="clear" w:color="auto" w:fill="auto"/>
            <w:vAlign w:val="center"/>
            <w:hideMark/>
          </w:tcPr>
          <w:p w14:paraId="072DC75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Procurador (a) Fiscal</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245859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022A6A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C613D3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0976A6A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27E3FA3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single" w:sz="4" w:space="0" w:color="auto"/>
              <w:bottom w:val="single" w:sz="4" w:space="0" w:color="auto"/>
              <w:right w:val="single" w:sz="4" w:space="0" w:color="auto"/>
            </w:tcBorders>
            <w:shd w:val="clear" w:color="auto" w:fill="auto"/>
            <w:noWrap/>
            <w:vAlign w:val="center"/>
            <w:hideMark/>
          </w:tcPr>
          <w:p w14:paraId="70029D2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C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2F545343"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62,100.00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10B06A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74,646.00 </w:t>
            </w:r>
          </w:p>
        </w:tc>
        <w:tc>
          <w:tcPr>
            <w:tcW w:w="916" w:type="dxa"/>
            <w:tcBorders>
              <w:top w:val="nil"/>
              <w:left w:val="nil"/>
              <w:bottom w:val="single" w:sz="4" w:space="0" w:color="auto"/>
              <w:right w:val="single" w:sz="4" w:space="0" w:color="auto"/>
            </w:tcBorders>
            <w:shd w:val="clear" w:color="auto" w:fill="auto"/>
            <w:noWrap/>
            <w:vAlign w:val="center"/>
            <w:hideMark/>
          </w:tcPr>
          <w:p w14:paraId="2F0C3D2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56,564.38 </w:t>
            </w:r>
          </w:p>
        </w:tc>
      </w:tr>
      <w:tr w:rsidR="00A71D70" w:rsidRPr="0079150D" w14:paraId="09AB4E45"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527975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AE5771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017683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D05769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45A48289"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C </w:t>
            </w:r>
          </w:p>
        </w:tc>
        <w:tc>
          <w:tcPr>
            <w:tcW w:w="1716" w:type="dxa"/>
            <w:tcBorders>
              <w:top w:val="nil"/>
              <w:left w:val="nil"/>
              <w:bottom w:val="single" w:sz="4" w:space="0" w:color="auto"/>
              <w:right w:val="single" w:sz="4" w:space="0" w:color="auto"/>
            </w:tcBorders>
            <w:shd w:val="clear" w:color="auto" w:fill="auto"/>
            <w:vAlign w:val="center"/>
            <w:hideMark/>
          </w:tcPr>
          <w:p w14:paraId="5330944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Delegado (a) de Órgano Administrativo Desconcentrado</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9B4CE0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8505D1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3E0F71C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718CAB0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3C8AB75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single" w:sz="4" w:space="0" w:color="auto"/>
              <w:bottom w:val="single" w:sz="4" w:space="0" w:color="auto"/>
              <w:right w:val="single" w:sz="4" w:space="0" w:color="auto"/>
            </w:tcBorders>
            <w:shd w:val="clear" w:color="auto" w:fill="auto"/>
            <w:noWrap/>
            <w:vAlign w:val="center"/>
            <w:hideMark/>
          </w:tcPr>
          <w:p w14:paraId="30A83F4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D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419042E3"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77,600.00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662CBD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90,146.00 </w:t>
            </w:r>
          </w:p>
        </w:tc>
        <w:tc>
          <w:tcPr>
            <w:tcW w:w="916" w:type="dxa"/>
            <w:tcBorders>
              <w:top w:val="nil"/>
              <w:left w:val="nil"/>
              <w:bottom w:val="single" w:sz="4" w:space="0" w:color="auto"/>
              <w:right w:val="single" w:sz="4" w:space="0" w:color="auto"/>
            </w:tcBorders>
            <w:shd w:val="clear" w:color="auto" w:fill="auto"/>
            <w:noWrap/>
            <w:vAlign w:val="center"/>
            <w:hideMark/>
          </w:tcPr>
          <w:p w14:paraId="2733CF7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67,301.08 </w:t>
            </w:r>
          </w:p>
        </w:tc>
      </w:tr>
      <w:tr w:rsidR="00A71D70" w:rsidRPr="0079150D" w14:paraId="368130C6"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0BE6637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2082A12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E6C1AB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44AEE3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69A1DC91"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w:t>
            </w:r>
          </w:p>
        </w:tc>
        <w:tc>
          <w:tcPr>
            <w:tcW w:w="1716" w:type="dxa"/>
            <w:tcBorders>
              <w:top w:val="nil"/>
              <w:left w:val="nil"/>
              <w:bottom w:val="single" w:sz="4" w:space="0" w:color="auto"/>
              <w:right w:val="single" w:sz="4" w:space="0" w:color="auto"/>
            </w:tcBorders>
            <w:shd w:val="clear" w:color="auto" w:fill="auto"/>
            <w:vAlign w:val="center"/>
            <w:hideMark/>
          </w:tcPr>
          <w:p w14:paraId="01979B0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 (a) Ejecutivo (a) de Órgano Administrativo Desconcentrado</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023ABD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38455C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6DCD17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405C633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3356725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single" w:sz="4" w:space="0" w:color="auto"/>
              <w:bottom w:val="single" w:sz="4" w:space="0" w:color="auto"/>
              <w:right w:val="single" w:sz="4" w:space="0" w:color="auto"/>
            </w:tcBorders>
            <w:shd w:val="clear" w:color="auto" w:fill="auto"/>
            <w:noWrap/>
            <w:vAlign w:val="center"/>
            <w:hideMark/>
          </w:tcPr>
          <w:p w14:paraId="166E6DF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E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257E8E0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80,000.00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31C6E5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92,546.00 </w:t>
            </w:r>
          </w:p>
        </w:tc>
        <w:tc>
          <w:tcPr>
            <w:tcW w:w="916" w:type="dxa"/>
            <w:tcBorders>
              <w:top w:val="nil"/>
              <w:left w:val="nil"/>
              <w:bottom w:val="single" w:sz="4" w:space="0" w:color="auto"/>
              <w:right w:val="single" w:sz="4" w:space="0" w:color="auto"/>
            </w:tcBorders>
            <w:shd w:val="clear" w:color="auto" w:fill="auto"/>
            <w:noWrap/>
            <w:vAlign w:val="center"/>
            <w:hideMark/>
          </w:tcPr>
          <w:p w14:paraId="74C14BA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68,933.08 </w:t>
            </w:r>
          </w:p>
        </w:tc>
      </w:tr>
      <w:tr w:rsidR="00001CE8" w:rsidRPr="0079150D" w14:paraId="0EE354D9" w14:textId="77777777" w:rsidTr="003A6681">
        <w:trPr>
          <w:gridAfter w:val="1"/>
          <w:wAfter w:w="6"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1538EF5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42235C"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proofErr w:type="spellStart"/>
            <w:r w:rsidRPr="0022107C">
              <w:rPr>
                <w:rFonts w:ascii="Arial" w:eastAsia="Times New Roman" w:hAnsi="Arial" w:cs="Arial"/>
                <w:color w:val="000000"/>
                <w:sz w:val="12"/>
                <w:szCs w:val="12"/>
                <w:lang w:eastAsia="es-MX"/>
              </w:rPr>
              <w:t>Subsecretarial</w:t>
            </w:r>
            <w:proofErr w:type="spellEnd"/>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385362F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207FF0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37CEDDCC"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E</w:t>
            </w:r>
          </w:p>
        </w:tc>
        <w:tc>
          <w:tcPr>
            <w:tcW w:w="1716" w:type="dxa"/>
            <w:tcBorders>
              <w:top w:val="nil"/>
              <w:left w:val="nil"/>
              <w:bottom w:val="single" w:sz="4" w:space="0" w:color="auto"/>
              <w:right w:val="single" w:sz="4" w:space="0" w:color="auto"/>
            </w:tcBorders>
            <w:shd w:val="clear" w:color="000000" w:fill="FFFFFF"/>
            <w:vAlign w:val="center"/>
            <w:hideMark/>
          </w:tcPr>
          <w:p w14:paraId="161FAE8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Subsecretario (a)</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8766B1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1F6741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6CFAAE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17DC745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7F68741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53A7690"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r>
      <w:tr w:rsidR="00001CE8" w:rsidRPr="0079150D" w14:paraId="363A9278" w14:textId="77777777" w:rsidTr="003A6681">
        <w:trPr>
          <w:gridAfter w:val="1"/>
          <w:wAfter w:w="6"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423AB6D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61851DC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AD587E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CCAC25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098E6A43"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nil"/>
              <w:left w:val="nil"/>
              <w:bottom w:val="single" w:sz="4" w:space="0" w:color="auto"/>
              <w:right w:val="single" w:sz="4" w:space="0" w:color="auto"/>
            </w:tcBorders>
            <w:shd w:val="clear" w:color="000000" w:fill="FFFFFF"/>
            <w:vAlign w:val="center"/>
            <w:hideMark/>
          </w:tcPr>
          <w:p w14:paraId="378F3A1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Tesorero (a) General</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CB5906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C72854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406FF34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21D48F4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7289A89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nil"/>
            </w:tcBorders>
            <w:vAlign w:val="center"/>
            <w:hideMark/>
          </w:tcPr>
          <w:p w14:paraId="261607E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62D698CF" w14:textId="77777777" w:rsidTr="003A6681">
        <w:trPr>
          <w:gridAfter w:val="1"/>
          <w:wAfter w:w="6"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0011E61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49B54B7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B1DBE4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F1A407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3D27699F"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nil"/>
              <w:left w:val="nil"/>
              <w:bottom w:val="single" w:sz="4" w:space="0" w:color="auto"/>
              <w:right w:val="single" w:sz="4" w:space="0" w:color="auto"/>
            </w:tcBorders>
            <w:shd w:val="clear" w:color="000000" w:fill="FFFFFF"/>
            <w:vAlign w:val="center"/>
            <w:hideMark/>
          </w:tcPr>
          <w:p w14:paraId="2C0BDD8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Viceconsejero (a) Jurídico (a)</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E3EDCB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CA6FDD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D64663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2FB2084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5BF52DE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nil"/>
            </w:tcBorders>
            <w:vAlign w:val="center"/>
            <w:hideMark/>
          </w:tcPr>
          <w:p w14:paraId="67EF4FD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6C5B9EBA" w14:textId="77777777" w:rsidTr="003A6681">
        <w:trPr>
          <w:gridAfter w:val="1"/>
          <w:wAfter w:w="6"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5DB135C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7268374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31D9CE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218F20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nil"/>
              <w:left w:val="nil"/>
              <w:bottom w:val="nil"/>
              <w:right w:val="single" w:sz="4" w:space="0" w:color="auto"/>
            </w:tcBorders>
            <w:shd w:val="clear" w:color="auto" w:fill="auto"/>
            <w:vAlign w:val="center"/>
            <w:hideMark/>
          </w:tcPr>
          <w:p w14:paraId="5208F105"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716" w:type="dxa"/>
            <w:tcBorders>
              <w:top w:val="nil"/>
              <w:left w:val="nil"/>
              <w:bottom w:val="nil"/>
              <w:right w:val="single" w:sz="4" w:space="0" w:color="auto"/>
            </w:tcBorders>
            <w:shd w:val="clear" w:color="000000" w:fill="FFFFFF"/>
            <w:vAlign w:val="center"/>
            <w:hideMark/>
          </w:tcPr>
          <w:p w14:paraId="3C1332C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Técnico (a)</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79077C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C4EF11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4B82FDB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7B4CBFA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nil"/>
              <w:right w:val="nil"/>
            </w:tcBorders>
            <w:vAlign w:val="center"/>
            <w:hideMark/>
          </w:tcPr>
          <w:p w14:paraId="4A60756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nil"/>
            </w:tcBorders>
            <w:vAlign w:val="center"/>
            <w:hideMark/>
          </w:tcPr>
          <w:p w14:paraId="7183E7A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1CC4DAF7" w14:textId="77777777" w:rsidTr="003A6681">
        <w:trPr>
          <w:gridAfter w:val="1"/>
          <w:wAfter w:w="7" w:type="dxa"/>
          <w:trHeight w:val="332"/>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11E53F7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198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Directivo General</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DA46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DIRECTOR(A) GENERAL</w:t>
            </w:r>
          </w:p>
        </w:tc>
        <w:tc>
          <w:tcPr>
            <w:tcW w:w="714" w:type="dxa"/>
            <w:vMerge w:val="restart"/>
            <w:tcBorders>
              <w:top w:val="single" w:sz="4" w:space="0" w:color="auto"/>
              <w:left w:val="single" w:sz="4" w:space="0" w:color="auto"/>
              <w:bottom w:val="single" w:sz="4" w:space="0" w:color="auto"/>
              <w:right w:val="nil"/>
            </w:tcBorders>
            <w:shd w:val="clear" w:color="000000" w:fill="BDD7EE"/>
            <w:noWrap/>
            <w:vAlign w:val="center"/>
            <w:hideMark/>
          </w:tcPr>
          <w:p w14:paraId="7198615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200</w:t>
            </w:r>
          </w:p>
        </w:tc>
        <w:tc>
          <w:tcPr>
            <w:tcW w:w="71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DDA948D"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ABC</w:t>
            </w:r>
          </w:p>
        </w:tc>
        <w:tc>
          <w:tcPr>
            <w:tcW w:w="1716" w:type="dxa"/>
            <w:vMerge w:val="restart"/>
            <w:tcBorders>
              <w:top w:val="single" w:sz="4" w:space="0" w:color="auto"/>
              <w:left w:val="nil"/>
              <w:bottom w:val="single" w:sz="4" w:space="0" w:color="auto"/>
              <w:right w:val="single" w:sz="4" w:space="0" w:color="auto"/>
            </w:tcBorders>
            <w:shd w:val="clear" w:color="000000" w:fill="BDD7EE"/>
            <w:vAlign w:val="center"/>
            <w:hideMark/>
          </w:tcPr>
          <w:p w14:paraId="4581D88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 (a) General</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CEE9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9,276.00 </w:t>
            </w:r>
          </w:p>
        </w:tc>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39E32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3,270.00 </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CB65B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14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B146C"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B4A61"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12,546.00 </w:t>
            </w:r>
          </w:p>
        </w:tc>
        <w:tc>
          <w:tcPr>
            <w:tcW w:w="285" w:type="dxa"/>
            <w:tcBorders>
              <w:top w:val="nil"/>
              <w:left w:val="nil"/>
              <w:bottom w:val="single" w:sz="4" w:space="0" w:color="auto"/>
              <w:right w:val="single" w:sz="4" w:space="0" w:color="auto"/>
            </w:tcBorders>
            <w:shd w:val="clear" w:color="auto" w:fill="auto"/>
            <w:noWrap/>
            <w:vAlign w:val="center"/>
            <w:hideMark/>
          </w:tcPr>
          <w:p w14:paraId="2401283B"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5B7133B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29,500.00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0DA4DA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42,046.00 </w:t>
            </w:r>
          </w:p>
        </w:tc>
        <w:tc>
          <w:tcPr>
            <w:tcW w:w="916" w:type="dxa"/>
            <w:tcBorders>
              <w:top w:val="nil"/>
              <w:left w:val="nil"/>
              <w:bottom w:val="single" w:sz="4" w:space="0" w:color="auto"/>
              <w:right w:val="single" w:sz="4" w:space="0" w:color="auto"/>
            </w:tcBorders>
            <w:shd w:val="clear" w:color="auto" w:fill="auto"/>
            <w:noWrap/>
            <w:vAlign w:val="center"/>
            <w:hideMark/>
          </w:tcPr>
          <w:p w14:paraId="71E296EC"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33,500.63 </w:t>
            </w:r>
          </w:p>
        </w:tc>
      </w:tr>
      <w:tr w:rsidR="00A71D70" w:rsidRPr="0079150D" w14:paraId="4306187E" w14:textId="77777777" w:rsidTr="003A6681">
        <w:trPr>
          <w:gridAfter w:val="1"/>
          <w:wAfter w:w="7"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4710F9B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147CB7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A55C86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nil"/>
            </w:tcBorders>
            <w:vAlign w:val="center"/>
            <w:hideMark/>
          </w:tcPr>
          <w:p w14:paraId="77F71E5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nil"/>
              <w:right w:val="single" w:sz="4" w:space="0" w:color="auto"/>
            </w:tcBorders>
            <w:vAlign w:val="center"/>
            <w:hideMark/>
          </w:tcPr>
          <w:p w14:paraId="5E52FB04"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vMerge/>
            <w:tcBorders>
              <w:top w:val="single" w:sz="4" w:space="0" w:color="auto"/>
              <w:left w:val="nil"/>
              <w:bottom w:val="single" w:sz="4" w:space="0" w:color="auto"/>
              <w:right w:val="single" w:sz="4" w:space="0" w:color="auto"/>
            </w:tcBorders>
            <w:vAlign w:val="center"/>
            <w:hideMark/>
          </w:tcPr>
          <w:p w14:paraId="3074B06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79F509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5E41C3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B1AE53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71D7244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5986AD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2347EEC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B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199F5FD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43,800.00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22CB35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56,346.00 </w:t>
            </w:r>
          </w:p>
        </w:tc>
        <w:tc>
          <w:tcPr>
            <w:tcW w:w="916" w:type="dxa"/>
            <w:tcBorders>
              <w:top w:val="nil"/>
              <w:left w:val="nil"/>
              <w:bottom w:val="single" w:sz="4" w:space="0" w:color="auto"/>
              <w:right w:val="single" w:sz="4" w:space="0" w:color="auto"/>
            </w:tcBorders>
            <w:shd w:val="clear" w:color="auto" w:fill="auto"/>
            <w:noWrap/>
            <w:vAlign w:val="center"/>
            <w:hideMark/>
          </w:tcPr>
          <w:p w14:paraId="57E9E51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43,754.38 </w:t>
            </w:r>
          </w:p>
        </w:tc>
      </w:tr>
      <w:tr w:rsidR="00A71D70" w:rsidRPr="0079150D" w14:paraId="0460A01A" w14:textId="77777777" w:rsidTr="003A6681">
        <w:trPr>
          <w:gridAfter w:val="1"/>
          <w:wAfter w:w="7"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5BE666A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30FCD61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EADAD0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nil"/>
            </w:tcBorders>
            <w:vAlign w:val="center"/>
            <w:hideMark/>
          </w:tcPr>
          <w:p w14:paraId="17D4F29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nil"/>
              <w:right w:val="single" w:sz="4" w:space="0" w:color="auto"/>
            </w:tcBorders>
            <w:vAlign w:val="center"/>
            <w:hideMark/>
          </w:tcPr>
          <w:p w14:paraId="5F6B521C"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single" w:sz="4" w:space="0" w:color="auto"/>
            </w:tcBorders>
            <w:shd w:val="clear" w:color="000000" w:fill="BDD7EE"/>
            <w:vAlign w:val="center"/>
            <w:hideMark/>
          </w:tcPr>
          <w:p w14:paraId="3339F26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 General</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11571B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EB990C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FF47E8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11A6150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B80577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75A898D1"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C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5FFB7E4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58,300.00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E28BA2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70,846.00 </w:t>
            </w:r>
          </w:p>
        </w:tc>
        <w:tc>
          <w:tcPr>
            <w:tcW w:w="916" w:type="dxa"/>
            <w:tcBorders>
              <w:top w:val="nil"/>
              <w:left w:val="nil"/>
              <w:bottom w:val="single" w:sz="4" w:space="0" w:color="auto"/>
              <w:right w:val="single" w:sz="4" w:space="0" w:color="auto"/>
            </w:tcBorders>
            <w:shd w:val="clear" w:color="auto" w:fill="auto"/>
            <w:noWrap/>
            <w:vAlign w:val="center"/>
            <w:hideMark/>
          </w:tcPr>
          <w:p w14:paraId="0B7AE2E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53,904.38 </w:t>
            </w:r>
          </w:p>
        </w:tc>
      </w:tr>
      <w:tr w:rsidR="00A71D70" w:rsidRPr="0079150D" w14:paraId="745B1A82" w14:textId="77777777" w:rsidTr="003A6681">
        <w:trPr>
          <w:gridAfter w:val="1"/>
          <w:wAfter w:w="7" w:type="dxa"/>
          <w:cantSplit/>
          <w:trHeight w:val="1009"/>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09EABE8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0D9C9DB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C5AFFF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single" w:sz="4" w:space="0" w:color="auto"/>
              <w:left w:val="single" w:sz="4" w:space="0" w:color="auto"/>
              <w:bottom w:val="single" w:sz="4" w:space="0" w:color="auto"/>
              <w:right w:val="nil"/>
            </w:tcBorders>
            <w:vAlign w:val="center"/>
            <w:hideMark/>
          </w:tcPr>
          <w:p w14:paraId="5A1AB76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540B"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w:t>
            </w:r>
          </w:p>
        </w:tc>
        <w:tc>
          <w:tcPr>
            <w:tcW w:w="1716" w:type="dxa"/>
            <w:tcBorders>
              <w:top w:val="nil"/>
              <w:left w:val="nil"/>
              <w:bottom w:val="single" w:sz="4" w:space="0" w:color="auto"/>
              <w:right w:val="single" w:sz="4" w:space="0" w:color="auto"/>
            </w:tcBorders>
            <w:shd w:val="clear" w:color="000000" w:fill="BDD7EE"/>
            <w:vAlign w:val="center"/>
            <w:hideMark/>
          </w:tcPr>
          <w:p w14:paraId="3DD4117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Director (a) Estatal/ </w:t>
            </w:r>
            <w:proofErr w:type="gramStart"/>
            <w:r w:rsidRPr="0022107C">
              <w:rPr>
                <w:rFonts w:ascii="Arial" w:eastAsia="Times New Roman" w:hAnsi="Arial" w:cs="Arial"/>
                <w:color w:val="000000"/>
                <w:sz w:val="12"/>
                <w:szCs w:val="12"/>
                <w:lang w:eastAsia="es-MX"/>
              </w:rPr>
              <w:t>Director General</w:t>
            </w:r>
            <w:proofErr w:type="gramEnd"/>
            <w:r w:rsidRPr="0022107C">
              <w:rPr>
                <w:rFonts w:ascii="Arial" w:eastAsia="Times New Roman" w:hAnsi="Arial" w:cs="Arial"/>
                <w:color w:val="000000"/>
                <w:sz w:val="12"/>
                <w:szCs w:val="12"/>
                <w:lang w:eastAsia="es-MX"/>
              </w:rPr>
              <w:t xml:space="preserve"> de Recaudación/ Coordinador (a) General de Giras y Atención al Ejecutivo</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AF22E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8D9D5F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37F383A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140FA79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79C3B1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7F93E440"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D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67A877F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77,600.00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50F1D5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90,146.00 </w:t>
            </w:r>
          </w:p>
        </w:tc>
        <w:tc>
          <w:tcPr>
            <w:tcW w:w="916" w:type="dxa"/>
            <w:tcBorders>
              <w:top w:val="nil"/>
              <w:left w:val="nil"/>
              <w:bottom w:val="single" w:sz="4" w:space="0" w:color="auto"/>
              <w:right w:val="single" w:sz="4" w:space="0" w:color="auto"/>
            </w:tcBorders>
            <w:shd w:val="clear" w:color="auto" w:fill="auto"/>
            <w:noWrap/>
            <w:vAlign w:val="center"/>
            <w:hideMark/>
          </w:tcPr>
          <w:p w14:paraId="6FE6626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67,301.08 </w:t>
            </w:r>
          </w:p>
        </w:tc>
      </w:tr>
      <w:tr w:rsidR="00001CE8" w:rsidRPr="0079150D" w14:paraId="0653E11C" w14:textId="77777777" w:rsidTr="003A6681">
        <w:trPr>
          <w:gridAfter w:val="1"/>
          <w:wAfter w:w="6"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6614D38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4802D37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Directivo</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2F76EFF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DIRECTOR(A)</w:t>
            </w:r>
          </w:p>
        </w:tc>
        <w:tc>
          <w:tcPr>
            <w:tcW w:w="714"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0DFD27C"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300</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9AA209"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ABCDEFG</w:t>
            </w:r>
          </w:p>
        </w:tc>
        <w:tc>
          <w:tcPr>
            <w:tcW w:w="1716" w:type="dxa"/>
            <w:tcBorders>
              <w:top w:val="nil"/>
              <w:left w:val="nil"/>
              <w:bottom w:val="single" w:sz="4" w:space="0" w:color="auto"/>
              <w:right w:val="nil"/>
            </w:tcBorders>
            <w:shd w:val="clear" w:color="000000" w:fill="FFFFFF"/>
            <w:vAlign w:val="center"/>
            <w:hideMark/>
          </w:tcPr>
          <w:p w14:paraId="3846F59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Director (a) </w:t>
            </w:r>
          </w:p>
        </w:tc>
        <w:tc>
          <w:tcPr>
            <w:tcW w:w="6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830F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8,165.00 </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8ADE4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3,000.00 </w:t>
            </w:r>
          </w:p>
        </w:tc>
        <w:tc>
          <w:tcPr>
            <w:tcW w:w="6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F0BC3"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145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BF2FED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$0.00</w:t>
            </w:r>
          </w:p>
        </w:tc>
        <w:tc>
          <w:tcPr>
            <w:tcW w:w="9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9259"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11,165.00 </w:t>
            </w:r>
          </w:p>
        </w:tc>
        <w:tc>
          <w:tcPr>
            <w:tcW w:w="3065" w:type="dxa"/>
            <w:gridSpan w:val="6"/>
            <w:vMerge w:val="restart"/>
            <w:tcBorders>
              <w:top w:val="nil"/>
              <w:left w:val="single" w:sz="4" w:space="0" w:color="auto"/>
              <w:bottom w:val="single" w:sz="4" w:space="0" w:color="000000"/>
              <w:right w:val="single" w:sz="4" w:space="0" w:color="000000"/>
            </w:tcBorders>
            <w:shd w:val="clear" w:color="000000" w:fill="F2F2F2"/>
            <w:noWrap/>
            <w:vAlign w:val="center"/>
            <w:hideMark/>
          </w:tcPr>
          <w:p w14:paraId="738311EF"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r>
      <w:tr w:rsidR="00001CE8" w:rsidRPr="0079150D" w14:paraId="03D07837" w14:textId="77777777" w:rsidTr="003A6681">
        <w:trPr>
          <w:gridAfter w:val="1"/>
          <w:wAfter w:w="6"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5AEF963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3462617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3D41255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0743173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3DD3AF8"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000000" w:fill="FFFFFF"/>
            <w:vAlign w:val="center"/>
            <w:hideMark/>
          </w:tcPr>
          <w:p w14:paraId="492C0E37"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Coordinador (a)</w:t>
            </w:r>
          </w:p>
        </w:tc>
        <w:tc>
          <w:tcPr>
            <w:tcW w:w="678" w:type="dxa"/>
            <w:vMerge/>
            <w:tcBorders>
              <w:top w:val="nil"/>
              <w:left w:val="single" w:sz="4" w:space="0" w:color="auto"/>
              <w:bottom w:val="single" w:sz="4" w:space="0" w:color="auto"/>
              <w:right w:val="single" w:sz="4" w:space="0" w:color="auto"/>
            </w:tcBorders>
            <w:vAlign w:val="center"/>
            <w:hideMark/>
          </w:tcPr>
          <w:p w14:paraId="3A2A30D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7F9F9DC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29751C6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CCEB8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7197BBC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650B769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598CBE66" w14:textId="77777777" w:rsidTr="003A6681">
        <w:trPr>
          <w:gridAfter w:val="1"/>
          <w:wAfter w:w="6"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6FA079C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7A6D5A3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502A67A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05D7B87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FCC0FDC"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000000" w:fill="FFFFFF"/>
            <w:vAlign w:val="center"/>
            <w:hideMark/>
          </w:tcPr>
          <w:p w14:paraId="12893CF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Delegado (a)</w:t>
            </w:r>
          </w:p>
        </w:tc>
        <w:tc>
          <w:tcPr>
            <w:tcW w:w="678" w:type="dxa"/>
            <w:vMerge/>
            <w:tcBorders>
              <w:top w:val="nil"/>
              <w:left w:val="single" w:sz="4" w:space="0" w:color="auto"/>
              <w:bottom w:val="single" w:sz="4" w:space="0" w:color="auto"/>
              <w:right w:val="single" w:sz="4" w:space="0" w:color="auto"/>
            </w:tcBorders>
            <w:vAlign w:val="center"/>
            <w:hideMark/>
          </w:tcPr>
          <w:p w14:paraId="35F4CBF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0B417C5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6A4C565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D98688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2AEEA34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1FFA1F3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0EA08488" w14:textId="77777777" w:rsidTr="003A6681">
        <w:trPr>
          <w:gridAfter w:val="1"/>
          <w:wAfter w:w="6" w:type="dxa"/>
          <w:trHeight w:val="266"/>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0771301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auto"/>
              <w:right w:val="single" w:sz="4" w:space="0" w:color="auto"/>
            </w:tcBorders>
            <w:vAlign w:val="center"/>
            <w:hideMark/>
          </w:tcPr>
          <w:p w14:paraId="1C4E9E7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F216F2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10B3038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E9B9814"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000000" w:fill="FFFFFF"/>
            <w:vAlign w:val="center"/>
            <w:hideMark/>
          </w:tcPr>
          <w:p w14:paraId="7226140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Oficial Central del Registro Civil</w:t>
            </w:r>
          </w:p>
        </w:tc>
        <w:tc>
          <w:tcPr>
            <w:tcW w:w="678" w:type="dxa"/>
            <w:vMerge/>
            <w:tcBorders>
              <w:top w:val="nil"/>
              <w:left w:val="single" w:sz="4" w:space="0" w:color="auto"/>
              <w:bottom w:val="single" w:sz="4" w:space="0" w:color="auto"/>
              <w:right w:val="single" w:sz="4" w:space="0" w:color="auto"/>
            </w:tcBorders>
            <w:vAlign w:val="center"/>
            <w:hideMark/>
          </w:tcPr>
          <w:p w14:paraId="39DB257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27380BE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2C2CC0E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4BF15C0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0564208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6D41C14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7E6751A3" w14:textId="77777777" w:rsidTr="003A6681">
        <w:trPr>
          <w:gridAfter w:val="1"/>
          <w:wAfter w:w="6" w:type="dxa"/>
          <w:trHeight w:val="426"/>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14:paraId="3F0910A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Staff</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59D18A52"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proofErr w:type="gramStart"/>
            <w:r w:rsidRPr="0022107C">
              <w:rPr>
                <w:rFonts w:ascii="Arial" w:eastAsia="Times New Roman" w:hAnsi="Arial" w:cs="Arial"/>
                <w:color w:val="000000"/>
                <w:sz w:val="12"/>
                <w:szCs w:val="12"/>
                <w:lang w:eastAsia="es-MX"/>
              </w:rPr>
              <w:t>Tecno Estructura</w:t>
            </w:r>
            <w:proofErr w:type="gramEnd"/>
          </w:p>
        </w:tc>
        <w:tc>
          <w:tcPr>
            <w:tcW w:w="1425" w:type="dxa"/>
            <w:vMerge/>
            <w:tcBorders>
              <w:top w:val="nil"/>
              <w:left w:val="single" w:sz="4" w:space="0" w:color="auto"/>
              <w:bottom w:val="single" w:sz="4" w:space="0" w:color="auto"/>
              <w:right w:val="single" w:sz="4" w:space="0" w:color="auto"/>
            </w:tcBorders>
            <w:vAlign w:val="center"/>
            <w:hideMark/>
          </w:tcPr>
          <w:p w14:paraId="56B464F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1918D1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27DEFB95"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nil"/>
              <w:right w:val="nil"/>
            </w:tcBorders>
            <w:shd w:val="clear" w:color="auto" w:fill="auto"/>
            <w:vAlign w:val="center"/>
            <w:hideMark/>
          </w:tcPr>
          <w:p w14:paraId="3066548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 la Unidad de Transparencia, Acceso a la información Pública y Protección de Datos Personales</w:t>
            </w:r>
          </w:p>
        </w:tc>
        <w:tc>
          <w:tcPr>
            <w:tcW w:w="678" w:type="dxa"/>
            <w:vMerge/>
            <w:tcBorders>
              <w:top w:val="nil"/>
              <w:left w:val="single" w:sz="4" w:space="0" w:color="auto"/>
              <w:bottom w:val="single" w:sz="4" w:space="0" w:color="auto"/>
              <w:right w:val="single" w:sz="4" w:space="0" w:color="auto"/>
            </w:tcBorders>
            <w:vAlign w:val="center"/>
            <w:hideMark/>
          </w:tcPr>
          <w:p w14:paraId="60C4966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70C9E5F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0C87658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414EEC8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0BD57E0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185134E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39DC77BF" w14:textId="77777777" w:rsidTr="003A6681">
        <w:trPr>
          <w:gridAfter w:val="1"/>
          <w:wAfter w:w="6"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5CB3E49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7C55FB0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98C2A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1561D4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FAF272E"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single" w:sz="4" w:space="0" w:color="auto"/>
              <w:left w:val="nil"/>
              <w:bottom w:val="nil"/>
              <w:right w:val="nil"/>
            </w:tcBorders>
            <w:shd w:val="clear" w:color="auto" w:fill="auto"/>
            <w:vAlign w:val="center"/>
            <w:hideMark/>
          </w:tcPr>
          <w:p w14:paraId="3D7EF47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Titular de la Unidad de Archivo </w:t>
            </w:r>
          </w:p>
        </w:tc>
        <w:tc>
          <w:tcPr>
            <w:tcW w:w="678" w:type="dxa"/>
            <w:vMerge/>
            <w:tcBorders>
              <w:top w:val="nil"/>
              <w:left w:val="single" w:sz="4" w:space="0" w:color="auto"/>
              <w:bottom w:val="single" w:sz="4" w:space="0" w:color="auto"/>
              <w:right w:val="single" w:sz="4" w:space="0" w:color="auto"/>
            </w:tcBorders>
            <w:vAlign w:val="center"/>
            <w:hideMark/>
          </w:tcPr>
          <w:p w14:paraId="4A76450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3642699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2CDAB0F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CC389A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5485E0E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2F10FD9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4DE62DC8" w14:textId="77777777" w:rsidTr="003A6681">
        <w:trPr>
          <w:gridAfter w:val="1"/>
          <w:wAfter w:w="6"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59EAAC9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1AEBB3F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5F62AF9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7F61C0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79EF869"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single" w:sz="4" w:space="0" w:color="auto"/>
              <w:left w:val="nil"/>
              <w:bottom w:val="single" w:sz="4" w:space="0" w:color="auto"/>
              <w:right w:val="nil"/>
            </w:tcBorders>
            <w:shd w:val="clear" w:color="auto" w:fill="auto"/>
            <w:vAlign w:val="center"/>
            <w:hideMark/>
          </w:tcPr>
          <w:p w14:paraId="58ACBE3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 (a) Técnico</w:t>
            </w:r>
          </w:p>
        </w:tc>
        <w:tc>
          <w:tcPr>
            <w:tcW w:w="678" w:type="dxa"/>
            <w:vMerge/>
            <w:tcBorders>
              <w:top w:val="nil"/>
              <w:left w:val="single" w:sz="4" w:space="0" w:color="auto"/>
              <w:bottom w:val="single" w:sz="4" w:space="0" w:color="auto"/>
              <w:right w:val="single" w:sz="4" w:space="0" w:color="auto"/>
            </w:tcBorders>
            <w:vAlign w:val="center"/>
            <w:hideMark/>
          </w:tcPr>
          <w:p w14:paraId="760B322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268FF60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BDD7DA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7B2B0C3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3D81A1E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312E079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001CE8" w:rsidRPr="0079150D" w14:paraId="2C1AD2FA" w14:textId="77777777" w:rsidTr="003A6681">
        <w:trPr>
          <w:gridAfter w:val="1"/>
          <w:wAfter w:w="6"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12772A2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0098BB2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Unidad de Apoyo</w:t>
            </w:r>
          </w:p>
        </w:tc>
        <w:tc>
          <w:tcPr>
            <w:tcW w:w="1425" w:type="dxa"/>
            <w:vMerge/>
            <w:tcBorders>
              <w:top w:val="nil"/>
              <w:left w:val="single" w:sz="4" w:space="0" w:color="auto"/>
              <w:bottom w:val="single" w:sz="4" w:space="0" w:color="auto"/>
              <w:right w:val="single" w:sz="4" w:space="0" w:color="auto"/>
            </w:tcBorders>
            <w:vAlign w:val="center"/>
            <w:hideMark/>
          </w:tcPr>
          <w:p w14:paraId="7E50048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5ECBA96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62FD147"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337C755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Secretario (a) Particular  </w:t>
            </w:r>
          </w:p>
        </w:tc>
        <w:tc>
          <w:tcPr>
            <w:tcW w:w="678" w:type="dxa"/>
            <w:vMerge/>
            <w:tcBorders>
              <w:top w:val="nil"/>
              <w:left w:val="single" w:sz="4" w:space="0" w:color="auto"/>
              <w:bottom w:val="single" w:sz="4" w:space="0" w:color="auto"/>
              <w:right w:val="single" w:sz="4" w:space="0" w:color="auto"/>
            </w:tcBorders>
            <w:vAlign w:val="center"/>
            <w:hideMark/>
          </w:tcPr>
          <w:p w14:paraId="48AEA80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6F71066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5E10ADC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40E6D8C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7317E47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nil"/>
              <w:left w:val="single" w:sz="4" w:space="0" w:color="auto"/>
              <w:bottom w:val="single" w:sz="4" w:space="0" w:color="000000"/>
              <w:right w:val="single" w:sz="4" w:space="0" w:color="000000"/>
            </w:tcBorders>
            <w:vAlign w:val="center"/>
            <w:hideMark/>
          </w:tcPr>
          <w:p w14:paraId="76A4D2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427E1954" w14:textId="77777777" w:rsidTr="003A6681">
        <w:trPr>
          <w:gridAfter w:val="1"/>
          <w:wAfter w:w="7"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1C1C98B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101B5A6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468FF6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B1B23A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B32B213"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12E673E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Secretario (a) Privado (a)</w:t>
            </w:r>
          </w:p>
        </w:tc>
        <w:tc>
          <w:tcPr>
            <w:tcW w:w="678" w:type="dxa"/>
            <w:vMerge/>
            <w:tcBorders>
              <w:top w:val="nil"/>
              <w:left w:val="single" w:sz="4" w:space="0" w:color="auto"/>
              <w:bottom w:val="single" w:sz="4" w:space="0" w:color="auto"/>
              <w:right w:val="single" w:sz="4" w:space="0" w:color="auto"/>
            </w:tcBorders>
            <w:vAlign w:val="center"/>
            <w:hideMark/>
          </w:tcPr>
          <w:p w14:paraId="2DF8EEB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41EB744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00D849F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49A6CD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334E1AF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566E720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A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6619325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8,600.00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FAE551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19,765.00 </w:t>
            </w:r>
          </w:p>
        </w:tc>
        <w:tc>
          <w:tcPr>
            <w:tcW w:w="916" w:type="dxa"/>
            <w:tcBorders>
              <w:top w:val="nil"/>
              <w:left w:val="nil"/>
              <w:bottom w:val="single" w:sz="4" w:space="0" w:color="auto"/>
              <w:right w:val="single" w:sz="4" w:space="0" w:color="auto"/>
            </w:tcBorders>
            <w:shd w:val="clear" w:color="auto" w:fill="auto"/>
            <w:noWrap/>
            <w:vAlign w:val="center"/>
            <w:hideMark/>
          </w:tcPr>
          <w:p w14:paraId="0E03CA8C"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16,349.38 </w:t>
            </w:r>
          </w:p>
        </w:tc>
      </w:tr>
      <w:tr w:rsidR="00A71D70" w:rsidRPr="0079150D" w14:paraId="37302726" w14:textId="77777777" w:rsidTr="003A6681">
        <w:trPr>
          <w:gridAfter w:val="1"/>
          <w:wAfter w:w="7"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7A9E756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C0A814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2A0E55B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02FA131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EBA0349"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511CE36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 (a) de Relaciones Públicas</w:t>
            </w:r>
          </w:p>
        </w:tc>
        <w:tc>
          <w:tcPr>
            <w:tcW w:w="678" w:type="dxa"/>
            <w:vMerge/>
            <w:tcBorders>
              <w:top w:val="nil"/>
              <w:left w:val="single" w:sz="4" w:space="0" w:color="auto"/>
              <w:bottom w:val="single" w:sz="4" w:space="0" w:color="auto"/>
              <w:right w:val="single" w:sz="4" w:space="0" w:color="auto"/>
            </w:tcBorders>
            <w:vAlign w:val="center"/>
            <w:hideMark/>
          </w:tcPr>
          <w:p w14:paraId="5C4C0B9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6C660D7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221EF44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188F342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48D13BA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1DEB1E76"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B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5FFC5AB3"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14,300.00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F3069F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25,465.00 </w:t>
            </w:r>
          </w:p>
        </w:tc>
        <w:tc>
          <w:tcPr>
            <w:tcW w:w="916" w:type="dxa"/>
            <w:tcBorders>
              <w:top w:val="nil"/>
              <w:left w:val="nil"/>
              <w:bottom w:val="single" w:sz="4" w:space="0" w:color="auto"/>
              <w:right w:val="single" w:sz="4" w:space="0" w:color="auto"/>
            </w:tcBorders>
            <w:shd w:val="clear" w:color="auto" w:fill="auto"/>
            <w:noWrap/>
            <w:vAlign w:val="center"/>
            <w:hideMark/>
          </w:tcPr>
          <w:p w14:paraId="2F5DA92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20,831.86 </w:t>
            </w:r>
          </w:p>
        </w:tc>
      </w:tr>
      <w:tr w:rsidR="00A71D70" w:rsidRPr="0079150D" w14:paraId="644F4C69" w14:textId="77777777" w:rsidTr="003A6681">
        <w:trPr>
          <w:gridAfter w:val="1"/>
          <w:wAfter w:w="7"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4D5AA3B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9466A5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D6A1F1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B37718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590AF60C"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148E186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 (a) de Comunicación Social</w:t>
            </w:r>
          </w:p>
        </w:tc>
        <w:tc>
          <w:tcPr>
            <w:tcW w:w="678" w:type="dxa"/>
            <w:vMerge/>
            <w:tcBorders>
              <w:top w:val="nil"/>
              <w:left w:val="single" w:sz="4" w:space="0" w:color="auto"/>
              <w:bottom w:val="single" w:sz="4" w:space="0" w:color="auto"/>
              <w:right w:val="single" w:sz="4" w:space="0" w:color="auto"/>
            </w:tcBorders>
            <w:vAlign w:val="center"/>
            <w:hideMark/>
          </w:tcPr>
          <w:p w14:paraId="2A4C074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41C02E6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04C0BF5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717966F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596FDCF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337C8AEE"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C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4BEAA3D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24,800.00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39BCDE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35,965.00 </w:t>
            </w:r>
          </w:p>
        </w:tc>
        <w:tc>
          <w:tcPr>
            <w:tcW w:w="916" w:type="dxa"/>
            <w:tcBorders>
              <w:top w:val="nil"/>
              <w:left w:val="nil"/>
              <w:bottom w:val="single" w:sz="4" w:space="0" w:color="auto"/>
              <w:right w:val="single" w:sz="4" w:space="0" w:color="auto"/>
            </w:tcBorders>
            <w:shd w:val="clear" w:color="auto" w:fill="auto"/>
            <w:noWrap/>
            <w:vAlign w:val="center"/>
            <w:hideMark/>
          </w:tcPr>
          <w:p w14:paraId="0B3751F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28,959.97 </w:t>
            </w:r>
          </w:p>
        </w:tc>
      </w:tr>
      <w:tr w:rsidR="00A71D70" w:rsidRPr="0079150D" w14:paraId="1F63E863" w14:textId="77777777" w:rsidTr="003A6681">
        <w:trPr>
          <w:gridAfter w:val="1"/>
          <w:wAfter w:w="7" w:type="dxa"/>
          <w:trHeight w:val="266"/>
        </w:trPr>
        <w:tc>
          <w:tcPr>
            <w:tcW w:w="854" w:type="dxa"/>
            <w:vMerge/>
            <w:tcBorders>
              <w:top w:val="nil"/>
              <w:left w:val="single" w:sz="4" w:space="0" w:color="auto"/>
              <w:bottom w:val="single" w:sz="4" w:space="0" w:color="auto"/>
              <w:right w:val="single" w:sz="4" w:space="0" w:color="auto"/>
            </w:tcBorders>
            <w:vAlign w:val="center"/>
            <w:hideMark/>
          </w:tcPr>
          <w:p w14:paraId="51334B6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37DFD66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213010A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BFC4A4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28B9B386"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7728E495"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Director (a) de Imagen Institucional</w:t>
            </w:r>
          </w:p>
        </w:tc>
        <w:tc>
          <w:tcPr>
            <w:tcW w:w="678" w:type="dxa"/>
            <w:vMerge/>
            <w:tcBorders>
              <w:top w:val="nil"/>
              <w:left w:val="single" w:sz="4" w:space="0" w:color="auto"/>
              <w:bottom w:val="single" w:sz="4" w:space="0" w:color="auto"/>
              <w:right w:val="single" w:sz="4" w:space="0" w:color="auto"/>
            </w:tcBorders>
            <w:vAlign w:val="center"/>
            <w:hideMark/>
          </w:tcPr>
          <w:p w14:paraId="76D61E3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0F52080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590A217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74B201C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6BFA462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7B62BF9A"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D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165D6B03"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32,000.00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8DF138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43,165.00 </w:t>
            </w:r>
          </w:p>
        </w:tc>
        <w:tc>
          <w:tcPr>
            <w:tcW w:w="916" w:type="dxa"/>
            <w:tcBorders>
              <w:top w:val="nil"/>
              <w:left w:val="nil"/>
              <w:bottom w:val="single" w:sz="4" w:space="0" w:color="auto"/>
              <w:right w:val="single" w:sz="4" w:space="0" w:color="auto"/>
            </w:tcBorders>
            <w:shd w:val="clear" w:color="auto" w:fill="auto"/>
            <w:noWrap/>
            <w:vAlign w:val="center"/>
            <w:hideMark/>
          </w:tcPr>
          <w:p w14:paraId="40FC054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34,466.53 </w:t>
            </w:r>
          </w:p>
        </w:tc>
      </w:tr>
      <w:tr w:rsidR="00A71D70" w:rsidRPr="0079150D" w14:paraId="4CC18EFD" w14:textId="77777777" w:rsidTr="003A6681">
        <w:trPr>
          <w:gridAfter w:val="1"/>
          <w:wAfter w:w="7" w:type="dxa"/>
          <w:trHeight w:val="266"/>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56D6E525"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Mando Ejecutivo</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0D21ABB7"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Directivo Especializado</w:t>
            </w:r>
          </w:p>
        </w:tc>
        <w:tc>
          <w:tcPr>
            <w:tcW w:w="1425" w:type="dxa"/>
            <w:vMerge/>
            <w:tcBorders>
              <w:top w:val="nil"/>
              <w:left w:val="single" w:sz="4" w:space="0" w:color="auto"/>
              <w:bottom w:val="single" w:sz="4" w:space="0" w:color="auto"/>
              <w:right w:val="single" w:sz="4" w:space="0" w:color="auto"/>
            </w:tcBorders>
            <w:vAlign w:val="center"/>
            <w:hideMark/>
          </w:tcPr>
          <w:p w14:paraId="5FC534D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2B89002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1D704FF"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70E7930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Consultor (a)</w:t>
            </w:r>
          </w:p>
        </w:tc>
        <w:tc>
          <w:tcPr>
            <w:tcW w:w="678" w:type="dxa"/>
            <w:vMerge/>
            <w:tcBorders>
              <w:top w:val="nil"/>
              <w:left w:val="single" w:sz="4" w:space="0" w:color="auto"/>
              <w:bottom w:val="single" w:sz="4" w:space="0" w:color="auto"/>
              <w:right w:val="single" w:sz="4" w:space="0" w:color="auto"/>
            </w:tcBorders>
            <w:vAlign w:val="center"/>
            <w:hideMark/>
          </w:tcPr>
          <w:p w14:paraId="7EFFB4E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32CBE17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5294E96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35CAA1C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39AC4FB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227A0654"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E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3E5193D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39,100.00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AA26CD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50,265.00 </w:t>
            </w:r>
          </w:p>
        </w:tc>
        <w:tc>
          <w:tcPr>
            <w:tcW w:w="916" w:type="dxa"/>
            <w:tcBorders>
              <w:top w:val="nil"/>
              <w:left w:val="nil"/>
              <w:bottom w:val="single" w:sz="4" w:space="0" w:color="auto"/>
              <w:right w:val="single" w:sz="4" w:space="0" w:color="auto"/>
            </w:tcBorders>
            <w:shd w:val="clear" w:color="auto" w:fill="auto"/>
            <w:noWrap/>
            <w:vAlign w:val="center"/>
            <w:hideMark/>
          </w:tcPr>
          <w:p w14:paraId="243628A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39,590.27 </w:t>
            </w:r>
          </w:p>
        </w:tc>
      </w:tr>
      <w:tr w:rsidR="00A71D70" w:rsidRPr="0079150D" w14:paraId="1B1A76CD" w14:textId="77777777" w:rsidTr="003A6681">
        <w:trPr>
          <w:gridAfter w:val="1"/>
          <w:wAfter w:w="7"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38976C5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423CC5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C63598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5A6DAEA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CD177F6"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4AF3DC8D"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Asesor (a) Especializado (a)</w:t>
            </w:r>
          </w:p>
        </w:tc>
        <w:tc>
          <w:tcPr>
            <w:tcW w:w="678" w:type="dxa"/>
            <w:vMerge/>
            <w:tcBorders>
              <w:top w:val="nil"/>
              <w:left w:val="single" w:sz="4" w:space="0" w:color="auto"/>
              <w:bottom w:val="single" w:sz="4" w:space="0" w:color="auto"/>
              <w:right w:val="single" w:sz="4" w:space="0" w:color="auto"/>
            </w:tcBorders>
            <w:vAlign w:val="center"/>
            <w:hideMark/>
          </w:tcPr>
          <w:p w14:paraId="0860F24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0A3C4F1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46B2D40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57D3D5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40A6941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518CD2C8"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F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227F2FF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48,000.00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4606430"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59,165.00 </w:t>
            </w:r>
          </w:p>
        </w:tc>
        <w:tc>
          <w:tcPr>
            <w:tcW w:w="916" w:type="dxa"/>
            <w:tcBorders>
              <w:top w:val="nil"/>
              <w:left w:val="nil"/>
              <w:bottom w:val="single" w:sz="4" w:space="0" w:color="auto"/>
              <w:right w:val="single" w:sz="4" w:space="0" w:color="auto"/>
            </w:tcBorders>
            <w:shd w:val="clear" w:color="auto" w:fill="auto"/>
            <w:noWrap/>
            <w:vAlign w:val="center"/>
            <w:hideMark/>
          </w:tcPr>
          <w:p w14:paraId="00F03B2A"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45,820.27 </w:t>
            </w:r>
          </w:p>
        </w:tc>
      </w:tr>
      <w:tr w:rsidR="00A71D70" w:rsidRPr="0079150D" w14:paraId="641B7426" w14:textId="77777777" w:rsidTr="003A6681">
        <w:trPr>
          <w:gridAfter w:val="1"/>
          <w:wAfter w:w="7"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614C675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4B2499C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562B64E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59CB631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AA61DE8"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01D64D56" w14:textId="77777777" w:rsidR="0022107C" w:rsidRPr="0022107C" w:rsidRDefault="0022107C" w:rsidP="0022107C">
            <w:pPr>
              <w:spacing w:after="0" w:line="240" w:lineRule="auto"/>
              <w:rPr>
                <w:rFonts w:ascii="Arial" w:eastAsia="Times New Roman" w:hAnsi="Arial" w:cs="Arial"/>
                <w:sz w:val="12"/>
                <w:szCs w:val="12"/>
                <w:lang w:eastAsia="es-MX"/>
              </w:rPr>
            </w:pPr>
            <w:r w:rsidRPr="0022107C">
              <w:rPr>
                <w:rFonts w:ascii="Arial" w:eastAsia="Times New Roman" w:hAnsi="Arial" w:cs="Arial"/>
                <w:sz w:val="12"/>
                <w:szCs w:val="12"/>
                <w:lang w:eastAsia="es-MX"/>
              </w:rPr>
              <w:t>Auditor (a) Especializado (a)</w:t>
            </w:r>
          </w:p>
        </w:tc>
        <w:tc>
          <w:tcPr>
            <w:tcW w:w="678" w:type="dxa"/>
            <w:vMerge/>
            <w:tcBorders>
              <w:top w:val="nil"/>
              <w:left w:val="single" w:sz="4" w:space="0" w:color="auto"/>
              <w:bottom w:val="single" w:sz="4" w:space="0" w:color="auto"/>
              <w:right w:val="single" w:sz="4" w:space="0" w:color="auto"/>
            </w:tcBorders>
            <w:vAlign w:val="center"/>
            <w:hideMark/>
          </w:tcPr>
          <w:p w14:paraId="15619FF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5D431B7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281159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D273E7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4595376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single" w:sz="4" w:space="0" w:color="auto"/>
              <w:right w:val="single" w:sz="4" w:space="0" w:color="auto"/>
            </w:tcBorders>
            <w:shd w:val="clear" w:color="auto" w:fill="auto"/>
            <w:noWrap/>
            <w:vAlign w:val="center"/>
            <w:hideMark/>
          </w:tcPr>
          <w:p w14:paraId="087C074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G </w:t>
            </w:r>
          </w:p>
        </w:tc>
        <w:tc>
          <w:tcPr>
            <w:tcW w:w="732" w:type="dxa"/>
            <w:gridSpan w:val="2"/>
            <w:tcBorders>
              <w:top w:val="nil"/>
              <w:left w:val="nil"/>
              <w:bottom w:val="single" w:sz="4" w:space="0" w:color="auto"/>
              <w:right w:val="single" w:sz="4" w:space="0" w:color="auto"/>
            </w:tcBorders>
            <w:shd w:val="clear" w:color="auto" w:fill="auto"/>
            <w:noWrap/>
            <w:vAlign w:val="center"/>
            <w:hideMark/>
          </w:tcPr>
          <w:p w14:paraId="1930B90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56,500.00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D369016"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67,665.00 </w:t>
            </w:r>
          </w:p>
        </w:tc>
        <w:tc>
          <w:tcPr>
            <w:tcW w:w="916" w:type="dxa"/>
            <w:tcBorders>
              <w:top w:val="nil"/>
              <w:left w:val="nil"/>
              <w:bottom w:val="single" w:sz="4" w:space="0" w:color="auto"/>
              <w:right w:val="single" w:sz="4" w:space="0" w:color="auto"/>
            </w:tcBorders>
            <w:shd w:val="clear" w:color="auto" w:fill="auto"/>
            <w:noWrap/>
            <w:vAlign w:val="center"/>
            <w:hideMark/>
          </w:tcPr>
          <w:p w14:paraId="3142A0B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 $                             51,770.27 </w:t>
            </w:r>
          </w:p>
        </w:tc>
      </w:tr>
      <w:tr w:rsidR="00001CE8" w:rsidRPr="0079150D" w14:paraId="3D94113A" w14:textId="77777777" w:rsidTr="003A6681">
        <w:trPr>
          <w:gridAfter w:val="1"/>
          <w:wAfter w:w="6"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0C43CB7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1FE08EA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4CCBBD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D4FCD0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97A354E"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205BB30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Comisionado (a) </w:t>
            </w:r>
          </w:p>
        </w:tc>
        <w:tc>
          <w:tcPr>
            <w:tcW w:w="678" w:type="dxa"/>
            <w:vMerge/>
            <w:tcBorders>
              <w:top w:val="nil"/>
              <w:left w:val="single" w:sz="4" w:space="0" w:color="auto"/>
              <w:bottom w:val="single" w:sz="4" w:space="0" w:color="auto"/>
              <w:right w:val="single" w:sz="4" w:space="0" w:color="auto"/>
            </w:tcBorders>
            <w:vAlign w:val="center"/>
            <w:hideMark/>
          </w:tcPr>
          <w:p w14:paraId="78F0B8A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45E91B6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1ACD7A4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7D8447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1EC85BA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7720E1D" w14:textId="77777777" w:rsidR="0022107C" w:rsidRPr="0022107C" w:rsidRDefault="0022107C" w:rsidP="0022107C">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r>
      <w:tr w:rsidR="00A71D70" w:rsidRPr="0079150D" w14:paraId="3A1CC711" w14:textId="77777777" w:rsidTr="003A6681">
        <w:trPr>
          <w:gridAfter w:val="1"/>
          <w:wAfter w:w="6"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7465BBB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7DDFD0B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0E57105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D19B57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26481"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ABC</w:t>
            </w:r>
          </w:p>
        </w:tc>
        <w:tc>
          <w:tcPr>
            <w:tcW w:w="1716" w:type="dxa"/>
            <w:tcBorders>
              <w:top w:val="nil"/>
              <w:left w:val="nil"/>
              <w:bottom w:val="single" w:sz="4" w:space="0" w:color="auto"/>
              <w:right w:val="nil"/>
            </w:tcBorders>
            <w:shd w:val="clear" w:color="auto" w:fill="auto"/>
            <w:vAlign w:val="center"/>
            <w:hideMark/>
          </w:tcPr>
          <w:p w14:paraId="59E6620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Presidente (a) de la Junta</w:t>
            </w:r>
          </w:p>
        </w:tc>
        <w:tc>
          <w:tcPr>
            <w:tcW w:w="678" w:type="dxa"/>
            <w:vMerge/>
            <w:tcBorders>
              <w:top w:val="nil"/>
              <w:left w:val="single" w:sz="4" w:space="0" w:color="auto"/>
              <w:bottom w:val="single" w:sz="4" w:space="0" w:color="auto"/>
              <w:right w:val="single" w:sz="4" w:space="0" w:color="auto"/>
            </w:tcBorders>
            <w:vAlign w:val="center"/>
            <w:hideMark/>
          </w:tcPr>
          <w:p w14:paraId="764BBD7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52AFB7D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3A2DD0C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AAF82A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0A339C5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790118A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39AEC3A8" w14:textId="77777777" w:rsidTr="003A6681">
        <w:trPr>
          <w:gridAfter w:val="1"/>
          <w:wAfter w:w="6"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7D0DBAC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12C2675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470242C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CC98B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1AE7CCEF"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49ADBF8B"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Presidente (a) del Tribunal</w:t>
            </w:r>
          </w:p>
        </w:tc>
        <w:tc>
          <w:tcPr>
            <w:tcW w:w="678" w:type="dxa"/>
            <w:vMerge/>
            <w:tcBorders>
              <w:top w:val="nil"/>
              <w:left w:val="single" w:sz="4" w:space="0" w:color="auto"/>
              <w:bottom w:val="single" w:sz="4" w:space="0" w:color="auto"/>
              <w:right w:val="single" w:sz="4" w:space="0" w:color="auto"/>
            </w:tcBorders>
            <w:vAlign w:val="center"/>
            <w:hideMark/>
          </w:tcPr>
          <w:p w14:paraId="299A25B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19A5BEB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069329A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6B1F96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04BAE44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10D4402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386BA2A5" w14:textId="77777777" w:rsidTr="003A6681">
        <w:trPr>
          <w:gridAfter w:val="1"/>
          <w:wAfter w:w="6" w:type="dxa"/>
          <w:trHeight w:val="266"/>
        </w:trPr>
        <w:tc>
          <w:tcPr>
            <w:tcW w:w="854" w:type="dxa"/>
            <w:vMerge/>
            <w:tcBorders>
              <w:top w:val="nil"/>
              <w:left w:val="single" w:sz="4" w:space="0" w:color="auto"/>
              <w:bottom w:val="single" w:sz="4" w:space="0" w:color="000000"/>
              <w:right w:val="single" w:sz="4" w:space="0" w:color="auto"/>
            </w:tcBorders>
            <w:vAlign w:val="center"/>
            <w:hideMark/>
          </w:tcPr>
          <w:p w14:paraId="0094DE8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6A2A648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775F1CF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16E7A63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FE18971"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1A6283A1"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Procurador (a) </w:t>
            </w:r>
          </w:p>
        </w:tc>
        <w:tc>
          <w:tcPr>
            <w:tcW w:w="678" w:type="dxa"/>
            <w:vMerge/>
            <w:tcBorders>
              <w:top w:val="nil"/>
              <w:left w:val="single" w:sz="4" w:space="0" w:color="auto"/>
              <w:bottom w:val="single" w:sz="4" w:space="0" w:color="auto"/>
              <w:right w:val="single" w:sz="4" w:space="0" w:color="auto"/>
            </w:tcBorders>
            <w:vAlign w:val="center"/>
            <w:hideMark/>
          </w:tcPr>
          <w:p w14:paraId="5060673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1D649DD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3809354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44DA04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410AF2E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5C154E5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689CF79D" w14:textId="77777777" w:rsidTr="003A6681">
        <w:trPr>
          <w:gridAfter w:val="1"/>
          <w:wAfter w:w="6" w:type="dxa"/>
          <w:trHeight w:val="417"/>
        </w:trPr>
        <w:tc>
          <w:tcPr>
            <w:tcW w:w="854" w:type="dxa"/>
            <w:vMerge/>
            <w:tcBorders>
              <w:top w:val="nil"/>
              <w:left w:val="single" w:sz="4" w:space="0" w:color="auto"/>
              <w:bottom w:val="single" w:sz="4" w:space="0" w:color="000000"/>
              <w:right w:val="single" w:sz="4" w:space="0" w:color="auto"/>
            </w:tcBorders>
            <w:vAlign w:val="center"/>
            <w:hideMark/>
          </w:tcPr>
          <w:p w14:paraId="144B668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BA88FE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7CA4478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5583CD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22CC42" w14:textId="77777777" w:rsidR="0022107C" w:rsidRPr="0022107C" w:rsidRDefault="0022107C" w:rsidP="00C7347A">
            <w:pPr>
              <w:spacing w:after="0" w:line="240" w:lineRule="auto"/>
              <w:jc w:val="center"/>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ABCDEFG</w:t>
            </w:r>
          </w:p>
        </w:tc>
        <w:tc>
          <w:tcPr>
            <w:tcW w:w="1716" w:type="dxa"/>
            <w:tcBorders>
              <w:top w:val="nil"/>
              <w:left w:val="nil"/>
              <w:bottom w:val="single" w:sz="4" w:space="0" w:color="auto"/>
              <w:right w:val="nil"/>
            </w:tcBorders>
            <w:shd w:val="clear" w:color="auto" w:fill="auto"/>
            <w:vAlign w:val="center"/>
            <w:hideMark/>
          </w:tcPr>
          <w:p w14:paraId="0302FD1C"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 la Mesa</w:t>
            </w:r>
          </w:p>
        </w:tc>
        <w:tc>
          <w:tcPr>
            <w:tcW w:w="678" w:type="dxa"/>
            <w:vMerge/>
            <w:tcBorders>
              <w:top w:val="nil"/>
              <w:left w:val="single" w:sz="4" w:space="0" w:color="auto"/>
              <w:bottom w:val="single" w:sz="4" w:space="0" w:color="auto"/>
              <w:right w:val="single" w:sz="4" w:space="0" w:color="auto"/>
            </w:tcBorders>
            <w:vAlign w:val="center"/>
            <w:hideMark/>
          </w:tcPr>
          <w:p w14:paraId="24B4DBB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495CB17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04116B3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2B49F06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4E992CD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655AD4A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3C66C2EC" w14:textId="77777777" w:rsidTr="003A6681">
        <w:trPr>
          <w:gridAfter w:val="1"/>
          <w:wAfter w:w="6" w:type="dxa"/>
          <w:trHeight w:val="513"/>
        </w:trPr>
        <w:tc>
          <w:tcPr>
            <w:tcW w:w="854" w:type="dxa"/>
            <w:vMerge/>
            <w:tcBorders>
              <w:top w:val="nil"/>
              <w:left w:val="single" w:sz="4" w:space="0" w:color="auto"/>
              <w:bottom w:val="single" w:sz="4" w:space="0" w:color="000000"/>
              <w:right w:val="single" w:sz="4" w:space="0" w:color="auto"/>
            </w:tcBorders>
            <w:vAlign w:val="center"/>
            <w:hideMark/>
          </w:tcPr>
          <w:p w14:paraId="68D41FE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CD96B1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2BED25D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43D1B1E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000000"/>
              <w:right w:val="single" w:sz="4" w:space="0" w:color="auto"/>
            </w:tcBorders>
            <w:vAlign w:val="center"/>
            <w:hideMark/>
          </w:tcPr>
          <w:p w14:paraId="5EA39E7F"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4604605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 Unidad</w:t>
            </w:r>
          </w:p>
        </w:tc>
        <w:tc>
          <w:tcPr>
            <w:tcW w:w="678" w:type="dxa"/>
            <w:vMerge/>
            <w:tcBorders>
              <w:top w:val="nil"/>
              <w:left w:val="single" w:sz="4" w:space="0" w:color="auto"/>
              <w:bottom w:val="single" w:sz="4" w:space="0" w:color="auto"/>
              <w:right w:val="single" w:sz="4" w:space="0" w:color="auto"/>
            </w:tcBorders>
            <w:vAlign w:val="center"/>
            <w:hideMark/>
          </w:tcPr>
          <w:p w14:paraId="30F04976"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0D3F10A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476DC56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593A12B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23ED200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5AF321D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6F6A6C9A" w14:textId="77777777" w:rsidTr="003A6681">
        <w:trPr>
          <w:gridAfter w:val="1"/>
          <w:wAfter w:w="6" w:type="dxa"/>
          <w:trHeight w:val="417"/>
        </w:trPr>
        <w:tc>
          <w:tcPr>
            <w:tcW w:w="854" w:type="dxa"/>
            <w:vMerge/>
            <w:tcBorders>
              <w:top w:val="nil"/>
              <w:left w:val="single" w:sz="4" w:space="0" w:color="auto"/>
              <w:bottom w:val="single" w:sz="4" w:space="0" w:color="000000"/>
              <w:right w:val="single" w:sz="4" w:space="0" w:color="auto"/>
            </w:tcBorders>
            <w:vAlign w:val="center"/>
            <w:hideMark/>
          </w:tcPr>
          <w:p w14:paraId="4D50B4F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2C3A804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5B571D5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380EA49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000000"/>
              <w:right w:val="single" w:sz="4" w:space="0" w:color="auto"/>
            </w:tcBorders>
            <w:vAlign w:val="center"/>
            <w:hideMark/>
          </w:tcPr>
          <w:p w14:paraId="24CD4851"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725C10E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Titular del Órgano Interno de Control</w:t>
            </w:r>
          </w:p>
        </w:tc>
        <w:tc>
          <w:tcPr>
            <w:tcW w:w="678" w:type="dxa"/>
            <w:vMerge/>
            <w:tcBorders>
              <w:top w:val="nil"/>
              <w:left w:val="single" w:sz="4" w:space="0" w:color="auto"/>
              <w:bottom w:val="single" w:sz="4" w:space="0" w:color="auto"/>
              <w:right w:val="single" w:sz="4" w:space="0" w:color="auto"/>
            </w:tcBorders>
            <w:vAlign w:val="center"/>
            <w:hideMark/>
          </w:tcPr>
          <w:p w14:paraId="5100968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1E9C812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5139E8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CB516A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1A31EEE4"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08A6507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06CA3B65" w14:textId="77777777" w:rsidTr="003A6681">
        <w:trPr>
          <w:gridAfter w:val="1"/>
          <w:wAfter w:w="6" w:type="dxa"/>
          <w:trHeight w:val="470"/>
        </w:trPr>
        <w:tc>
          <w:tcPr>
            <w:tcW w:w="854" w:type="dxa"/>
            <w:vMerge/>
            <w:tcBorders>
              <w:top w:val="nil"/>
              <w:left w:val="single" w:sz="4" w:space="0" w:color="auto"/>
              <w:bottom w:val="single" w:sz="4" w:space="0" w:color="000000"/>
              <w:right w:val="single" w:sz="4" w:space="0" w:color="auto"/>
            </w:tcBorders>
            <w:vAlign w:val="center"/>
            <w:hideMark/>
          </w:tcPr>
          <w:p w14:paraId="60D53BB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6F5FD6E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4AC55C4D"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1072C8E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000000"/>
              <w:right w:val="single" w:sz="4" w:space="0" w:color="auto"/>
            </w:tcBorders>
            <w:vAlign w:val="center"/>
            <w:hideMark/>
          </w:tcPr>
          <w:p w14:paraId="1E92BC22"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7E48393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Ayudante del C. Gobernador</w:t>
            </w:r>
          </w:p>
        </w:tc>
        <w:tc>
          <w:tcPr>
            <w:tcW w:w="678" w:type="dxa"/>
            <w:vMerge/>
            <w:tcBorders>
              <w:top w:val="nil"/>
              <w:left w:val="single" w:sz="4" w:space="0" w:color="auto"/>
              <w:bottom w:val="single" w:sz="4" w:space="0" w:color="auto"/>
              <w:right w:val="single" w:sz="4" w:space="0" w:color="auto"/>
            </w:tcBorders>
            <w:vAlign w:val="center"/>
            <w:hideMark/>
          </w:tcPr>
          <w:p w14:paraId="33C8F802"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3FDF419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2E30D2C"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B7D455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5FDA449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538740B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48FBE8ED" w14:textId="77777777" w:rsidTr="003A6681">
        <w:trPr>
          <w:gridAfter w:val="1"/>
          <w:wAfter w:w="6" w:type="dxa"/>
          <w:trHeight w:val="437"/>
        </w:trPr>
        <w:tc>
          <w:tcPr>
            <w:tcW w:w="854" w:type="dxa"/>
            <w:vMerge/>
            <w:tcBorders>
              <w:top w:val="nil"/>
              <w:left w:val="single" w:sz="4" w:space="0" w:color="auto"/>
              <w:bottom w:val="single" w:sz="4" w:space="0" w:color="000000"/>
              <w:right w:val="single" w:sz="4" w:space="0" w:color="auto"/>
            </w:tcBorders>
            <w:vAlign w:val="center"/>
            <w:hideMark/>
          </w:tcPr>
          <w:p w14:paraId="17554AC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3E22EA9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5C8EA06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66ADACA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000000"/>
              <w:right w:val="single" w:sz="4" w:space="0" w:color="auto"/>
            </w:tcBorders>
            <w:vAlign w:val="center"/>
            <w:hideMark/>
          </w:tcPr>
          <w:p w14:paraId="2FC52C7B"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3A482BCC"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Operador (a) Especializado</w:t>
            </w:r>
          </w:p>
        </w:tc>
        <w:tc>
          <w:tcPr>
            <w:tcW w:w="678" w:type="dxa"/>
            <w:vMerge/>
            <w:tcBorders>
              <w:top w:val="nil"/>
              <w:left w:val="single" w:sz="4" w:space="0" w:color="auto"/>
              <w:bottom w:val="single" w:sz="4" w:space="0" w:color="auto"/>
              <w:right w:val="single" w:sz="4" w:space="0" w:color="auto"/>
            </w:tcBorders>
            <w:vAlign w:val="center"/>
            <w:hideMark/>
          </w:tcPr>
          <w:p w14:paraId="7DC50507"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0A5EC82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131DF60"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21536A3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181DF7F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50BEF64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57C5F97A" w14:textId="77777777" w:rsidTr="003A6681">
        <w:trPr>
          <w:gridAfter w:val="1"/>
          <w:wAfter w:w="6" w:type="dxa"/>
          <w:trHeight w:val="437"/>
        </w:trPr>
        <w:tc>
          <w:tcPr>
            <w:tcW w:w="854" w:type="dxa"/>
            <w:vMerge/>
            <w:tcBorders>
              <w:top w:val="nil"/>
              <w:left w:val="single" w:sz="4" w:space="0" w:color="auto"/>
              <w:bottom w:val="single" w:sz="4" w:space="0" w:color="000000"/>
              <w:right w:val="single" w:sz="4" w:space="0" w:color="auto"/>
            </w:tcBorders>
            <w:vAlign w:val="center"/>
            <w:hideMark/>
          </w:tcPr>
          <w:p w14:paraId="032396BB"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vMerge/>
            <w:tcBorders>
              <w:top w:val="nil"/>
              <w:left w:val="single" w:sz="4" w:space="0" w:color="auto"/>
              <w:bottom w:val="single" w:sz="4" w:space="0" w:color="000000"/>
              <w:right w:val="single" w:sz="4" w:space="0" w:color="auto"/>
            </w:tcBorders>
            <w:vAlign w:val="center"/>
            <w:hideMark/>
          </w:tcPr>
          <w:p w14:paraId="075A341E"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25" w:type="dxa"/>
            <w:vMerge/>
            <w:tcBorders>
              <w:top w:val="nil"/>
              <w:left w:val="single" w:sz="4" w:space="0" w:color="auto"/>
              <w:bottom w:val="single" w:sz="4" w:space="0" w:color="auto"/>
              <w:right w:val="single" w:sz="4" w:space="0" w:color="auto"/>
            </w:tcBorders>
            <w:vAlign w:val="center"/>
            <w:hideMark/>
          </w:tcPr>
          <w:p w14:paraId="2A8E0E8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auto"/>
              <w:right w:val="single" w:sz="4" w:space="0" w:color="auto"/>
            </w:tcBorders>
            <w:vAlign w:val="center"/>
            <w:hideMark/>
          </w:tcPr>
          <w:p w14:paraId="26CF771F"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714" w:type="dxa"/>
            <w:vMerge/>
            <w:tcBorders>
              <w:top w:val="nil"/>
              <w:left w:val="single" w:sz="4" w:space="0" w:color="auto"/>
              <w:bottom w:val="single" w:sz="4" w:space="0" w:color="000000"/>
              <w:right w:val="single" w:sz="4" w:space="0" w:color="auto"/>
            </w:tcBorders>
            <w:vAlign w:val="center"/>
            <w:hideMark/>
          </w:tcPr>
          <w:p w14:paraId="0019AC0E" w14:textId="77777777" w:rsidR="0022107C" w:rsidRPr="0022107C" w:rsidRDefault="0022107C" w:rsidP="00C7347A">
            <w:pPr>
              <w:spacing w:after="0" w:line="240" w:lineRule="auto"/>
              <w:rPr>
                <w:rFonts w:ascii="Arial" w:eastAsia="Times New Roman" w:hAnsi="Arial" w:cs="Arial"/>
                <w:color w:val="000000"/>
                <w:sz w:val="12"/>
                <w:szCs w:val="12"/>
                <w:lang w:eastAsia="es-MX"/>
              </w:rPr>
            </w:pPr>
          </w:p>
        </w:tc>
        <w:tc>
          <w:tcPr>
            <w:tcW w:w="1716" w:type="dxa"/>
            <w:tcBorders>
              <w:top w:val="nil"/>
              <w:left w:val="nil"/>
              <w:bottom w:val="single" w:sz="4" w:space="0" w:color="auto"/>
              <w:right w:val="nil"/>
            </w:tcBorders>
            <w:shd w:val="clear" w:color="auto" w:fill="auto"/>
            <w:vAlign w:val="center"/>
            <w:hideMark/>
          </w:tcPr>
          <w:p w14:paraId="73EA515D"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Administrador (a) de Casa de Gobierno</w:t>
            </w:r>
          </w:p>
        </w:tc>
        <w:tc>
          <w:tcPr>
            <w:tcW w:w="678" w:type="dxa"/>
            <w:vMerge/>
            <w:tcBorders>
              <w:top w:val="nil"/>
              <w:left w:val="single" w:sz="4" w:space="0" w:color="auto"/>
              <w:bottom w:val="single" w:sz="4" w:space="0" w:color="auto"/>
              <w:right w:val="single" w:sz="4" w:space="0" w:color="auto"/>
            </w:tcBorders>
            <w:vAlign w:val="center"/>
            <w:hideMark/>
          </w:tcPr>
          <w:p w14:paraId="7F404EC9"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886" w:type="dxa"/>
            <w:vMerge/>
            <w:tcBorders>
              <w:top w:val="nil"/>
              <w:left w:val="single" w:sz="4" w:space="0" w:color="auto"/>
              <w:bottom w:val="single" w:sz="4" w:space="0" w:color="auto"/>
              <w:right w:val="single" w:sz="4" w:space="0" w:color="auto"/>
            </w:tcBorders>
            <w:vAlign w:val="center"/>
            <w:hideMark/>
          </w:tcPr>
          <w:p w14:paraId="611B7DC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686" w:type="dxa"/>
            <w:vMerge/>
            <w:tcBorders>
              <w:top w:val="nil"/>
              <w:left w:val="single" w:sz="4" w:space="0" w:color="auto"/>
              <w:bottom w:val="single" w:sz="4" w:space="0" w:color="auto"/>
              <w:right w:val="single" w:sz="4" w:space="0" w:color="auto"/>
            </w:tcBorders>
            <w:vAlign w:val="center"/>
            <w:hideMark/>
          </w:tcPr>
          <w:p w14:paraId="76B48EB5"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457" w:type="dxa"/>
            <w:gridSpan w:val="2"/>
            <w:vMerge/>
            <w:tcBorders>
              <w:top w:val="nil"/>
              <w:left w:val="single" w:sz="4" w:space="0" w:color="auto"/>
              <w:bottom w:val="single" w:sz="4" w:space="0" w:color="auto"/>
              <w:right w:val="single" w:sz="4" w:space="0" w:color="auto"/>
            </w:tcBorders>
            <w:vAlign w:val="center"/>
            <w:hideMark/>
          </w:tcPr>
          <w:p w14:paraId="07D3B30A"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998" w:type="dxa"/>
            <w:vMerge/>
            <w:tcBorders>
              <w:top w:val="nil"/>
              <w:left w:val="single" w:sz="4" w:space="0" w:color="auto"/>
              <w:bottom w:val="single" w:sz="4" w:space="0" w:color="000000"/>
              <w:right w:val="single" w:sz="4" w:space="0" w:color="auto"/>
            </w:tcBorders>
            <w:vAlign w:val="center"/>
            <w:hideMark/>
          </w:tcPr>
          <w:p w14:paraId="5F882EB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3065" w:type="dxa"/>
            <w:gridSpan w:val="6"/>
            <w:vMerge/>
            <w:tcBorders>
              <w:top w:val="single" w:sz="4" w:space="0" w:color="auto"/>
              <w:left w:val="single" w:sz="4" w:space="0" w:color="auto"/>
              <w:bottom w:val="single" w:sz="4" w:space="0" w:color="000000"/>
              <w:right w:val="single" w:sz="4" w:space="0" w:color="000000"/>
            </w:tcBorders>
            <w:vAlign w:val="center"/>
            <w:hideMark/>
          </w:tcPr>
          <w:p w14:paraId="06752981"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r>
      <w:tr w:rsidR="00A71D70" w:rsidRPr="0079150D" w14:paraId="6AE479AB" w14:textId="77777777" w:rsidTr="003A6681">
        <w:trPr>
          <w:gridAfter w:val="1"/>
          <w:wAfter w:w="7" w:type="dxa"/>
          <w:cantSplit/>
          <w:trHeight w:val="1009"/>
        </w:trPr>
        <w:tc>
          <w:tcPr>
            <w:tcW w:w="854" w:type="dxa"/>
            <w:tcBorders>
              <w:top w:val="nil"/>
              <w:left w:val="nil"/>
              <w:bottom w:val="nil"/>
              <w:right w:val="nil"/>
            </w:tcBorders>
            <w:shd w:val="clear" w:color="auto" w:fill="auto"/>
            <w:noWrap/>
            <w:vAlign w:val="bottom"/>
            <w:hideMark/>
          </w:tcPr>
          <w:p w14:paraId="61009F53"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1283" w:type="dxa"/>
            <w:tcBorders>
              <w:top w:val="nil"/>
              <w:left w:val="nil"/>
              <w:bottom w:val="nil"/>
              <w:right w:val="nil"/>
            </w:tcBorders>
            <w:shd w:val="clear" w:color="auto" w:fill="auto"/>
            <w:noWrap/>
            <w:vAlign w:val="bottom"/>
            <w:hideMark/>
          </w:tcPr>
          <w:p w14:paraId="6FED2378"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425" w:type="dxa"/>
            <w:tcBorders>
              <w:top w:val="nil"/>
              <w:left w:val="nil"/>
              <w:bottom w:val="nil"/>
              <w:right w:val="nil"/>
            </w:tcBorders>
            <w:shd w:val="clear" w:color="auto" w:fill="auto"/>
            <w:noWrap/>
            <w:vAlign w:val="bottom"/>
            <w:hideMark/>
          </w:tcPr>
          <w:p w14:paraId="77769725"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14" w:type="dxa"/>
            <w:tcBorders>
              <w:top w:val="nil"/>
              <w:left w:val="nil"/>
              <w:bottom w:val="nil"/>
              <w:right w:val="nil"/>
            </w:tcBorders>
            <w:shd w:val="clear" w:color="auto" w:fill="auto"/>
            <w:noWrap/>
            <w:vAlign w:val="bottom"/>
            <w:hideMark/>
          </w:tcPr>
          <w:p w14:paraId="1B915DA8"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14" w:type="dxa"/>
            <w:tcBorders>
              <w:top w:val="nil"/>
              <w:left w:val="nil"/>
              <w:bottom w:val="nil"/>
              <w:right w:val="nil"/>
            </w:tcBorders>
            <w:shd w:val="clear" w:color="auto" w:fill="auto"/>
            <w:noWrap/>
            <w:vAlign w:val="bottom"/>
            <w:hideMark/>
          </w:tcPr>
          <w:p w14:paraId="32C2A935" w14:textId="77777777" w:rsidR="0022107C" w:rsidRPr="0022107C" w:rsidRDefault="0022107C" w:rsidP="00C7347A">
            <w:pPr>
              <w:spacing w:after="0" w:line="240" w:lineRule="auto"/>
              <w:rPr>
                <w:rFonts w:ascii="Arial" w:eastAsia="Times New Roman" w:hAnsi="Arial" w:cs="Arial"/>
                <w:sz w:val="12"/>
                <w:szCs w:val="12"/>
                <w:lang w:eastAsia="es-MX"/>
              </w:rPr>
            </w:pPr>
          </w:p>
        </w:tc>
        <w:tc>
          <w:tcPr>
            <w:tcW w:w="1716" w:type="dxa"/>
            <w:tcBorders>
              <w:top w:val="nil"/>
              <w:left w:val="nil"/>
              <w:bottom w:val="nil"/>
              <w:right w:val="nil"/>
            </w:tcBorders>
            <w:shd w:val="clear" w:color="auto" w:fill="auto"/>
            <w:noWrap/>
            <w:vAlign w:val="bottom"/>
            <w:hideMark/>
          </w:tcPr>
          <w:p w14:paraId="70E2326A"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678" w:type="dxa"/>
            <w:tcBorders>
              <w:top w:val="nil"/>
              <w:left w:val="nil"/>
              <w:bottom w:val="nil"/>
              <w:right w:val="nil"/>
            </w:tcBorders>
            <w:shd w:val="clear" w:color="000000" w:fill="FFFFFF"/>
            <w:noWrap/>
            <w:vAlign w:val="bottom"/>
            <w:hideMark/>
          </w:tcPr>
          <w:p w14:paraId="30B4F662"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886" w:type="dxa"/>
            <w:tcBorders>
              <w:top w:val="nil"/>
              <w:left w:val="nil"/>
              <w:bottom w:val="nil"/>
              <w:right w:val="nil"/>
            </w:tcBorders>
            <w:shd w:val="clear" w:color="000000" w:fill="FFFFFF"/>
            <w:noWrap/>
            <w:vAlign w:val="bottom"/>
            <w:hideMark/>
          </w:tcPr>
          <w:p w14:paraId="295CDA68"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686" w:type="dxa"/>
            <w:tcBorders>
              <w:top w:val="nil"/>
              <w:left w:val="nil"/>
              <w:bottom w:val="nil"/>
              <w:right w:val="nil"/>
            </w:tcBorders>
            <w:shd w:val="clear" w:color="000000" w:fill="FFFFFF"/>
            <w:noWrap/>
            <w:vAlign w:val="bottom"/>
            <w:hideMark/>
          </w:tcPr>
          <w:p w14:paraId="6A338239"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1457" w:type="dxa"/>
            <w:gridSpan w:val="2"/>
            <w:tcBorders>
              <w:top w:val="nil"/>
              <w:left w:val="nil"/>
              <w:bottom w:val="nil"/>
              <w:right w:val="nil"/>
            </w:tcBorders>
            <w:shd w:val="clear" w:color="000000" w:fill="FFFFFF"/>
            <w:noWrap/>
            <w:vAlign w:val="bottom"/>
            <w:hideMark/>
          </w:tcPr>
          <w:p w14:paraId="5517B89F"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w:t>
            </w:r>
          </w:p>
        </w:tc>
        <w:tc>
          <w:tcPr>
            <w:tcW w:w="998" w:type="dxa"/>
            <w:tcBorders>
              <w:top w:val="nil"/>
              <w:left w:val="nil"/>
              <w:bottom w:val="nil"/>
              <w:right w:val="nil"/>
            </w:tcBorders>
            <w:shd w:val="clear" w:color="auto" w:fill="auto"/>
            <w:noWrap/>
            <w:vAlign w:val="bottom"/>
            <w:hideMark/>
          </w:tcPr>
          <w:p w14:paraId="0A128588" w14:textId="77777777" w:rsidR="0022107C" w:rsidRPr="0022107C" w:rsidRDefault="0022107C" w:rsidP="0022107C">
            <w:pPr>
              <w:spacing w:after="0" w:line="240" w:lineRule="auto"/>
              <w:rPr>
                <w:rFonts w:ascii="Arial" w:eastAsia="Times New Roman" w:hAnsi="Arial" w:cs="Arial"/>
                <w:color w:val="000000"/>
                <w:sz w:val="12"/>
                <w:szCs w:val="12"/>
                <w:lang w:eastAsia="es-MX"/>
              </w:rPr>
            </w:pPr>
          </w:p>
        </w:tc>
        <w:tc>
          <w:tcPr>
            <w:tcW w:w="285" w:type="dxa"/>
            <w:tcBorders>
              <w:top w:val="nil"/>
              <w:left w:val="nil"/>
              <w:bottom w:val="nil"/>
              <w:right w:val="nil"/>
            </w:tcBorders>
            <w:shd w:val="clear" w:color="auto" w:fill="auto"/>
            <w:noWrap/>
            <w:vAlign w:val="bottom"/>
            <w:hideMark/>
          </w:tcPr>
          <w:p w14:paraId="039956C0"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732" w:type="dxa"/>
            <w:gridSpan w:val="2"/>
            <w:tcBorders>
              <w:top w:val="nil"/>
              <w:left w:val="nil"/>
              <w:bottom w:val="nil"/>
              <w:right w:val="nil"/>
            </w:tcBorders>
            <w:shd w:val="clear" w:color="auto" w:fill="auto"/>
            <w:noWrap/>
            <w:vAlign w:val="bottom"/>
            <w:hideMark/>
          </w:tcPr>
          <w:p w14:paraId="2CA1BAE6"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1131" w:type="dxa"/>
            <w:gridSpan w:val="2"/>
            <w:tcBorders>
              <w:top w:val="nil"/>
              <w:left w:val="nil"/>
              <w:bottom w:val="nil"/>
              <w:right w:val="nil"/>
            </w:tcBorders>
            <w:shd w:val="clear" w:color="auto" w:fill="auto"/>
            <w:noWrap/>
            <w:vAlign w:val="bottom"/>
            <w:hideMark/>
          </w:tcPr>
          <w:p w14:paraId="538BD768" w14:textId="77777777" w:rsidR="0022107C" w:rsidRPr="0022107C" w:rsidRDefault="0022107C" w:rsidP="0022107C">
            <w:pPr>
              <w:spacing w:after="0" w:line="240" w:lineRule="auto"/>
              <w:rPr>
                <w:rFonts w:ascii="Arial" w:eastAsia="Times New Roman" w:hAnsi="Arial" w:cs="Arial"/>
                <w:sz w:val="12"/>
                <w:szCs w:val="12"/>
                <w:lang w:eastAsia="es-MX"/>
              </w:rPr>
            </w:pPr>
          </w:p>
        </w:tc>
        <w:tc>
          <w:tcPr>
            <w:tcW w:w="916" w:type="dxa"/>
            <w:tcBorders>
              <w:top w:val="nil"/>
              <w:left w:val="nil"/>
              <w:bottom w:val="nil"/>
              <w:right w:val="nil"/>
            </w:tcBorders>
            <w:shd w:val="clear" w:color="auto" w:fill="auto"/>
            <w:noWrap/>
            <w:vAlign w:val="bottom"/>
            <w:hideMark/>
          </w:tcPr>
          <w:p w14:paraId="36D3800E" w14:textId="77777777" w:rsidR="0022107C" w:rsidRPr="0022107C" w:rsidRDefault="0022107C" w:rsidP="0022107C">
            <w:pPr>
              <w:spacing w:after="0" w:line="240" w:lineRule="auto"/>
              <w:rPr>
                <w:rFonts w:ascii="Arial" w:eastAsia="Times New Roman" w:hAnsi="Arial" w:cs="Arial"/>
                <w:sz w:val="12"/>
                <w:szCs w:val="12"/>
                <w:lang w:eastAsia="es-MX"/>
              </w:rPr>
            </w:pPr>
          </w:p>
        </w:tc>
      </w:tr>
      <w:tr w:rsidR="0022107C" w:rsidRPr="0022107C" w14:paraId="109FFC1E" w14:textId="77777777" w:rsidTr="003A6681">
        <w:trPr>
          <w:cantSplit/>
          <w:trHeight w:val="1009"/>
        </w:trPr>
        <w:tc>
          <w:tcPr>
            <w:tcW w:w="14482" w:type="dxa"/>
            <w:gridSpan w:val="19"/>
            <w:tcBorders>
              <w:top w:val="single" w:sz="4" w:space="0" w:color="auto"/>
              <w:left w:val="single" w:sz="4" w:space="0" w:color="auto"/>
              <w:bottom w:val="nil"/>
              <w:right w:val="single" w:sz="4" w:space="0" w:color="000000"/>
            </w:tcBorders>
            <w:shd w:val="clear" w:color="auto" w:fill="auto"/>
            <w:vAlign w:val="center"/>
            <w:hideMark/>
          </w:tcPr>
          <w:p w14:paraId="5A1C7421"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1. Las Percepciones totales nominales previstas en el presente tabulador, representan los importes brutos mensuales, mínimos y máximos de sueldos y prestaciones básicas nominales, las cuales se encuentran sujetas a las deducciones de ley, establecidas en el artículo 96 de la Ley del Impuesto Sobre la Renta, así como del ISSSTE y demás normas aplicables en la materia.</w:t>
            </w:r>
          </w:p>
        </w:tc>
      </w:tr>
      <w:tr w:rsidR="0022107C" w:rsidRPr="0022107C" w14:paraId="2FBF3466" w14:textId="77777777" w:rsidTr="003A6681">
        <w:trPr>
          <w:cantSplit/>
          <w:trHeight w:val="1009"/>
        </w:trPr>
        <w:tc>
          <w:tcPr>
            <w:tcW w:w="14482" w:type="dxa"/>
            <w:gridSpan w:val="19"/>
            <w:tcBorders>
              <w:top w:val="nil"/>
              <w:left w:val="single" w:sz="4" w:space="0" w:color="auto"/>
              <w:bottom w:val="nil"/>
              <w:right w:val="single" w:sz="4" w:space="0" w:color="000000"/>
            </w:tcBorders>
            <w:shd w:val="clear" w:color="auto" w:fill="auto"/>
            <w:vAlign w:val="center"/>
            <w:hideMark/>
          </w:tcPr>
          <w:p w14:paraId="6497D47A"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2. Los puestos agrupados dentro de una misma Denominación de referencia cuentan con características generales compartidas (considerando al puesto como un todo), lo que representa niveles (o grados predeterminados) dentro de la clasificación del tabulador salarial, así como dentro del Catálogo Institucional de Puestos en lo referente a la Escala de gestión y Grupo funcional.</w:t>
            </w:r>
          </w:p>
        </w:tc>
      </w:tr>
      <w:tr w:rsidR="0022107C" w:rsidRPr="0022107C" w14:paraId="0FEF5F4B" w14:textId="77777777" w:rsidTr="003A6681">
        <w:trPr>
          <w:cantSplit/>
          <w:trHeight w:val="1009"/>
        </w:trPr>
        <w:tc>
          <w:tcPr>
            <w:tcW w:w="14482" w:type="dxa"/>
            <w:gridSpan w:val="19"/>
            <w:tcBorders>
              <w:top w:val="nil"/>
              <w:left w:val="single" w:sz="4" w:space="0" w:color="auto"/>
              <w:bottom w:val="nil"/>
              <w:right w:val="single" w:sz="4" w:space="0" w:color="000000"/>
            </w:tcBorders>
            <w:shd w:val="clear" w:color="auto" w:fill="auto"/>
            <w:vAlign w:val="center"/>
            <w:hideMark/>
          </w:tcPr>
          <w:p w14:paraId="5549EBFE"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3. La denominación específica de los puestos de los Titulares de Entidad se ajustará a lo dispuesto en su decreto, ley o acuerdo de creación correspondiente.</w:t>
            </w:r>
          </w:p>
        </w:tc>
      </w:tr>
      <w:tr w:rsidR="0022107C" w:rsidRPr="0022107C" w14:paraId="20BCCD48" w14:textId="77777777" w:rsidTr="003A6681">
        <w:trPr>
          <w:cantSplit/>
          <w:trHeight w:val="1009"/>
        </w:trPr>
        <w:tc>
          <w:tcPr>
            <w:tcW w:w="14482" w:type="dxa"/>
            <w:gridSpan w:val="19"/>
            <w:tcBorders>
              <w:top w:val="nil"/>
              <w:left w:val="single" w:sz="4" w:space="0" w:color="auto"/>
              <w:bottom w:val="nil"/>
              <w:right w:val="single" w:sz="4" w:space="0" w:color="000000"/>
            </w:tcBorders>
            <w:shd w:val="clear" w:color="auto" w:fill="auto"/>
            <w:vAlign w:val="center"/>
            <w:hideMark/>
          </w:tcPr>
          <w:p w14:paraId="6D2788ED" w14:textId="77777777" w:rsidR="0022107C" w:rsidRPr="0022107C" w:rsidRDefault="0022107C" w:rsidP="00C7347A">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4. Los niveles y rangos tabulares para los puestos de Titulares de Entidad indican los montos máximos de remuneración que estos podrán percibir, sin detrimento de las entidades que cuenten con un tabulador federal o convenios específicos de colaboración federación/estado, quienes deberán apegarse a los montos en ellos establecidos.</w:t>
            </w:r>
          </w:p>
        </w:tc>
      </w:tr>
      <w:tr w:rsidR="0022107C" w:rsidRPr="0022107C" w14:paraId="7D358F77" w14:textId="77777777" w:rsidTr="003A6681">
        <w:trPr>
          <w:trHeight w:val="553"/>
        </w:trPr>
        <w:tc>
          <w:tcPr>
            <w:tcW w:w="14482" w:type="dxa"/>
            <w:gridSpan w:val="19"/>
            <w:tcBorders>
              <w:top w:val="nil"/>
              <w:left w:val="single" w:sz="4" w:space="0" w:color="auto"/>
              <w:bottom w:val="nil"/>
              <w:right w:val="single" w:sz="4" w:space="0" w:color="000000"/>
            </w:tcBorders>
            <w:shd w:val="clear" w:color="auto" w:fill="auto"/>
            <w:vAlign w:val="center"/>
            <w:hideMark/>
          </w:tcPr>
          <w:p w14:paraId="061C0D44"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5. Los puestos del Nivel salarial 500 que se encuentran en la Escala de gestión </w:t>
            </w:r>
            <w:r w:rsidRPr="0022107C">
              <w:rPr>
                <w:rFonts w:ascii="Arial" w:eastAsia="Times New Roman" w:hAnsi="Arial" w:cs="Arial"/>
                <w:b/>
                <w:bCs/>
                <w:color w:val="000000"/>
                <w:sz w:val="12"/>
                <w:szCs w:val="12"/>
                <w:lang w:eastAsia="es-MX"/>
              </w:rPr>
              <w:t>Operativo</w:t>
            </w:r>
            <w:r w:rsidRPr="0022107C">
              <w:rPr>
                <w:rFonts w:ascii="Arial" w:eastAsia="Times New Roman" w:hAnsi="Arial" w:cs="Arial"/>
                <w:color w:val="000000"/>
                <w:sz w:val="12"/>
                <w:szCs w:val="12"/>
                <w:lang w:eastAsia="es-MX"/>
              </w:rPr>
              <w:t xml:space="preserve"> de la Categoría </w:t>
            </w:r>
            <w:r w:rsidRPr="0022107C">
              <w:rPr>
                <w:rFonts w:ascii="Arial" w:eastAsia="Times New Roman" w:hAnsi="Arial" w:cs="Arial"/>
                <w:b/>
                <w:bCs/>
                <w:color w:val="000000"/>
                <w:sz w:val="12"/>
                <w:szCs w:val="12"/>
                <w:lang w:eastAsia="es-MX"/>
              </w:rPr>
              <w:t>Mando Medio</w:t>
            </w:r>
            <w:r w:rsidRPr="0022107C">
              <w:rPr>
                <w:rFonts w:ascii="Arial" w:eastAsia="Times New Roman" w:hAnsi="Arial" w:cs="Arial"/>
                <w:color w:val="000000"/>
                <w:sz w:val="12"/>
                <w:szCs w:val="12"/>
                <w:lang w:eastAsia="es-MX"/>
              </w:rPr>
              <w:t xml:space="preserve"> del Catálogo de Puestos, así como los puestos correspondientes a los Niveles salariales 600 al 1300, no estarán sujetos a la asignación de un Rango tabular de compensación inicial, por lo que en su caso la asignación se realizará dependiendo del resultado determinado en el Esquema de valoración de puestos, de la disponibilidad presupuestal, así como de las demás disposiciones para su otorgamiento.</w:t>
            </w:r>
          </w:p>
        </w:tc>
      </w:tr>
      <w:tr w:rsidR="0022107C" w:rsidRPr="0022107C" w14:paraId="10F43A14" w14:textId="77777777" w:rsidTr="003A6681">
        <w:trPr>
          <w:trHeight w:val="266"/>
        </w:trPr>
        <w:tc>
          <w:tcPr>
            <w:tcW w:w="14482" w:type="dxa"/>
            <w:gridSpan w:val="19"/>
            <w:tcBorders>
              <w:top w:val="nil"/>
              <w:left w:val="single" w:sz="4" w:space="0" w:color="auto"/>
              <w:bottom w:val="single" w:sz="4" w:space="0" w:color="auto"/>
              <w:right w:val="single" w:sz="4" w:space="0" w:color="000000"/>
            </w:tcBorders>
            <w:shd w:val="clear" w:color="auto" w:fill="auto"/>
            <w:vAlign w:val="center"/>
            <w:hideMark/>
          </w:tcPr>
          <w:p w14:paraId="0ACDB70E" w14:textId="77777777" w:rsidR="0022107C" w:rsidRPr="0022107C" w:rsidRDefault="0022107C" w:rsidP="0022107C">
            <w:pPr>
              <w:spacing w:after="0" w:line="240" w:lineRule="auto"/>
              <w:rPr>
                <w:rFonts w:ascii="Arial" w:eastAsia="Times New Roman" w:hAnsi="Arial" w:cs="Arial"/>
                <w:color w:val="000000"/>
                <w:sz w:val="12"/>
                <w:szCs w:val="12"/>
                <w:lang w:eastAsia="es-MX"/>
              </w:rPr>
            </w:pPr>
            <w:r w:rsidRPr="0022107C">
              <w:rPr>
                <w:rFonts w:ascii="Arial" w:eastAsia="Times New Roman" w:hAnsi="Arial" w:cs="Arial"/>
                <w:color w:val="000000"/>
                <w:sz w:val="12"/>
                <w:szCs w:val="12"/>
                <w:lang w:eastAsia="es-MX"/>
              </w:rPr>
              <w:t xml:space="preserve">6. Rango Tabular: representa los rangos máximos tabulares asignados a los puestos </w:t>
            </w:r>
            <w:proofErr w:type="gramStart"/>
            <w:r w:rsidRPr="0022107C">
              <w:rPr>
                <w:rFonts w:ascii="Arial" w:eastAsia="Times New Roman" w:hAnsi="Arial" w:cs="Arial"/>
                <w:color w:val="000000"/>
                <w:sz w:val="12"/>
                <w:szCs w:val="12"/>
                <w:lang w:eastAsia="es-MX"/>
              </w:rPr>
              <w:t>de acuerdo a</w:t>
            </w:r>
            <w:proofErr w:type="gramEnd"/>
            <w:r w:rsidRPr="0022107C">
              <w:rPr>
                <w:rFonts w:ascii="Arial" w:eastAsia="Times New Roman" w:hAnsi="Arial" w:cs="Arial"/>
                <w:color w:val="000000"/>
                <w:sz w:val="12"/>
                <w:szCs w:val="12"/>
                <w:lang w:eastAsia="es-MX"/>
              </w:rPr>
              <w:t xml:space="preserve"> su clasificación funcional y nivel de responsabilidad.</w:t>
            </w:r>
          </w:p>
        </w:tc>
      </w:tr>
    </w:tbl>
    <w:p w14:paraId="0FDDD9CA" w14:textId="4CF8D833" w:rsidR="0079150D" w:rsidRPr="0079150D" w:rsidRDefault="0079150D">
      <w:pPr>
        <w:rPr>
          <w:rFonts w:ascii="Arial" w:hAnsi="Arial" w:cs="Arial"/>
        </w:rPr>
      </w:pPr>
    </w:p>
    <w:tbl>
      <w:tblPr>
        <w:tblW w:w="14362" w:type="dxa"/>
        <w:tblLayout w:type="fixed"/>
        <w:tblCellMar>
          <w:left w:w="70" w:type="dxa"/>
          <w:right w:w="70" w:type="dxa"/>
        </w:tblCellMar>
        <w:tblLook w:val="04A0" w:firstRow="1" w:lastRow="0" w:firstColumn="1" w:lastColumn="0" w:noHBand="0" w:noVBand="1"/>
      </w:tblPr>
      <w:tblGrid>
        <w:gridCol w:w="1134"/>
        <w:gridCol w:w="1418"/>
        <w:gridCol w:w="1358"/>
        <w:gridCol w:w="626"/>
        <w:gridCol w:w="782"/>
        <w:gridCol w:w="1203"/>
        <w:gridCol w:w="831"/>
        <w:gridCol w:w="781"/>
        <w:gridCol w:w="939"/>
        <w:gridCol w:w="736"/>
        <w:gridCol w:w="934"/>
        <w:gridCol w:w="288"/>
        <w:gridCol w:w="947"/>
        <w:gridCol w:w="1189"/>
        <w:gridCol w:w="1190"/>
        <w:gridCol w:w="6"/>
      </w:tblGrid>
      <w:tr w:rsidR="0079150D" w:rsidRPr="0079150D" w14:paraId="58C9294E" w14:textId="77777777" w:rsidTr="00293BF3">
        <w:trPr>
          <w:trHeight w:val="299"/>
        </w:trPr>
        <w:tc>
          <w:tcPr>
            <w:tcW w:w="14362" w:type="dxa"/>
            <w:gridSpan w:val="16"/>
            <w:tcBorders>
              <w:top w:val="nil"/>
              <w:left w:val="nil"/>
              <w:bottom w:val="nil"/>
              <w:right w:val="nil"/>
            </w:tcBorders>
            <w:shd w:val="clear" w:color="auto" w:fill="auto"/>
            <w:noWrap/>
            <w:vAlign w:val="bottom"/>
            <w:hideMark/>
          </w:tcPr>
          <w:p w14:paraId="331C5F90" w14:textId="43ACDCF4" w:rsidR="0079150D" w:rsidRPr="0079150D" w:rsidRDefault="0079150D" w:rsidP="0079150D">
            <w:pPr>
              <w:spacing w:after="0" w:line="240" w:lineRule="auto"/>
              <w:rPr>
                <w:rFonts w:ascii="Arial" w:eastAsia="Times New Roman" w:hAnsi="Arial" w:cs="Arial"/>
                <w:color w:val="000000"/>
                <w:sz w:val="16"/>
                <w:szCs w:val="16"/>
                <w:lang w:eastAsia="es-MX"/>
              </w:rPr>
            </w:pPr>
            <w:r w:rsidRPr="00971635">
              <w:rPr>
                <w:rFonts w:ascii="Arial" w:eastAsia="Times New Roman" w:hAnsi="Arial" w:cs="Arial"/>
                <w:noProof/>
                <w:color w:val="000000"/>
                <w:sz w:val="16"/>
                <w:szCs w:val="16"/>
                <w:lang w:eastAsia="es-MX"/>
              </w:rPr>
              <w:lastRenderedPageBreak/>
              <w:drawing>
                <wp:anchor distT="0" distB="0" distL="114300" distR="114300" simplePos="0" relativeHeight="251665408" behindDoc="0" locked="0" layoutInCell="1" allowOverlap="1" wp14:anchorId="6CD5A372" wp14:editId="7632F7EC">
                  <wp:simplePos x="0" y="0"/>
                  <wp:positionH relativeFrom="column">
                    <wp:posOffset>98425</wp:posOffset>
                  </wp:positionH>
                  <wp:positionV relativeFrom="paragraph">
                    <wp:posOffset>-4445</wp:posOffset>
                  </wp:positionV>
                  <wp:extent cx="561975" cy="504825"/>
                  <wp:effectExtent l="0" t="0" r="9525" b="9525"/>
                  <wp:wrapNone/>
                  <wp:docPr id="6" name="Imagen 6" descr="Logotipo, nombre de la empresa&#10;&#10;Descripción generada automáticamente">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a:extLst>
                              <a:ext uri="{FF2B5EF4-FFF2-40B4-BE49-F238E27FC236}">
                                <a16:creationId xmlns:a16="http://schemas.microsoft.com/office/drawing/2014/main" id="{00000000-0008-0000-0200-000006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635">
              <w:rPr>
                <w:rFonts w:ascii="Arial" w:eastAsia="Times New Roman" w:hAnsi="Arial" w:cs="Arial"/>
                <w:noProof/>
                <w:color w:val="000000"/>
                <w:sz w:val="16"/>
                <w:szCs w:val="16"/>
                <w:lang w:eastAsia="es-MX"/>
              </w:rPr>
              <w:drawing>
                <wp:anchor distT="0" distB="0" distL="114300" distR="114300" simplePos="0" relativeHeight="251666432" behindDoc="0" locked="0" layoutInCell="1" allowOverlap="1" wp14:anchorId="5AEC378F" wp14:editId="2C70A815">
                  <wp:simplePos x="0" y="0"/>
                  <wp:positionH relativeFrom="column">
                    <wp:posOffset>18659475</wp:posOffset>
                  </wp:positionH>
                  <wp:positionV relativeFrom="paragraph">
                    <wp:posOffset>76200</wp:posOffset>
                  </wp:positionV>
                  <wp:extent cx="2276475" cy="542925"/>
                  <wp:effectExtent l="0" t="0" r="9525" b="0"/>
                  <wp:wrapNone/>
                  <wp:docPr id="7" name="Imagen 7" descr="Imagen que contiene Logotipo&#10;&#10;Descripción generada automáticamente">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a:extLst>
                              <a:ext uri="{FF2B5EF4-FFF2-40B4-BE49-F238E27FC236}">
                                <a16:creationId xmlns:a16="http://schemas.microsoft.com/office/drawing/2014/main" id="{00000000-0008-0000-0200-000007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558" cy="5327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998" w:type="dxa"/>
              <w:tblCellSpacing w:w="0" w:type="dxa"/>
              <w:tblLayout w:type="fixed"/>
              <w:tblCellMar>
                <w:left w:w="0" w:type="dxa"/>
                <w:right w:w="0" w:type="dxa"/>
              </w:tblCellMar>
              <w:tblLook w:val="04A0" w:firstRow="1" w:lastRow="0" w:firstColumn="1" w:lastColumn="0" w:noHBand="0" w:noVBand="1"/>
            </w:tblPr>
            <w:tblGrid>
              <w:gridCol w:w="14998"/>
            </w:tblGrid>
            <w:tr w:rsidR="0079150D" w:rsidRPr="0079150D" w14:paraId="04A8F57E" w14:textId="77777777" w:rsidTr="003A6681">
              <w:trPr>
                <w:trHeight w:val="136"/>
                <w:tblCellSpacing w:w="0" w:type="dxa"/>
              </w:trPr>
              <w:tc>
                <w:tcPr>
                  <w:tcW w:w="14998" w:type="dxa"/>
                  <w:tcBorders>
                    <w:top w:val="nil"/>
                    <w:left w:val="nil"/>
                    <w:bottom w:val="nil"/>
                    <w:right w:val="nil"/>
                  </w:tcBorders>
                  <w:shd w:val="clear" w:color="auto" w:fill="auto"/>
                  <w:noWrap/>
                  <w:vAlign w:val="bottom"/>
                  <w:hideMark/>
                </w:tcPr>
                <w:p w14:paraId="628ADF64" w14:textId="77777777" w:rsidR="0079150D" w:rsidRPr="0079150D" w:rsidRDefault="0079150D" w:rsidP="0079150D">
                  <w:pPr>
                    <w:spacing w:after="0" w:line="240" w:lineRule="auto"/>
                    <w:jc w:val="center"/>
                    <w:rPr>
                      <w:rFonts w:ascii="Arial" w:eastAsia="Times New Roman" w:hAnsi="Arial" w:cs="Arial"/>
                      <w:b/>
                      <w:bCs/>
                      <w:color w:val="000000"/>
                      <w:sz w:val="16"/>
                      <w:szCs w:val="16"/>
                      <w:lang w:eastAsia="es-MX"/>
                    </w:rPr>
                  </w:pPr>
                  <w:r w:rsidRPr="0079150D">
                    <w:rPr>
                      <w:rFonts w:ascii="Arial" w:eastAsia="Times New Roman" w:hAnsi="Arial" w:cs="Arial"/>
                      <w:b/>
                      <w:bCs/>
                      <w:color w:val="000000"/>
                      <w:sz w:val="16"/>
                      <w:szCs w:val="16"/>
                      <w:lang w:eastAsia="es-MX"/>
                    </w:rPr>
                    <w:t>TABULADOR DE SUELDOS DE LA ADMINISTRACIÓN PÚBLICA CENTRALIZADA DEL ESTADO DE QUINTANA ROO 2022</w:t>
                  </w:r>
                </w:p>
              </w:tc>
            </w:tr>
          </w:tbl>
          <w:p w14:paraId="60DEA768" w14:textId="77777777" w:rsidR="0079150D" w:rsidRPr="0079150D" w:rsidRDefault="0079150D" w:rsidP="0079150D">
            <w:pPr>
              <w:spacing w:after="0" w:line="240" w:lineRule="auto"/>
              <w:rPr>
                <w:rFonts w:ascii="Arial" w:eastAsia="Times New Roman" w:hAnsi="Arial" w:cs="Arial"/>
                <w:color w:val="000000"/>
                <w:sz w:val="16"/>
                <w:szCs w:val="16"/>
                <w:lang w:eastAsia="es-MX"/>
              </w:rPr>
            </w:pPr>
          </w:p>
        </w:tc>
      </w:tr>
      <w:tr w:rsidR="0079150D" w:rsidRPr="0079150D" w14:paraId="69EBE948" w14:textId="77777777" w:rsidTr="00293BF3">
        <w:trPr>
          <w:trHeight w:val="299"/>
        </w:trPr>
        <w:tc>
          <w:tcPr>
            <w:tcW w:w="14362" w:type="dxa"/>
            <w:gridSpan w:val="16"/>
            <w:tcBorders>
              <w:top w:val="nil"/>
              <w:left w:val="nil"/>
              <w:bottom w:val="nil"/>
              <w:right w:val="nil"/>
            </w:tcBorders>
            <w:shd w:val="clear" w:color="auto" w:fill="auto"/>
            <w:noWrap/>
            <w:vAlign w:val="center"/>
            <w:hideMark/>
          </w:tcPr>
          <w:p w14:paraId="38427E16" w14:textId="77777777" w:rsidR="0079150D" w:rsidRPr="0079150D" w:rsidRDefault="0079150D" w:rsidP="0079150D">
            <w:pPr>
              <w:spacing w:after="0" w:line="240" w:lineRule="auto"/>
              <w:jc w:val="center"/>
              <w:rPr>
                <w:rFonts w:ascii="Arial" w:eastAsia="Times New Roman" w:hAnsi="Arial" w:cs="Arial"/>
                <w:b/>
                <w:bCs/>
                <w:color w:val="000000"/>
                <w:sz w:val="16"/>
                <w:szCs w:val="16"/>
                <w:lang w:eastAsia="es-MX"/>
              </w:rPr>
            </w:pPr>
            <w:r w:rsidRPr="0079150D">
              <w:rPr>
                <w:rFonts w:ascii="Arial" w:eastAsia="Times New Roman" w:hAnsi="Arial" w:cs="Arial"/>
                <w:b/>
                <w:bCs/>
                <w:color w:val="000000"/>
                <w:sz w:val="16"/>
                <w:szCs w:val="16"/>
                <w:lang w:eastAsia="es-MX"/>
              </w:rPr>
              <w:t>CLASIFICACIÓN DE PUESTOS POR NIVEL SALARIAL</w:t>
            </w:r>
          </w:p>
        </w:tc>
      </w:tr>
      <w:tr w:rsidR="00293BF3" w:rsidRPr="0079150D" w14:paraId="21013C3B" w14:textId="77777777" w:rsidTr="00A71D70">
        <w:trPr>
          <w:gridAfter w:val="1"/>
          <w:wAfter w:w="6" w:type="dxa"/>
          <w:trHeight w:val="314"/>
        </w:trPr>
        <w:tc>
          <w:tcPr>
            <w:tcW w:w="1134" w:type="dxa"/>
            <w:tcBorders>
              <w:top w:val="nil"/>
              <w:left w:val="nil"/>
              <w:bottom w:val="nil"/>
              <w:right w:val="nil"/>
            </w:tcBorders>
            <w:shd w:val="clear" w:color="auto" w:fill="auto"/>
            <w:noWrap/>
            <w:vAlign w:val="center"/>
            <w:hideMark/>
          </w:tcPr>
          <w:p w14:paraId="1A616073" w14:textId="77777777" w:rsidR="0079150D" w:rsidRPr="0079150D" w:rsidRDefault="0079150D" w:rsidP="0079150D">
            <w:pPr>
              <w:spacing w:after="0" w:line="240" w:lineRule="auto"/>
              <w:jc w:val="center"/>
              <w:rPr>
                <w:rFonts w:ascii="Arial" w:eastAsia="Times New Roman" w:hAnsi="Arial" w:cs="Arial"/>
                <w:b/>
                <w:bCs/>
                <w:color w:val="000000"/>
                <w:lang w:eastAsia="es-MX"/>
              </w:rPr>
            </w:pPr>
          </w:p>
        </w:tc>
        <w:tc>
          <w:tcPr>
            <w:tcW w:w="1418" w:type="dxa"/>
            <w:tcBorders>
              <w:top w:val="nil"/>
              <w:left w:val="nil"/>
              <w:bottom w:val="nil"/>
              <w:right w:val="nil"/>
            </w:tcBorders>
            <w:shd w:val="clear" w:color="auto" w:fill="auto"/>
            <w:noWrap/>
            <w:vAlign w:val="center"/>
            <w:hideMark/>
          </w:tcPr>
          <w:p w14:paraId="24BDE7D5"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358" w:type="dxa"/>
            <w:tcBorders>
              <w:top w:val="nil"/>
              <w:left w:val="nil"/>
              <w:bottom w:val="nil"/>
              <w:right w:val="nil"/>
            </w:tcBorders>
            <w:shd w:val="clear" w:color="auto" w:fill="auto"/>
            <w:noWrap/>
            <w:vAlign w:val="center"/>
            <w:hideMark/>
          </w:tcPr>
          <w:p w14:paraId="247397DE"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626" w:type="dxa"/>
            <w:tcBorders>
              <w:top w:val="nil"/>
              <w:left w:val="nil"/>
              <w:bottom w:val="nil"/>
              <w:right w:val="nil"/>
            </w:tcBorders>
            <w:shd w:val="clear" w:color="auto" w:fill="auto"/>
            <w:noWrap/>
            <w:vAlign w:val="center"/>
            <w:hideMark/>
          </w:tcPr>
          <w:p w14:paraId="0195F00D"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782" w:type="dxa"/>
            <w:tcBorders>
              <w:top w:val="nil"/>
              <w:left w:val="nil"/>
              <w:bottom w:val="nil"/>
              <w:right w:val="nil"/>
            </w:tcBorders>
            <w:shd w:val="clear" w:color="auto" w:fill="auto"/>
            <w:noWrap/>
            <w:vAlign w:val="center"/>
            <w:hideMark/>
          </w:tcPr>
          <w:p w14:paraId="7026D260"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203" w:type="dxa"/>
            <w:tcBorders>
              <w:top w:val="nil"/>
              <w:left w:val="nil"/>
              <w:bottom w:val="nil"/>
              <w:right w:val="nil"/>
            </w:tcBorders>
            <w:shd w:val="clear" w:color="auto" w:fill="auto"/>
            <w:noWrap/>
            <w:vAlign w:val="center"/>
            <w:hideMark/>
          </w:tcPr>
          <w:p w14:paraId="1C619ACC"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831" w:type="dxa"/>
            <w:tcBorders>
              <w:top w:val="nil"/>
              <w:left w:val="nil"/>
              <w:bottom w:val="nil"/>
              <w:right w:val="nil"/>
            </w:tcBorders>
            <w:shd w:val="clear" w:color="auto" w:fill="auto"/>
            <w:noWrap/>
            <w:vAlign w:val="center"/>
            <w:hideMark/>
          </w:tcPr>
          <w:p w14:paraId="677C551B"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781" w:type="dxa"/>
            <w:tcBorders>
              <w:top w:val="nil"/>
              <w:left w:val="nil"/>
              <w:bottom w:val="nil"/>
              <w:right w:val="nil"/>
            </w:tcBorders>
            <w:shd w:val="clear" w:color="auto" w:fill="auto"/>
            <w:noWrap/>
            <w:vAlign w:val="center"/>
            <w:hideMark/>
          </w:tcPr>
          <w:p w14:paraId="27D9D436"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39" w:type="dxa"/>
            <w:tcBorders>
              <w:top w:val="nil"/>
              <w:left w:val="nil"/>
              <w:bottom w:val="nil"/>
              <w:right w:val="nil"/>
            </w:tcBorders>
            <w:shd w:val="clear" w:color="auto" w:fill="auto"/>
            <w:noWrap/>
            <w:vAlign w:val="center"/>
            <w:hideMark/>
          </w:tcPr>
          <w:p w14:paraId="6AAEE891"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736" w:type="dxa"/>
            <w:tcBorders>
              <w:top w:val="nil"/>
              <w:left w:val="nil"/>
              <w:bottom w:val="nil"/>
              <w:right w:val="nil"/>
            </w:tcBorders>
            <w:shd w:val="clear" w:color="auto" w:fill="auto"/>
            <w:noWrap/>
            <w:vAlign w:val="center"/>
            <w:hideMark/>
          </w:tcPr>
          <w:p w14:paraId="531CF16B"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34" w:type="dxa"/>
            <w:tcBorders>
              <w:top w:val="nil"/>
              <w:left w:val="nil"/>
              <w:bottom w:val="nil"/>
              <w:right w:val="nil"/>
            </w:tcBorders>
            <w:shd w:val="clear" w:color="auto" w:fill="auto"/>
            <w:noWrap/>
            <w:vAlign w:val="center"/>
            <w:hideMark/>
          </w:tcPr>
          <w:p w14:paraId="1866818C"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288" w:type="dxa"/>
            <w:tcBorders>
              <w:top w:val="nil"/>
              <w:left w:val="nil"/>
              <w:bottom w:val="nil"/>
              <w:right w:val="nil"/>
            </w:tcBorders>
            <w:shd w:val="clear" w:color="auto" w:fill="auto"/>
            <w:noWrap/>
            <w:vAlign w:val="center"/>
            <w:hideMark/>
          </w:tcPr>
          <w:p w14:paraId="2F848C03"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47" w:type="dxa"/>
            <w:tcBorders>
              <w:top w:val="nil"/>
              <w:left w:val="nil"/>
              <w:bottom w:val="nil"/>
              <w:right w:val="nil"/>
            </w:tcBorders>
            <w:shd w:val="clear" w:color="auto" w:fill="auto"/>
            <w:noWrap/>
            <w:vAlign w:val="center"/>
            <w:hideMark/>
          </w:tcPr>
          <w:p w14:paraId="0AFC12C1"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189" w:type="dxa"/>
            <w:tcBorders>
              <w:top w:val="nil"/>
              <w:left w:val="nil"/>
              <w:bottom w:val="nil"/>
              <w:right w:val="nil"/>
            </w:tcBorders>
            <w:shd w:val="clear" w:color="auto" w:fill="auto"/>
            <w:noWrap/>
            <w:vAlign w:val="center"/>
            <w:hideMark/>
          </w:tcPr>
          <w:p w14:paraId="03682A6B"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190" w:type="dxa"/>
            <w:tcBorders>
              <w:top w:val="nil"/>
              <w:left w:val="nil"/>
              <w:bottom w:val="nil"/>
              <w:right w:val="nil"/>
            </w:tcBorders>
            <w:shd w:val="clear" w:color="auto" w:fill="auto"/>
            <w:noWrap/>
            <w:vAlign w:val="center"/>
            <w:hideMark/>
          </w:tcPr>
          <w:p w14:paraId="4E2FF61B"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r>
      <w:tr w:rsidR="00293BF3" w:rsidRPr="00701550" w14:paraId="5B66EC71" w14:textId="77777777" w:rsidTr="00A71D70">
        <w:trPr>
          <w:gridAfter w:val="1"/>
          <w:wAfter w:w="6" w:type="dxa"/>
          <w:trHeight w:val="434"/>
        </w:trPr>
        <w:tc>
          <w:tcPr>
            <w:tcW w:w="1134"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477075C8"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Categoría</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14:paraId="40634509"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Escala de gestión</w:t>
            </w:r>
          </w:p>
        </w:tc>
        <w:tc>
          <w:tcPr>
            <w:tcW w:w="1358"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3B5C39C5"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Denominación de referencia (2)</w:t>
            </w:r>
          </w:p>
        </w:tc>
        <w:tc>
          <w:tcPr>
            <w:tcW w:w="626"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5C2109B0"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Nivel salarial</w:t>
            </w:r>
          </w:p>
        </w:tc>
        <w:tc>
          <w:tcPr>
            <w:tcW w:w="782"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7A7D9DF2"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Rango tabular (6)</w:t>
            </w:r>
          </w:p>
        </w:tc>
        <w:tc>
          <w:tcPr>
            <w:tcW w:w="1203"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4021342A"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Puesto</w:t>
            </w:r>
          </w:p>
        </w:tc>
        <w:tc>
          <w:tcPr>
            <w:tcW w:w="3287" w:type="dxa"/>
            <w:gridSpan w:val="4"/>
            <w:tcBorders>
              <w:top w:val="single" w:sz="8" w:space="0" w:color="auto"/>
              <w:left w:val="nil"/>
              <w:bottom w:val="single" w:sz="4" w:space="0" w:color="auto"/>
              <w:right w:val="single" w:sz="4" w:space="0" w:color="000000"/>
            </w:tcBorders>
            <w:shd w:val="clear" w:color="000000" w:fill="BDD7EE"/>
            <w:vAlign w:val="center"/>
            <w:hideMark/>
          </w:tcPr>
          <w:p w14:paraId="54DB14C9"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PERCEPCIONES NOMINALES FIJAS</w:t>
            </w:r>
          </w:p>
        </w:tc>
        <w:tc>
          <w:tcPr>
            <w:tcW w:w="934"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73B94194"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Bruta Nómina</w:t>
            </w:r>
          </w:p>
        </w:tc>
        <w:tc>
          <w:tcPr>
            <w:tcW w:w="1235" w:type="dxa"/>
            <w:gridSpan w:val="2"/>
            <w:vMerge w:val="restart"/>
            <w:tcBorders>
              <w:top w:val="single" w:sz="8" w:space="0" w:color="auto"/>
              <w:left w:val="single" w:sz="4" w:space="0" w:color="auto"/>
              <w:bottom w:val="single" w:sz="8" w:space="0" w:color="000000"/>
              <w:right w:val="single" w:sz="4" w:space="0" w:color="000000"/>
            </w:tcBorders>
            <w:shd w:val="clear" w:color="000000" w:fill="BDD7EE"/>
            <w:vAlign w:val="center"/>
            <w:hideMark/>
          </w:tcPr>
          <w:p w14:paraId="2515AD73"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 xml:space="preserve">Compensación Mensual Bruta </w:t>
            </w:r>
          </w:p>
        </w:tc>
        <w:tc>
          <w:tcPr>
            <w:tcW w:w="1189"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4BABD0CB"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Bruta (Nómina y Compensación por rango tabular)</w:t>
            </w:r>
          </w:p>
        </w:tc>
        <w:tc>
          <w:tcPr>
            <w:tcW w:w="1190" w:type="dxa"/>
            <w:vMerge w:val="restart"/>
            <w:tcBorders>
              <w:top w:val="single" w:sz="8" w:space="0" w:color="auto"/>
              <w:left w:val="single" w:sz="4" w:space="0" w:color="auto"/>
              <w:bottom w:val="single" w:sz="8" w:space="0" w:color="000000"/>
              <w:right w:val="single" w:sz="8" w:space="0" w:color="auto"/>
            </w:tcBorders>
            <w:shd w:val="clear" w:color="000000" w:fill="BDD7EE"/>
            <w:vAlign w:val="center"/>
            <w:hideMark/>
          </w:tcPr>
          <w:p w14:paraId="1975E88B"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Neta (Nómina y Compensación por rango tabular)</w:t>
            </w:r>
          </w:p>
        </w:tc>
      </w:tr>
      <w:tr w:rsidR="00293BF3" w:rsidRPr="00701550" w14:paraId="280AB5B2" w14:textId="77777777" w:rsidTr="00A71D70">
        <w:trPr>
          <w:gridAfter w:val="1"/>
          <w:wAfter w:w="6" w:type="dxa"/>
          <w:trHeight w:val="898"/>
        </w:trPr>
        <w:tc>
          <w:tcPr>
            <w:tcW w:w="1134" w:type="dxa"/>
            <w:vMerge/>
            <w:tcBorders>
              <w:top w:val="single" w:sz="8" w:space="0" w:color="auto"/>
              <w:left w:val="single" w:sz="8" w:space="0" w:color="auto"/>
              <w:bottom w:val="single" w:sz="8" w:space="0" w:color="000000"/>
              <w:right w:val="single" w:sz="4" w:space="0" w:color="auto"/>
            </w:tcBorders>
            <w:vAlign w:val="center"/>
            <w:hideMark/>
          </w:tcPr>
          <w:p w14:paraId="1689A3FD"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3964DAD5"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358" w:type="dxa"/>
            <w:vMerge/>
            <w:tcBorders>
              <w:top w:val="single" w:sz="8" w:space="0" w:color="auto"/>
              <w:left w:val="single" w:sz="4" w:space="0" w:color="auto"/>
              <w:bottom w:val="single" w:sz="8" w:space="0" w:color="000000"/>
              <w:right w:val="single" w:sz="4" w:space="0" w:color="auto"/>
            </w:tcBorders>
            <w:vAlign w:val="center"/>
            <w:hideMark/>
          </w:tcPr>
          <w:p w14:paraId="6D2BE083"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626" w:type="dxa"/>
            <w:vMerge/>
            <w:tcBorders>
              <w:top w:val="single" w:sz="8" w:space="0" w:color="auto"/>
              <w:left w:val="single" w:sz="4" w:space="0" w:color="auto"/>
              <w:bottom w:val="single" w:sz="8" w:space="0" w:color="000000"/>
              <w:right w:val="single" w:sz="4" w:space="0" w:color="auto"/>
            </w:tcBorders>
            <w:vAlign w:val="center"/>
            <w:hideMark/>
          </w:tcPr>
          <w:p w14:paraId="4750F834"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782" w:type="dxa"/>
            <w:vMerge/>
            <w:tcBorders>
              <w:top w:val="single" w:sz="8" w:space="0" w:color="auto"/>
              <w:left w:val="single" w:sz="4" w:space="0" w:color="auto"/>
              <w:bottom w:val="single" w:sz="8" w:space="0" w:color="000000"/>
              <w:right w:val="single" w:sz="4" w:space="0" w:color="auto"/>
            </w:tcBorders>
            <w:vAlign w:val="center"/>
            <w:hideMark/>
          </w:tcPr>
          <w:p w14:paraId="084EAB0D"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203" w:type="dxa"/>
            <w:vMerge/>
            <w:tcBorders>
              <w:top w:val="single" w:sz="8" w:space="0" w:color="auto"/>
              <w:left w:val="single" w:sz="4" w:space="0" w:color="auto"/>
              <w:bottom w:val="single" w:sz="8" w:space="0" w:color="000000"/>
              <w:right w:val="single" w:sz="4" w:space="0" w:color="auto"/>
            </w:tcBorders>
            <w:vAlign w:val="center"/>
            <w:hideMark/>
          </w:tcPr>
          <w:p w14:paraId="4D04C220"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831" w:type="dxa"/>
            <w:tcBorders>
              <w:top w:val="nil"/>
              <w:left w:val="nil"/>
              <w:bottom w:val="single" w:sz="8" w:space="0" w:color="auto"/>
              <w:right w:val="single" w:sz="4" w:space="0" w:color="auto"/>
            </w:tcBorders>
            <w:shd w:val="clear" w:color="000000" w:fill="BDD7EE"/>
            <w:vAlign w:val="center"/>
            <w:hideMark/>
          </w:tcPr>
          <w:p w14:paraId="4A982C80"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Sueldo Base</w:t>
            </w:r>
          </w:p>
        </w:tc>
        <w:tc>
          <w:tcPr>
            <w:tcW w:w="781" w:type="dxa"/>
            <w:tcBorders>
              <w:top w:val="nil"/>
              <w:left w:val="nil"/>
              <w:bottom w:val="single" w:sz="8" w:space="0" w:color="auto"/>
              <w:right w:val="single" w:sz="4" w:space="0" w:color="auto"/>
            </w:tcBorders>
            <w:shd w:val="clear" w:color="000000" w:fill="BDD7EE"/>
            <w:vAlign w:val="center"/>
            <w:hideMark/>
          </w:tcPr>
          <w:p w14:paraId="4AF01366"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Apoyo de Vivienda</w:t>
            </w:r>
          </w:p>
        </w:tc>
        <w:tc>
          <w:tcPr>
            <w:tcW w:w="939" w:type="dxa"/>
            <w:tcBorders>
              <w:top w:val="nil"/>
              <w:left w:val="nil"/>
              <w:bottom w:val="single" w:sz="8" w:space="0" w:color="auto"/>
              <w:right w:val="single" w:sz="4" w:space="0" w:color="auto"/>
            </w:tcBorders>
            <w:shd w:val="clear" w:color="000000" w:fill="BDD7EE"/>
            <w:vAlign w:val="center"/>
            <w:hideMark/>
          </w:tcPr>
          <w:p w14:paraId="77251548"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Ayuda de Transporte</w:t>
            </w:r>
          </w:p>
        </w:tc>
        <w:tc>
          <w:tcPr>
            <w:tcW w:w="736" w:type="dxa"/>
            <w:tcBorders>
              <w:top w:val="nil"/>
              <w:left w:val="nil"/>
              <w:bottom w:val="single" w:sz="8" w:space="0" w:color="auto"/>
              <w:right w:val="single" w:sz="4" w:space="0" w:color="auto"/>
            </w:tcBorders>
            <w:shd w:val="clear" w:color="000000" w:fill="BDD7EE"/>
            <w:vAlign w:val="center"/>
            <w:hideMark/>
          </w:tcPr>
          <w:p w14:paraId="64AE5434"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Responsabilidad de Mando</w:t>
            </w:r>
          </w:p>
        </w:tc>
        <w:tc>
          <w:tcPr>
            <w:tcW w:w="934" w:type="dxa"/>
            <w:vMerge/>
            <w:tcBorders>
              <w:top w:val="single" w:sz="8" w:space="0" w:color="auto"/>
              <w:left w:val="single" w:sz="4" w:space="0" w:color="auto"/>
              <w:bottom w:val="single" w:sz="8" w:space="0" w:color="000000"/>
              <w:right w:val="single" w:sz="4" w:space="0" w:color="auto"/>
            </w:tcBorders>
            <w:vAlign w:val="center"/>
            <w:hideMark/>
          </w:tcPr>
          <w:p w14:paraId="0EE14235"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235" w:type="dxa"/>
            <w:gridSpan w:val="2"/>
            <w:vMerge/>
            <w:tcBorders>
              <w:top w:val="single" w:sz="8" w:space="0" w:color="auto"/>
              <w:left w:val="single" w:sz="4" w:space="0" w:color="auto"/>
              <w:bottom w:val="single" w:sz="8" w:space="0" w:color="000000"/>
              <w:right w:val="single" w:sz="4" w:space="0" w:color="000000"/>
            </w:tcBorders>
            <w:vAlign w:val="center"/>
            <w:hideMark/>
          </w:tcPr>
          <w:p w14:paraId="72B5B3A2"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189" w:type="dxa"/>
            <w:vMerge/>
            <w:tcBorders>
              <w:top w:val="single" w:sz="8" w:space="0" w:color="auto"/>
              <w:left w:val="single" w:sz="4" w:space="0" w:color="auto"/>
              <w:bottom w:val="single" w:sz="8" w:space="0" w:color="000000"/>
              <w:right w:val="single" w:sz="4" w:space="0" w:color="auto"/>
            </w:tcBorders>
            <w:vAlign w:val="center"/>
            <w:hideMark/>
          </w:tcPr>
          <w:p w14:paraId="3FB93986"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190" w:type="dxa"/>
            <w:vMerge/>
            <w:tcBorders>
              <w:top w:val="single" w:sz="8" w:space="0" w:color="auto"/>
              <w:left w:val="single" w:sz="4" w:space="0" w:color="auto"/>
              <w:bottom w:val="single" w:sz="8" w:space="0" w:color="000000"/>
              <w:right w:val="single" w:sz="8" w:space="0" w:color="auto"/>
            </w:tcBorders>
            <w:vAlign w:val="center"/>
            <w:hideMark/>
          </w:tcPr>
          <w:p w14:paraId="3FE0A445"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r>
      <w:tr w:rsidR="00293BF3" w:rsidRPr="00701550" w14:paraId="695F76C5" w14:textId="77777777" w:rsidTr="00A71D70">
        <w:trPr>
          <w:gridAfter w:val="1"/>
          <w:wAfter w:w="6" w:type="dxa"/>
          <w:trHeight w:val="299"/>
        </w:trPr>
        <w:tc>
          <w:tcPr>
            <w:tcW w:w="1134" w:type="dxa"/>
            <w:tcBorders>
              <w:top w:val="nil"/>
              <w:left w:val="nil"/>
              <w:bottom w:val="nil"/>
              <w:right w:val="nil"/>
            </w:tcBorders>
            <w:shd w:val="clear" w:color="auto" w:fill="auto"/>
            <w:noWrap/>
            <w:vAlign w:val="bottom"/>
            <w:hideMark/>
          </w:tcPr>
          <w:p w14:paraId="3DE94435"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
        </w:tc>
        <w:tc>
          <w:tcPr>
            <w:tcW w:w="1418" w:type="dxa"/>
            <w:tcBorders>
              <w:top w:val="nil"/>
              <w:left w:val="nil"/>
              <w:bottom w:val="nil"/>
              <w:right w:val="nil"/>
            </w:tcBorders>
            <w:shd w:val="clear" w:color="auto" w:fill="auto"/>
            <w:noWrap/>
            <w:vAlign w:val="bottom"/>
            <w:hideMark/>
          </w:tcPr>
          <w:p w14:paraId="38EA773A"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358" w:type="dxa"/>
            <w:tcBorders>
              <w:top w:val="nil"/>
              <w:left w:val="nil"/>
              <w:bottom w:val="nil"/>
              <w:right w:val="nil"/>
            </w:tcBorders>
            <w:shd w:val="clear" w:color="auto" w:fill="auto"/>
            <w:noWrap/>
            <w:vAlign w:val="center"/>
            <w:hideMark/>
          </w:tcPr>
          <w:p w14:paraId="15ECBAF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tcBorders>
              <w:top w:val="nil"/>
              <w:left w:val="nil"/>
              <w:bottom w:val="nil"/>
              <w:right w:val="nil"/>
            </w:tcBorders>
            <w:shd w:val="clear" w:color="auto" w:fill="auto"/>
            <w:noWrap/>
            <w:vAlign w:val="bottom"/>
            <w:hideMark/>
          </w:tcPr>
          <w:p w14:paraId="35CDA03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782" w:type="dxa"/>
            <w:tcBorders>
              <w:top w:val="nil"/>
              <w:left w:val="nil"/>
              <w:bottom w:val="nil"/>
              <w:right w:val="nil"/>
            </w:tcBorders>
            <w:shd w:val="clear" w:color="auto" w:fill="auto"/>
            <w:noWrap/>
            <w:vAlign w:val="bottom"/>
            <w:hideMark/>
          </w:tcPr>
          <w:p w14:paraId="2C8791C8"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203" w:type="dxa"/>
            <w:tcBorders>
              <w:top w:val="nil"/>
              <w:left w:val="nil"/>
              <w:bottom w:val="nil"/>
              <w:right w:val="nil"/>
            </w:tcBorders>
            <w:shd w:val="clear" w:color="auto" w:fill="auto"/>
            <w:noWrap/>
            <w:vAlign w:val="bottom"/>
            <w:hideMark/>
          </w:tcPr>
          <w:p w14:paraId="67F0638B"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831" w:type="dxa"/>
            <w:tcBorders>
              <w:top w:val="nil"/>
              <w:left w:val="nil"/>
              <w:bottom w:val="nil"/>
              <w:right w:val="nil"/>
            </w:tcBorders>
            <w:shd w:val="clear" w:color="auto" w:fill="auto"/>
            <w:noWrap/>
            <w:vAlign w:val="bottom"/>
            <w:hideMark/>
          </w:tcPr>
          <w:p w14:paraId="0C27CD0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781" w:type="dxa"/>
            <w:tcBorders>
              <w:top w:val="nil"/>
              <w:left w:val="nil"/>
              <w:bottom w:val="nil"/>
              <w:right w:val="nil"/>
            </w:tcBorders>
            <w:shd w:val="clear" w:color="auto" w:fill="auto"/>
            <w:noWrap/>
            <w:vAlign w:val="bottom"/>
            <w:hideMark/>
          </w:tcPr>
          <w:p w14:paraId="6DF2215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39" w:type="dxa"/>
            <w:tcBorders>
              <w:top w:val="nil"/>
              <w:left w:val="nil"/>
              <w:bottom w:val="nil"/>
              <w:right w:val="nil"/>
            </w:tcBorders>
            <w:shd w:val="clear" w:color="auto" w:fill="auto"/>
            <w:noWrap/>
            <w:vAlign w:val="bottom"/>
            <w:hideMark/>
          </w:tcPr>
          <w:p w14:paraId="7CF7157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736" w:type="dxa"/>
            <w:tcBorders>
              <w:top w:val="nil"/>
              <w:left w:val="nil"/>
              <w:bottom w:val="nil"/>
              <w:right w:val="nil"/>
            </w:tcBorders>
            <w:shd w:val="clear" w:color="auto" w:fill="auto"/>
            <w:noWrap/>
            <w:vAlign w:val="bottom"/>
            <w:hideMark/>
          </w:tcPr>
          <w:p w14:paraId="2DFEB1D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34" w:type="dxa"/>
            <w:tcBorders>
              <w:top w:val="nil"/>
              <w:left w:val="nil"/>
              <w:bottom w:val="nil"/>
              <w:right w:val="nil"/>
            </w:tcBorders>
            <w:shd w:val="clear" w:color="auto" w:fill="auto"/>
            <w:noWrap/>
            <w:vAlign w:val="bottom"/>
            <w:hideMark/>
          </w:tcPr>
          <w:p w14:paraId="1EF8A56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288" w:type="dxa"/>
            <w:tcBorders>
              <w:top w:val="nil"/>
              <w:left w:val="nil"/>
              <w:bottom w:val="nil"/>
              <w:right w:val="nil"/>
            </w:tcBorders>
            <w:shd w:val="clear" w:color="auto" w:fill="auto"/>
            <w:noWrap/>
            <w:vAlign w:val="bottom"/>
            <w:hideMark/>
          </w:tcPr>
          <w:p w14:paraId="43EEFBC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47" w:type="dxa"/>
            <w:tcBorders>
              <w:top w:val="nil"/>
              <w:left w:val="nil"/>
              <w:bottom w:val="nil"/>
              <w:right w:val="nil"/>
            </w:tcBorders>
            <w:shd w:val="clear" w:color="auto" w:fill="auto"/>
            <w:noWrap/>
            <w:vAlign w:val="bottom"/>
            <w:hideMark/>
          </w:tcPr>
          <w:p w14:paraId="423E999A"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89" w:type="dxa"/>
            <w:tcBorders>
              <w:top w:val="nil"/>
              <w:left w:val="nil"/>
              <w:bottom w:val="nil"/>
              <w:right w:val="nil"/>
            </w:tcBorders>
            <w:shd w:val="clear" w:color="auto" w:fill="auto"/>
            <w:noWrap/>
            <w:vAlign w:val="bottom"/>
            <w:hideMark/>
          </w:tcPr>
          <w:p w14:paraId="76977046"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90" w:type="dxa"/>
            <w:tcBorders>
              <w:top w:val="nil"/>
              <w:left w:val="nil"/>
              <w:bottom w:val="nil"/>
              <w:right w:val="nil"/>
            </w:tcBorders>
            <w:shd w:val="clear" w:color="auto" w:fill="auto"/>
            <w:noWrap/>
            <w:vAlign w:val="bottom"/>
            <w:hideMark/>
          </w:tcPr>
          <w:p w14:paraId="2ABB2AA3" w14:textId="77777777" w:rsidR="0079150D" w:rsidRPr="0079150D" w:rsidRDefault="0079150D" w:rsidP="0079150D">
            <w:pPr>
              <w:spacing w:after="0" w:line="240" w:lineRule="auto"/>
              <w:rPr>
                <w:rFonts w:ascii="Arial" w:eastAsia="Times New Roman" w:hAnsi="Arial" w:cs="Arial"/>
                <w:sz w:val="14"/>
                <w:szCs w:val="14"/>
                <w:lang w:eastAsia="es-MX"/>
              </w:rPr>
            </w:pPr>
          </w:p>
        </w:tc>
      </w:tr>
      <w:tr w:rsidR="00293BF3" w:rsidRPr="00701550" w14:paraId="7C59CC2A" w14:textId="77777777" w:rsidTr="00A71D70">
        <w:trPr>
          <w:gridAfter w:val="1"/>
          <w:wAfter w:w="6" w:type="dxa"/>
          <w:cantSplit/>
          <w:trHeight w:val="1131"/>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5C4F5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Mando Medio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B918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proofErr w:type="spellStart"/>
            <w:r w:rsidRPr="0079150D">
              <w:rPr>
                <w:rFonts w:ascii="Arial" w:eastAsia="Times New Roman" w:hAnsi="Arial" w:cs="Arial"/>
                <w:color w:val="000000"/>
                <w:sz w:val="14"/>
                <w:szCs w:val="14"/>
                <w:lang w:eastAsia="es-MX"/>
              </w:rPr>
              <w:t>Subdirectivo</w:t>
            </w:r>
            <w:proofErr w:type="spellEnd"/>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676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SUBDIRECTOR(A)</w:t>
            </w:r>
          </w:p>
        </w:tc>
        <w:tc>
          <w:tcPr>
            <w:tcW w:w="626"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EEA8F1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350</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14:paraId="478059C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w:t>
            </w:r>
          </w:p>
        </w:tc>
        <w:tc>
          <w:tcPr>
            <w:tcW w:w="120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201BBE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Subdirector (a)</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93649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8,165.00 </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7BBF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3,000.00 </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43DAC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2C3C5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873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11,165.00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14:paraId="169505A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6E05BC7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8,600.00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D1D00C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19,765.00 </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CB44F7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16,349.38 </w:t>
            </w:r>
          </w:p>
        </w:tc>
      </w:tr>
      <w:tr w:rsidR="00293BF3" w:rsidRPr="00701550" w14:paraId="21870838" w14:textId="77777777" w:rsidTr="00A71D70">
        <w:trPr>
          <w:gridAfter w:val="1"/>
          <w:wAfter w:w="6" w:type="dxa"/>
          <w:cantSplit/>
          <w:trHeight w:val="1131"/>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1BFA671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518C5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38194D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1D36B3D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tcBorders>
              <w:top w:val="nil"/>
              <w:left w:val="nil"/>
              <w:bottom w:val="single" w:sz="4" w:space="0" w:color="auto"/>
              <w:right w:val="single" w:sz="4" w:space="0" w:color="auto"/>
            </w:tcBorders>
            <w:shd w:val="clear" w:color="auto" w:fill="auto"/>
            <w:noWrap/>
            <w:vAlign w:val="bottom"/>
            <w:hideMark/>
          </w:tcPr>
          <w:p w14:paraId="569D6B5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B</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02B99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A2683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884E2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3CF2C8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48FB36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872F20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1CBAD06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947" w:type="dxa"/>
            <w:tcBorders>
              <w:top w:val="nil"/>
              <w:left w:val="nil"/>
              <w:bottom w:val="single" w:sz="4" w:space="0" w:color="auto"/>
              <w:right w:val="single" w:sz="4" w:space="0" w:color="auto"/>
            </w:tcBorders>
            <w:shd w:val="clear" w:color="auto" w:fill="auto"/>
            <w:noWrap/>
            <w:vAlign w:val="bottom"/>
            <w:hideMark/>
          </w:tcPr>
          <w:p w14:paraId="45DACB0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14,000.00 </w:t>
            </w:r>
          </w:p>
        </w:tc>
        <w:tc>
          <w:tcPr>
            <w:tcW w:w="1189" w:type="dxa"/>
            <w:tcBorders>
              <w:top w:val="nil"/>
              <w:left w:val="nil"/>
              <w:bottom w:val="single" w:sz="4" w:space="0" w:color="auto"/>
              <w:right w:val="single" w:sz="4" w:space="0" w:color="auto"/>
            </w:tcBorders>
            <w:shd w:val="clear" w:color="auto" w:fill="auto"/>
            <w:noWrap/>
            <w:vAlign w:val="bottom"/>
            <w:hideMark/>
          </w:tcPr>
          <w:p w14:paraId="75AC895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25,165.00 </w:t>
            </w:r>
          </w:p>
        </w:tc>
        <w:tc>
          <w:tcPr>
            <w:tcW w:w="1190" w:type="dxa"/>
            <w:tcBorders>
              <w:top w:val="nil"/>
              <w:left w:val="nil"/>
              <w:bottom w:val="single" w:sz="4" w:space="0" w:color="auto"/>
              <w:right w:val="single" w:sz="4" w:space="0" w:color="auto"/>
            </w:tcBorders>
            <w:shd w:val="clear" w:color="auto" w:fill="auto"/>
            <w:noWrap/>
            <w:vAlign w:val="bottom"/>
            <w:hideMark/>
          </w:tcPr>
          <w:p w14:paraId="771CA8D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20,595.94 </w:t>
            </w:r>
          </w:p>
        </w:tc>
      </w:tr>
      <w:tr w:rsidR="00293BF3" w:rsidRPr="00701550" w14:paraId="747AD6DD" w14:textId="77777777" w:rsidTr="00A71D70">
        <w:trPr>
          <w:gridAfter w:val="1"/>
          <w:wAfter w:w="6" w:type="dxa"/>
          <w:cantSplit/>
          <w:trHeight w:val="1131"/>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4530F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82D2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62C17C0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33BF74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tcBorders>
              <w:top w:val="nil"/>
              <w:left w:val="nil"/>
              <w:bottom w:val="single" w:sz="4" w:space="0" w:color="auto"/>
              <w:right w:val="single" w:sz="4" w:space="0" w:color="auto"/>
            </w:tcBorders>
            <w:shd w:val="clear" w:color="auto" w:fill="auto"/>
            <w:noWrap/>
            <w:vAlign w:val="bottom"/>
            <w:hideMark/>
          </w:tcPr>
          <w:p w14:paraId="52F3A3E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7E35E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BEC3E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696D77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27938D7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62A611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7EADF4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288354B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947" w:type="dxa"/>
            <w:tcBorders>
              <w:top w:val="nil"/>
              <w:left w:val="nil"/>
              <w:bottom w:val="single" w:sz="4" w:space="0" w:color="auto"/>
              <w:right w:val="single" w:sz="4" w:space="0" w:color="auto"/>
            </w:tcBorders>
            <w:shd w:val="clear" w:color="auto" w:fill="auto"/>
            <w:noWrap/>
            <w:vAlign w:val="bottom"/>
            <w:hideMark/>
          </w:tcPr>
          <w:p w14:paraId="5154FE3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24,800.00 </w:t>
            </w:r>
          </w:p>
        </w:tc>
        <w:tc>
          <w:tcPr>
            <w:tcW w:w="1189" w:type="dxa"/>
            <w:tcBorders>
              <w:top w:val="nil"/>
              <w:left w:val="nil"/>
              <w:bottom w:val="single" w:sz="4" w:space="0" w:color="auto"/>
              <w:right w:val="single" w:sz="4" w:space="0" w:color="auto"/>
            </w:tcBorders>
            <w:shd w:val="clear" w:color="auto" w:fill="auto"/>
            <w:noWrap/>
            <w:vAlign w:val="bottom"/>
            <w:hideMark/>
          </w:tcPr>
          <w:p w14:paraId="44A95DB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35,965.00 </w:t>
            </w:r>
          </w:p>
        </w:tc>
        <w:tc>
          <w:tcPr>
            <w:tcW w:w="1190" w:type="dxa"/>
            <w:tcBorders>
              <w:top w:val="nil"/>
              <w:left w:val="nil"/>
              <w:bottom w:val="single" w:sz="4" w:space="0" w:color="auto"/>
              <w:right w:val="single" w:sz="4" w:space="0" w:color="auto"/>
            </w:tcBorders>
            <w:shd w:val="clear" w:color="auto" w:fill="auto"/>
            <w:noWrap/>
            <w:vAlign w:val="bottom"/>
            <w:hideMark/>
          </w:tcPr>
          <w:p w14:paraId="307E331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28,959.97 </w:t>
            </w:r>
          </w:p>
        </w:tc>
      </w:tr>
      <w:tr w:rsidR="00293BF3" w:rsidRPr="00701550" w14:paraId="14E02928" w14:textId="77777777" w:rsidTr="00A71D70">
        <w:trPr>
          <w:gridAfter w:val="1"/>
          <w:wAfter w:w="6" w:type="dxa"/>
          <w:cantSplit/>
          <w:trHeight w:val="1131"/>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2791D0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F88DD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1D66A56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05E37B7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tcBorders>
              <w:top w:val="nil"/>
              <w:left w:val="nil"/>
              <w:bottom w:val="single" w:sz="4" w:space="0" w:color="auto"/>
              <w:right w:val="single" w:sz="4" w:space="0" w:color="auto"/>
            </w:tcBorders>
            <w:shd w:val="clear" w:color="auto" w:fill="auto"/>
            <w:noWrap/>
            <w:vAlign w:val="bottom"/>
            <w:hideMark/>
          </w:tcPr>
          <w:p w14:paraId="030550E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DFDE7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964AA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70BA9A3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41BA4C7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2314B5C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C8E0B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204ACC5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947" w:type="dxa"/>
            <w:tcBorders>
              <w:top w:val="nil"/>
              <w:left w:val="nil"/>
              <w:bottom w:val="single" w:sz="4" w:space="0" w:color="auto"/>
              <w:right w:val="single" w:sz="4" w:space="0" w:color="auto"/>
            </w:tcBorders>
            <w:shd w:val="clear" w:color="auto" w:fill="auto"/>
            <w:noWrap/>
            <w:vAlign w:val="bottom"/>
            <w:hideMark/>
          </w:tcPr>
          <w:p w14:paraId="708CE3C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32,000.00 </w:t>
            </w:r>
          </w:p>
        </w:tc>
        <w:tc>
          <w:tcPr>
            <w:tcW w:w="1189" w:type="dxa"/>
            <w:tcBorders>
              <w:top w:val="nil"/>
              <w:left w:val="nil"/>
              <w:bottom w:val="single" w:sz="4" w:space="0" w:color="auto"/>
              <w:right w:val="single" w:sz="4" w:space="0" w:color="auto"/>
            </w:tcBorders>
            <w:shd w:val="clear" w:color="auto" w:fill="auto"/>
            <w:noWrap/>
            <w:vAlign w:val="bottom"/>
            <w:hideMark/>
          </w:tcPr>
          <w:p w14:paraId="680AB3B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43,165.00 </w:t>
            </w:r>
          </w:p>
        </w:tc>
        <w:tc>
          <w:tcPr>
            <w:tcW w:w="1190" w:type="dxa"/>
            <w:tcBorders>
              <w:top w:val="nil"/>
              <w:left w:val="nil"/>
              <w:bottom w:val="single" w:sz="4" w:space="0" w:color="auto"/>
              <w:right w:val="single" w:sz="4" w:space="0" w:color="auto"/>
            </w:tcBorders>
            <w:shd w:val="clear" w:color="auto" w:fill="auto"/>
            <w:noWrap/>
            <w:vAlign w:val="bottom"/>
            <w:hideMark/>
          </w:tcPr>
          <w:p w14:paraId="7D9D415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34,466.53 </w:t>
            </w:r>
          </w:p>
        </w:tc>
      </w:tr>
      <w:tr w:rsidR="00293BF3" w:rsidRPr="00701550" w14:paraId="44E084DD"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6979DE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1916D8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Administrativo</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hideMark/>
          </w:tcPr>
          <w:p w14:paraId="3322A58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JEFE(A) DE DEPARTAMENTO</w:t>
            </w:r>
          </w:p>
        </w:tc>
        <w:tc>
          <w:tcPr>
            <w:tcW w:w="626"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5335510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500</w:t>
            </w:r>
          </w:p>
        </w:tc>
        <w:tc>
          <w:tcPr>
            <w:tcW w:w="782" w:type="dxa"/>
            <w:vMerge w:val="restart"/>
            <w:tcBorders>
              <w:top w:val="nil"/>
              <w:left w:val="single" w:sz="4" w:space="0" w:color="auto"/>
              <w:bottom w:val="nil"/>
              <w:right w:val="single" w:sz="4" w:space="0" w:color="auto"/>
            </w:tcBorders>
            <w:shd w:val="clear" w:color="auto" w:fill="auto"/>
            <w:noWrap/>
            <w:vAlign w:val="center"/>
            <w:hideMark/>
          </w:tcPr>
          <w:p w14:paraId="3F729F0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w:t>
            </w:r>
          </w:p>
        </w:tc>
        <w:tc>
          <w:tcPr>
            <w:tcW w:w="1203" w:type="dxa"/>
            <w:tcBorders>
              <w:top w:val="nil"/>
              <w:left w:val="nil"/>
              <w:bottom w:val="single" w:sz="4" w:space="0" w:color="auto"/>
              <w:right w:val="single" w:sz="4" w:space="0" w:color="auto"/>
            </w:tcBorders>
            <w:shd w:val="clear" w:color="auto" w:fill="auto"/>
            <w:vAlign w:val="center"/>
            <w:hideMark/>
          </w:tcPr>
          <w:p w14:paraId="2B4CE5A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Jefe (a) de Departamento</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13246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8,111.00 </w:t>
            </w:r>
          </w:p>
        </w:tc>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67D94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1,800.00 </w:t>
            </w:r>
          </w:p>
        </w:tc>
        <w:tc>
          <w:tcPr>
            <w:tcW w:w="9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8826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7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7F163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84E8D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9,911.00 </w:t>
            </w:r>
          </w:p>
        </w:tc>
        <w:tc>
          <w:tcPr>
            <w:tcW w:w="3614" w:type="dxa"/>
            <w:gridSpan w:val="4"/>
            <w:vMerge w:val="restart"/>
            <w:tcBorders>
              <w:top w:val="nil"/>
              <w:left w:val="single" w:sz="4" w:space="0" w:color="auto"/>
              <w:bottom w:val="single" w:sz="4" w:space="0" w:color="000000"/>
              <w:right w:val="single" w:sz="4" w:space="0" w:color="000000"/>
            </w:tcBorders>
            <w:shd w:val="clear" w:color="000000" w:fill="F2F2F2"/>
            <w:noWrap/>
            <w:vAlign w:val="bottom"/>
            <w:hideMark/>
          </w:tcPr>
          <w:p w14:paraId="5CE47EC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01550" w14:paraId="6C64AA56"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455F3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072AC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6A4659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27D25C9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nil"/>
              <w:right w:val="single" w:sz="4" w:space="0" w:color="auto"/>
            </w:tcBorders>
            <w:vAlign w:val="center"/>
            <w:hideMark/>
          </w:tcPr>
          <w:p w14:paraId="4C3656F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center"/>
            <w:hideMark/>
          </w:tcPr>
          <w:p w14:paraId="5BB3C46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Coordinador (a) de Unidad </w:t>
            </w:r>
          </w:p>
        </w:tc>
        <w:tc>
          <w:tcPr>
            <w:tcW w:w="831" w:type="dxa"/>
            <w:vMerge/>
            <w:tcBorders>
              <w:top w:val="nil"/>
              <w:left w:val="single" w:sz="4" w:space="0" w:color="auto"/>
              <w:bottom w:val="single" w:sz="4" w:space="0" w:color="000000"/>
              <w:right w:val="single" w:sz="4" w:space="0" w:color="auto"/>
            </w:tcBorders>
            <w:vAlign w:val="center"/>
            <w:hideMark/>
          </w:tcPr>
          <w:p w14:paraId="1A81BE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7E6FE82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262AAE4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4E6CF95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45A5674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nil"/>
              <w:left w:val="single" w:sz="4" w:space="0" w:color="auto"/>
              <w:bottom w:val="single" w:sz="4" w:space="0" w:color="000000"/>
              <w:right w:val="single" w:sz="4" w:space="0" w:color="000000"/>
            </w:tcBorders>
            <w:vAlign w:val="center"/>
            <w:hideMark/>
          </w:tcPr>
          <w:p w14:paraId="7576DF6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7AEB7AD6"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CE789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98A08C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0F7FF67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3B1E045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nil"/>
              <w:right w:val="single" w:sz="4" w:space="0" w:color="auto"/>
            </w:tcBorders>
            <w:vAlign w:val="center"/>
            <w:hideMark/>
          </w:tcPr>
          <w:p w14:paraId="0999A61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center"/>
            <w:hideMark/>
          </w:tcPr>
          <w:p w14:paraId="6686BA4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Subcoordinador (a)</w:t>
            </w:r>
          </w:p>
        </w:tc>
        <w:tc>
          <w:tcPr>
            <w:tcW w:w="831" w:type="dxa"/>
            <w:vMerge/>
            <w:tcBorders>
              <w:top w:val="nil"/>
              <w:left w:val="single" w:sz="4" w:space="0" w:color="auto"/>
              <w:bottom w:val="single" w:sz="4" w:space="0" w:color="000000"/>
              <w:right w:val="single" w:sz="4" w:space="0" w:color="auto"/>
            </w:tcBorders>
            <w:vAlign w:val="center"/>
            <w:hideMark/>
          </w:tcPr>
          <w:p w14:paraId="59A5B09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4473F5B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2FA6EA3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31740D4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4C2F54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nil"/>
              <w:left w:val="single" w:sz="4" w:space="0" w:color="auto"/>
              <w:bottom w:val="single" w:sz="4" w:space="0" w:color="000000"/>
              <w:right w:val="single" w:sz="4" w:space="0" w:color="000000"/>
            </w:tcBorders>
            <w:vAlign w:val="center"/>
            <w:hideMark/>
          </w:tcPr>
          <w:p w14:paraId="4ECBC90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58A2A786"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36D4628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CD46F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4CB4D3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50344B7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nil"/>
              <w:right w:val="single" w:sz="4" w:space="0" w:color="auto"/>
            </w:tcBorders>
            <w:vAlign w:val="center"/>
            <w:hideMark/>
          </w:tcPr>
          <w:p w14:paraId="014049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center"/>
            <w:hideMark/>
          </w:tcPr>
          <w:p w14:paraId="1A473CD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Titular de la Unidad </w:t>
            </w:r>
          </w:p>
        </w:tc>
        <w:tc>
          <w:tcPr>
            <w:tcW w:w="831" w:type="dxa"/>
            <w:vMerge/>
            <w:tcBorders>
              <w:top w:val="nil"/>
              <w:left w:val="single" w:sz="4" w:space="0" w:color="auto"/>
              <w:bottom w:val="single" w:sz="4" w:space="0" w:color="000000"/>
              <w:right w:val="single" w:sz="4" w:space="0" w:color="auto"/>
            </w:tcBorders>
            <w:vAlign w:val="center"/>
            <w:hideMark/>
          </w:tcPr>
          <w:p w14:paraId="39F527F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0D0A443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5DE7FDA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27FA92F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2E4B0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nil"/>
              <w:left w:val="single" w:sz="4" w:space="0" w:color="auto"/>
              <w:bottom w:val="single" w:sz="4" w:space="0" w:color="000000"/>
              <w:right w:val="single" w:sz="4" w:space="0" w:color="000000"/>
            </w:tcBorders>
            <w:vAlign w:val="center"/>
            <w:hideMark/>
          </w:tcPr>
          <w:p w14:paraId="2A429D8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638C0242" w14:textId="77777777" w:rsidTr="00A71D70">
        <w:trPr>
          <w:gridAfter w:val="1"/>
          <w:wAfter w:w="6" w:type="dxa"/>
          <w:trHeight w:val="49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301AB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211B67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Operativo</w:t>
            </w:r>
          </w:p>
        </w:tc>
        <w:tc>
          <w:tcPr>
            <w:tcW w:w="1358" w:type="dxa"/>
            <w:vMerge/>
            <w:tcBorders>
              <w:top w:val="nil"/>
              <w:left w:val="single" w:sz="4" w:space="0" w:color="auto"/>
              <w:bottom w:val="single" w:sz="4" w:space="0" w:color="auto"/>
              <w:right w:val="single" w:sz="4" w:space="0" w:color="auto"/>
            </w:tcBorders>
            <w:vAlign w:val="center"/>
            <w:hideMark/>
          </w:tcPr>
          <w:p w14:paraId="1C91E5A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2423D2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862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ABC </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0F7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Auditor (a)</w:t>
            </w:r>
          </w:p>
        </w:tc>
        <w:tc>
          <w:tcPr>
            <w:tcW w:w="831" w:type="dxa"/>
            <w:vMerge/>
            <w:tcBorders>
              <w:top w:val="nil"/>
              <w:left w:val="single" w:sz="4" w:space="0" w:color="auto"/>
              <w:bottom w:val="single" w:sz="4" w:space="0" w:color="000000"/>
              <w:right w:val="single" w:sz="4" w:space="0" w:color="auto"/>
            </w:tcBorders>
            <w:vAlign w:val="center"/>
            <w:hideMark/>
          </w:tcPr>
          <w:p w14:paraId="7632E96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1A31BFF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019EE1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4749DC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77992E3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nil"/>
              <w:left w:val="single" w:sz="4" w:space="0" w:color="auto"/>
              <w:bottom w:val="single" w:sz="4" w:space="0" w:color="000000"/>
              <w:right w:val="single" w:sz="4" w:space="0" w:color="000000"/>
            </w:tcBorders>
            <w:vAlign w:val="center"/>
            <w:hideMark/>
          </w:tcPr>
          <w:p w14:paraId="4A8ECE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049D2B83" w14:textId="77777777" w:rsidTr="00A71D70">
        <w:trPr>
          <w:gridAfter w:val="1"/>
          <w:wAfter w:w="6" w:type="dxa"/>
          <w:trHeight w:val="49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0D3F8BF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9E99BC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720B31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3279213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6BFC85A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vMerge/>
            <w:tcBorders>
              <w:top w:val="nil"/>
              <w:left w:val="single" w:sz="4" w:space="0" w:color="auto"/>
              <w:bottom w:val="single" w:sz="4" w:space="0" w:color="000000"/>
              <w:right w:val="single" w:sz="4" w:space="0" w:color="auto"/>
            </w:tcBorders>
            <w:vAlign w:val="center"/>
            <w:hideMark/>
          </w:tcPr>
          <w:p w14:paraId="51A08B3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31" w:type="dxa"/>
            <w:vMerge/>
            <w:tcBorders>
              <w:top w:val="nil"/>
              <w:left w:val="single" w:sz="4" w:space="0" w:color="auto"/>
              <w:bottom w:val="single" w:sz="4" w:space="0" w:color="000000"/>
              <w:right w:val="single" w:sz="4" w:space="0" w:color="auto"/>
            </w:tcBorders>
            <w:vAlign w:val="center"/>
            <w:hideMark/>
          </w:tcPr>
          <w:p w14:paraId="1708DF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4A63851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66F4C5D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57570C8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4188195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1D41F6D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947" w:type="dxa"/>
            <w:tcBorders>
              <w:top w:val="nil"/>
              <w:left w:val="nil"/>
              <w:bottom w:val="single" w:sz="4" w:space="0" w:color="auto"/>
              <w:right w:val="single" w:sz="4" w:space="0" w:color="auto"/>
            </w:tcBorders>
            <w:shd w:val="clear" w:color="auto" w:fill="auto"/>
            <w:noWrap/>
            <w:vAlign w:val="bottom"/>
            <w:hideMark/>
          </w:tcPr>
          <w:p w14:paraId="06A6E80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8,800.00 </w:t>
            </w:r>
          </w:p>
        </w:tc>
        <w:tc>
          <w:tcPr>
            <w:tcW w:w="1189" w:type="dxa"/>
            <w:tcBorders>
              <w:top w:val="nil"/>
              <w:left w:val="nil"/>
              <w:bottom w:val="single" w:sz="4" w:space="0" w:color="auto"/>
              <w:right w:val="single" w:sz="4" w:space="0" w:color="auto"/>
            </w:tcBorders>
            <w:shd w:val="clear" w:color="auto" w:fill="auto"/>
            <w:noWrap/>
            <w:vAlign w:val="bottom"/>
            <w:hideMark/>
          </w:tcPr>
          <w:p w14:paraId="4C20132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18,711.00 </w:t>
            </w:r>
          </w:p>
        </w:tc>
        <w:tc>
          <w:tcPr>
            <w:tcW w:w="1190" w:type="dxa"/>
            <w:tcBorders>
              <w:top w:val="nil"/>
              <w:left w:val="nil"/>
              <w:bottom w:val="single" w:sz="4" w:space="0" w:color="auto"/>
              <w:right w:val="single" w:sz="4" w:space="0" w:color="auto"/>
            </w:tcBorders>
            <w:shd w:val="clear" w:color="auto" w:fill="auto"/>
            <w:noWrap/>
            <w:vAlign w:val="bottom"/>
            <w:hideMark/>
          </w:tcPr>
          <w:p w14:paraId="058CC63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15,272.63 </w:t>
            </w:r>
          </w:p>
        </w:tc>
      </w:tr>
      <w:tr w:rsidR="00293BF3" w:rsidRPr="00701550" w14:paraId="5B7244B2"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1C9AF9E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07237C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38D1FEB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6B24B7B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AA11D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w:t>
            </w:r>
          </w:p>
        </w:tc>
        <w:tc>
          <w:tcPr>
            <w:tcW w:w="1203" w:type="dxa"/>
            <w:tcBorders>
              <w:top w:val="nil"/>
              <w:left w:val="nil"/>
              <w:bottom w:val="single" w:sz="4" w:space="0" w:color="auto"/>
              <w:right w:val="single" w:sz="4" w:space="0" w:color="auto"/>
            </w:tcBorders>
            <w:shd w:val="clear" w:color="auto" w:fill="auto"/>
            <w:vAlign w:val="bottom"/>
            <w:hideMark/>
          </w:tcPr>
          <w:p w14:paraId="697A93C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Supervisor (a) Especializado (a)</w:t>
            </w:r>
          </w:p>
        </w:tc>
        <w:tc>
          <w:tcPr>
            <w:tcW w:w="831" w:type="dxa"/>
            <w:vMerge/>
            <w:tcBorders>
              <w:top w:val="nil"/>
              <w:left w:val="single" w:sz="4" w:space="0" w:color="auto"/>
              <w:bottom w:val="single" w:sz="4" w:space="0" w:color="000000"/>
              <w:right w:val="single" w:sz="4" w:space="0" w:color="auto"/>
            </w:tcBorders>
            <w:vAlign w:val="center"/>
            <w:hideMark/>
          </w:tcPr>
          <w:p w14:paraId="1E85430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7969C47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69A361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3BD0E1C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771BBF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414519E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947" w:type="dxa"/>
            <w:tcBorders>
              <w:top w:val="nil"/>
              <w:left w:val="nil"/>
              <w:bottom w:val="single" w:sz="4" w:space="0" w:color="auto"/>
              <w:right w:val="single" w:sz="4" w:space="0" w:color="auto"/>
            </w:tcBorders>
            <w:shd w:val="clear" w:color="auto" w:fill="auto"/>
            <w:noWrap/>
            <w:vAlign w:val="bottom"/>
            <w:hideMark/>
          </w:tcPr>
          <w:p w14:paraId="12FF494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15,300.00 </w:t>
            </w:r>
          </w:p>
        </w:tc>
        <w:tc>
          <w:tcPr>
            <w:tcW w:w="1189" w:type="dxa"/>
            <w:tcBorders>
              <w:top w:val="nil"/>
              <w:left w:val="nil"/>
              <w:bottom w:val="single" w:sz="4" w:space="0" w:color="auto"/>
              <w:right w:val="single" w:sz="4" w:space="0" w:color="auto"/>
            </w:tcBorders>
            <w:shd w:val="clear" w:color="auto" w:fill="auto"/>
            <w:noWrap/>
            <w:vAlign w:val="bottom"/>
            <w:hideMark/>
          </w:tcPr>
          <w:p w14:paraId="66A9D4A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25,211.00 </w:t>
            </w:r>
          </w:p>
        </w:tc>
        <w:tc>
          <w:tcPr>
            <w:tcW w:w="1190" w:type="dxa"/>
            <w:tcBorders>
              <w:top w:val="nil"/>
              <w:left w:val="nil"/>
              <w:bottom w:val="single" w:sz="4" w:space="0" w:color="auto"/>
              <w:right w:val="single" w:sz="4" w:space="0" w:color="auto"/>
            </w:tcBorders>
            <w:shd w:val="clear" w:color="auto" w:fill="auto"/>
            <w:noWrap/>
            <w:vAlign w:val="bottom"/>
            <w:hideMark/>
          </w:tcPr>
          <w:p w14:paraId="1C509BB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20,384.23 </w:t>
            </w:r>
          </w:p>
        </w:tc>
      </w:tr>
      <w:tr w:rsidR="00293BF3" w:rsidRPr="00701550" w14:paraId="356F5A82"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9C2479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D4241E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31E71C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0A2AFB9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2E03329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4BB8970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Inspector (</w:t>
            </w:r>
            <w:proofErr w:type="gramStart"/>
            <w:r w:rsidRPr="0079150D">
              <w:rPr>
                <w:rFonts w:ascii="Arial" w:eastAsia="Times New Roman" w:hAnsi="Arial" w:cs="Arial"/>
                <w:color w:val="000000"/>
                <w:sz w:val="14"/>
                <w:szCs w:val="14"/>
                <w:lang w:eastAsia="es-MX"/>
              </w:rPr>
              <w:t>a)  Especializado</w:t>
            </w:r>
            <w:proofErr w:type="gramEnd"/>
            <w:r w:rsidRPr="0079150D">
              <w:rPr>
                <w:rFonts w:ascii="Arial" w:eastAsia="Times New Roman" w:hAnsi="Arial" w:cs="Arial"/>
                <w:color w:val="000000"/>
                <w:sz w:val="14"/>
                <w:szCs w:val="14"/>
                <w:lang w:eastAsia="es-MX"/>
              </w:rPr>
              <w:t xml:space="preserve"> (a)</w:t>
            </w:r>
          </w:p>
        </w:tc>
        <w:tc>
          <w:tcPr>
            <w:tcW w:w="831" w:type="dxa"/>
            <w:vMerge/>
            <w:tcBorders>
              <w:top w:val="nil"/>
              <w:left w:val="single" w:sz="4" w:space="0" w:color="auto"/>
              <w:bottom w:val="single" w:sz="4" w:space="0" w:color="000000"/>
              <w:right w:val="single" w:sz="4" w:space="0" w:color="auto"/>
            </w:tcBorders>
            <w:vAlign w:val="center"/>
            <w:hideMark/>
          </w:tcPr>
          <w:p w14:paraId="0387E9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1023FE8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4FE87E2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253D44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3A8794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7E65218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947" w:type="dxa"/>
            <w:tcBorders>
              <w:top w:val="nil"/>
              <w:left w:val="nil"/>
              <w:bottom w:val="single" w:sz="4" w:space="0" w:color="auto"/>
              <w:right w:val="single" w:sz="4" w:space="0" w:color="auto"/>
            </w:tcBorders>
            <w:shd w:val="clear" w:color="auto" w:fill="auto"/>
            <w:noWrap/>
            <w:vAlign w:val="bottom"/>
            <w:hideMark/>
          </w:tcPr>
          <w:p w14:paraId="08C3AE0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21,800.00 </w:t>
            </w:r>
          </w:p>
        </w:tc>
        <w:tc>
          <w:tcPr>
            <w:tcW w:w="1189" w:type="dxa"/>
            <w:tcBorders>
              <w:top w:val="nil"/>
              <w:left w:val="nil"/>
              <w:bottom w:val="single" w:sz="4" w:space="0" w:color="auto"/>
              <w:right w:val="single" w:sz="4" w:space="0" w:color="auto"/>
            </w:tcBorders>
            <w:shd w:val="clear" w:color="auto" w:fill="auto"/>
            <w:noWrap/>
            <w:vAlign w:val="bottom"/>
            <w:hideMark/>
          </w:tcPr>
          <w:p w14:paraId="55F7295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31,711.00 </w:t>
            </w:r>
          </w:p>
        </w:tc>
        <w:tc>
          <w:tcPr>
            <w:tcW w:w="1190" w:type="dxa"/>
            <w:tcBorders>
              <w:top w:val="nil"/>
              <w:left w:val="nil"/>
              <w:bottom w:val="single" w:sz="4" w:space="0" w:color="auto"/>
              <w:right w:val="single" w:sz="4" w:space="0" w:color="auto"/>
            </w:tcBorders>
            <w:shd w:val="clear" w:color="auto" w:fill="auto"/>
            <w:noWrap/>
            <w:vAlign w:val="bottom"/>
            <w:hideMark/>
          </w:tcPr>
          <w:p w14:paraId="05F8D0C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25,432.71 </w:t>
            </w:r>
          </w:p>
        </w:tc>
      </w:tr>
      <w:tr w:rsidR="00293BF3" w:rsidRPr="00701550" w14:paraId="17EAB3A7"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0BF007B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265C7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65AA5F3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541478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30697CE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59E955E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Analista Ejecutivo (a)</w:t>
            </w:r>
          </w:p>
        </w:tc>
        <w:tc>
          <w:tcPr>
            <w:tcW w:w="831" w:type="dxa"/>
            <w:vMerge/>
            <w:tcBorders>
              <w:top w:val="nil"/>
              <w:left w:val="single" w:sz="4" w:space="0" w:color="auto"/>
              <w:bottom w:val="single" w:sz="4" w:space="0" w:color="000000"/>
              <w:right w:val="single" w:sz="4" w:space="0" w:color="auto"/>
            </w:tcBorders>
            <w:vAlign w:val="center"/>
            <w:hideMark/>
          </w:tcPr>
          <w:p w14:paraId="67914A4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4BDC15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5522A24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2CB9104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2B174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7CDD27A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947" w:type="dxa"/>
            <w:tcBorders>
              <w:top w:val="nil"/>
              <w:left w:val="nil"/>
              <w:bottom w:val="single" w:sz="4" w:space="0" w:color="auto"/>
              <w:right w:val="single" w:sz="4" w:space="0" w:color="auto"/>
            </w:tcBorders>
            <w:shd w:val="clear" w:color="auto" w:fill="auto"/>
            <w:noWrap/>
            <w:vAlign w:val="bottom"/>
            <w:hideMark/>
          </w:tcPr>
          <w:p w14:paraId="4B47756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29,000.00 </w:t>
            </w:r>
          </w:p>
        </w:tc>
        <w:tc>
          <w:tcPr>
            <w:tcW w:w="1189" w:type="dxa"/>
            <w:tcBorders>
              <w:top w:val="nil"/>
              <w:left w:val="nil"/>
              <w:bottom w:val="single" w:sz="4" w:space="0" w:color="auto"/>
              <w:right w:val="single" w:sz="4" w:space="0" w:color="auto"/>
            </w:tcBorders>
            <w:shd w:val="clear" w:color="auto" w:fill="auto"/>
            <w:noWrap/>
            <w:vAlign w:val="bottom"/>
            <w:hideMark/>
          </w:tcPr>
          <w:p w14:paraId="0F6EF52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38,911.00 </w:t>
            </w:r>
          </w:p>
        </w:tc>
        <w:tc>
          <w:tcPr>
            <w:tcW w:w="1190" w:type="dxa"/>
            <w:tcBorders>
              <w:top w:val="nil"/>
              <w:left w:val="nil"/>
              <w:bottom w:val="single" w:sz="4" w:space="0" w:color="auto"/>
              <w:right w:val="single" w:sz="4" w:space="0" w:color="auto"/>
            </w:tcBorders>
            <w:shd w:val="clear" w:color="auto" w:fill="auto"/>
            <w:noWrap/>
            <w:vAlign w:val="bottom"/>
            <w:hideMark/>
          </w:tcPr>
          <w:p w14:paraId="2EC0077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30,939.27 </w:t>
            </w:r>
          </w:p>
        </w:tc>
      </w:tr>
      <w:tr w:rsidR="00293BF3" w:rsidRPr="00701550" w14:paraId="1A885585"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21FABE3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B605F2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2B2F623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53D6B16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6E61118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1CE9BEE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Secretario (</w:t>
            </w:r>
            <w:proofErr w:type="gramStart"/>
            <w:r w:rsidRPr="0079150D">
              <w:rPr>
                <w:rFonts w:ascii="Arial" w:eastAsia="Times New Roman" w:hAnsi="Arial" w:cs="Arial"/>
                <w:color w:val="000000"/>
                <w:sz w:val="14"/>
                <w:szCs w:val="14"/>
                <w:lang w:eastAsia="es-MX"/>
              </w:rPr>
              <w:t>a)  Ejecutivo</w:t>
            </w:r>
            <w:proofErr w:type="gramEnd"/>
            <w:r w:rsidRPr="0079150D">
              <w:rPr>
                <w:rFonts w:ascii="Arial" w:eastAsia="Times New Roman" w:hAnsi="Arial" w:cs="Arial"/>
                <w:color w:val="000000"/>
                <w:sz w:val="14"/>
                <w:szCs w:val="14"/>
                <w:lang w:eastAsia="es-MX"/>
              </w:rPr>
              <w:t xml:space="preserve"> (a)  de Despacho</w:t>
            </w:r>
          </w:p>
        </w:tc>
        <w:tc>
          <w:tcPr>
            <w:tcW w:w="831" w:type="dxa"/>
            <w:vMerge/>
            <w:tcBorders>
              <w:top w:val="nil"/>
              <w:left w:val="single" w:sz="4" w:space="0" w:color="auto"/>
              <w:bottom w:val="single" w:sz="4" w:space="0" w:color="000000"/>
              <w:right w:val="single" w:sz="4" w:space="0" w:color="auto"/>
            </w:tcBorders>
            <w:vAlign w:val="center"/>
            <w:hideMark/>
          </w:tcPr>
          <w:p w14:paraId="4E4DAEE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153BF85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38B1DC7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1A63C5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0098EA2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val="restart"/>
            <w:tcBorders>
              <w:top w:val="single" w:sz="4" w:space="0" w:color="auto"/>
              <w:left w:val="single" w:sz="4" w:space="0" w:color="auto"/>
              <w:bottom w:val="single" w:sz="4" w:space="0" w:color="000000"/>
              <w:right w:val="single" w:sz="4" w:space="0" w:color="000000"/>
            </w:tcBorders>
            <w:shd w:val="clear" w:color="000000" w:fill="F2F2F2"/>
            <w:noWrap/>
            <w:vAlign w:val="bottom"/>
            <w:hideMark/>
          </w:tcPr>
          <w:p w14:paraId="055B4C3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01550" w14:paraId="3DC62CFD"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B45855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51A74F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530629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2E818A2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3A9D1BA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383BE08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Asistente Ejecutivo (a) de Despacho</w:t>
            </w:r>
          </w:p>
        </w:tc>
        <w:tc>
          <w:tcPr>
            <w:tcW w:w="831" w:type="dxa"/>
            <w:vMerge/>
            <w:tcBorders>
              <w:top w:val="nil"/>
              <w:left w:val="single" w:sz="4" w:space="0" w:color="auto"/>
              <w:bottom w:val="single" w:sz="4" w:space="0" w:color="000000"/>
              <w:right w:val="single" w:sz="4" w:space="0" w:color="auto"/>
            </w:tcBorders>
            <w:vAlign w:val="center"/>
            <w:hideMark/>
          </w:tcPr>
          <w:p w14:paraId="6C21F16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6D373CD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7B25A29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6DDBC51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2324C06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53F6CA9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6BC5EF47"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6B8B99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7B545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7025EF9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7A6549B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1ACA1E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56FACB3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Subdelegado (a)</w:t>
            </w:r>
          </w:p>
        </w:tc>
        <w:tc>
          <w:tcPr>
            <w:tcW w:w="831" w:type="dxa"/>
            <w:vMerge/>
            <w:tcBorders>
              <w:top w:val="nil"/>
              <w:left w:val="single" w:sz="4" w:space="0" w:color="auto"/>
              <w:bottom w:val="single" w:sz="4" w:space="0" w:color="000000"/>
              <w:right w:val="single" w:sz="4" w:space="0" w:color="auto"/>
            </w:tcBorders>
            <w:vAlign w:val="center"/>
            <w:hideMark/>
          </w:tcPr>
          <w:p w14:paraId="6E53E8F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241DCE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2691BFC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4076B3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24D0DB3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7B75A84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0A5A7B0A"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2379734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5472CD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16906F6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3E0F865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74A14D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6B2C292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Registrador (a) Profesional</w:t>
            </w:r>
          </w:p>
        </w:tc>
        <w:tc>
          <w:tcPr>
            <w:tcW w:w="831" w:type="dxa"/>
            <w:vMerge/>
            <w:tcBorders>
              <w:top w:val="nil"/>
              <w:left w:val="single" w:sz="4" w:space="0" w:color="auto"/>
              <w:bottom w:val="single" w:sz="4" w:space="0" w:color="000000"/>
              <w:right w:val="single" w:sz="4" w:space="0" w:color="auto"/>
            </w:tcBorders>
            <w:vAlign w:val="center"/>
            <w:hideMark/>
          </w:tcPr>
          <w:p w14:paraId="1832926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67277B4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70B0D79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4B4B874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2B92B8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36B2F4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044ED744"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C2EEC6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F2EEC2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06256BE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64A871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2D276D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5C91A71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Jefe (a) de Módulo</w:t>
            </w:r>
          </w:p>
        </w:tc>
        <w:tc>
          <w:tcPr>
            <w:tcW w:w="831" w:type="dxa"/>
            <w:vMerge/>
            <w:tcBorders>
              <w:top w:val="nil"/>
              <w:left w:val="single" w:sz="4" w:space="0" w:color="auto"/>
              <w:bottom w:val="single" w:sz="4" w:space="0" w:color="000000"/>
              <w:right w:val="single" w:sz="4" w:space="0" w:color="auto"/>
            </w:tcBorders>
            <w:vAlign w:val="center"/>
            <w:hideMark/>
          </w:tcPr>
          <w:p w14:paraId="5AC4B22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46F2E82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6FC1925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7017C97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B993E3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20F579D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320C4312"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FA4EFB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58E340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4B6EA88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6F439DB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1006D7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717C23F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Residente de Obra</w:t>
            </w:r>
          </w:p>
        </w:tc>
        <w:tc>
          <w:tcPr>
            <w:tcW w:w="831" w:type="dxa"/>
            <w:vMerge/>
            <w:tcBorders>
              <w:top w:val="nil"/>
              <w:left w:val="single" w:sz="4" w:space="0" w:color="auto"/>
              <w:bottom w:val="single" w:sz="4" w:space="0" w:color="000000"/>
              <w:right w:val="single" w:sz="4" w:space="0" w:color="auto"/>
            </w:tcBorders>
            <w:vAlign w:val="center"/>
            <w:hideMark/>
          </w:tcPr>
          <w:p w14:paraId="427B93C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19E191E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7DA776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1C6E8B9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7ED426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4419EFA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4D795D70"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1B75DC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389FE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2FF391A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2E2710D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2BBD5D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center"/>
            <w:hideMark/>
          </w:tcPr>
          <w:p w14:paraId="1AA957E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Secretario (a) de Acuerdos de Sustanciación e Instrucción</w:t>
            </w:r>
          </w:p>
        </w:tc>
        <w:tc>
          <w:tcPr>
            <w:tcW w:w="831" w:type="dxa"/>
            <w:vMerge/>
            <w:tcBorders>
              <w:top w:val="nil"/>
              <w:left w:val="single" w:sz="4" w:space="0" w:color="auto"/>
              <w:bottom w:val="single" w:sz="4" w:space="0" w:color="000000"/>
              <w:right w:val="single" w:sz="4" w:space="0" w:color="auto"/>
            </w:tcBorders>
            <w:vAlign w:val="center"/>
            <w:hideMark/>
          </w:tcPr>
          <w:p w14:paraId="6D9D3DB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44563D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3B8E8A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665558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733C50E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6BF913C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6A146A55" w14:textId="77777777" w:rsidTr="00A71D70">
        <w:trPr>
          <w:gridAfter w:val="1"/>
          <w:wAfter w:w="6" w:type="dxa"/>
          <w:trHeight w:val="299"/>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40273E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D25DD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nil"/>
              <w:left w:val="single" w:sz="4" w:space="0" w:color="auto"/>
              <w:bottom w:val="single" w:sz="4" w:space="0" w:color="auto"/>
              <w:right w:val="single" w:sz="4" w:space="0" w:color="auto"/>
            </w:tcBorders>
            <w:vAlign w:val="center"/>
            <w:hideMark/>
          </w:tcPr>
          <w:p w14:paraId="20A4F8A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26" w:type="dxa"/>
            <w:vMerge/>
            <w:tcBorders>
              <w:top w:val="nil"/>
              <w:left w:val="single" w:sz="4" w:space="0" w:color="auto"/>
              <w:bottom w:val="single" w:sz="4" w:space="0" w:color="auto"/>
              <w:right w:val="single" w:sz="4" w:space="0" w:color="auto"/>
            </w:tcBorders>
            <w:vAlign w:val="center"/>
            <w:hideMark/>
          </w:tcPr>
          <w:p w14:paraId="73E2E3F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nil"/>
              <w:left w:val="single" w:sz="4" w:space="0" w:color="auto"/>
              <w:bottom w:val="single" w:sz="4" w:space="0" w:color="000000"/>
              <w:right w:val="single" w:sz="4" w:space="0" w:color="auto"/>
            </w:tcBorders>
            <w:vAlign w:val="center"/>
            <w:hideMark/>
          </w:tcPr>
          <w:p w14:paraId="624FA2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auto" w:fill="auto"/>
            <w:vAlign w:val="bottom"/>
            <w:hideMark/>
          </w:tcPr>
          <w:p w14:paraId="240FEA9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Secretario (a) General </w:t>
            </w:r>
          </w:p>
        </w:tc>
        <w:tc>
          <w:tcPr>
            <w:tcW w:w="831" w:type="dxa"/>
            <w:vMerge/>
            <w:tcBorders>
              <w:top w:val="nil"/>
              <w:left w:val="single" w:sz="4" w:space="0" w:color="auto"/>
              <w:bottom w:val="single" w:sz="4" w:space="0" w:color="000000"/>
              <w:right w:val="single" w:sz="4" w:space="0" w:color="auto"/>
            </w:tcBorders>
            <w:vAlign w:val="center"/>
            <w:hideMark/>
          </w:tcPr>
          <w:p w14:paraId="11A7299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nil"/>
              <w:left w:val="single" w:sz="4" w:space="0" w:color="auto"/>
              <w:bottom w:val="single" w:sz="4" w:space="0" w:color="000000"/>
              <w:right w:val="single" w:sz="4" w:space="0" w:color="auto"/>
            </w:tcBorders>
            <w:vAlign w:val="center"/>
            <w:hideMark/>
          </w:tcPr>
          <w:p w14:paraId="54F3B9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nil"/>
              <w:left w:val="single" w:sz="4" w:space="0" w:color="auto"/>
              <w:bottom w:val="single" w:sz="4" w:space="0" w:color="000000"/>
              <w:right w:val="single" w:sz="4" w:space="0" w:color="auto"/>
            </w:tcBorders>
            <w:vAlign w:val="center"/>
            <w:hideMark/>
          </w:tcPr>
          <w:p w14:paraId="252A25E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nil"/>
              <w:left w:val="single" w:sz="4" w:space="0" w:color="auto"/>
              <w:bottom w:val="single" w:sz="4" w:space="0" w:color="000000"/>
              <w:right w:val="single" w:sz="4" w:space="0" w:color="auto"/>
            </w:tcBorders>
            <w:vAlign w:val="center"/>
            <w:hideMark/>
          </w:tcPr>
          <w:p w14:paraId="5CFC4A3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nil"/>
              <w:left w:val="single" w:sz="4" w:space="0" w:color="auto"/>
              <w:bottom w:val="single" w:sz="4" w:space="0" w:color="000000"/>
              <w:right w:val="single" w:sz="4" w:space="0" w:color="auto"/>
            </w:tcBorders>
            <w:vAlign w:val="center"/>
            <w:hideMark/>
          </w:tcPr>
          <w:p w14:paraId="55B7BDC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04F9468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0634F0C1" w14:textId="77777777" w:rsidTr="00A71D70">
        <w:trPr>
          <w:gridAfter w:val="1"/>
          <w:wAfter w:w="6" w:type="dxa"/>
          <w:cantSplit/>
          <w:trHeight w:val="1131"/>
        </w:trPr>
        <w:tc>
          <w:tcPr>
            <w:tcW w:w="1134" w:type="dxa"/>
            <w:tcBorders>
              <w:top w:val="nil"/>
              <w:left w:val="nil"/>
              <w:bottom w:val="nil"/>
              <w:right w:val="nil"/>
            </w:tcBorders>
            <w:shd w:val="clear" w:color="auto" w:fill="auto"/>
            <w:noWrap/>
            <w:vAlign w:val="bottom"/>
            <w:hideMark/>
          </w:tcPr>
          <w:p w14:paraId="2C403A4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tcBorders>
              <w:top w:val="nil"/>
              <w:left w:val="nil"/>
              <w:bottom w:val="nil"/>
              <w:right w:val="nil"/>
            </w:tcBorders>
            <w:shd w:val="clear" w:color="auto" w:fill="auto"/>
            <w:noWrap/>
            <w:vAlign w:val="bottom"/>
            <w:hideMark/>
          </w:tcPr>
          <w:p w14:paraId="3708E29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358" w:type="dxa"/>
            <w:tcBorders>
              <w:top w:val="nil"/>
              <w:left w:val="nil"/>
              <w:bottom w:val="nil"/>
              <w:right w:val="nil"/>
            </w:tcBorders>
            <w:shd w:val="clear" w:color="auto" w:fill="auto"/>
            <w:noWrap/>
            <w:vAlign w:val="bottom"/>
            <w:hideMark/>
          </w:tcPr>
          <w:p w14:paraId="6AE91C5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tcBorders>
              <w:top w:val="nil"/>
              <w:left w:val="nil"/>
              <w:bottom w:val="nil"/>
              <w:right w:val="nil"/>
            </w:tcBorders>
            <w:shd w:val="clear" w:color="auto" w:fill="auto"/>
            <w:noWrap/>
            <w:vAlign w:val="bottom"/>
            <w:hideMark/>
          </w:tcPr>
          <w:p w14:paraId="0BF1D20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782" w:type="dxa"/>
            <w:tcBorders>
              <w:top w:val="nil"/>
              <w:left w:val="nil"/>
              <w:bottom w:val="nil"/>
              <w:right w:val="nil"/>
            </w:tcBorders>
            <w:shd w:val="clear" w:color="auto" w:fill="auto"/>
            <w:noWrap/>
            <w:vAlign w:val="bottom"/>
            <w:hideMark/>
          </w:tcPr>
          <w:p w14:paraId="57136A3A"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03" w:type="dxa"/>
            <w:tcBorders>
              <w:top w:val="nil"/>
              <w:left w:val="nil"/>
              <w:bottom w:val="nil"/>
              <w:right w:val="nil"/>
            </w:tcBorders>
            <w:shd w:val="clear" w:color="auto" w:fill="auto"/>
            <w:noWrap/>
            <w:vAlign w:val="bottom"/>
            <w:hideMark/>
          </w:tcPr>
          <w:p w14:paraId="1EDF0D7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31" w:type="dxa"/>
            <w:tcBorders>
              <w:top w:val="nil"/>
              <w:left w:val="nil"/>
              <w:bottom w:val="nil"/>
              <w:right w:val="nil"/>
            </w:tcBorders>
            <w:shd w:val="clear" w:color="000000" w:fill="FFFFFF"/>
            <w:noWrap/>
            <w:vAlign w:val="bottom"/>
            <w:hideMark/>
          </w:tcPr>
          <w:p w14:paraId="6E13376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781" w:type="dxa"/>
            <w:tcBorders>
              <w:top w:val="nil"/>
              <w:left w:val="nil"/>
              <w:bottom w:val="nil"/>
              <w:right w:val="nil"/>
            </w:tcBorders>
            <w:shd w:val="clear" w:color="000000" w:fill="FFFFFF"/>
            <w:noWrap/>
            <w:vAlign w:val="bottom"/>
            <w:hideMark/>
          </w:tcPr>
          <w:p w14:paraId="72419A0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39" w:type="dxa"/>
            <w:tcBorders>
              <w:top w:val="nil"/>
              <w:left w:val="nil"/>
              <w:bottom w:val="nil"/>
              <w:right w:val="nil"/>
            </w:tcBorders>
            <w:shd w:val="clear" w:color="000000" w:fill="FFFFFF"/>
            <w:noWrap/>
            <w:vAlign w:val="bottom"/>
            <w:hideMark/>
          </w:tcPr>
          <w:p w14:paraId="59BFB59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736" w:type="dxa"/>
            <w:tcBorders>
              <w:top w:val="nil"/>
              <w:left w:val="nil"/>
              <w:bottom w:val="nil"/>
              <w:right w:val="nil"/>
            </w:tcBorders>
            <w:shd w:val="clear" w:color="000000" w:fill="FFFFFF"/>
            <w:noWrap/>
            <w:vAlign w:val="bottom"/>
            <w:hideMark/>
          </w:tcPr>
          <w:p w14:paraId="2AA57B9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34" w:type="dxa"/>
            <w:tcBorders>
              <w:top w:val="nil"/>
              <w:left w:val="nil"/>
              <w:bottom w:val="nil"/>
              <w:right w:val="nil"/>
            </w:tcBorders>
            <w:shd w:val="clear" w:color="auto" w:fill="auto"/>
            <w:noWrap/>
            <w:vAlign w:val="bottom"/>
            <w:hideMark/>
          </w:tcPr>
          <w:p w14:paraId="2982B8E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nil"/>
              <w:right w:val="nil"/>
            </w:tcBorders>
            <w:shd w:val="clear" w:color="auto" w:fill="auto"/>
            <w:noWrap/>
            <w:vAlign w:val="bottom"/>
            <w:hideMark/>
          </w:tcPr>
          <w:p w14:paraId="16FD45F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47" w:type="dxa"/>
            <w:tcBorders>
              <w:top w:val="nil"/>
              <w:left w:val="nil"/>
              <w:bottom w:val="nil"/>
              <w:right w:val="nil"/>
            </w:tcBorders>
            <w:shd w:val="clear" w:color="auto" w:fill="auto"/>
            <w:noWrap/>
            <w:vAlign w:val="bottom"/>
            <w:hideMark/>
          </w:tcPr>
          <w:p w14:paraId="0D722E3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89" w:type="dxa"/>
            <w:tcBorders>
              <w:top w:val="nil"/>
              <w:left w:val="nil"/>
              <w:bottom w:val="nil"/>
              <w:right w:val="nil"/>
            </w:tcBorders>
            <w:shd w:val="clear" w:color="auto" w:fill="auto"/>
            <w:noWrap/>
            <w:vAlign w:val="bottom"/>
            <w:hideMark/>
          </w:tcPr>
          <w:p w14:paraId="70629AE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90" w:type="dxa"/>
            <w:tcBorders>
              <w:top w:val="nil"/>
              <w:left w:val="nil"/>
              <w:bottom w:val="nil"/>
              <w:right w:val="nil"/>
            </w:tcBorders>
            <w:shd w:val="clear" w:color="auto" w:fill="auto"/>
            <w:noWrap/>
            <w:vAlign w:val="bottom"/>
            <w:hideMark/>
          </w:tcPr>
          <w:p w14:paraId="11DDD4AF" w14:textId="77777777" w:rsidR="0079150D" w:rsidRPr="0079150D" w:rsidRDefault="0079150D" w:rsidP="0079150D">
            <w:pPr>
              <w:spacing w:after="0" w:line="240" w:lineRule="auto"/>
              <w:rPr>
                <w:rFonts w:ascii="Arial" w:eastAsia="Times New Roman" w:hAnsi="Arial" w:cs="Arial"/>
                <w:sz w:val="14"/>
                <w:szCs w:val="14"/>
                <w:lang w:eastAsia="es-MX"/>
              </w:rPr>
            </w:pPr>
          </w:p>
        </w:tc>
      </w:tr>
      <w:tr w:rsidR="00293BF3" w:rsidRPr="00701550" w14:paraId="6FFC6B3A" w14:textId="77777777" w:rsidTr="00A71D70">
        <w:trPr>
          <w:gridAfter w:val="1"/>
          <w:wAfter w:w="6" w:type="dxa"/>
          <w:trHeight w:val="29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4D1E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Mando de Supervisión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F5C18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Administrativo</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DD80C" w14:textId="77777777" w:rsidR="0079150D" w:rsidRPr="0079150D" w:rsidRDefault="0079150D" w:rsidP="0079150D">
            <w:pPr>
              <w:spacing w:after="0" w:line="240" w:lineRule="auto"/>
              <w:jc w:val="center"/>
              <w:rPr>
                <w:rFonts w:ascii="Arial" w:eastAsia="Times New Roman" w:hAnsi="Arial" w:cs="Arial"/>
                <w:sz w:val="14"/>
                <w:szCs w:val="14"/>
                <w:lang w:eastAsia="es-MX"/>
              </w:rPr>
            </w:pPr>
            <w:r w:rsidRPr="0079150D">
              <w:rPr>
                <w:rFonts w:ascii="Arial" w:eastAsia="Times New Roman" w:hAnsi="Arial" w:cs="Arial"/>
                <w:sz w:val="14"/>
                <w:szCs w:val="14"/>
                <w:lang w:eastAsia="es-MX"/>
              </w:rPr>
              <w:t>JEFE(A) DE OFICINA</w:t>
            </w:r>
          </w:p>
        </w:tc>
        <w:tc>
          <w:tcPr>
            <w:tcW w:w="62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425F7D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600</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19E6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203" w:type="dxa"/>
            <w:tcBorders>
              <w:top w:val="single" w:sz="4" w:space="0" w:color="auto"/>
              <w:left w:val="nil"/>
              <w:bottom w:val="single" w:sz="4" w:space="0" w:color="auto"/>
              <w:right w:val="single" w:sz="4" w:space="0" w:color="auto"/>
            </w:tcBorders>
            <w:shd w:val="clear" w:color="000000" w:fill="BDD7EE"/>
            <w:vAlign w:val="bottom"/>
            <w:hideMark/>
          </w:tcPr>
          <w:p w14:paraId="764721E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Jefe (a) de Oficina </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EC42D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8,067.00 </w:t>
            </w:r>
          </w:p>
        </w:tc>
        <w:tc>
          <w:tcPr>
            <w:tcW w:w="7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CD9E5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1,700.00 </w:t>
            </w:r>
          </w:p>
        </w:tc>
        <w:tc>
          <w:tcPr>
            <w:tcW w:w="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40D7E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7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A6D63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75B38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9,967.00 </w:t>
            </w:r>
          </w:p>
        </w:tc>
        <w:tc>
          <w:tcPr>
            <w:tcW w:w="3614" w:type="dxa"/>
            <w:gridSpan w:val="4"/>
            <w:vMerge w:val="restart"/>
            <w:tcBorders>
              <w:top w:val="single" w:sz="4" w:space="0" w:color="auto"/>
              <w:left w:val="single" w:sz="4" w:space="0" w:color="auto"/>
              <w:bottom w:val="single" w:sz="4" w:space="0" w:color="000000"/>
              <w:right w:val="single" w:sz="4" w:space="0" w:color="000000"/>
            </w:tcBorders>
            <w:shd w:val="clear" w:color="000000" w:fill="F2F2F2"/>
            <w:noWrap/>
            <w:vAlign w:val="bottom"/>
            <w:hideMark/>
          </w:tcPr>
          <w:p w14:paraId="35754C4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01550" w14:paraId="3DB6CD32"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AA80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517BA1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Operativo</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3A4A587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512FFCA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8FD954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735568A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Supervisor (a)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2E9C21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36CBDD7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45FB472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3E5ED8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36D7052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71ED753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0BCF0C81"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EAC7B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1FC751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5D24193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4CE83F7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4D805C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6E61C68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Inspector (a)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380A2E3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799ADF1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456D9EF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1979591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5F5C2A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6DDE7F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3F378130"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1F55A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A25C8A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268E7D9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4375C1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78F56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70F283E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Auditor (a) Fiscal</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22BA667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63F9DC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39436A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6800D7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0366328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02ACEE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654A2B85"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F63E03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59C626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1B7923BA"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115C638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062D4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0A6E2F2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Auditor (a) Operativo (a)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401292C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23959F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3E262E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9CB37E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642D9E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451CA93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947" w:type="dxa"/>
            <w:tcBorders>
              <w:top w:val="nil"/>
              <w:left w:val="nil"/>
              <w:bottom w:val="single" w:sz="4" w:space="0" w:color="auto"/>
              <w:right w:val="single" w:sz="4" w:space="0" w:color="auto"/>
            </w:tcBorders>
            <w:shd w:val="clear" w:color="auto" w:fill="auto"/>
            <w:noWrap/>
            <w:vAlign w:val="bottom"/>
            <w:hideMark/>
          </w:tcPr>
          <w:p w14:paraId="77952E2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3,144.00 </w:t>
            </w:r>
          </w:p>
        </w:tc>
        <w:tc>
          <w:tcPr>
            <w:tcW w:w="1189" w:type="dxa"/>
            <w:tcBorders>
              <w:top w:val="nil"/>
              <w:left w:val="nil"/>
              <w:bottom w:val="single" w:sz="4" w:space="0" w:color="auto"/>
              <w:right w:val="single" w:sz="4" w:space="0" w:color="auto"/>
            </w:tcBorders>
            <w:shd w:val="clear" w:color="auto" w:fill="auto"/>
            <w:noWrap/>
            <w:vAlign w:val="bottom"/>
            <w:hideMark/>
          </w:tcPr>
          <w:p w14:paraId="311943D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13,111.00 </w:t>
            </w:r>
          </w:p>
        </w:tc>
        <w:tc>
          <w:tcPr>
            <w:tcW w:w="1190" w:type="dxa"/>
            <w:tcBorders>
              <w:top w:val="nil"/>
              <w:left w:val="nil"/>
              <w:bottom w:val="single" w:sz="4" w:space="0" w:color="auto"/>
              <w:right w:val="single" w:sz="4" w:space="0" w:color="auto"/>
            </w:tcBorders>
            <w:shd w:val="clear" w:color="auto" w:fill="auto"/>
            <w:noWrap/>
            <w:vAlign w:val="bottom"/>
            <w:hideMark/>
          </w:tcPr>
          <w:p w14:paraId="314CAB0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10,822.36 </w:t>
            </w:r>
          </w:p>
        </w:tc>
      </w:tr>
      <w:tr w:rsidR="00293BF3" w:rsidRPr="00701550" w14:paraId="5D5B958A"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974707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30AAB2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3B555DB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54F9588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CC5F01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50993D6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Analista Especializado (a)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21D6AE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43EF7DE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55BD874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62FC1E9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7D2D5DB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50721D4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947" w:type="dxa"/>
            <w:tcBorders>
              <w:top w:val="nil"/>
              <w:left w:val="nil"/>
              <w:bottom w:val="single" w:sz="4" w:space="0" w:color="auto"/>
              <w:right w:val="single" w:sz="4" w:space="0" w:color="auto"/>
            </w:tcBorders>
            <w:shd w:val="clear" w:color="auto" w:fill="auto"/>
            <w:noWrap/>
            <w:vAlign w:val="bottom"/>
            <w:hideMark/>
          </w:tcPr>
          <w:p w14:paraId="44DA5CA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5,480.00 </w:t>
            </w:r>
          </w:p>
        </w:tc>
        <w:tc>
          <w:tcPr>
            <w:tcW w:w="1189" w:type="dxa"/>
            <w:tcBorders>
              <w:top w:val="nil"/>
              <w:left w:val="nil"/>
              <w:bottom w:val="single" w:sz="4" w:space="0" w:color="auto"/>
              <w:right w:val="single" w:sz="4" w:space="0" w:color="auto"/>
            </w:tcBorders>
            <w:shd w:val="clear" w:color="auto" w:fill="auto"/>
            <w:noWrap/>
            <w:vAlign w:val="bottom"/>
            <w:hideMark/>
          </w:tcPr>
          <w:p w14:paraId="0821321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15,447.00 </w:t>
            </w:r>
          </w:p>
        </w:tc>
        <w:tc>
          <w:tcPr>
            <w:tcW w:w="1190" w:type="dxa"/>
            <w:tcBorders>
              <w:top w:val="nil"/>
              <w:left w:val="nil"/>
              <w:bottom w:val="single" w:sz="4" w:space="0" w:color="auto"/>
              <w:right w:val="single" w:sz="4" w:space="0" w:color="auto"/>
            </w:tcBorders>
            <w:shd w:val="clear" w:color="auto" w:fill="auto"/>
            <w:noWrap/>
            <w:vAlign w:val="bottom"/>
            <w:hideMark/>
          </w:tcPr>
          <w:p w14:paraId="7C8A368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12,734.05 </w:t>
            </w:r>
          </w:p>
        </w:tc>
      </w:tr>
      <w:tr w:rsidR="00293BF3" w:rsidRPr="00701550" w14:paraId="4441CBF2"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84B29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6C3199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5B8FF6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252A2A6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DAA203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62A2B38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Secretario (a) Ejecutivo (a) de Subsecretaría </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16CEEC5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1B4D56F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10F072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3891EB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50F574C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738CDE6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947" w:type="dxa"/>
            <w:tcBorders>
              <w:top w:val="nil"/>
              <w:left w:val="nil"/>
              <w:bottom w:val="single" w:sz="4" w:space="0" w:color="auto"/>
              <w:right w:val="single" w:sz="4" w:space="0" w:color="auto"/>
            </w:tcBorders>
            <w:shd w:val="clear" w:color="auto" w:fill="auto"/>
            <w:noWrap/>
            <w:vAlign w:val="bottom"/>
            <w:hideMark/>
          </w:tcPr>
          <w:p w14:paraId="7E3D5B3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8,300.00 </w:t>
            </w:r>
          </w:p>
        </w:tc>
        <w:tc>
          <w:tcPr>
            <w:tcW w:w="1189" w:type="dxa"/>
            <w:tcBorders>
              <w:top w:val="nil"/>
              <w:left w:val="nil"/>
              <w:bottom w:val="single" w:sz="4" w:space="0" w:color="auto"/>
              <w:right w:val="single" w:sz="4" w:space="0" w:color="auto"/>
            </w:tcBorders>
            <w:shd w:val="clear" w:color="auto" w:fill="auto"/>
            <w:noWrap/>
            <w:vAlign w:val="bottom"/>
            <w:hideMark/>
          </w:tcPr>
          <w:p w14:paraId="12E1AE4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18,267.00 </w:t>
            </w:r>
          </w:p>
        </w:tc>
        <w:tc>
          <w:tcPr>
            <w:tcW w:w="1190" w:type="dxa"/>
            <w:tcBorders>
              <w:top w:val="nil"/>
              <w:left w:val="nil"/>
              <w:bottom w:val="single" w:sz="4" w:space="0" w:color="auto"/>
              <w:right w:val="single" w:sz="4" w:space="0" w:color="auto"/>
            </w:tcBorders>
            <w:shd w:val="clear" w:color="auto" w:fill="auto"/>
            <w:noWrap/>
            <w:vAlign w:val="bottom"/>
            <w:hideMark/>
          </w:tcPr>
          <w:p w14:paraId="76E82E3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14,951.70 </w:t>
            </w:r>
          </w:p>
        </w:tc>
      </w:tr>
      <w:tr w:rsidR="00293BF3" w:rsidRPr="00701550" w14:paraId="5FD88D06"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B39E6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74699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1A714F6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08006D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36EDE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bottom"/>
            <w:hideMark/>
          </w:tcPr>
          <w:p w14:paraId="1F5A83B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Secretario (a) Auxiliar</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6E7B7AD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12254E6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3C3D57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1862F3C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272E89C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3F68A6D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947" w:type="dxa"/>
            <w:tcBorders>
              <w:top w:val="nil"/>
              <w:left w:val="nil"/>
              <w:bottom w:val="single" w:sz="4" w:space="0" w:color="auto"/>
              <w:right w:val="single" w:sz="4" w:space="0" w:color="auto"/>
            </w:tcBorders>
            <w:shd w:val="clear" w:color="auto" w:fill="auto"/>
            <w:noWrap/>
            <w:vAlign w:val="bottom"/>
            <w:hideMark/>
          </w:tcPr>
          <w:p w14:paraId="2CD5FA4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9,600.00 </w:t>
            </w:r>
          </w:p>
        </w:tc>
        <w:tc>
          <w:tcPr>
            <w:tcW w:w="1189" w:type="dxa"/>
            <w:tcBorders>
              <w:top w:val="nil"/>
              <w:left w:val="nil"/>
              <w:bottom w:val="single" w:sz="4" w:space="0" w:color="auto"/>
              <w:right w:val="single" w:sz="4" w:space="0" w:color="auto"/>
            </w:tcBorders>
            <w:shd w:val="clear" w:color="auto" w:fill="auto"/>
            <w:noWrap/>
            <w:vAlign w:val="bottom"/>
            <w:hideMark/>
          </w:tcPr>
          <w:p w14:paraId="27F00E2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19,567.00 </w:t>
            </w:r>
          </w:p>
        </w:tc>
        <w:tc>
          <w:tcPr>
            <w:tcW w:w="1190" w:type="dxa"/>
            <w:tcBorders>
              <w:top w:val="nil"/>
              <w:left w:val="nil"/>
              <w:bottom w:val="single" w:sz="4" w:space="0" w:color="auto"/>
              <w:right w:val="single" w:sz="4" w:space="0" w:color="auto"/>
            </w:tcBorders>
            <w:shd w:val="clear" w:color="auto" w:fill="auto"/>
            <w:noWrap/>
            <w:vAlign w:val="bottom"/>
            <w:hideMark/>
          </w:tcPr>
          <w:p w14:paraId="3F5CA2A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15,974.02 </w:t>
            </w:r>
          </w:p>
        </w:tc>
      </w:tr>
      <w:tr w:rsidR="00293BF3" w:rsidRPr="00701550" w14:paraId="6AE552E4"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1A70D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0B9E35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652451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1D3037D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DDB732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center"/>
            <w:hideMark/>
          </w:tcPr>
          <w:p w14:paraId="46DD412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Coordinador (a) Operativo (a)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311A93B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63A2E0E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7A9AC19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1E01256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2D05BEB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single" w:sz="4" w:space="0" w:color="auto"/>
              <w:right w:val="single" w:sz="4" w:space="0" w:color="auto"/>
            </w:tcBorders>
            <w:shd w:val="clear" w:color="auto" w:fill="auto"/>
            <w:noWrap/>
            <w:vAlign w:val="bottom"/>
            <w:hideMark/>
          </w:tcPr>
          <w:p w14:paraId="5072061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947" w:type="dxa"/>
            <w:tcBorders>
              <w:top w:val="nil"/>
              <w:left w:val="nil"/>
              <w:bottom w:val="single" w:sz="4" w:space="0" w:color="auto"/>
              <w:right w:val="single" w:sz="4" w:space="0" w:color="auto"/>
            </w:tcBorders>
            <w:shd w:val="clear" w:color="auto" w:fill="auto"/>
            <w:noWrap/>
            <w:vAlign w:val="bottom"/>
            <w:hideMark/>
          </w:tcPr>
          <w:p w14:paraId="416150A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12,300.00 </w:t>
            </w:r>
          </w:p>
        </w:tc>
        <w:tc>
          <w:tcPr>
            <w:tcW w:w="1189" w:type="dxa"/>
            <w:tcBorders>
              <w:top w:val="nil"/>
              <w:left w:val="nil"/>
              <w:bottom w:val="single" w:sz="4" w:space="0" w:color="auto"/>
              <w:right w:val="single" w:sz="4" w:space="0" w:color="auto"/>
            </w:tcBorders>
            <w:shd w:val="clear" w:color="auto" w:fill="auto"/>
            <w:noWrap/>
            <w:vAlign w:val="bottom"/>
            <w:hideMark/>
          </w:tcPr>
          <w:p w14:paraId="4D5F6FB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22,267.00 </w:t>
            </w:r>
          </w:p>
        </w:tc>
        <w:tc>
          <w:tcPr>
            <w:tcW w:w="1190" w:type="dxa"/>
            <w:tcBorders>
              <w:top w:val="nil"/>
              <w:left w:val="nil"/>
              <w:bottom w:val="single" w:sz="4" w:space="0" w:color="auto"/>
              <w:right w:val="single" w:sz="4" w:space="0" w:color="auto"/>
            </w:tcBorders>
            <w:shd w:val="clear" w:color="auto" w:fill="auto"/>
            <w:noWrap/>
            <w:vAlign w:val="bottom"/>
            <w:hideMark/>
          </w:tcPr>
          <w:p w14:paraId="614D3B3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18,097.30 </w:t>
            </w:r>
          </w:p>
        </w:tc>
      </w:tr>
      <w:tr w:rsidR="00293BF3" w:rsidRPr="00701550" w14:paraId="7FB36ED5"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A9F19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4A5CB9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4780B121"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2F18253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4C57995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bottom"/>
            <w:hideMark/>
          </w:tcPr>
          <w:p w14:paraId="57A2CF4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Soporte </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1BF709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6F28AFA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6E7C0D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03DD8E8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65B0F6F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val="restart"/>
            <w:tcBorders>
              <w:top w:val="single" w:sz="4" w:space="0" w:color="auto"/>
              <w:left w:val="single" w:sz="4" w:space="0" w:color="auto"/>
              <w:bottom w:val="single" w:sz="4" w:space="0" w:color="000000"/>
              <w:right w:val="single" w:sz="4" w:space="0" w:color="000000"/>
            </w:tcBorders>
            <w:shd w:val="clear" w:color="000000" w:fill="F2F2F2"/>
            <w:noWrap/>
            <w:vAlign w:val="bottom"/>
            <w:hideMark/>
          </w:tcPr>
          <w:p w14:paraId="50FFC84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01550" w14:paraId="2B7C96D9"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AFEB2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4DDD25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7CDA7DB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65168F8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D8C2B9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bottom"/>
            <w:hideMark/>
          </w:tcPr>
          <w:p w14:paraId="757136F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Desarrollador (a) de Sistema</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135780C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1EF3DE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0CBD2B3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030422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6667F76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3D8B7E6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13DB1126" w14:textId="77777777" w:rsidTr="00A71D70">
        <w:trPr>
          <w:gridAfter w:val="1"/>
          <w:wAfter w:w="6" w:type="dxa"/>
          <w:trHeight w:val="2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3D87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F848B6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5AE4A20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10295F9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E458E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03" w:type="dxa"/>
            <w:tcBorders>
              <w:top w:val="nil"/>
              <w:left w:val="nil"/>
              <w:bottom w:val="single" w:sz="4" w:space="0" w:color="auto"/>
              <w:right w:val="single" w:sz="4" w:space="0" w:color="auto"/>
            </w:tcBorders>
            <w:shd w:val="clear" w:color="000000" w:fill="BDD7EE"/>
            <w:vAlign w:val="bottom"/>
            <w:hideMark/>
          </w:tcPr>
          <w:p w14:paraId="6D76ED7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Chef Ejecutivo de Casa de Gobierno</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06814C6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295C87E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14:paraId="5DD647C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008CE3E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3810E9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614" w:type="dxa"/>
            <w:gridSpan w:val="4"/>
            <w:vMerge/>
            <w:tcBorders>
              <w:top w:val="single" w:sz="4" w:space="0" w:color="auto"/>
              <w:left w:val="single" w:sz="4" w:space="0" w:color="auto"/>
              <w:bottom w:val="single" w:sz="4" w:space="0" w:color="000000"/>
              <w:right w:val="single" w:sz="4" w:space="0" w:color="000000"/>
            </w:tcBorders>
            <w:vAlign w:val="center"/>
            <w:hideMark/>
          </w:tcPr>
          <w:p w14:paraId="7BD0C9C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01550" w14:paraId="2D212A93" w14:textId="77777777" w:rsidTr="00A71D70">
        <w:trPr>
          <w:gridAfter w:val="1"/>
          <w:wAfter w:w="6" w:type="dxa"/>
          <w:cantSplit/>
          <w:trHeight w:val="1131"/>
        </w:trPr>
        <w:tc>
          <w:tcPr>
            <w:tcW w:w="1134" w:type="dxa"/>
            <w:tcBorders>
              <w:top w:val="nil"/>
              <w:left w:val="nil"/>
              <w:bottom w:val="nil"/>
              <w:right w:val="nil"/>
            </w:tcBorders>
            <w:shd w:val="clear" w:color="auto" w:fill="auto"/>
            <w:noWrap/>
            <w:vAlign w:val="bottom"/>
            <w:hideMark/>
          </w:tcPr>
          <w:p w14:paraId="562D978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18" w:type="dxa"/>
            <w:tcBorders>
              <w:top w:val="nil"/>
              <w:left w:val="nil"/>
              <w:bottom w:val="nil"/>
              <w:right w:val="nil"/>
            </w:tcBorders>
            <w:shd w:val="clear" w:color="auto" w:fill="auto"/>
            <w:noWrap/>
            <w:vAlign w:val="bottom"/>
            <w:hideMark/>
          </w:tcPr>
          <w:p w14:paraId="2E1ADCC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358" w:type="dxa"/>
            <w:tcBorders>
              <w:top w:val="nil"/>
              <w:left w:val="nil"/>
              <w:bottom w:val="nil"/>
              <w:right w:val="nil"/>
            </w:tcBorders>
            <w:shd w:val="clear" w:color="auto" w:fill="auto"/>
            <w:noWrap/>
            <w:vAlign w:val="center"/>
            <w:hideMark/>
          </w:tcPr>
          <w:p w14:paraId="579483C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26" w:type="dxa"/>
            <w:tcBorders>
              <w:top w:val="nil"/>
              <w:left w:val="nil"/>
              <w:bottom w:val="nil"/>
              <w:right w:val="nil"/>
            </w:tcBorders>
            <w:shd w:val="clear" w:color="auto" w:fill="auto"/>
            <w:noWrap/>
            <w:vAlign w:val="bottom"/>
            <w:hideMark/>
          </w:tcPr>
          <w:p w14:paraId="778F453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782" w:type="dxa"/>
            <w:tcBorders>
              <w:top w:val="nil"/>
              <w:left w:val="nil"/>
              <w:bottom w:val="nil"/>
              <w:right w:val="nil"/>
            </w:tcBorders>
            <w:shd w:val="clear" w:color="auto" w:fill="auto"/>
            <w:noWrap/>
            <w:vAlign w:val="bottom"/>
            <w:hideMark/>
          </w:tcPr>
          <w:p w14:paraId="4E5E974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03" w:type="dxa"/>
            <w:tcBorders>
              <w:top w:val="nil"/>
              <w:left w:val="nil"/>
              <w:bottom w:val="nil"/>
              <w:right w:val="nil"/>
            </w:tcBorders>
            <w:shd w:val="clear" w:color="auto" w:fill="auto"/>
            <w:noWrap/>
            <w:vAlign w:val="bottom"/>
            <w:hideMark/>
          </w:tcPr>
          <w:p w14:paraId="1DDF8D30"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831" w:type="dxa"/>
            <w:tcBorders>
              <w:top w:val="nil"/>
              <w:left w:val="nil"/>
              <w:bottom w:val="nil"/>
              <w:right w:val="nil"/>
            </w:tcBorders>
            <w:shd w:val="clear" w:color="000000" w:fill="FFFFFF"/>
            <w:noWrap/>
            <w:vAlign w:val="bottom"/>
            <w:hideMark/>
          </w:tcPr>
          <w:p w14:paraId="24383BF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781" w:type="dxa"/>
            <w:tcBorders>
              <w:top w:val="nil"/>
              <w:left w:val="nil"/>
              <w:bottom w:val="nil"/>
              <w:right w:val="nil"/>
            </w:tcBorders>
            <w:shd w:val="clear" w:color="000000" w:fill="FFFFFF"/>
            <w:noWrap/>
            <w:vAlign w:val="bottom"/>
            <w:hideMark/>
          </w:tcPr>
          <w:p w14:paraId="1C6117D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39" w:type="dxa"/>
            <w:tcBorders>
              <w:top w:val="nil"/>
              <w:left w:val="nil"/>
              <w:bottom w:val="nil"/>
              <w:right w:val="nil"/>
            </w:tcBorders>
            <w:shd w:val="clear" w:color="000000" w:fill="FFFFFF"/>
            <w:noWrap/>
            <w:vAlign w:val="bottom"/>
            <w:hideMark/>
          </w:tcPr>
          <w:p w14:paraId="53DBA9C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736" w:type="dxa"/>
            <w:tcBorders>
              <w:top w:val="nil"/>
              <w:left w:val="nil"/>
              <w:bottom w:val="nil"/>
              <w:right w:val="nil"/>
            </w:tcBorders>
            <w:shd w:val="clear" w:color="000000" w:fill="FFFFFF"/>
            <w:noWrap/>
            <w:vAlign w:val="bottom"/>
            <w:hideMark/>
          </w:tcPr>
          <w:p w14:paraId="2D0C427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34" w:type="dxa"/>
            <w:tcBorders>
              <w:top w:val="nil"/>
              <w:left w:val="nil"/>
              <w:bottom w:val="nil"/>
              <w:right w:val="nil"/>
            </w:tcBorders>
            <w:shd w:val="clear" w:color="auto" w:fill="auto"/>
            <w:noWrap/>
            <w:vAlign w:val="bottom"/>
            <w:hideMark/>
          </w:tcPr>
          <w:p w14:paraId="4A5F3BB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288" w:type="dxa"/>
            <w:tcBorders>
              <w:top w:val="nil"/>
              <w:left w:val="nil"/>
              <w:bottom w:val="nil"/>
              <w:right w:val="nil"/>
            </w:tcBorders>
            <w:shd w:val="clear" w:color="auto" w:fill="auto"/>
            <w:noWrap/>
            <w:vAlign w:val="bottom"/>
            <w:hideMark/>
          </w:tcPr>
          <w:p w14:paraId="42824C1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47" w:type="dxa"/>
            <w:tcBorders>
              <w:top w:val="nil"/>
              <w:left w:val="nil"/>
              <w:bottom w:val="nil"/>
              <w:right w:val="nil"/>
            </w:tcBorders>
            <w:shd w:val="clear" w:color="auto" w:fill="auto"/>
            <w:noWrap/>
            <w:vAlign w:val="bottom"/>
            <w:hideMark/>
          </w:tcPr>
          <w:p w14:paraId="1BAF120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89" w:type="dxa"/>
            <w:tcBorders>
              <w:top w:val="nil"/>
              <w:left w:val="nil"/>
              <w:bottom w:val="nil"/>
              <w:right w:val="nil"/>
            </w:tcBorders>
            <w:shd w:val="clear" w:color="auto" w:fill="auto"/>
            <w:noWrap/>
            <w:vAlign w:val="bottom"/>
            <w:hideMark/>
          </w:tcPr>
          <w:p w14:paraId="2653B5C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90" w:type="dxa"/>
            <w:tcBorders>
              <w:top w:val="nil"/>
              <w:left w:val="nil"/>
              <w:bottom w:val="nil"/>
              <w:right w:val="nil"/>
            </w:tcBorders>
            <w:shd w:val="clear" w:color="auto" w:fill="auto"/>
            <w:noWrap/>
            <w:vAlign w:val="bottom"/>
            <w:hideMark/>
          </w:tcPr>
          <w:p w14:paraId="7470F984" w14:textId="77777777" w:rsidR="0079150D" w:rsidRPr="0079150D" w:rsidRDefault="0079150D" w:rsidP="0079150D">
            <w:pPr>
              <w:spacing w:after="0" w:line="240" w:lineRule="auto"/>
              <w:rPr>
                <w:rFonts w:ascii="Arial" w:eastAsia="Times New Roman" w:hAnsi="Arial" w:cs="Arial"/>
                <w:sz w:val="14"/>
                <w:szCs w:val="14"/>
                <w:lang w:eastAsia="es-MX"/>
              </w:rPr>
            </w:pPr>
          </w:p>
        </w:tc>
      </w:tr>
      <w:tr w:rsidR="0079150D" w:rsidRPr="0079150D" w14:paraId="63B86444" w14:textId="77777777" w:rsidTr="00293BF3">
        <w:trPr>
          <w:trHeight w:val="621"/>
        </w:trPr>
        <w:tc>
          <w:tcPr>
            <w:tcW w:w="14362" w:type="dxa"/>
            <w:gridSpan w:val="16"/>
            <w:tcBorders>
              <w:top w:val="single" w:sz="4" w:space="0" w:color="auto"/>
              <w:left w:val="single" w:sz="4" w:space="0" w:color="auto"/>
              <w:bottom w:val="nil"/>
              <w:right w:val="single" w:sz="4" w:space="0" w:color="000000"/>
            </w:tcBorders>
            <w:shd w:val="clear" w:color="auto" w:fill="auto"/>
            <w:vAlign w:val="center"/>
            <w:hideMark/>
          </w:tcPr>
          <w:p w14:paraId="6C6B195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 Las Percepciones totales nominales previstas en el presente tabulador, representan los importes brutos mensuales, mínimos y máximos de sueldos y prestaciones básicas nominales, las cuales se encuentran sujetas a las deducciones de ley, establecidas en el artículo 96 de la Ley del Impuesto Sobre la Renta, así como del ISSSTE y demás normas aplicables en la materia.</w:t>
            </w:r>
          </w:p>
        </w:tc>
      </w:tr>
      <w:tr w:rsidR="0079150D" w:rsidRPr="0079150D" w14:paraId="6893C0C9" w14:textId="77777777" w:rsidTr="00293BF3">
        <w:trPr>
          <w:trHeight w:val="621"/>
        </w:trPr>
        <w:tc>
          <w:tcPr>
            <w:tcW w:w="14362" w:type="dxa"/>
            <w:gridSpan w:val="16"/>
            <w:tcBorders>
              <w:top w:val="nil"/>
              <w:left w:val="single" w:sz="4" w:space="0" w:color="auto"/>
              <w:bottom w:val="nil"/>
              <w:right w:val="single" w:sz="4" w:space="0" w:color="000000"/>
            </w:tcBorders>
            <w:shd w:val="clear" w:color="auto" w:fill="auto"/>
            <w:vAlign w:val="center"/>
            <w:hideMark/>
          </w:tcPr>
          <w:p w14:paraId="33EB652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2. Los puestos agrupados dentro de una misma Denominación de referencia cuentan con características generales compartidas (considerando al puesto como un todo), lo que representa niveles (o grados predeterminados) dentro de la clasificación del tabulador salarial, así como dentro del Catálogo Institucional de Puestos en lo referente a la Escala de gestión y Grupo funcional.</w:t>
            </w:r>
          </w:p>
        </w:tc>
      </w:tr>
      <w:tr w:rsidR="0079150D" w:rsidRPr="0079150D" w14:paraId="4E6F3E28" w14:textId="77777777" w:rsidTr="00293BF3">
        <w:trPr>
          <w:trHeight w:val="299"/>
        </w:trPr>
        <w:tc>
          <w:tcPr>
            <w:tcW w:w="14362" w:type="dxa"/>
            <w:gridSpan w:val="16"/>
            <w:tcBorders>
              <w:top w:val="nil"/>
              <w:left w:val="single" w:sz="4" w:space="0" w:color="auto"/>
              <w:bottom w:val="nil"/>
              <w:right w:val="single" w:sz="4" w:space="0" w:color="000000"/>
            </w:tcBorders>
            <w:shd w:val="clear" w:color="auto" w:fill="auto"/>
            <w:vAlign w:val="center"/>
            <w:hideMark/>
          </w:tcPr>
          <w:p w14:paraId="0757CD6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3. La denominación específica de los puestos de los Titulares de Entidad se ajustará a lo dispuesto en su decreto, ley o acuerdo de creación correspondiente.</w:t>
            </w:r>
          </w:p>
        </w:tc>
      </w:tr>
      <w:tr w:rsidR="0079150D" w:rsidRPr="0079150D" w14:paraId="38518F75" w14:textId="77777777" w:rsidTr="00293BF3">
        <w:trPr>
          <w:trHeight w:val="621"/>
        </w:trPr>
        <w:tc>
          <w:tcPr>
            <w:tcW w:w="14362" w:type="dxa"/>
            <w:gridSpan w:val="16"/>
            <w:tcBorders>
              <w:top w:val="nil"/>
              <w:left w:val="single" w:sz="4" w:space="0" w:color="auto"/>
              <w:bottom w:val="nil"/>
              <w:right w:val="single" w:sz="4" w:space="0" w:color="000000"/>
            </w:tcBorders>
            <w:shd w:val="clear" w:color="auto" w:fill="auto"/>
            <w:vAlign w:val="center"/>
            <w:hideMark/>
          </w:tcPr>
          <w:p w14:paraId="1CB073A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4. Los niveles y rangos tabulares para los puestos de Titulares de Entidad indican los montos máximos de remuneración que estos podrán percibir, sin detrimento de las entidades que cuenten con un tabulador federal o convenios específicos de colaboración federación/estado, quienes deberán apegarse a los montos en ellos establecidos.</w:t>
            </w:r>
          </w:p>
        </w:tc>
      </w:tr>
      <w:tr w:rsidR="0079150D" w:rsidRPr="0079150D" w14:paraId="144F450B" w14:textId="77777777" w:rsidTr="00293BF3">
        <w:trPr>
          <w:trHeight w:val="621"/>
        </w:trPr>
        <w:tc>
          <w:tcPr>
            <w:tcW w:w="14362" w:type="dxa"/>
            <w:gridSpan w:val="16"/>
            <w:tcBorders>
              <w:top w:val="nil"/>
              <w:left w:val="single" w:sz="4" w:space="0" w:color="auto"/>
              <w:bottom w:val="nil"/>
              <w:right w:val="single" w:sz="4" w:space="0" w:color="000000"/>
            </w:tcBorders>
            <w:shd w:val="clear" w:color="auto" w:fill="auto"/>
            <w:vAlign w:val="center"/>
            <w:hideMark/>
          </w:tcPr>
          <w:p w14:paraId="2BF9416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5. Los puestos del Nivel salarial 500 que se encuentran en la Escala de gestión </w:t>
            </w:r>
            <w:r w:rsidRPr="0079150D">
              <w:rPr>
                <w:rFonts w:ascii="Arial" w:eastAsia="Times New Roman" w:hAnsi="Arial" w:cs="Arial"/>
                <w:b/>
                <w:bCs/>
                <w:color w:val="000000"/>
                <w:sz w:val="14"/>
                <w:szCs w:val="14"/>
                <w:lang w:eastAsia="es-MX"/>
              </w:rPr>
              <w:t>Operativo</w:t>
            </w:r>
            <w:r w:rsidRPr="0079150D">
              <w:rPr>
                <w:rFonts w:ascii="Arial" w:eastAsia="Times New Roman" w:hAnsi="Arial" w:cs="Arial"/>
                <w:color w:val="000000"/>
                <w:sz w:val="14"/>
                <w:szCs w:val="14"/>
                <w:lang w:eastAsia="es-MX"/>
              </w:rPr>
              <w:t xml:space="preserve"> de la Categoría </w:t>
            </w:r>
            <w:r w:rsidRPr="0079150D">
              <w:rPr>
                <w:rFonts w:ascii="Arial" w:eastAsia="Times New Roman" w:hAnsi="Arial" w:cs="Arial"/>
                <w:b/>
                <w:bCs/>
                <w:color w:val="000000"/>
                <w:sz w:val="14"/>
                <w:szCs w:val="14"/>
                <w:lang w:eastAsia="es-MX"/>
              </w:rPr>
              <w:t>Mando Medio</w:t>
            </w:r>
            <w:r w:rsidRPr="0079150D">
              <w:rPr>
                <w:rFonts w:ascii="Arial" w:eastAsia="Times New Roman" w:hAnsi="Arial" w:cs="Arial"/>
                <w:color w:val="000000"/>
                <w:sz w:val="14"/>
                <w:szCs w:val="14"/>
                <w:lang w:eastAsia="es-MX"/>
              </w:rPr>
              <w:t xml:space="preserve"> del Catálogo de Puestos, así como los puestos correspondientes a los Niveles salariales 600 al 1300, no estarán sujetos a la asignación de un Rango tabular de compensación inicial, por lo que en su caso la asignación se realizará dependiendo del resultado determinado en el Esquema de valoración de puestos, de la disponibilidad presupuestal, así como de las demás disposiciones para su otorgamiento.</w:t>
            </w:r>
          </w:p>
        </w:tc>
      </w:tr>
      <w:tr w:rsidR="0079150D" w:rsidRPr="0079150D" w14:paraId="06F55063" w14:textId="77777777" w:rsidTr="00293BF3">
        <w:trPr>
          <w:trHeight w:val="299"/>
        </w:trPr>
        <w:tc>
          <w:tcPr>
            <w:tcW w:w="14362" w:type="dxa"/>
            <w:gridSpan w:val="16"/>
            <w:tcBorders>
              <w:top w:val="nil"/>
              <w:left w:val="single" w:sz="4" w:space="0" w:color="auto"/>
              <w:bottom w:val="single" w:sz="4" w:space="0" w:color="auto"/>
              <w:right w:val="single" w:sz="4" w:space="0" w:color="000000"/>
            </w:tcBorders>
            <w:shd w:val="clear" w:color="auto" w:fill="auto"/>
            <w:vAlign w:val="center"/>
            <w:hideMark/>
          </w:tcPr>
          <w:p w14:paraId="4018800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6. Rango Tabular: representa los rangos máximos tabulares asignados a los puestos </w:t>
            </w:r>
            <w:proofErr w:type="gramStart"/>
            <w:r w:rsidRPr="0079150D">
              <w:rPr>
                <w:rFonts w:ascii="Arial" w:eastAsia="Times New Roman" w:hAnsi="Arial" w:cs="Arial"/>
                <w:color w:val="000000"/>
                <w:sz w:val="14"/>
                <w:szCs w:val="14"/>
                <w:lang w:eastAsia="es-MX"/>
              </w:rPr>
              <w:t>de acuerdo a</w:t>
            </w:r>
            <w:proofErr w:type="gramEnd"/>
            <w:r w:rsidRPr="0079150D">
              <w:rPr>
                <w:rFonts w:ascii="Arial" w:eastAsia="Times New Roman" w:hAnsi="Arial" w:cs="Arial"/>
                <w:color w:val="000000"/>
                <w:sz w:val="14"/>
                <w:szCs w:val="14"/>
                <w:lang w:eastAsia="es-MX"/>
              </w:rPr>
              <w:t xml:space="preserve"> su clasificación funcional y nivel de responsabilidad.</w:t>
            </w:r>
          </w:p>
        </w:tc>
      </w:tr>
    </w:tbl>
    <w:p w14:paraId="018AF0C0" w14:textId="6BCE8B13" w:rsidR="0079150D" w:rsidRPr="0079150D" w:rsidRDefault="0079150D">
      <w:pPr>
        <w:rPr>
          <w:rFonts w:ascii="Arial" w:hAnsi="Arial" w:cs="Arial"/>
        </w:rPr>
      </w:pPr>
    </w:p>
    <w:p w14:paraId="6DBA42BF" w14:textId="1D9F9A7E" w:rsidR="0079150D" w:rsidRPr="0079150D" w:rsidRDefault="0079150D">
      <w:pPr>
        <w:rPr>
          <w:rFonts w:ascii="Arial" w:hAnsi="Arial" w:cs="Arial"/>
        </w:rPr>
      </w:pPr>
    </w:p>
    <w:p w14:paraId="0EF6860E" w14:textId="228175FE" w:rsidR="0079150D" w:rsidRPr="0079150D" w:rsidRDefault="0079150D">
      <w:pPr>
        <w:rPr>
          <w:rFonts w:ascii="Arial" w:hAnsi="Arial" w:cs="Arial"/>
        </w:rPr>
      </w:pPr>
    </w:p>
    <w:p w14:paraId="5B985FDF" w14:textId="3BA2C3D4" w:rsidR="0079150D" w:rsidRDefault="0079150D">
      <w:pPr>
        <w:rPr>
          <w:rFonts w:ascii="Arial" w:hAnsi="Arial" w:cs="Arial"/>
        </w:rPr>
      </w:pPr>
    </w:p>
    <w:p w14:paraId="6E3F68F7" w14:textId="11AABA7A" w:rsidR="00293BF3" w:rsidRDefault="00293BF3">
      <w:pPr>
        <w:rPr>
          <w:rFonts w:ascii="Arial" w:hAnsi="Arial" w:cs="Arial"/>
        </w:rPr>
      </w:pPr>
    </w:p>
    <w:p w14:paraId="5DC09FC7" w14:textId="7FE59637" w:rsidR="00293BF3" w:rsidRDefault="00293BF3">
      <w:pPr>
        <w:rPr>
          <w:rFonts w:ascii="Arial" w:hAnsi="Arial" w:cs="Arial"/>
        </w:rPr>
      </w:pPr>
    </w:p>
    <w:p w14:paraId="25C0A781" w14:textId="6AE6CC83" w:rsidR="00293BF3" w:rsidRDefault="00293BF3">
      <w:pPr>
        <w:rPr>
          <w:rFonts w:ascii="Arial" w:hAnsi="Arial" w:cs="Arial"/>
        </w:rPr>
      </w:pPr>
    </w:p>
    <w:p w14:paraId="3340B6D3" w14:textId="54B29298" w:rsidR="00293BF3" w:rsidRDefault="00293BF3">
      <w:pPr>
        <w:rPr>
          <w:rFonts w:ascii="Arial" w:hAnsi="Arial" w:cs="Arial"/>
        </w:rPr>
      </w:pPr>
    </w:p>
    <w:p w14:paraId="61AEB82B" w14:textId="06DC397E" w:rsidR="00293BF3" w:rsidRDefault="00293BF3">
      <w:pPr>
        <w:rPr>
          <w:rFonts w:ascii="Arial" w:hAnsi="Arial" w:cs="Arial"/>
        </w:rPr>
      </w:pPr>
    </w:p>
    <w:p w14:paraId="49965184" w14:textId="26C21E61" w:rsidR="00293BF3" w:rsidRDefault="00293BF3">
      <w:pPr>
        <w:rPr>
          <w:rFonts w:ascii="Arial" w:hAnsi="Arial" w:cs="Arial"/>
        </w:rPr>
      </w:pPr>
    </w:p>
    <w:p w14:paraId="00143886" w14:textId="22C91285" w:rsidR="00293BF3" w:rsidRDefault="00293BF3">
      <w:pPr>
        <w:rPr>
          <w:rFonts w:ascii="Arial" w:hAnsi="Arial" w:cs="Arial"/>
        </w:rPr>
      </w:pPr>
    </w:p>
    <w:p w14:paraId="16D847BF" w14:textId="024519D2" w:rsidR="00293BF3" w:rsidRDefault="00293BF3">
      <w:pPr>
        <w:rPr>
          <w:rFonts w:ascii="Arial" w:hAnsi="Arial" w:cs="Arial"/>
        </w:rPr>
      </w:pPr>
    </w:p>
    <w:p w14:paraId="2FFC3FF1" w14:textId="7B2DD24C" w:rsidR="00293BF3" w:rsidRDefault="00293BF3">
      <w:pPr>
        <w:rPr>
          <w:rFonts w:ascii="Arial" w:hAnsi="Arial" w:cs="Arial"/>
        </w:rPr>
      </w:pPr>
    </w:p>
    <w:p w14:paraId="1BF1C71E" w14:textId="16EC94FB" w:rsidR="0079150D" w:rsidRPr="0079150D" w:rsidRDefault="0079150D">
      <w:pPr>
        <w:rPr>
          <w:rFonts w:ascii="Arial" w:hAnsi="Arial" w:cs="Arial"/>
        </w:rPr>
      </w:pPr>
    </w:p>
    <w:tbl>
      <w:tblPr>
        <w:tblW w:w="14400" w:type="dxa"/>
        <w:tblLayout w:type="fixed"/>
        <w:tblCellMar>
          <w:left w:w="70" w:type="dxa"/>
          <w:right w:w="70" w:type="dxa"/>
        </w:tblCellMar>
        <w:tblLook w:val="04A0" w:firstRow="1" w:lastRow="0" w:firstColumn="1" w:lastColumn="0" w:noHBand="0" w:noVBand="1"/>
      </w:tblPr>
      <w:tblGrid>
        <w:gridCol w:w="839"/>
        <w:gridCol w:w="1132"/>
        <w:gridCol w:w="1426"/>
        <w:gridCol w:w="662"/>
        <w:gridCol w:w="644"/>
        <w:gridCol w:w="1133"/>
        <w:gridCol w:w="764"/>
        <w:gridCol w:w="913"/>
        <w:gridCol w:w="851"/>
        <w:gridCol w:w="1278"/>
        <w:gridCol w:w="956"/>
        <w:gridCol w:w="529"/>
        <w:gridCol w:w="739"/>
        <w:gridCol w:w="409"/>
        <w:gridCol w:w="858"/>
        <w:gridCol w:w="302"/>
        <w:gridCol w:w="965"/>
      </w:tblGrid>
      <w:tr w:rsidR="0079150D" w:rsidRPr="0079150D" w14:paraId="0074A668" w14:textId="77777777" w:rsidTr="00FC3F5D">
        <w:trPr>
          <w:trHeight w:val="294"/>
        </w:trPr>
        <w:tc>
          <w:tcPr>
            <w:tcW w:w="14400" w:type="dxa"/>
            <w:gridSpan w:val="17"/>
            <w:tcBorders>
              <w:top w:val="nil"/>
              <w:left w:val="nil"/>
              <w:bottom w:val="nil"/>
              <w:right w:val="nil"/>
            </w:tcBorders>
            <w:shd w:val="clear" w:color="auto" w:fill="auto"/>
            <w:noWrap/>
            <w:vAlign w:val="bottom"/>
            <w:hideMark/>
          </w:tcPr>
          <w:p w14:paraId="0DF28AD4" w14:textId="641226C7" w:rsidR="0079150D" w:rsidRPr="0079150D" w:rsidRDefault="0079150D" w:rsidP="0079150D">
            <w:pPr>
              <w:spacing w:after="0" w:line="240" w:lineRule="auto"/>
              <w:rPr>
                <w:rFonts w:ascii="Arial" w:eastAsia="Times New Roman" w:hAnsi="Arial" w:cs="Arial"/>
                <w:color w:val="000000"/>
                <w:sz w:val="16"/>
                <w:szCs w:val="16"/>
                <w:lang w:eastAsia="es-MX"/>
              </w:rPr>
            </w:pPr>
            <w:r w:rsidRPr="00971635">
              <w:rPr>
                <w:rFonts w:ascii="Arial" w:eastAsia="Times New Roman" w:hAnsi="Arial" w:cs="Arial"/>
                <w:noProof/>
                <w:color w:val="000000"/>
                <w:sz w:val="16"/>
                <w:szCs w:val="16"/>
                <w:lang w:eastAsia="es-MX"/>
              </w:rPr>
              <w:lastRenderedPageBreak/>
              <w:drawing>
                <wp:anchor distT="0" distB="0" distL="114300" distR="114300" simplePos="0" relativeHeight="251669504" behindDoc="0" locked="0" layoutInCell="1" allowOverlap="1" wp14:anchorId="49DBBD1B" wp14:editId="24539A67">
                  <wp:simplePos x="0" y="0"/>
                  <wp:positionH relativeFrom="column">
                    <wp:posOffset>18659475</wp:posOffset>
                  </wp:positionH>
                  <wp:positionV relativeFrom="paragraph">
                    <wp:posOffset>76200</wp:posOffset>
                  </wp:positionV>
                  <wp:extent cx="2266950" cy="523875"/>
                  <wp:effectExtent l="0" t="0" r="0" b="9525"/>
                  <wp:wrapNone/>
                  <wp:docPr id="5" name="Imagen 5">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picture">
                      <pic:pic xmlns:pic="http://schemas.openxmlformats.org/drawingml/2006/picture">
                        <pic:nvPicPr>
                          <pic:cNvPr id="5" name="8 Imagen">
                            <a:extLst>
                              <a:ext uri="{FF2B5EF4-FFF2-40B4-BE49-F238E27FC236}">
                                <a16:creationId xmlns:a16="http://schemas.microsoft.com/office/drawing/2014/main" id="{00000000-0008-0000-03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558" cy="5327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Spacing w:w="0" w:type="dxa"/>
              <w:tblLayout w:type="fixed"/>
              <w:tblCellMar>
                <w:left w:w="0" w:type="dxa"/>
                <w:right w:w="0" w:type="dxa"/>
              </w:tblCellMar>
              <w:tblLook w:val="04A0" w:firstRow="1" w:lastRow="0" w:firstColumn="1" w:lastColumn="0" w:noHBand="0" w:noVBand="1"/>
            </w:tblPr>
            <w:tblGrid>
              <w:gridCol w:w="14260"/>
            </w:tblGrid>
            <w:tr w:rsidR="0079150D" w:rsidRPr="0079150D" w14:paraId="106A02CA" w14:textId="77777777" w:rsidTr="00FC3F5D">
              <w:trPr>
                <w:trHeight w:val="63"/>
                <w:tblCellSpacing w:w="0" w:type="dxa"/>
              </w:trPr>
              <w:tc>
                <w:tcPr>
                  <w:tcW w:w="5000" w:type="pct"/>
                  <w:tcBorders>
                    <w:top w:val="nil"/>
                    <w:left w:val="nil"/>
                    <w:bottom w:val="nil"/>
                    <w:right w:val="nil"/>
                  </w:tcBorders>
                  <w:shd w:val="clear" w:color="auto" w:fill="auto"/>
                  <w:noWrap/>
                  <w:vAlign w:val="bottom"/>
                  <w:hideMark/>
                </w:tcPr>
                <w:p w14:paraId="2CC4AE93" w14:textId="6CCA02C9" w:rsidR="0079150D" w:rsidRPr="0079150D" w:rsidRDefault="0079150D" w:rsidP="0079150D">
                  <w:pPr>
                    <w:spacing w:after="0" w:line="240" w:lineRule="auto"/>
                    <w:jc w:val="center"/>
                    <w:rPr>
                      <w:rFonts w:ascii="Arial" w:eastAsia="Times New Roman" w:hAnsi="Arial" w:cs="Arial"/>
                      <w:b/>
                      <w:bCs/>
                      <w:color w:val="000000"/>
                      <w:sz w:val="16"/>
                      <w:szCs w:val="16"/>
                      <w:lang w:eastAsia="es-MX"/>
                    </w:rPr>
                  </w:pPr>
                  <w:r w:rsidRPr="0079150D">
                    <w:rPr>
                      <w:rFonts w:ascii="Arial" w:eastAsia="Times New Roman" w:hAnsi="Arial" w:cs="Arial"/>
                      <w:b/>
                      <w:bCs/>
                      <w:color w:val="000000"/>
                      <w:sz w:val="16"/>
                      <w:szCs w:val="16"/>
                      <w:lang w:eastAsia="es-MX"/>
                    </w:rPr>
                    <w:t>TABULADOR DE SUELDOS DE LA ADMINISTRACIÓN PÚBLICA CENTRALIZADA DEL ESTADO DE QUINTANA ROO 2022</w:t>
                  </w:r>
                </w:p>
              </w:tc>
            </w:tr>
          </w:tbl>
          <w:p w14:paraId="4DF9BA80" w14:textId="77777777" w:rsidR="0079150D" w:rsidRPr="0079150D" w:rsidRDefault="0079150D" w:rsidP="0079150D">
            <w:pPr>
              <w:spacing w:after="0" w:line="240" w:lineRule="auto"/>
              <w:rPr>
                <w:rFonts w:ascii="Arial" w:eastAsia="Times New Roman" w:hAnsi="Arial" w:cs="Arial"/>
                <w:color w:val="000000"/>
                <w:sz w:val="16"/>
                <w:szCs w:val="16"/>
                <w:lang w:eastAsia="es-MX"/>
              </w:rPr>
            </w:pPr>
          </w:p>
        </w:tc>
      </w:tr>
      <w:tr w:rsidR="0079150D" w:rsidRPr="0079150D" w14:paraId="7B858E94" w14:textId="77777777" w:rsidTr="00FC3F5D">
        <w:trPr>
          <w:trHeight w:val="294"/>
        </w:trPr>
        <w:tc>
          <w:tcPr>
            <w:tcW w:w="14400" w:type="dxa"/>
            <w:gridSpan w:val="17"/>
            <w:tcBorders>
              <w:top w:val="nil"/>
              <w:left w:val="nil"/>
              <w:bottom w:val="nil"/>
              <w:right w:val="nil"/>
            </w:tcBorders>
            <w:shd w:val="clear" w:color="auto" w:fill="auto"/>
            <w:noWrap/>
            <w:vAlign w:val="center"/>
            <w:hideMark/>
          </w:tcPr>
          <w:p w14:paraId="16209875" w14:textId="0D1C145D" w:rsidR="0079150D" w:rsidRPr="0079150D" w:rsidRDefault="00971635" w:rsidP="0079150D">
            <w:pPr>
              <w:spacing w:after="0" w:line="240" w:lineRule="auto"/>
              <w:jc w:val="center"/>
              <w:rPr>
                <w:rFonts w:ascii="Arial" w:eastAsia="Times New Roman" w:hAnsi="Arial" w:cs="Arial"/>
                <w:b/>
                <w:bCs/>
                <w:color w:val="000000"/>
                <w:sz w:val="16"/>
                <w:szCs w:val="16"/>
                <w:lang w:eastAsia="es-MX"/>
              </w:rPr>
            </w:pPr>
            <w:r w:rsidRPr="00971635">
              <w:rPr>
                <w:rFonts w:ascii="Arial" w:eastAsia="Times New Roman" w:hAnsi="Arial" w:cs="Arial"/>
                <w:noProof/>
                <w:color w:val="000000"/>
                <w:sz w:val="16"/>
                <w:szCs w:val="16"/>
                <w:lang w:eastAsia="es-MX"/>
              </w:rPr>
              <w:drawing>
                <wp:anchor distT="0" distB="0" distL="114300" distR="114300" simplePos="0" relativeHeight="251668480" behindDoc="0" locked="0" layoutInCell="1" allowOverlap="1" wp14:anchorId="2875CA39" wp14:editId="4312FB69">
                  <wp:simplePos x="0" y="0"/>
                  <wp:positionH relativeFrom="column">
                    <wp:posOffset>250825</wp:posOffset>
                  </wp:positionH>
                  <wp:positionV relativeFrom="paragraph">
                    <wp:posOffset>-285115</wp:posOffset>
                  </wp:positionV>
                  <wp:extent cx="609600" cy="371475"/>
                  <wp:effectExtent l="0" t="0" r="0" b="9525"/>
                  <wp:wrapNone/>
                  <wp:docPr id="4" name="Imagen 4" descr="Logotipo, nombre de la empresa&#10;&#10;Descripción generada automáticamente">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a:extLst>
                              <a:ext uri="{FF2B5EF4-FFF2-40B4-BE49-F238E27FC236}">
                                <a16:creationId xmlns:a16="http://schemas.microsoft.com/office/drawing/2014/main" id="{00000000-0008-0000-0300-000004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50D" w:rsidRPr="0079150D">
              <w:rPr>
                <w:rFonts w:ascii="Arial" w:eastAsia="Times New Roman" w:hAnsi="Arial" w:cs="Arial"/>
                <w:b/>
                <w:bCs/>
                <w:color w:val="000000"/>
                <w:sz w:val="16"/>
                <w:szCs w:val="16"/>
                <w:lang w:eastAsia="es-MX"/>
              </w:rPr>
              <w:t>CLASIFICACIÓN DE PUESTOS POR NIVEL SALARIAL</w:t>
            </w:r>
          </w:p>
        </w:tc>
      </w:tr>
      <w:tr w:rsidR="00293BF3" w:rsidRPr="0079150D" w14:paraId="062A3357" w14:textId="77777777" w:rsidTr="00FC3F5D">
        <w:trPr>
          <w:trHeight w:val="309"/>
        </w:trPr>
        <w:tc>
          <w:tcPr>
            <w:tcW w:w="839" w:type="dxa"/>
            <w:tcBorders>
              <w:top w:val="nil"/>
              <w:left w:val="nil"/>
              <w:bottom w:val="nil"/>
              <w:right w:val="nil"/>
            </w:tcBorders>
            <w:shd w:val="clear" w:color="auto" w:fill="auto"/>
            <w:noWrap/>
            <w:vAlign w:val="center"/>
            <w:hideMark/>
          </w:tcPr>
          <w:p w14:paraId="4DBBB372" w14:textId="77777777" w:rsidR="0079150D" w:rsidRPr="0079150D" w:rsidRDefault="0079150D" w:rsidP="0079150D">
            <w:pPr>
              <w:spacing w:after="0" w:line="240" w:lineRule="auto"/>
              <w:jc w:val="center"/>
              <w:rPr>
                <w:rFonts w:ascii="Arial" w:eastAsia="Times New Roman" w:hAnsi="Arial" w:cs="Arial"/>
                <w:b/>
                <w:bCs/>
                <w:color w:val="000000"/>
                <w:lang w:eastAsia="es-MX"/>
              </w:rPr>
            </w:pPr>
          </w:p>
        </w:tc>
        <w:tc>
          <w:tcPr>
            <w:tcW w:w="1132" w:type="dxa"/>
            <w:tcBorders>
              <w:top w:val="nil"/>
              <w:left w:val="nil"/>
              <w:bottom w:val="nil"/>
              <w:right w:val="nil"/>
            </w:tcBorders>
            <w:shd w:val="clear" w:color="auto" w:fill="auto"/>
            <w:noWrap/>
            <w:vAlign w:val="center"/>
            <w:hideMark/>
          </w:tcPr>
          <w:p w14:paraId="34DFFF65"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center"/>
            <w:hideMark/>
          </w:tcPr>
          <w:p w14:paraId="10559D83"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662" w:type="dxa"/>
            <w:tcBorders>
              <w:top w:val="nil"/>
              <w:left w:val="nil"/>
              <w:bottom w:val="nil"/>
              <w:right w:val="nil"/>
            </w:tcBorders>
            <w:shd w:val="clear" w:color="auto" w:fill="auto"/>
            <w:noWrap/>
            <w:vAlign w:val="center"/>
            <w:hideMark/>
          </w:tcPr>
          <w:p w14:paraId="3F885992"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644" w:type="dxa"/>
            <w:tcBorders>
              <w:top w:val="nil"/>
              <w:left w:val="nil"/>
              <w:bottom w:val="nil"/>
              <w:right w:val="nil"/>
            </w:tcBorders>
            <w:shd w:val="clear" w:color="auto" w:fill="auto"/>
            <w:noWrap/>
            <w:vAlign w:val="center"/>
            <w:hideMark/>
          </w:tcPr>
          <w:p w14:paraId="6CE10B9B"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133" w:type="dxa"/>
            <w:tcBorders>
              <w:top w:val="nil"/>
              <w:left w:val="nil"/>
              <w:bottom w:val="nil"/>
              <w:right w:val="nil"/>
            </w:tcBorders>
            <w:shd w:val="clear" w:color="auto" w:fill="auto"/>
            <w:noWrap/>
            <w:vAlign w:val="center"/>
            <w:hideMark/>
          </w:tcPr>
          <w:p w14:paraId="108723C9"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764" w:type="dxa"/>
            <w:tcBorders>
              <w:top w:val="nil"/>
              <w:left w:val="nil"/>
              <w:bottom w:val="nil"/>
              <w:right w:val="nil"/>
            </w:tcBorders>
            <w:shd w:val="clear" w:color="auto" w:fill="auto"/>
            <w:noWrap/>
            <w:vAlign w:val="center"/>
            <w:hideMark/>
          </w:tcPr>
          <w:p w14:paraId="2B748DD8"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13" w:type="dxa"/>
            <w:tcBorders>
              <w:top w:val="nil"/>
              <w:left w:val="nil"/>
              <w:bottom w:val="nil"/>
              <w:right w:val="nil"/>
            </w:tcBorders>
            <w:shd w:val="clear" w:color="auto" w:fill="auto"/>
            <w:noWrap/>
            <w:vAlign w:val="center"/>
            <w:hideMark/>
          </w:tcPr>
          <w:p w14:paraId="3172574F"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851" w:type="dxa"/>
            <w:tcBorders>
              <w:top w:val="nil"/>
              <w:left w:val="nil"/>
              <w:bottom w:val="nil"/>
              <w:right w:val="nil"/>
            </w:tcBorders>
            <w:shd w:val="clear" w:color="auto" w:fill="auto"/>
            <w:noWrap/>
            <w:vAlign w:val="center"/>
            <w:hideMark/>
          </w:tcPr>
          <w:p w14:paraId="0A8C4240"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278" w:type="dxa"/>
            <w:tcBorders>
              <w:top w:val="nil"/>
              <w:left w:val="nil"/>
              <w:bottom w:val="nil"/>
              <w:right w:val="nil"/>
            </w:tcBorders>
            <w:shd w:val="clear" w:color="auto" w:fill="auto"/>
            <w:noWrap/>
            <w:vAlign w:val="center"/>
            <w:hideMark/>
          </w:tcPr>
          <w:p w14:paraId="41D64ED7"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56" w:type="dxa"/>
            <w:tcBorders>
              <w:top w:val="nil"/>
              <w:left w:val="nil"/>
              <w:bottom w:val="nil"/>
              <w:right w:val="nil"/>
            </w:tcBorders>
            <w:shd w:val="clear" w:color="auto" w:fill="auto"/>
            <w:noWrap/>
            <w:vAlign w:val="center"/>
            <w:hideMark/>
          </w:tcPr>
          <w:p w14:paraId="559B73C8"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529" w:type="dxa"/>
            <w:tcBorders>
              <w:top w:val="nil"/>
              <w:left w:val="nil"/>
              <w:bottom w:val="nil"/>
              <w:right w:val="nil"/>
            </w:tcBorders>
            <w:shd w:val="clear" w:color="auto" w:fill="auto"/>
            <w:noWrap/>
            <w:vAlign w:val="center"/>
            <w:hideMark/>
          </w:tcPr>
          <w:p w14:paraId="47B5AC27"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148" w:type="dxa"/>
            <w:gridSpan w:val="2"/>
            <w:tcBorders>
              <w:top w:val="nil"/>
              <w:left w:val="nil"/>
              <w:bottom w:val="nil"/>
              <w:right w:val="nil"/>
            </w:tcBorders>
            <w:shd w:val="clear" w:color="auto" w:fill="auto"/>
            <w:noWrap/>
            <w:vAlign w:val="center"/>
            <w:hideMark/>
          </w:tcPr>
          <w:p w14:paraId="1F9A2E9C"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1160" w:type="dxa"/>
            <w:gridSpan w:val="2"/>
            <w:tcBorders>
              <w:top w:val="nil"/>
              <w:left w:val="nil"/>
              <w:bottom w:val="nil"/>
              <w:right w:val="nil"/>
            </w:tcBorders>
            <w:shd w:val="clear" w:color="auto" w:fill="auto"/>
            <w:noWrap/>
            <w:vAlign w:val="center"/>
            <w:hideMark/>
          </w:tcPr>
          <w:p w14:paraId="78FAD35C"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c>
          <w:tcPr>
            <w:tcW w:w="965" w:type="dxa"/>
            <w:tcBorders>
              <w:top w:val="nil"/>
              <w:left w:val="nil"/>
              <w:bottom w:val="nil"/>
              <w:right w:val="nil"/>
            </w:tcBorders>
            <w:shd w:val="clear" w:color="auto" w:fill="auto"/>
            <w:noWrap/>
            <w:vAlign w:val="center"/>
            <w:hideMark/>
          </w:tcPr>
          <w:p w14:paraId="498B7592" w14:textId="77777777" w:rsidR="0079150D" w:rsidRPr="0079150D" w:rsidRDefault="0079150D" w:rsidP="0079150D">
            <w:pPr>
              <w:spacing w:after="0" w:line="240" w:lineRule="auto"/>
              <w:jc w:val="center"/>
              <w:rPr>
                <w:rFonts w:ascii="Arial" w:eastAsia="Times New Roman" w:hAnsi="Arial" w:cs="Arial"/>
                <w:sz w:val="20"/>
                <w:szCs w:val="20"/>
                <w:lang w:eastAsia="es-MX"/>
              </w:rPr>
            </w:pPr>
          </w:p>
        </w:tc>
      </w:tr>
      <w:tr w:rsidR="00293BF3" w:rsidRPr="0079150D" w14:paraId="23B37F99" w14:textId="77777777" w:rsidTr="00FC3F5D">
        <w:trPr>
          <w:trHeight w:val="427"/>
        </w:trPr>
        <w:tc>
          <w:tcPr>
            <w:tcW w:w="839" w:type="dxa"/>
            <w:vMerge w:val="restart"/>
            <w:tcBorders>
              <w:top w:val="single" w:sz="8" w:space="0" w:color="auto"/>
              <w:left w:val="single" w:sz="8" w:space="0" w:color="auto"/>
              <w:bottom w:val="single" w:sz="8" w:space="0" w:color="000000"/>
              <w:right w:val="single" w:sz="4" w:space="0" w:color="auto"/>
            </w:tcBorders>
            <w:shd w:val="clear" w:color="000000" w:fill="BDD7EE"/>
            <w:noWrap/>
            <w:vAlign w:val="center"/>
            <w:hideMark/>
          </w:tcPr>
          <w:p w14:paraId="1C004728"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Categoría</w:t>
            </w:r>
          </w:p>
        </w:tc>
        <w:tc>
          <w:tcPr>
            <w:tcW w:w="1132"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14:paraId="51B685FF"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Escala de gestión</w:t>
            </w:r>
          </w:p>
        </w:tc>
        <w:tc>
          <w:tcPr>
            <w:tcW w:w="1426"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623F77E1"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Denominación de referencia (2)</w:t>
            </w:r>
          </w:p>
        </w:tc>
        <w:tc>
          <w:tcPr>
            <w:tcW w:w="662"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37E6D053"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Nivel salarial</w:t>
            </w:r>
          </w:p>
        </w:tc>
        <w:tc>
          <w:tcPr>
            <w:tcW w:w="644"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2CD2D4F9"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Rango tabular (6)</w:t>
            </w:r>
          </w:p>
        </w:tc>
        <w:tc>
          <w:tcPr>
            <w:tcW w:w="1133"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2F411F9D"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Puesto</w:t>
            </w:r>
          </w:p>
        </w:tc>
        <w:tc>
          <w:tcPr>
            <w:tcW w:w="3806" w:type="dxa"/>
            <w:gridSpan w:val="4"/>
            <w:tcBorders>
              <w:top w:val="single" w:sz="8" w:space="0" w:color="auto"/>
              <w:left w:val="nil"/>
              <w:bottom w:val="single" w:sz="4" w:space="0" w:color="auto"/>
              <w:right w:val="single" w:sz="4" w:space="0" w:color="000000"/>
            </w:tcBorders>
            <w:shd w:val="clear" w:color="000000" w:fill="BDD7EE"/>
            <w:vAlign w:val="center"/>
            <w:hideMark/>
          </w:tcPr>
          <w:p w14:paraId="706684A0"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PERCEPCIONES NOMINALES FIJAS</w:t>
            </w:r>
          </w:p>
        </w:tc>
        <w:tc>
          <w:tcPr>
            <w:tcW w:w="956" w:type="dxa"/>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27FAEFFA"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Bruta Nómina</w:t>
            </w:r>
          </w:p>
        </w:tc>
        <w:tc>
          <w:tcPr>
            <w:tcW w:w="1268" w:type="dxa"/>
            <w:gridSpan w:val="2"/>
            <w:vMerge w:val="restart"/>
            <w:tcBorders>
              <w:top w:val="single" w:sz="8" w:space="0" w:color="auto"/>
              <w:left w:val="single" w:sz="4" w:space="0" w:color="auto"/>
              <w:bottom w:val="single" w:sz="8" w:space="0" w:color="000000"/>
              <w:right w:val="single" w:sz="4" w:space="0" w:color="000000"/>
            </w:tcBorders>
            <w:shd w:val="clear" w:color="000000" w:fill="BDD7EE"/>
            <w:vAlign w:val="center"/>
            <w:hideMark/>
          </w:tcPr>
          <w:p w14:paraId="60D51B6A"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 xml:space="preserve">Compensación Mensual Bruta </w:t>
            </w:r>
          </w:p>
        </w:tc>
        <w:tc>
          <w:tcPr>
            <w:tcW w:w="1267" w:type="dxa"/>
            <w:gridSpan w:val="2"/>
            <w:vMerge w:val="restart"/>
            <w:tcBorders>
              <w:top w:val="single" w:sz="8" w:space="0" w:color="auto"/>
              <w:left w:val="single" w:sz="4" w:space="0" w:color="auto"/>
              <w:bottom w:val="single" w:sz="8" w:space="0" w:color="000000"/>
              <w:right w:val="single" w:sz="4" w:space="0" w:color="auto"/>
            </w:tcBorders>
            <w:shd w:val="clear" w:color="000000" w:fill="BDD7EE"/>
            <w:vAlign w:val="center"/>
            <w:hideMark/>
          </w:tcPr>
          <w:p w14:paraId="6A89AA4A"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Bruta (Nómina y Compensación por rango tabular)</w:t>
            </w:r>
          </w:p>
        </w:tc>
        <w:tc>
          <w:tcPr>
            <w:tcW w:w="1267" w:type="dxa"/>
            <w:gridSpan w:val="2"/>
            <w:vMerge w:val="restart"/>
            <w:tcBorders>
              <w:top w:val="single" w:sz="8" w:space="0" w:color="auto"/>
              <w:left w:val="single" w:sz="4" w:space="0" w:color="auto"/>
              <w:bottom w:val="single" w:sz="8" w:space="0" w:color="000000"/>
              <w:right w:val="single" w:sz="8" w:space="0" w:color="auto"/>
            </w:tcBorders>
            <w:shd w:val="clear" w:color="000000" w:fill="BDD7EE"/>
            <w:vAlign w:val="center"/>
            <w:hideMark/>
          </w:tcPr>
          <w:p w14:paraId="3E56D198"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roofErr w:type="gramStart"/>
            <w:r w:rsidRPr="0079150D">
              <w:rPr>
                <w:rFonts w:ascii="Arial" w:eastAsia="Times New Roman" w:hAnsi="Arial" w:cs="Arial"/>
                <w:b/>
                <w:bCs/>
                <w:color w:val="000000"/>
                <w:sz w:val="14"/>
                <w:szCs w:val="14"/>
                <w:lang w:eastAsia="es-MX"/>
              </w:rPr>
              <w:t>Total</w:t>
            </w:r>
            <w:proofErr w:type="gramEnd"/>
            <w:r w:rsidRPr="0079150D">
              <w:rPr>
                <w:rFonts w:ascii="Arial" w:eastAsia="Times New Roman" w:hAnsi="Arial" w:cs="Arial"/>
                <w:b/>
                <w:bCs/>
                <w:color w:val="000000"/>
                <w:sz w:val="14"/>
                <w:szCs w:val="14"/>
                <w:lang w:eastAsia="es-MX"/>
              </w:rPr>
              <w:t xml:space="preserve"> Percepción            Mensual Neta (Nómina y Compensación por rango tabular)</w:t>
            </w:r>
          </w:p>
        </w:tc>
      </w:tr>
      <w:tr w:rsidR="00293BF3" w:rsidRPr="0079150D" w14:paraId="166FCA91" w14:textId="77777777" w:rsidTr="00FC3F5D">
        <w:trPr>
          <w:trHeight w:val="884"/>
        </w:trPr>
        <w:tc>
          <w:tcPr>
            <w:tcW w:w="839" w:type="dxa"/>
            <w:vMerge/>
            <w:tcBorders>
              <w:top w:val="single" w:sz="8" w:space="0" w:color="auto"/>
              <w:left w:val="single" w:sz="8" w:space="0" w:color="auto"/>
              <w:bottom w:val="single" w:sz="8" w:space="0" w:color="000000"/>
              <w:right w:val="single" w:sz="4" w:space="0" w:color="auto"/>
            </w:tcBorders>
            <w:vAlign w:val="center"/>
            <w:hideMark/>
          </w:tcPr>
          <w:p w14:paraId="3832E015"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132" w:type="dxa"/>
            <w:vMerge/>
            <w:tcBorders>
              <w:top w:val="single" w:sz="8" w:space="0" w:color="auto"/>
              <w:left w:val="single" w:sz="4" w:space="0" w:color="auto"/>
              <w:bottom w:val="single" w:sz="8" w:space="0" w:color="000000"/>
              <w:right w:val="single" w:sz="4" w:space="0" w:color="auto"/>
            </w:tcBorders>
            <w:vAlign w:val="center"/>
            <w:hideMark/>
          </w:tcPr>
          <w:p w14:paraId="12CB54C2"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426" w:type="dxa"/>
            <w:vMerge/>
            <w:tcBorders>
              <w:top w:val="single" w:sz="8" w:space="0" w:color="auto"/>
              <w:left w:val="single" w:sz="4" w:space="0" w:color="auto"/>
              <w:bottom w:val="single" w:sz="8" w:space="0" w:color="000000"/>
              <w:right w:val="single" w:sz="4" w:space="0" w:color="auto"/>
            </w:tcBorders>
            <w:vAlign w:val="center"/>
            <w:hideMark/>
          </w:tcPr>
          <w:p w14:paraId="1D7F42C3"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662" w:type="dxa"/>
            <w:vMerge/>
            <w:tcBorders>
              <w:top w:val="single" w:sz="8" w:space="0" w:color="auto"/>
              <w:left w:val="single" w:sz="4" w:space="0" w:color="auto"/>
              <w:bottom w:val="single" w:sz="8" w:space="0" w:color="000000"/>
              <w:right w:val="single" w:sz="4" w:space="0" w:color="auto"/>
            </w:tcBorders>
            <w:vAlign w:val="center"/>
            <w:hideMark/>
          </w:tcPr>
          <w:p w14:paraId="3630F3BB"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644" w:type="dxa"/>
            <w:vMerge/>
            <w:tcBorders>
              <w:top w:val="single" w:sz="8" w:space="0" w:color="auto"/>
              <w:left w:val="single" w:sz="4" w:space="0" w:color="auto"/>
              <w:bottom w:val="single" w:sz="8" w:space="0" w:color="000000"/>
              <w:right w:val="single" w:sz="4" w:space="0" w:color="auto"/>
            </w:tcBorders>
            <w:vAlign w:val="center"/>
            <w:hideMark/>
          </w:tcPr>
          <w:p w14:paraId="0F030BF4"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133" w:type="dxa"/>
            <w:vMerge/>
            <w:tcBorders>
              <w:top w:val="single" w:sz="8" w:space="0" w:color="auto"/>
              <w:left w:val="single" w:sz="4" w:space="0" w:color="auto"/>
              <w:bottom w:val="single" w:sz="8" w:space="0" w:color="000000"/>
              <w:right w:val="single" w:sz="4" w:space="0" w:color="auto"/>
            </w:tcBorders>
            <w:vAlign w:val="center"/>
            <w:hideMark/>
          </w:tcPr>
          <w:p w14:paraId="02EE39E7"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764" w:type="dxa"/>
            <w:tcBorders>
              <w:top w:val="nil"/>
              <w:left w:val="nil"/>
              <w:bottom w:val="single" w:sz="8" w:space="0" w:color="auto"/>
              <w:right w:val="single" w:sz="4" w:space="0" w:color="auto"/>
            </w:tcBorders>
            <w:shd w:val="clear" w:color="000000" w:fill="BDD7EE"/>
            <w:vAlign w:val="center"/>
            <w:hideMark/>
          </w:tcPr>
          <w:p w14:paraId="0830177B"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Sueldo Base</w:t>
            </w:r>
          </w:p>
        </w:tc>
        <w:tc>
          <w:tcPr>
            <w:tcW w:w="913" w:type="dxa"/>
            <w:tcBorders>
              <w:top w:val="nil"/>
              <w:left w:val="nil"/>
              <w:bottom w:val="single" w:sz="8" w:space="0" w:color="auto"/>
              <w:right w:val="single" w:sz="4" w:space="0" w:color="auto"/>
            </w:tcBorders>
            <w:shd w:val="clear" w:color="000000" w:fill="BDD7EE"/>
            <w:vAlign w:val="center"/>
            <w:hideMark/>
          </w:tcPr>
          <w:p w14:paraId="380184E1"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Apoyo de Vivienda</w:t>
            </w:r>
          </w:p>
        </w:tc>
        <w:tc>
          <w:tcPr>
            <w:tcW w:w="851" w:type="dxa"/>
            <w:tcBorders>
              <w:top w:val="nil"/>
              <w:left w:val="nil"/>
              <w:bottom w:val="single" w:sz="8" w:space="0" w:color="auto"/>
              <w:right w:val="single" w:sz="4" w:space="0" w:color="auto"/>
            </w:tcBorders>
            <w:shd w:val="clear" w:color="000000" w:fill="BDD7EE"/>
            <w:vAlign w:val="center"/>
            <w:hideMark/>
          </w:tcPr>
          <w:p w14:paraId="2D53893E"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Ayuda de Transporte</w:t>
            </w:r>
          </w:p>
        </w:tc>
        <w:tc>
          <w:tcPr>
            <w:tcW w:w="1278" w:type="dxa"/>
            <w:tcBorders>
              <w:top w:val="nil"/>
              <w:left w:val="nil"/>
              <w:bottom w:val="single" w:sz="8" w:space="0" w:color="auto"/>
              <w:right w:val="single" w:sz="4" w:space="0" w:color="auto"/>
            </w:tcBorders>
            <w:shd w:val="clear" w:color="000000" w:fill="BDD7EE"/>
            <w:vAlign w:val="center"/>
            <w:hideMark/>
          </w:tcPr>
          <w:p w14:paraId="78C4CE16"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r w:rsidRPr="0079150D">
              <w:rPr>
                <w:rFonts w:ascii="Arial" w:eastAsia="Times New Roman" w:hAnsi="Arial" w:cs="Arial"/>
                <w:b/>
                <w:bCs/>
                <w:color w:val="000000"/>
                <w:sz w:val="14"/>
                <w:szCs w:val="14"/>
                <w:lang w:eastAsia="es-MX"/>
              </w:rPr>
              <w:t>Responsabilidad de Mando</w:t>
            </w:r>
          </w:p>
        </w:tc>
        <w:tc>
          <w:tcPr>
            <w:tcW w:w="956" w:type="dxa"/>
            <w:vMerge/>
            <w:tcBorders>
              <w:top w:val="single" w:sz="8" w:space="0" w:color="auto"/>
              <w:left w:val="single" w:sz="4" w:space="0" w:color="auto"/>
              <w:bottom w:val="single" w:sz="8" w:space="0" w:color="000000"/>
              <w:right w:val="single" w:sz="4" w:space="0" w:color="auto"/>
            </w:tcBorders>
            <w:vAlign w:val="center"/>
            <w:hideMark/>
          </w:tcPr>
          <w:p w14:paraId="31231588"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268" w:type="dxa"/>
            <w:gridSpan w:val="2"/>
            <w:vMerge/>
            <w:tcBorders>
              <w:top w:val="single" w:sz="8" w:space="0" w:color="auto"/>
              <w:left w:val="single" w:sz="4" w:space="0" w:color="auto"/>
              <w:bottom w:val="single" w:sz="8" w:space="0" w:color="000000"/>
              <w:right w:val="single" w:sz="4" w:space="0" w:color="000000"/>
            </w:tcBorders>
            <w:vAlign w:val="center"/>
            <w:hideMark/>
          </w:tcPr>
          <w:p w14:paraId="29FDDFD8"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267" w:type="dxa"/>
            <w:gridSpan w:val="2"/>
            <w:vMerge/>
            <w:tcBorders>
              <w:top w:val="single" w:sz="8" w:space="0" w:color="auto"/>
              <w:left w:val="single" w:sz="4" w:space="0" w:color="auto"/>
              <w:bottom w:val="single" w:sz="8" w:space="0" w:color="000000"/>
              <w:right w:val="single" w:sz="4" w:space="0" w:color="auto"/>
            </w:tcBorders>
            <w:vAlign w:val="center"/>
            <w:hideMark/>
          </w:tcPr>
          <w:p w14:paraId="0B81285B"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c>
          <w:tcPr>
            <w:tcW w:w="1267" w:type="dxa"/>
            <w:gridSpan w:val="2"/>
            <w:vMerge/>
            <w:tcBorders>
              <w:top w:val="single" w:sz="8" w:space="0" w:color="auto"/>
              <w:left w:val="single" w:sz="4" w:space="0" w:color="auto"/>
              <w:bottom w:val="single" w:sz="8" w:space="0" w:color="000000"/>
              <w:right w:val="single" w:sz="8" w:space="0" w:color="auto"/>
            </w:tcBorders>
            <w:vAlign w:val="center"/>
            <w:hideMark/>
          </w:tcPr>
          <w:p w14:paraId="74F5D816" w14:textId="77777777" w:rsidR="0079150D" w:rsidRPr="0079150D" w:rsidRDefault="0079150D" w:rsidP="0079150D">
            <w:pPr>
              <w:spacing w:after="0" w:line="240" w:lineRule="auto"/>
              <w:rPr>
                <w:rFonts w:ascii="Arial" w:eastAsia="Times New Roman" w:hAnsi="Arial" w:cs="Arial"/>
                <w:b/>
                <w:bCs/>
                <w:color w:val="000000"/>
                <w:sz w:val="14"/>
                <w:szCs w:val="14"/>
                <w:lang w:eastAsia="es-MX"/>
              </w:rPr>
            </w:pPr>
          </w:p>
        </w:tc>
      </w:tr>
      <w:tr w:rsidR="00293BF3" w:rsidRPr="0079150D" w14:paraId="3A35758A" w14:textId="77777777" w:rsidTr="00FC3F5D">
        <w:trPr>
          <w:trHeight w:val="309"/>
        </w:trPr>
        <w:tc>
          <w:tcPr>
            <w:tcW w:w="839" w:type="dxa"/>
            <w:tcBorders>
              <w:top w:val="nil"/>
              <w:left w:val="nil"/>
              <w:bottom w:val="nil"/>
              <w:right w:val="nil"/>
            </w:tcBorders>
            <w:shd w:val="clear" w:color="auto" w:fill="auto"/>
            <w:noWrap/>
            <w:vAlign w:val="center"/>
            <w:hideMark/>
          </w:tcPr>
          <w:p w14:paraId="59BAD8D8" w14:textId="77777777" w:rsidR="0079150D" w:rsidRPr="0079150D" w:rsidRDefault="0079150D" w:rsidP="0079150D">
            <w:pPr>
              <w:spacing w:after="0" w:line="240" w:lineRule="auto"/>
              <w:jc w:val="center"/>
              <w:rPr>
                <w:rFonts w:ascii="Arial" w:eastAsia="Times New Roman" w:hAnsi="Arial" w:cs="Arial"/>
                <w:b/>
                <w:bCs/>
                <w:color w:val="000000"/>
                <w:sz w:val="14"/>
                <w:szCs w:val="14"/>
                <w:lang w:eastAsia="es-MX"/>
              </w:rPr>
            </w:pPr>
          </w:p>
        </w:tc>
        <w:tc>
          <w:tcPr>
            <w:tcW w:w="1132" w:type="dxa"/>
            <w:tcBorders>
              <w:top w:val="nil"/>
              <w:left w:val="nil"/>
              <w:bottom w:val="nil"/>
              <w:right w:val="nil"/>
            </w:tcBorders>
            <w:shd w:val="clear" w:color="auto" w:fill="auto"/>
            <w:noWrap/>
            <w:vAlign w:val="center"/>
            <w:hideMark/>
          </w:tcPr>
          <w:p w14:paraId="701DAAD6"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426" w:type="dxa"/>
            <w:tcBorders>
              <w:top w:val="nil"/>
              <w:left w:val="nil"/>
              <w:bottom w:val="nil"/>
              <w:right w:val="nil"/>
            </w:tcBorders>
            <w:shd w:val="clear" w:color="auto" w:fill="auto"/>
            <w:vAlign w:val="center"/>
            <w:hideMark/>
          </w:tcPr>
          <w:p w14:paraId="3D2FC1D0"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662" w:type="dxa"/>
            <w:tcBorders>
              <w:top w:val="nil"/>
              <w:left w:val="nil"/>
              <w:bottom w:val="nil"/>
              <w:right w:val="nil"/>
            </w:tcBorders>
            <w:shd w:val="clear" w:color="auto" w:fill="auto"/>
            <w:vAlign w:val="center"/>
            <w:hideMark/>
          </w:tcPr>
          <w:p w14:paraId="6C2B1BF5"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644" w:type="dxa"/>
            <w:tcBorders>
              <w:top w:val="nil"/>
              <w:left w:val="nil"/>
              <w:bottom w:val="nil"/>
              <w:right w:val="nil"/>
            </w:tcBorders>
            <w:shd w:val="clear" w:color="auto" w:fill="auto"/>
            <w:vAlign w:val="center"/>
            <w:hideMark/>
          </w:tcPr>
          <w:p w14:paraId="4CDC6636"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133" w:type="dxa"/>
            <w:tcBorders>
              <w:top w:val="nil"/>
              <w:left w:val="nil"/>
              <w:bottom w:val="nil"/>
              <w:right w:val="nil"/>
            </w:tcBorders>
            <w:shd w:val="clear" w:color="auto" w:fill="auto"/>
            <w:vAlign w:val="center"/>
            <w:hideMark/>
          </w:tcPr>
          <w:p w14:paraId="3E4A0826"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764" w:type="dxa"/>
            <w:tcBorders>
              <w:top w:val="nil"/>
              <w:left w:val="nil"/>
              <w:bottom w:val="nil"/>
              <w:right w:val="nil"/>
            </w:tcBorders>
            <w:shd w:val="clear" w:color="auto" w:fill="auto"/>
            <w:vAlign w:val="center"/>
            <w:hideMark/>
          </w:tcPr>
          <w:p w14:paraId="39276E2D"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913" w:type="dxa"/>
            <w:tcBorders>
              <w:top w:val="nil"/>
              <w:left w:val="nil"/>
              <w:bottom w:val="nil"/>
              <w:right w:val="nil"/>
            </w:tcBorders>
            <w:shd w:val="clear" w:color="auto" w:fill="auto"/>
            <w:vAlign w:val="center"/>
            <w:hideMark/>
          </w:tcPr>
          <w:p w14:paraId="38BA7C0E"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851" w:type="dxa"/>
            <w:tcBorders>
              <w:top w:val="nil"/>
              <w:left w:val="nil"/>
              <w:bottom w:val="nil"/>
              <w:right w:val="nil"/>
            </w:tcBorders>
            <w:shd w:val="clear" w:color="auto" w:fill="auto"/>
            <w:vAlign w:val="center"/>
            <w:hideMark/>
          </w:tcPr>
          <w:p w14:paraId="6535F867"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278" w:type="dxa"/>
            <w:tcBorders>
              <w:top w:val="nil"/>
              <w:left w:val="nil"/>
              <w:bottom w:val="nil"/>
              <w:right w:val="nil"/>
            </w:tcBorders>
            <w:shd w:val="clear" w:color="auto" w:fill="auto"/>
            <w:vAlign w:val="center"/>
            <w:hideMark/>
          </w:tcPr>
          <w:p w14:paraId="62878705"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956" w:type="dxa"/>
            <w:tcBorders>
              <w:top w:val="nil"/>
              <w:left w:val="nil"/>
              <w:bottom w:val="nil"/>
              <w:right w:val="nil"/>
            </w:tcBorders>
            <w:shd w:val="clear" w:color="auto" w:fill="auto"/>
            <w:vAlign w:val="center"/>
            <w:hideMark/>
          </w:tcPr>
          <w:p w14:paraId="0453B179"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529" w:type="dxa"/>
            <w:tcBorders>
              <w:top w:val="nil"/>
              <w:left w:val="nil"/>
              <w:bottom w:val="nil"/>
              <w:right w:val="nil"/>
            </w:tcBorders>
            <w:shd w:val="clear" w:color="auto" w:fill="auto"/>
            <w:vAlign w:val="center"/>
            <w:hideMark/>
          </w:tcPr>
          <w:p w14:paraId="19CC1C97"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148" w:type="dxa"/>
            <w:gridSpan w:val="2"/>
            <w:tcBorders>
              <w:top w:val="nil"/>
              <w:left w:val="nil"/>
              <w:bottom w:val="nil"/>
              <w:right w:val="nil"/>
            </w:tcBorders>
            <w:shd w:val="clear" w:color="auto" w:fill="auto"/>
            <w:vAlign w:val="center"/>
            <w:hideMark/>
          </w:tcPr>
          <w:p w14:paraId="46719815"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160" w:type="dxa"/>
            <w:gridSpan w:val="2"/>
            <w:tcBorders>
              <w:top w:val="nil"/>
              <w:left w:val="nil"/>
              <w:bottom w:val="nil"/>
              <w:right w:val="nil"/>
            </w:tcBorders>
            <w:shd w:val="clear" w:color="auto" w:fill="auto"/>
            <w:vAlign w:val="center"/>
            <w:hideMark/>
          </w:tcPr>
          <w:p w14:paraId="0EE4458F"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965" w:type="dxa"/>
            <w:tcBorders>
              <w:top w:val="nil"/>
              <w:left w:val="nil"/>
              <w:bottom w:val="nil"/>
              <w:right w:val="nil"/>
            </w:tcBorders>
            <w:shd w:val="clear" w:color="auto" w:fill="auto"/>
            <w:vAlign w:val="center"/>
            <w:hideMark/>
          </w:tcPr>
          <w:p w14:paraId="664D2FF3"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r>
      <w:tr w:rsidR="00FC3F5D" w:rsidRPr="0079150D" w14:paraId="345ED6C6" w14:textId="77777777" w:rsidTr="00FC3F5D">
        <w:trPr>
          <w:trHeight w:val="294"/>
        </w:trPr>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AF71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Operativo</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5090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Profesional</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918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ANALISTA PROFESIONAL</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1C3100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700</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1349BFC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0F4FA8E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Analista Profesional</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ED3A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7,643.00 </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DA503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1,424.00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3F76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77888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5BCA56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9,267.00 </w:t>
            </w:r>
          </w:p>
        </w:tc>
        <w:tc>
          <w:tcPr>
            <w:tcW w:w="3802" w:type="dxa"/>
            <w:gridSpan w:val="6"/>
            <w:tcBorders>
              <w:top w:val="single" w:sz="4" w:space="0" w:color="auto"/>
              <w:left w:val="nil"/>
              <w:bottom w:val="single" w:sz="4" w:space="0" w:color="auto"/>
              <w:right w:val="single" w:sz="4" w:space="0" w:color="000000"/>
            </w:tcBorders>
            <w:shd w:val="clear" w:color="000000" w:fill="F2F2F2"/>
            <w:noWrap/>
            <w:vAlign w:val="bottom"/>
            <w:hideMark/>
          </w:tcPr>
          <w:p w14:paraId="7121AFB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9150D" w14:paraId="1A9957A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56234E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39587D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A894D3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30636E4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18B527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08E79EE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Evaluador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8C817E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F49C8C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A8DF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58D3DC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46891E5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155ED2D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71CB620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3,127.00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27BFA1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12,394.00 </w:t>
            </w:r>
          </w:p>
        </w:tc>
        <w:tc>
          <w:tcPr>
            <w:tcW w:w="965" w:type="dxa"/>
            <w:tcBorders>
              <w:top w:val="nil"/>
              <w:left w:val="nil"/>
              <w:bottom w:val="single" w:sz="4" w:space="0" w:color="auto"/>
              <w:right w:val="single" w:sz="4" w:space="0" w:color="auto"/>
            </w:tcBorders>
            <w:shd w:val="clear" w:color="auto" w:fill="auto"/>
            <w:noWrap/>
            <w:vAlign w:val="bottom"/>
            <w:hideMark/>
          </w:tcPr>
          <w:p w14:paraId="0936E91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10,242.83 </w:t>
            </w:r>
          </w:p>
        </w:tc>
      </w:tr>
      <w:tr w:rsidR="00293BF3" w:rsidRPr="0079150D" w14:paraId="7264592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7C34C0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4947A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84F46C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345A5FF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0A1F3D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6B83494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Actuario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269EC66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42DBA9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B87D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7775F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299C8E7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7613139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54E2B0C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7A50CD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14,267.00 </w:t>
            </w:r>
          </w:p>
        </w:tc>
        <w:tc>
          <w:tcPr>
            <w:tcW w:w="965" w:type="dxa"/>
            <w:tcBorders>
              <w:top w:val="nil"/>
              <w:left w:val="nil"/>
              <w:bottom w:val="single" w:sz="4" w:space="0" w:color="auto"/>
              <w:right w:val="single" w:sz="4" w:space="0" w:color="auto"/>
            </w:tcBorders>
            <w:shd w:val="clear" w:color="auto" w:fill="auto"/>
            <w:noWrap/>
            <w:vAlign w:val="bottom"/>
            <w:hideMark/>
          </w:tcPr>
          <w:p w14:paraId="31E9D38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11,788.00 </w:t>
            </w:r>
          </w:p>
        </w:tc>
      </w:tr>
      <w:tr w:rsidR="00293BF3" w:rsidRPr="0079150D" w14:paraId="48F4C2BB"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EBC093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EBABF6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D4E8BC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0954CFD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15B7668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37E5B5B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Agente de Atención al Turista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027A0C4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F36840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73877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01FB97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4C19F12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1A453B7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6D07E77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7,600.00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63480E9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16,867.00 </w:t>
            </w:r>
          </w:p>
        </w:tc>
        <w:tc>
          <w:tcPr>
            <w:tcW w:w="965" w:type="dxa"/>
            <w:tcBorders>
              <w:top w:val="nil"/>
              <w:left w:val="nil"/>
              <w:bottom w:val="single" w:sz="4" w:space="0" w:color="auto"/>
              <w:right w:val="single" w:sz="4" w:space="0" w:color="auto"/>
            </w:tcBorders>
            <w:shd w:val="clear" w:color="auto" w:fill="auto"/>
            <w:noWrap/>
            <w:vAlign w:val="bottom"/>
            <w:hideMark/>
          </w:tcPr>
          <w:p w14:paraId="5E644D4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13,858.04 </w:t>
            </w:r>
          </w:p>
        </w:tc>
      </w:tr>
      <w:tr w:rsidR="00293BF3" w:rsidRPr="0079150D" w14:paraId="382F0CC9"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0DF4D0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19B289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870E5E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E316A0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8BC3EC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18C0CAF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Despachador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736E61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026702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A85F0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F53775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7016747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287EB8B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208058D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8,600.00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6DBD65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17,867.00 </w:t>
            </w:r>
          </w:p>
        </w:tc>
        <w:tc>
          <w:tcPr>
            <w:tcW w:w="965" w:type="dxa"/>
            <w:tcBorders>
              <w:top w:val="nil"/>
              <w:left w:val="nil"/>
              <w:bottom w:val="single" w:sz="4" w:space="0" w:color="auto"/>
              <w:right w:val="single" w:sz="4" w:space="0" w:color="auto"/>
            </w:tcBorders>
            <w:shd w:val="clear" w:color="auto" w:fill="auto"/>
            <w:noWrap/>
            <w:vAlign w:val="bottom"/>
            <w:hideMark/>
          </w:tcPr>
          <w:p w14:paraId="6ABB8D7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14,644.44 </w:t>
            </w:r>
          </w:p>
        </w:tc>
      </w:tr>
      <w:tr w:rsidR="00293BF3" w:rsidRPr="0079150D" w14:paraId="0A0BC13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00A4CD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632BB6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34D575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91B4BD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37393E4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2A177CC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Registrador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21B3E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A35DA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0375A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2C4CFA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235DE5B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6441BCD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48F5B85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10,800.00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5AE3C6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20,067.00 </w:t>
            </w:r>
          </w:p>
        </w:tc>
        <w:tc>
          <w:tcPr>
            <w:tcW w:w="965" w:type="dxa"/>
            <w:tcBorders>
              <w:top w:val="nil"/>
              <w:left w:val="nil"/>
              <w:bottom w:val="single" w:sz="4" w:space="0" w:color="auto"/>
              <w:right w:val="single" w:sz="4" w:space="0" w:color="auto"/>
            </w:tcBorders>
            <w:shd w:val="clear" w:color="auto" w:fill="auto"/>
            <w:noWrap/>
            <w:vAlign w:val="bottom"/>
            <w:hideMark/>
          </w:tcPr>
          <w:p w14:paraId="584FD78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16,374.52 </w:t>
            </w:r>
          </w:p>
        </w:tc>
      </w:tr>
      <w:tr w:rsidR="00FC3F5D" w:rsidRPr="0079150D" w14:paraId="27B4EE4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00021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01D0ED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5CDFF8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AD0CDF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77B249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2A38CD1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Programador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01FCED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F4E8A0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1342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54F00A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17DE45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val="restart"/>
            <w:tcBorders>
              <w:top w:val="single" w:sz="4" w:space="0" w:color="auto"/>
              <w:left w:val="single" w:sz="4" w:space="0" w:color="auto"/>
              <w:bottom w:val="nil"/>
              <w:right w:val="single" w:sz="4" w:space="0" w:color="000000"/>
            </w:tcBorders>
            <w:shd w:val="clear" w:color="000000" w:fill="F2F2F2"/>
            <w:noWrap/>
            <w:vAlign w:val="bottom"/>
            <w:hideMark/>
          </w:tcPr>
          <w:p w14:paraId="4513E7E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FC3F5D" w:rsidRPr="0079150D" w14:paraId="0E207D1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325CD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43819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4D012F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3D73762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11887E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nil"/>
              <w:right w:val="single" w:sz="4" w:space="0" w:color="auto"/>
            </w:tcBorders>
            <w:shd w:val="clear" w:color="auto" w:fill="auto"/>
            <w:vAlign w:val="bottom"/>
            <w:hideMark/>
          </w:tcPr>
          <w:p w14:paraId="3C65ECC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Operador (a) Profesional</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2D39E42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0F1FBF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5CFA9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500753D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4428543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5A33BE8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3655D28D"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F6B722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6649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Apoyo Administrativo</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86F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ASISTENTE</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40701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800</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5019674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single" w:sz="4" w:space="0" w:color="auto"/>
              <w:left w:val="nil"/>
              <w:bottom w:val="single" w:sz="4" w:space="0" w:color="auto"/>
              <w:right w:val="single" w:sz="4" w:space="0" w:color="auto"/>
            </w:tcBorders>
            <w:shd w:val="clear" w:color="000000" w:fill="BDD7EE"/>
            <w:vAlign w:val="bottom"/>
            <w:hideMark/>
          </w:tcPr>
          <w:p w14:paraId="799B830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Secretario (a) Ejecutivo (a) de Dirección</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E8FE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6,783.00 </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2EA7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1,100.00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4A438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0E746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93864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8,083.00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14:paraId="48923D5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8D2C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2,623.00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B0CC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10,706.00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1B560F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8,896.76 </w:t>
            </w:r>
          </w:p>
        </w:tc>
      </w:tr>
      <w:tr w:rsidR="00293BF3" w:rsidRPr="0079150D" w14:paraId="3F7A8F8E"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57B378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0CFFE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4C1B8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6C5603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3D08DAF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17C556C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Chofer de Despacho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089DEAD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D4784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B83A1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5598FB7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8F2E04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893403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5414375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4,100.00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69B832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12,183.00 </w:t>
            </w:r>
          </w:p>
        </w:tc>
        <w:tc>
          <w:tcPr>
            <w:tcW w:w="965" w:type="dxa"/>
            <w:tcBorders>
              <w:top w:val="nil"/>
              <w:left w:val="nil"/>
              <w:bottom w:val="single" w:sz="4" w:space="0" w:color="auto"/>
              <w:right w:val="single" w:sz="4" w:space="0" w:color="auto"/>
            </w:tcBorders>
            <w:shd w:val="clear" w:color="auto" w:fill="auto"/>
            <w:noWrap/>
            <w:vAlign w:val="bottom"/>
            <w:hideMark/>
          </w:tcPr>
          <w:p w14:paraId="37046A9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10,148.13 </w:t>
            </w:r>
          </w:p>
        </w:tc>
      </w:tr>
      <w:tr w:rsidR="00293BF3" w:rsidRPr="0079150D" w14:paraId="261CA76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BE20CD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A14185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FF648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648253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8C9DE6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7366845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Supervisor (a) Auxiliar</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EF0C75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61D240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FD352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0AED13F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4242C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3ACBD35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387763D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6,300.00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573EABB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14,383.00 </w:t>
            </w:r>
          </w:p>
        </w:tc>
        <w:tc>
          <w:tcPr>
            <w:tcW w:w="965" w:type="dxa"/>
            <w:tcBorders>
              <w:top w:val="nil"/>
              <w:left w:val="nil"/>
              <w:bottom w:val="single" w:sz="4" w:space="0" w:color="auto"/>
              <w:right w:val="single" w:sz="4" w:space="0" w:color="auto"/>
            </w:tcBorders>
            <w:shd w:val="clear" w:color="auto" w:fill="auto"/>
            <w:noWrap/>
            <w:vAlign w:val="bottom"/>
            <w:hideMark/>
          </w:tcPr>
          <w:p w14:paraId="1A4D64B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11,959.53 </w:t>
            </w:r>
          </w:p>
        </w:tc>
      </w:tr>
      <w:tr w:rsidR="00293BF3" w:rsidRPr="0079150D" w14:paraId="61E319F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44EF0B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3763FB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A779DD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9EED75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3AC8BC5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41ED256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Asistente Administrativo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41BFA55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703625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4EB8C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2F14818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0BA68A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A4D4FC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2FAEE0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7,300.00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F8A166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15,383.00 </w:t>
            </w:r>
          </w:p>
        </w:tc>
        <w:tc>
          <w:tcPr>
            <w:tcW w:w="965" w:type="dxa"/>
            <w:tcBorders>
              <w:top w:val="nil"/>
              <w:left w:val="nil"/>
              <w:bottom w:val="single" w:sz="4" w:space="0" w:color="auto"/>
              <w:right w:val="single" w:sz="4" w:space="0" w:color="auto"/>
            </w:tcBorders>
            <w:shd w:val="clear" w:color="auto" w:fill="auto"/>
            <w:noWrap/>
            <w:vAlign w:val="bottom"/>
            <w:hideMark/>
          </w:tcPr>
          <w:p w14:paraId="2F8A261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12,756.20 </w:t>
            </w:r>
          </w:p>
        </w:tc>
      </w:tr>
      <w:tr w:rsidR="00293BF3" w:rsidRPr="0079150D" w14:paraId="75011E51"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066FC2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9E366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3CF59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49A9D8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A9B194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3B2526E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Capitán (a) de Mesero (a) de Casa de Gobierno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1B519C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4ED794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53253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21C66E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483D9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613C9BF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6D37DB4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9,300.00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2E3DB0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17,383.00 </w:t>
            </w:r>
          </w:p>
        </w:tc>
        <w:tc>
          <w:tcPr>
            <w:tcW w:w="965" w:type="dxa"/>
            <w:tcBorders>
              <w:top w:val="nil"/>
              <w:left w:val="nil"/>
              <w:bottom w:val="single" w:sz="4" w:space="0" w:color="auto"/>
              <w:right w:val="single" w:sz="4" w:space="0" w:color="auto"/>
            </w:tcBorders>
            <w:shd w:val="clear" w:color="auto" w:fill="auto"/>
            <w:noWrap/>
            <w:vAlign w:val="bottom"/>
            <w:hideMark/>
          </w:tcPr>
          <w:p w14:paraId="4A568A3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14,329.00 </w:t>
            </w:r>
          </w:p>
        </w:tc>
      </w:tr>
      <w:tr w:rsidR="00FC3F5D" w:rsidRPr="0079150D" w14:paraId="4696A183"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6F50E6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42372EF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Técnico</w:t>
            </w:r>
          </w:p>
        </w:tc>
        <w:tc>
          <w:tcPr>
            <w:tcW w:w="1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11522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TÉCNICO</w:t>
            </w:r>
          </w:p>
        </w:tc>
        <w:tc>
          <w:tcPr>
            <w:tcW w:w="662"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6589AA9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900</w:t>
            </w:r>
          </w:p>
        </w:tc>
        <w:tc>
          <w:tcPr>
            <w:tcW w:w="644" w:type="dxa"/>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6D6319F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nil"/>
              <w:left w:val="nil"/>
              <w:bottom w:val="single" w:sz="4" w:space="0" w:color="auto"/>
              <w:right w:val="single" w:sz="4" w:space="0" w:color="auto"/>
            </w:tcBorders>
            <w:shd w:val="clear" w:color="auto" w:fill="auto"/>
            <w:vAlign w:val="bottom"/>
            <w:hideMark/>
          </w:tcPr>
          <w:p w14:paraId="0DE7AC7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Analista Técnico </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CF15D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6,361.00 </w:t>
            </w:r>
          </w:p>
        </w:tc>
        <w:tc>
          <w:tcPr>
            <w:tcW w:w="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8581B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1,000.00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CE348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C2F4B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32F51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7,561.00 </w:t>
            </w:r>
          </w:p>
        </w:tc>
        <w:tc>
          <w:tcPr>
            <w:tcW w:w="3802" w:type="dxa"/>
            <w:gridSpan w:val="6"/>
            <w:tcBorders>
              <w:top w:val="nil"/>
              <w:left w:val="nil"/>
              <w:bottom w:val="single" w:sz="4" w:space="0" w:color="auto"/>
              <w:right w:val="single" w:sz="4" w:space="0" w:color="000000"/>
            </w:tcBorders>
            <w:shd w:val="clear" w:color="000000" w:fill="F2F2F2"/>
            <w:noWrap/>
            <w:vAlign w:val="bottom"/>
            <w:hideMark/>
          </w:tcPr>
          <w:p w14:paraId="1EF20AD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9150D" w14:paraId="603ECF33"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BBEFC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08E5BEC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70D4BD7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2C74A0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113DF92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118B74C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Técnico </w:t>
            </w:r>
          </w:p>
        </w:tc>
        <w:tc>
          <w:tcPr>
            <w:tcW w:w="764" w:type="dxa"/>
            <w:vMerge/>
            <w:tcBorders>
              <w:top w:val="nil"/>
              <w:left w:val="single" w:sz="4" w:space="0" w:color="auto"/>
              <w:bottom w:val="single" w:sz="4" w:space="0" w:color="000000"/>
              <w:right w:val="single" w:sz="4" w:space="0" w:color="auto"/>
            </w:tcBorders>
            <w:vAlign w:val="center"/>
            <w:hideMark/>
          </w:tcPr>
          <w:p w14:paraId="2E0ADD1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71CF9D8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44DC3C4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50008A9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FD0A7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2AF31E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nil"/>
              <w:left w:val="nil"/>
              <w:bottom w:val="nil"/>
              <w:right w:val="single" w:sz="4" w:space="0" w:color="auto"/>
            </w:tcBorders>
            <w:shd w:val="clear" w:color="auto" w:fill="auto"/>
            <w:noWrap/>
            <w:vAlign w:val="center"/>
            <w:hideMark/>
          </w:tcPr>
          <w:p w14:paraId="561956B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1,900.00 </w:t>
            </w:r>
          </w:p>
        </w:tc>
        <w:tc>
          <w:tcPr>
            <w:tcW w:w="1160" w:type="dxa"/>
            <w:gridSpan w:val="2"/>
            <w:tcBorders>
              <w:top w:val="nil"/>
              <w:left w:val="nil"/>
              <w:bottom w:val="nil"/>
              <w:right w:val="single" w:sz="4" w:space="0" w:color="auto"/>
            </w:tcBorders>
            <w:shd w:val="clear" w:color="auto" w:fill="auto"/>
            <w:noWrap/>
            <w:vAlign w:val="center"/>
            <w:hideMark/>
          </w:tcPr>
          <w:p w14:paraId="2520530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9,461.00 </w:t>
            </w:r>
          </w:p>
        </w:tc>
        <w:tc>
          <w:tcPr>
            <w:tcW w:w="965" w:type="dxa"/>
            <w:tcBorders>
              <w:top w:val="nil"/>
              <w:left w:val="nil"/>
              <w:bottom w:val="single" w:sz="4" w:space="0" w:color="auto"/>
              <w:right w:val="single" w:sz="4" w:space="0" w:color="auto"/>
            </w:tcBorders>
            <w:shd w:val="clear" w:color="auto" w:fill="auto"/>
            <w:noWrap/>
            <w:vAlign w:val="bottom"/>
            <w:hideMark/>
          </w:tcPr>
          <w:p w14:paraId="641DA48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7,842.27 </w:t>
            </w:r>
          </w:p>
        </w:tc>
      </w:tr>
      <w:tr w:rsidR="00293BF3" w:rsidRPr="0079150D" w14:paraId="24D8530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49FBBC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5EF3C2D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4886B47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72C6AE9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4B25DEB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06DE852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Jefe(a) de Grupo</w:t>
            </w:r>
          </w:p>
        </w:tc>
        <w:tc>
          <w:tcPr>
            <w:tcW w:w="764" w:type="dxa"/>
            <w:vMerge/>
            <w:tcBorders>
              <w:top w:val="nil"/>
              <w:left w:val="single" w:sz="4" w:space="0" w:color="auto"/>
              <w:bottom w:val="single" w:sz="4" w:space="0" w:color="000000"/>
              <w:right w:val="single" w:sz="4" w:space="0" w:color="auto"/>
            </w:tcBorders>
            <w:vAlign w:val="center"/>
            <w:hideMark/>
          </w:tcPr>
          <w:p w14:paraId="21A7CF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3DD5743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40D806D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3A8B74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2FD1E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1376F75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FBD94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3,100.00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CAC79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10,661.00 </w:t>
            </w:r>
          </w:p>
        </w:tc>
        <w:tc>
          <w:tcPr>
            <w:tcW w:w="965" w:type="dxa"/>
            <w:tcBorders>
              <w:top w:val="nil"/>
              <w:left w:val="nil"/>
              <w:bottom w:val="single" w:sz="4" w:space="0" w:color="auto"/>
              <w:right w:val="single" w:sz="4" w:space="0" w:color="auto"/>
            </w:tcBorders>
            <w:shd w:val="clear" w:color="auto" w:fill="auto"/>
            <w:noWrap/>
            <w:vAlign w:val="bottom"/>
            <w:hideMark/>
          </w:tcPr>
          <w:p w14:paraId="3356D28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8,911.71 </w:t>
            </w:r>
          </w:p>
        </w:tc>
      </w:tr>
      <w:tr w:rsidR="00293BF3" w:rsidRPr="0079150D" w14:paraId="4F2560F9"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9F4F06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64B886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15FD5AA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338A9B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6778416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0B72638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Recamarista de Casa de Gobierno</w:t>
            </w:r>
          </w:p>
        </w:tc>
        <w:tc>
          <w:tcPr>
            <w:tcW w:w="764" w:type="dxa"/>
            <w:vMerge/>
            <w:tcBorders>
              <w:top w:val="nil"/>
              <w:left w:val="single" w:sz="4" w:space="0" w:color="auto"/>
              <w:bottom w:val="single" w:sz="4" w:space="0" w:color="000000"/>
              <w:right w:val="single" w:sz="4" w:space="0" w:color="auto"/>
            </w:tcBorders>
            <w:vAlign w:val="center"/>
            <w:hideMark/>
          </w:tcPr>
          <w:p w14:paraId="3E616B6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3A62A9E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761C1DE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2FB4798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9A793C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000000" w:fill="FFFFFF"/>
            <w:noWrap/>
            <w:vAlign w:val="bottom"/>
            <w:hideMark/>
          </w:tcPr>
          <w:p w14:paraId="6CDC06D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000000" w:fill="FFFFFF"/>
            <w:noWrap/>
            <w:vAlign w:val="bottom"/>
            <w:hideMark/>
          </w:tcPr>
          <w:p w14:paraId="4FFE402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5,059.00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14:paraId="67EF722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12,620.00 </w:t>
            </w:r>
          </w:p>
        </w:tc>
        <w:tc>
          <w:tcPr>
            <w:tcW w:w="965" w:type="dxa"/>
            <w:tcBorders>
              <w:top w:val="nil"/>
              <w:left w:val="nil"/>
              <w:bottom w:val="single" w:sz="4" w:space="0" w:color="auto"/>
              <w:right w:val="single" w:sz="4" w:space="0" w:color="auto"/>
            </w:tcBorders>
            <w:shd w:val="clear" w:color="000000" w:fill="FFFFFF"/>
            <w:noWrap/>
            <w:vAlign w:val="bottom"/>
            <w:hideMark/>
          </w:tcPr>
          <w:p w14:paraId="67FC250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10,560.47 </w:t>
            </w:r>
          </w:p>
        </w:tc>
      </w:tr>
      <w:tr w:rsidR="00293BF3" w:rsidRPr="0079150D" w14:paraId="708F390F"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8060BB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AFC74D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521A9A7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61A4C2E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08D746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45C2449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Asistente de Chef Ejecutivo de Casa de Gobierno</w:t>
            </w:r>
          </w:p>
        </w:tc>
        <w:tc>
          <w:tcPr>
            <w:tcW w:w="764" w:type="dxa"/>
            <w:vMerge/>
            <w:tcBorders>
              <w:top w:val="nil"/>
              <w:left w:val="single" w:sz="4" w:space="0" w:color="auto"/>
              <w:bottom w:val="single" w:sz="4" w:space="0" w:color="000000"/>
              <w:right w:val="single" w:sz="4" w:space="0" w:color="auto"/>
            </w:tcBorders>
            <w:vAlign w:val="center"/>
            <w:hideMark/>
          </w:tcPr>
          <w:p w14:paraId="48CE0C9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23C64F2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09D86C6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4EC2A8D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CD3432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6FC2FD5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267EB15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5,700.00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6566982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13,261.00 </w:t>
            </w:r>
          </w:p>
        </w:tc>
        <w:tc>
          <w:tcPr>
            <w:tcW w:w="965" w:type="dxa"/>
            <w:tcBorders>
              <w:top w:val="nil"/>
              <w:left w:val="nil"/>
              <w:bottom w:val="single" w:sz="4" w:space="0" w:color="auto"/>
              <w:right w:val="single" w:sz="4" w:space="0" w:color="auto"/>
            </w:tcBorders>
            <w:shd w:val="clear" w:color="auto" w:fill="auto"/>
            <w:noWrap/>
            <w:vAlign w:val="bottom"/>
            <w:hideMark/>
          </w:tcPr>
          <w:p w14:paraId="2BE7A41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11,086.60 </w:t>
            </w:r>
          </w:p>
        </w:tc>
      </w:tr>
      <w:tr w:rsidR="00293BF3" w:rsidRPr="0079150D" w14:paraId="6C35C458"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18CD6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530C10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10E03D1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0593392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7C0432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480BC45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Intendente de Casa de Gobierno</w:t>
            </w:r>
          </w:p>
        </w:tc>
        <w:tc>
          <w:tcPr>
            <w:tcW w:w="764" w:type="dxa"/>
            <w:vMerge/>
            <w:tcBorders>
              <w:top w:val="nil"/>
              <w:left w:val="single" w:sz="4" w:space="0" w:color="auto"/>
              <w:bottom w:val="single" w:sz="4" w:space="0" w:color="000000"/>
              <w:right w:val="single" w:sz="4" w:space="0" w:color="auto"/>
            </w:tcBorders>
            <w:vAlign w:val="center"/>
            <w:hideMark/>
          </w:tcPr>
          <w:p w14:paraId="06771E6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22D56FF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713532D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20EB5ED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00A1E2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5D70A48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4564F0F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C7D06D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14,561.00 </w:t>
            </w:r>
          </w:p>
        </w:tc>
        <w:tc>
          <w:tcPr>
            <w:tcW w:w="965" w:type="dxa"/>
            <w:tcBorders>
              <w:top w:val="nil"/>
              <w:left w:val="nil"/>
              <w:bottom w:val="single" w:sz="4" w:space="0" w:color="auto"/>
              <w:right w:val="single" w:sz="4" w:space="0" w:color="auto"/>
            </w:tcBorders>
            <w:shd w:val="clear" w:color="auto" w:fill="auto"/>
            <w:noWrap/>
            <w:vAlign w:val="bottom"/>
            <w:hideMark/>
          </w:tcPr>
          <w:p w14:paraId="737BB75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12,153.64 </w:t>
            </w:r>
          </w:p>
        </w:tc>
      </w:tr>
      <w:tr w:rsidR="00FC3F5D" w:rsidRPr="0079150D" w14:paraId="49BE634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5BA5D4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99949A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48AA815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503127B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000000"/>
              <w:right w:val="single" w:sz="4" w:space="0" w:color="auto"/>
            </w:tcBorders>
            <w:vAlign w:val="center"/>
            <w:hideMark/>
          </w:tcPr>
          <w:p w14:paraId="08CCB4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3043CDB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Jardinero de Casa de Gobierno</w:t>
            </w:r>
          </w:p>
        </w:tc>
        <w:tc>
          <w:tcPr>
            <w:tcW w:w="764" w:type="dxa"/>
            <w:vMerge/>
            <w:tcBorders>
              <w:top w:val="nil"/>
              <w:left w:val="single" w:sz="4" w:space="0" w:color="auto"/>
              <w:bottom w:val="single" w:sz="4" w:space="0" w:color="000000"/>
              <w:right w:val="single" w:sz="4" w:space="0" w:color="auto"/>
            </w:tcBorders>
            <w:vAlign w:val="center"/>
            <w:hideMark/>
          </w:tcPr>
          <w:p w14:paraId="3437C5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000000"/>
              <w:right w:val="single" w:sz="4" w:space="0" w:color="auto"/>
            </w:tcBorders>
            <w:vAlign w:val="center"/>
            <w:hideMark/>
          </w:tcPr>
          <w:p w14:paraId="5A9694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000000"/>
              <w:right w:val="single" w:sz="4" w:space="0" w:color="auto"/>
            </w:tcBorders>
            <w:vAlign w:val="center"/>
            <w:hideMark/>
          </w:tcPr>
          <w:p w14:paraId="5DC1FB9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000000"/>
              <w:right w:val="single" w:sz="4" w:space="0" w:color="auto"/>
            </w:tcBorders>
            <w:vAlign w:val="center"/>
            <w:hideMark/>
          </w:tcPr>
          <w:p w14:paraId="75DEC83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7EB3F4C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tcBorders>
              <w:top w:val="single" w:sz="4" w:space="0" w:color="auto"/>
              <w:left w:val="nil"/>
              <w:bottom w:val="single" w:sz="4" w:space="0" w:color="auto"/>
              <w:right w:val="single" w:sz="4" w:space="0" w:color="000000"/>
            </w:tcBorders>
            <w:shd w:val="clear" w:color="000000" w:fill="F2F2F2"/>
            <w:noWrap/>
            <w:vAlign w:val="bottom"/>
            <w:hideMark/>
          </w:tcPr>
          <w:p w14:paraId="58C2F1AD"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293BF3" w:rsidRPr="0079150D" w14:paraId="1AEF51DE" w14:textId="77777777" w:rsidTr="00FC3F5D">
        <w:trPr>
          <w:trHeight w:val="225"/>
        </w:trPr>
        <w:tc>
          <w:tcPr>
            <w:tcW w:w="839" w:type="dxa"/>
            <w:tcBorders>
              <w:top w:val="nil"/>
              <w:left w:val="nil"/>
              <w:bottom w:val="nil"/>
              <w:right w:val="nil"/>
            </w:tcBorders>
            <w:shd w:val="clear" w:color="auto" w:fill="auto"/>
            <w:noWrap/>
            <w:vAlign w:val="bottom"/>
            <w:hideMark/>
          </w:tcPr>
          <w:p w14:paraId="27F33DB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p>
        </w:tc>
        <w:tc>
          <w:tcPr>
            <w:tcW w:w="1132" w:type="dxa"/>
            <w:tcBorders>
              <w:top w:val="nil"/>
              <w:left w:val="nil"/>
              <w:bottom w:val="nil"/>
              <w:right w:val="nil"/>
            </w:tcBorders>
            <w:shd w:val="clear" w:color="auto" w:fill="auto"/>
            <w:noWrap/>
            <w:vAlign w:val="bottom"/>
            <w:hideMark/>
          </w:tcPr>
          <w:p w14:paraId="39933B5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426" w:type="dxa"/>
            <w:tcBorders>
              <w:top w:val="nil"/>
              <w:left w:val="nil"/>
              <w:bottom w:val="nil"/>
              <w:right w:val="nil"/>
            </w:tcBorders>
            <w:shd w:val="clear" w:color="auto" w:fill="auto"/>
            <w:noWrap/>
            <w:vAlign w:val="center"/>
            <w:hideMark/>
          </w:tcPr>
          <w:p w14:paraId="60578836"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62" w:type="dxa"/>
            <w:tcBorders>
              <w:top w:val="nil"/>
              <w:left w:val="nil"/>
              <w:bottom w:val="nil"/>
              <w:right w:val="nil"/>
            </w:tcBorders>
            <w:shd w:val="clear" w:color="auto" w:fill="auto"/>
            <w:noWrap/>
            <w:vAlign w:val="bottom"/>
            <w:hideMark/>
          </w:tcPr>
          <w:p w14:paraId="19116E2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44" w:type="dxa"/>
            <w:tcBorders>
              <w:top w:val="nil"/>
              <w:left w:val="nil"/>
              <w:bottom w:val="nil"/>
              <w:right w:val="nil"/>
            </w:tcBorders>
            <w:shd w:val="clear" w:color="auto" w:fill="auto"/>
            <w:noWrap/>
            <w:vAlign w:val="bottom"/>
            <w:hideMark/>
          </w:tcPr>
          <w:p w14:paraId="4CBB0B7B"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133" w:type="dxa"/>
            <w:tcBorders>
              <w:top w:val="nil"/>
              <w:left w:val="nil"/>
              <w:bottom w:val="nil"/>
              <w:right w:val="nil"/>
            </w:tcBorders>
            <w:shd w:val="clear" w:color="auto" w:fill="auto"/>
            <w:noWrap/>
            <w:vAlign w:val="bottom"/>
            <w:hideMark/>
          </w:tcPr>
          <w:p w14:paraId="3EB4548F"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764" w:type="dxa"/>
            <w:tcBorders>
              <w:top w:val="nil"/>
              <w:left w:val="nil"/>
              <w:bottom w:val="nil"/>
              <w:right w:val="nil"/>
            </w:tcBorders>
            <w:shd w:val="clear" w:color="000000" w:fill="FFFFFF"/>
            <w:noWrap/>
            <w:vAlign w:val="bottom"/>
            <w:hideMark/>
          </w:tcPr>
          <w:p w14:paraId="271CDAD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13" w:type="dxa"/>
            <w:tcBorders>
              <w:top w:val="nil"/>
              <w:left w:val="nil"/>
              <w:bottom w:val="nil"/>
              <w:right w:val="nil"/>
            </w:tcBorders>
            <w:shd w:val="clear" w:color="000000" w:fill="FFFFFF"/>
            <w:noWrap/>
            <w:vAlign w:val="bottom"/>
            <w:hideMark/>
          </w:tcPr>
          <w:p w14:paraId="19049C1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851" w:type="dxa"/>
            <w:tcBorders>
              <w:top w:val="nil"/>
              <w:left w:val="nil"/>
              <w:bottom w:val="nil"/>
              <w:right w:val="nil"/>
            </w:tcBorders>
            <w:shd w:val="clear" w:color="000000" w:fill="FFFFFF"/>
            <w:noWrap/>
            <w:vAlign w:val="bottom"/>
            <w:hideMark/>
          </w:tcPr>
          <w:p w14:paraId="60E3D47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1278" w:type="dxa"/>
            <w:tcBorders>
              <w:top w:val="nil"/>
              <w:left w:val="nil"/>
              <w:bottom w:val="nil"/>
              <w:right w:val="nil"/>
            </w:tcBorders>
            <w:shd w:val="clear" w:color="000000" w:fill="FFFFFF"/>
            <w:noWrap/>
            <w:vAlign w:val="bottom"/>
            <w:hideMark/>
          </w:tcPr>
          <w:p w14:paraId="1F5BFF4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56" w:type="dxa"/>
            <w:tcBorders>
              <w:top w:val="nil"/>
              <w:left w:val="nil"/>
              <w:bottom w:val="nil"/>
              <w:right w:val="nil"/>
            </w:tcBorders>
            <w:shd w:val="clear" w:color="auto" w:fill="auto"/>
            <w:noWrap/>
            <w:vAlign w:val="bottom"/>
            <w:hideMark/>
          </w:tcPr>
          <w:p w14:paraId="275E0DC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nil"/>
              <w:right w:val="nil"/>
            </w:tcBorders>
            <w:shd w:val="clear" w:color="auto" w:fill="auto"/>
            <w:noWrap/>
            <w:vAlign w:val="bottom"/>
            <w:hideMark/>
          </w:tcPr>
          <w:p w14:paraId="5E437F35"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48" w:type="dxa"/>
            <w:gridSpan w:val="2"/>
            <w:tcBorders>
              <w:top w:val="nil"/>
              <w:left w:val="nil"/>
              <w:bottom w:val="nil"/>
              <w:right w:val="nil"/>
            </w:tcBorders>
            <w:shd w:val="clear" w:color="auto" w:fill="auto"/>
            <w:noWrap/>
            <w:vAlign w:val="bottom"/>
            <w:hideMark/>
          </w:tcPr>
          <w:p w14:paraId="5E73EE0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60" w:type="dxa"/>
            <w:gridSpan w:val="2"/>
            <w:tcBorders>
              <w:top w:val="nil"/>
              <w:left w:val="nil"/>
              <w:bottom w:val="nil"/>
              <w:right w:val="nil"/>
            </w:tcBorders>
            <w:shd w:val="clear" w:color="auto" w:fill="auto"/>
            <w:noWrap/>
            <w:vAlign w:val="bottom"/>
            <w:hideMark/>
          </w:tcPr>
          <w:p w14:paraId="207F0086"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65" w:type="dxa"/>
            <w:tcBorders>
              <w:top w:val="nil"/>
              <w:left w:val="nil"/>
              <w:bottom w:val="nil"/>
              <w:right w:val="nil"/>
            </w:tcBorders>
            <w:shd w:val="clear" w:color="auto" w:fill="auto"/>
            <w:noWrap/>
            <w:vAlign w:val="bottom"/>
            <w:hideMark/>
          </w:tcPr>
          <w:p w14:paraId="4343CBD4" w14:textId="77777777" w:rsidR="0079150D" w:rsidRPr="0079150D" w:rsidRDefault="0079150D" w:rsidP="0079150D">
            <w:pPr>
              <w:spacing w:after="0" w:line="240" w:lineRule="auto"/>
              <w:rPr>
                <w:rFonts w:ascii="Arial" w:eastAsia="Times New Roman" w:hAnsi="Arial" w:cs="Arial"/>
                <w:sz w:val="14"/>
                <w:szCs w:val="14"/>
                <w:lang w:eastAsia="es-MX"/>
              </w:rPr>
            </w:pPr>
          </w:p>
        </w:tc>
      </w:tr>
      <w:tr w:rsidR="00FC3F5D" w:rsidRPr="0079150D" w14:paraId="375E953E" w14:textId="77777777" w:rsidTr="00FC3F5D">
        <w:trPr>
          <w:trHeight w:val="294"/>
        </w:trPr>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480E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Oficios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2BE5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Trabajo Calificado</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086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OFICIOS Y ANALISTAS</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DC707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1000</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3BD2DBC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single" w:sz="4" w:space="0" w:color="auto"/>
              <w:left w:val="nil"/>
              <w:bottom w:val="single" w:sz="4" w:space="0" w:color="auto"/>
              <w:right w:val="single" w:sz="4" w:space="0" w:color="auto"/>
            </w:tcBorders>
            <w:shd w:val="clear" w:color="000000" w:fill="BDD7EE"/>
            <w:vAlign w:val="bottom"/>
            <w:hideMark/>
          </w:tcPr>
          <w:p w14:paraId="2346E9DE" w14:textId="77777777" w:rsidR="0079150D" w:rsidRPr="0079150D" w:rsidRDefault="0079150D" w:rsidP="0079150D">
            <w:pPr>
              <w:spacing w:after="0" w:line="240" w:lineRule="auto"/>
              <w:rPr>
                <w:rFonts w:ascii="Arial" w:eastAsia="Times New Roman" w:hAnsi="Arial" w:cs="Arial"/>
                <w:sz w:val="14"/>
                <w:szCs w:val="14"/>
                <w:lang w:eastAsia="es-MX"/>
              </w:rPr>
            </w:pPr>
            <w:r w:rsidRPr="0079150D">
              <w:rPr>
                <w:rFonts w:ascii="Arial" w:eastAsia="Times New Roman" w:hAnsi="Arial" w:cs="Arial"/>
                <w:sz w:val="14"/>
                <w:szCs w:val="14"/>
                <w:lang w:eastAsia="es-MX"/>
              </w:rPr>
              <w:t xml:space="preserve">Analista   </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AB6F" w14:textId="77777777" w:rsidR="0079150D" w:rsidRPr="0079150D" w:rsidRDefault="0079150D" w:rsidP="0079150D">
            <w:pPr>
              <w:spacing w:after="0" w:line="240" w:lineRule="auto"/>
              <w:jc w:val="center"/>
              <w:rPr>
                <w:rFonts w:ascii="Arial" w:eastAsia="Times New Roman" w:hAnsi="Arial" w:cs="Arial"/>
                <w:sz w:val="14"/>
                <w:szCs w:val="14"/>
                <w:lang w:eastAsia="es-MX"/>
              </w:rPr>
            </w:pPr>
            <w:r w:rsidRPr="0079150D">
              <w:rPr>
                <w:rFonts w:ascii="Arial" w:eastAsia="Times New Roman" w:hAnsi="Arial" w:cs="Arial"/>
                <w:sz w:val="14"/>
                <w:szCs w:val="14"/>
                <w:lang w:eastAsia="es-MX"/>
              </w:rPr>
              <w:t xml:space="preserve"> $        6,022.00 </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BAD99" w14:textId="77777777" w:rsidR="0079150D" w:rsidRPr="0079150D" w:rsidRDefault="0079150D" w:rsidP="0079150D">
            <w:pPr>
              <w:spacing w:after="0" w:line="240" w:lineRule="auto"/>
              <w:jc w:val="center"/>
              <w:rPr>
                <w:rFonts w:ascii="Arial" w:eastAsia="Times New Roman" w:hAnsi="Arial" w:cs="Arial"/>
                <w:sz w:val="14"/>
                <w:szCs w:val="14"/>
                <w:lang w:eastAsia="es-MX"/>
              </w:rPr>
            </w:pPr>
            <w:r w:rsidRPr="0079150D">
              <w:rPr>
                <w:rFonts w:ascii="Arial" w:eastAsia="Times New Roman" w:hAnsi="Arial" w:cs="Arial"/>
                <w:sz w:val="14"/>
                <w:szCs w:val="14"/>
                <w:lang w:eastAsia="es-MX"/>
              </w:rPr>
              <w:t xml:space="preserve"> $           750.00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EF8C31" w14:textId="77777777" w:rsidR="0079150D" w:rsidRPr="0079150D" w:rsidRDefault="0079150D" w:rsidP="0079150D">
            <w:pPr>
              <w:spacing w:after="0" w:line="240" w:lineRule="auto"/>
              <w:jc w:val="center"/>
              <w:rPr>
                <w:rFonts w:ascii="Arial" w:eastAsia="Times New Roman" w:hAnsi="Arial" w:cs="Arial"/>
                <w:sz w:val="14"/>
                <w:szCs w:val="14"/>
                <w:lang w:eastAsia="es-MX"/>
              </w:rPr>
            </w:pPr>
            <w:r w:rsidRPr="0079150D">
              <w:rPr>
                <w:rFonts w:ascii="Arial" w:eastAsia="Times New Roman" w:hAnsi="Arial" w:cs="Arial"/>
                <w:sz w:val="14"/>
                <w:szCs w:val="14"/>
                <w:lang w:eastAsia="es-MX"/>
              </w:rPr>
              <w:t xml:space="preserve"> $           200.00 </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E203D3" w14:textId="77777777" w:rsidR="0079150D" w:rsidRPr="0079150D" w:rsidRDefault="0079150D" w:rsidP="0079150D">
            <w:pPr>
              <w:spacing w:after="0" w:line="240" w:lineRule="auto"/>
              <w:jc w:val="center"/>
              <w:rPr>
                <w:rFonts w:ascii="Arial" w:eastAsia="Times New Roman" w:hAnsi="Arial" w:cs="Arial"/>
                <w:sz w:val="14"/>
                <w:szCs w:val="14"/>
                <w:lang w:eastAsia="es-MX"/>
              </w:rPr>
            </w:pPr>
            <w:r w:rsidRPr="0079150D">
              <w:rPr>
                <w:rFonts w:ascii="Arial" w:eastAsia="Times New Roman" w:hAnsi="Arial" w:cs="Arial"/>
                <w:sz w:val="14"/>
                <w:szCs w:val="14"/>
                <w:lang w:eastAsia="es-MX"/>
              </w:rPr>
              <w:t>$0.00</w:t>
            </w:r>
          </w:p>
        </w:tc>
        <w:tc>
          <w:tcPr>
            <w:tcW w:w="95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B98F3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6,972.00 </w:t>
            </w:r>
          </w:p>
        </w:tc>
        <w:tc>
          <w:tcPr>
            <w:tcW w:w="3802"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bottom"/>
            <w:hideMark/>
          </w:tcPr>
          <w:p w14:paraId="32B726F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FC3F5D" w:rsidRPr="0079150D" w14:paraId="0E2328C1"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290384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1CAC91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B9149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FAB6AE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0E32210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342ABB7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Secretario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667034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8F65B7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20C54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A3DA3E5"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79C52CE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single" w:sz="4" w:space="0" w:color="000000"/>
              <w:right w:val="single" w:sz="4" w:space="0" w:color="000000"/>
            </w:tcBorders>
            <w:vAlign w:val="center"/>
            <w:hideMark/>
          </w:tcPr>
          <w:p w14:paraId="1C589A4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FC3F5D" w:rsidRPr="0079150D" w14:paraId="396DD8F8"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5DF25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CBC808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69A9A0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413A4C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0A4726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1FC4CD2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Chofer  </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5BFF29C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6F3BF7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052D3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1A39F65"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0D26C36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single" w:sz="4" w:space="0" w:color="000000"/>
              <w:right w:val="single" w:sz="4" w:space="0" w:color="000000"/>
            </w:tcBorders>
            <w:vAlign w:val="center"/>
            <w:hideMark/>
          </w:tcPr>
          <w:p w14:paraId="23240F5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6450E198"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62983C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1B223E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A18BD0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21944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2E67FB9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662AA67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Mecánico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0D4022C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708405E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E49E8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4A19E4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07427E8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1CFC243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005DD1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1,700.00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BFED0E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8,672.00 </w:t>
            </w:r>
          </w:p>
        </w:tc>
        <w:tc>
          <w:tcPr>
            <w:tcW w:w="965" w:type="dxa"/>
            <w:tcBorders>
              <w:top w:val="nil"/>
              <w:left w:val="nil"/>
              <w:bottom w:val="single" w:sz="4" w:space="0" w:color="auto"/>
              <w:right w:val="single" w:sz="4" w:space="0" w:color="auto"/>
            </w:tcBorders>
            <w:shd w:val="clear" w:color="auto" w:fill="auto"/>
            <w:noWrap/>
            <w:vAlign w:val="bottom"/>
            <w:hideMark/>
          </w:tcPr>
          <w:p w14:paraId="09A043A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7,164.88 </w:t>
            </w:r>
          </w:p>
        </w:tc>
      </w:tr>
      <w:tr w:rsidR="00293BF3" w:rsidRPr="0079150D" w14:paraId="3357501E"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DEB625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A280FC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DF10D6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739CA57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B8415F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754BF28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Músico </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7DA5308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543066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597E2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F4964BF"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3DAAF7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62EAF29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6A6A7F6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2,900.00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2A64A6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9,872.00 </w:t>
            </w:r>
          </w:p>
        </w:tc>
        <w:tc>
          <w:tcPr>
            <w:tcW w:w="965" w:type="dxa"/>
            <w:tcBorders>
              <w:top w:val="nil"/>
              <w:left w:val="nil"/>
              <w:bottom w:val="single" w:sz="4" w:space="0" w:color="auto"/>
              <w:right w:val="single" w:sz="4" w:space="0" w:color="auto"/>
            </w:tcBorders>
            <w:shd w:val="clear" w:color="auto" w:fill="auto"/>
            <w:noWrap/>
            <w:vAlign w:val="bottom"/>
            <w:hideMark/>
          </w:tcPr>
          <w:p w14:paraId="1080AC1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8,234.32 </w:t>
            </w:r>
          </w:p>
        </w:tc>
      </w:tr>
      <w:tr w:rsidR="00293BF3" w:rsidRPr="0079150D" w14:paraId="22B1067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7A94D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504FB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B3C84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3BAFF5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857DB5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0D85A11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Encargado (a) de Coro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5A81FA6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770DFD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49314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2F50ECC"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2E4567F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37B1A5D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3533739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4,100.00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1E6E6F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11,072.00 </w:t>
            </w:r>
          </w:p>
        </w:tc>
        <w:tc>
          <w:tcPr>
            <w:tcW w:w="965" w:type="dxa"/>
            <w:tcBorders>
              <w:top w:val="nil"/>
              <w:left w:val="nil"/>
              <w:bottom w:val="single" w:sz="4" w:space="0" w:color="auto"/>
              <w:right w:val="single" w:sz="4" w:space="0" w:color="auto"/>
            </w:tcBorders>
            <w:shd w:val="clear" w:color="auto" w:fill="auto"/>
            <w:noWrap/>
            <w:vAlign w:val="bottom"/>
            <w:hideMark/>
          </w:tcPr>
          <w:p w14:paraId="62383E0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9,277.79 </w:t>
            </w:r>
          </w:p>
        </w:tc>
      </w:tr>
      <w:tr w:rsidR="00293BF3" w:rsidRPr="0079150D" w14:paraId="310B72E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C50B36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FE6F0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1F60A7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6FCC73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A7405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4FFACB9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Cajero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360F0D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905310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3735E7"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C1BE6F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75794C5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9730DB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5DE2B4A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5,400.00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5D39057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12,372.00 </w:t>
            </w:r>
          </w:p>
        </w:tc>
        <w:tc>
          <w:tcPr>
            <w:tcW w:w="965" w:type="dxa"/>
            <w:tcBorders>
              <w:top w:val="nil"/>
              <w:left w:val="nil"/>
              <w:bottom w:val="single" w:sz="4" w:space="0" w:color="auto"/>
              <w:right w:val="single" w:sz="4" w:space="0" w:color="auto"/>
            </w:tcBorders>
            <w:shd w:val="clear" w:color="auto" w:fill="auto"/>
            <w:noWrap/>
            <w:vAlign w:val="bottom"/>
            <w:hideMark/>
          </w:tcPr>
          <w:p w14:paraId="6F948DA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10,365.08 </w:t>
            </w:r>
          </w:p>
        </w:tc>
      </w:tr>
      <w:tr w:rsidR="00293BF3" w:rsidRPr="0079150D" w14:paraId="193AC3A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F43A79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182058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41A0D0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67317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2847E14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689A4A4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Maestro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0220EF8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490A338"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D26B2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2654614"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123E4CC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7B151EA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7445BFC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2DA869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12,972.00 </w:t>
            </w:r>
          </w:p>
        </w:tc>
        <w:tc>
          <w:tcPr>
            <w:tcW w:w="965" w:type="dxa"/>
            <w:tcBorders>
              <w:top w:val="nil"/>
              <w:left w:val="nil"/>
              <w:bottom w:val="single" w:sz="4" w:space="0" w:color="auto"/>
              <w:right w:val="single" w:sz="4" w:space="0" w:color="auto"/>
            </w:tcBorders>
            <w:shd w:val="clear" w:color="auto" w:fill="auto"/>
            <w:noWrap/>
            <w:vAlign w:val="bottom"/>
            <w:hideMark/>
          </w:tcPr>
          <w:p w14:paraId="046B08B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10,857.56 </w:t>
            </w:r>
          </w:p>
        </w:tc>
      </w:tr>
      <w:tr w:rsidR="00FC3F5D" w:rsidRPr="0079150D" w14:paraId="17E099FF"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E70AFB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411D55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B32977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EE98B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0A4C36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0BE8823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Mesero (a) </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71D90665"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DD73F49"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A3B141"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3D3ED5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5446186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val="restart"/>
            <w:tcBorders>
              <w:top w:val="single" w:sz="4" w:space="0" w:color="auto"/>
              <w:left w:val="single" w:sz="4" w:space="0" w:color="auto"/>
              <w:bottom w:val="nil"/>
              <w:right w:val="single" w:sz="4" w:space="0" w:color="000000"/>
            </w:tcBorders>
            <w:shd w:val="clear" w:color="000000" w:fill="F2F2F2"/>
            <w:noWrap/>
            <w:vAlign w:val="bottom"/>
            <w:hideMark/>
          </w:tcPr>
          <w:p w14:paraId="2023C8F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FC3F5D" w:rsidRPr="0079150D" w14:paraId="0CE2DC7D"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E809A5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6ACBE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C0BE9F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01B18C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A9223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6364ADC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Operador (a)  </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286AE40A"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7BB111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8ADDA5"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065D151"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1D1BEA1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52F144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FC3F5D" w:rsidRPr="0079150D" w14:paraId="70CC56B3"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6314E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9E3D7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DA9403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111887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38AC71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vAlign w:val="bottom"/>
            <w:hideMark/>
          </w:tcPr>
          <w:p w14:paraId="4A78FDC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Trabajador (a) Social</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1EAD564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7AD47D9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E418B3"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D946011"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4036729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03D72C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FC3F5D" w:rsidRPr="0079150D" w14:paraId="1E90843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A26F61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3BC44F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8AFC6A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A64AA3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2E3E17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nil"/>
              <w:right w:val="single" w:sz="4" w:space="0" w:color="auto"/>
            </w:tcBorders>
            <w:shd w:val="clear" w:color="000000" w:fill="BDD7EE"/>
            <w:vAlign w:val="bottom"/>
            <w:hideMark/>
          </w:tcPr>
          <w:p w14:paraId="2B4E77D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Cocinero (a)</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7C59321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4E2E61D"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A28688"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90FD86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56" w:type="dxa"/>
            <w:vMerge/>
            <w:tcBorders>
              <w:top w:val="single" w:sz="4" w:space="0" w:color="auto"/>
              <w:left w:val="single" w:sz="4" w:space="0" w:color="auto"/>
              <w:bottom w:val="nil"/>
              <w:right w:val="single" w:sz="4" w:space="0" w:color="auto"/>
            </w:tcBorders>
            <w:vAlign w:val="center"/>
            <w:hideMark/>
          </w:tcPr>
          <w:p w14:paraId="1FED24A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67A420F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5EE5A8B2"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92CCA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25A6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Oficios</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1CA6"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OFICIOS</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EF1C4E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1100</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3C1AA48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single" w:sz="4" w:space="0" w:color="auto"/>
              <w:left w:val="nil"/>
              <w:bottom w:val="single" w:sz="4" w:space="0" w:color="auto"/>
              <w:right w:val="single" w:sz="4" w:space="0" w:color="auto"/>
            </w:tcBorders>
            <w:shd w:val="clear" w:color="000000" w:fill="FFFFFF"/>
            <w:vAlign w:val="bottom"/>
            <w:hideMark/>
          </w:tcPr>
          <w:p w14:paraId="6526E97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Oficios</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D7884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5,939.00 </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48E1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750.00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26C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AC4D4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1D8F9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6,889.00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14:paraId="3B1A2B7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0209A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1,300.00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39704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8,189.00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01957CE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6,965.01 </w:t>
            </w:r>
          </w:p>
        </w:tc>
      </w:tr>
      <w:tr w:rsidR="00293BF3" w:rsidRPr="0079150D" w14:paraId="630E2C61"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B859B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FA731C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C2C9E9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6CBF8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A002F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FFFFFF"/>
            <w:vAlign w:val="bottom"/>
            <w:hideMark/>
          </w:tcPr>
          <w:p w14:paraId="742B49C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Recepcionista/ Auxiliar de Recepción</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BBADA2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A5093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3143C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D01F49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F115A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77BADDC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56DB13E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1,500.00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D98560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8,389.00 </w:t>
            </w:r>
          </w:p>
        </w:tc>
        <w:tc>
          <w:tcPr>
            <w:tcW w:w="965" w:type="dxa"/>
            <w:tcBorders>
              <w:top w:val="nil"/>
              <w:left w:val="nil"/>
              <w:bottom w:val="single" w:sz="4" w:space="0" w:color="auto"/>
              <w:right w:val="single" w:sz="4" w:space="0" w:color="auto"/>
            </w:tcBorders>
            <w:shd w:val="clear" w:color="auto" w:fill="auto"/>
            <w:noWrap/>
            <w:vAlign w:val="bottom"/>
            <w:hideMark/>
          </w:tcPr>
          <w:p w14:paraId="4828DF5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6,925.64 </w:t>
            </w:r>
          </w:p>
        </w:tc>
      </w:tr>
      <w:tr w:rsidR="00293BF3" w:rsidRPr="0079150D" w14:paraId="72D967CE"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1C982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1AA0F6C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2C279D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06DFE6E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6A9E7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FFFFFF"/>
            <w:vAlign w:val="bottom"/>
            <w:hideMark/>
          </w:tcPr>
          <w:p w14:paraId="4F25494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Agente de Auxilio Turístico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4789A4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1C2A6A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81066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7DE6E5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B3AD0F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3A6EC49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46794F5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6E59F1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8,889.00 </w:t>
            </w:r>
          </w:p>
        </w:tc>
        <w:tc>
          <w:tcPr>
            <w:tcW w:w="965" w:type="dxa"/>
            <w:tcBorders>
              <w:top w:val="nil"/>
              <w:left w:val="nil"/>
              <w:bottom w:val="single" w:sz="4" w:space="0" w:color="auto"/>
              <w:right w:val="single" w:sz="4" w:space="0" w:color="auto"/>
            </w:tcBorders>
            <w:shd w:val="clear" w:color="auto" w:fill="auto"/>
            <w:noWrap/>
            <w:vAlign w:val="bottom"/>
            <w:hideMark/>
          </w:tcPr>
          <w:p w14:paraId="2213F63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7,371.24 </w:t>
            </w:r>
          </w:p>
        </w:tc>
      </w:tr>
      <w:tr w:rsidR="00293BF3" w:rsidRPr="0079150D" w14:paraId="1831E07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970432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2CCBF4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3D2E2A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C4E150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A89C8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FFFFFF"/>
            <w:vAlign w:val="bottom"/>
            <w:hideMark/>
          </w:tcPr>
          <w:p w14:paraId="42CEC08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Consejero (a) de Empleo </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10BCB32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2322DF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1A69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24EF8C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AAA752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585D666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22E8CA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3,000.00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ED7D47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9,889.00 </w:t>
            </w:r>
          </w:p>
        </w:tc>
        <w:tc>
          <w:tcPr>
            <w:tcW w:w="965" w:type="dxa"/>
            <w:tcBorders>
              <w:top w:val="nil"/>
              <w:left w:val="nil"/>
              <w:bottom w:val="single" w:sz="4" w:space="0" w:color="auto"/>
              <w:right w:val="single" w:sz="4" w:space="0" w:color="auto"/>
            </w:tcBorders>
            <w:shd w:val="clear" w:color="auto" w:fill="auto"/>
            <w:noWrap/>
            <w:vAlign w:val="bottom"/>
            <w:hideMark/>
          </w:tcPr>
          <w:p w14:paraId="58FDB5B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8,262.44 </w:t>
            </w:r>
          </w:p>
        </w:tc>
      </w:tr>
      <w:tr w:rsidR="00293BF3" w:rsidRPr="0079150D" w14:paraId="4D648FC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C7CEFA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70038D6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3545BD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653522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25831A8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FFFFFF"/>
            <w:noWrap/>
            <w:vAlign w:val="center"/>
            <w:hideMark/>
          </w:tcPr>
          <w:p w14:paraId="319D72A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Chofer Auxiliar</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004440B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5729FD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6AD7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2D143F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12922A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395A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2FD8A3"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5,100.00 </w:t>
            </w:r>
          </w:p>
        </w:tc>
        <w:tc>
          <w:tcPr>
            <w:tcW w:w="11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896EA4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11,989.00 </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A6E322"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10,061.04 </w:t>
            </w:r>
          </w:p>
        </w:tc>
      </w:tr>
      <w:tr w:rsidR="00293BF3" w:rsidRPr="0079150D" w14:paraId="760F2D1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5ECAC0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39016C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9C6BDC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86ACA2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3D99AE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FFFFFF"/>
            <w:noWrap/>
            <w:vAlign w:val="center"/>
            <w:hideMark/>
          </w:tcPr>
          <w:p w14:paraId="2E19336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Mantenimiento</w:t>
            </w: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17D54D2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CFCE7F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5BEE0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AC79A2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67082B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nil"/>
              <w:left w:val="single" w:sz="4" w:space="0" w:color="auto"/>
              <w:bottom w:val="single" w:sz="4" w:space="0" w:color="000000"/>
              <w:right w:val="single" w:sz="4" w:space="0" w:color="auto"/>
            </w:tcBorders>
            <w:vAlign w:val="center"/>
            <w:hideMark/>
          </w:tcPr>
          <w:p w14:paraId="455345B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nil"/>
              <w:left w:val="single" w:sz="4" w:space="0" w:color="auto"/>
              <w:bottom w:val="single" w:sz="4" w:space="0" w:color="000000"/>
              <w:right w:val="single" w:sz="4" w:space="0" w:color="auto"/>
            </w:tcBorders>
            <w:vAlign w:val="center"/>
            <w:hideMark/>
          </w:tcPr>
          <w:p w14:paraId="26A6C09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nil"/>
              <w:left w:val="single" w:sz="4" w:space="0" w:color="auto"/>
              <w:bottom w:val="single" w:sz="4" w:space="0" w:color="000000"/>
              <w:right w:val="single" w:sz="4" w:space="0" w:color="auto"/>
            </w:tcBorders>
            <w:vAlign w:val="center"/>
            <w:hideMark/>
          </w:tcPr>
          <w:p w14:paraId="663760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nil"/>
              <w:left w:val="single" w:sz="4" w:space="0" w:color="auto"/>
              <w:bottom w:val="single" w:sz="4" w:space="0" w:color="000000"/>
              <w:right w:val="single" w:sz="4" w:space="0" w:color="auto"/>
            </w:tcBorders>
            <w:vAlign w:val="center"/>
            <w:hideMark/>
          </w:tcPr>
          <w:p w14:paraId="7587CE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FC3F5D" w:rsidRPr="0079150D" w14:paraId="2BEB814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F41982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5277176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Oficina</w:t>
            </w:r>
          </w:p>
        </w:tc>
        <w:tc>
          <w:tcPr>
            <w:tcW w:w="1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A1207"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ADMINISTRATIVO</w:t>
            </w:r>
          </w:p>
        </w:tc>
        <w:tc>
          <w:tcPr>
            <w:tcW w:w="662"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C226C3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1200</w:t>
            </w:r>
          </w:p>
        </w:tc>
        <w:tc>
          <w:tcPr>
            <w:tcW w:w="644"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1F9D388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ABCDE</w:t>
            </w:r>
          </w:p>
        </w:tc>
        <w:tc>
          <w:tcPr>
            <w:tcW w:w="1133" w:type="dxa"/>
            <w:tcBorders>
              <w:top w:val="nil"/>
              <w:left w:val="nil"/>
              <w:bottom w:val="single" w:sz="4" w:space="0" w:color="auto"/>
              <w:right w:val="single" w:sz="4" w:space="0" w:color="auto"/>
            </w:tcBorders>
            <w:shd w:val="clear" w:color="000000" w:fill="BDD7EE"/>
            <w:noWrap/>
            <w:vAlign w:val="center"/>
            <w:hideMark/>
          </w:tcPr>
          <w:p w14:paraId="6D8DF9F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Administrativo (a)</w:t>
            </w:r>
          </w:p>
        </w:tc>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BA722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5,758.00 </w:t>
            </w:r>
          </w:p>
        </w:tc>
        <w:tc>
          <w:tcPr>
            <w:tcW w:w="9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BA600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750.00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03550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E2790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nil"/>
              <w:left w:val="single" w:sz="4" w:space="0" w:color="auto"/>
              <w:bottom w:val="nil"/>
              <w:right w:val="single" w:sz="4" w:space="0" w:color="auto"/>
            </w:tcBorders>
            <w:shd w:val="clear" w:color="auto" w:fill="auto"/>
            <w:noWrap/>
            <w:vAlign w:val="center"/>
            <w:hideMark/>
          </w:tcPr>
          <w:p w14:paraId="5F4A39A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6,708.00 </w:t>
            </w:r>
          </w:p>
        </w:tc>
        <w:tc>
          <w:tcPr>
            <w:tcW w:w="3802" w:type="dxa"/>
            <w:gridSpan w:val="6"/>
            <w:vMerge w:val="restart"/>
            <w:tcBorders>
              <w:top w:val="nil"/>
              <w:left w:val="single" w:sz="4" w:space="0" w:color="auto"/>
              <w:bottom w:val="single" w:sz="4" w:space="0" w:color="000000"/>
              <w:right w:val="single" w:sz="4" w:space="0" w:color="000000"/>
            </w:tcBorders>
            <w:shd w:val="clear" w:color="000000" w:fill="F2F2F2"/>
            <w:noWrap/>
            <w:vAlign w:val="bottom"/>
            <w:hideMark/>
          </w:tcPr>
          <w:p w14:paraId="3D922D95"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FC3F5D" w:rsidRPr="0079150D" w14:paraId="4D1FF56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4CB339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02872DE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16F8CF0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622B572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33BA42B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0B9E230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Notificador (a)</w:t>
            </w:r>
          </w:p>
        </w:tc>
        <w:tc>
          <w:tcPr>
            <w:tcW w:w="764" w:type="dxa"/>
            <w:vMerge/>
            <w:tcBorders>
              <w:top w:val="nil"/>
              <w:left w:val="single" w:sz="4" w:space="0" w:color="auto"/>
              <w:bottom w:val="single" w:sz="4" w:space="0" w:color="auto"/>
              <w:right w:val="single" w:sz="4" w:space="0" w:color="auto"/>
            </w:tcBorders>
            <w:vAlign w:val="center"/>
            <w:hideMark/>
          </w:tcPr>
          <w:p w14:paraId="4CB26E0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7433DC0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048C0D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0BFEDE7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4BA8685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nil"/>
              <w:left w:val="single" w:sz="4" w:space="0" w:color="auto"/>
              <w:bottom w:val="single" w:sz="4" w:space="0" w:color="000000"/>
              <w:right w:val="single" w:sz="4" w:space="0" w:color="000000"/>
            </w:tcBorders>
            <w:vAlign w:val="center"/>
            <w:hideMark/>
          </w:tcPr>
          <w:p w14:paraId="16B8DDC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77507592"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E16446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74B61B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41F1513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61C5CF1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7CA5DDC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023AC96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Oficial de Partes</w:t>
            </w:r>
          </w:p>
        </w:tc>
        <w:tc>
          <w:tcPr>
            <w:tcW w:w="764" w:type="dxa"/>
            <w:vMerge/>
            <w:tcBorders>
              <w:top w:val="nil"/>
              <w:left w:val="single" w:sz="4" w:space="0" w:color="auto"/>
              <w:bottom w:val="single" w:sz="4" w:space="0" w:color="auto"/>
              <w:right w:val="single" w:sz="4" w:space="0" w:color="auto"/>
            </w:tcBorders>
            <w:vAlign w:val="center"/>
            <w:hideMark/>
          </w:tcPr>
          <w:p w14:paraId="244D5CA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46E7F2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4B5B3AB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05E7F21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2E4043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72783C6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09B1B0A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0D1E45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7,908.00 </w:t>
            </w:r>
          </w:p>
        </w:tc>
        <w:tc>
          <w:tcPr>
            <w:tcW w:w="965" w:type="dxa"/>
            <w:tcBorders>
              <w:top w:val="nil"/>
              <w:left w:val="nil"/>
              <w:bottom w:val="single" w:sz="4" w:space="0" w:color="auto"/>
              <w:right w:val="single" w:sz="4" w:space="0" w:color="auto"/>
            </w:tcBorders>
            <w:shd w:val="clear" w:color="auto" w:fill="auto"/>
            <w:noWrap/>
            <w:vAlign w:val="bottom"/>
            <w:hideMark/>
          </w:tcPr>
          <w:p w14:paraId="0F31748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6,778.80 </w:t>
            </w:r>
          </w:p>
        </w:tc>
      </w:tr>
      <w:tr w:rsidR="00293BF3" w:rsidRPr="0079150D" w14:paraId="08C6250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4BB6A8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04F257F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60249A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77446A2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16A993B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0293BD41"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Verificador (a) De Vehículos</w:t>
            </w:r>
          </w:p>
        </w:tc>
        <w:tc>
          <w:tcPr>
            <w:tcW w:w="764" w:type="dxa"/>
            <w:vMerge/>
            <w:tcBorders>
              <w:top w:val="nil"/>
              <w:left w:val="single" w:sz="4" w:space="0" w:color="auto"/>
              <w:bottom w:val="single" w:sz="4" w:space="0" w:color="auto"/>
              <w:right w:val="single" w:sz="4" w:space="0" w:color="auto"/>
            </w:tcBorders>
            <w:vAlign w:val="center"/>
            <w:hideMark/>
          </w:tcPr>
          <w:p w14:paraId="78D012D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616EE29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75F6FB8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1F1CCAA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2E983E4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2199945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B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BDD8F9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1,400.00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DD9C17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8,108.00 </w:t>
            </w:r>
          </w:p>
        </w:tc>
        <w:tc>
          <w:tcPr>
            <w:tcW w:w="965" w:type="dxa"/>
            <w:tcBorders>
              <w:top w:val="nil"/>
              <w:left w:val="nil"/>
              <w:bottom w:val="single" w:sz="4" w:space="0" w:color="auto"/>
              <w:right w:val="single" w:sz="4" w:space="0" w:color="auto"/>
            </w:tcBorders>
            <w:shd w:val="clear" w:color="auto" w:fill="auto"/>
            <w:noWrap/>
            <w:vAlign w:val="bottom"/>
            <w:hideMark/>
          </w:tcPr>
          <w:p w14:paraId="45DEA0A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6,921.11 </w:t>
            </w:r>
          </w:p>
        </w:tc>
      </w:tr>
      <w:tr w:rsidR="00293BF3" w:rsidRPr="0079150D" w14:paraId="0FE63F12"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4862DE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A9C5DB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7BC360E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1168BB8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79EF2CF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679BFFE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Capturista</w:t>
            </w:r>
          </w:p>
        </w:tc>
        <w:tc>
          <w:tcPr>
            <w:tcW w:w="764" w:type="dxa"/>
            <w:vMerge/>
            <w:tcBorders>
              <w:top w:val="nil"/>
              <w:left w:val="single" w:sz="4" w:space="0" w:color="auto"/>
              <w:bottom w:val="single" w:sz="4" w:space="0" w:color="auto"/>
              <w:right w:val="single" w:sz="4" w:space="0" w:color="auto"/>
            </w:tcBorders>
            <w:vAlign w:val="center"/>
            <w:hideMark/>
          </w:tcPr>
          <w:p w14:paraId="66B51F8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4D884DD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012042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4D985E5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69690CB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7E18F814"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C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EF21B4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90DC1D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8,708.00 </w:t>
            </w:r>
          </w:p>
        </w:tc>
        <w:tc>
          <w:tcPr>
            <w:tcW w:w="965" w:type="dxa"/>
            <w:tcBorders>
              <w:top w:val="nil"/>
              <w:left w:val="nil"/>
              <w:bottom w:val="single" w:sz="4" w:space="0" w:color="auto"/>
              <w:right w:val="single" w:sz="4" w:space="0" w:color="auto"/>
            </w:tcBorders>
            <w:shd w:val="clear" w:color="auto" w:fill="auto"/>
            <w:noWrap/>
            <w:vAlign w:val="bottom"/>
            <w:hideMark/>
          </w:tcPr>
          <w:p w14:paraId="2FD16A4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7,238.22 </w:t>
            </w:r>
          </w:p>
        </w:tc>
      </w:tr>
      <w:tr w:rsidR="00293BF3" w:rsidRPr="0079150D" w14:paraId="6F2A5A65"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F0E47E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1E8D21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4BCFA0A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775315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4971E86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31EE921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Maestro (a) de Ceremonias</w:t>
            </w:r>
          </w:p>
        </w:tc>
        <w:tc>
          <w:tcPr>
            <w:tcW w:w="764" w:type="dxa"/>
            <w:vMerge/>
            <w:tcBorders>
              <w:top w:val="nil"/>
              <w:left w:val="single" w:sz="4" w:space="0" w:color="auto"/>
              <w:bottom w:val="single" w:sz="4" w:space="0" w:color="auto"/>
              <w:right w:val="single" w:sz="4" w:space="0" w:color="auto"/>
            </w:tcBorders>
            <w:vAlign w:val="center"/>
            <w:hideMark/>
          </w:tcPr>
          <w:p w14:paraId="2868275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3EB944E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649498F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33BD60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032BD26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332E92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D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1328023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2,800.00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0EA08E5"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9,508.00 </w:t>
            </w:r>
          </w:p>
        </w:tc>
        <w:tc>
          <w:tcPr>
            <w:tcW w:w="965" w:type="dxa"/>
            <w:tcBorders>
              <w:top w:val="nil"/>
              <w:left w:val="nil"/>
              <w:bottom w:val="single" w:sz="4" w:space="0" w:color="auto"/>
              <w:right w:val="single" w:sz="4" w:space="0" w:color="auto"/>
            </w:tcBorders>
            <w:shd w:val="clear" w:color="auto" w:fill="auto"/>
            <w:noWrap/>
            <w:vAlign w:val="bottom"/>
            <w:hideMark/>
          </w:tcPr>
          <w:p w14:paraId="2D63F7E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7,951.18 </w:t>
            </w:r>
          </w:p>
        </w:tc>
      </w:tr>
      <w:tr w:rsidR="00293BF3" w:rsidRPr="0079150D" w14:paraId="5A8E35E6"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6DAB5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F67AD9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577C52A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577C8D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604347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101D101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Diseñador</w:t>
            </w:r>
          </w:p>
        </w:tc>
        <w:tc>
          <w:tcPr>
            <w:tcW w:w="764" w:type="dxa"/>
            <w:vMerge/>
            <w:tcBorders>
              <w:top w:val="nil"/>
              <w:left w:val="single" w:sz="4" w:space="0" w:color="auto"/>
              <w:bottom w:val="single" w:sz="4" w:space="0" w:color="auto"/>
              <w:right w:val="single" w:sz="4" w:space="0" w:color="auto"/>
            </w:tcBorders>
            <w:vAlign w:val="center"/>
            <w:hideMark/>
          </w:tcPr>
          <w:p w14:paraId="45FF25B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68568B6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5B2F223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3A41A2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02FD496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single" w:sz="4" w:space="0" w:color="auto"/>
              <w:right w:val="single" w:sz="4" w:space="0" w:color="auto"/>
            </w:tcBorders>
            <w:shd w:val="clear" w:color="auto" w:fill="auto"/>
            <w:noWrap/>
            <w:vAlign w:val="bottom"/>
            <w:hideMark/>
          </w:tcPr>
          <w:p w14:paraId="49F4F86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E </w:t>
            </w:r>
          </w:p>
        </w:tc>
        <w:tc>
          <w:tcPr>
            <w:tcW w:w="1148" w:type="dxa"/>
            <w:gridSpan w:val="2"/>
            <w:tcBorders>
              <w:top w:val="nil"/>
              <w:left w:val="nil"/>
              <w:bottom w:val="single" w:sz="4" w:space="0" w:color="auto"/>
              <w:right w:val="single" w:sz="4" w:space="0" w:color="auto"/>
            </w:tcBorders>
            <w:shd w:val="clear" w:color="auto" w:fill="auto"/>
            <w:noWrap/>
            <w:vAlign w:val="bottom"/>
            <w:hideMark/>
          </w:tcPr>
          <w:p w14:paraId="55EABCB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4,800.00 </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957CBB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11,508.00 </w:t>
            </w:r>
          </w:p>
        </w:tc>
        <w:tc>
          <w:tcPr>
            <w:tcW w:w="965" w:type="dxa"/>
            <w:tcBorders>
              <w:top w:val="nil"/>
              <w:left w:val="nil"/>
              <w:bottom w:val="single" w:sz="4" w:space="0" w:color="auto"/>
              <w:right w:val="single" w:sz="4" w:space="0" w:color="auto"/>
            </w:tcBorders>
            <w:shd w:val="clear" w:color="auto" w:fill="auto"/>
            <w:noWrap/>
            <w:vAlign w:val="bottom"/>
            <w:hideMark/>
          </w:tcPr>
          <w:p w14:paraId="2830287E"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9,685.28 </w:t>
            </w:r>
          </w:p>
        </w:tc>
      </w:tr>
      <w:tr w:rsidR="00FC3F5D" w:rsidRPr="0079150D" w14:paraId="2504B760"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CB6A76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63FDA2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7AA0E0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08D3B85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3D54057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5B62D65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Informática</w:t>
            </w:r>
          </w:p>
        </w:tc>
        <w:tc>
          <w:tcPr>
            <w:tcW w:w="764" w:type="dxa"/>
            <w:vMerge/>
            <w:tcBorders>
              <w:top w:val="nil"/>
              <w:left w:val="single" w:sz="4" w:space="0" w:color="auto"/>
              <w:bottom w:val="single" w:sz="4" w:space="0" w:color="auto"/>
              <w:right w:val="single" w:sz="4" w:space="0" w:color="auto"/>
            </w:tcBorders>
            <w:vAlign w:val="center"/>
            <w:hideMark/>
          </w:tcPr>
          <w:p w14:paraId="79C48F5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04BC7D2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4E1A655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65AE6D1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6F9C8EF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val="restart"/>
            <w:tcBorders>
              <w:top w:val="single" w:sz="4" w:space="0" w:color="auto"/>
              <w:left w:val="single" w:sz="4" w:space="0" w:color="auto"/>
              <w:bottom w:val="nil"/>
              <w:right w:val="single" w:sz="4" w:space="0" w:color="000000"/>
            </w:tcBorders>
            <w:shd w:val="clear" w:color="000000" w:fill="F2F2F2"/>
            <w:noWrap/>
            <w:vAlign w:val="bottom"/>
            <w:hideMark/>
          </w:tcPr>
          <w:p w14:paraId="64261BC8"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r>
      <w:tr w:rsidR="00FC3F5D" w:rsidRPr="0079150D" w14:paraId="58F62468"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0FBB1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2C3E4A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0028164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1CEBE82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21350C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000000" w:fill="BDD7EE"/>
            <w:noWrap/>
            <w:vAlign w:val="center"/>
            <w:hideMark/>
          </w:tcPr>
          <w:p w14:paraId="0B24392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Inventarios</w:t>
            </w:r>
          </w:p>
        </w:tc>
        <w:tc>
          <w:tcPr>
            <w:tcW w:w="764" w:type="dxa"/>
            <w:vMerge/>
            <w:tcBorders>
              <w:top w:val="nil"/>
              <w:left w:val="single" w:sz="4" w:space="0" w:color="auto"/>
              <w:bottom w:val="single" w:sz="4" w:space="0" w:color="auto"/>
              <w:right w:val="single" w:sz="4" w:space="0" w:color="auto"/>
            </w:tcBorders>
            <w:vAlign w:val="center"/>
            <w:hideMark/>
          </w:tcPr>
          <w:p w14:paraId="07B0C28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232405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37EAF97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4C70219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04C4966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04CA1E3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FC3F5D" w:rsidRPr="0079150D" w14:paraId="3A5C7F61"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5DF905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CB1E67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nil"/>
              <w:left w:val="single" w:sz="4" w:space="0" w:color="auto"/>
              <w:bottom w:val="single" w:sz="4" w:space="0" w:color="auto"/>
              <w:right w:val="single" w:sz="4" w:space="0" w:color="auto"/>
            </w:tcBorders>
            <w:vAlign w:val="center"/>
            <w:hideMark/>
          </w:tcPr>
          <w:p w14:paraId="6FE2992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nil"/>
              <w:left w:val="single" w:sz="4" w:space="0" w:color="auto"/>
              <w:bottom w:val="single" w:sz="4" w:space="0" w:color="auto"/>
              <w:right w:val="single" w:sz="4" w:space="0" w:color="auto"/>
            </w:tcBorders>
            <w:vAlign w:val="center"/>
            <w:hideMark/>
          </w:tcPr>
          <w:p w14:paraId="6319482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nil"/>
              <w:left w:val="single" w:sz="4" w:space="0" w:color="auto"/>
              <w:bottom w:val="single" w:sz="4" w:space="0" w:color="auto"/>
              <w:right w:val="single" w:sz="4" w:space="0" w:color="auto"/>
            </w:tcBorders>
            <w:vAlign w:val="center"/>
            <w:hideMark/>
          </w:tcPr>
          <w:p w14:paraId="5BF2C16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nil"/>
              <w:right w:val="single" w:sz="4" w:space="0" w:color="auto"/>
            </w:tcBorders>
            <w:shd w:val="clear" w:color="000000" w:fill="BDD7EE"/>
            <w:noWrap/>
            <w:vAlign w:val="center"/>
            <w:hideMark/>
          </w:tcPr>
          <w:p w14:paraId="0AF1C10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Valores</w:t>
            </w:r>
          </w:p>
        </w:tc>
        <w:tc>
          <w:tcPr>
            <w:tcW w:w="764" w:type="dxa"/>
            <w:vMerge/>
            <w:tcBorders>
              <w:top w:val="nil"/>
              <w:left w:val="single" w:sz="4" w:space="0" w:color="auto"/>
              <w:bottom w:val="single" w:sz="4" w:space="0" w:color="auto"/>
              <w:right w:val="single" w:sz="4" w:space="0" w:color="auto"/>
            </w:tcBorders>
            <w:vAlign w:val="center"/>
            <w:hideMark/>
          </w:tcPr>
          <w:p w14:paraId="778780C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nil"/>
              <w:left w:val="single" w:sz="4" w:space="0" w:color="auto"/>
              <w:bottom w:val="single" w:sz="4" w:space="0" w:color="auto"/>
              <w:right w:val="single" w:sz="4" w:space="0" w:color="auto"/>
            </w:tcBorders>
            <w:vAlign w:val="center"/>
            <w:hideMark/>
          </w:tcPr>
          <w:p w14:paraId="24657FC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64E3FBC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nil"/>
              <w:left w:val="single" w:sz="4" w:space="0" w:color="auto"/>
              <w:bottom w:val="single" w:sz="4" w:space="0" w:color="auto"/>
              <w:right w:val="single" w:sz="4" w:space="0" w:color="auto"/>
            </w:tcBorders>
            <w:vAlign w:val="center"/>
            <w:hideMark/>
          </w:tcPr>
          <w:p w14:paraId="193F4FF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nil"/>
              <w:left w:val="single" w:sz="4" w:space="0" w:color="auto"/>
              <w:bottom w:val="nil"/>
              <w:right w:val="single" w:sz="4" w:space="0" w:color="auto"/>
            </w:tcBorders>
            <w:vAlign w:val="center"/>
            <w:hideMark/>
          </w:tcPr>
          <w:p w14:paraId="2CEACF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3802" w:type="dxa"/>
            <w:gridSpan w:val="6"/>
            <w:vMerge/>
            <w:tcBorders>
              <w:top w:val="single" w:sz="4" w:space="0" w:color="auto"/>
              <w:left w:val="single" w:sz="4" w:space="0" w:color="auto"/>
              <w:bottom w:val="nil"/>
              <w:right w:val="single" w:sz="4" w:space="0" w:color="000000"/>
            </w:tcBorders>
            <w:vAlign w:val="center"/>
            <w:hideMark/>
          </w:tcPr>
          <w:p w14:paraId="472390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680E879E"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98F73B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73E9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Mantenimiento y Servicios</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A3F5E"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MANTENIMIENTO Y SERVICIOS</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2DB84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1300</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0204B3A0"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096BBD99"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Diligenciero (a)</w:t>
            </w:r>
          </w:p>
        </w:tc>
        <w:tc>
          <w:tcPr>
            <w:tcW w:w="7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553A1B"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4,847.00 </w:t>
            </w:r>
          </w:p>
        </w:tc>
        <w:tc>
          <w:tcPr>
            <w:tcW w:w="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A2C5A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750.00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85C74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200.00 </w:t>
            </w:r>
          </w:p>
        </w:tc>
        <w:tc>
          <w:tcPr>
            <w:tcW w:w="12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39D9E9"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$0.00</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699C8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5,797.00 </w:t>
            </w:r>
          </w:p>
        </w:tc>
        <w:tc>
          <w:tcPr>
            <w:tcW w:w="5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A7D66A"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A </w:t>
            </w:r>
          </w:p>
        </w:tc>
        <w:tc>
          <w:tcPr>
            <w:tcW w:w="114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D990BF"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1,200.00 </w:t>
            </w:r>
          </w:p>
        </w:tc>
        <w:tc>
          <w:tcPr>
            <w:tcW w:w="11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92F37C"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6,997.00 </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93BEE1" w14:textId="77777777" w:rsidR="0079150D" w:rsidRPr="0079150D" w:rsidRDefault="0079150D" w:rsidP="0079150D">
            <w:pPr>
              <w:spacing w:after="0" w:line="240" w:lineRule="auto"/>
              <w:jc w:val="center"/>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 $                   6,150.35 </w:t>
            </w:r>
          </w:p>
        </w:tc>
      </w:tr>
      <w:tr w:rsidR="00293BF3" w:rsidRPr="0079150D" w14:paraId="6FF619F2"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07595F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A07B95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55F164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0BE768E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7B14DF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780834C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Ayudante</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6DDE67E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0845C5A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7BBF69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0F12DF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F7E49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6AD2F65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3A4171E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7BBC508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026B786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7735049A"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F4E4AA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92F59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5E52EB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43D586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074426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67252A7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Mensajero (a)</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17DBBD8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6403904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7C2EDA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C22FA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4E93A7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7274763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78E8026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77B135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456F65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26146D3C"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7FE6D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6AC3A5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845ED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DC54E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2571ABE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14DD3DB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Vigilante</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0694C20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13E3B99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253C12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225D33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0244A2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0B3DB9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59FB78F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1F5D7BA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05E8B5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54E3CE97"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8AF6E7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D2D92A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85F55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C5090D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19D1BCD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1E4615B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Velador</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01BBDB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1ED73B4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0A1DD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928769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0592C8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380E3C6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153094A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03C2FAC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A1C25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48B473BC"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27966E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66C680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7E0C2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4899B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E0FD3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4027BE1A"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Portero</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4FB4B77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62F06AF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453C4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72778B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04EF26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7FB61EC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08C87F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0EE1999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7FCF24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1776C9FB"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DC8D7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1076C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BA9049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E22B27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2426026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613734EF"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Representante Obrero</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1DF696E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1808133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D5925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45B4B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D61B81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68DFA01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660DA7D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34ECA4E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757EAB1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10793312"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32F6B3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D31E0D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D8AB41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D2B2A4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C0286F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nil"/>
              <w:right w:val="single" w:sz="4" w:space="0" w:color="auto"/>
            </w:tcBorders>
            <w:shd w:val="clear" w:color="auto" w:fill="auto"/>
            <w:vAlign w:val="bottom"/>
            <w:hideMark/>
          </w:tcPr>
          <w:p w14:paraId="67FFA38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Representante Patronal</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5530E23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4F63E51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59C17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C6089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E78F9E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2218AB3A"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276D97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325621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2D46CED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5AB18519"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4A8F8C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15CCFD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09D89D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6BE2C8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08BE7FE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0F3D5A06"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Intendente (a)</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3FB345E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5B8CE7A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A022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54CD64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FC4E37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4F563FB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3AD81FC2"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1047371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1719FAA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3A6EB9A3"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74C05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73053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99B6D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3ABB873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73F4E0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62A2395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Auxiliar de Limpieza</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047E98A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07B3BEB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A7A60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5B9A366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62727E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6731974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7484CBD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258CE38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2901859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385AF6AA"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4D47C8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6B935F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2A58C53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A92791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03C445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3316A768"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Jardinero (a)</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0721068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1904BA1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63FC0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7C8025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F0F8C9D"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7292534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7291A86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58F5662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595BF88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52335B45"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4B5AF8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91A8FE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2B0E5E1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613B75E9"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41274D4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1BCC6A45" w14:textId="77777777" w:rsidR="0079150D" w:rsidRPr="0079150D" w:rsidRDefault="0079150D" w:rsidP="0079150D">
            <w:pPr>
              <w:spacing w:after="0" w:line="240" w:lineRule="auto"/>
              <w:rPr>
                <w:rFonts w:ascii="Arial" w:eastAsia="Times New Roman" w:hAnsi="Arial" w:cs="Arial"/>
                <w:color w:val="000000"/>
                <w:sz w:val="14"/>
                <w:szCs w:val="14"/>
                <w:lang w:eastAsia="es-MX"/>
              </w:rPr>
            </w:pPr>
            <w:proofErr w:type="spellStart"/>
            <w:r w:rsidRPr="0079150D">
              <w:rPr>
                <w:rFonts w:ascii="Arial" w:eastAsia="Times New Roman" w:hAnsi="Arial" w:cs="Arial"/>
                <w:color w:val="000000"/>
                <w:sz w:val="14"/>
                <w:szCs w:val="14"/>
                <w:lang w:eastAsia="es-MX"/>
              </w:rPr>
              <w:t>Tarimero</w:t>
            </w:r>
            <w:proofErr w:type="spellEnd"/>
            <w:r w:rsidRPr="0079150D">
              <w:rPr>
                <w:rFonts w:ascii="Arial" w:eastAsia="Times New Roman" w:hAnsi="Arial" w:cs="Arial"/>
                <w:color w:val="000000"/>
                <w:sz w:val="14"/>
                <w:szCs w:val="14"/>
                <w:lang w:eastAsia="es-MX"/>
              </w:rPr>
              <w:t xml:space="preserve"> (a)</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0C15ABD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366F0C1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306B4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591871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AF7A16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68F86494"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1C37726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162BF3A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2F2FA756"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3B7D9A4B" w14:textId="77777777" w:rsidTr="00FC3F5D">
        <w:trPr>
          <w:trHeight w:val="294"/>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741356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BAB0B0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2BD4195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02DCDEC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E5A0B71"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3" w:type="dxa"/>
            <w:tcBorders>
              <w:top w:val="nil"/>
              <w:left w:val="nil"/>
              <w:bottom w:val="single" w:sz="4" w:space="0" w:color="auto"/>
              <w:right w:val="single" w:sz="4" w:space="0" w:color="auto"/>
            </w:tcBorders>
            <w:shd w:val="clear" w:color="auto" w:fill="auto"/>
            <w:vAlign w:val="bottom"/>
            <w:hideMark/>
          </w:tcPr>
          <w:p w14:paraId="0F75E7E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Operador (a) de Maquinaria </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394DC75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77E5CA5E"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5916FF5"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780F4E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94109A8"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vMerge/>
            <w:tcBorders>
              <w:top w:val="single" w:sz="4" w:space="0" w:color="auto"/>
              <w:left w:val="single" w:sz="4" w:space="0" w:color="auto"/>
              <w:bottom w:val="single" w:sz="4" w:space="0" w:color="000000"/>
              <w:right w:val="single" w:sz="4" w:space="0" w:color="auto"/>
            </w:tcBorders>
            <w:vAlign w:val="center"/>
            <w:hideMark/>
          </w:tcPr>
          <w:p w14:paraId="3F1C38B0"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48" w:type="dxa"/>
            <w:gridSpan w:val="2"/>
            <w:vMerge/>
            <w:tcBorders>
              <w:top w:val="single" w:sz="4" w:space="0" w:color="auto"/>
              <w:left w:val="single" w:sz="4" w:space="0" w:color="auto"/>
              <w:bottom w:val="single" w:sz="4" w:space="0" w:color="000000"/>
              <w:right w:val="single" w:sz="4" w:space="0" w:color="auto"/>
            </w:tcBorders>
            <w:vAlign w:val="center"/>
            <w:hideMark/>
          </w:tcPr>
          <w:p w14:paraId="38B79CCB"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7706DDF3"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5D7DBB0C"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r>
      <w:tr w:rsidR="00293BF3" w:rsidRPr="0079150D" w14:paraId="09F35D68" w14:textId="77777777" w:rsidTr="00FC3F5D">
        <w:trPr>
          <w:trHeight w:val="394"/>
        </w:trPr>
        <w:tc>
          <w:tcPr>
            <w:tcW w:w="839" w:type="dxa"/>
            <w:tcBorders>
              <w:top w:val="nil"/>
              <w:left w:val="nil"/>
              <w:bottom w:val="nil"/>
              <w:right w:val="nil"/>
            </w:tcBorders>
            <w:shd w:val="clear" w:color="auto" w:fill="auto"/>
            <w:noWrap/>
            <w:vAlign w:val="bottom"/>
            <w:hideMark/>
          </w:tcPr>
          <w:p w14:paraId="5C950E67"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1132" w:type="dxa"/>
            <w:tcBorders>
              <w:top w:val="nil"/>
              <w:left w:val="nil"/>
              <w:bottom w:val="nil"/>
              <w:right w:val="nil"/>
            </w:tcBorders>
            <w:shd w:val="clear" w:color="auto" w:fill="auto"/>
            <w:noWrap/>
            <w:vAlign w:val="bottom"/>
            <w:hideMark/>
          </w:tcPr>
          <w:p w14:paraId="5D56797B"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426" w:type="dxa"/>
            <w:tcBorders>
              <w:top w:val="nil"/>
              <w:left w:val="nil"/>
              <w:bottom w:val="nil"/>
              <w:right w:val="nil"/>
            </w:tcBorders>
            <w:shd w:val="clear" w:color="auto" w:fill="auto"/>
            <w:noWrap/>
            <w:vAlign w:val="center"/>
            <w:hideMark/>
          </w:tcPr>
          <w:p w14:paraId="597F4B6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62" w:type="dxa"/>
            <w:tcBorders>
              <w:top w:val="nil"/>
              <w:left w:val="nil"/>
              <w:bottom w:val="nil"/>
              <w:right w:val="nil"/>
            </w:tcBorders>
            <w:shd w:val="clear" w:color="auto" w:fill="auto"/>
            <w:noWrap/>
            <w:vAlign w:val="center"/>
            <w:hideMark/>
          </w:tcPr>
          <w:p w14:paraId="037BD76E"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644" w:type="dxa"/>
            <w:tcBorders>
              <w:top w:val="nil"/>
              <w:left w:val="nil"/>
              <w:bottom w:val="nil"/>
              <w:right w:val="nil"/>
            </w:tcBorders>
            <w:shd w:val="clear" w:color="auto" w:fill="auto"/>
            <w:noWrap/>
            <w:textDirection w:val="tbLrV"/>
            <w:vAlign w:val="center"/>
            <w:hideMark/>
          </w:tcPr>
          <w:p w14:paraId="41044EDC"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1133" w:type="dxa"/>
            <w:tcBorders>
              <w:top w:val="nil"/>
              <w:left w:val="nil"/>
              <w:bottom w:val="nil"/>
              <w:right w:val="nil"/>
            </w:tcBorders>
            <w:shd w:val="clear" w:color="auto" w:fill="auto"/>
            <w:vAlign w:val="bottom"/>
            <w:hideMark/>
          </w:tcPr>
          <w:p w14:paraId="5D5214BA" w14:textId="77777777" w:rsidR="0079150D" w:rsidRPr="0079150D" w:rsidRDefault="0079150D" w:rsidP="0079150D">
            <w:pPr>
              <w:spacing w:after="0" w:line="240" w:lineRule="auto"/>
              <w:jc w:val="center"/>
              <w:rPr>
                <w:rFonts w:ascii="Arial" w:eastAsia="Times New Roman" w:hAnsi="Arial" w:cs="Arial"/>
                <w:sz w:val="14"/>
                <w:szCs w:val="14"/>
                <w:lang w:eastAsia="es-MX"/>
              </w:rPr>
            </w:pPr>
          </w:p>
        </w:tc>
        <w:tc>
          <w:tcPr>
            <w:tcW w:w="764" w:type="dxa"/>
            <w:tcBorders>
              <w:top w:val="nil"/>
              <w:left w:val="nil"/>
              <w:bottom w:val="nil"/>
              <w:right w:val="nil"/>
            </w:tcBorders>
            <w:shd w:val="clear" w:color="000000" w:fill="FFFFFF"/>
            <w:vAlign w:val="bottom"/>
            <w:hideMark/>
          </w:tcPr>
          <w:p w14:paraId="30F2165D"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13" w:type="dxa"/>
            <w:tcBorders>
              <w:top w:val="nil"/>
              <w:left w:val="nil"/>
              <w:bottom w:val="nil"/>
              <w:right w:val="nil"/>
            </w:tcBorders>
            <w:shd w:val="clear" w:color="000000" w:fill="FFFFFF"/>
            <w:vAlign w:val="bottom"/>
            <w:hideMark/>
          </w:tcPr>
          <w:p w14:paraId="5250ABC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851" w:type="dxa"/>
            <w:tcBorders>
              <w:top w:val="nil"/>
              <w:left w:val="nil"/>
              <w:bottom w:val="nil"/>
              <w:right w:val="nil"/>
            </w:tcBorders>
            <w:shd w:val="clear" w:color="000000" w:fill="FFFFFF"/>
            <w:vAlign w:val="bottom"/>
            <w:hideMark/>
          </w:tcPr>
          <w:p w14:paraId="7BD9C6E7"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1278" w:type="dxa"/>
            <w:tcBorders>
              <w:top w:val="nil"/>
              <w:left w:val="nil"/>
              <w:bottom w:val="nil"/>
              <w:right w:val="nil"/>
            </w:tcBorders>
            <w:shd w:val="clear" w:color="000000" w:fill="FFFFFF"/>
            <w:vAlign w:val="bottom"/>
            <w:hideMark/>
          </w:tcPr>
          <w:p w14:paraId="6CB08A2B"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w:t>
            </w:r>
          </w:p>
        </w:tc>
        <w:tc>
          <w:tcPr>
            <w:tcW w:w="956" w:type="dxa"/>
            <w:tcBorders>
              <w:top w:val="nil"/>
              <w:left w:val="nil"/>
              <w:bottom w:val="nil"/>
              <w:right w:val="nil"/>
            </w:tcBorders>
            <w:shd w:val="clear" w:color="auto" w:fill="auto"/>
            <w:noWrap/>
            <w:vAlign w:val="bottom"/>
            <w:hideMark/>
          </w:tcPr>
          <w:p w14:paraId="4BB1965F" w14:textId="77777777" w:rsidR="0079150D" w:rsidRPr="0079150D" w:rsidRDefault="0079150D" w:rsidP="0079150D">
            <w:pPr>
              <w:spacing w:after="0" w:line="240" w:lineRule="auto"/>
              <w:rPr>
                <w:rFonts w:ascii="Arial" w:eastAsia="Times New Roman" w:hAnsi="Arial" w:cs="Arial"/>
                <w:color w:val="000000"/>
                <w:sz w:val="14"/>
                <w:szCs w:val="14"/>
                <w:lang w:eastAsia="es-MX"/>
              </w:rPr>
            </w:pPr>
          </w:p>
        </w:tc>
        <w:tc>
          <w:tcPr>
            <w:tcW w:w="529" w:type="dxa"/>
            <w:tcBorders>
              <w:top w:val="nil"/>
              <w:left w:val="nil"/>
              <w:bottom w:val="nil"/>
              <w:right w:val="nil"/>
            </w:tcBorders>
            <w:shd w:val="clear" w:color="auto" w:fill="auto"/>
            <w:noWrap/>
            <w:vAlign w:val="bottom"/>
            <w:hideMark/>
          </w:tcPr>
          <w:p w14:paraId="76E29300"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48" w:type="dxa"/>
            <w:gridSpan w:val="2"/>
            <w:tcBorders>
              <w:top w:val="nil"/>
              <w:left w:val="nil"/>
              <w:bottom w:val="nil"/>
              <w:right w:val="nil"/>
            </w:tcBorders>
            <w:shd w:val="clear" w:color="auto" w:fill="auto"/>
            <w:noWrap/>
            <w:vAlign w:val="bottom"/>
            <w:hideMark/>
          </w:tcPr>
          <w:p w14:paraId="6D2E54B1"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1160" w:type="dxa"/>
            <w:gridSpan w:val="2"/>
            <w:tcBorders>
              <w:top w:val="nil"/>
              <w:left w:val="nil"/>
              <w:bottom w:val="nil"/>
              <w:right w:val="nil"/>
            </w:tcBorders>
            <w:shd w:val="clear" w:color="auto" w:fill="auto"/>
            <w:noWrap/>
            <w:vAlign w:val="bottom"/>
            <w:hideMark/>
          </w:tcPr>
          <w:p w14:paraId="25740782" w14:textId="77777777" w:rsidR="0079150D" w:rsidRPr="0079150D" w:rsidRDefault="0079150D" w:rsidP="0079150D">
            <w:pPr>
              <w:spacing w:after="0" w:line="240" w:lineRule="auto"/>
              <w:rPr>
                <w:rFonts w:ascii="Arial" w:eastAsia="Times New Roman" w:hAnsi="Arial" w:cs="Arial"/>
                <w:sz w:val="14"/>
                <w:szCs w:val="14"/>
                <w:lang w:eastAsia="es-MX"/>
              </w:rPr>
            </w:pPr>
          </w:p>
        </w:tc>
        <w:tc>
          <w:tcPr>
            <w:tcW w:w="965" w:type="dxa"/>
            <w:tcBorders>
              <w:top w:val="nil"/>
              <w:left w:val="nil"/>
              <w:bottom w:val="nil"/>
              <w:right w:val="nil"/>
            </w:tcBorders>
            <w:shd w:val="clear" w:color="auto" w:fill="auto"/>
            <w:noWrap/>
            <w:vAlign w:val="bottom"/>
            <w:hideMark/>
          </w:tcPr>
          <w:p w14:paraId="6F50CDC8" w14:textId="77777777" w:rsidR="0079150D" w:rsidRPr="0079150D" w:rsidRDefault="0079150D" w:rsidP="0079150D">
            <w:pPr>
              <w:spacing w:after="0" w:line="240" w:lineRule="auto"/>
              <w:rPr>
                <w:rFonts w:ascii="Arial" w:eastAsia="Times New Roman" w:hAnsi="Arial" w:cs="Arial"/>
                <w:sz w:val="14"/>
                <w:szCs w:val="14"/>
                <w:lang w:eastAsia="es-MX"/>
              </w:rPr>
            </w:pPr>
          </w:p>
        </w:tc>
      </w:tr>
      <w:tr w:rsidR="0079150D" w:rsidRPr="0079150D" w14:paraId="071B3234" w14:textId="77777777" w:rsidTr="00FC3F5D">
        <w:trPr>
          <w:trHeight w:val="612"/>
        </w:trPr>
        <w:tc>
          <w:tcPr>
            <w:tcW w:w="14400" w:type="dxa"/>
            <w:gridSpan w:val="17"/>
            <w:tcBorders>
              <w:top w:val="single" w:sz="4" w:space="0" w:color="auto"/>
              <w:left w:val="single" w:sz="4" w:space="0" w:color="auto"/>
              <w:bottom w:val="nil"/>
              <w:right w:val="single" w:sz="4" w:space="0" w:color="000000"/>
            </w:tcBorders>
            <w:shd w:val="clear" w:color="auto" w:fill="auto"/>
            <w:vAlign w:val="center"/>
            <w:hideMark/>
          </w:tcPr>
          <w:p w14:paraId="58531A0C"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1. Las Percepciones totales nominales previstas en el presente tabulador, representan los importes brutos mensuales, mínimos y máximos de sueldos y prestaciones básicas nominales, las cuales se encuentran sujetas a las deducciones de ley, establecidas en el artículo 96 de la Ley del Impuesto Sobre la Renta, así como del ISSSTE y demás normas aplicables en la materia.</w:t>
            </w:r>
          </w:p>
        </w:tc>
      </w:tr>
      <w:tr w:rsidR="0079150D" w:rsidRPr="0079150D" w14:paraId="7176BBF9" w14:textId="77777777" w:rsidTr="00FC3F5D">
        <w:trPr>
          <w:trHeight w:val="612"/>
        </w:trPr>
        <w:tc>
          <w:tcPr>
            <w:tcW w:w="14400" w:type="dxa"/>
            <w:gridSpan w:val="17"/>
            <w:tcBorders>
              <w:top w:val="nil"/>
              <w:left w:val="single" w:sz="4" w:space="0" w:color="auto"/>
              <w:bottom w:val="nil"/>
              <w:right w:val="single" w:sz="4" w:space="0" w:color="000000"/>
            </w:tcBorders>
            <w:shd w:val="clear" w:color="auto" w:fill="auto"/>
            <w:vAlign w:val="center"/>
            <w:hideMark/>
          </w:tcPr>
          <w:p w14:paraId="3961A15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2. Los puestos agrupados dentro de una misma Denominación de referencia cuentan con características generales compartidas (considerando al puesto como un todo), lo que representa niveles (o grados predeterminados) dentro de la clasificación del tabulador salarial, así como dentro del Catálogo Institucional de Puestos en lo referente a la Escala de gestión y Grupo funcional.</w:t>
            </w:r>
          </w:p>
        </w:tc>
      </w:tr>
      <w:tr w:rsidR="0079150D" w:rsidRPr="0079150D" w14:paraId="38138274" w14:textId="77777777" w:rsidTr="00FC3F5D">
        <w:trPr>
          <w:trHeight w:val="294"/>
        </w:trPr>
        <w:tc>
          <w:tcPr>
            <w:tcW w:w="14400" w:type="dxa"/>
            <w:gridSpan w:val="17"/>
            <w:tcBorders>
              <w:top w:val="nil"/>
              <w:left w:val="single" w:sz="4" w:space="0" w:color="auto"/>
              <w:bottom w:val="nil"/>
              <w:right w:val="single" w:sz="4" w:space="0" w:color="000000"/>
            </w:tcBorders>
            <w:shd w:val="clear" w:color="auto" w:fill="auto"/>
            <w:vAlign w:val="center"/>
            <w:hideMark/>
          </w:tcPr>
          <w:p w14:paraId="731642F4"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3. La denominación específica de los puestos de los Titulares de Entidad se ajustará a lo dispuesto en su decreto, ley o acuerdo de creación correspondiente.</w:t>
            </w:r>
          </w:p>
        </w:tc>
      </w:tr>
      <w:tr w:rsidR="0079150D" w:rsidRPr="0079150D" w14:paraId="5B0A9495" w14:textId="77777777" w:rsidTr="00FC3F5D">
        <w:trPr>
          <w:trHeight w:val="612"/>
        </w:trPr>
        <w:tc>
          <w:tcPr>
            <w:tcW w:w="14400" w:type="dxa"/>
            <w:gridSpan w:val="17"/>
            <w:tcBorders>
              <w:top w:val="nil"/>
              <w:left w:val="single" w:sz="4" w:space="0" w:color="auto"/>
              <w:bottom w:val="nil"/>
              <w:right w:val="single" w:sz="4" w:space="0" w:color="000000"/>
            </w:tcBorders>
            <w:shd w:val="clear" w:color="auto" w:fill="auto"/>
            <w:vAlign w:val="center"/>
            <w:hideMark/>
          </w:tcPr>
          <w:p w14:paraId="5F8060B3"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4. Los niveles y rangos tabulares para los puestos de Titulares de Entidad indican los montos máximos de remuneración que estos podrán percibir, sin detrimento de las entidades que cuenten con un tabulador federal o convenios específicos de colaboración federación/estado, quienes deberán apegarse a los montos en ellos establecidos.</w:t>
            </w:r>
          </w:p>
        </w:tc>
      </w:tr>
      <w:tr w:rsidR="0079150D" w:rsidRPr="0079150D" w14:paraId="6913A7EA" w14:textId="77777777" w:rsidTr="00FC3F5D">
        <w:trPr>
          <w:trHeight w:val="612"/>
        </w:trPr>
        <w:tc>
          <w:tcPr>
            <w:tcW w:w="14400" w:type="dxa"/>
            <w:gridSpan w:val="17"/>
            <w:tcBorders>
              <w:top w:val="nil"/>
              <w:left w:val="single" w:sz="4" w:space="0" w:color="auto"/>
              <w:bottom w:val="nil"/>
              <w:right w:val="single" w:sz="4" w:space="0" w:color="000000"/>
            </w:tcBorders>
            <w:shd w:val="clear" w:color="auto" w:fill="auto"/>
            <w:vAlign w:val="center"/>
            <w:hideMark/>
          </w:tcPr>
          <w:p w14:paraId="3FF30500"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5. Los puestos del Nivel salarial 500 que se encuentran en la Escala de gestión </w:t>
            </w:r>
            <w:r w:rsidRPr="0079150D">
              <w:rPr>
                <w:rFonts w:ascii="Arial" w:eastAsia="Times New Roman" w:hAnsi="Arial" w:cs="Arial"/>
                <w:b/>
                <w:bCs/>
                <w:color w:val="000000"/>
                <w:sz w:val="14"/>
                <w:szCs w:val="14"/>
                <w:lang w:eastAsia="es-MX"/>
              </w:rPr>
              <w:t>Operativo</w:t>
            </w:r>
            <w:r w:rsidRPr="0079150D">
              <w:rPr>
                <w:rFonts w:ascii="Arial" w:eastAsia="Times New Roman" w:hAnsi="Arial" w:cs="Arial"/>
                <w:color w:val="000000"/>
                <w:sz w:val="14"/>
                <w:szCs w:val="14"/>
                <w:lang w:eastAsia="es-MX"/>
              </w:rPr>
              <w:t xml:space="preserve"> de la Categoría </w:t>
            </w:r>
            <w:r w:rsidRPr="0079150D">
              <w:rPr>
                <w:rFonts w:ascii="Arial" w:eastAsia="Times New Roman" w:hAnsi="Arial" w:cs="Arial"/>
                <w:b/>
                <w:bCs/>
                <w:color w:val="000000"/>
                <w:sz w:val="14"/>
                <w:szCs w:val="14"/>
                <w:lang w:eastAsia="es-MX"/>
              </w:rPr>
              <w:t>Mando Medio</w:t>
            </w:r>
            <w:r w:rsidRPr="0079150D">
              <w:rPr>
                <w:rFonts w:ascii="Arial" w:eastAsia="Times New Roman" w:hAnsi="Arial" w:cs="Arial"/>
                <w:color w:val="000000"/>
                <w:sz w:val="14"/>
                <w:szCs w:val="14"/>
                <w:lang w:eastAsia="es-MX"/>
              </w:rPr>
              <w:t xml:space="preserve"> del Catálogo de Puestos, así como los puestos correspondientes a los Niveles salariales 600 al 1300, no estarán sujetos a la asignación de un Rango tabular de compensación inicial, por lo que en su caso la asignación se realizará dependiendo del resultado determinado en el Esquema de valoración de puestos, de la disponibilidad presupuestal, así como de las demás disposiciones para su otorgamiento.</w:t>
            </w:r>
          </w:p>
        </w:tc>
      </w:tr>
      <w:tr w:rsidR="0079150D" w:rsidRPr="0079150D" w14:paraId="381548F3" w14:textId="77777777" w:rsidTr="00FC3F5D">
        <w:trPr>
          <w:trHeight w:val="294"/>
        </w:trPr>
        <w:tc>
          <w:tcPr>
            <w:tcW w:w="14400" w:type="dxa"/>
            <w:gridSpan w:val="17"/>
            <w:tcBorders>
              <w:top w:val="nil"/>
              <w:left w:val="single" w:sz="4" w:space="0" w:color="auto"/>
              <w:bottom w:val="single" w:sz="4" w:space="0" w:color="auto"/>
              <w:right w:val="single" w:sz="4" w:space="0" w:color="000000"/>
            </w:tcBorders>
            <w:shd w:val="clear" w:color="auto" w:fill="auto"/>
            <w:vAlign w:val="center"/>
            <w:hideMark/>
          </w:tcPr>
          <w:p w14:paraId="321DB0D2" w14:textId="77777777" w:rsidR="0079150D" w:rsidRPr="0079150D" w:rsidRDefault="0079150D" w:rsidP="0079150D">
            <w:pPr>
              <w:spacing w:after="0" w:line="240" w:lineRule="auto"/>
              <w:rPr>
                <w:rFonts w:ascii="Arial" w:eastAsia="Times New Roman" w:hAnsi="Arial" w:cs="Arial"/>
                <w:color w:val="000000"/>
                <w:sz w:val="14"/>
                <w:szCs w:val="14"/>
                <w:lang w:eastAsia="es-MX"/>
              </w:rPr>
            </w:pPr>
            <w:r w:rsidRPr="0079150D">
              <w:rPr>
                <w:rFonts w:ascii="Arial" w:eastAsia="Times New Roman" w:hAnsi="Arial" w:cs="Arial"/>
                <w:color w:val="000000"/>
                <w:sz w:val="14"/>
                <w:szCs w:val="14"/>
                <w:lang w:eastAsia="es-MX"/>
              </w:rPr>
              <w:t xml:space="preserve">6. Rango Tabular: representa los rangos máximos tabulares asignados a los puestos </w:t>
            </w:r>
            <w:proofErr w:type="gramStart"/>
            <w:r w:rsidRPr="0079150D">
              <w:rPr>
                <w:rFonts w:ascii="Arial" w:eastAsia="Times New Roman" w:hAnsi="Arial" w:cs="Arial"/>
                <w:color w:val="000000"/>
                <w:sz w:val="14"/>
                <w:szCs w:val="14"/>
                <w:lang w:eastAsia="es-MX"/>
              </w:rPr>
              <w:t>de acuerdo a</w:t>
            </w:r>
            <w:proofErr w:type="gramEnd"/>
            <w:r w:rsidRPr="0079150D">
              <w:rPr>
                <w:rFonts w:ascii="Arial" w:eastAsia="Times New Roman" w:hAnsi="Arial" w:cs="Arial"/>
                <w:color w:val="000000"/>
                <w:sz w:val="14"/>
                <w:szCs w:val="14"/>
                <w:lang w:eastAsia="es-MX"/>
              </w:rPr>
              <w:t xml:space="preserve"> su clasificación funcional y nivel de responsabilidad.</w:t>
            </w:r>
          </w:p>
        </w:tc>
      </w:tr>
    </w:tbl>
    <w:p w14:paraId="68C5AF31" w14:textId="103F8150" w:rsidR="0079150D" w:rsidRDefault="0079150D">
      <w:pPr>
        <w:rPr>
          <w:rFonts w:ascii="Arial" w:hAnsi="Arial" w:cs="Arial"/>
        </w:rPr>
      </w:pPr>
    </w:p>
    <w:p w14:paraId="6F5082D2" w14:textId="7EB7AB4B" w:rsidR="00FC3F5D" w:rsidRDefault="00FC3F5D">
      <w:pPr>
        <w:rPr>
          <w:rFonts w:ascii="Arial" w:hAnsi="Arial" w:cs="Arial"/>
        </w:rPr>
      </w:pPr>
    </w:p>
    <w:p w14:paraId="673369EF" w14:textId="3A73E23F" w:rsidR="00FC3F5D" w:rsidRDefault="00FC3F5D">
      <w:pPr>
        <w:rPr>
          <w:rFonts w:ascii="Arial" w:hAnsi="Arial" w:cs="Arial"/>
        </w:rPr>
      </w:pPr>
    </w:p>
    <w:p w14:paraId="0ABB5E5C" w14:textId="511FB03C" w:rsidR="00FC3F5D" w:rsidRDefault="00FC3F5D">
      <w:pPr>
        <w:rPr>
          <w:rFonts w:ascii="Arial" w:hAnsi="Arial" w:cs="Arial"/>
        </w:rPr>
      </w:pPr>
    </w:p>
    <w:p w14:paraId="47B8CC35" w14:textId="0945E996" w:rsidR="00FC3F5D" w:rsidRDefault="00FC3F5D">
      <w:pPr>
        <w:rPr>
          <w:rFonts w:ascii="Arial" w:hAnsi="Arial" w:cs="Arial"/>
        </w:rPr>
      </w:pPr>
    </w:p>
    <w:p w14:paraId="5A1EE300" w14:textId="6DF76A16" w:rsidR="00971635" w:rsidRDefault="00971635">
      <w:pPr>
        <w:rPr>
          <w:rFonts w:ascii="Arial" w:hAnsi="Arial" w:cs="Arial"/>
        </w:rPr>
      </w:pPr>
    </w:p>
    <w:p w14:paraId="47ADCE32" w14:textId="71CC25E8" w:rsidR="00971635" w:rsidRDefault="00971635">
      <w:pPr>
        <w:rPr>
          <w:rFonts w:ascii="Arial" w:hAnsi="Arial" w:cs="Arial"/>
        </w:rPr>
      </w:pPr>
    </w:p>
    <w:p w14:paraId="0DF3C246" w14:textId="5B70AB81" w:rsidR="00FC3F5D" w:rsidRDefault="00FC3F5D">
      <w:pPr>
        <w:rPr>
          <w:rFonts w:ascii="Arial" w:hAnsi="Arial" w:cs="Arial"/>
        </w:rPr>
      </w:pPr>
    </w:p>
    <w:tbl>
      <w:tblPr>
        <w:tblW w:w="14400" w:type="dxa"/>
        <w:tblLayout w:type="fixed"/>
        <w:tblCellMar>
          <w:left w:w="70" w:type="dxa"/>
          <w:right w:w="70" w:type="dxa"/>
        </w:tblCellMar>
        <w:tblLook w:val="04A0" w:firstRow="1" w:lastRow="0" w:firstColumn="1" w:lastColumn="0" w:noHBand="0" w:noVBand="1"/>
      </w:tblPr>
      <w:tblGrid>
        <w:gridCol w:w="4660"/>
        <w:gridCol w:w="140"/>
        <w:gridCol w:w="923"/>
        <w:gridCol w:w="1161"/>
        <w:gridCol w:w="1161"/>
        <w:gridCol w:w="1452"/>
        <w:gridCol w:w="1973"/>
        <w:gridCol w:w="1326"/>
        <w:gridCol w:w="1444"/>
        <w:gridCol w:w="160"/>
      </w:tblGrid>
      <w:tr w:rsidR="00FC3F5D" w:rsidRPr="00FC3F5D" w14:paraId="4BE34634" w14:textId="77777777" w:rsidTr="00001CE8">
        <w:trPr>
          <w:gridAfter w:val="1"/>
          <w:wAfter w:w="146" w:type="dxa"/>
          <w:trHeight w:val="285"/>
        </w:trPr>
        <w:tc>
          <w:tcPr>
            <w:tcW w:w="14254" w:type="dxa"/>
            <w:gridSpan w:val="9"/>
            <w:tcBorders>
              <w:top w:val="nil"/>
              <w:left w:val="nil"/>
              <w:bottom w:val="nil"/>
              <w:right w:val="nil"/>
            </w:tcBorders>
            <w:shd w:val="clear" w:color="auto" w:fill="auto"/>
            <w:noWrap/>
            <w:vAlign w:val="bottom"/>
            <w:hideMark/>
          </w:tcPr>
          <w:p w14:paraId="1CCCC6DA" w14:textId="2E188AF1" w:rsidR="00FC3F5D" w:rsidRPr="00FC3F5D" w:rsidRDefault="00FC3F5D" w:rsidP="00FC3F5D">
            <w:pPr>
              <w:spacing w:after="0" w:line="240" w:lineRule="auto"/>
              <w:rPr>
                <w:rFonts w:ascii="Calibri" w:eastAsia="Times New Roman" w:hAnsi="Calibri" w:cs="Calibri"/>
                <w:color w:val="000000"/>
                <w:sz w:val="16"/>
                <w:szCs w:val="16"/>
                <w:lang w:eastAsia="es-MX"/>
              </w:rPr>
            </w:pPr>
            <w:r w:rsidRPr="00971635">
              <w:rPr>
                <w:rFonts w:ascii="Calibri" w:eastAsia="Times New Roman" w:hAnsi="Calibri" w:cs="Calibri"/>
                <w:noProof/>
                <w:color w:val="000000"/>
                <w:sz w:val="16"/>
                <w:szCs w:val="16"/>
                <w:lang w:eastAsia="es-MX"/>
              </w:rPr>
              <w:lastRenderedPageBreak/>
              <w:drawing>
                <wp:anchor distT="0" distB="0" distL="114300" distR="114300" simplePos="0" relativeHeight="251671552" behindDoc="0" locked="0" layoutInCell="1" allowOverlap="1" wp14:anchorId="73D532A1" wp14:editId="0E13F131">
                  <wp:simplePos x="0" y="0"/>
                  <wp:positionH relativeFrom="column">
                    <wp:posOffset>10515600</wp:posOffset>
                  </wp:positionH>
                  <wp:positionV relativeFrom="paragraph">
                    <wp:posOffset>-47625</wp:posOffset>
                  </wp:positionV>
                  <wp:extent cx="1400175" cy="361950"/>
                  <wp:effectExtent l="0" t="0" r="9525" b="0"/>
                  <wp:wrapNone/>
                  <wp:docPr id="10" name="Imagen 10" descr="C:\Users\Usuario\Desktop\DEPTO PERSONAL\WhatsApp Image 2021-08-02 at 11.31.39 (1).jpe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8 Imagen" descr="C:\Users\Usuario\Desktop\DEPTO PERSONAL\WhatsApp Image 2021-08-02 at 11.31.39 (1).jpeg">
                            <a:extLst>
                              <a:ext uri="{FF2B5EF4-FFF2-40B4-BE49-F238E27FC236}">
                                <a16:creationId xmlns:a16="http://schemas.microsoft.com/office/drawing/2014/main" id="{00000000-0008-0000-0400-000002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35" cy="3556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635">
              <w:rPr>
                <w:rFonts w:ascii="Calibri" w:eastAsia="Times New Roman" w:hAnsi="Calibri" w:cs="Calibri"/>
                <w:noProof/>
                <w:color w:val="000000"/>
                <w:sz w:val="16"/>
                <w:szCs w:val="16"/>
                <w:lang w:eastAsia="es-MX"/>
              </w:rPr>
              <w:drawing>
                <wp:anchor distT="0" distB="0" distL="114300" distR="114300" simplePos="0" relativeHeight="251672576" behindDoc="0" locked="0" layoutInCell="1" allowOverlap="1" wp14:anchorId="550430B1" wp14:editId="50D84311">
                  <wp:simplePos x="0" y="0"/>
                  <wp:positionH relativeFrom="column">
                    <wp:posOffset>19050</wp:posOffset>
                  </wp:positionH>
                  <wp:positionV relativeFrom="paragraph">
                    <wp:posOffset>-171450</wp:posOffset>
                  </wp:positionV>
                  <wp:extent cx="619125" cy="514350"/>
                  <wp:effectExtent l="0" t="0" r="9525" b="0"/>
                  <wp:wrapNone/>
                  <wp:docPr id="1" name="Imagen 1" descr="GOBIERNO DEL ESTADO.jpg">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picture">
                      <pic:pic xmlns:pic="http://schemas.openxmlformats.org/drawingml/2006/picture">
                        <pic:nvPicPr>
                          <pic:cNvPr id="3" name="1 Imagen" descr="GOBIERNO DEL ESTADO.jpg">
                            <a:extLst>
                              <a:ext uri="{FF2B5EF4-FFF2-40B4-BE49-F238E27FC236}">
                                <a16:creationId xmlns:a16="http://schemas.microsoft.com/office/drawing/2014/main" id="{00000000-0008-0000-0400-000003000000}"/>
                              </a:ext>
                            </a:extLst>
                          </pic:cNvPr>
                          <pic:cNvPicPr/>
                        </pic:nvPicPr>
                        <pic:blipFill>
                          <a:blip r:embed="rId10"/>
                          <a:stretch>
                            <a:fillRect/>
                          </a:stretch>
                        </pic:blipFill>
                        <pic:spPr>
                          <a:xfrm>
                            <a:off x="0" y="0"/>
                            <a:ext cx="619125" cy="514350"/>
                          </a:xfrm>
                          <a:prstGeom prst="rect">
                            <a:avLst/>
                          </a:prstGeom>
                        </pic:spPr>
                      </pic:pic>
                    </a:graphicData>
                  </a:graphic>
                  <wp14:sizeRelH relativeFrom="page">
                    <wp14:pctWidth>0</wp14:pctWidth>
                  </wp14:sizeRelH>
                  <wp14:sizeRelV relativeFrom="page">
                    <wp14:pctHeight>0</wp14:pctHeight>
                  </wp14:sizeRelV>
                </wp:anchor>
              </w:drawing>
            </w:r>
          </w:p>
          <w:tbl>
            <w:tblPr>
              <w:tblW w:w="14447" w:type="dxa"/>
              <w:tblCellSpacing w:w="0" w:type="dxa"/>
              <w:tblLayout w:type="fixed"/>
              <w:tblCellMar>
                <w:left w:w="0" w:type="dxa"/>
                <w:right w:w="0" w:type="dxa"/>
              </w:tblCellMar>
              <w:tblLook w:val="04A0" w:firstRow="1" w:lastRow="0" w:firstColumn="1" w:lastColumn="0" w:noHBand="0" w:noVBand="1"/>
            </w:tblPr>
            <w:tblGrid>
              <w:gridCol w:w="14447"/>
            </w:tblGrid>
            <w:tr w:rsidR="00FC3F5D" w:rsidRPr="00FC3F5D" w14:paraId="3D0F42B3" w14:textId="77777777" w:rsidTr="00001CE8">
              <w:trPr>
                <w:trHeight w:val="293"/>
                <w:tblCellSpacing w:w="0" w:type="dxa"/>
              </w:trPr>
              <w:tc>
                <w:tcPr>
                  <w:tcW w:w="5000" w:type="pct"/>
                  <w:tcBorders>
                    <w:top w:val="nil"/>
                    <w:left w:val="nil"/>
                    <w:bottom w:val="nil"/>
                    <w:right w:val="nil"/>
                  </w:tcBorders>
                  <w:shd w:val="clear" w:color="auto" w:fill="auto"/>
                  <w:noWrap/>
                  <w:vAlign w:val="bottom"/>
                  <w:hideMark/>
                </w:tcPr>
                <w:p w14:paraId="76F556C9"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TABULADOR DE SUELDOS 2022</w:t>
                  </w:r>
                </w:p>
              </w:tc>
            </w:tr>
          </w:tbl>
          <w:p w14:paraId="0D7E933D" w14:textId="77777777" w:rsidR="00FC3F5D" w:rsidRPr="00FC3F5D" w:rsidRDefault="00FC3F5D" w:rsidP="00FC3F5D">
            <w:pPr>
              <w:spacing w:after="0" w:line="240" w:lineRule="auto"/>
              <w:rPr>
                <w:rFonts w:ascii="Calibri" w:eastAsia="Times New Roman" w:hAnsi="Calibri" w:cs="Calibri"/>
                <w:color w:val="000000"/>
                <w:sz w:val="16"/>
                <w:szCs w:val="16"/>
                <w:lang w:eastAsia="es-MX"/>
              </w:rPr>
            </w:pPr>
          </w:p>
        </w:tc>
      </w:tr>
      <w:tr w:rsidR="00001CE8" w:rsidRPr="00FC3F5D" w14:paraId="453D5E48" w14:textId="77777777" w:rsidTr="00001CE8">
        <w:trPr>
          <w:gridAfter w:val="1"/>
          <w:wAfter w:w="146" w:type="dxa"/>
          <w:trHeight w:val="299"/>
        </w:trPr>
        <w:tc>
          <w:tcPr>
            <w:tcW w:w="4806" w:type="dxa"/>
            <w:gridSpan w:val="2"/>
            <w:tcBorders>
              <w:top w:val="nil"/>
              <w:left w:val="nil"/>
              <w:bottom w:val="nil"/>
              <w:right w:val="nil"/>
            </w:tcBorders>
            <w:shd w:val="clear" w:color="auto" w:fill="auto"/>
            <w:noWrap/>
            <w:vAlign w:val="bottom"/>
            <w:hideMark/>
          </w:tcPr>
          <w:p w14:paraId="690917D3"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24" w:type="dxa"/>
            <w:tcBorders>
              <w:top w:val="nil"/>
              <w:left w:val="nil"/>
              <w:bottom w:val="nil"/>
              <w:right w:val="nil"/>
            </w:tcBorders>
            <w:shd w:val="clear" w:color="auto" w:fill="auto"/>
            <w:noWrap/>
            <w:vAlign w:val="bottom"/>
            <w:hideMark/>
          </w:tcPr>
          <w:p w14:paraId="1CE3D8D0"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162" w:type="dxa"/>
            <w:tcBorders>
              <w:top w:val="nil"/>
              <w:left w:val="nil"/>
              <w:bottom w:val="nil"/>
              <w:right w:val="nil"/>
            </w:tcBorders>
            <w:shd w:val="clear" w:color="auto" w:fill="auto"/>
            <w:noWrap/>
            <w:vAlign w:val="bottom"/>
            <w:hideMark/>
          </w:tcPr>
          <w:p w14:paraId="6C017143"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162" w:type="dxa"/>
            <w:tcBorders>
              <w:top w:val="nil"/>
              <w:left w:val="nil"/>
              <w:bottom w:val="nil"/>
              <w:right w:val="nil"/>
            </w:tcBorders>
            <w:shd w:val="clear" w:color="auto" w:fill="auto"/>
            <w:noWrap/>
            <w:vAlign w:val="bottom"/>
            <w:hideMark/>
          </w:tcPr>
          <w:p w14:paraId="0E62FF0B"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453" w:type="dxa"/>
            <w:tcBorders>
              <w:top w:val="nil"/>
              <w:left w:val="nil"/>
              <w:bottom w:val="nil"/>
              <w:right w:val="nil"/>
            </w:tcBorders>
            <w:shd w:val="clear" w:color="auto" w:fill="auto"/>
            <w:noWrap/>
            <w:vAlign w:val="bottom"/>
            <w:hideMark/>
          </w:tcPr>
          <w:p w14:paraId="06DF0B76"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975" w:type="dxa"/>
            <w:tcBorders>
              <w:top w:val="nil"/>
              <w:left w:val="nil"/>
              <w:bottom w:val="nil"/>
              <w:right w:val="nil"/>
            </w:tcBorders>
            <w:shd w:val="clear" w:color="auto" w:fill="auto"/>
            <w:noWrap/>
            <w:vAlign w:val="bottom"/>
            <w:hideMark/>
          </w:tcPr>
          <w:p w14:paraId="35C765C4"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327" w:type="dxa"/>
            <w:tcBorders>
              <w:top w:val="nil"/>
              <w:left w:val="nil"/>
              <w:bottom w:val="nil"/>
              <w:right w:val="nil"/>
            </w:tcBorders>
            <w:shd w:val="clear" w:color="auto" w:fill="auto"/>
            <w:noWrap/>
            <w:vAlign w:val="bottom"/>
            <w:hideMark/>
          </w:tcPr>
          <w:p w14:paraId="3D97D703"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445" w:type="dxa"/>
            <w:tcBorders>
              <w:top w:val="nil"/>
              <w:left w:val="nil"/>
              <w:bottom w:val="nil"/>
              <w:right w:val="nil"/>
            </w:tcBorders>
            <w:shd w:val="clear" w:color="auto" w:fill="auto"/>
            <w:noWrap/>
            <w:vAlign w:val="bottom"/>
            <w:hideMark/>
          </w:tcPr>
          <w:p w14:paraId="05205A85"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43CF1EF4" w14:textId="77777777" w:rsidTr="00001CE8">
        <w:trPr>
          <w:gridAfter w:val="1"/>
          <w:wAfter w:w="146" w:type="dxa"/>
          <w:trHeight w:val="285"/>
        </w:trPr>
        <w:tc>
          <w:tcPr>
            <w:tcW w:w="14254" w:type="dxa"/>
            <w:gridSpan w:val="9"/>
            <w:tcBorders>
              <w:top w:val="single" w:sz="8" w:space="0" w:color="auto"/>
              <w:left w:val="single" w:sz="8" w:space="0" w:color="auto"/>
              <w:bottom w:val="single" w:sz="4" w:space="0" w:color="auto"/>
              <w:right w:val="single" w:sz="8" w:space="0" w:color="000000"/>
            </w:tcBorders>
            <w:shd w:val="clear" w:color="000000" w:fill="BDD7EE"/>
            <w:noWrap/>
            <w:vAlign w:val="bottom"/>
            <w:hideMark/>
          </w:tcPr>
          <w:p w14:paraId="5E56D250"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PERSONAL DE BASE (SINDICALIZADO)</w:t>
            </w:r>
          </w:p>
        </w:tc>
      </w:tr>
      <w:tr w:rsidR="00001CE8" w:rsidRPr="00FC3F5D" w14:paraId="582CAD2F" w14:textId="77777777" w:rsidTr="00001CE8">
        <w:trPr>
          <w:gridAfter w:val="1"/>
          <w:wAfter w:w="146" w:type="dxa"/>
          <w:trHeight w:val="299"/>
        </w:trPr>
        <w:tc>
          <w:tcPr>
            <w:tcW w:w="4666" w:type="dxa"/>
            <w:vMerge w:val="restart"/>
            <w:tcBorders>
              <w:top w:val="nil"/>
              <w:left w:val="single" w:sz="8" w:space="0" w:color="auto"/>
              <w:bottom w:val="single" w:sz="8" w:space="0" w:color="000000"/>
              <w:right w:val="single" w:sz="4" w:space="0" w:color="auto"/>
            </w:tcBorders>
            <w:shd w:val="clear" w:color="000000" w:fill="BDD7EE"/>
            <w:vAlign w:val="center"/>
            <w:hideMark/>
          </w:tcPr>
          <w:p w14:paraId="7BE352F3" w14:textId="77777777" w:rsidR="00FC3F5D" w:rsidRPr="00FC3F5D" w:rsidRDefault="00FC3F5D" w:rsidP="00FC3F5D">
            <w:pPr>
              <w:spacing w:after="0" w:line="240" w:lineRule="auto"/>
              <w:jc w:val="center"/>
              <w:rPr>
                <w:rFonts w:ascii="Arial" w:eastAsia="Times New Roman" w:hAnsi="Arial" w:cs="Arial"/>
                <w:b/>
                <w:bCs/>
                <w:color w:val="000000"/>
                <w:sz w:val="20"/>
                <w:szCs w:val="20"/>
                <w:lang w:eastAsia="es-MX"/>
              </w:rPr>
            </w:pPr>
            <w:r w:rsidRPr="00FC3F5D">
              <w:rPr>
                <w:rFonts w:ascii="Arial" w:eastAsia="Times New Roman" w:hAnsi="Arial" w:cs="Arial"/>
                <w:b/>
                <w:bCs/>
                <w:color w:val="000000"/>
                <w:sz w:val="20"/>
                <w:szCs w:val="20"/>
                <w:lang w:eastAsia="es-MX"/>
              </w:rPr>
              <w:t>FUNCIÓN/ PUESTO</w:t>
            </w:r>
          </w:p>
        </w:tc>
        <w:tc>
          <w:tcPr>
            <w:tcW w:w="6816" w:type="dxa"/>
            <w:gridSpan w:val="6"/>
            <w:tcBorders>
              <w:top w:val="single" w:sz="4" w:space="0" w:color="auto"/>
              <w:left w:val="nil"/>
              <w:bottom w:val="single" w:sz="4" w:space="0" w:color="auto"/>
              <w:right w:val="single" w:sz="4" w:space="0" w:color="000000"/>
            </w:tcBorders>
            <w:shd w:val="clear" w:color="000000" w:fill="BDD7EE"/>
            <w:noWrap/>
            <w:vAlign w:val="bottom"/>
            <w:hideMark/>
          </w:tcPr>
          <w:p w14:paraId="5AF22C16"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PERCEPCIONES NOMINALES FIJAS</w:t>
            </w:r>
          </w:p>
        </w:tc>
        <w:tc>
          <w:tcPr>
            <w:tcW w:w="1327" w:type="dxa"/>
            <w:vMerge w:val="restart"/>
            <w:tcBorders>
              <w:top w:val="nil"/>
              <w:left w:val="single" w:sz="4" w:space="0" w:color="auto"/>
              <w:bottom w:val="single" w:sz="8" w:space="0" w:color="000000"/>
              <w:right w:val="single" w:sz="4" w:space="0" w:color="auto"/>
            </w:tcBorders>
            <w:shd w:val="clear" w:color="000000" w:fill="BDD7EE"/>
            <w:vAlign w:val="center"/>
            <w:hideMark/>
          </w:tcPr>
          <w:p w14:paraId="179232EB" w14:textId="77777777" w:rsidR="00FC3F5D" w:rsidRPr="00FC3F5D" w:rsidRDefault="00FC3F5D" w:rsidP="00FC3F5D">
            <w:pPr>
              <w:spacing w:after="0" w:line="240" w:lineRule="auto"/>
              <w:jc w:val="center"/>
              <w:rPr>
                <w:rFonts w:ascii="Arial" w:eastAsia="Times New Roman" w:hAnsi="Arial" w:cs="Arial"/>
                <w:b/>
                <w:bCs/>
                <w:color w:val="000000"/>
                <w:sz w:val="20"/>
                <w:szCs w:val="20"/>
                <w:lang w:eastAsia="es-MX"/>
              </w:rPr>
            </w:pPr>
            <w:proofErr w:type="gramStart"/>
            <w:r w:rsidRPr="00FC3F5D">
              <w:rPr>
                <w:rFonts w:ascii="Arial" w:eastAsia="Times New Roman" w:hAnsi="Arial" w:cs="Arial"/>
                <w:b/>
                <w:bCs/>
                <w:color w:val="000000"/>
                <w:sz w:val="20"/>
                <w:szCs w:val="20"/>
                <w:lang w:eastAsia="es-MX"/>
              </w:rPr>
              <w:t>TOTAL</w:t>
            </w:r>
            <w:proofErr w:type="gramEnd"/>
            <w:r w:rsidRPr="00FC3F5D">
              <w:rPr>
                <w:rFonts w:ascii="Arial" w:eastAsia="Times New Roman" w:hAnsi="Arial" w:cs="Arial"/>
                <w:b/>
                <w:bCs/>
                <w:color w:val="000000"/>
                <w:sz w:val="20"/>
                <w:szCs w:val="20"/>
                <w:lang w:eastAsia="es-MX"/>
              </w:rPr>
              <w:t xml:space="preserve"> DE PERCEPCIÓN BRUTA MENSUAL</w:t>
            </w:r>
          </w:p>
        </w:tc>
        <w:tc>
          <w:tcPr>
            <w:tcW w:w="1445" w:type="dxa"/>
            <w:vMerge w:val="restart"/>
            <w:tcBorders>
              <w:top w:val="nil"/>
              <w:left w:val="single" w:sz="4" w:space="0" w:color="auto"/>
              <w:bottom w:val="single" w:sz="8" w:space="0" w:color="000000"/>
              <w:right w:val="single" w:sz="8" w:space="0" w:color="auto"/>
            </w:tcBorders>
            <w:shd w:val="clear" w:color="000000" w:fill="BDD7EE"/>
            <w:vAlign w:val="center"/>
            <w:hideMark/>
          </w:tcPr>
          <w:p w14:paraId="5EB81C90" w14:textId="77777777" w:rsidR="00FC3F5D" w:rsidRPr="00FC3F5D" w:rsidRDefault="00FC3F5D" w:rsidP="00FC3F5D">
            <w:pPr>
              <w:spacing w:after="0" w:line="240" w:lineRule="auto"/>
              <w:jc w:val="center"/>
              <w:rPr>
                <w:rFonts w:ascii="Arial" w:eastAsia="Times New Roman" w:hAnsi="Arial" w:cs="Arial"/>
                <w:b/>
                <w:bCs/>
                <w:color w:val="000000"/>
                <w:sz w:val="20"/>
                <w:szCs w:val="20"/>
                <w:lang w:eastAsia="es-MX"/>
              </w:rPr>
            </w:pPr>
            <w:proofErr w:type="gramStart"/>
            <w:r w:rsidRPr="00FC3F5D">
              <w:rPr>
                <w:rFonts w:ascii="Arial" w:eastAsia="Times New Roman" w:hAnsi="Arial" w:cs="Arial"/>
                <w:b/>
                <w:bCs/>
                <w:color w:val="000000"/>
                <w:sz w:val="20"/>
                <w:szCs w:val="20"/>
                <w:lang w:eastAsia="es-MX"/>
              </w:rPr>
              <w:t>TOTAL</w:t>
            </w:r>
            <w:proofErr w:type="gramEnd"/>
            <w:r w:rsidRPr="00FC3F5D">
              <w:rPr>
                <w:rFonts w:ascii="Arial" w:eastAsia="Times New Roman" w:hAnsi="Arial" w:cs="Arial"/>
                <w:b/>
                <w:bCs/>
                <w:color w:val="000000"/>
                <w:sz w:val="20"/>
                <w:szCs w:val="20"/>
                <w:lang w:eastAsia="es-MX"/>
              </w:rPr>
              <w:t xml:space="preserve"> DE PERCEPCIÓN NETA MENSUAL</w:t>
            </w:r>
          </w:p>
        </w:tc>
      </w:tr>
      <w:tr w:rsidR="00FC3F5D" w:rsidRPr="00FC3F5D" w14:paraId="376EA279" w14:textId="77777777" w:rsidTr="00001CE8">
        <w:trPr>
          <w:gridAfter w:val="1"/>
          <w:wAfter w:w="146" w:type="dxa"/>
          <w:trHeight w:val="855"/>
        </w:trPr>
        <w:tc>
          <w:tcPr>
            <w:tcW w:w="4666" w:type="dxa"/>
            <w:vMerge/>
            <w:tcBorders>
              <w:top w:val="nil"/>
              <w:left w:val="single" w:sz="8" w:space="0" w:color="auto"/>
              <w:bottom w:val="single" w:sz="8" w:space="0" w:color="000000"/>
              <w:right w:val="single" w:sz="4" w:space="0" w:color="auto"/>
            </w:tcBorders>
            <w:vAlign w:val="center"/>
            <w:hideMark/>
          </w:tcPr>
          <w:p w14:paraId="44FCBAFE" w14:textId="77777777" w:rsidR="00FC3F5D" w:rsidRPr="00FC3F5D" w:rsidRDefault="00FC3F5D" w:rsidP="00FC3F5D">
            <w:pPr>
              <w:spacing w:after="0" w:line="240" w:lineRule="auto"/>
              <w:rPr>
                <w:rFonts w:ascii="Arial" w:eastAsia="Times New Roman" w:hAnsi="Arial" w:cs="Arial"/>
                <w:b/>
                <w:bCs/>
                <w:color w:val="000000"/>
                <w:sz w:val="20"/>
                <w:szCs w:val="20"/>
                <w:lang w:eastAsia="es-MX"/>
              </w:rPr>
            </w:pPr>
          </w:p>
        </w:tc>
        <w:tc>
          <w:tcPr>
            <w:tcW w:w="1064" w:type="dxa"/>
            <w:gridSpan w:val="2"/>
            <w:tcBorders>
              <w:top w:val="nil"/>
              <w:left w:val="nil"/>
              <w:bottom w:val="single" w:sz="8" w:space="0" w:color="auto"/>
              <w:right w:val="single" w:sz="4" w:space="0" w:color="auto"/>
            </w:tcBorders>
            <w:shd w:val="clear" w:color="000000" w:fill="BDD7EE"/>
            <w:vAlign w:val="center"/>
            <w:hideMark/>
          </w:tcPr>
          <w:p w14:paraId="2E9E70BA"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NIVEL</w:t>
            </w:r>
          </w:p>
        </w:tc>
        <w:tc>
          <w:tcPr>
            <w:tcW w:w="1162" w:type="dxa"/>
            <w:tcBorders>
              <w:top w:val="nil"/>
              <w:left w:val="nil"/>
              <w:bottom w:val="single" w:sz="8" w:space="0" w:color="auto"/>
              <w:right w:val="single" w:sz="4" w:space="0" w:color="auto"/>
            </w:tcBorders>
            <w:shd w:val="clear" w:color="000000" w:fill="BDD7EE"/>
            <w:vAlign w:val="center"/>
            <w:hideMark/>
          </w:tcPr>
          <w:p w14:paraId="0F5749DE"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SUELDO BASE</w:t>
            </w:r>
          </w:p>
        </w:tc>
        <w:tc>
          <w:tcPr>
            <w:tcW w:w="1162" w:type="dxa"/>
            <w:tcBorders>
              <w:top w:val="nil"/>
              <w:left w:val="nil"/>
              <w:bottom w:val="single" w:sz="8" w:space="0" w:color="auto"/>
              <w:right w:val="single" w:sz="4" w:space="0" w:color="auto"/>
            </w:tcBorders>
            <w:shd w:val="clear" w:color="000000" w:fill="BDD7EE"/>
            <w:vAlign w:val="center"/>
            <w:hideMark/>
          </w:tcPr>
          <w:p w14:paraId="22B98944"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APOYO DE VIVIENDA</w:t>
            </w:r>
          </w:p>
        </w:tc>
        <w:tc>
          <w:tcPr>
            <w:tcW w:w="1453" w:type="dxa"/>
            <w:tcBorders>
              <w:top w:val="nil"/>
              <w:left w:val="nil"/>
              <w:bottom w:val="single" w:sz="8" w:space="0" w:color="auto"/>
              <w:right w:val="single" w:sz="4" w:space="0" w:color="auto"/>
            </w:tcBorders>
            <w:shd w:val="clear" w:color="000000" w:fill="BDD7EE"/>
            <w:vAlign w:val="center"/>
            <w:hideMark/>
          </w:tcPr>
          <w:p w14:paraId="42D3B159"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AYUDA DE TRANSPORTE</w:t>
            </w:r>
          </w:p>
        </w:tc>
        <w:tc>
          <w:tcPr>
            <w:tcW w:w="1975" w:type="dxa"/>
            <w:tcBorders>
              <w:top w:val="nil"/>
              <w:left w:val="nil"/>
              <w:bottom w:val="single" w:sz="8" w:space="0" w:color="auto"/>
              <w:right w:val="single" w:sz="4" w:space="0" w:color="auto"/>
            </w:tcBorders>
            <w:shd w:val="clear" w:color="000000" w:fill="BDD7EE"/>
            <w:vAlign w:val="center"/>
            <w:hideMark/>
          </w:tcPr>
          <w:p w14:paraId="4E476D49"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RESPONSABILIDAD DE MANDO</w:t>
            </w:r>
          </w:p>
        </w:tc>
        <w:tc>
          <w:tcPr>
            <w:tcW w:w="1327" w:type="dxa"/>
            <w:vMerge/>
            <w:tcBorders>
              <w:top w:val="nil"/>
              <w:left w:val="single" w:sz="4" w:space="0" w:color="auto"/>
              <w:bottom w:val="single" w:sz="8" w:space="0" w:color="000000"/>
              <w:right w:val="single" w:sz="4" w:space="0" w:color="auto"/>
            </w:tcBorders>
            <w:vAlign w:val="center"/>
            <w:hideMark/>
          </w:tcPr>
          <w:p w14:paraId="25386E13" w14:textId="77777777" w:rsidR="00FC3F5D" w:rsidRPr="00FC3F5D" w:rsidRDefault="00FC3F5D" w:rsidP="00FC3F5D">
            <w:pPr>
              <w:spacing w:after="0" w:line="240" w:lineRule="auto"/>
              <w:rPr>
                <w:rFonts w:ascii="Arial" w:eastAsia="Times New Roman" w:hAnsi="Arial" w:cs="Arial"/>
                <w:b/>
                <w:bCs/>
                <w:color w:val="000000"/>
                <w:sz w:val="20"/>
                <w:szCs w:val="20"/>
                <w:lang w:eastAsia="es-MX"/>
              </w:rPr>
            </w:pPr>
          </w:p>
        </w:tc>
        <w:tc>
          <w:tcPr>
            <w:tcW w:w="1445" w:type="dxa"/>
            <w:vMerge/>
            <w:tcBorders>
              <w:top w:val="nil"/>
              <w:left w:val="single" w:sz="4" w:space="0" w:color="auto"/>
              <w:bottom w:val="single" w:sz="8" w:space="0" w:color="000000"/>
              <w:right w:val="single" w:sz="8" w:space="0" w:color="auto"/>
            </w:tcBorders>
            <w:vAlign w:val="center"/>
            <w:hideMark/>
          </w:tcPr>
          <w:p w14:paraId="00E39F9B" w14:textId="77777777" w:rsidR="00FC3F5D" w:rsidRPr="00FC3F5D" w:rsidRDefault="00FC3F5D" w:rsidP="00FC3F5D">
            <w:pPr>
              <w:spacing w:after="0" w:line="240" w:lineRule="auto"/>
              <w:rPr>
                <w:rFonts w:ascii="Arial" w:eastAsia="Times New Roman" w:hAnsi="Arial" w:cs="Arial"/>
                <w:b/>
                <w:bCs/>
                <w:color w:val="000000"/>
                <w:sz w:val="20"/>
                <w:szCs w:val="20"/>
                <w:lang w:eastAsia="es-MX"/>
              </w:rPr>
            </w:pPr>
          </w:p>
        </w:tc>
      </w:tr>
      <w:tr w:rsidR="00001CE8" w:rsidRPr="00FC3F5D" w14:paraId="03E5C941" w14:textId="77777777" w:rsidTr="00001CE8">
        <w:trPr>
          <w:gridAfter w:val="1"/>
          <w:wAfter w:w="146" w:type="dxa"/>
          <w:trHeight w:val="684"/>
        </w:trPr>
        <w:tc>
          <w:tcPr>
            <w:tcW w:w="4666" w:type="dxa"/>
            <w:tcBorders>
              <w:top w:val="nil"/>
              <w:left w:val="single" w:sz="4" w:space="0" w:color="auto"/>
              <w:bottom w:val="single" w:sz="4" w:space="0" w:color="auto"/>
              <w:right w:val="single" w:sz="4" w:space="0" w:color="auto"/>
            </w:tcBorders>
            <w:shd w:val="clear" w:color="auto" w:fill="auto"/>
            <w:vAlign w:val="center"/>
            <w:hideMark/>
          </w:tcPr>
          <w:p w14:paraId="2A5BD965"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ACUERDO ENTRE LA FSTSGE Y EL GOBIERNO DEL ESTADO CON FECHA 28 DE ABRIL DE 2010</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20AFCA0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5130</w:t>
            </w:r>
          </w:p>
        </w:tc>
        <w:tc>
          <w:tcPr>
            <w:tcW w:w="1162" w:type="dxa"/>
            <w:tcBorders>
              <w:top w:val="nil"/>
              <w:left w:val="nil"/>
              <w:bottom w:val="single" w:sz="4" w:space="0" w:color="auto"/>
              <w:right w:val="single" w:sz="4" w:space="0" w:color="auto"/>
            </w:tcBorders>
            <w:shd w:val="clear" w:color="auto" w:fill="auto"/>
            <w:noWrap/>
            <w:vAlign w:val="center"/>
            <w:hideMark/>
          </w:tcPr>
          <w:p w14:paraId="12E6AD04"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8,410.00 </w:t>
            </w:r>
          </w:p>
        </w:tc>
        <w:tc>
          <w:tcPr>
            <w:tcW w:w="1162" w:type="dxa"/>
            <w:tcBorders>
              <w:top w:val="nil"/>
              <w:left w:val="nil"/>
              <w:bottom w:val="single" w:sz="4" w:space="0" w:color="auto"/>
              <w:right w:val="single" w:sz="4" w:space="0" w:color="auto"/>
            </w:tcBorders>
            <w:shd w:val="clear" w:color="auto" w:fill="auto"/>
            <w:noWrap/>
            <w:vAlign w:val="center"/>
            <w:hideMark/>
          </w:tcPr>
          <w:p w14:paraId="36881B97"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center"/>
            <w:hideMark/>
          </w:tcPr>
          <w:p w14:paraId="1E973EFB"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center"/>
            <w:hideMark/>
          </w:tcPr>
          <w:p w14:paraId="2B57F5D5"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center"/>
            <w:hideMark/>
          </w:tcPr>
          <w:p w14:paraId="687EAD44"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10,035.00 </w:t>
            </w:r>
          </w:p>
        </w:tc>
        <w:tc>
          <w:tcPr>
            <w:tcW w:w="1445" w:type="dxa"/>
            <w:tcBorders>
              <w:top w:val="nil"/>
              <w:left w:val="nil"/>
              <w:bottom w:val="single" w:sz="4" w:space="0" w:color="auto"/>
              <w:right w:val="single" w:sz="4" w:space="0" w:color="auto"/>
            </w:tcBorders>
            <w:shd w:val="clear" w:color="auto" w:fill="auto"/>
            <w:noWrap/>
            <w:vAlign w:val="center"/>
            <w:hideMark/>
          </w:tcPr>
          <w:p w14:paraId="5EC9EF14"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8,079.91 </w:t>
            </w:r>
          </w:p>
        </w:tc>
      </w:tr>
      <w:tr w:rsidR="00001CE8" w:rsidRPr="00FC3F5D" w14:paraId="3BE13538" w14:textId="77777777" w:rsidTr="00001CE8">
        <w:trPr>
          <w:gridAfter w:val="1"/>
          <w:wAfter w:w="146" w:type="dxa"/>
          <w:trHeight w:val="285"/>
        </w:trPr>
        <w:tc>
          <w:tcPr>
            <w:tcW w:w="4666" w:type="dxa"/>
            <w:vMerge w:val="restart"/>
            <w:tcBorders>
              <w:top w:val="nil"/>
              <w:left w:val="single" w:sz="4" w:space="0" w:color="auto"/>
              <w:bottom w:val="single" w:sz="4" w:space="0" w:color="000000"/>
              <w:right w:val="single" w:sz="4" w:space="0" w:color="auto"/>
            </w:tcBorders>
            <w:shd w:val="clear" w:color="auto" w:fill="auto"/>
            <w:vAlign w:val="center"/>
            <w:hideMark/>
          </w:tcPr>
          <w:p w14:paraId="2166872D"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SEGÚN EL ACUERDO FIRMADO ENTRE LA FSTSGE Y EL GOBIERNO DEL ESTADO, CON FECHA 12 DE JUNIO DE 2003</w:t>
            </w: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755C848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5120</w:t>
            </w:r>
          </w:p>
        </w:tc>
        <w:tc>
          <w:tcPr>
            <w:tcW w:w="1162" w:type="dxa"/>
            <w:tcBorders>
              <w:top w:val="nil"/>
              <w:left w:val="nil"/>
              <w:bottom w:val="single" w:sz="4" w:space="0" w:color="auto"/>
              <w:right w:val="single" w:sz="4" w:space="0" w:color="auto"/>
            </w:tcBorders>
            <w:shd w:val="clear" w:color="auto" w:fill="auto"/>
            <w:noWrap/>
            <w:vAlign w:val="bottom"/>
            <w:hideMark/>
          </w:tcPr>
          <w:p w14:paraId="79558F00"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7,183.00 </w:t>
            </w:r>
          </w:p>
        </w:tc>
        <w:tc>
          <w:tcPr>
            <w:tcW w:w="1162" w:type="dxa"/>
            <w:tcBorders>
              <w:top w:val="nil"/>
              <w:left w:val="nil"/>
              <w:bottom w:val="single" w:sz="4" w:space="0" w:color="auto"/>
              <w:right w:val="single" w:sz="4" w:space="0" w:color="auto"/>
            </w:tcBorders>
            <w:shd w:val="clear" w:color="auto" w:fill="auto"/>
            <w:noWrap/>
            <w:vAlign w:val="bottom"/>
            <w:hideMark/>
          </w:tcPr>
          <w:p w14:paraId="625BF05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bottom"/>
            <w:hideMark/>
          </w:tcPr>
          <w:p w14:paraId="7C20A88C"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bottom"/>
            <w:hideMark/>
          </w:tcPr>
          <w:p w14:paraId="0BEF0CBB"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bottom"/>
            <w:hideMark/>
          </w:tcPr>
          <w:p w14:paraId="6CC81DCD"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8,808.00 </w:t>
            </w:r>
          </w:p>
        </w:tc>
        <w:tc>
          <w:tcPr>
            <w:tcW w:w="1445" w:type="dxa"/>
            <w:tcBorders>
              <w:top w:val="nil"/>
              <w:left w:val="nil"/>
              <w:bottom w:val="single" w:sz="4" w:space="0" w:color="auto"/>
              <w:right w:val="single" w:sz="4" w:space="0" w:color="auto"/>
            </w:tcBorders>
            <w:shd w:val="clear" w:color="auto" w:fill="auto"/>
            <w:noWrap/>
            <w:vAlign w:val="bottom"/>
            <w:hideMark/>
          </w:tcPr>
          <w:p w14:paraId="542C2055"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7,395.74 </w:t>
            </w:r>
          </w:p>
        </w:tc>
      </w:tr>
      <w:tr w:rsidR="00001CE8" w:rsidRPr="00FC3F5D" w14:paraId="157FDE09" w14:textId="77777777" w:rsidTr="00001CE8">
        <w:trPr>
          <w:gridAfter w:val="1"/>
          <w:wAfter w:w="146" w:type="dxa"/>
          <w:trHeight w:val="285"/>
        </w:trPr>
        <w:tc>
          <w:tcPr>
            <w:tcW w:w="4666" w:type="dxa"/>
            <w:vMerge/>
            <w:tcBorders>
              <w:top w:val="nil"/>
              <w:left w:val="single" w:sz="4" w:space="0" w:color="auto"/>
              <w:bottom w:val="single" w:sz="4" w:space="0" w:color="000000"/>
              <w:right w:val="single" w:sz="4" w:space="0" w:color="auto"/>
            </w:tcBorders>
            <w:vAlign w:val="center"/>
            <w:hideMark/>
          </w:tcPr>
          <w:p w14:paraId="49C3851A" w14:textId="77777777" w:rsidR="00FC3F5D" w:rsidRPr="00FC3F5D" w:rsidRDefault="00FC3F5D" w:rsidP="00FC3F5D">
            <w:pPr>
              <w:spacing w:after="0" w:line="240" w:lineRule="auto"/>
              <w:rPr>
                <w:rFonts w:ascii="Arial" w:eastAsia="Times New Roman" w:hAnsi="Arial" w:cs="Arial"/>
                <w:color w:val="000000"/>
                <w:sz w:val="20"/>
                <w:szCs w:val="20"/>
                <w:lang w:eastAsia="es-MX"/>
              </w:rPr>
            </w:pP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6CD61587"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5040</w:t>
            </w:r>
          </w:p>
        </w:tc>
        <w:tc>
          <w:tcPr>
            <w:tcW w:w="1162" w:type="dxa"/>
            <w:tcBorders>
              <w:top w:val="nil"/>
              <w:left w:val="nil"/>
              <w:bottom w:val="single" w:sz="4" w:space="0" w:color="auto"/>
              <w:right w:val="single" w:sz="4" w:space="0" w:color="auto"/>
            </w:tcBorders>
            <w:shd w:val="clear" w:color="auto" w:fill="auto"/>
            <w:noWrap/>
            <w:vAlign w:val="bottom"/>
            <w:hideMark/>
          </w:tcPr>
          <w:p w14:paraId="6C04C923"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5,548.00 </w:t>
            </w:r>
          </w:p>
        </w:tc>
        <w:tc>
          <w:tcPr>
            <w:tcW w:w="1162" w:type="dxa"/>
            <w:tcBorders>
              <w:top w:val="nil"/>
              <w:left w:val="nil"/>
              <w:bottom w:val="single" w:sz="4" w:space="0" w:color="auto"/>
              <w:right w:val="single" w:sz="4" w:space="0" w:color="auto"/>
            </w:tcBorders>
            <w:shd w:val="clear" w:color="auto" w:fill="auto"/>
            <w:noWrap/>
            <w:vAlign w:val="bottom"/>
            <w:hideMark/>
          </w:tcPr>
          <w:p w14:paraId="0EA52F8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bottom"/>
            <w:hideMark/>
          </w:tcPr>
          <w:p w14:paraId="721D834B"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bottom"/>
            <w:hideMark/>
          </w:tcPr>
          <w:p w14:paraId="7142BCFE"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bottom"/>
            <w:hideMark/>
          </w:tcPr>
          <w:p w14:paraId="28595A14"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7,173.00 </w:t>
            </w:r>
          </w:p>
        </w:tc>
        <w:tc>
          <w:tcPr>
            <w:tcW w:w="1445" w:type="dxa"/>
            <w:tcBorders>
              <w:top w:val="nil"/>
              <w:left w:val="nil"/>
              <w:bottom w:val="single" w:sz="4" w:space="0" w:color="auto"/>
              <w:right w:val="single" w:sz="4" w:space="0" w:color="auto"/>
            </w:tcBorders>
            <w:shd w:val="clear" w:color="auto" w:fill="auto"/>
            <w:noWrap/>
            <w:vAlign w:val="bottom"/>
            <w:hideMark/>
          </w:tcPr>
          <w:p w14:paraId="06E18A36"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6,271.11 </w:t>
            </w:r>
          </w:p>
        </w:tc>
      </w:tr>
      <w:tr w:rsidR="00001CE8" w:rsidRPr="00FC3F5D" w14:paraId="1D3610BF" w14:textId="77777777" w:rsidTr="00001CE8">
        <w:trPr>
          <w:gridAfter w:val="1"/>
          <w:wAfter w:w="146" w:type="dxa"/>
          <w:trHeight w:val="285"/>
        </w:trPr>
        <w:tc>
          <w:tcPr>
            <w:tcW w:w="4666" w:type="dxa"/>
            <w:vMerge/>
            <w:tcBorders>
              <w:top w:val="nil"/>
              <w:left w:val="single" w:sz="4" w:space="0" w:color="auto"/>
              <w:bottom w:val="single" w:sz="4" w:space="0" w:color="000000"/>
              <w:right w:val="single" w:sz="4" w:space="0" w:color="auto"/>
            </w:tcBorders>
            <w:vAlign w:val="center"/>
            <w:hideMark/>
          </w:tcPr>
          <w:p w14:paraId="6575BD62" w14:textId="77777777" w:rsidR="00FC3F5D" w:rsidRPr="00FC3F5D" w:rsidRDefault="00FC3F5D" w:rsidP="00FC3F5D">
            <w:pPr>
              <w:spacing w:after="0" w:line="240" w:lineRule="auto"/>
              <w:rPr>
                <w:rFonts w:ascii="Arial" w:eastAsia="Times New Roman" w:hAnsi="Arial" w:cs="Arial"/>
                <w:color w:val="000000"/>
                <w:sz w:val="20"/>
                <w:szCs w:val="20"/>
                <w:lang w:eastAsia="es-MX"/>
              </w:rPr>
            </w:pP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70EF48B1"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5030</w:t>
            </w:r>
          </w:p>
        </w:tc>
        <w:tc>
          <w:tcPr>
            <w:tcW w:w="1162" w:type="dxa"/>
            <w:tcBorders>
              <w:top w:val="nil"/>
              <w:left w:val="nil"/>
              <w:bottom w:val="single" w:sz="4" w:space="0" w:color="auto"/>
              <w:right w:val="single" w:sz="4" w:space="0" w:color="auto"/>
            </w:tcBorders>
            <w:shd w:val="clear" w:color="auto" w:fill="auto"/>
            <w:noWrap/>
            <w:vAlign w:val="bottom"/>
            <w:hideMark/>
          </w:tcPr>
          <w:p w14:paraId="26C4A451"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5,240.00 </w:t>
            </w:r>
          </w:p>
        </w:tc>
        <w:tc>
          <w:tcPr>
            <w:tcW w:w="1162" w:type="dxa"/>
            <w:tcBorders>
              <w:top w:val="nil"/>
              <w:left w:val="nil"/>
              <w:bottom w:val="single" w:sz="4" w:space="0" w:color="auto"/>
              <w:right w:val="single" w:sz="4" w:space="0" w:color="auto"/>
            </w:tcBorders>
            <w:shd w:val="clear" w:color="auto" w:fill="auto"/>
            <w:noWrap/>
            <w:vAlign w:val="bottom"/>
            <w:hideMark/>
          </w:tcPr>
          <w:p w14:paraId="60E06E32"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bottom"/>
            <w:hideMark/>
          </w:tcPr>
          <w:p w14:paraId="1CF06BE7"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bottom"/>
            <w:hideMark/>
          </w:tcPr>
          <w:p w14:paraId="4E683A6F"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bottom"/>
            <w:hideMark/>
          </w:tcPr>
          <w:p w14:paraId="0F969309"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6,865.00 </w:t>
            </w:r>
          </w:p>
        </w:tc>
        <w:tc>
          <w:tcPr>
            <w:tcW w:w="1445" w:type="dxa"/>
            <w:tcBorders>
              <w:top w:val="nil"/>
              <w:left w:val="nil"/>
              <w:bottom w:val="single" w:sz="4" w:space="0" w:color="auto"/>
              <w:right w:val="single" w:sz="4" w:space="0" w:color="auto"/>
            </w:tcBorders>
            <w:shd w:val="clear" w:color="auto" w:fill="auto"/>
            <w:noWrap/>
            <w:vAlign w:val="bottom"/>
            <w:hideMark/>
          </w:tcPr>
          <w:p w14:paraId="1E938A87"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6,027.87 </w:t>
            </w:r>
          </w:p>
        </w:tc>
      </w:tr>
      <w:tr w:rsidR="00001CE8" w:rsidRPr="00FC3F5D" w14:paraId="2D60A2EA" w14:textId="77777777" w:rsidTr="00001CE8">
        <w:trPr>
          <w:gridAfter w:val="1"/>
          <w:wAfter w:w="146" w:type="dxa"/>
          <w:trHeight w:val="285"/>
        </w:trPr>
        <w:tc>
          <w:tcPr>
            <w:tcW w:w="4666" w:type="dxa"/>
            <w:vMerge/>
            <w:tcBorders>
              <w:top w:val="nil"/>
              <w:left w:val="single" w:sz="4" w:space="0" w:color="auto"/>
              <w:bottom w:val="single" w:sz="4" w:space="0" w:color="000000"/>
              <w:right w:val="single" w:sz="4" w:space="0" w:color="auto"/>
            </w:tcBorders>
            <w:vAlign w:val="center"/>
            <w:hideMark/>
          </w:tcPr>
          <w:p w14:paraId="3E2D2F9A" w14:textId="77777777" w:rsidR="00FC3F5D" w:rsidRPr="00FC3F5D" w:rsidRDefault="00FC3F5D" w:rsidP="00FC3F5D">
            <w:pPr>
              <w:spacing w:after="0" w:line="240" w:lineRule="auto"/>
              <w:rPr>
                <w:rFonts w:ascii="Arial" w:eastAsia="Times New Roman" w:hAnsi="Arial" w:cs="Arial"/>
                <w:color w:val="000000"/>
                <w:sz w:val="20"/>
                <w:szCs w:val="20"/>
                <w:lang w:eastAsia="es-MX"/>
              </w:rPr>
            </w:pP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6687F3F8"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5020</w:t>
            </w:r>
          </w:p>
        </w:tc>
        <w:tc>
          <w:tcPr>
            <w:tcW w:w="1162" w:type="dxa"/>
            <w:tcBorders>
              <w:top w:val="nil"/>
              <w:left w:val="nil"/>
              <w:bottom w:val="single" w:sz="4" w:space="0" w:color="auto"/>
              <w:right w:val="single" w:sz="4" w:space="0" w:color="auto"/>
            </w:tcBorders>
            <w:shd w:val="clear" w:color="auto" w:fill="auto"/>
            <w:noWrap/>
            <w:vAlign w:val="bottom"/>
            <w:hideMark/>
          </w:tcPr>
          <w:p w14:paraId="08A766CF"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4,932.00 </w:t>
            </w:r>
          </w:p>
        </w:tc>
        <w:tc>
          <w:tcPr>
            <w:tcW w:w="1162" w:type="dxa"/>
            <w:tcBorders>
              <w:top w:val="nil"/>
              <w:left w:val="nil"/>
              <w:bottom w:val="single" w:sz="4" w:space="0" w:color="auto"/>
              <w:right w:val="single" w:sz="4" w:space="0" w:color="auto"/>
            </w:tcBorders>
            <w:shd w:val="clear" w:color="auto" w:fill="auto"/>
            <w:noWrap/>
            <w:vAlign w:val="bottom"/>
            <w:hideMark/>
          </w:tcPr>
          <w:p w14:paraId="191FD464"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bottom"/>
            <w:hideMark/>
          </w:tcPr>
          <w:p w14:paraId="7523B4D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bottom"/>
            <w:hideMark/>
          </w:tcPr>
          <w:p w14:paraId="75DDF5B2"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bottom"/>
            <w:hideMark/>
          </w:tcPr>
          <w:p w14:paraId="5F279A15"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6,557.00 </w:t>
            </w:r>
          </w:p>
        </w:tc>
        <w:tc>
          <w:tcPr>
            <w:tcW w:w="1445" w:type="dxa"/>
            <w:tcBorders>
              <w:top w:val="nil"/>
              <w:left w:val="nil"/>
              <w:bottom w:val="single" w:sz="4" w:space="0" w:color="auto"/>
              <w:right w:val="single" w:sz="4" w:space="0" w:color="auto"/>
            </w:tcBorders>
            <w:shd w:val="clear" w:color="auto" w:fill="auto"/>
            <w:noWrap/>
            <w:vAlign w:val="bottom"/>
            <w:hideMark/>
          </w:tcPr>
          <w:p w14:paraId="0D4F118A"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5,824.48 </w:t>
            </w:r>
          </w:p>
        </w:tc>
      </w:tr>
      <w:tr w:rsidR="00001CE8" w:rsidRPr="00FC3F5D" w14:paraId="0FE11166" w14:textId="77777777" w:rsidTr="00001CE8">
        <w:trPr>
          <w:gridAfter w:val="1"/>
          <w:wAfter w:w="146" w:type="dxa"/>
          <w:trHeight w:val="285"/>
        </w:trPr>
        <w:tc>
          <w:tcPr>
            <w:tcW w:w="4666" w:type="dxa"/>
            <w:vMerge/>
            <w:tcBorders>
              <w:top w:val="nil"/>
              <w:left w:val="single" w:sz="4" w:space="0" w:color="auto"/>
              <w:bottom w:val="single" w:sz="4" w:space="0" w:color="000000"/>
              <w:right w:val="single" w:sz="4" w:space="0" w:color="auto"/>
            </w:tcBorders>
            <w:vAlign w:val="center"/>
            <w:hideMark/>
          </w:tcPr>
          <w:p w14:paraId="6F56C54B" w14:textId="77777777" w:rsidR="00FC3F5D" w:rsidRPr="00FC3F5D" w:rsidRDefault="00FC3F5D" w:rsidP="00FC3F5D">
            <w:pPr>
              <w:spacing w:after="0" w:line="240" w:lineRule="auto"/>
              <w:rPr>
                <w:rFonts w:ascii="Arial" w:eastAsia="Times New Roman" w:hAnsi="Arial" w:cs="Arial"/>
                <w:color w:val="000000"/>
                <w:sz w:val="20"/>
                <w:szCs w:val="20"/>
                <w:lang w:eastAsia="es-MX"/>
              </w:rPr>
            </w:pP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6EDBC9B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5010</w:t>
            </w:r>
          </w:p>
        </w:tc>
        <w:tc>
          <w:tcPr>
            <w:tcW w:w="1162" w:type="dxa"/>
            <w:tcBorders>
              <w:top w:val="nil"/>
              <w:left w:val="nil"/>
              <w:bottom w:val="single" w:sz="4" w:space="0" w:color="auto"/>
              <w:right w:val="single" w:sz="4" w:space="0" w:color="auto"/>
            </w:tcBorders>
            <w:shd w:val="clear" w:color="auto" w:fill="auto"/>
            <w:noWrap/>
            <w:vAlign w:val="bottom"/>
            <w:hideMark/>
          </w:tcPr>
          <w:p w14:paraId="00D6CB9A"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4,729.00 </w:t>
            </w:r>
          </w:p>
        </w:tc>
        <w:tc>
          <w:tcPr>
            <w:tcW w:w="1162" w:type="dxa"/>
            <w:tcBorders>
              <w:top w:val="nil"/>
              <w:left w:val="nil"/>
              <w:bottom w:val="single" w:sz="4" w:space="0" w:color="auto"/>
              <w:right w:val="single" w:sz="4" w:space="0" w:color="auto"/>
            </w:tcBorders>
            <w:shd w:val="clear" w:color="auto" w:fill="auto"/>
            <w:noWrap/>
            <w:vAlign w:val="bottom"/>
            <w:hideMark/>
          </w:tcPr>
          <w:p w14:paraId="4B4D7D21"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800.00 </w:t>
            </w:r>
          </w:p>
        </w:tc>
        <w:tc>
          <w:tcPr>
            <w:tcW w:w="1453" w:type="dxa"/>
            <w:tcBorders>
              <w:top w:val="nil"/>
              <w:left w:val="nil"/>
              <w:bottom w:val="single" w:sz="4" w:space="0" w:color="auto"/>
              <w:right w:val="single" w:sz="4" w:space="0" w:color="auto"/>
            </w:tcBorders>
            <w:shd w:val="clear" w:color="auto" w:fill="auto"/>
            <w:noWrap/>
            <w:vAlign w:val="bottom"/>
            <w:hideMark/>
          </w:tcPr>
          <w:p w14:paraId="76C63EF1"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 xml:space="preserve"> $            825.00 </w:t>
            </w:r>
          </w:p>
        </w:tc>
        <w:tc>
          <w:tcPr>
            <w:tcW w:w="1975" w:type="dxa"/>
            <w:tcBorders>
              <w:top w:val="nil"/>
              <w:left w:val="nil"/>
              <w:bottom w:val="single" w:sz="4" w:space="0" w:color="auto"/>
              <w:right w:val="single" w:sz="4" w:space="0" w:color="auto"/>
            </w:tcBorders>
            <w:shd w:val="clear" w:color="000000" w:fill="F2F2F2"/>
            <w:noWrap/>
            <w:vAlign w:val="bottom"/>
            <w:hideMark/>
          </w:tcPr>
          <w:p w14:paraId="2E6994B2" w14:textId="77777777" w:rsidR="00FC3F5D" w:rsidRPr="00FC3F5D" w:rsidRDefault="00FC3F5D" w:rsidP="00FC3F5D">
            <w:pPr>
              <w:spacing w:after="0" w:line="240" w:lineRule="auto"/>
              <w:jc w:val="center"/>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$0.00</w:t>
            </w:r>
          </w:p>
        </w:tc>
        <w:tc>
          <w:tcPr>
            <w:tcW w:w="1327" w:type="dxa"/>
            <w:tcBorders>
              <w:top w:val="nil"/>
              <w:left w:val="nil"/>
              <w:bottom w:val="single" w:sz="4" w:space="0" w:color="auto"/>
              <w:right w:val="single" w:sz="4" w:space="0" w:color="auto"/>
            </w:tcBorders>
            <w:shd w:val="clear" w:color="auto" w:fill="auto"/>
            <w:noWrap/>
            <w:vAlign w:val="bottom"/>
            <w:hideMark/>
          </w:tcPr>
          <w:p w14:paraId="237A2EEE"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6,354.00 </w:t>
            </w:r>
          </w:p>
        </w:tc>
        <w:tc>
          <w:tcPr>
            <w:tcW w:w="1445" w:type="dxa"/>
            <w:tcBorders>
              <w:top w:val="nil"/>
              <w:left w:val="nil"/>
              <w:bottom w:val="single" w:sz="4" w:space="0" w:color="auto"/>
              <w:right w:val="single" w:sz="4" w:space="0" w:color="auto"/>
            </w:tcBorders>
            <w:shd w:val="clear" w:color="auto" w:fill="auto"/>
            <w:noWrap/>
            <w:vAlign w:val="bottom"/>
            <w:hideMark/>
          </w:tcPr>
          <w:p w14:paraId="21673821"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r w:rsidRPr="00FC3F5D">
              <w:rPr>
                <w:rFonts w:ascii="Arial" w:eastAsia="Times New Roman" w:hAnsi="Arial" w:cs="Arial"/>
                <w:color w:val="000000"/>
                <w:sz w:val="20"/>
                <w:szCs w:val="20"/>
                <w:lang w:eastAsia="es-MX"/>
              </w:rPr>
              <w:t xml:space="preserve"> $             5,666.18 </w:t>
            </w:r>
          </w:p>
        </w:tc>
      </w:tr>
      <w:tr w:rsidR="00001CE8" w:rsidRPr="00FC3F5D" w14:paraId="58773459" w14:textId="77777777" w:rsidTr="00001CE8">
        <w:trPr>
          <w:gridAfter w:val="1"/>
          <w:wAfter w:w="146" w:type="dxa"/>
          <w:trHeight w:val="285"/>
        </w:trPr>
        <w:tc>
          <w:tcPr>
            <w:tcW w:w="4666" w:type="dxa"/>
            <w:tcBorders>
              <w:top w:val="nil"/>
              <w:left w:val="nil"/>
              <w:bottom w:val="nil"/>
              <w:right w:val="nil"/>
            </w:tcBorders>
            <w:shd w:val="clear" w:color="auto" w:fill="auto"/>
            <w:noWrap/>
            <w:vAlign w:val="bottom"/>
            <w:hideMark/>
          </w:tcPr>
          <w:p w14:paraId="48652D80" w14:textId="77777777" w:rsidR="00FC3F5D" w:rsidRPr="00FC3F5D" w:rsidRDefault="00FC3F5D" w:rsidP="00FC3F5D">
            <w:pPr>
              <w:spacing w:after="0" w:line="240" w:lineRule="auto"/>
              <w:jc w:val="center"/>
              <w:rPr>
                <w:rFonts w:ascii="Arial" w:eastAsia="Times New Roman" w:hAnsi="Arial" w:cs="Arial"/>
                <w:color w:val="000000"/>
                <w:sz w:val="20"/>
                <w:szCs w:val="20"/>
                <w:lang w:eastAsia="es-MX"/>
              </w:rPr>
            </w:pPr>
          </w:p>
        </w:tc>
        <w:tc>
          <w:tcPr>
            <w:tcW w:w="1064" w:type="dxa"/>
            <w:gridSpan w:val="2"/>
            <w:tcBorders>
              <w:top w:val="nil"/>
              <w:left w:val="nil"/>
              <w:bottom w:val="nil"/>
              <w:right w:val="nil"/>
            </w:tcBorders>
            <w:shd w:val="clear" w:color="auto" w:fill="auto"/>
            <w:noWrap/>
            <w:vAlign w:val="bottom"/>
            <w:hideMark/>
          </w:tcPr>
          <w:p w14:paraId="6C8F7139"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162" w:type="dxa"/>
            <w:tcBorders>
              <w:top w:val="nil"/>
              <w:left w:val="nil"/>
              <w:bottom w:val="nil"/>
              <w:right w:val="nil"/>
            </w:tcBorders>
            <w:shd w:val="clear" w:color="auto" w:fill="auto"/>
            <w:noWrap/>
            <w:vAlign w:val="bottom"/>
            <w:hideMark/>
          </w:tcPr>
          <w:p w14:paraId="55F77CDC"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162" w:type="dxa"/>
            <w:tcBorders>
              <w:top w:val="nil"/>
              <w:left w:val="nil"/>
              <w:bottom w:val="nil"/>
              <w:right w:val="nil"/>
            </w:tcBorders>
            <w:shd w:val="clear" w:color="auto" w:fill="auto"/>
            <w:noWrap/>
            <w:vAlign w:val="bottom"/>
            <w:hideMark/>
          </w:tcPr>
          <w:p w14:paraId="127DE628"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453" w:type="dxa"/>
            <w:tcBorders>
              <w:top w:val="nil"/>
              <w:left w:val="nil"/>
              <w:bottom w:val="nil"/>
              <w:right w:val="nil"/>
            </w:tcBorders>
            <w:shd w:val="clear" w:color="auto" w:fill="auto"/>
            <w:noWrap/>
            <w:vAlign w:val="bottom"/>
            <w:hideMark/>
          </w:tcPr>
          <w:p w14:paraId="02F34508"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975" w:type="dxa"/>
            <w:tcBorders>
              <w:top w:val="nil"/>
              <w:left w:val="nil"/>
              <w:bottom w:val="nil"/>
              <w:right w:val="nil"/>
            </w:tcBorders>
            <w:shd w:val="clear" w:color="auto" w:fill="auto"/>
            <w:noWrap/>
            <w:vAlign w:val="bottom"/>
            <w:hideMark/>
          </w:tcPr>
          <w:p w14:paraId="49ABF5BC"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327" w:type="dxa"/>
            <w:tcBorders>
              <w:top w:val="nil"/>
              <w:left w:val="nil"/>
              <w:bottom w:val="nil"/>
              <w:right w:val="nil"/>
            </w:tcBorders>
            <w:shd w:val="clear" w:color="auto" w:fill="auto"/>
            <w:noWrap/>
            <w:vAlign w:val="bottom"/>
            <w:hideMark/>
          </w:tcPr>
          <w:p w14:paraId="64FEFF1E"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445" w:type="dxa"/>
            <w:tcBorders>
              <w:top w:val="nil"/>
              <w:left w:val="nil"/>
              <w:bottom w:val="nil"/>
              <w:right w:val="nil"/>
            </w:tcBorders>
            <w:shd w:val="clear" w:color="auto" w:fill="auto"/>
            <w:noWrap/>
            <w:vAlign w:val="bottom"/>
            <w:hideMark/>
          </w:tcPr>
          <w:p w14:paraId="258E203B"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1D92610B" w14:textId="77777777" w:rsidTr="00001CE8">
        <w:trPr>
          <w:gridAfter w:val="1"/>
          <w:wAfter w:w="146" w:type="dxa"/>
          <w:trHeight w:val="450"/>
        </w:trPr>
        <w:tc>
          <w:tcPr>
            <w:tcW w:w="1425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02E05" w14:textId="77777777" w:rsidR="00FC3F5D" w:rsidRPr="00FC3F5D" w:rsidRDefault="00FC3F5D" w:rsidP="00FC3F5D">
            <w:pPr>
              <w:spacing w:after="0" w:line="240" w:lineRule="auto"/>
              <w:jc w:val="both"/>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LAS COMPENSACIONES ASIGNADAS AL PERSONAL DE BASE SE APLICARÁN CONFORME A LOS ACUERDOS SINDICALES Y REGULADO MEDIANTE LO ESTABLECIDO EN EL MANUAL PARA EL OTORGAMIENTO DE REMUNERACIONES Y PROCEDIMIENTOS PARA LA ADMINISTRACIÓN DE LOS RECURSOS HUMANOS DE LAS DEPENDENCIAS, ÓRGANOS ADMINISTRATIVOS DESCONCENTRADOS Y ENTIDADES DE LAS ADMINISTRACIÓN PÚBLICA ESTATAL.</w:t>
            </w:r>
          </w:p>
        </w:tc>
      </w:tr>
      <w:tr w:rsidR="00FC3F5D" w:rsidRPr="00FC3F5D" w14:paraId="2B2B22D1" w14:textId="77777777" w:rsidTr="00001CE8">
        <w:trPr>
          <w:trHeight w:val="877"/>
        </w:trPr>
        <w:tc>
          <w:tcPr>
            <w:tcW w:w="14254" w:type="dxa"/>
            <w:gridSpan w:val="9"/>
            <w:vMerge/>
            <w:tcBorders>
              <w:top w:val="single" w:sz="4" w:space="0" w:color="auto"/>
              <w:left w:val="single" w:sz="4" w:space="0" w:color="auto"/>
              <w:bottom w:val="single" w:sz="4" w:space="0" w:color="auto"/>
              <w:right w:val="single" w:sz="4" w:space="0" w:color="auto"/>
            </w:tcBorders>
            <w:vAlign w:val="center"/>
            <w:hideMark/>
          </w:tcPr>
          <w:p w14:paraId="13A193C7" w14:textId="77777777" w:rsidR="00FC3F5D" w:rsidRPr="00FC3F5D" w:rsidRDefault="00FC3F5D" w:rsidP="00FC3F5D">
            <w:pPr>
              <w:spacing w:after="0" w:line="240" w:lineRule="auto"/>
              <w:rPr>
                <w:rFonts w:ascii="Arial" w:eastAsia="Times New Roman" w:hAnsi="Arial" w:cs="Arial"/>
                <w:color w:val="000000"/>
                <w:sz w:val="18"/>
                <w:szCs w:val="18"/>
                <w:lang w:eastAsia="es-MX"/>
              </w:rPr>
            </w:pPr>
          </w:p>
        </w:tc>
        <w:tc>
          <w:tcPr>
            <w:tcW w:w="146" w:type="dxa"/>
            <w:tcBorders>
              <w:top w:val="nil"/>
              <w:left w:val="nil"/>
              <w:bottom w:val="nil"/>
              <w:right w:val="nil"/>
            </w:tcBorders>
            <w:shd w:val="clear" w:color="auto" w:fill="auto"/>
            <w:noWrap/>
            <w:vAlign w:val="bottom"/>
            <w:hideMark/>
          </w:tcPr>
          <w:p w14:paraId="38AEF649" w14:textId="77777777" w:rsidR="00FC3F5D" w:rsidRPr="00FC3F5D" w:rsidRDefault="00FC3F5D" w:rsidP="00FC3F5D">
            <w:pPr>
              <w:spacing w:after="0" w:line="240" w:lineRule="auto"/>
              <w:jc w:val="both"/>
              <w:rPr>
                <w:rFonts w:ascii="Arial" w:eastAsia="Times New Roman" w:hAnsi="Arial" w:cs="Arial"/>
                <w:color w:val="000000"/>
                <w:sz w:val="20"/>
                <w:szCs w:val="20"/>
                <w:lang w:eastAsia="es-MX"/>
              </w:rPr>
            </w:pPr>
          </w:p>
        </w:tc>
      </w:tr>
      <w:tr w:rsidR="00FC3F5D" w:rsidRPr="00FC3F5D" w14:paraId="6E7151FC" w14:textId="77777777" w:rsidTr="00001CE8">
        <w:trPr>
          <w:trHeight w:val="285"/>
        </w:trPr>
        <w:tc>
          <w:tcPr>
            <w:tcW w:w="4666" w:type="dxa"/>
            <w:tcBorders>
              <w:top w:val="nil"/>
              <w:left w:val="nil"/>
              <w:bottom w:val="nil"/>
              <w:right w:val="nil"/>
            </w:tcBorders>
            <w:shd w:val="clear" w:color="auto" w:fill="auto"/>
            <w:noWrap/>
            <w:vAlign w:val="bottom"/>
            <w:hideMark/>
          </w:tcPr>
          <w:p w14:paraId="30E36CAA"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064" w:type="dxa"/>
            <w:gridSpan w:val="2"/>
            <w:tcBorders>
              <w:top w:val="nil"/>
              <w:left w:val="nil"/>
              <w:bottom w:val="nil"/>
              <w:right w:val="nil"/>
            </w:tcBorders>
            <w:shd w:val="clear" w:color="auto" w:fill="auto"/>
            <w:noWrap/>
            <w:vAlign w:val="bottom"/>
            <w:hideMark/>
          </w:tcPr>
          <w:p w14:paraId="1FCC8D34"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162" w:type="dxa"/>
            <w:tcBorders>
              <w:top w:val="nil"/>
              <w:left w:val="nil"/>
              <w:bottom w:val="nil"/>
              <w:right w:val="nil"/>
            </w:tcBorders>
            <w:shd w:val="clear" w:color="auto" w:fill="auto"/>
            <w:noWrap/>
            <w:vAlign w:val="bottom"/>
            <w:hideMark/>
          </w:tcPr>
          <w:p w14:paraId="0551B665"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162" w:type="dxa"/>
            <w:tcBorders>
              <w:top w:val="nil"/>
              <w:left w:val="nil"/>
              <w:bottom w:val="nil"/>
              <w:right w:val="nil"/>
            </w:tcBorders>
            <w:shd w:val="clear" w:color="auto" w:fill="auto"/>
            <w:noWrap/>
            <w:vAlign w:val="bottom"/>
            <w:hideMark/>
          </w:tcPr>
          <w:p w14:paraId="2ACF0481"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453" w:type="dxa"/>
            <w:tcBorders>
              <w:top w:val="nil"/>
              <w:left w:val="nil"/>
              <w:bottom w:val="nil"/>
              <w:right w:val="nil"/>
            </w:tcBorders>
            <w:shd w:val="clear" w:color="auto" w:fill="auto"/>
            <w:noWrap/>
            <w:vAlign w:val="bottom"/>
            <w:hideMark/>
          </w:tcPr>
          <w:p w14:paraId="62EC8B19"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975" w:type="dxa"/>
            <w:tcBorders>
              <w:top w:val="nil"/>
              <w:left w:val="nil"/>
              <w:bottom w:val="nil"/>
              <w:right w:val="nil"/>
            </w:tcBorders>
            <w:shd w:val="clear" w:color="auto" w:fill="auto"/>
            <w:noWrap/>
            <w:vAlign w:val="bottom"/>
            <w:hideMark/>
          </w:tcPr>
          <w:p w14:paraId="27A12DCD" w14:textId="77777777" w:rsidR="00FC3F5D" w:rsidRPr="00FC3F5D" w:rsidRDefault="00FC3F5D" w:rsidP="00FC3F5D">
            <w:pPr>
              <w:spacing w:after="0" w:line="240" w:lineRule="auto"/>
              <w:rPr>
                <w:rFonts w:ascii="Times New Roman" w:eastAsia="Times New Roman" w:hAnsi="Times New Roman" w:cs="Times New Roman"/>
                <w:sz w:val="18"/>
                <w:szCs w:val="18"/>
                <w:lang w:eastAsia="es-MX"/>
              </w:rPr>
            </w:pPr>
          </w:p>
        </w:tc>
        <w:tc>
          <w:tcPr>
            <w:tcW w:w="1327" w:type="dxa"/>
            <w:tcBorders>
              <w:top w:val="nil"/>
              <w:left w:val="nil"/>
              <w:bottom w:val="nil"/>
              <w:right w:val="nil"/>
            </w:tcBorders>
            <w:shd w:val="clear" w:color="auto" w:fill="auto"/>
            <w:noWrap/>
            <w:vAlign w:val="bottom"/>
            <w:hideMark/>
          </w:tcPr>
          <w:p w14:paraId="6D66E4A4"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445" w:type="dxa"/>
            <w:tcBorders>
              <w:top w:val="nil"/>
              <w:left w:val="nil"/>
              <w:bottom w:val="nil"/>
              <w:right w:val="nil"/>
            </w:tcBorders>
            <w:shd w:val="clear" w:color="auto" w:fill="auto"/>
            <w:noWrap/>
            <w:vAlign w:val="bottom"/>
            <w:hideMark/>
          </w:tcPr>
          <w:p w14:paraId="1F5E593F"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146" w:type="dxa"/>
            <w:vAlign w:val="center"/>
            <w:hideMark/>
          </w:tcPr>
          <w:p w14:paraId="01928E7F"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38C898A3" w14:textId="77777777" w:rsidTr="00001CE8">
        <w:trPr>
          <w:trHeight w:val="535"/>
        </w:trPr>
        <w:tc>
          <w:tcPr>
            <w:tcW w:w="142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C632511" w14:textId="77777777" w:rsidR="00FC3F5D" w:rsidRPr="00FC3F5D" w:rsidRDefault="00FC3F5D" w:rsidP="00FC3F5D">
            <w:pPr>
              <w:spacing w:after="0" w:line="240" w:lineRule="auto"/>
              <w:jc w:val="center"/>
              <w:rPr>
                <w:rFonts w:ascii="Arial" w:eastAsia="Times New Roman" w:hAnsi="Arial" w:cs="Arial"/>
                <w:b/>
                <w:bCs/>
                <w:color w:val="000000"/>
                <w:sz w:val="18"/>
                <w:szCs w:val="18"/>
                <w:lang w:eastAsia="es-MX"/>
              </w:rPr>
            </w:pPr>
            <w:r w:rsidRPr="00FC3F5D">
              <w:rPr>
                <w:rFonts w:ascii="Arial" w:eastAsia="Times New Roman" w:hAnsi="Arial" w:cs="Arial"/>
                <w:b/>
                <w:bCs/>
                <w:color w:val="000000"/>
                <w:sz w:val="18"/>
                <w:szCs w:val="18"/>
                <w:lang w:eastAsia="es-MX"/>
              </w:rPr>
              <w:t>PRESTACIÓN EN TARJETA O MONEDERO ELECTRÓNICO DE CARÁCTER FIJO</w:t>
            </w:r>
          </w:p>
        </w:tc>
        <w:tc>
          <w:tcPr>
            <w:tcW w:w="146" w:type="dxa"/>
            <w:vAlign w:val="center"/>
            <w:hideMark/>
          </w:tcPr>
          <w:p w14:paraId="5291A736"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748EB78B" w14:textId="77777777" w:rsidTr="00001CE8">
        <w:trPr>
          <w:trHeight w:val="1094"/>
        </w:trPr>
        <w:tc>
          <w:tcPr>
            <w:tcW w:w="142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946CC7" w14:textId="77777777" w:rsidR="00FC3F5D" w:rsidRPr="00FC3F5D" w:rsidRDefault="00FC3F5D" w:rsidP="00FC3F5D">
            <w:pPr>
              <w:spacing w:after="0" w:line="240" w:lineRule="auto"/>
              <w:jc w:val="both"/>
              <w:rPr>
                <w:rFonts w:ascii="Arial" w:eastAsia="Times New Roman" w:hAnsi="Arial" w:cs="Arial"/>
                <w:color w:val="000000"/>
                <w:sz w:val="18"/>
                <w:szCs w:val="18"/>
                <w:lang w:eastAsia="es-MX"/>
              </w:rPr>
            </w:pPr>
            <w:r w:rsidRPr="00FC3F5D">
              <w:rPr>
                <w:rFonts w:ascii="Arial" w:eastAsia="Times New Roman" w:hAnsi="Arial" w:cs="Arial"/>
                <w:color w:val="000000"/>
                <w:sz w:val="18"/>
                <w:szCs w:val="18"/>
                <w:lang w:eastAsia="es-MX"/>
              </w:rPr>
              <w:t>VALES DE DESPENSA DE $810.00 MENSUALES DE MANERA GENERAL PARA LOS NIVELES DEL 1 AL 1300 DE CONFIANZA, DEL 3090 AL 3010 DE POLICÍAS Y DEL 5130 AL 5010 DE BASE. AL PERSONAL AL SERVICIO DEL PODER EJECUTIVO QUE SE ENCUENTRA ADSCRITO A LA CIUDAD DE MÉXICO, O A LOS MUNICIPIOS DE COZUMEL, ISLA MUJERES, BENITO JUÁREZ, SOLIDARIDAD, PUERTO MORELOS Y TULUM, EL MONTO EQUIVALENTE SERA DE $820.00 MENSUAL POR EL PAGO DE CONCEPTO DE VIDA CARA</w:t>
            </w:r>
          </w:p>
        </w:tc>
        <w:tc>
          <w:tcPr>
            <w:tcW w:w="146" w:type="dxa"/>
            <w:vAlign w:val="center"/>
            <w:hideMark/>
          </w:tcPr>
          <w:p w14:paraId="131DAD51"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bl>
    <w:p w14:paraId="0C7056EC" w14:textId="78236114" w:rsidR="00FC3F5D" w:rsidRDefault="00FC3F5D">
      <w:pPr>
        <w:rPr>
          <w:rFonts w:ascii="Arial" w:hAnsi="Arial" w:cs="Arial"/>
        </w:rPr>
      </w:pPr>
    </w:p>
    <w:p w14:paraId="005032CE" w14:textId="1FB9CA1A" w:rsidR="00FC3F5D" w:rsidRDefault="00FC3F5D">
      <w:pPr>
        <w:rPr>
          <w:rFonts w:ascii="Arial" w:hAnsi="Arial" w:cs="Arial"/>
        </w:rPr>
      </w:pPr>
    </w:p>
    <w:p w14:paraId="358B02F1" w14:textId="30FCA1F5" w:rsidR="00FC3F5D" w:rsidRDefault="00FC3F5D">
      <w:pPr>
        <w:rPr>
          <w:rFonts w:ascii="Arial" w:hAnsi="Arial" w:cs="Arial"/>
        </w:rPr>
      </w:pPr>
    </w:p>
    <w:p w14:paraId="66DDF5A4" w14:textId="6C2572E9" w:rsidR="00FC3F5D" w:rsidRDefault="00FC3F5D">
      <w:pPr>
        <w:rPr>
          <w:rFonts w:ascii="Arial" w:hAnsi="Arial" w:cs="Arial"/>
        </w:rPr>
      </w:pPr>
    </w:p>
    <w:tbl>
      <w:tblPr>
        <w:tblW w:w="5000" w:type="pct"/>
        <w:tblCellMar>
          <w:left w:w="70" w:type="dxa"/>
          <w:right w:w="70" w:type="dxa"/>
        </w:tblCellMar>
        <w:tblLook w:val="04A0" w:firstRow="1" w:lastRow="0" w:firstColumn="1" w:lastColumn="0" w:noHBand="0" w:noVBand="1"/>
      </w:tblPr>
      <w:tblGrid>
        <w:gridCol w:w="1633"/>
        <w:gridCol w:w="2039"/>
        <w:gridCol w:w="2615"/>
        <w:gridCol w:w="176"/>
        <w:gridCol w:w="2615"/>
        <w:gridCol w:w="2615"/>
        <w:gridCol w:w="2707"/>
      </w:tblGrid>
      <w:tr w:rsidR="00FC3F5D" w:rsidRPr="00FC3F5D" w14:paraId="1E4A664B" w14:textId="77777777" w:rsidTr="00FC3F5D">
        <w:trPr>
          <w:trHeight w:val="660"/>
        </w:trPr>
        <w:tc>
          <w:tcPr>
            <w:tcW w:w="5000" w:type="pct"/>
            <w:gridSpan w:val="7"/>
            <w:tcBorders>
              <w:top w:val="nil"/>
              <w:left w:val="nil"/>
              <w:bottom w:val="nil"/>
              <w:right w:val="nil"/>
            </w:tcBorders>
            <w:shd w:val="clear" w:color="auto" w:fill="auto"/>
            <w:noWrap/>
            <w:vAlign w:val="bottom"/>
            <w:hideMark/>
          </w:tcPr>
          <w:p w14:paraId="6616C129" w14:textId="0B4EE68D" w:rsidR="00FC3F5D" w:rsidRPr="00FC3F5D" w:rsidRDefault="00FC3F5D" w:rsidP="00FC3F5D">
            <w:pPr>
              <w:spacing w:after="0" w:line="240" w:lineRule="auto"/>
              <w:rPr>
                <w:rFonts w:ascii="Calibri" w:eastAsia="Times New Roman" w:hAnsi="Calibri" w:cs="Calibri"/>
                <w:color w:val="000000"/>
                <w:lang w:eastAsia="es-MX"/>
              </w:rPr>
            </w:pPr>
            <w:r w:rsidRPr="00FC3F5D">
              <w:rPr>
                <w:rFonts w:ascii="Calibri" w:eastAsia="Times New Roman" w:hAnsi="Calibri" w:cs="Calibri"/>
                <w:noProof/>
                <w:color w:val="000000"/>
                <w:lang w:eastAsia="es-MX"/>
              </w:rPr>
              <w:lastRenderedPageBreak/>
              <w:drawing>
                <wp:anchor distT="0" distB="0" distL="114300" distR="114300" simplePos="0" relativeHeight="251675648" behindDoc="0" locked="0" layoutInCell="1" allowOverlap="1" wp14:anchorId="150B1AFB" wp14:editId="0A84C841">
                  <wp:simplePos x="0" y="0"/>
                  <wp:positionH relativeFrom="column">
                    <wp:posOffset>7693660</wp:posOffset>
                  </wp:positionH>
                  <wp:positionV relativeFrom="paragraph">
                    <wp:posOffset>109220</wp:posOffset>
                  </wp:positionV>
                  <wp:extent cx="1409700" cy="314325"/>
                  <wp:effectExtent l="0" t="0" r="0" b="9525"/>
                  <wp:wrapNone/>
                  <wp:docPr id="11" name="Imagen 11" descr="Logotipo&#10;&#10;Descripción generada automáticamente con confianza baja">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con confianza baja">
                            <a:extLst>
                              <a:ext uri="{FF2B5EF4-FFF2-40B4-BE49-F238E27FC236}">
                                <a16:creationId xmlns:a16="http://schemas.microsoft.com/office/drawing/2014/main" id="{00000000-0008-0000-05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F5D">
              <w:rPr>
                <w:rFonts w:ascii="Calibri" w:eastAsia="Times New Roman" w:hAnsi="Calibri" w:cs="Calibri"/>
                <w:noProof/>
                <w:color w:val="000000"/>
                <w:lang w:eastAsia="es-MX"/>
              </w:rPr>
              <w:drawing>
                <wp:anchor distT="0" distB="0" distL="114300" distR="114300" simplePos="0" relativeHeight="251674624" behindDoc="0" locked="0" layoutInCell="1" allowOverlap="1" wp14:anchorId="14892E2E" wp14:editId="3D97AEEF">
                  <wp:simplePos x="0" y="0"/>
                  <wp:positionH relativeFrom="column">
                    <wp:posOffset>133350</wp:posOffset>
                  </wp:positionH>
                  <wp:positionV relativeFrom="paragraph">
                    <wp:posOffset>104775</wp:posOffset>
                  </wp:positionV>
                  <wp:extent cx="514350" cy="457200"/>
                  <wp:effectExtent l="0" t="0" r="0" b="0"/>
                  <wp:wrapNone/>
                  <wp:docPr id="13" name="Imagen 13" descr="Logotipo, nombre de la empresa&#10;&#10;Descripción generada automáticamente">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13" name="Imagen 13" descr="Logotipo, nombre de la empresa&#10;&#10;Descripción generada automáticamente">
                            <a:extLst>
                              <a:ext uri="{FF2B5EF4-FFF2-40B4-BE49-F238E27FC236}">
                                <a16:creationId xmlns:a16="http://schemas.microsoft.com/office/drawing/2014/main" id="{00000000-0008-0000-0500-000002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799" cy="46143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20"/>
            </w:tblGrid>
            <w:tr w:rsidR="00FC3F5D" w:rsidRPr="00FC3F5D" w14:paraId="3700E2C1" w14:textId="77777777">
              <w:trPr>
                <w:trHeight w:val="660"/>
                <w:tblCellSpacing w:w="0" w:type="dxa"/>
              </w:trPr>
              <w:tc>
                <w:tcPr>
                  <w:tcW w:w="9620" w:type="dxa"/>
                  <w:tcBorders>
                    <w:top w:val="nil"/>
                    <w:left w:val="nil"/>
                    <w:bottom w:val="nil"/>
                    <w:right w:val="nil"/>
                  </w:tcBorders>
                  <w:shd w:val="clear" w:color="auto" w:fill="auto"/>
                  <w:noWrap/>
                  <w:vAlign w:val="bottom"/>
                  <w:hideMark/>
                </w:tcPr>
                <w:p w14:paraId="11FD21A8" w14:textId="6CEF786D" w:rsidR="00FC3F5D" w:rsidRPr="00FC3F5D" w:rsidRDefault="00FC3F5D" w:rsidP="00FC3F5D">
                  <w:pPr>
                    <w:spacing w:after="0" w:line="240" w:lineRule="auto"/>
                    <w:rPr>
                      <w:rFonts w:ascii="Calibri" w:eastAsia="Times New Roman" w:hAnsi="Calibri" w:cs="Calibri"/>
                      <w:color w:val="000000"/>
                      <w:lang w:eastAsia="es-MX"/>
                    </w:rPr>
                  </w:pPr>
                  <w:r w:rsidRPr="00FC3F5D">
                    <w:rPr>
                      <w:rFonts w:ascii="Calibri" w:eastAsia="Times New Roman" w:hAnsi="Calibri" w:cs="Calibri"/>
                      <w:noProof/>
                      <w:color w:val="000000"/>
                      <w:lang w:eastAsia="es-MX"/>
                    </w:rPr>
                    <mc:AlternateContent>
                      <mc:Choice Requires="wps">
                        <w:drawing>
                          <wp:anchor distT="0" distB="0" distL="114300" distR="114300" simplePos="0" relativeHeight="251676672" behindDoc="0" locked="0" layoutInCell="1" allowOverlap="1" wp14:anchorId="6DBD5FA4" wp14:editId="7362FDBE">
                            <wp:simplePos x="0" y="0"/>
                            <wp:positionH relativeFrom="column">
                              <wp:posOffset>2536190</wp:posOffset>
                            </wp:positionH>
                            <wp:positionV relativeFrom="paragraph">
                              <wp:posOffset>82550</wp:posOffset>
                            </wp:positionV>
                            <wp:extent cx="4210050" cy="561975"/>
                            <wp:effectExtent l="0" t="0" r="19050" b="28575"/>
                            <wp:wrapNone/>
                            <wp:docPr id="12" name="Cuadro de texto 12">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microsoft.com/office/word/2010/wordprocessingShape">
                                <wps:wsp>
                                  <wps:cNvSpPr txBox="1"/>
                                  <wps:spPr>
                                    <a:xfrm>
                                      <a:off x="0" y="0"/>
                                      <a:ext cx="4210050" cy="56197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8158450" w14:textId="77777777" w:rsidR="00FC3F5D" w:rsidRPr="00971635" w:rsidRDefault="00FC3F5D" w:rsidP="00FC3F5D">
                                        <w:pPr>
                                          <w:jc w:val="center"/>
                                          <w:rPr>
                                            <w:rFonts w:ascii="Arial" w:hAnsi="Arial" w:cs="Arial"/>
                                            <w:b/>
                                            <w:bCs/>
                                            <w:color w:val="000000" w:themeColor="dark1"/>
                                            <w:sz w:val="20"/>
                                            <w:szCs w:val="20"/>
                                          </w:rPr>
                                        </w:pPr>
                                        <w:r w:rsidRPr="00971635">
                                          <w:rPr>
                                            <w:rFonts w:ascii="Arial" w:hAnsi="Arial" w:cs="Arial"/>
                                            <w:b/>
                                            <w:bCs/>
                                            <w:color w:val="000000" w:themeColor="dark1"/>
                                            <w:sz w:val="20"/>
                                            <w:szCs w:val="20"/>
                                          </w:rPr>
                                          <w:t>LÍMITES DE LAS PERCEPCIONES MENSUALES POR NIVEL SALARIAL Y RANGO DE COMPENSACIÓN TABULAR</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6DBD5FA4" id="_x0000_t202" coordsize="21600,21600" o:spt="202" path="m,l,21600r21600,l21600,xe">
                            <v:stroke joinstyle="miter"/>
                            <v:path gradientshapeok="t" o:connecttype="rect"/>
                          </v:shapetype>
                          <v:shape id="Cuadro de texto 12" o:spid="_x0000_s1026" type="#_x0000_t202" style="position:absolute;margin-left:199.7pt;margin-top:6.5pt;width:331.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" filled="f" strokecolor="black [3213]">
                            <v:textbox>
                              <w:txbxContent>
                                <w:p w14:paraId="68158450" w14:textId="77777777" w:rsidR="00FC3F5D" w:rsidRPr="00971635" w:rsidRDefault="00FC3F5D" w:rsidP="00FC3F5D">
                                  <w:pPr>
                                    <w:jc w:val="center"/>
                                    <w:rPr>
                                      <w:rFonts w:ascii="Arial" w:hAnsi="Arial" w:cs="Arial"/>
                                      <w:b/>
                                      <w:bCs/>
                                      <w:color w:val="000000" w:themeColor="dark1"/>
                                      <w:sz w:val="20"/>
                                      <w:szCs w:val="20"/>
                                    </w:rPr>
                                  </w:pPr>
                                  <w:r w:rsidRPr="00971635">
                                    <w:rPr>
                                      <w:rFonts w:ascii="Arial" w:hAnsi="Arial" w:cs="Arial"/>
                                      <w:b/>
                                      <w:bCs/>
                                      <w:color w:val="000000" w:themeColor="dark1"/>
                                      <w:sz w:val="20"/>
                                      <w:szCs w:val="20"/>
                                    </w:rPr>
                                    <w:t>LÍMITES DE LAS PERCEPCIONES MENSUALES POR NIVEL SALARIAL Y RANGO DE COMPENSACIÓN TABULAR</w:t>
                                  </w:r>
                                </w:p>
                              </w:txbxContent>
                            </v:textbox>
                          </v:shape>
                        </w:pict>
                      </mc:Fallback>
                    </mc:AlternateContent>
                  </w:r>
                </w:p>
              </w:tc>
            </w:tr>
          </w:tbl>
          <w:p w14:paraId="3807CCD9" w14:textId="77777777" w:rsidR="00FC3F5D" w:rsidRPr="00FC3F5D" w:rsidRDefault="00FC3F5D" w:rsidP="00FC3F5D">
            <w:pPr>
              <w:spacing w:after="0" w:line="240" w:lineRule="auto"/>
              <w:rPr>
                <w:rFonts w:ascii="Calibri" w:eastAsia="Times New Roman" w:hAnsi="Calibri" w:cs="Calibri"/>
                <w:color w:val="000000"/>
                <w:lang w:eastAsia="es-MX"/>
              </w:rPr>
            </w:pPr>
          </w:p>
        </w:tc>
      </w:tr>
      <w:tr w:rsidR="00FC3F5D" w:rsidRPr="00FC3F5D" w14:paraId="1318D4C2" w14:textId="77777777" w:rsidTr="00FC3F5D">
        <w:trPr>
          <w:trHeight w:val="780"/>
        </w:trPr>
        <w:tc>
          <w:tcPr>
            <w:tcW w:w="567" w:type="pct"/>
            <w:tcBorders>
              <w:top w:val="nil"/>
              <w:left w:val="nil"/>
              <w:bottom w:val="nil"/>
              <w:right w:val="nil"/>
            </w:tcBorders>
            <w:shd w:val="clear" w:color="auto" w:fill="auto"/>
            <w:vAlign w:val="bottom"/>
            <w:hideMark/>
          </w:tcPr>
          <w:p w14:paraId="27430D56"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3492" w:type="pct"/>
            <w:gridSpan w:val="5"/>
            <w:tcBorders>
              <w:top w:val="nil"/>
              <w:left w:val="nil"/>
              <w:bottom w:val="nil"/>
              <w:right w:val="nil"/>
            </w:tcBorders>
            <w:shd w:val="clear" w:color="auto" w:fill="auto"/>
            <w:vAlign w:val="bottom"/>
            <w:hideMark/>
          </w:tcPr>
          <w:p w14:paraId="526357A9"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41" w:type="pct"/>
            <w:tcBorders>
              <w:top w:val="nil"/>
              <w:left w:val="nil"/>
              <w:bottom w:val="nil"/>
              <w:right w:val="nil"/>
            </w:tcBorders>
            <w:shd w:val="clear" w:color="auto" w:fill="auto"/>
            <w:vAlign w:val="bottom"/>
            <w:hideMark/>
          </w:tcPr>
          <w:p w14:paraId="4826C9CF"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r>
      <w:tr w:rsidR="00FC3F5D" w:rsidRPr="00FC3F5D" w14:paraId="2A149908" w14:textId="77777777" w:rsidTr="00FC3F5D">
        <w:trPr>
          <w:trHeight w:val="518"/>
        </w:trPr>
        <w:tc>
          <w:tcPr>
            <w:tcW w:w="5000" w:type="pct"/>
            <w:gridSpan w:val="7"/>
            <w:tcBorders>
              <w:top w:val="nil"/>
              <w:left w:val="nil"/>
              <w:bottom w:val="nil"/>
              <w:right w:val="nil"/>
            </w:tcBorders>
            <w:shd w:val="clear" w:color="auto" w:fill="auto"/>
            <w:noWrap/>
            <w:vAlign w:val="center"/>
            <w:hideMark/>
          </w:tcPr>
          <w:p w14:paraId="3AA6BFB0"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sz w:val="20"/>
                <w:szCs w:val="20"/>
                <w:lang w:eastAsia="es-MX"/>
              </w:rPr>
              <w:t>PERSONAL DE CONFIANZA</w:t>
            </w:r>
          </w:p>
        </w:tc>
      </w:tr>
      <w:tr w:rsidR="00FC3F5D" w:rsidRPr="00FC3F5D" w14:paraId="69B9A697" w14:textId="77777777" w:rsidTr="00FC3F5D">
        <w:trPr>
          <w:trHeight w:val="915"/>
        </w:trPr>
        <w:tc>
          <w:tcPr>
            <w:tcW w:w="567" w:type="pct"/>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733F966E"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Nivel salarial</w:t>
            </w:r>
          </w:p>
        </w:tc>
        <w:tc>
          <w:tcPr>
            <w:tcW w:w="708" w:type="pct"/>
            <w:tcBorders>
              <w:top w:val="single" w:sz="8" w:space="0" w:color="auto"/>
              <w:left w:val="nil"/>
              <w:bottom w:val="single" w:sz="8" w:space="0" w:color="auto"/>
              <w:right w:val="single" w:sz="4" w:space="0" w:color="auto"/>
            </w:tcBorders>
            <w:shd w:val="clear" w:color="000000" w:fill="BDD7EE"/>
            <w:noWrap/>
            <w:vAlign w:val="center"/>
            <w:hideMark/>
          </w:tcPr>
          <w:p w14:paraId="697AE196"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Rango tabular</w:t>
            </w:r>
          </w:p>
        </w:tc>
        <w:tc>
          <w:tcPr>
            <w:tcW w:w="908" w:type="pct"/>
            <w:tcBorders>
              <w:top w:val="single" w:sz="8" w:space="0" w:color="auto"/>
              <w:left w:val="nil"/>
              <w:bottom w:val="single" w:sz="8" w:space="0" w:color="auto"/>
              <w:right w:val="single" w:sz="4" w:space="0" w:color="auto"/>
            </w:tcBorders>
            <w:shd w:val="clear" w:color="000000" w:fill="BDD7EE"/>
            <w:vAlign w:val="center"/>
            <w:hideMark/>
          </w:tcPr>
          <w:p w14:paraId="2A2D196D"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Percepción mensual ordinaria bruta </w:t>
            </w:r>
          </w:p>
        </w:tc>
        <w:tc>
          <w:tcPr>
            <w:tcW w:w="61" w:type="pct"/>
            <w:tcBorders>
              <w:top w:val="nil"/>
              <w:left w:val="nil"/>
              <w:bottom w:val="nil"/>
              <w:right w:val="nil"/>
            </w:tcBorders>
            <w:shd w:val="clear" w:color="auto" w:fill="auto"/>
            <w:noWrap/>
            <w:vAlign w:val="bottom"/>
            <w:hideMark/>
          </w:tcPr>
          <w:p w14:paraId="1F352D96" w14:textId="77777777" w:rsidR="00FC3F5D" w:rsidRPr="00FC3F5D" w:rsidRDefault="00FC3F5D" w:rsidP="00FC3F5D">
            <w:pPr>
              <w:spacing w:after="0" w:line="240" w:lineRule="auto"/>
              <w:jc w:val="center"/>
              <w:rPr>
                <w:rFonts w:ascii="Arial" w:eastAsia="Times New Roman" w:hAnsi="Arial" w:cs="Arial"/>
                <w:b/>
                <w:bCs/>
                <w:color w:val="000000"/>
                <w:lang w:eastAsia="es-MX"/>
              </w:rPr>
            </w:pPr>
          </w:p>
        </w:tc>
        <w:tc>
          <w:tcPr>
            <w:tcW w:w="908" w:type="pct"/>
            <w:tcBorders>
              <w:top w:val="single" w:sz="8" w:space="0" w:color="auto"/>
              <w:left w:val="single" w:sz="4" w:space="0" w:color="auto"/>
              <w:bottom w:val="single" w:sz="8" w:space="0" w:color="auto"/>
              <w:right w:val="single" w:sz="4" w:space="0" w:color="auto"/>
            </w:tcBorders>
            <w:shd w:val="clear" w:color="000000" w:fill="BDD7EE"/>
            <w:vAlign w:val="center"/>
            <w:hideMark/>
          </w:tcPr>
          <w:p w14:paraId="562295CD"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Compensación bruta mensual por nivel y rango </w:t>
            </w:r>
          </w:p>
        </w:tc>
        <w:tc>
          <w:tcPr>
            <w:tcW w:w="908" w:type="pct"/>
            <w:tcBorders>
              <w:top w:val="single" w:sz="8" w:space="0" w:color="auto"/>
              <w:left w:val="nil"/>
              <w:bottom w:val="single" w:sz="8" w:space="0" w:color="auto"/>
              <w:right w:val="single" w:sz="4" w:space="0" w:color="auto"/>
            </w:tcBorders>
            <w:shd w:val="clear" w:color="000000" w:fill="BDD7EE"/>
            <w:vAlign w:val="center"/>
            <w:hideMark/>
          </w:tcPr>
          <w:p w14:paraId="07D9D02A"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w:t>
            </w:r>
            <w:proofErr w:type="gramStart"/>
            <w:r w:rsidRPr="00FC3F5D">
              <w:rPr>
                <w:rFonts w:ascii="Arial" w:eastAsia="Times New Roman" w:hAnsi="Arial" w:cs="Arial"/>
                <w:b/>
                <w:bCs/>
                <w:color w:val="000000"/>
                <w:lang w:eastAsia="es-MX"/>
              </w:rPr>
              <w:t>Total</w:t>
            </w:r>
            <w:proofErr w:type="gramEnd"/>
            <w:r w:rsidRPr="00FC3F5D">
              <w:rPr>
                <w:rFonts w:ascii="Arial" w:eastAsia="Times New Roman" w:hAnsi="Arial" w:cs="Arial"/>
                <w:b/>
                <w:bCs/>
                <w:color w:val="000000"/>
                <w:lang w:eastAsia="es-MX"/>
              </w:rPr>
              <w:t xml:space="preserve"> de percepciones mensuales brutas </w:t>
            </w:r>
          </w:p>
        </w:tc>
        <w:tc>
          <w:tcPr>
            <w:tcW w:w="941" w:type="pct"/>
            <w:tcBorders>
              <w:top w:val="single" w:sz="8" w:space="0" w:color="auto"/>
              <w:left w:val="nil"/>
              <w:bottom w:val="single" w:sz="8" w:space="0" w:color="auto"/>
              <w:right w:val="single" w:sz="4" w:space="0" w:color="auto"/>
            </w:tcBorders>
            <w:shd w:val="clear" w:color="000000" w:fill="BDD7EE"/>
            <w:vAlign w:val="center"/>
            <w:hideMark/>
          </w:tcPr>
          <w:p w14:paraId="4A1383F2"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w:t>
            </w:r>
            <w:proofErr w:type="gramStart"/>
            <w:r w:rsidRPr="00FC3F5D">
              <w:rPr>
                <w:rFonts w:ascii="Arial" w:eastAsia="Times New Roman" w:hAnsi="Arial" w:cs="Arial"/>
                <w:b/>
                <w:bCs/>
                <w:color w:val="000000"/>
                <w:lang w:eastAsia="es-MX"/>
              </w:rPr>
              <w:t>Total</w:t>
            </w:r>
            <w:proofErr w:type="gramEnd"/>
            <w:r w:rsidRPr="00FC3F5D">
              <w:rPr>
                <w:rFonts w:ascii="Arial" w:eastAsia="Times New Roman" w:hAnsi="Arial" w:cs="Arial"/>
                <w:b/>
                <w:bCs/>
                <w:color w:val="000000"/>
                <w:lang w:eastAsia="es-MX"/>
              </w:rPr>
              <w:t xml:space="preserve"> de percepciones mensuales netas </w:t>
            </w:r>
          </w:p>
        </w:tc>
      </w:tr>
      <w:tr w:rsidR="00FC3F5D" w:rsidRPr="00FC3F5D" w14:paraId="55DBA203" w14:textId="77777777" w:rsidTr="00FC3F5D">
        <w:trPr>
          <w:trHeight w:val="315"/>
        </w:trPr>
        <w:tc>
          <w:tcPr>
            <w:tcW w:w="567" w:type="pct"/>
            <w:tcBorders>
              <w:top w:val="nil"/>
              <w:left w:val="single" w:sz="4" w:space="0" w:color="auto"/>
              <w:bottom w:val="single" w:sz="8" w:space="0" w:color="auto"/>
              <w:right w:val="nil"/>
            </w:tcBorders>
            <w:shd w:val="clear" w:color="auto" w:fill="auto"/>
            <w:noWrap/>
            <w:vAlign w:val="bottom"/>
            <w:hideMark/>
          </w:tcPr>
          <w:p w14:paraId="1238DA3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w:t>
            </w:r>
          </w:p>
        </w:tc>
        <w:tc>
          <w:tcPr>
            <w:tcW w:w="708" w:type="pct"/>
            <w:tcBorders>
              <w:top w:val="nil"/>
              <w:left w:val="single" w:sz="4" w:space="0" w:color="auto"/>
              <w:bottom w:val="single" w:sz="8" w:space="0" w:color="auto"/>
              <w:right w:val="nil"/>
            </w:tcBorders>
            <w:shd w:val="clear" w:color="auto" w:fill="auto"/>
            <w:noWrap/>
            <w:vAlign w:val="bottom"/>
            <w:hideMark/>
          </w:tcPr>
          <w:p w14:paraId="2A18C81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13C0550D" w14:textId="77777777" w:rsidR="00FC3F5D" w:rsidRPr="00FC3F5D" w:rsidRDefault="00FC3F5D" w:rsidP="00FC3F5D">
            <w:pPr>
              <w:spacing w:after="0" w:line="240" w:lineRule="auto"/>
              <w:jc w:val="right"/>
              <w:rPr>
                <w:rFonts w:ascii="Arial" w:eastAsia="Times New Roman" w:hAnsi="Arial" w:cs="Arial"/>
                <w:color w:val="000000"/>
                <w:lang w:eastAsia="es-MX"/>
              </w:rPr>
            </w:pPr>
            <w:r w:rsidRPr="00FC3F5D">
              <w:rPr>
                <w:rFonts w:ascii="Arial" w:eastAsia="Times New Roman" w:hAnsi="Arial" w:cs="Arial"/>
                <w:color w:val="000000"/>
                <w:lang w:eastAsia="es-MX"/>
              </w:rPr>
              <w:t xml:space="preserve"> $               64,263.00 </w:t>
            </w:r>
          </w:p>
        </w:tc>
        <w:tc>
          <w:tcPr>
            <w:tcW w:w="61" w:type="pct"/>
            <w:tcBorders>
              <w:top w:val="nil"/>
              <w:left w:val="nil"/>
              <w:bottom w:val="nil"/>
              <w:right w:val="nil"/>
            </w:tcBorders>
            <w:shd w:val="clear" w:color="auto" w:fill="auto"/>
            <w:noWrap/>
            <w:vAlign w:val="bottom"/>
            <w:hideMark/>
          </w:tcPr>
          <w:p w14:paraId="548B8686" w14:textId="77777777" w:rsidR="00FC3F5D" w:rsidRPr="00FC3F5D" w:rsidRDefault="00FC3F5D" w:rsidP="00FC3F5D">
            <w:pPr>
              <w:spacing w:after="0" w:line="240" w:lineRule="auto"/>
              <w:jc w:val="right"/>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07B4A25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88,000.00 </w:t>
            </w:r>
          </w:p>
        </w:tc>
        <w:tc>
          <w:tcPr>
            <w:tcW w:w="908" w:type="pct"/>
            <w:tcBorders>
              <w:top w:val="nil"/>
              <w:left w:val="nil"/>
              <w:bottom w:val="single" w:sz="8" w:space="0" w:color="auto"/>
              <w:right w:val="single" w:sz="4" w:space="0" w:color="auto"/>
            </w:tcBorders>
            <w:shd w:val="clear" w:color="auto" w:fill="auto"/>
            <w:noWrap/>
            <w:vAlign w:val="bottom"/>
            <w:hideMark/>
          </w:tcPr>
          <w:p w14:paraId="37C5A1E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152,263.00 </w:t>
            </w:r>
          </w:p>
        </w:tc>
        <w:tc>
          <w:tcPr>
            <w:tcW w:w="941" w:type="pct"/>
            <w:tcBorders>
              <w:top w:val="single" w:sz="4" w:space="0" w:color="auto"/>
              <w:left w:val="nil"/>
              <w:bottom w:val="single" w:sz="4" w:space="0" w:color="auto"/>
              <w:right w:val="single" w:sz="4" w:space="0" w:color="auto"/>
            </w:tcBorders>
            <w:shd w:val="clear" w:color="auto" w:fill="auto"/>
            <w:noWrap/>
            <w:vAlign w:val="bottom"/>
            <w:hideMark/>
          </w:tcPr>
          <w:p w14:paraId="33E0E5C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107,324.72 </w:t>
            </w:r>
          </w:p>
        </w:tc>
      </w:tr>
      <w:tr w:rsidR="00FC3F5D" w:rsidRPr="00FC3F5D" w14:paraId="5EFFE8B9"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000000" w:fill="DDEBF7"/>
            <w:noWrap/>
            <w:vAlign w:val="center"/>
            <w:hideMark/>
          </w:tcPr>
          <w:p w14:paraId="65E3390F"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10</w:t>
            </w:r>
          </w:p>
        </w:tc>
        <w:tc>
          <w:tcPr>
            <w:tcW w:w="708" w:type="pct"/>
            <w:tcBorders>
              <w:top w:val="nil"/>
              <w:left w:val="nil"/>
              <w:bottom w:val="single" w:sz="4" w:space="0" w:color="auto"/>
              <w:right w:val="nil"/>
            </w:tcBorders>
            <w:shd w:val="clear" w:color="000000" w:fill="DDEBF7"/>
            <w:noWrap/>
            <w:vAlign w:val="bottom"/>
            <w:hideMark/>
          </w:tcPr>
          <w:p w14:paraId="5910EAD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single" w:sz="4" w:space="0" w:color="auto"/>
              <w:bottom w:val="nil"/>
              <w:right w:val="single" w:sz="4" w:space="0" w:color="auto"/>
            </w:tcBorders>
            <w:shd w:val="clear" w:color="000000" w:fill="DDEBF7"/>
            <w:noWrap/>
            <w:vAlign w:val="center"/>
            <w:hideMark/>
          </w:tcPr>
          <w:p w14:paraId="790DED4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34,951.00 </w:t>
            </w:r>
          </w:p>
        </w:tc>
        <w:tc>
          <w:tcPr>
            <w:tcW w:w="61" w:type="pct"/>
            <w:tcBorders>
              <w:top w:val="nil"/>
              <w:left w:val="nil"/>
              <w:bottom w:val="nil"/>
              <w:right w:val="nil"/>
            </w:tcBorders>
            <w:shd w:val="clear" w:color="auto" w:fill="auto"/>
            <w:noWrap/>
            <w:vAlign w:val="bottom"/>
            <w:hideMark/>
          </w:tcPr>
          <w:p w14:paraId="2654BF5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1C3C707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81,500.00 </w:t>
            </w:r>
          </w:p>
        </w:tc>
        <w:tc>
          <w:tcPr>
            <w:tcW w:w="908" w:type="pct"/>
            <w:tcBorders>
              <w:top w:val="nil"/>
              <w:left w:val="nil"/>
              <w:bottom w:val="single" w:sz="4" w:space="0" w:color="auto"/>
              <w:right w:val="single" w:sz="4" w:space="0" w:color="auto"/>
            </w:tcBorders>
            <w:shd w:val="clear" w:color="000000" w:fill="DDEBF7"/>
            <w:noWrap/>
            <w:vAlign w:val="bottom"/>
            <w:hideMark/>
          </w:tcPr>
          <w:p w14:paraId="55B2C67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116,451.00 </w:t>
            </w:r>
          </w:p>
        </w:tc>
        <w:tc>
          <w:tcPr>
            <w:tcW w:w="941" w:type="pct"/>
            <w:tcBorders>
              <w:top w:val="nil"/>
              <w:left w:val="nil"/>
              <w:bottom w:val="single" w:sz="4" w:space="0" w:color="auto"/>
              <w:right w:val="single" w:sz="4" w:space="0" w:color="auto"/>
            </w:tcBorders>
            <w:shd w:val="clear" w:color="000000" w:fill="DDEBF7"/>
            <w:noWrap/>
            <w:vAlign w:val="bottom"/>
            <w:hideMark/>
          </w:tcPr>
          <w:p w14:paraId="4673AEA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84,977.73 </w:t>
            </w:r>
          </w:p>
        </w:tc>
      </w:tr>
      <w:tr w:rsidR="00FC3F5D" w:rsidRPr="00FC3F5D" w14:paraId="2B9025B6"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A8FF9EB"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nil"/>
            </w:tcBorders>
            <w:shd w:val="clear" w:color="000000" w:fill="DDEBF7"/>
            <w:noWrap/>
            <w:vAlign w:val="bottom"/>
            <w:hideMark/>
          </w:tcPr>
          <w:p w14:paraId="207377C0"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8C5D04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34,951.00 </w:t>
            </w:r>
          </w:p>
        </w:tc>
        <w:tc>
          <w:tcPr>
            <w:tcW w:w="61" w:type="pct"/>
            <w:tcBorders>
              <w:top w:val="nil"/>
              <w:left w:val="nil"/>
              <w:bottom w:val="nil"/>
              <w:right w:val="nil"/>
            </w:tcBorders>
            <w:shd w:val="clear" w:color="auto" w:fill="auto"/>
            <w:noWrap/>
            <w:vAlign w:val="bottom"/>
            <w:hideMark/>
          </w:tcPr>
          <w:p w14:paraId="27D2F66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6342938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84,500.00 </w:t>
            </w:r>
          </w:p>
        </w:tc>
        <w:tc>
          <w:tcPr>
            <w:tcW w:w="908" w:type="pct"/>
            <w:tcBorders>
              <w:top w:val="nil"/>
              <w:left w:val="nil"/>
              <w:bottom w:val="single" w:sz="4" w:space="0" w:color="auto"/>
              <w:right w:val="single" w:sz="4" w:space="0" w:color="auto"/>
            </w:tcBorders>
            <w:shd w:val="clear" w:color="000000" w:fill="DDEBF7"/>
            <w:noWrap/>
            <w:vAlign w:val="bottom"/>
            <w:hideMark/>
          </w:tcPr>
          <w:p w14:paraId="0C223C9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119,451.00 </w:t>
            </w:r>
          </w:p>
        </w:tc>
        <w:tc>
          <w:tcPr>
            <w:tcW w:w="941" w:type="pct"/>
            <w:tcBorders>
              <w:top w:val="nil"/>
              <w:left w:val="nil"/>
              <w:bottom w:val="single" w:sz="4" w:space="0" w:color="auto"/>
              <w:right w:val="single" w:sz="4" w:space="0" w:color="auto"/>
            </w:tcBorders>
            <w:shd w:val="clear" w:color="000000" w:fill="DDEBF7"/>
            <w:noWrap/>
            <w:vAlign w:val="bottom"/>
            <w:hideMark/>
          </w:tcPr>
          <w:p w14:paraId="187A6C0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86,957.73 </w:t>
            </w:r>
          </w:p>
        </w:tc>
      </w:tr>
      <w:tr w:rsidR="00FC3F5D" w:rsidRPr="00FC3F5D" w14:paraId="4A12D658"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54037BAD"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8" w:space="0" w:color="auto"/>
              <w:right w:val="nil"/>
            </w:tcBorders>
            <w:shd w:val="clear" w:color="000000" w:fill="DDEBF7"/>
            <w:noWrap/>
            <w:vAlign w:val="bottom"/>
            <w:hideMark/>
          </w:tcPr>
          <w:p w14:paraId="24AC7D6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single" w:sz="4" w:space="0" w:color="auto"/>
              <w:bottom w:val="single" w:sz="8" w:space="0" w:color="auto"/>
              <w:right w:val="single" w:sz="4" w:space="0" w:color="auto"/>
            </w:tcBorders>
            <w:shd w:val="clear" w:color="000000" w:fill="DDEBF7"/>
            <w:noWrap/>
            <w:vAlign w:val="center"/>
            <w:hideMark/>
          </w:tcPr>
          <w:p w14:paraId="0853C54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34,951.00 </w:t>
            </w:r>
          </w:p>
        </w:tc>
        <w:tc>
          <w:tcPr>
            <w:tcW w:w="61" w:type="pct"/>
            <w:tcBorders>
              <w:top w:val="nil"/>
              <w:left w:val="nil"/>
              <w:bottom w:val="nil"/>
              <w:right w:val="nil"/>
            </w:tcBorders>
            <w:shd w:val="clear" w:color="auto" w:fill="auto"/>
            <w:noWrap/>
            <w:vAlign w:val="bottom"/>
            <w:hideMark/>
          </w:tcPr>
          <w:p w14:paraId="10C47ECE"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5D414CE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87,500.00 </w:t>
            </w:r>
          </w:p>
        </w:tc>
        <w:tc>
          <w:tcPr>
            <w:tcW w:w="908" w:type="pct"/>
            <w:tcBorders>
              <w:top w:val="nil"/>
              <w:left w:val="nil"/>
              <w:bottom w:val="single" w:sz="8" w:space="0" w:color="auto"/>
              <w:right w:val="single" w:sz="4" w:space="0" w:color="auto"/>
            </w:tcBorders>
            <w:shd w:val="clear" w:color="000000" w:fill="DDEBF7"/>
            <w:noWrap/>
            <w:vAlign w:val="bottom"/>
            <w:hideMark/>
          </w:tcPr>
          <w:p w14:paraId="2D30DA6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122,451.00 </w:t>
            </w:r>
          </w:p>
        </w:tc>
        <w:tc>
          <w:tcPr>
            <w:tcW w:w="941" w:type="pct"/>
            <w:tcBorders>
              <w:top w:val="nil"/>
              <w:left w:val="nil"/>
              <w:bottom w:val="single" w:sz="8" w:space="0" w:color="auto"/>
              <w:right w:val="single" w:sz="4" w:space="0" w:color="auto"/>
            </w:tcBorders>
            <w:shd w:val="clear" w:color="000000" w:fill="DDEBF7"/>
            <w:noWrap/>
            <w:vAlign w:val="bottom"/>
            <w:hideMark/>
          </w:tcPr>
          <w:p w14:paraId="4637144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88,937.73 </w:t>
            </w:r>
          </w:p>
        </w:tc>
      </w:tr>
      <w:tr w:rsidR="00FC3F5D" w:rsidRPr="00FC3F5D" w14:paraId="62073EB0"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B5B7E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12</w:t>
            </w:r>
          </w:p>
        </w:tc>
        <w:tc>
          <w:tcPr>
            <w:tcW w:w="708" w:type="pct"/>
            <w:tcBorders>
              <w:top w:val="nil"/>
              <w:left w:val="nil"/>
              <w:bottom w:val="single" w:sz="4" w:space="0" w:color="auto"/>
              <w:right w:val="nil"/>
            </w:tcBorders>
            <w:shd w:val="clear" w:color="auto" w:fill="auto"/>
            <w:noWrap/>
            <w:vAlign w:val="bottom"/>
            <w:hideMark/>
          </w:tcPr>
          <w:p w14:paraId="095DBD4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single" w:sz="4" w:space="0" w:color="auto"/>
              <w:bottom w:val="nil"/>
              <w:right w:val="single" w:sz="4" w:space="0" w:color="auto"/>
            </w:tcBorders>
            <w:shd w:val="clear" w:color="auto" w:fill="auto"/>
            <w:noWrap/>
            <w:vAlign w:val="center"/>
            <w:hideMark/>
          </w:tcPr>
          <w:p w14:paraId="6C339094"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27,400.00 </w:t>
            </w:r>
          </w:p>
        </w:tc>
        <w:tc>
          <w:tcPr>
            <w:tcW w:w="61" w:type="pct"/>
            <w:tcBorders>
              <w:top w:val="nil"/>
              <w:left w:val="nil"/>
              <w:bottom w:val="nil"/>
              <w:right w:val="nil"/>
            </w:tcBorders>
            <w:shd w:val="clear" w:color="auto" w:fill="auto"/>
            <w:noWrap/>
            <w:vAlign w:val="bottom"/>
            <w:hideMark/>
          </w:tcPr>
          <w:p w14:paraId="113E6FA9"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34E5D78"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52,500.00 </w:t>
            </w:r>
          </w:p>
        </w:tc>
        <w:tc>
          <w:tcPr>
            <w:tcW w:w="908" w:type="pct"/>
            <w:tcBorders>
              <w:top w:val="nil"/>
              <w:left w:val="nil"/>
              <w:bottom w:val="single" w:sz="4" w:space="0" w:color="auto"/>
              <w:right w:val="single" w:sz="4" w:space="0" w:color="auto"/>
            </w:tcBorders>
            <w:shd w:val="clear" w:color="auto" w:fill="auto"/>
            <w:noWrap/>
            <w:vAlign w:val="bottom"/>
            <w:hideMark/>
          </w:tcPr>
          <w:p w14:paraId="10648B7B"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79,900.00 </w:t>
            </w:r>
          </w:p>
        </w:tc>
        <w:tc>
          <w:tcPr>
            <w:tcW w:w="941" w:type="pct"/>
            <w:tcBorders>
              <w:top w:val="nil"/>
              <w:left w:val="nil"/>
              <w:bottom w:val="single" w:sz="4" w:space="0" w:color="auto"/>
              <w:right w:val="single" w:sz="4" w:space="0" w:color="auto"/>
            </w:tcBorders>
            <w:shd w:val="clear" w:color="auto" w:fill="auto"/>
            <w:noWrap/>
            <w:vAlign w:val="bottom"/>
            <w:hideMark/>
          </w:tcPr>
          <w:p w14:paraId="7C479AB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60,168.05 </w:t>
            </w:r>
          </w:p>
        </w:tc>
      </w:tr>
      <w:tr w:rsidR="00FC3F5D" w:rsidRPr="00FC3F5D" w14:paraId="4574ACCF"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4AFCC878"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bottom"/>
            <w:hideMark/>
          </w:tcPr>
          <w:p w14:paraId="5EA377F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403E0670"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27,400.00 </w:t>
            </w:r>
          </w:p>
        </w:tc>
        <w:tc>
          <w:tcPr>
            <w:tcW w:w="61" w:type="pct"/>
            <w:tcBorders>
              <w:top w:val="nil"/>
              <w:left w:val="nil"/>
              <w:bottom w:val="nil"/>
              <w:right w:val="nil"/>
            </w:tcBorders>
            <w:shd w:val="clear" w:color="auto" w:fill="auto"/>
            <w:noWrap/>
            <w:vAlign w:val="bottom"/>
            <w:hideMark/>
          </w:tcPr>
          <w:p w14:paraId="2689CA02"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F1787F8"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67,000.00 </w:t>
            </w:r>
          </w:p>
        </w:tc>
        <w:tc>
          <w:tcPr>
            <w:tcW w:w="908" w:type="pct"/>
            <w:tcBorders>
              <w:top w:val="nil"/>
              <w:left w:val="nil"/>
              <w:bottom w:val="single" w:sz="4" w:space="0" w:color="auto"/>
              <w:right w:val="single" w:sz="4" w:space="0" w:color="auto"/>
            </w:tcBorders>
            <w:shd w:val="clear" w:color="auto" w:fill="auto"/>
            <w:noWrap/>
            <w:vAlign w:val="bottom"/>
            <w:hideMark/>
          </w:tcPr>
          <w:p w14:paraId="14C7F563"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94,400.00 </w:t>
            </w:r>
          </w:p>
        </w:tc>
        <w:tc>
          <w:tcPr>
            <w:tcW w:w="941" w:type="pct"/>
            <w:tcBorders>
              <w:top w:val="nil"/>
              <w:left w:val="nil"/>
              <w:bottom w:val="single" w:sz="4" w:space="0" w:color="auto"/>
              <w:right w:val="single" w:sz="4" w:space="0" w:color="auto"/>
            </w:tcBorders>
            <w:shd w:val="clear" w:color="auto" w:fill="auto"/>
            <w:noWrap/>
            <w:vAlign w:val="bottom"/>
            <w:hideMark/>
          </w:tcPr>
          <w:p w14:paraId="561D849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70,122.27 </w:t>
            </w:r>
          </w:p>
        </w:tc>
      </w:tr>
      <w:tr w:rsidR="00FC3F5D" w:rsidRPr="00FC3F5D" w14:paraId="55C058A3"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28166920"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8" w:space="0" w:color="auto"/>
              <w:right w:val="single" w:sz="4" w:space="0" w:color="auto"/>
            </w:tcBorders>
            <w:shd w:val="clear" w:color="auto" w:fill="auto"/>
            <w:noWrap/>
            <w:vAlign w:val="bottom"/>
            <w:hideMark/>
          </w:tcPr>
          <w:p w14:paraId="7ECBC7FD" w14:textId="77777777" w:rsidR="00FC3F5D" w:rsidRPr="00FC3F5D" w:rsidRDefault="00FC3F5D" w:rsidP="00FC3F5D">
            <w:pPr>
              <w:spacing w:after="0" w:line="240" w:lineRule="auto"/>
              <w:jc w:val="center"/>
              <w:rPr>
                <w:rFonts w:ascii="Arial" w:eastAsia="Times New Roman" w:hAnsi="Arial" w:cs="Arial"/>
                <w:lang w:eastAsia="es-MX"/>
              </w:rPr>
            </w:pPr>
            <w:r w:rsidRPr="00FC3F5D">
              <w:rPr>
                <w:rFonts w:ascii="Arial" w:eastAsia="Times New Roman" w:hAnsi="Arial" w:cs="Arial"/>
                <w:lang w:eastAsia="es-MX"/>
              </w:rPr>
              <w:t>C</w:t>
            </w:r>
          </w:p>
        </w:tc>
        <w:tc>
          <w:tcPr>
            <w:tcW w:w="908" w:type="pct"/>
            <w:tcBorders>
              <w:top w:val="nil"/>
              <w:left w:val="nil"/>
              <w:bottom w:val="single" w:sz="8" w:space="0" w:color="auto"/>
              <w:right w:val="single" w:sz="4" w:space="0" w:color="auto"/>
            </w:tcBorders>
            <w:shd w:val="clear" w:color="auto" w:fill="auto"/>
            <w:noWrap/>
            <w:vAlign w:val="center"/>
            <w:hideMark/>
          </w:tcPr>
          <w:p w14:paraId="6AC42D2B"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27,400.00 </w:t>
            </w:r>
          </w:p>
        </w:tc>
        <w:tc>
          <w:tcPr>
            <w:tcW w:w="61" w:type="pct"/>
            <w:tcBorders>
              <w:top w:val="nil"/>
              <w:left w:val="nil"/>
              <w:bottom w:val="nil"/>
              <w:right w:val="nil"/>
            </w:tcBorders>
            <w:shd w:val="clear" w:color="auto" w:fill="auto"/>
            <w:noWrap/>
            <w:vAlign w:val="bottom"/>
            <w:hideMark/>
          </w:tcPr>
          <w:p w14:paraId="0305B8FF"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0D96B12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82,000.00 </w:t>
            </w:r>
          </w:p>
        </w:tc>
        <w:tc>
          <w:tcPr>
            <w:tcW w:w="908" w:type="pct"/>
            <w:tcBorders>
              <w:top w:val="nil"/>
              <w:left w:val="nil"/>
              <w:bottom w:val="single" w:sz="8" w:space="0" w:color="auto"/>
              <w:right w:val="single" w:sz="4" w:space="0" w:color="auto"/>
            </w:tcBorders>
            <w:shd w:val="clear" w:color="auto" w:fill="auto"/>
            <w:noWrap/>
            <w:vAlign w:val="bottom"/>
            <w:hideMark/>
          </w:tcPr>
          <w:p w14:paraId="6918016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109,400.00 </w:t>
            </w:r>
          </w:p>
        </w:tc>
        <w:tc>
          <w:tcPr>
            <w:tcW w:w="941" w:type="pct"/>
            <w:tcBorders>
              <w:top w:val="nil"/>
              <w:left w:val="nil"/>
              <w:bottom w:val="single" w:sz="8" w:space="0" w:color="auto"/>
              <w:right w:val="single" w:sz="4" w:space="0" w:color="auto"/>
            </w:tcBorders>
            <w:shd w:val="clear" w:color="auto" w:fill="auto"/>
            <w:noWrap/>
            <w:vAlign w:val="bottom"/>
            <w:hideMark/>
          </w:tcPr>
          <w:p w14:paraId="58FBFA5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80,322.27 </w:t>
            </w:r>
          </w:p>
        </w:tc>
      </w:tr>
      <w:tr w:rsidR="00FC3F5D" w:rsidRPr="00FC3F5D" w14:paraId="52F2D387"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000000" w:fill="DDEBF7"/>
            <w:noWrap/>
            <w:vAlign w:val="center"/>
            <w:hideMark/>
          </w:tcPr>
          <w:p w14:paraId="4F154E6A"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15</w:t>
            </w:r>
          </w:p>
        </w:tc>
        <w:tc>
          <w:tcPr>
            <w:tcW w:w="708" w:type="pct"/>
            <w:tcBorders>
              <w:top w:val="nil"/>
              <w:left w:val="nil"/>
              <w:bottom w:val="single" w:sz="4" w:space="0" w:color="auto"/>
              <w:right w:val="nil"/>
            </w:tcBorders>
            <w:shd w:val="clear" w:color="000000" w:fill="DDEBF7"/>
            <w:noWrap/>
            <w:vAlign w:val="bottom"/>
            <w:hideMark/>
          </w:tcPr>
          <w:p w14:paraId="7F6E133E"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single" w:sz="4" w:space="0" w:color="auto"/>
              <w:bottom w:val="nil"/>
              <w:right w:val="single" w:sz="4" w:space="0" w:color="auto"/>
            </w:tcBorders>
            <w:shd w:val="clear" w:color="000000" w:fill="DDEBF7"/>
            <w:noWrap/>
            <w:vAlign w:val="center"/>
            <w:hideMark/>
          </w:tcPr>
          <w:p w14:paraId="3CE53074"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12,546.00 </w:t>
            </w:r>
          </w:p>
        </w:tc>
        <w:tc>
          <w:tcPr>
            <w:tcW w:w="61" w:type="pct"/>
            <w:tcBorders>
              <w:top w:val="nil"/>
              <w:left w:val="nil"/>
              <w:bottom w:val="nil"/>
              <w:right w:val="nil"/>
            </w:tcBorders>
            <w:shd w:val="clear" w:color="auto" w:fill="auto"/>
            <w:noWrap/>
            <w:vAlign w:val="bottom"/>
            <w:hideMark/>
          </w:tcPr>
          <w:p w14:paraId="3F80A097"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449DA183"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70,000.00 </w:t>
            </w:r>
          </w:p>
        </w:tc>
        <w:tc>
          <w:tcPr>
            <w:tcW w:w="908" w:type="pct"/>
            <w:tcBorders>
              <w:top w:val="nil"/>
              <w:left w:val="nil"/>
              <w:bottom w:val="single" w:sz="4" w:space="0" w:color="auto"/>
              <w:right w:val="single" w:sz="4" w:space="0" w:color="auto"/>
            </w:tcBorders>
            <w:shd w:val="clear" w:color="000000" w:fill="DDEBF7"/>
            <w:noWrap/>
            <w:vAlign w:val="bottom"/>
            <w:hideMark/>
          </w:tcPr>
          <w:p w14:paraId="6E4A0491"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82,546.00 </w:t>
            </w:r>
          </w:p>
        </w:tc>
        <w:tc>
          <w:tcPr>
            <w:tcW w:w="941" w:type="pct"/>
            <w:tcBorders>
              <w:top w:val="nil"/>
              <w:left w:val="nil"/>
              <w:bottom w:val="single" w:sz="4" w:space="0" w:color="auto"/>
              <w:right w:val="single" w:sz="4" w:space="0" w:color="auto"/>
            </w:tcBorders>
            <w:shd w:val="clear" w:color="000000" w:fill="DDEBF7"/>
            <w:noWrap/>
            <w:vAlign w:val="bottom"/>
            <w:hideMark/>
          </w:tcPr>
          <w:p w14:paraId="289E10A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62,094.38 </w:t>
            </w:r>
          </w:p>
        </w:tc>
      </w:tr>
      <w:tr w:rsidR="00FC3F5D" w:rsidRPr="00FC3F5D" w14:paraId="4198ECF3"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48A9C699"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nil"/>
            </w:tcBorders>
            <w:shd w:val="clear" w:color="000000" w:fill="DDEBF7"/>
            <w:noWrap/>
            <w:vAlign w:val="bottom"/>
            <w:hideMark/>
          </w:tcPr>
          <w:p w14:paraId="3434AC4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3C211A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12,546.00 </w:t>
            </w:r>
          </w:p>
        </w:tc>
        <w:tc>
          <w:tcPr>
            <w:tcW w:w="61" w:type="pct"/>
            <w:tcBorders>
              <w:top w:val="nil"/>
              <w:left w:val="nil"/>
              <w:bottom w:val="nil"/>
              <w:right w:val="nil"/>
            </w:tcBorders>
            <w:shd w:val="clear" w:color="auto" w:fill="auto"/>
            <w:noWrap/>
            <w:vAlign w:val="bottom"/>
            <w:hideMark/>
          </w:tcPr>
          <w:p w14:paraId="272D4403"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0E96EDFA"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89,184.00 </w:t>
            </w:r>
          </w:p>
        </w:tc>
        <w:tc>
          <w:tcPr>
            <w:tcW w:w="908" w:type="pct"/>
            <w:tcBorders>
              <w:top w:val="nil"/>
              <w:left w:val="nil"/>
              <w:bottom w:val="single" w:sz="4" w:space="0" w:color="auto"/>
              <w:right w:val="single" w:sz="4" w:space="0" w:color="auto"/>
            </w:tcBorders>
            <w:shd w:val="clear" w:color="000000" w:fill="DDEBF7"/>
            <w:noWrap/>
            <w:vAlign w:val="bottom"/>
            <w:hideMark/>
          </w:tcPr>
          <w:p w14:paraId="4F343CDA"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101,730.00 </w:t>
            </w:r>
          </w:p>
        </w:tc>
        <w:tc>
          <w:tcPr>
            <w:tcW w:w="941" w:type="pct"/>
            <w:tcBorders>
              <w:top w:val="nil"/>
              <w:left w:val="nil"/>
              <w:bottom w:val="single" w:sz="4" w:space="0" w:color="auto"/>
              <w:right w:val="single" w:sz="4" w:space="0" w:color="auto"/>
            </w:tcBorders>
            <w:shd w:val="clear" w:color="000000" w:fill="DDEBF7"/>
            <w:noWrap/>
            <w:vAlign w:val="bottom"/>
            <w:hideMark/>
          </w:tcPr>
          <w:p w14:paraId="220F5768"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75,178.20 </w:t>
            </w:r>
          </w:p>
        </w:tc>
      </w:tr>
      <w:tr w:rsidR="00FC3F5D" w:rsidRPr="00FC3F5D" w14:paraId="12D4227C"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22C6FAA6"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8" w:space="0" w:color="auto"/>
              <w:right w:val="nil"/>
            </w:tcBorders>
            <w:shd w:val="clear" w:color="000000" w:fill="DDEBF7"/>
            <w:noWrap/>
            <w:vAlign w:val="bottom"/>
            <w:hideMark/>
          </w:tcPr>
          <w:p w14:paraId="468A7A0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single" w:sz="4" w:space="0" w:color="auto"/>
              <w:bottom w:val="single" w:sz="8" w:space="0" w:color="auto"/>
              <w:right w:val="single" w:sz="4" w:space="0" w:color="auto"/>
            </w:tcBorders>
            <w:shd w:val="clear" w:color="000000" w:fill="DDEBF7"/>
            <w:noWrap/>
            <w:vAlign w:val="center"/>
            <w:hideMark/>
          </w:tcPr>
          <w:p w14:paraId="49779869"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12,546.00 </w:t>
            </w:r>
          </w:p>
        </w:tc>
        <w:tc>
          <w:tcPr>
            <w:tcW w:w="61" w:type="pct"/>
            <w:tcBorders>
              <w:top w:val="nil"/>
              <w:left w:val="nil"/>
              <w:bottom w:val="nil"/>
              <w:right w:val="nil"/>
            </w:tcBorders>
            <w:shd w:val="clear" w:color="auto" w:fill="auto"/>
            <w:noWrap/>
            <w:vAlign w:val="bottom"/>
            <w:hideMark/>
          </w:tcPr>
          <w:p w14:paraId="0C1ECD63" w14:textId="77777777" w:rsidR="00FC3F5D" w:rsidRPr="00FC3F5D" w:rsidRDefault="00FC3F5D" w:rsidP="00FC3F5D">
            <w:pPr>
              <w:spacing w:after="0" w:line="240" w:lineRule="auto"/>
              <w:rPr>
                <w:rFonts w:ascii="Arial" w:eastAsia="Times New Roman" w:hAnsi="Arial" w:cs="Arial"/>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14BA0F42"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95,800.00 </w:t>
            </w:r>
          </w:p>
        </w:tc>
        <w:tc>
          <w:tcPr>
            <w:tcW w:w="908" w:type="pct"/>
            <w:tcBorders>
              <w:top w:val="nil"/>
              <w:left w:val="nil"/>
              <w:bottom w:val="nil"/>
              <w:right w:val="single" w:sz="4" w:space="0" w:color="auto"/>
            </w:tcBorders>
            <w:shd w:val="clear" w:color="000000" w:fill="DDEBF7"/>
            <w:noWrap/>
            <w:vAlign w:val="bottom"/>
            <w:hideMark/>
          </w:tcPr>
          <w:p w14:paraId="40E8049C"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108,346.00 </w:t>
            </w:r>
          </w:p>
        </w:tc>
        <w:tc>
          <w:tcPr>
            <w:tcW w:w="941" w:type="pct"/>
            <w:tcBorders>
              <w:top w:val="nil"/>
              <w:left w:val="nil"/>
              <w:bottom w:val="single" w:sz="8" w:space="0" w:color="auto"/>
              <w:right w:val="single" w:sz="4" w:space="0" w:color="auto"/>
            </w:tcBorders>
            <w:shd w:val="clear" w:color="000000" w:fill="DDEBF7"/>
            <w:noWrap/>
            <w:vAlign w:val="bottom"/>
            <w:hideMark/>
          </w:tcPr>
          <w:p w14:paraId="20059FE7"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79,677.08 </w:t>
            </w:r>
          </w:p>
        </w:tc>
      </w:tr>
      <w:tr w:rsidR="00FC3F5D" w:rsidRPr="00FC3F5D" w14:paraId="355CD4D8" w14:textId="77777777" w:rsidTr="00FC3F5D">
        <w:trPr>
          <w:trHeight w:val="300"/>
        </w:trPr>
        <w:tc>
          <w:tcPr>
            <w:tcW w:w="567" w:type="pct"/>
            <w:vMerge w:val="restart"/>
            <w:tcBorders>
              <w:top w:val="nil"/>
              <w:left w:val="single" w:sz="4" w:space="0" w:color="auto"/>
              <w:bottom w:val="nil"/>
              <w:right w:val="single" w:sz="4" w:space="0" w:color="auto"/>
            </w:tcBorders>
            <w:shd w:val="clear" w:color="auto" w:fill="auto"/>
            <w:noWrap/>
            <w:vAlign w:val="center"/>
            <w:hideMark/>
          </w:tcPr>
          <w:p w14:paraId="6F3BA00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100</w:t>
            </w:r>
          </w:p>
        </w:tc>
        <w:tc>
          <w:tcPr>
            <w:tcW w:w="708" w:type="pct"/>
            <w:tcBorders>
              <w:top w:val="nil"/>
              <w:left w:val="nil"/>
              <w:bottom w:val="single" w:sz="4" w:space="0" w:color="auto"/>
              <w:right w:val="single" w:sz="4" w:space="0" w:color="auto"/>
            </w:tcBorders>
            <w:shd w:val="clear" w:color="auto" w:fill="auto"/>
            <w:noWrap/>
            <w:vAlign w:val="bottom"/>
            <w:hideMark/>
          </w:tcPr>
          <w:p w14:paraId="5D77E49E"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5B8A6FC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68EEA165"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5B28ED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38,000.00 </w:t>
            </w:r>
          </w:p>
        </w:tc>
        <w:tc>
          <w:tcPr>
            <w:tcW w:w="908" w:type="pct"/>
            <w:tcBorders>
              <w:top w:val="single" w:sz="8" w:space="0" w:color="auto"/>
              <w:left w:val="nil"/>
              <w:bottom w:val="single" w:sz="4" w:space="0" w:color="auto"/>
              <w:right w:val="single" w:sz="4" w:space="0" w:color="auto"/>
            </w:tcBorders>
            <w:shd w:val="clear" w:color="auto" w:fill="auto"/>
            <w:noWrap/>
            <w:vAlign w:val="bottom"/>
            <w:hideMark/>
          </w:tcPr>
          <w:p w14:paraId="4E1D835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50,546.00 </w:t>
            </w:r>
          </w:p>
        </w:tc>
        <w:tc>
          <w:tcPr>
            <w:tcW w:w="941" w:type="pct"/>
            <w:tcBorders>
              <w:top w:val="single" w:sz="4" w:space="0" w:color="auto"/>
              <w:left w:val="nil"/>
              <w:bottom w:val="single" w:sz="4" w:space="0" w:color="auto"/>
              <w:right w:val="single" w:sz="4" w:space="0" w:color="auto"/>
            </w:tcBorders>
            <w:shd w:val="clear" w:color="auto" w:fill="auto"/>
            <w:noWrap/>
            <w:vAlign w:val="bottom"/>
            <w:hideMark/>
          </w:tcPr>
          <w:p w14:paraId="5D44D99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39,694.38 </w:t>
            </w:r>
          </w:p>
        </w:tc>
      </w:tr>
      <w:tr w:rsidR="00FC3F5D" w:rsidRPr="00FC3F5D" w14:paraId="4015F1EE"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455E2B86"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bottom"/>
            <w:hideMark/>
          </w:tcPr>
          <w:p w14:paraId="48B8915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6BAC926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5678F3B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92AE18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46,600.00 </w:t>
            </w:r>
          </w:p>
        </w:tc>
        <w:tc>
          <w:tcPr>
            <w:tcW w:w="908" w:type="pct"/>
            <w:tcBorders>
              <w:top w:val="nil"/>
              <w:left w:val="nil"/>
              <w:bottom w:val="single" w:sz="4" w:space="0" w:color="auto"/>
              <w:right w:val="single" w:sz="4" w:space="0" w:color="auto"/>
            </w:tcBorders>
            <w:shd w:val="clear" w:color="auto" w:fill="auto"/>
            <w:noWrap/>
            <w:vAlign w:val="bottom"/>
            <w:hideMark/>
          </w:tcPr>
          <w:p w14:paraId="7D1B431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59,146.00 </w:t>
            </w:r>
          </w:p>
        </w:tc>
        <w:tc>
          <w:tcPr>
            <w:tcW w:w="941" w:type="pct"/>
            <w:tcBorders>
              <w:top w:val="nil"/>
              <w:left w:val="nil"/>
              <w:bottom w:val="single" w:sz="4" w:space="0" w:color="auto"/>
              <w:right w:val="single" w:sz="4" w:space="0" w:color="auto"/>
            </w:tcBorders>
            <w:shd w:val="clear" w:color="auto" w:fill="auto"/>
            <w:noWrap/>
            <w:vAlign w:val="bottom"/>
            <w:hideMark/>
          </w:tcPr>
          <w:p w14:paraId="19E9F98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45,714.38 </w:t>
            </w:r>
          </w:p>
        </w:tc>
      </w:tr>
      <w:tr w:rsidR="00FC3F5D" w:rsidRPr="00FC3F5D" w14:paraId="0E33BD90"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24EEFB0C"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bottom"/>
            <w:hideMark/>
          </w:tcPr>
          <w:p w14:paraId="7F21CF0D"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auto" w:fill="auto"/>
            <w:noWrap/>
            <w:vAlign w:val="center"/>
            <w:hideMark/>
          </w:tcPr>
          <w:p w14:paraId="4F1121C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5F4AADE1"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EFD8CF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62,100.00 </w:t>
            </w:r>
          </w:p>
        </w:tc>
        <w:tc>
          <w:tcPr>
            <w:tcW w:w="908" w:type="pct"/>
            <w:tcBorders>
              <w:top w:val="nil"/>
              <w:left w:val="nil"/>
              <w:bottom w:val="single" w:sz="4" w:space="0" w:color="auto"/>
              <w:right w:val="single" w:sz="4" w:space="0" w:color="auto"/>
            </w:tcBorders>
            <w:shd w:val="clear" w:color="auto" w:fill="auto"/>
            <w:noWrap/>
            <w:vAlign w:val="bottom"/>
            <w:hideMark/>
          </w:tcPr>
          <w:p w14:paraId="7015E613"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74,646.00 </w:t>
            </w:r>
          </w:p>
        </w:tc>
        <w:tc>
          <w:tcPr>
            <w:tcW w:w="941" w:type="pct"/>
            <w:tcBorders>
              <w:top w:val="nil"/>
              <w:left w:val="nil"/>
              <w:bottom w:val="single" w:sz="4" w:space="0" w:color="auto"/>
              <w:right w:val="single" w:sz="4" w:space="0" w:color="auto"/>
            </w:tcBorders>
            <w:shd w:val="clear" w:color="auto" w:fill="auto"/>
            <w:noWrap/>
            <w:vAlign w:val="bottom"/>
            <w:hideMark/>
          </w:tcPr>
          <w:p w14:paraId="13285AE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56,564.38 </w:t>
            </w:r>
          </w:p>
        </w:tc>
      </w:tr>
      <w:tr w:rsidR="00FC3F5D" w:rsidRPr="00FC3F5D" w14:paraId="458D9DCB"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71FC03E4"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bottom"/>
            <w:hideMark/>
          </w:tcPr>
          <w:p w14:paraId="6C2E461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auto" w:fill="auto"/>
            <w:noWrap/>
            <w:vAlign w:val="center"/>
            <w:hideMark/>
          </w:tcPr>
          <w:p w14:paraId="464337A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1BBB8333"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3A4FA7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77,600.00 </w:t>
            </w:r>
          </w:p>
        </w:tc>
        <w:tc>
          <w:tcPr>
            <w:tcW w:w="908" w:type="pct"/>
            <w:tcBorders>
              <w:top w:val="nil"/>
              <w:left w:val="nil"/>
              <w:bottom w:val="nil"/>
              <w:right w:val="single" w:sz="4" w:space="0" w:color="auto"/>
            </w:tcBorders>
            <w:shd w:val="clear" w:color="auto" w:fill="auto"/>
            <w:noWrap/>
            <w:vAlign w:val="bottom"/>
            <w:hideMark/>
          </w:tcPr>
          <w:p w14:paraId="6B29973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90,146.00 </w:t>
            </w:r>
          </w:p>
        </w:tc>
        <w:tc>
          <w:tcPr>
            <w:tcW w:w="941" w:type="pct"/>
            <w:tcBorders>
              <w:top w:val="nil"/>
              <w:left w:val="nil"/>
              <w:bottom w:val="single" w:sz="4" w:space="0" w:color="auto"/>
              <w:right w:val="single" w:sz="4" w:space="0" w:color="auto"/>
            </w:tcBorders>
            <w:shd w:val="clear" w:color="auto" w:fill="auto"/>
            <w:noWrap/>
            <w:vAlign w:val="bottom"/>
            <w:hideMark/>
          </w:tcPr>
          <w:p w14:paraId="359C3AE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67,301.08 </w:t>
            </w:r>
          </w:p>
        </w:tc>
      </w:tr>
      <w:tr w:rsidR="00FC3F5D" w:rsidRPr="00FC3F5D" w14:paraId="3AF606A2" w14:textId="77777777" w:rsidTr="00FC3F5D">
        <w:trPr>
          <w:trHeight w:val="315"/>
        </w:trPr>
        <w:tc>
          <w:tcPr>
            <w:tcW w:w="567" w:type="pct"/>
            <w:vMerge/>
            <w:tcBorders>
              <w:top w:val="nil"/>
              <w:left w:val="single" w:sz="4" w:space="0" w:color="auto"/>
              <w:bottom w:val="nil"/>
              <w:right w:val="single" w:sz="4" w:space="0" w:color="auto"/>
            </w:tcBorders>
            <w:vAlign w:val="center"/>
            <w:hideMark/>
          </w:tcPr>
          <w:p w14:paraId="64EB4CB6"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bottom"/>
            <w:hideMark/>
          </w:tcPr>
          <w:p w14:paraId="31EAC56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nil"/>
              <w:right w:val="single" w:sz="4" w:space="0" w:color="auto"/>
            </w:tcBorders>
            <w:shd w:val="clear" w:color="auto" w:fill="auto"/>
            <w:noWrap/>
            <w:vAlign w:val="center"/>
            <w:hideMark/>
          </w:tcPr>
          <w:p w14:paraId="16A3A76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1F591F77"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3918C8E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80,000.00 </w:t>
            </w:r>
          </w:p>
        </w:tc>
        <w:tc>
          <w:tcPr>
            <w:tcW w:w="908" w:type="pct"/>
            <w:tcBorders>
              <w:top w:val="single" w:sz="4" w:space="0" w:color="auto"/>
              <w:left w:val="nil"/>
              <w:bottom w:val="nil"/>
              <w:right w:val="single" w:sz="4" w:space="0" w:color="auto"/>
            </w:tcBorders>
            <w:shd w:val="clear" w:color="000000" w:fill="FFFFFF"/>
            <w:noWrap/>
            <w:vAlign w:val="bottom"/>
            <w:hideMark/>
          </w:tcPr>
          <w:p w14:paraId="06E15537"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92,546.00 </w:t>
            </w:r>
          </w:p>
        </w:tc>
        <w:tc>
          <w:tcPr>
            <w:tcW w:w="941" w:type="pct"/>
            <w:tcBorders>
              <w:top w:val="nil"/>
              <w:left w:val="nil"/>
              <w:bottom w:val="single" w:sz="8" w:space="0" w:color="auto"/>
              <w:right w:val="single" w:sz="4" w:space="0" w:color="auto"/>
            </w:tcBorders>
            <w:shd w:val="clear" w:color="auto" w:fill="auto"/>
            <w:noWrap/>
            <w:vAlign w:val="bottom"/>
            <w:hideMark/>
          </w:tcPr>
          <w:p w14:paraId="0D8ED10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68,933.08 </w:t>
            </w:r>
          </w:p>
        </w:tc>
      </w:tr>
      <w:tr w:rsidR="00FC3F5D" w:rsidRPr="00FC3F5D" w14:paraId="604A42B7" w14:textId="77777777" w:rsidTr="00FC3F5D">
        <w:trPr>
          <w:trHeight w:val="300"/>
        </w:trPr>
        <w:tc>
          <w:tcPr>
            <w:tcW w:w="567" w:type="pct"/>
            <w:vMerge w:val="restart"/>
            <w:tcBorders>
              <w:top w:val="single" w:sz="8" w:space="0" w:color="auto"/>
              <w:left w:val="single" w:sz="4" w:space="0" w:color="auto"/>
              <w:bottom w:val="single" w:sz="8" w:space="0" w:color="000000"/>
              <w:right w:val="single" w:sz="4" w:space="0" w:color="auto"/>
            </w:tcBorders>
            <w:shd w:val="clear" w:color="000000" w:fill="DDEBF7"/>
            <w:noWrap/>
            <w:vAlign w:val="center"/>
            <w:hideMark/>
          </w:tcPr>
          <w:p w14:paraId="0B694FD1"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200</w:t>
            </w:r>
          </w:p>
        </w:tc>
        <w:tc>
          <w:tcPr>
            <w:tcW w:w="708" w:type="pct"/>
            <w:tcBorders>
              <w:top w:val="single" w:sz="8" w:space="0" w:color="auto"/>
              <w:left w:val="nil"/>
              <w:bottom w:val="single" w:sz="4" w:space="0" w:color="auto"/>
              <w:right w:val="single" w:sz="4" w:space="0" w:color="auto"/>
            </w:tcBorders>
            <w:shd w:val="clear" w:color="000000" w:fill="DDEBF7"/>
            <w:noWrap/>
            <w:vAlign w:val="bottom"/>
            <w:hideMark/>
          </w:tcPr>
          <w:p w14:paraId="6227CC0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single" w:sz="8" w:space="0" w:color="auto"/>
              <w:left w:val="nil"/>
              <w:bottom w:val="nil"/>
              <w:right w:val="single" w:sz="4" w:space="0" w:color="auto"/>
            </w:tcBorders>
            <w:shd w:val="clear" w:color="000000" w:fill="DDEBF7"/>
            <w:noWrap/>
            <w:vAlign w:val="center"/>
            <w:hideMark/>
          </w:tcPr>
          <w:p w14:paraId="2BCB373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2E11C01A"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A0362B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29,500.00 </w:t>
            </w:r>
          </w:p>
        </w:tc>
        <w:tc>
          <w:tcPr>
            <w:tcW w:w="908" w:type="pct"/>
            <w:tcBorders>
              <w:top w:val="single" w:sz="8" w:space="0" w:color="auto"/>
              <w:left w:val="nil"/>
              <w:bottom w:val="single" w:sz="4" w:space="0" w:color="auto"/>
              <w:right w:val="single" w:sz="4" w:space="0" w:color="auto"/>
            </w:tcBorders>
            <w:shd w:val="clear" w:color="000000" w:fill="DDEBF7"/>
            <w:noWrap/>
            <w:vAlign w:val="bottom"/>
            <w:hideMark/>
          </w:tcPr>
          <w:p w14:paraId="6EEFB67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42,046.00 </w:t>
            </w:r>
          </w:p>
        </w:tc>
        <w:tc>
          <w:tcPr>
            <w:tcW w:w="941" w:type="pct"/>
            <w:tcBorders>
              <w:top w:val="nil"/>
              <w:left w:val="nil"/>
              <w:bottom w:val="single" w:sz="4" w:space="0" w:color="auto"/>
              <w:right w:val="single" w:sz="4" w:space="0" w:color="auto"/>
            </w:tcBorders>
            <w:shd w:val="clear" w:color="000000" w:fill="DDEBF7"/>
            <w:noWrap/>
            <w:vAlign w:val="bottom"/>
            <w:hideMark/>
          </w:tcPr>
          <w:p w14:paraId="7D37C9E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33,500.63 </w:t>
            </w:r>
          </w:p>
        </w:tc>
      </w:tr>
      <w:tr w:rsidR="00FC3F5D" w:rsidRPr="00FC3F5D" w14:paraId="14C32D39" w14:textId="77777777" w:rsidTr="00FC3F5D">
        <w:trPr>
          <w:trHeight w:val="300"/>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1BEE5A8C"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000000" w:fill="DDEBF7"/>
            <w:noWrap/>
            <w:vAlign w:val="bottom"/>
            <w:hideMark/>
          </w:tcPr>
          <w:p w14:paraId="22146E3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04D45CF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6200342B"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CDE42C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43,800.00 </w:t>
            </w:r>
          </w:p>
        </w:tc>
        <w:tc>
          <w:tcPr>
            <w:tcW w:w="908" w:type="pct"/>
            <w:tcBorders>
              <w:top w:val="nil"/>
              <w:left w:val="nil"/>
              <w:bottom w:val="single" w:sz="4" w:space="0" w:color="auto"/>
              <w:right w:val="single" w:sz="4" w:space="0" w:color="auto"/>
            </w:tcBorders>
            <w:shd w:val="clear" w:color="000000" w:fill="DDEBF7"/>
            <w:noWrap/>
            <w:vAlign w:val="bottom"/>
            <w:hideMark/>
          </w:tcPr>
          <w:p w14:paraId="35B5322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56,346.00 </w:t>
            </w:r>
          </w:p>
        </w:tc>
        <w:tc>
          <w:tcPr>
            <w:tcW w:w="941" w:type="pct"/>
            <w:tcBorders>
              <w:top w:val="nil"/>
              <w:left w:val="nil"/>
              <w:bottom w:val="single" w:sz="4" w:space="0" w:color="auto"/>
              <w:right w:val="single" w:sz="4" w:space="0" w:color="auto"/>
            </w:tcBorders>
            <w:shd w:val="clear" w:color="000000" w:fill="DDEBF7"/>
            <w:noWrap/>
            <w:vAlign w:val="bottom"/>
            <w:hideMark/>
          </w:tcPr>
          <w:p w14:paraId="0352A65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43,754.38 </w:t>
            </w:r>
          </w:p>
        </w:tc>
      </w:tr>
      <w:tr w:rsidR="00FC3F5D" w:rsidRPr="00FC3F5D" w14:paraId="1B63D48D" w14:textId="77777777" w:rsidTr="00FC3F5D">
        <w:trPr>
          <w:trHeight w:val="300"/>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1EAA953D"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nil"/>
              <w:right w:val="single" w:sz="4" w:space="0" w:color="auto"/>
            </w:tcBorders>
            <w:shd w:val="clear" w:color="000000" w:fill="DDEBF7"/>
            <w:noWrap/>
            <w:vAlign w:val="bottom"/>
            <w:hideMark/>
          </w:tcPr>
          <w:p w14:paraId="112C121D"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62BFAAE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6E0CBEAD"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9FBF3B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58,300.00 </w:t>
            </w:r>
          </w:p>
        </w:tc>
        <w:tc>
          <w:tcPr>
            <w:tcW w:w="908" w:type="pct"/>
            <w:tcBorders>
              <w:top w:val="nil"/>
              <w:left w:val="nil"/>
              <w:bottom w:val="single" w:sz="4" w:space="0" w:color="auto"/>
              <w:right w:val="single" w:sz="4" w:space="0" w:color="auto"/>
            </w:tcBorders>
            <w:shd w:val="clear" w:color="000000" w:fill="DDEBF7"/>
            <w:noWrap/>
            <w:vAlign w:val="bottom"/>
            <w:hideMark/>
          </w:tcPr>
          <w:p w14:paraId="51C1EA3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70,846.00 </w:t>
            </w:r>
          </w:p>
        </w:tc>
        <w:tc>
          <w:tcPr>
            <w:tcW w:w="941" w:type="pct"/>
            <w:tcBorders>
              <w:top w:val="nil"/>
              <w:left w:val="nil"/>
              <w:bottom w:val="single" w:sz="4" w:space="0" w:color="auto"/>
              <w:right w:val="single" w:sz="4" w:space="0" w:color="auto"/>
            </w:tcBorders>
            <w:shd w:val="clear" w:color="000000" w:fill="DDEBF7"/>
            <w:noWrap/>
            <w:vAlign w:val="bottom"/>
            <w:hideMark/>
          </w:tcPr>
          <w:p w14:paraId="1743B42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53,904.38 </w:t>
            </w:r>
          </w:p>
        </w:tc>
      </w:tr>
      <w:tr w:rsidR="00FC3F5D" w:rsidRPr="00FC3F5D" w14:paraId="296E0390" w14:textId="77777777" w:rsidTr="00FC3F5D">
        <w:trPr>
          <w:trHeight w:val="315"/>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5FDDF385"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single" w:sz="4" w:space="0" w:color="auto"/>
              <w:left w:val="nil"/>
              <w:bottom w:val="single" w:sz="8" w:space="0" w:color="auto"/>
              <w:right w:val="single" w:sz="4" w:space="0" w:color="auto"/>
            </w:tcBorders>
            <w:shd w:val="clear" w:color="000000" w:fill="DDEBF7"/>
            <w:noWrap/>
            <w:vAlign w:val="bottom"/>
            <w:hideMark/>
          </w:tcPr>
          <w:p w14:paraId="60D42E6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8" w:space="0" w:color="auto"/>
              <w:right w:val="single" w:sz="4" w:space="0" w:color="auto"/>
            </w:tcBorders>
            <w:shd w:val="clear" w:color="000000" w:fill="DDEBF7"/>
            <w:noWrap/>
            <w:vAlign w:val="center"/>
            <w:hideMark/>
          </w:tcPr>
          <w:p w14:paraId="4704ED4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12,546.00 </w:t>
            </w:r>
          </w:p>
        </w:tc>
        <w:tc>
          <w:tcPr>
            <w:tcW w:w="61" w:type="pct"/>
            <w:tcBorders>
              <w:top w:val="nil"/>
              <w:left w:val="nil"/>
              <w:bottom w:val="nil"/>
              <w:right w:val="nil"/>
            </w:tcBorders>
            <w:shd w:val="clear" w:color="auto" w:fill="auto"/>
            <w:noWrap/>
            <w:vAlign w:val="bottom"/>
            <w:hideMark/>
          </w:tcPr>
          <w:p w14:paraId="230F77B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236F6BF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77,600.00 </w:t>
            </w:r>
          </w:p>
        </w:tc>
        <w:tc>
          <w:tcPr>
            <w:tcW w:w="908" w:type="pct"/>
            <w:tcBorders>
              <w:top w:val="nil"/>
              <w:left w:val="nil"/>
              <w:bottom w:val="single" w:sz="8" w:space="0" w:color="auto"/>
              <w:right w:val="single" w:sz="4" w:space="0" w:color="auto"/>
            </w:tcBorders>
            <w:shd w:val="clear" w:color="000000" w:fill="DDEBF7"/>
            <w:noWrap/>
            <w:vAlign w:val="bottom"/>
            <w:hideMark/>
          </w:tcPr>
          <w:p w14:paraId="048C973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90,146.00 </w:t>
            </w:r>
          </w:p>
        </w:tc>
        <w:tc>
          <w:tcPr>
            <w:tcW w:w="941" w:type="pct"/>
            <w:tcBorders>
              <w:top w:val="nil"/>
              <w:left w:val="nil"/>
              <w:bottom w:val="single" w:sz="8" w:space="0" w:color="auto"/>
              <w:right w:val="single" w:sz="4" w:space="0" w:color="auto"/>
            </w:tcBorders>
            <w:shd w:val="clear" w:color="000000" w:fill="DDEBF7"/>
            <w:noWrap/>
            <w:vAlign w:val="bottom"/>
            <w:hideMark/>
          </w:tcPr>
          <w:p w14:paraId="2092590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67,301.08 </w:t>
            </w:r>
          </w:p>
        </w:tc>
      </w:tr>
      <w:tr w:rsidR="00FC3F5D" w:rsidRPr="00FC3F5D" w14:paraId="1B320DAD" w14:textId="77777777" w:rsidTr="00FC3F5D">
        <w:trPr>
          <w:trHeight w:val="300"/>
        </w:trPr>
        <w:tc>
          <w:tcPr>
            <w:tcW w:w="567" w:type="pct"/>
            <w:vMerge w:val="restart"/>
            <w:tcBorders>
              <w:top w:val="nil"/>
              <w:left w:val="single" w:sz="4" w:space="0" w:color="auto"/>
              <w:bottom w:val="nil"/>
              <w:right w:val="single" w:sz="4" w:space="0" w:color="auto"/>
            </w:tcBorders>
            <w:shd w:val="clear" w:color="auto" w:fill="auto"/>
            <w:noWrap/>
            <w:vAlign w:val="center"/>
            <w:hideMark/>
          </w:tcPr>
          <w:p w14:paraId="7C8B709E"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300</w:t>
            </w:r>
          </w:p>
        </w:tc>
        <w:tc>
          <w:tcPr>
            <w:tcW w:w="708" w:type="pct"/>
            <w:tcBorders>
              <w:top w:val="nil"/>
              <w:left w:val="nil"/>
              <w:bottom w:val="single" w:sz="4" w:space="0" w:color="auto"/>
              <w:right w:val="single" w:sz="4" w:space="0" w:color="auto"/>
            </w:tcBorders>
            <w:shd w:val="clear" w:color="auto" w:fill="auto"/>
            <w:noWrap/>
            <w:vAlign w:val="center"/>
            <w:hideMark/>
          </w:tcPr>
          <w:p w14:paraId="0C6C5E4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34698D7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506475CE"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908316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8,600.00 </w:t>
            </w:r>
          </w:p>
        </w:tc>
        <w:tc>
          <w:tcPr>
            <w:tcW w:w="908" w:type="pct"/>
            <w:tcBorders>
              <w:top w:val="nil"/>
              <w:left w:val="nil"/>
              <w:bottom w:val="single" w:sz="4" w:space="0" w:color="auto"/>
              <w:right w:val="single" w:sz="4" w:space="0" w:color="auto"/>
            </w:tcBorders>
            <w:shd w:val="clear" w:color="auto" w:fill="auto"/>
            <w:noWrap/>
            <w:vAlign w:val="bottom"/>
            <w:hideMark/>
          </w:tcPr>
          <w:p w14:paraId="0A5D41C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19,765.00 </w:t>
            </w:r>
          </w:p>
        </w:tc>
        <w:tc>
          <w:tcPr>
            <w:tcW w:w="941" w:type="pct"/>
            <w:tcBorders>
              <w:top w:val="nil"/>
              <w:left w:val="nil"/>
              <w:bottom w:val="single" w:sz="4" w:space="0" w:color="auto"/>
              <w:right w:val="single" w:sz="4" w:space="0" w:color="auto"/>
            </w:tcBorders>
            <w:shd w:val="clear" w:color="auto" w:fill="auto"/>
            <w:noWrap/>
            <w:vAlign w:val="bottom"/>
            <w:hideMark/>
          </w:tcPr>
          <w:p w14:paraId="36B00EB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16,349.38 </w:t>
            </w:r>
          </w:p>
        </w:tc>
      </w:tr>
      <w:tr w:rsidR="00FC3F5D" w:rsidRPr="00FC3F5D" w14:paraId="776DBF74" w14:textId="77777777" w:rsidTr="00FC3F5D">
        <w:trPr>
          <w:trHeight w:val="315"/>
        </w:trPr>
        <w:tc>
          <w:tcPr>
            <w:tcW w:w="567" w:type="pct"/>
            <w:vMerge/>
            <w:tcBorders>
              <w:top w:val="nil"/>
              <w:left w:val="single" w:sz="4" w:space="0" w:color="auto"/>
              <w:bottom w:val="nil"/>
              <w:right w:val="single" w:sz="4" w:space="0" w:color="auto"/>
            </w:tcBorders>
            <w:vAlign w:val="center"/>
            <w:hideMark/>
          </w:tcPr>
          <w:p w14:paraId="6A437558"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38F9A675"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5C73A92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5C2CFE0E"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51B447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14,300.00 </w:t>
            </w:r>
          </w:p>
        </w:tc>
        <w:tc>
          <w:tcPr>
            <w:tcW w:w="908" w:type="pct"/>
            <w:tcBorders>
              <w:top w:val="nil"/>
              <w:left w:val="nil"/>
              <w:bottom w:val="single" w:sz="4" w:space="0" w:color="auto"/>
              <w:right w:val="single" w:sz="4" w:space="0" w:color="auto"/>
            </w:tcBorders>
            <w:shd w:val="clear" w:color="auto" w:fill="auto"/>
            <w:noWrap/>
            <w:vAlign w:val="bottom"/>
            <w:hideMark/>
          </w:tcPr>
          <w:p w14:paraId="421E59D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25,465.00 </w:t>
            </w:r>
          </w:p>
        </w:tc>
        <w:tc>
          <w:tcPr>
            <w:tcW w:w="941" w:type="pct"/>
            <w:tcBorders>
              <w:top w:val="nil"/>
              <w:left w:val="nil"/>
              <w:bottom w:val="single" w:sz="4" w:space="0" w:color="auto"/>
              <w:right w:val="single" w:sz="4" w:space="0" w:color="auto"/>
            </w:tcBorders>
            <w:shd w:val="clear" w:color="auto" w:fill="auto"/>
            <w:noWrap/>
            <w:vAlign w:val="bottom"/>
            <w:hideMark/>
          </w:tcPr>
          <w:p w14:paraId="2169EB1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20,831.86 </w:t>
            </w:r>
          </w:p>
        </w:tc>
      </w:tr>
      <w:tr w:rsidR="00FC3F5D" w:rsidRPr="00FC3F5D" w14:paraId="05C9D367"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4856B203"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40F7F415"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auto" w:fill="auto"/>
            <w:noWrap/>
            <w:vAlign w:val="center"/>
            <w:hideMark/>
          </w:tcPr>
          <w:p w14:paraId="035B9F0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6CF16BE5"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4C5168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24,800.00 </w:t>
            </w:r>
          </w:p>
        </w:tc>
        <w:tc>
          <w:tcPr>
            <w:tcW w:w="908" w:type="pct"/>
            <w:tcBorders>
              <w:top w:val="nil"/>
              <w:left w:val="nil"/>
              <w:bottom w:val="single" w:sz="4" w:space="0" w:color="auto"/>
              <w:right w:val="single" w:sz="4" w:space="0" w:color="auto"/>
            </w:tcBorders>
            <w:shd w:val="clear" w:color="auto" w:fill="auto"/>
            <w:noWrap/>
            <w:vAlign w:val="bottom"/>
            <w:hideMark/>
          </w:tcPr>
          <w:p w14:paraId="17FEB12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35,965.00 </w:t>
            </w:r>
          </w:p>
        </w:tc>
        <w:tc>
          <w:tcPr>
            <w:tcW w:w="941" w:type="pct"/>
            <w:tcBorders>
              <w:top w:val="nil"/>
              <w:left w:val="nil"/>
              <w:bottom w:val="single" w:sz="4" w:space="0" w:color="auto"/>
              <w:right w:val="single" w:sz="4" w:space="0" w:color="auto"/>
            </w:tcBorders>
            <w:shd w:val="clear" w:color="auto" w:fill="auto"/>
            <w:noWrap/>
            <w:vAlign w:val="bottom"/>
            <w:hideMark/>
          </w:tcPr>
          <w:p w14:paraId="20DE28A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28,959.97 </w:t>
            </w:r>
          </w:p>
        </w:tc>
      </w:tr>
      <w:tr w:rsidR="00FC3F5D" w:rsidRPr="00FC3F5D" w14:paraId="0B93DC82"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2ABFD642"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1C8B728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auto" w:fill="auto"/>
            <w:noWrap/>
            <w:vAlign w:val="center"/>
            <w:hideMark/>
          </w:tcPr>
          <w:p w14:paraId="2CB562A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4595C687"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DEE158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32,000.00 </w:t>
            </w:r>
          </w:p>
        </w:tc>
        <w:tc>
          <w:tcPr>
            <w:tcW w:w="908" w:type="pct"/>
            <w:tcBorders>
              <w:top w:val="nil"/>
              <w:left w:val="nil"/>
              <w:bottom w:val="single" w:sz="4" w:space="0" w:color="auto"/>
              <w:right w:val="single" w:sz="4" w:space="0" w:color="auto"/>
            </w:tcBorders>
            <w:shd w:val="clear" w:color="auto" w:fill="auto"/>
            <w:noWrap/>
            <w:vAlign w:val="bottom"/>
            <w:hideMark/>
          </w:tcPr>
          <w:p w14:paraId="51BD299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43,165.00 </w:t>
            </w:r>
          </w:p>
        </w:tc>
        <w:tc>
          <w:tcPr>
            <w:tcW w:w="941" w:type="pct"/>
            <w:tcBorders>
              <w:top w:val="nil"/>
              <w:left w:val="nil"/>
              <w:bottom w:val="single" w:sz="4" w:space="0" w:color="auto"/>
              <w:right w:val="single" w:sz="4" w:space="0" w:color="auto"/>
            </w:tcBorders>
            <w:shd w:val="clear" w:color="auto" w:fill="auto"/>
            <w:noWrap/>
            <w:vAlign w:val="bottom"/>
            <w:hideMark/>
          </w:tcPr>
          <w:p w14:paraId="60F0A91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34,466.53 </w:t>
            </w:r>
          </w:p>
        </w:tc>
      </w:tr>
      <w:tr w:rsidR="00FC3F5D" w:rsidRPr="00FC3F5D" w14:paraId="7D903C03"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427F1216"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1FE5ABF0"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4" w:space="0" w:color="auto"/>
              <w:right w:val="single" w:sz="4" w:space="0" w:color="auto"/>
            </w:tcBorders>
            <w:shd w:val="clear" w:color="auto" w:fill="auto"/>
            <w:noWrap/>
            <w:vAlign w:val="center"/>
            <w:hideMark/>
          </w:tcPr>
          <w:p w14:paraId="4901D6C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669959CC"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416C83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39,100.00 </w:t>
            </w:r>
          </w:p>
        </w:tc>
        <w:tc>
          <w:tcPr>
            <w:tcW w:w="908" w:type="pct"/>
            <w:tcBorders>
              <w:top w:val="nil"/>
              <w:left w:val="nil"/>
              <w:bottom w:val="nil"/>
              <w:right w:val="single" w:sz="4" w:space="0" w:color="auto"/>
            </w:tcBorders>
            <w:shd w:val="clear" w:color="auto" w:fill="auto"/>
            <w:noWrap/>
            <w:vAlign w:val="bottom"/>
            <w:hideMark/>
          </w:tcPr>
          <w:p w14:paraId="190BCF6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50,265.00 </w:t>
            </w:r>
          </w:p>
        </w:tc>
        <w:tc>
          <w:tcPr>
            <w:tcW w:w="941" w:type="pct"/>
            <w:tcBorders>
              <w:top w:val="nil"/>
              <w:left w:val="nil"/>
              <w:bottom w:val="nil"/>
              <w:right w:val="single" w:sz="4" w:space="0" w:color="auto"/>
            </w:tcBorders>
            <w:shd w:val="clear" w:color="auto" w:fill="auto"/>
            <w:noWrap/>
            <w:vAlign w:val="bottom"/>
            <w:hideMark/>
          </w:tcPr>
          <w:p w14:paraId="7520920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39,590.27 </w:t>
            </w:r>
          </w:p>
        </w:tc>
      </w:tr>
      <w:tr w:rsidR="00FC3F5D" w:rsidRPr="00FC3F5D" w14:paraId="6C160C52" w14:textId="77777777" w:rsidTr="00FC3F5D">
        <w:trPr>
          <w:trHeight w:val="300"/>
        </w:trPr>
        <w:tc>
          <w:tcPr>
            <w:tcW w:w="567" w:type="pct"/>
            <w:vMerge/>
            <w:tcBorders>
              <w:top w:val="nil"/>
              <w:left w:val="single" w:sz="4" w:space="0" w:color="auto"/>
              <w:bottom w:val="nil"/>
              <w:right w:val="single" w:sz="4" w:space="0" w:color="auto"/>
            </w:tcBorders>
            <w:vAlign w:val="center"/>
            <w:hideMark/>
          </w:tcPr>
          <w:p w14:paraId="215B34F4"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430B43D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F</w:t>
            </w:r>
          </w:p>
        </w:tc>
        <w:tc>
          <w:tcPr>
            <w:tcW w:w="908" w:type="pct"/>
            <w:tcBorders>
              <w:top w:val="nil"/>
              <w:left w:val="nil"/>
              <w:bottom w:val="single" w:sz="4" w:space="0" w:color="auto"/>
              <w:right w:val="single" w:sz="4" w:space="0" w:color="auto"/>
            </w:tcBorders>
            <w:shd w:val="clear" w:color="auto" w:fill="auto"/>
            <w:noWrap/>
            <w:vAlign w:val="center"/>
            <w:hideMark/>
          </w:tcPr>
          <w:p w14:paraId="223668B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1C5C3DFA"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9C25F3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48,000.00 </w:t>
            </w:r>
          </w:p>
        </w:tc>
        <w:tc>
          <w:tcPr>
            <w:tcW w:w="908" w:type="pct"/>
            <w:tcBorders>
              <w:top w:val="single" w:sz="4" w:space="0" w:color="auto"/>
              <w:left w:val="nil"/>
              <w:bottom w:val="single" w:sz="4" w:space="0" w:color="auto"/>
              <w:right w:val="single" w:sz="4" w:space="0" w:color="auto"/>
            </w:tcBorders>
            <w:shd w:val="clear" w:color="auto" w:fill="auto"/>
            <w:noWrap/>
            <w:vAlign w:val="bottom"/>
            <w:hideMark/>
          </w:tcPr>
          <w:p w14:paraId="50CB67B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59,165.00 </w:t>
            </w:r>
          </w:p>
        </w:tc>
        <w:tc>
          <w:tcPr>
            <w:tcW w:w="941" w:type="pct"/>
            <w:tcBorders>
              <w:top w:val="single" w:sz="4" w:space="0" w:color="auto"/>
              <w:left w:val="nil"/>
              <w:bottom w:val="single" w:sz="4" w:space="0" w:color="auto"/>
              <w:right w:val="single" w:sz="4" w:space="0" w:color="auto"/>
            </w:tcBorders>
            <w:shd w:val="clear" w:color="auto" w:fill="auto"/>
            <w:noWrap/>
            <w:vAlign w:val="bottom"/>
            <w:hideMark/>
          </w:tcPr>
          <w:p w14:paraId="2656D42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45,820.27 </w:t>
            </w:r>
          </w:p>
        </w:tc>
      </w:tr>
      <w:tr w:rsidR="00FC3F5D" w:rsidRPr="00FC3F5D" w14:paraId="5629833D" w14:textId="77777777" w:rsidTr="00FC3F5D">
        <w:trPr>
          <w:trHeight w:val="315"/>
        </w:trPr>
        <w:tc>
          <w:tcPr>
            <w:tcW w:w="567" w:type="pct"/>
            <w:vMerge/>
            <w:tcBorders>
              <w:top w:val="nil"/>
              <w:left w:val="single" w:sz="4" w:space="0" w:color="auto"/>
              <w:bottom w:val="nil"/>
              <w:right w:val="single" w:sz="4" w:space="0" w:color="auto"/>
            </w:tcBorders>
            <w:vAlign w:val="center"/>
            <w:hideMark/>
          </w:tcPr>
          <w:p w14:paraId="24E3A76B"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4C9A70A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G</w:t>
            </w:r>
          </w:p>
        </w:tc>
        <w:tc>
          <w:tcPr>
            <w:tcW w:w="908" w:type="pct"/>
            <w:tcBorders>
              <w:top w:val="nil"/>
              <w:left w:val="nil"/>
              <w:bottom w:val="nil"/>
              <w:right w:val="single" w:sz="4" w:space="0" w:color="auto"/>
            </w:tcBorders>
            <w:shd w:val="clear" w:color="auto" w:fill="auto"/>
            <w:noWrap/>
            <w:vAlign w:val="center"/>
            <w:hideMark/>
          </w:tcPr>
          <w:p w14:paraId="5BE002F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3BDEB13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6940A17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56,500.00 </w:t>
            </w:r>
          </w:p>
        </w:tc>
        <w:tc>
          <w:tcPr>
            <w:tcW w:w="908" w:type="pct"/>
            <w:tcBorders>
              <w:top w:val="nil"/>
              <w:left w:val="nil"/>
              <w:bottom w:val="nil"/>
              <w:right w:val="single" w:sz="4" w:space="0" w:color="auto"/>
            </w:tcBorders>
            <w:shd w:val="clear" w:color="auto" w:fill="auto"/>
            <w:noWrap/>
            <w:vAlign w:val="bottom"/>
            <w:hideMark/>
          </w:tcPr>
          <w:p w14:paraId="6F7FCF1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67,665.00 </w:t>
            </w:r>
          </w:p>
        </w:tc>
        <w:tc>
          <w:tcPr>
            <w:tcW w:w="941" w:type="pct"/>
            <w:tcBorders>
              <w:top w:val="nil"/>
              <w:left w:val="nil"/>
              <w:bottom w:val="single" w:sz="8" w:space="0" w:color="auto"/>
              <w:right w:val="single" w:sz="4" w:space="0" w:color="auto"/>
            </w:tcBorders>
            <w:shd w:val="clear" w:color="auto" w:fill="auto"/>
            <w:noWrap/>
            <w:vAlign w:val="bottom"/>
            <w:hideMark/>
          </w:tcPr>
          <w:p w14:paraId="153966C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51,770.27 </w:t>
            </w:r>
          </w:p>
        </w:tc>
      </w:tr>
      <w:tr w:rsidR="00FC3F5D" w:rsidRPr="00FC3F5D" w14:paraId="3FCC1D62" w14:textId="77777777" w:rsidTr="00FC3F5D">
        <w:trPr>
          <w:trHeight w:val="300"/>
        </w:trPr>
        <w:tc>
          <w:tcPr>
            <w:tcW w:w="567" w:type="pct"/>
            <w:vMerge w:val="restart"/>
            <w:tcBorders>
              <w:top w:val="single" w:sz="8" w:space="0" w:color="auto"/>
              <w:left w:val="single" w:sz="4" w:space="0" w:color="auto"/>
              <w:bottom w:val="nil"/>
              <w:right w:val="single" w:sz="4" w:space="0" w:color="auto"/>
            </w:tcBorders>
            <w:shd w:val="clear" w:color="000000" w:fill="DDEBF7"/>
            <w:noWrap/>
            <w:vAlign w:val="center"/>
            <w:hideMark/>
          </w:tcPr>
          <w:p w14:paraId="119CA0EA"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350</w:t>
            </w:r>
          </w:p>
        </w:tc>
        <w:tc>
          <w:tcPr>
            <w:tcW w:w="708" w:type="pct"/>
            <w:tcBorders>
              <w:top w:val="single" w:sz="8" w:space="0" w:color="auto"/>
              <w:left w:val="nil"/>
              <w:bottom w:val="single" w:sz="4" w:space="0" w:color="auto"/>
              <w:right w:val="single" w:sz="4" w:space="0" w:color="auto"/>
            </w:tcBorders>
            <w:shd w:val="clear" w:color="000000" w:fill="DDEBF7"/>
            <w:noWrap/>
            <w:vAlign w:val="center"/>
            <w:hideMark/>
          </w:tcPr>
          <w:p w14:paraId="40D5FE1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single" w:sz="8" w:space="0" w:color="auto"/>
              <w:left w:val="nil"/>
              <w:bottom w:val="nil"/>
              <w:right w:val="single" w:sz="4" w:space="0" w:color="auto"/>
            </w:tcBorders>
            <w:shd w:val="clear" w:color="000000" w:fill="DDEBF7"/>
            <w:noWrap/>
            <w:vAlign w:val="center"/>
            <w:hideMark/>
          </w:tcPr>
          <w:p w14:paraId="6C824E7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5E09F4D7"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F02B77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8,600.00 </w:t>
            </w:r>
          </w:p>
        </w:tc>
        <w:tc>
          <w:tcPr>
            <w:tcW w:w="908" w:type="pct"/>
            <w:tcBorders>
              <w:top w:val="single" w:sz="8" w:space="0" w:color="auto"/>
              <w:left w:val="nil"/>
              <w:bottom w:val="nil"/>
              <w:right w:val="single" w:sz="4" w:space="0" w:color="auto"/>
            </w:tcBorders>
            <w:shd w:val="clear" w:color="000000" w:fill="DDEBF7"/>
            <w:noWrap/>
            <w:vAlign w:val="bottom"/>
            <w:hideMark/>
          </w:tcPr>
          <w:p w14:paraId="664453FF"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19,765.00 </w:t>
            </w:r>
          </w:p>
        </w:tc>
        <w:tc>
          <w:tcPr>
            <w:tcW w:w="941" w:type="pct"/>
            <w:tcBorders>
              <w:top w:val="nil"/>
              <w:left w:val="nil"/>
              <w:bottom w:val="nil"/>
              <w:right w:val="single" w:sz="4" w:space="0" w:color="auto"/>
            </w:tcBorders>
            <w:shd w:val="clear" w:color="000000" w:fill="DDEBF7"/>
            <w:noWrap/>
            <w:vAlign w:val="bottom"/>
            <w:hideMark/>
          </w:tcPr>
          <w:p w14:paraId="665757B1"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16,349.38 </w:t>
            </w:r>
          </w:p>
        </w:tc>
      </w:tr>
      <w:tr w:rsidR="00FC3F5D" w:rsidRPr="00FC3F5D" w14:paraId="05EC8D85" w14:textId="77777777" w:rsidTr="00FC3F5D">
        <w:trPr>
          <w:trHeight w:val="300"/>
        </w:trPr>
        <w:tc>
          <w:tcPr>
            <w:tcW w:w="567" w:type="pct"/>
            <w:vMerge/>
            <w:tcBorders>
              <w:top w:val="single" w:sz="8" w:space="0" w:color="auto"/>
              <w:left w:val="single" w:sz="4" w:space="0" w:color="auto"/>
              <w:bottom w:val="nil"/>
              <w:right w:val="single" w:sz="4" w:space="0" w:color="auto"/>
            </w:tcBorders>
            <w:vAlign w:val="center"/>
            <w:hideMark/>
          </w:tcPr>
          <w:p w14:paraId="14900AA7"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nil"/>
              <w:right w:val="single" w:sz="4" w:space="0" w:color="auto"/>
            </w:tcBorders>
            <w:shd w:val="clear" w:color="000000" w:fill="DDEBF7"/>
            <w:noWrap/>
            <w:vAlign w:val="center"/>
            <w:hideMark/>
          </w:tcPr>
          <w:p w14:paraId="74F5582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03446FF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73884ACB"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4EAA357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14,000.00 </w:t>
            </w:r>
          </w:p>
        </w:tc>
        <w:tc>
          <w:tcPr>
            <w:tcW w:w="908" w:type="pct"/>
            <w:tcBorders>
              <w:top w:val="single" w:sz="4" w:space="0" w:color="auto"/>
              <w:left w:val="nil"/>
              <w:bottom w:val="single" w:sz="4" w:space="0" w:color="auto"/>
              <w:right w:val="single" w:sz="4" w:space="0" w:color="auto"/>
            </w:tcBorders>
            <w:shd w:val="clear" w:color="000000" w:fill="DDEBF7"/>
            <w:noWrap/>
            <w:vAlign w:val="bottom"/>
            <w:hideMark/>
          </w:tcPr>
          <w:p w14:paraId="72D15650"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25,165.00 </w:t>
            </w:r>
          </w:p>
        </w:tc>
        <w:tc>
          <w:tcPr>
            <w:tcW w:w="941" w:type="pct"/>
            <w:tcBorders>
              <w:top w:val="single" w:sz="4" w:space="0" w:color="auto"/>
              <w:left w:val="nil"/>
              <w:bottom w:val="single" w:sz="4" w:space="0" w:color="auto"/>
              <w:right w:val="single" w:sz="4" w:space="0" w:color="auto"/>
            </w:tcBorders>
            <w:shd w:val="clear" w:color="000000" w:fill="DDEBF7"/>
            <w:noWrap/>
            <w:vAlign w:val="bottom"/>
            <w:hideMark/>
          </w:tcPr>
          <w:p w14:paraId="63E93D96"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20,595.94 </w:t>
            </w:r>
          </w:p>
        </w:tc>
      </w:tr>
      <w:tr w:rsidR="00FC3F5D" w:rsidRPr="00FC3F5D" w14:paraId="1F2BFF6E" w14:textId="77777777" w:rsidTr="00FC3F5D">
        <w:trPr>
          <w:trHeight w:val="300"/>
        </w:trPr>
        <w:tc>
          <w:tcPr>
            <w:tcW w:w="567" w:type="pct"/>
            <w:vMerge/>
            <w:tcBorders>
              <w:top w:val="single" w:sz="8" w:space="0" w:color="auto"/>
              <w:left w:val="single" w:sz="4" w:space="0" w:color="auto"/>
              <w:bottom w:val="nil"/>
              <w:right w:val="single" w:sz="4" w:space="0" w:color="auto"/>
            </w:tcBorders>
            <w:vAlign w:val="center"/>
            <w:hideMark/>
          </w:tcPr>
          <w:p w14:paraId="5EFDDB9D"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single" w:sz="4" w:space="0" w:color="auto"/>
              <w:left w:val="nil"/>
              <w:bottom w:val="single" w:sz="4" w:space="0" w:color="auto"/>
              <w:right w:val="single" w:sz="4" w:space="0" w:color="auto"/>
            </w:tcBorders>
            <w:shd w:val="clear" w:color="000000" w:fill="DDEBF7"/>
            <w:noWrap/>
            <w:vAlign w:val="center"/>
            <w:hideMark/>
          </w:tcPr>
          <w:p w14:paraId="4BDF0DFF"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4728C20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01A98BCD"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6064DC7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24,800.00 </w:t>
            </w:r>
          </w:p>
        </w:tc>
        <w:tc>
          <w:tcPr>
            <w:tcW w:w="908" w:type="pct"/>
            <w:tcBorders>
              <w:top w:val="nil"/>
              <w:left w:val="nil"/>
              <w:bottom w:val="single" w:sz="4" w:space="0" w:color="auto"/>
              <w:right w:val="single" w:sz="4" w:space="0" w:color="auto"/>
            </w:tcBorders>
            <w:shd w:val="clear" w:color="000000" w:fill="DDEBF7"/>
            <w:noWrap/>
            <w:vAlign w:val="bottom"/>
            <w:hideMark/>
          </w:tcPr>
          <w:p w14:paraId="186B76EA"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35,965.00 </w:t>
            </w:r>
          </w:p>
        </w:tc>
        <w:tc>
          <w:tcPr>
            <w:tcW w:w="941" w:type="pct"/>
            <w:tcBorders>
              <w:top w:val="nil"/>
              <w:left w:val="nil"/>
              <w:bottom w:val="single" w:sz="4" w:space="0" w:color="auto"/>
              <w:right w:val="single" w:sz="4" w:space="0" w:color="auto"/>
            </w:tcBorders>
            <w:shd w:val="clear" w:color="000000" w:fill="DDEBF7"/>
            <w:noWrap/>
            <w:vAlign w:val="bottom"/>
            <w:hideMark/>
          </w:tcPr>
          <w:p w14:paraId="6DBDA33B" w14:textId="77777777" w:rsidR="00FC3F5D" w:rsidRPr="00FC3F5D" w:rsidRDefault="00FC3F5D" w:rsidP="00FC3F5D">
            <w:pPr>
              <w:spacing w:after="0" w:line="240" w:lineRule="auto"/>
              <w:rPr>
                <w:rFonts w:ascii="Arial" w:eastAsia="Times New Roman" w:hAnsi="Arial" w:cs="Arial"/>
                <w:lang w:eastAsia="es-MX"/>
              </w:rPr>
            </w:pPr>
            <w:r w:rsidRPr="00FC3F5D">
              <w:rPr>
                <w:rFonts w:ascii="Arial" w:eastAsia="Times New Roman" w:hAnsi="Arial" w:cs="Arial"/>
                <w:lang w:eastAsia="es-MX"/>
              </w:rPr>
              <w:t xml:space="preserve"> $                28,959.97 </w:t>
            </w:r>
          </w:p>
        </w:tc>
      </w:tr>
      <w:tr w:rsidR="00FC3F5D" w:rsidRPr="00FC3F5D" w14:paraId="401A5F41" w14:textId="77777777" w:rsidTr="00FC3F5D">
        <w:trPr>
          <w:trHeight w:val="315"/>
        </w:trPr>
        <w:tc>
          <w:tcPr>
            <w:tcW w:w="567" w:type="pct"/>
            <w:vMerge/>
            <w:tcBorders>
              <w:top w:val="single" w:sz="8" w:space="0" w:color="auto"/>
              <w:left w:val="single" w:sz="4" w:space="0" w:color="auto"/>
              <w:bottom w:val="nil"/>
              <w:right w:val="single" w:sz="4" w:space="0" w:color="auto"/>
            </w:tcBorders>
            <w:vAlign w:val="center"/>
            <w:hideMark/>
          </w:tcPr>
          <w:p w14:paraId="75F2CF23"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8" w:space="0" w:color="auto"/>
              <w:right w:val="single" w:sz="4" w:space="0" w:color="auto"/>
            </w:tcBorders>
            <w:shd w:val="clear" w:color="000000" w:fill="DDEBF7"/>
            <w:noWrap/>
            <w:vAlign w:val="center"/>
            <w:hideMark/>
          </w:tcPr>
          <w:p w14:paraId="7F016A0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8" w:space="0" w:color="auto"/>
              <w:right w:val="single" w:sz="4" w:space="0" w:color="auto"/>
            </w:tcBorders>
            <w:shd w:val="clear" w:color="000000" w:fill="DDEBF7"/>
            <w:noWrap/>
            <w:vAlign w:val="center"/>
            <w:hideMark/>
          </w:tcPr>
          <w:p w14:paraId="744E43C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11,165.00 </w:t>
            </w:r>
          </w:p>
        </w:tc>
        <w:tc>
          <w:tcPr>
            <w:tcW w:w="61" w:type="pct"/>
            <w:tcBorders>
              <w:top w:val="nil"/>
              <w:left w:val="nil"/>
              <w:bottom w:val="nil"/>
              <w:right w:val="nil"/>
            </w:tcBorders>
            <w:shd w:val="clear" w:color="auto" w:fill="auto"/>
            <w:noWrap/>
            <w:vAlign w:val="bottom"/>
            <w:hideMark/>
          </w:tcPr>
          <w:p w14:paraId="798ACEAE"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5D27DBA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32,000.00 </w:t>
            </w:r>
          </w:p>
        </w:tc>
        <w:tc>
          <w:tcPr>
            <w:tcW w:w="908" w:type="pct"/>
            <w:tcBorders>
              <w:top w:val="nil"/>
              <w:left w:val="nil"/>
              <w:bottom w:val="single" w:sz="8" w:space="0" w:color="auto"/>
              <w:right w:val="single" w:sz="4" w:space="0" w:color="auto"/>
            </w:tcBorders>
            <w:shd w:val="clear" w:color="000000" w:fill="DDEBF7"/>
            <w:noWrap/>
            <w:vAlign w:val="bottom"/>
            <w:hideMark/>
          </w:tcPr>
          <w:p w14:paraId="5D21710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43,165.00 </w:t>
            </w:r>
          </w:p>
        </w:tc>
        <w:tc>
          <w:tcPr>
            <w:tcW w:w="941" w:type="pct"/>
            <w:tcBorders>
              <w:top w:val="nil"/>
              <w:left w:val="nil"/>
              <w:bottom w:val="single" w:sz="8" w:space="0" w:color="auto"/>
              <w:right w:val="single" w:sz="4" w:space="0" w:color="auto"/>
            </w:tcBorders>
            <w:shd w:val="clear" w:color="000000" w:fill="DDEBF7"/>
            <w:noWrap/>
            <w:vAlign w:val="bottom"/>
            <w:hideMark/>
          </w:tcPr>
          <w:p w14:paraId="66FAD71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34,466.53 </w:t>
            </w:r>
          </w:p>
        </w:tc>
      </w:tr>
      <w:tr w:rsidR="00FC3F5D" w:rsidRPr="00FC3F5D" w14:paraId="6AE742E8" w14:textId="77777777" w:rsidTr="00FC3F5D">
        <w:trPr>
          <w:trHeight w:val="300"/>
        </w:trPr>
        <w:tc>
          <w:tcPr>
            <w:tcW w:w="567" w:type="pct"/>
            <w:vMerge w:val="restart"/>
            <w:tcBorders>
              <w:top w:val="single" w:sz="8" w:space="0" w:color="auto"/>
              <w:left w:val="single" w:sz="4" w:space="0" w:color="auto"/>
              <w:bottom w:val="nil"/>
              <w:right w:val="single" w:sz="4" w:space="0" w:color="auto"/>
            </w:tcBorders>
            <w:shd w:val="clear" w:color="auto" w:fill="auto"/>
            <w:noWrap/>
            <w:vAlign w:val="center"/>
            <w:hideMark/>
          </w:tcPr>
          <w:p w14:paraId="4EC5088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500</w:t>
            </w:r>
          </w:p>
        </w:tc>
        <w:tc>
          <w:tcPr>
            <w:tcW w:w="708" w:type="pct"/>
            <w:tcBorders>
              <w:top w:val="nil"/>
              <w:left w:val="nil"/>
              <w:bottom w:val="single" w:sz="4" w:space="0" w:color="auto"/>
              <w:right w:val="single" w:sz="4" w:space="0" w:color="auto"/>
            </w:tcBorders>
            <w:shd w:val="clear" w:color="auto" w:fill="auto"/>
            <w:noWrap/>
            <w:vAlign w:val="center"/>
            <w:hideMark/>
          </w:tcPr>
          <w:p w14:paraId="77E5A4B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3FED1A1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9,911.00 </w:t>
            </w:r>
          </w:p>
        </w:tc>
        <w:tc>
          <w:tcPr>
            <w:tcW w:w="61" w:type="pct"/>
            <w:tcBorders>
              <w:top w:val="nil"/>
              <w:left w:val="nil"/>
              <w:bottom w:val="nil"/>
              <w:right w:val="nil"/>
            </w:tcBorders>
            <w:shd w:val="clear" w:color="auto" w:fill="auto"/>
            <w:noWrap/>
            <w:vAlign w:val="bottom"/>
            <w:hideMark/>
          </w:tcPr>
          <w:p w14:paraId="060E7F8F"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54041F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8,800.00 </w:t>
            </w:r>
          </w:p>
        </w:tc>
        <w:tc>
          <w:tcPr>
            <w:tcW w:w="908" w:type="pct"/>
            <w:tcBorders>
              <w:top w:val="nil"/>
              <w:left w:val="nil"/>
              <w:bottom w:val="single" w:sz="4" w:space="0" w:color="auto"/>
              <w:right w:val="single" w:sz="4" w:space="0" w:color="auto"/>
            </w:tcBorders>
            <w:shd w:val="clear" w:color="auto" w:fill="auto"/>
            <w:noWrap/>
            <w:vAlign w:val="bottom"/>
            <w:hideMark/>
          </w:tcPr>
          <w:p w14:paraId="3D2EFF8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18,711.00 </w:t>
            </w:r>
          </w:p>
        </w:tc>
        <w:tc>
          <w:tcPr>
            <w:tcW w:w="941" w:type="pct"/>
            <w:tcBorders>
              <w:top w:val="nil"/>
              <w:left w:val="nil"/>
              <w:bottom w:val="single" w:sz="4" w:space="0" w:color="auto"/>
              <w:right w:val="single" w:sz="4" w:space="0" w:color="auto"/>
            </w:tcBorders>
            <w:shd w:val="clear" w:color="auto" w:fill="auto"/>
            <w:noWrap/>
            <w:vAlign w:val="bottom"/>
            <w:hideMark/>
          </w:tcPr>
          <w:p w14:paraId="4F0E192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15,272.63 </w:t>
            </w:r>
          </w:p>
        </w:tc>
      </w:tr>
      <w:tr w:rsidR="00FC3F5D" w:rsidRPr="00FC3F5D" w14:paraId="6B70F64C" w14:textId="77777777" w:rsidTr="00FC3F5D">
        <w:trPr>
          <w:trHeight w:val="300"/>
        </w:trPr>
        <w:tc>
          <w:tcPr>
            <w:tcW w:w="567" w:type="pct"/>
            <w:vMerge/>
            <w:tcBorders>
              <w:top w:val="single" w:sz="8" w:space="0" w:color="auto"/>
              <w:left w:val="single" w:sz="4" w:space="0" w:color="auto"/>
              <w:bottom w:val="nil"/>
              <w:right w:val="single" w:sz="4" w:space="0" w:color="auto"/>
            </w:tcBorders>
            <w:vAlign w:val="center"/>
            <w:hideMark/>
          </w:tcPr>
          <w:p w14:paraId="44FEAD66"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auto" w:fill="auto"/>
            <w:noWrap/>
            <w:vAlign w:val="center"/>
            <w:hideMark/>
          </w:tcPr>
          <w:p w14:paraId="794F0A4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684A390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9,911.00 </w:t>
            </w:r>
          </w:p>
        </w:tc>
        <w:tc>
          <w:tcPr>
            <w:tcW w:w="61" w:type="pct"/>
            <w:tcBorders>
              <w:top w:val="nil"/>
              <w:left w:val="nil"/>
              <w:bottom w:val="nil"/>
              <w:right w:val="nil"/>
            </w:tcBorders>
            <w:shd w:val="clear" w:color="auto" w:fill="auto"/>
            <w:noWrap/>
            <w:vAlign w:val="bottom"/>
            <w:hideMark/>
          </w:tcPr>
          <w:p w14:paraId="027ACFD6"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C83F5B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15,300.00 </w:t>
            </w:r>
          </w:p>
        </w:tc>
        <w:tc>
          <w:tcPr>
            <w:tcW w:w="908" w:type="pct"/>
            <w:tcBorders>
              <w:top w:val="nil"/>
              <w:left w:val="nil"/>
              <w:bottom w:val="single" w:sz="4" w:space="0" w:color="auto"/>
              <w:right w:val="single" w:sz="4" w:space="0" w:color="auto"/>
            </w:tcBorders>
            <w:shd w:val="clear" w:color="auto" w:fill="auto"/>
            <w:noWrap/>
            <w:vAlign w:val="bottom"/>
            <w:hideMark/>
          </w:tcPr>
          <w:p w14:paraId="2D77724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25,211.00 </w:t>
            </w:r>
          </w:p>
        </w:tc>
        <w:tc>
          <w:tcPr>
            <w:tcW w:w="941" w:type="pct"/>
            <w:tcBorders>
              <w:top w:val="nil"/>
              <w:left w:val="nil"/>
              <w:bottom w:val="single" w:sz="4" w:space="0" w:color="auto"/>
              <w:right w:val="single" w:sz="4" w:space="0" w:color="auto"/>
            </w:tcBorders>
            <w:shd w:val="clear" w:color="auto" w:fill="auto"/>
            <w:noWrap/>
            <w:vAlign w:val="bottom"/>
            <w:hideMark/>
          </w:tcPr>
          <w:p w14:paraId="5A68397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20,384.23 </w:t>
            </w:r>
          </w:p>
        </w:tc>
      </w:tr>
      <w:tr w:rsidR="00FC3F5D" w:rsidRPr="00FC3F5D" w14:paraId="37CDE649" w14:textId="77777777" w:rsidTr="00FC3F5D">
        <w:trPr>
          <w:trHeight w:val="300"/>
        </w:trPr>
        <w:tc>
          <w:tcPr>
            <w:tcW w:w="567" w:type="pct"/>
            <w:vMerge/>
            <w:tcBorders>
              <w:top w:val="single" w:sz="8" w:space="0" w:color="auto"/>
              <w:left w:val="single" w:sz="4" w:space="0" w:color="auto"/>
              <w:bottom w:val="nil"/>
              <w:right w:val="single" w:sz="4" w:space="0" w:color="auto"/>
            </w:tcBorders>
            <w:vAlign w:val="center"/>
            <w:hideMark/>
          </w:tcPr>
          <w:p w14:paraId="67A5B5AC"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nil"/>
              <w:right w:val="single" w:sz="4" w:space="0" w:color="auto"/>
            </w:tcBorders>
            <w:shd w:val="clear" w:color="auto" w:fill="auto"/>
            <w:noWrap/>
            <w:vAlign w:val="center"/>
            <w:hideMark/>
          </w:tcPr>
          <w:p w14:paraId="5B376F42"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nil"/>
              <w:right w:val="single" w:sz="4" w:space="0" w:color="auto"/>
            </w:tcBorders>
            <w:shd w:val="clear" w:color="auto" w:fill="auto"/>
            <w:noWrap/>
            <w:vAlign w:val="center"/>
            <w:hideMark/>
          </w:tcPr>
          <w:p w14:paraId="78B426C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9,911.00 </w:t>
            </w:r>
          </w:p>
        </w:tc>
        <w:tc>
          <w:tcPr>
            <w:tcW w:w="61" w:type="pct"/>
            <w:tcBorders>
              <w:top w:val="nil"/>
              <w:left w:val="nil"/>
              <w:bottom w:val="nil"/>
              <w:right w:val="nil"/>
            </w:tcBorders>
            <w:shd w:val="clear" w:color="auto" w:fill="auto"/>
            <w:noWrap/>
            <w:vAlign w:val="bottom"/>
            <w:hideMark/>
          </w:tcPr>
          <w:p w14:paraId="32402DB5"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nil"/>
              <w:right w:val="single" w:sz="4" w:space="0" w:color="auto"/>
            </w:tcBorders>
            <w:shd w:val="clear" w:color="auto" w:fill="auto"/>
            <w:noWrap/>
            <w:vAlign w:val="bottom"/>
            <w:hideMark/>
          </w:tcPr>
          <w:p w14:paraId="6326400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21,800.00 </w:t>
            </w:r>
          </w:p>
        </w:tc>
        <w:tc>
          <w:tcPr>
            <w:tcW w:w="908" w:type="pct"/>
            <w:tcBorders>
              <w:top w:val="nil"/>
              <w:left w:val="nil"/>
              <w:bottom w:val="nil"/>
              <w:right w:val="single" w:sz="4" w:space="0" w:color="auto"/>
            </w:tcBorders>
            <w:shd w:val="clear" w:color="auto" w:fill="auto"/>
            <w:noWrap/>
            <w:vAlign w:val="bottom"/>
            <w:hideMark/>
          </w:tcPr>
          <w:p w14:paraId="4D7282F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31,711.00 </w:t>
            </w:r>
          </w:p>
        </w:tc>
        <w:tc>
          <w:tcPr>
            <w:tcW w:w="941" w:type="pct"/>
            <w:tcBorders>
              <w:top w:val="nil"/>
              <w:left w:val="nil"/>
              <w:bottom w:val="nil"/>
              <w:right w:val="single" w:sz="4" w:space="0" w:color="auto"/>
            </w:tcBorders>
            <w:shd w:val="clear" w:color="auto" w:fill="auto"/>
            <w:noWrap/>
            <w:vAlign w:val="bottom"/>
            <w:hideMark/>
          </w:tcPr>
          <w:p w14:paraId="3D17095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25,432.71 </w:t>
            </w:r>
          </w:p>
        </w:tc>
      </w:tr>
      <w:tr w:rsidR="00FC3F5D" w:rsidRPr="00FC3F5D" w14:paraId="5ED458E9" w14:textId="77777777" w:rsidTr="00FC3F5D">
        <w:trPr>
          <w:trHeight w:val="300"/>
        </w:trPr>
        <w:tc>
          <w:tcPr>
            <w:tcW w:w="567" w:type="pct"/>
            <w:vMerge/>
            <w:tcBorders>
              <w:top w:val="single" w:sz="8" w:space="0" w:color="auto"/>
              <w:left w:val="single" w:sz="4" w:space="0" w:color="auto"/>
              <w:bottom w:val="nil"/>
              <w:right w:val="single" w:sz="4" w:space="0" w:color="auto"/>
            </w:tcBorders>
            <w:vAlign w:val="center"/>
            <w:hideMark/>
          </w:tcPr>
          <w:p w14:paraId="71084147"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single" w:sz="4" w:space="0" w:color="auto"/>
              <w:left w:val="nil"/>
              <w:bottom w:val="single" w:sz="8" w:space="0" w:color="auto"/>
              <w:right w:val="single" w:sz="4" w:space="0" w:color="auto"/>
            </w:tcBorders>
            <w:shd w:val="clear" w:color="auto" w:fill="auto"/>
            <w:noWrap/>
            <w:vAlign w:val="center"/>
            <w:hideMark/>
          </w:tcPr>
          <w:p w14:paraId="64BD3AED"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single" w:sz="4" w:space="0" w:color="auto"/>
              <w:left w:val="nil"/>
              <w:bottom w:val="single" w:sz="8" w:space="0" w:color="auto"/>
              <w:right w:val="single" w:sz="4" w:space="0" w:color="auto"/>
            </w:tcBorders>
            <w:shd w:val="clear" w:color="auto" w:fill="auto"/>
            <w:noWrap/>
            <w:vAlign w:val="center"/>
            <w:hideMark/>
          </w:tcPr>
          <w:p w14:paraId="4A8A72E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9,911.00 </w:t>
            </w:r>
          </w:p>
        </w:tc>
        <w:tc>
          <w:tcPr>
            <w:tcW w:w="61" w:type="pct"/>
            <w:tcBorders>
              <w:top w:val="nil"/>
              <w:left w:val="nil"/>
              <w:bottom w:val="nil"/>
              <w:right w:val="nil"/>
            </w:tcBorders>
            <w:shd w:val="clear" w:color="auto" w:fill="auto"/>
            <w:noWrap/>
            <w:vAlign w:val="bottom"/>
            <w:hideMark/>
          </w:tcPr>
          <w:p w14:paraId="3C6816B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03B2BF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29,000.00 </w:t>
            </w:r>
          </w:p>
        </w:tc>
        <w:tc>
          <w:tcPr>
            <w:tcW w:w="908" w:type="pct"/>
            <w:tcBorders>
              <w:top w:val="single" w:sz="4" w:space="0" w:color="auto"/>
              <w:left w:val="nil"/>
              <w:bottom w:val="single" w:sz="8" w:space="0" w:color="auto"/>
              <w:right w:val="single" w:sz="4" w:space="0" w:color="auto"/>
            </w:tcBorders>
            <w:shd w:val="clear" w:color="auto" w:fill="auto"/>
            <w:noWrap/>
            <w:vAlign w:val="bottom"/>
            <w:hideMark/>
          </w:tcPr>
          <w:p w14:paraId="7911736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38,911.00 </w:t>
            </w:r>
          </w:p>
        </w:tc>
        <w:tc>
          <w:tcPr>
            <w:tcW w:w="941" w:type="pct"/>
            <w:tcBorders>
              <w:top w:val="single" w:sz="4" w:space="0" w:color="auto"/>
              <w:left w:val="nil"/>
              <w:bottom w:val="single" w:sz="8" w:space="0" w:color="auto"/>
              <w:right w:val="single" w:sz="4" w:space="0" w:color="auto"/>
            </w:tcBorders>
            <w:shd w:val="clear" w:color="auto" w:fill="auto"/>
            <w:noWrap/>
            <w:vAlign w:val="bottom"/>
            <w:hideMark/>
          </w:tcPr>
          <w:p w14:paraId="2D84E86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30,939.27 </w:t>
            </w:r>
          </w:p>
        </w:tc>
      </w:tr>
      <w:tr w:rsidR="00FC3F5D" w:rsidRPr="00FC3F5D" w14:paraId="5958C6F7" w14:textId="77777777" w:rsidTr="00FC3F5D">
        <w:trPr>
          <w:trHeight w:val="300"/>
        </w:trPr>
        <w:tc>
          <w:tcPr>
            <w:tcW w:w="567" w:type="pct"/>
            <w:vMerge w:val="restart"/>
            <w:tcBorders>
              <w:top w:val="single" w:sz="8" w:space="0" w:color="auto"/>
              <w:left w:val="single" w:sz="4" w:space="0" w:color="auto"/>
              <w:bottom w:val="single" w:sz="8" w:space="0" w:color="000000"/>
              <w:right w:val="single" w:sz="4" w:space="0" w:color="auto"/>
            </w:tcBorders>
            <w:shd w:val="clear" w:color="000000" w:fill="DDEBF7"/>
            <w:noWrap/>
            <w:vAlign w:val="center"/>
            <w:hideMark/>
          </w:tcPr>
          <w:p w14:paraId="1363C3E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600</w:t>
            </w:r>
          </w:p>
        </w:tc>
        <w:tc>
          <w:tcPr>
            <w:tcW w:w="708" w:type="pct"/>
            <w:tcBorders>
              <w:top w:val="nil"/>
              <w:left w:val="nil"/>
              <w:bottom w:val="single" w:sz="4" w:space="0" w:color="auto"/>
              <w:right w:val="single" w:sz="4" w:space="0" w:color="auto"/>
            </w:tcBorders>
            <w:shd w:val="clear" w:color="000000" w:fill="DDEBF7"/>
            <w:noWrap/>
            <w:vAlign w:val="center"/>
            <w:hideMark/>
          </w:tcPr>
          <w:p w14:paraId="755F45EA"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000000" w:fill="DDEBF7"/>
            <w:noWrap/>
            <w:vAlign w:val="center"/>
            <w:hideMark/>
          </w:tcPr>
          <w:p w14:paraId="630A096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9,967.00 </w:t>
            </w:r>
          </w:p>
        </w:tc>
        <w:tc>
          <w:tcPr>
            <w:tcW w:w="61" w:type="pct"/>
            <w:tcBorders>
              <w:top w:val="nil"/>
              <w:left w:val="nil"/>
              <w:bottom w:val="nil"/>
              <w:right w:val="nil"/>
            </w:tcBorders>
            <w:shd w:val="clear" w:color="auto" w:fill="auto"/>
            <w:noWrap/>
            <w:vAlign w:val="bottom"/>
            <w:hideMark/>
          </w:tcPr>
          <w:p w14:paraId="1317CE1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134A5D7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3,144.00 </w:t>
            </w:r>
          </w:p>
        </w:tc>
        <w:tc>
          <w:tcPr>
            <w:tcW w:w="908" w:type="pct"/>
            <w:tcBorders>
              <w:top w:val="nil"/>
              <w:left w:val="nil"/>
              <w:bottom w:val="single" w:sz="4" w:space="0" w:color="auto"/>
              <w:right w:val="single" w:sz="4" w:space="0" w:color="auto"/>
            </w:tcBorders>
            <w:shd w:val="clear" w:color="000000" w:fill="DDEBF7"/>
            <w:noWrap/>
            <w:vAlign w:val="bottom"/>
            <w:hideMark/>
          </w:tcPr>
          <w:p w14:paraId="26F0638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13,111.00 </w:t>
            </w:r>
          </w:p>
        </w:tc>
        <w:tc>
          <w:tcPr>
            <w:tcW w:w="941" w:type="pct"/>
            <w:tcBorders>
              <w:top w:val="nil"/>
              <w:left w:val="nil"/>
              <w:bottom w:val="single" w:sz="4" w:space="0" w:color="auto"/>
              <w:right w:val="single" w:sz="4" w:space="0" w:color="auto"/>
            </w:tcBorders>
            <w:shd w:val="clear" w:color="000000" w:fill="DDEBF7"/>
            <w:noWrap/>
            <w:vAlign w:val="bottom"/>
            <w:hideMark/>
          </w:tcPr>
          <w:p w14:paraId="6F277FA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10,822.36 </w:t>
            </w:r>
          </w:p>
        </w:tc>
      </w:tr>
      <w:tr w:rsidR="00FC3F5D" w:rsidRPr="00FC3F5D" w14:paraId="1608098A" w14:textId="77777777" w:rsidTr="00FC3F5D">
        <w:trPr>
          <w:trHeight w:val="300"/>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3DD5CC78"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000000" w:fill="DDEBF7"/>
            <w:noWrap/>
            <w:vAlign w:val="center"/>
            <w:hideMark/>
          </w:tcPr>
          <w:p w14:paraId="4E11F029"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2137233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9,967.00 </w:t>
            </w:r>
          </w:p>
        </w:tc>
        <w:tc>
          <w:tcPr>
            <w:tcW w:w="61" w:type="pct"/>
            <w:tcBorders>
              <w:top w:val="nil"/>
              <w:left w:val="nil"/>
              <w:bottom w:val="nil"/>
              <w:right w:val="nil"/>
            </w:tcBorders>
            <w:shd w:val="clear" w:color="auto" w:fill="auto"/>
            <w:noWrap/>
            <w:vAlign w:val="bottom"/>
            <w:hideMark/>
          </w:tcPr>
          <w:p w14:paraId="5B4E07E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5B91575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5,480.00 </w:t>
            </w:r>
          </w:p>
        </w:tc>
        <w:tc>
          <w:tcPr>
            <w:tcW w:w="908" w:type="pct"/>
            <w:tcBorders>
              <w:top w:val="nil"/>
              <w:left w:val="nil"/>
              <w:bottom w:val="single" w:sz="4" w:space="0" w:color="auto"/>
              <w:right w:val="single" w:sz="4" w:space="0" w:color="auto"/>
            </w:tcBorders>
            <w:shd w:val="clear" w:color="000000" w:fill="DDEBF7"/>
            <w:noWrap/>
            <w:vAlign w:val="bottom"/>
            <w:hideMark/>
          </w:tcPr>
          <w:p w14:paraId="71CFC60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15,447.00 </w:t>
            </w:r>
          </w:p>
        </w:tc>
        <w:tc>
          <w:tcPr>
            <w:tcW w:w="941" w:type="pct"/>
            <w:tcBorders>
              <w:top w:val="nil"/>
              <w:left w:val="nil"/>
              <w:bottom w:val="single" w:sz="4" w:space="0" w:color="auto"/>
              <w:right w:val="single" w:sz="4" w:space="0" w:color="auto"/>
            </w:tcBorders>
            <w:shd w:val="clear" w:color="000000" w:fill="DDEBF7"/>
            <w:noWrap/>
            <w:vAlign w:val="bottom"/>
            <w:hideMark/>
          </w:tcPr>
          <w:p w14:paraId="4AED8B5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12,734.05 </w:t>
            </w:r>
          </w:p>
        </w:tc>
      </w:tr>
      <w:tr w:rsidR="00FC3F5D" w:rsidRPr="00FC3F5D" w14:paraId="449B9F6D" w14:textId="77777777" w:rsidTr="00FC3F5D">
        <w:trPr>
          <w:trHeight w:val="300"/>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4D62A0B0"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000000" w:fill="DDEBF7"/>
            <w:noWrap/>
            <w:vAlign w:val="center"/>
            <w:hideMark/>
          </w:tcPr>
          <w:p w14:paraId="5BBB6A8F"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3FF3DBF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9,967.00 </w:t>
            </w:r>
          </w:p>
        </w:tc>
        <w:tc>
          <w:tcPr>
            <w:tcW w:w="61" w:type="pct"/>
            <w:tcBorders>
              <w:top w:val="nil"/>
              <w:left w:val="nil"/>
              <w:bottom w:val="nil"/>
              <w:right w:val="nil"/>
            </w:tcBorders>
            <w:shd w:val="clear" w:color="auto" w:fill="auto"/>
            <w:noWrap/>
            <w:vAlign w:val="bottom"/>
            <w:hideMark/>
          </w:tcPr>
          <w:p w14:paraId="094B9CA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4C4A1E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8,300.00 </w:t>
            </w:r>
          </w:p>
        </w:tc>
        <w:tc>
          <w:tcPr>
            <w:tcW w:w="908" w:type="pct"/>
            <w:tcBorders>
              <w:top w:val="nil"/>
              <w:left w:val="nil"/>
              <w:bottom w:val="single" w:sz="4" w:space="0" w:color="auto"/>
              <w:right w:val="single" w:sz="4" w:space="0" w:color="auto"/>
            </w:tcBorders>
            <w:shd w:val="clear" w:color="000000" w:fill="DDEBF7"/>
            <w:noWrap/>
            <w:vAlign w:val="bottom"/>
            <w:hideMark/>
          </w:tcPr>
          <w:p w14:paraId="76841DD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18,267.00 </w:t>
            </w:r>
          </w:p>
        </w:tc>
        <w:tc>
          <w:tcPr>
            <w:tcW w:w="941" w:type="pct"/>
            <w:tcBorders>
              <w:top w:val="nil"/>
              <w:left w:val="nil"/>
              <w:bottom w:val="single" w:sz="4" w:space="0" w:color="auto"/>
              <w:right w:val="single" w:sz="4" w:space="0" w:color="auto"/>
            </w:tcBorders>
            <w:shd w:val="clear" w:color="000000" w:fill="DDEBF7"/>
            <w:noWrap/>
            <w:vAlign w:val="bottom"/>
            <w:hideMark/>
          </w:tcPr>
          <w:p w14:paraId="4578C14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14,951.70 </w:t>
            </w:r>
          </w:p>
        </w:tc>
      </w:tr>
      <w:tr w:rsidR="00FC3F5D" w:rsidRPr="00FC3F5D" w14:paraId="55EE073D" w14:textId="77777777" w:rsidTr="00FC3F5D">
        <w:trPr>
          <w:trHeight w:val="300"/>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21400240"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4" w:space="0" w:color="auto"/>
              <w:right w:val="single" w:sz="4" w:space="0" w:color="auto"/>
            </w:tcBorders>
            <w:shd w:val="clear" w:color="000000" w:fill="DDEBF7"/>
            <w:noWrap/>
            <w:vAlign w:val="center"/>
            <w:hideMark/>
          </w:tcPr>
          <w:p w14:paraId="2FA3091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000000" w:fill="DDEBF7"/>
            <w:noWrap/>
            <w:vAlign w:val="center"/>
            <w:hideMark/>
          </w:tcPr>
          <w:p w14:paraId="1C9FDDB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9,967.00 </w:t>
            </w:r>
          </w:p>
        </w:tc>
        <w:tc>
          <w:tcPr>
            <w:tcW w:w="61" w:type="pct"/>
            <w:tcBorders>
              <w:top w:val="nil"/>
              <w:left w:val="nil"/>
              <w:bottom w:val="nil"/>
              <w:right w:val="nil"/>
            </w:tcBorders>
            <w:shd w:val="clear" w:color="auto" w:fill="auto"/>
            <w:noWrap/>
            <w:vAlign w:val="bottom"/>
            <w:hideMark/>
          </w:tcPr>
          <w:p w14:paraId="3C0A929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CA5CEF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9,600.00 </w:t>
            </w:r>
          </w:p>
        </w:tc>
        <w:tc>
          <w:tcPr>
            <w:tcW w:w="908" w:type="pct"/>
            <w:tcBorders>
              <w:top w:val="nil"/>
              <w:left w:val="nil"/>
              <w:bottom w:val="single" w:sz="4" w:space="0" w:color="auto"/>
              <w:right w:val="single" w:sz="4" w:space="0" w:color="auto"/>
            </w:tcBorders>
            <w:shd w:val="clear" w:color="000000" w:fill="DDEBF7"/>
            <w:noWrap/>
            <w:vAlign w:val="bottom"/>
            <w:hideMark/>
          </w:tcPr>
          <w:p w14:paraId="0002CBF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19,567.00 </w:t>
            </w:r>
          </w:p>
        </w:tc>
        <w:tc>
          <w:tcPr>
            <w:tcW w:w="941" w:type="pct"/>
            <w:tcBorders>
              <w:top w:val="nil"/>
              <w:left w:val="nil"/>
              <w:bottom w:val="single" w:sz="4" w:space="0" w:color="auto"/>
              <w:right w:val="single" w:sz="4" w:space="0" w:color="auto"/>
            </w:tcBorders>
            <w:shd w:val="clear" w:color="000000" w:fill="DDEBF7"/>
            <w:noWrap/>
            <w:vAlign w:val="bottom"/>
            <w:hideMark/>
          </w:tcPr>
          <w:p w14:paraId="065715D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15,974.02 </w:t>
            </w:r>
          </w:p>
        </w:tc>
      </w:tr>
      <w:tr w:rsidR="00FC3F5D" w:rsidRPr="00FC3F5D" w14:paraId="0CF640FB" w14:textId="77777777" w:rsidTr="00FC3F5D">
        <w:trPr>
          <w:trHeight w:val="315"/>
        </w:trPr>
        <w:tc>
          <w:tcPr>
            <w:tcW w:w="567" w:type="pct"/>
            <w:vMerge/>
            <w:tcBorders>
              <w:top w:val="single" w:sz="8" w:space="0" w:color="auto"/>
              <w:left w:val="single" w:sz="4" w:space="0" w:color="auto"/>
              <w:bottom w:val="single" w:sz="8" w:space="0" w:color="000000"/>
              <w:right w:val="single" w:sz="4" w:space="0" w:color="auto"/>
            </w:tcBorders>
            <w:vAlign w:val="center"/>
            <w:hideMark/>
          </w:tcPr>
          <w:p w14:paraId="27989BEE"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single" w:sz="8" w:space="0" w:color="auto"/>
              <w:right w:val="single" w:sz="4" w:space="0" w:color="auto"/>
            </w:tcBorders>
            <w:shd w:val="clear" w:color="000000" w:fill="DDEBF7"/>
            <w:noWrap/>
            <w:vAlign w:val="center"/>
            <w:hideMark/>
          </w:tcPr>
          <w:p w14:paraId="24A2C1FE"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000000" w:fill="DDEBF7"/>
            <w:noWrap/>
            <w:vAlign w:val="center"/>
            <w:hideMark/>
          </w:tcPr>
          <w:p w14:paraId="12F9008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9,967.00 </w:t>
            </w:r>
          </w:p>
        </w:tc>
        <w:tc>
          <w:tcPr>
            <w:tcW w:w="61" w:type="pct"/>
            <w:tcBorders>
              <w:top w:val="nil"/>
              <w:left w:val="nil"/>
              <w:bottom w:val="nil"/>
              <w:right w:val="nil"/>
            </w:tcBorders>
            <w:shd w:val="clear" w:color="auto" w:fill="auto"/>
            <w:noWrap/>
            <w:vAlign w:val="bottom"/>
            <w:hideMark/>
          </w:tcPr>
          <w:p w14:paraId="7595C096"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0D0A254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12,300.00 </w:t>
            </w:r>
          </w:p>
        </w:tc>
        <w:tc>
          <w:tcPr>
            <w:tcW w:w="908" w:type="pct"/>
            <w:tcBorders>
              <w:top w:val="nil"/>
              <w:left w:val="nil"/>
              <w:bottom w:val="single" w:sz="8" w:space="0" w:color="auto"/>
              <w:right w:val="single" w:sz="4" w:space="0" w:color="auto"/>
            </w:tcBorders>
            <w:shd w:val="clear" w:color="000000" w:fill="DDEBF7"/>
            <w:noWrap/>
            <w:vAlign w:val="bottom"/>
            <w:hideMark/>
          </w:tcPr>
          <w:p w14:paraId="5944756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22,267.00 </w:t>
            </w:r>
          </w:p>
        </w:tc>
        <w:tc>
          <w:tcPr>
            <w:tcW w:w="941" w:type="pct"/>
            <w:tcBorders>
              <w:top w:val="nil"/>
              <w:left w:val="nil"/>
              <w:bottom w:val="single" w:sz="8" w:space="0" w:color="auto"/>
              <w:right w:val="single" w:sz="4" w:space="0" w:color="auto"/>
            </w:tcBorders>
            <w:shd w:val="clear" w:color="000000" w:fill="DDEBF7"/>
            <w:noWrap/>
            <w:vAlign w:val="bottom"/>
            <w:hideMark/>
          </w:tcPr>
          <w:p w14:paraId="32589FC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18,097.30 </w:t>
            </w:r>
          </w:p>
        </w:tc>
      </w:tr>
      <w:tr w:rsidR="00FC3F5D" w:rsidRPr="00FC3F5D" w14:paraId="24146559" w14:textId="77777777" w:rsidTr="00FC3F5D">
        <w:trPr>
          <w:trHeight w:val="225"/>
        </w:trPr>
        <w:tc>
          <w:tcPr>
            <w:tcW w:w="567" w:type="pct"/>
            <w:tcBorders>
              <w:top w:val="nil"/>
              <w:left w:val="nil"/>
              <w:bottom w:val="nil"/>
              <w:right w:val="nil"/>
            </w:tcBorders>
            <w:shd w:val="clear" w:color="auto" w:fill="auto"/>
            <w:noWrap/>
            <w:vAlign w:val="bottom"/>
            <w:hideMark/>
          </w:tcPr>
          <w:p w14:paraId="5E278CB0" w14:textId="77777777" w:rsidR="00FC3F5D" w:rsidRPr="00FC3F5D" w:rsidRDefault="00FC3F5D" w:rsidP="00FC3F5D">
            <w:pPr>
              <w:spacing w:after="0" w:line="240" w:lineRule="auto"/>
              <w:rPr>
                <w:rFonts w:ascii="Arial" w:eastAsia="Times New Roman" w:hAnsi="Arial" w:cs="Arial"/>
                <w:color w:val="000000"/>
                <w:lang w:eastAsia="es-MX"/>
              </w:rPr>
            </w:pPr>
          </w:p>
        </w:tc>
        <w:tc>
          <w:tcPr>
            <w:tcW w:w="708" w:type="pct"/>
            <w:tcBorders>
              <w:top w:val="nil"/>
              <w:left w:val="nil"/>
              <w:bottom w:val="nil"/>
              <w:right w:val="nil"/>
            </w:tcBorders>
            <w:shd w:val="clear" w:color="auto" w:fill="auto"/>
            <w:noWrap/>
            <w:vAlign w:val="bottom"/>
            <w:hideMark/>
          </w:tcPr>
          <w:p w14:paraId="2E4D1BEC"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5F34FA5C"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61" w:type="pct"/>
            <w:tcBorders>
              <w:top w:val="nil"/>
              <w:left w:val="nil"/>
              <w:bottom w:val="nil"/>
              <w:right w:val="nil"/>
            </w:tcBorders>
            <w:shd w:val="clear" w:color="auto" w:fill="auto"/>
            <w:noWrap/>
            <w:vAlign w:val="bottom"/>
            <w:hideMark/>
          </w:tcPr>
          <w:p w14:paraId="0E757C28"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4C28D11D"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54EB236B"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41" w:type="pct"/>
            <w:tcBorders>
              <w:top w:val="nil"/>
              <w:left w:val="nil"/>
              <w:bottom w:val="nil"/>
              <w:right w:val="nil"/>
            </w:tcBorders>
            <w:shd w:val="clear" w:color="auto" w:fill="auto"/>
            <w:noWrap/>
            <w:vAlign w:val="bottom"/>
            <w:hideMark/>
          </w:tcPr>
          <w:p w14:paraId="5BBAB090"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0FD5FA00" w14:textId="77777777" w:rsidTr="00FC3F5D">
        <w:trPr>
          <w:trHeight w:val="825"/>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3D80C36D" w14:textId="77777777" w:rsidR="00FC3F5D" w:rsidRPr="00FC3F5D" w:rsidRDefault="00FC3F5D" w:rsidP="00FC3F5D">
            <w:pPr>
              <w:spacing w:after="0" w:line="240" w:lineRule="auto"/>
              <w:jc w:val="both"/>
              <w:rPr>
                <w:rFonts w:ascii="Arial" w:eastAsia="Times New Roman" w:hAnsi="Arial" w:cs="Arial"/>
                <w:lang w:eastAsia="es-MX"/>
              </w:rPr>
            </w:pPr>
            <w:r w:rsidRPr="00FC3F5D">
              <w:rPr>
                <w:rFonts w:ascii="Arial" w:eastAsia="Times New Roman" w:hAnsi="Arial" w:cs="Arial"/>
                <w:lang w:eastAsia="es-MX"/>
              </w:rPr>
              <w:t>* LAS COMPENSACIONES REPRESENTADAS EN EL PRESENTE TABULADOR SON LOS TOPES MÁXIMOS POR CADA RANGO TABULAR O CATEGORÍA Y DEPENDERÁ DE LA DISPONIBILIDAD FINANCIERA DE CADA DEPENDENCIA, ÓRGANO DESCONCENTRADO O ENTIDAD.</w:t>
            </w:r>
          </w:p>
        </w:tc>
      </w:tr>
    </w:tbl>
    <w:p w14:paraId="73B648C8" w14:textId="39EBD932" w:rsidR="00FC3F5D" w:rsidRDefault="00FC3F5D">
      <w:pPr>
        <w:rPr>
          <w:rFonts w:ascii="Arial" w:hAnsi="Arial" w:cs="Arial"/>
        </w:rPr>
      </w:pPr>
    </w:p>
    <w:p w14:paraId="27F826B6" w14:textId="75F1DBE5" w:rsidR="00FC3F5D" w:rsidRDefault="00FC3F5D">
      <w:pPr>
        <w:rPr>
          <w:rFonts w:ascii="Arial" w:hAnsi="Arial" w:cs="Arial"/>
        </w:rPr>
      </w:pPr>
    </w:p>
    <w:p w14:paraId="5A8DE0D8" w14:textId="0FF793AA" w:rsidR="00FC3F5D" w:rsidRDefault="00FC3F5D">
      <w:pPr>
        <w:rPr>
          <w:rFonts w:ascii="Arial" w:hAnsi="Arial" w:cs="Arial"/>
        </w:rPr>
      </w:pPr>
    </w:p>
    <w:p w14:paraId="27E8A864" w14:textId="2390D0AF" w:rsidR="00FC3F5D" w:rsidRDefault="00FC3F5D">
      <w:pPr>
        <w:rPr>
          <w:rFonts w:ascii="Arial" w:hAnsi="Arial" w:cs="Arial"/>
        </w:rPr>
      </w:pPr>
    </w:p>
    <w:p w14:paraId="05A28093" w14:textId="462B4751" w:rsidR="00FC3F5D" w:rsidRDefault="00FC3F5D">
      <w:pPr>
        <w:rPr>
          <w:rFonts w:ascii="Arial" w:hAnsi="Arial" w:cs="Arial"/>
        </w:rPr>
      </w:pPr>
    </w:p>
    <w:p w14:paraId="055BC5F2" w14:textId="2CC58E63" w:rsidR="00FC3F5D" w:rsidRDefault="00FC3F5D">
      <w:pPr>
        <w:rPr>
          <w:rFonts w:ascii="Arial" w:hAnsi="Arial" w:cs="Arial"/>
        </w:rPr>
      </w:pPr>
    </w:p>
    <w:p w14:paraId="31F42BA8" w14:textId="7F3B8EA4" w:rsidR="00FC3F5D" w:rsidRDefault="00FC3F5D">
      <w:pPr>
        <w:rPr>
          <w:rFonts w:ascii="Arial" w:hAnsi="Arial" w:cs="Arial"/>
        </w:rPr>
      </w:pPr>
    </w:p>
    <w:p w14:paraId="2ADC15C7" w14:textId="583C31DB" w:rsidR="00FC3F5D" w:rsidRDefault="00FC3F5D">
      <w:pPr>
        <w:rPr>
          <w:rFonts w:ascii="Arial" w:hAnsi="Arial" w:cs="Arial"/>
        </w:rPr>
      </w:pPr>
    </w:p>
    <w:p w14:paraId="1851921A" w14:textId="0C5EA65F" w:rsidR="00FC3F5D" w:rsidRDefault="00FC3F5D">
      <w:pPr>
        <w:rPr>
          <w:rFonts w:ascii="Arial" w:hAnsi="Arial" w:cs="Arial"/>
        </w:rPr>
      </w:pPr>
    </w:p>
    <w:p w14:paraId="26214376" w14:textId="6525BB24" w:rsidR="00FC3F5D" w:rsidRDefault="00FC3F5D">
      <w:pPr>
        <w:rPr>
          <w:rFonts w:ascii="Arial" w:hAnsi="Arial" w:cs="Arial"/>
        </w:rPr>
      </w:pPr>
    </w:p>
    <w:p w14:paraId="73893389" w14:textId="718AF857" w:rsidR="00FC3F5D" w:rsidRDefault="00FC3F5D">
      <w:pPr>
        <w:rPr>
          <w:rFonts w:ascii="Arial" w:hAnsi="Arial" w:cs="Arial"/>
        </w:rPr>
      </w:pPr>
    </w:p>
    <w:tbl>
      <w:tblPr>
        <w:tblW w:w="5000" w:type="pct"/>
        <w:tblCellMar>
          <w:left w:w="70" w:type="dxa"/>
          <w:right w:w="70" w:type="dxa"/>
        </w:tblCellMar>
        <w:tblLook w:val="04A0" w:firstRow="1" w:lastRow="0" w:firstColumn="1" w:lastColumn="0" w:noHBand="0" w:noVBand="1"/>
      </w:tblPr>
      <w:tblGrid>
        <w:gridCol w:w="1633"/>
        <w:gridCol w:w="1967"/>
        <w:gridCol w:w="2615"/>
        <w:gridCol w:w="242"/>
        <w:gridCol w:w="2615"/>
        <w:gridCol w:w="2618"/>
        <w:gridCol w:w="2710"/>
      </w:tblGrid>
      <w:tr w:rsidR="00FC3F5D" w:rsidRPr="00FC3F5D" w14:paraId="60DD521A" w14:textId="77777777" w:rsidTr="00FC3F5D">
        <w:trPr>
          <w:trHeight w:val="660"/>
        </w:trPr>
        <w:tc>
          <w:tcPr>
            <w:tcW w:w="5000" w:type="pct"/>
            <w:gridSpan w:val="7"/>
            <w:tcBorders>
              <w:top w:val="nil"/>
              <w:left w:val="nil"/>
              <w:bottom w:val="nil"/>
              <w:right w:val="nil"/>
            </w:tcBorders>
            <w:shd w:val="clear" w:color="auto" w:fill="auto"/>
            <w:noWrap/>
            <w:vAlign w:val="bottom"/>
            <w:hideMark/>
          </w:tcPr>
          <w:p w14:paraId="7DB52ACF" w14:textId="2C030043" w:rsidR="00FC3F5D" w:rsidRPr="00FC3F5D" w:rsidRDefault="00FC3F5D" w:rsidP="00FC3F5D">
            <w:pPr>
              <w:spacing w:after="0" w:line="240" w:lineRule="auto"/>
              <w:rPr>
                <w:rFonts w:ascii="Calibri" w:eastAsia="Times New Roman" w:hAnsi="Calibri" w:cs="Calibri"/>
                <w:color w:val="000000"/>
                <w:lang w:eastAsia="es-MX"/>
              </w:rPr>
            </w:pPr>
            <w:r w:rsidRPr="00FC3F5D">
              <w:rPr>
                <w:rFonts w:ascii="Calibri" w:eastAsia="Times New Roman" w:hAnsi="Calibri" w:cs="Calibri"/>
                <w:noProof/>
                <w:color w:val="000000"/>
                <w:lang w:eastAsia="es-MX"/>
              </w:rPr>
              <w:drawing>
                <wp:anchor distT="0" distB="0" distL="114300" distR="114300" simplePos="0" relativeHeight="251678720" behindDoc="0" locked="0" layoutInCell="1" allowOverlap="1" wp14:anchorId="4055CA57" wp14:editId="03B22E88">
                  <wp:simplePos x="0" y="0"/>
                  <wp:positionH relativeFrom="column">
                    <wp:posOffset>80010</wp:posOffset>
                  </wp:positionH>
                  <wp:positionV relativeFrom="paragraph">
                    <wp:posOffset>-102870</wp:posOffset>
                  </wp:positionV>
                  <wp:extent cx="514350" cy="457200"/>
                  <wp:effectExtent l="0" t="0" r="0" b="0"/>
                  <wp:wrapNone/>
                  <wp:docPr id="16" name="Imagen 16" descr="Logotipo, nombre de la empresa&#10;&#10;Descripción generada automáticamente">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a:extLst>
                              <a:ext uri="{FF2B5EF4-FFF2-40B4-BE49-F238E27FC236}">
                                <a16:creationId xmlns:a16="http://schemas.microsoft.com/office/drawing/2014/main" id="{00000000-0008-0000-0600-000002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F5D">
              <w:rPr>
                <w:rFonts w:ascii="Calibri" w:eastAsia="Times New Roman" w:hAnsi="Calibri" w:cs="Calibri"/>
                <w:noProof/>
                <w:color w:val="000000"/>
                <w:lang w:eastAsia="es-MX"/>
              </w:rPr>
              <w:drawing>
                <wp:anchor distT="0" distB="0" distL="114300" distR="114300" simplePos="0" relativeHeight="251679744" behindDoc="0" locked="0" layoutInCell="1" allowOverlap="1" wp14:anchorId="5881916F" wp14:editId="78F35C52">
                  <wp:simplePos x="0" y="0"/>
                  <wp:positionH relativeFrom="column">
                    <wp:posOffset>7821295</wp:posOffset>
                  </wp:positionH>
                  <wp:positionV relativeFrom="paragraph">
                    <wp:posOffset>-71755</wp:posOffset>
                  </wp:positionV>
                  <wp:extent cx="1409700" cy="314325"/>
                  <wp:effectExtent l="0" t="0" r="0" b="9525"/>
                  <wp:wrapNone/>
                  <wp:docPr id="14" name="Imagen 14" descr="Logotipo&#10;&#10;Descripción generada automáticamente con confianza baja">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picture">
                      <pic:pic xmlns:pic="http://schemas.openxmlformats.org/drawingml/2006/picture">
                        <pic:nvPicPr>
                          <pic:cNvPr id="14" name="Imagen 14" descr="Logotipo&#10;&#10;Descripción generada automáticamente con confianza baja">
                            <a:extLst>
                              <a:ext uri="{FF2B5EF4-FFF2-40B4-BE49-F238E27FC236}">
                                <a16:creationId xmlns:a16="http://schemas.microsoft.com/office/drawing/2014/main" id="{00000000-0008-0000-06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Spacing w:w="0" w:type="dxa"/>
              <w:tblCellMar>
                <w:left w:w="0" w:type="dxa"/>
                <w:right w:w="0" w:type="dxa"/>
              </w:tblCellMar>
              <w:tblLook w:val="04A0" w:firstRow="1" w:lastRow="0" w:firstColumn="1" w:lastColumn="0" w:noHBand="0" w:noVBand="1"/>
            </w:tblPr>
            <w:tblGrid>
              <w:gridCol w:w="14260"/>
            </w:tblGrid>
            <w:tr w:rsidR="00FC3F5D" w:rsidRPr="00FC3F5D" w14:paraId="4AD8FA72" w14:textId="77777777" w:rsidTr="00FC3F5D">
              <w:trPr>
                <w:trHeight w:val="660"/>
                <w:tblCellSpacing w:w="0" w:type="dxa"/>
              </w:trPr>
              <w:tc>
                <w:tcPr>
                  <w:tcW w:w="5000" w:type="pct"/>
                  <w:tcBorders>
                    <w:top w:val="nil"/>
                    <w:left w:val="nil"/>
                    <w:bottom w:val="nil"/>
                    <w:right w:val="nil"/>
                  </w:tcBorders>
                  <w:shd w:val="clear" w:color="auto" w:fill="auto"/>
                  <w:noWrap/>
                  <w:vAlign w:val="bottom"/>
                  <w:hideMark/>
                </w:tcPr>
                <w:p w14:paraId="2A383F16" w14:textId="0A2DD3A0" w:rsidR="00FC3F5D" w:rsidRPr="00FC3F5D" w:rsidRDefault="00FC3F5D" w:rsidP="00FC3F5D">
                  <w:pPr>
                    <w:spacing w:after="0" w:line="240" w:lineRule="auto"/>
                    <w:rPr>
                      <w:rFonts w:ascii="Calibri" w:eastAsia="Times New Roman" w:hAnsi="Calibri" w:cs="Calibri"/>
                      <w:color w:val="000000"/>
                      <w:lang w:eastAsia="es-MX"/>
                    </w:rPr>
                  </w:pPr>
                  <w:r w:rsidRPr="00FC3F5D">
                    <w:rPr>
                      <w:rFonts w:ascii="Calibri" w:eastAsia="Times New Roman" w:hAnsi="Calibri" w:cs="Calibri"/>
                      <w:noProof/>
                      <w:color w:val="000000"/>
                      <w:lang w:eastAsia="es-MX"/>
                    </w:rPr>
                    <mc:AlternateContent>
                      <mc:Choice Requires="wps">
                        <w:drawing>
                          <wp:anchor distT="0" distB="0" distL="114300" distR="114300" simplePos="0" relativeHeight="251680768" behindDoc="0" locked="0" layoutInCell="1" allowOverlap="1" wp14:anchorId="364036C2" wp14:editId="024A8411">
                            <wp:simplePos x="0" y="0"/>
                            <wp:positionH relativeFrom="column">
                              <wp:posOffset>2419350</wp:posOffset>
                            </wp:positionH>
                            <wp:positionV relativeFrom="paragraph">
                              <wp:posOffset>66675</wp:posOffset>
                            </wp:positionV>
                            <wp:extent cx="4210050" cy="561975"/>
                            <wp:effectExtent l="0" t="0" r="19050" b="28575"/>
                            <wp:wrapNone/>
                            <wp:docPr id="15" name="Cuadro de texto 15">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microsoft.com/office/word/2010/wordprocessingShape">
                                <wps:wsp>
                                  <wps:cNvSpPr txBox="1"/>
                                  <wps:spPr>
                                    <a:xfrm>
                                      <a:off x="0" y="0"/>
                                      <a:ext cx="4210050" cy="56197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A6FF9F2" w14:textId="77777777" w:rsidR="00FC3F5D" w:rsidRPr="008E660E" w:rsidRDefault="00FC3F5D" w:rsidP="00FC3F5D">
                                        <w:pPr>
                                          <w:jc w:val="center"/>
                                          <w:rPr>
                                            <w:rFonts w:ascii="Arial" w:hAnsi="Arial" w:cs="Arial"/>
                                            <w:b/>
                                            <w:bCs/>
                                            <w:color w:val="000000" w:themeColor="dark1"/>
                                            <w:sz w:val="20"/>
                                            <w:szCs w:val="20"/>
                                          </w:rPr>
                                        </w:pPr>
                                        <w:r w:rsidRPr="008E660E">
                                          <w:rPr>
                                            <w:rFonts w:ascii="Arial" w:hAnsi="Arial" w:cs="Arial"/>
                                            <w:b/>
                                            <w:bCs/>
                                            <w:color w:val="000000" w:themeColor="dark1"/>
                                            <w:sz w:val="20"/>
                                            <w:szCs w:val="20"/>
                                          </w:rPr>
                                          <w:t>LÍMITES DE LAS PERCEPCIONES MENSUALES POR NIVEL SALARIAL Y RANGO DE COMPENSACIÓN TABULAR</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64036C2" id="Cuadro de texto 15" o:spid="_x0000_s1027" type="#_x0000_t202" style="position:absolute;margin-left:190.5pt;margin-top:5.25pt;width:331.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" filled="f" strokecolor="black [3213]">
                            <v:textbox>
                              <w:txbxContent>
                                <w:p w14:paraId="5A6FF9F2" w14:textId="77777777" w:rsidR="00FC3F5D" w:rsidRPr="008E660E" w:rsidRDefault="00FC3F5D" w:rsidP="00FC3F5D">
                                  <w:pPr>
                                    <w:jc w:val="center"/>
                                    <w:rPr>
                                      <w:rFonts w:ascii="Arial" w:hAnsi="Arial" w:cs="Arial"/>
                                      <w:b/>
                                      <w:bCs/>
                                      <w:color w:val="000000" w:themeColor="dark1"/>
                                      <w:sz w:val="20"/>
                                      <w:szCs w:val="20"/>
                                    </w:rPr>
                                  </w:pPr>
                                  <w:r w:rsidRPr="008E660E">
                                    <w:rPr>
                                      <w:rFonts w:ascii="Arial" w:hAnsi="Arial" w:cs="Arial"/>
                                      <w:b/>
                                      <w:bCs/>
                                      <w:color w:val="000000" w:themeColor="dark1"/>
                                      <w:sz w:val="20"/>
                                      <w:szCs w:val="20"/>
                                    </w:rPr>
                                    <w:t>LÍMITES DE LAS PERCEPCIONES MENSUALES POR NIVEL SALARIAL Y RANGO DE COMPENSACIÓN TABULAR</w:t>
                                  </w:r>
                                </w:p>
                              </w:txbxContent>
                            </v:textbox>
                          </v:shape>
                        </w:pict>
                      </mc:Fallback>
                    </mc:AlternateContent>
                  </w:r>
                </w:p>
              </w:tc>
            </w:tr>
          </w:tbl>
          <w:p w14:paraId="010CBDE3" w14:textId="77777777" w:rsidR="00FC3F5D" w:rsidRPr="00FC3F5D" w:rsidRDefault="00FC3F5D" w:rsidP="00FC3F5D">
            <w:pPr>
              <w:spacing w:after="0" w:line="240" w:lineRule="auto"/>
              <w:rPr>
                <w:rFonts w:ascii="Calibri" w:eastAsia="Times New Roman" w:hAnsi="Calibri" w:cs="Calibri"/>
                <w:color w:val="000000"/>
                <w:lang w:eastAsia="es-MX"/>
              </w:rPr>
            </w:pPr>
          </w:p>
        </w:tc>
      </w:tr>
      <w:tr w:rsidR="00FC3F5D" w:rsidRPr="00FC3F5D" w14:paraId="3D6020AA" w14:textId="77777777" w:rsidTr="00FC3F5D">
        <w:trPr>
          <w:trHeight w:val="780"/>
        </w:trPr>
        <w:tc>
          <w:tcPr>
            <w:tcW w:w="567" w:type="pct"/>
            <w:tcBorders>
              <w:top w:val="nil"/>
              <w:left w:val="nil"/>
              <w:bottom w:val="nil"/>
              <w:right w:val="nil"/>
            </w:tcBorders>
            <w:shd w:val="clear" w:color="auto" w:fill="auto"/>
            <w:vAlign w:val="bottom"/>
            <w:hideMark/>
          </w:tcPr>
          <w:p w14:paraId="25A3A8D5"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3492" w:type="pct"/>
            <w:gridSpan w:val="5"/>
            <w:tcBorders>
              <w:top w:val="nil"/>
              <w:left w:val="nil"/>
              <w:bottom w:val="nil"/>
              <w:right w:val="nil"/>
            </w:tcBorders>
            <w:shd w:val="clear" w:color="auto" w:fill="auto"/>
            <w:vAlign w:val="bottom"/>
            <w:hideMark/>
          </w:tcPr>
          <w:p w14:paraId="1290BC36"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41" w:type="pct"/>
            <w:tcBorders>
              <w:top w:val="nil"/>
              <w:left w:val="nil"/>
              <w:bottom w:val="nil"/>
              <w:right w:val="nil"/>
            </w:tcBorders>
            <w:shd w:val="clear" w:color="auto" w:fill="auto"/>
            <w:vAlign w:val="bottom"/>
            <w:hideMark/>
          </w:tcPr>
          <w:p w14:paraId="55912C5F"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r>
      <w:tr w:rsidR="00FC3F5D" w:rsidRPr="00FC3F5D" w14:paraId="2D7E68A8" w14:textId="77777777" w:rsidTr="00FC3F5D">
        <w:trPr>
          <w:trHeight w:val="522"/>
        </w:trPr>
        <w:tc>
          <w:tcPr>
            <w:tcW w:w="5000" w:type="pct"/>
            <w:gridSpan w:val="7"/>
            <w:tcBorders>
              <w:top w:val="nil"/>
              <w:left w:val="nil"/>
              <w:bottom w:val="nil"/>
              <w:right w:val="nil"/>
            </w:tcBorders>
            <w:shd w:val="clear" w:color="auto" w:fill="auto"/>
            <w:noWrap/>
            <w:vAlign w:val="center"/>
            <w:hideMark/>
          </w:tcPr>
          <w:p w14:paraId="2BD1DFAB"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sz w:val="20"/>
                <w:szCs w:val="20"/>
                <w:lang w:eastAsia="es-MX"/>
              </w:rPr>
              <w:t>PERSONAL DE CONFIANZA</w:t>
            </w:r>
          </w:p>
        </w:tc>
      </w:tr>
      <w:tr w:rsidR="00FC3F5D" w:rsidRPr="00FC3F5D" w14:paraId="3535A7ED" w14:textId="77777777" w:rsidTr="00FC3F5D">
        <w:trPr>
          <w:trHeight w:val="915"/>
        </w:trPr>
        <w:tc>
          <w:tcPr>
            <w:tcW w:w="567" w:type="pct"/>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6581BE16"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Nivel salarial</w:t>
            </w:r>
          </w:p>
        </w:tc>
        <w:tc>
          <w:tcPr>
            <w:tcW w:w="683" w:type="pct"/>
            <w:tcBorders>
              <w:top w:val="single" w:sz="8" w:space="0" w:color="auto"/>
              <w:left w:val="nil"/>
              <w:bottom w:val="single" w:sz="8" w:space="0" w:color="auto"/>
              <w:right w:val="single" w:sz="4" w:space="0" w:color="auto"/>
            </w:tcBorders>
            <w:shd w:val="clear" w:color="000000" w:fill="BDD7EE"/>
            <w:noWrap/>
            <w:vAlign w:val="center"/>
            <w:hideMark/>
          </w:tcPr>
          <w:p w14:paraId="3D662FA7"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Rango tabular</w:t>
            </w:r>
          </w:p>
        </w:tc>
        <w:tc>
          <w:tcPr>
            <w:tcW w:w="908" w:type="pct"/>
            <w:tcBorders>
              <w:top w:val="single" w:sz="8" w:space="0" w:color="auto"/>
              <w:left w:val="nil"/>
              <w:bottom w:val="single" w:sz="8" w:space="0" w:color="auto"/>
              <w:right w:val="single" w:sz="4" w:space="0" w:color="auto"/>
            </w:tcBorders>
            <w:shd w:val="clear" w:color="000000" w:fill="BDD7EE"/>
            <w:vAlign w:val="center"/>
            <w:hideMark/>
          </w:tcPr>
          <w:p w14:paraId="143EF575"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Percepción mensual ordinaria bruta </w:t>
            </w:r>
          </w:p>
        </w:tc>
        <w:tc>
          <w:tcPr>
            <w:tcW w:w="84" w:type="pct"/>
            <w:tcBorders>
              <w:top w:val="nil"/>
              <w:left w:val="nil"/>
              <w:bottom w:val="nil"/>
              <w:right w:val="nil"/>
            </w:tcBorders>
            <w:shd w:val="clear" w:color="auto" w:fill="auto"/>
            <w:noWrap/>
            <w:vAlign w:val="bottom"/>
            <w:hideMark/>
          </w:tcPr>
          <w:p w14:paraId="4E5B5089" w14:textId="77777777" w:rsidR="00FC3F5D" w:rsidRPr="00FC3F5D" w:rsidRDefault="00FC3F5D" w:rsidP="00FC3F5D">
            <w:pPr>
              <w:spacing w:after="0" w:line="240" w:lineRule="auto"/>
              <w:jc w:val="center"/>
              <w:rPr>
                <w:rFonts w:ascii="Arial" w:eastAsia="Times New Roman" w:hAnsi="Arial" w:cs="Arial"/>
                <w:b/>
                <w:bCs/>
                <w:color w:val="000000"/>
                <w:lang w:eastAsia="es-MX"/>
              </w:rPr>
            </w:pPr>
          </w:p>
        </w:tc>
        <w:tc>
          <w:tcPr>
            <w:tcW w:w="908" w:type="pct"/>
            <w:tcBorders>
              <w:top w:val="single" w:sz="8" w:space="0" w:color="auto"/>
              <w:left w:val="single" w:sz="4" w:space="0" w:color="auto"/>
              <w:bottom w:val="single" w:sz="8" w:space="0" w:color="auto"/>
              <w:right w:val="single" w:sz="4" w:space="0" w:color="auto"/>
            </w:tcBorders>
            <w:shd w:val="clear" w:color="000000" w:fill="BDD7EE"/>
            <w:vAlign w:val="center"/>
            <w:hideMark/>
          </w:tcPr>
          <w:p w14:paraId="202D791B"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Compensación bruta mensual por nivel y rango </w:t>
            </w:r>
          </w:p>
        </w:tc>
        <w:tc>
          <w:tcPr>
            <w:tcW w:w="908" w:type="pct"/>
            <w:tcBorders>
              <w:top w:val="single" w:sz="8" w:space="0" w:color="auto"/>
              <w:left w:val="nil"/>
              <w:bottom w:val="single" w:sz="8" w:space="0" w:color="auto"/>
              <w:right w:val="single" w:sz="4" w:space="0" w:color="auto"/>
            </w:tcBorders>
            <w:shd w:val="clear" w:color="000000" w:fill="BDD7EE"/>
            <w:vAlign w:val="center"/>
            <w:hideMark/>
          </w:tcPr>
          <w:p w14:paraId="0B8BB26A"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w:t>
            </w:r>
            <w:proofErr w:type="gramStart"/>
            <w:r w:rsidRPr="00FC3F5D">
              <w:rPr>
                <w:rFonts w:ascii="Arial" w:eastAsia="Times New Roman" w:hAnsi="Arial" w:cs="Arial"/>
                <w:b/>
                <w:bCs/>
                <w:color w:val="000000"/>
                <w:lang w:eastAsia="es-MX"/>
              </w:rPr>
              <w:t>Total</w:t>
            </w:r>
            <w:proofErr w:type="gramEnd"/>
            <w:r w:rsidRPr="00FC3F5D">
              <w:rPr>
                <w:rFonts w:ascii="Arial" w:eastAsia="Times New Roman" w:hAnsi="Arial" w:cs="Arial"/>
                <w:b/>
                <w:bCs/>
                <w:color w:val="000000"/>
                <w:lang w:eastAsia="es-MX"/>
              </w:rPr>
              <w:t xml:space="preserve"> de percepciones mensuales brutas </w:t>
            </w:r>
          </w:p>
        </w:tc>
        <w:tc>
          <w:tcPr>
            <w:tcW w:w="941" w:type="pct"/>
            <w:tcBorders>
              <w:top w:val="single" w:sz="8" w:space="0" w:color="auto"/>
              <w:left w:val="nil"/>
              <w:bottom w:val="single" w:sz="8" w:space="0" w:color="auto"/>
              <w:right w:val="single" w:sz="4" w:space="0" w:color="auto"/>
            </w:tcBorders>
            <w:shd w:val="clear" w:color="000000" w:fill="BDD7EE"/>
            <w:vAlign w:val="center"/>
            <w:hideMark/>
          </w:tcPr>
          <w:p w14:paraId="0948496E" w14:textId="77777777" w:rsidR="00FC3F5D" w:rsidRPr="00FC3F5D" w:rsidRDefault="00FC3F5D" w:rsidP="00FC3F5D">
            <w:pPr>
              <w:spacing w:after="0" w:line="240" w:lineRule="auto"/>
              <w:jc w:val="center"/>
              <w:rPr>
                <w:rFonts w:ascii="Arial" w:eastAsia="Times New Roman" w:hAnsi="Arial" w:cs="Arial"/>
                <w:b/>
                <w:bCs/>
                <w:color w:val="000000"/>
                <w:lang w:eastAsia="es-MX"/>
              </w:rPr>
            </w:pPr>
            <w:r w:rsidRPr="00FC3F5D">
              <w:rPr>
                <w:rFonts w:ascii="Arial" w:eastAsia="Times New Roman" w:hAnsi="Arial" w:cs="Arial"/>
                <w:b/>
                <w:bCs/>
                <w:color w:val="000000"/>
                <w:lang w:eastAsia="es-MX"/>
              </w:rPr>
              <w:t xml:space="preserve"> </w:t>
            </w:r>
            <w:proofErr w:type="gramStart"/>
            <w:r w:rsidRPr="00FC3F5D">
              <w:rPr>
                <w:rFonts w:ascii="Arial" w:eastAsia="Times New Roman" w:hAnsi="Arial" w:cs="Arial"/>
                <w:b/>
                <w:bCs/>
                <w:color w:val="000000"/>
                <w:lang w:eastAsia="es-MX"/>
              </w:rPr>
              <w:t>Total</w:t>
            </w:r>
            <w:proofErr w:type="gramEnd"/>
            <w:r w:rsidRPr="00FC3F5D">
              <w:rPr>
                <w:rFonts w:ascii="Arial" w:eastAsia="Times New Roman" w:hAnsi="Arial" w:cs="Arial"/>
                <w:b/>
                <w:bCs/>
                <w:color w:val="000000"/>
                <w:lang w:eastAsia="es-MX"/>
              </w:rPr>
              <w:t xml:space="preserve"> de percepciones mensuales netas </w:t>
            </w:r>
          </w:p>
        </w:tc>
      </w:tr>
      <w:tr w:rsidR="00FC3F5D" w:rsidRPr="00FC3F5D" w14:paraId="1B65D6A1"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77F3F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700</w:t>
            </w:r>
          </w:p>
        </w:tc>
        <w:tc>
          <w:tcPr>
            <w:tcW w:w="683" w:type="pct"/>
            <w:tcBorders>
              <w:top w:val="nil"/>
              <w:left w:val="nil"/>
              <w:bottom w:val="single" w:sz="4" w:space="0" w:color="auto"/>
              <w:right w:val="single" w:sz="4" w:space="0" w:color="auto"/>
            </w:tcBorders>
            <w:shd w:val="clear" w:color="auto" w:fill="auto"/>
            <w:noWrap/>
            <w:vAlign w:val="center"/>
            <w:hideMark/>
          </w:tcPr>
          <w:p w14:paraId="22D6D513"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26B8EFE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9,267.00 </w:t>
            </w:r>
          </w:p>
        </w:tc>
        <w:tc>
          <w:tcPr>
            <w:tcW w:w="84" w:type="pct"/>
            <w:tcBorders>
              <w:top w:val="nil"/>
              <w:left w:val="nil"/>
              <w:bottom w:val="nil"/>
              <w:right w:val="nil"/>
            </w:tcBorders>
            <w:shd w:val="clear" w:color="auto" w:fill="auto"/>
            <w:noWrap/>
            <w:vAlign w:val="bottom"/>
            <w:hideMark/>
          </w:tcPr>
          <w:p w14:paraId="1FD92F84"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A009B5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3,127.00 </w:t>
            </w:r>
          </w:p>
        </w:tc>
        <w:tc>
          <w:tcPr>
            <w:tcW w:w="908" w:type="pct"/>
            <w:tcBorders>
              <w:top w:val="nil"/>
              <w:left w:val="nil"/>
              <w:bottom w:val="single" w:sz="4" w:space="0" w:color="auto"/>
              <w:right w:val="single" w:sz="4" w:space="0" w:color="auto"/>
            </w:tcBorders>
            <w:shd w:val="clear" w:color="auto" w:fill="auto"/>
            <w:noWrap/>
            <w:vAlign w:val="bottom"/>
            <w:hideMark/>
          </w:tcPr>
          <w:p w14:paraId="34534D6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12,394.00 </w:t>
            </w:r>
          </w:p>
        </w:tc>
        <w:tc>
          <w:tcPr>
            <w:tcW w:w="941" w:type="pct"/>
            <w:tcBorders>
              <w:top w:val="nil"/>
              <w:left w:val="nil"/>
              <w:bottom w:val="single" w:sz="4" w:space="0" w:color="auto"/>
              <w:right w:val="single" w:sz="4" w:space="0" w:color="auto"/>
            </w:tcBorders>
            <w:shd w:val="clear" w:color="auto" w:fill="auto"/>
            <w:noWrap/>
            <w:vAlign w:val="bottom"/>
            <w:hideMark/>
          </w:tcPr>
          <w:p w14:paraId="7ACCBC6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10,242.83 </w:t>
            </w:r>
          </w:p>
        </w:tc>
      </w:tr>
      <w:tr w:rsidR="00FC3F5D" w:rsidRPr="00FC3F5D" w14:paraId="02DABFB7"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2CE78BF9"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49F18CC0"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52B16B8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9,267.00 </w:t>
            </w:r>
          </w:p>
        </w:tc>
        <w:tc>
          <w:tcPr>
            <w:tcW w:w="84" w:type="pct"/>
            <w:tcBorders>
              <w:top w:val="nil"/>
              <w:left w:val="nil"/>
              <w:bottom w:val="nil"/>
              <w:right w:val="nil"/>
            </w:tcBorders>
            <w:shd w:val="clear" w:color="auto" w:fill="auto"/>
            <w:noWrap/>
            <w:vAlign w:val="bottom"/>
            <w:hideMark/>
          </w:tcPr>
          <w:p w14:paraId="7B77FD33"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5398CD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5,000.00 </w:t>
            </w:r>
          </w:p>
        </w:tc>
        <w:tc>
          <w:tcPr>
            <w:tcW w:w="908" w:type="pct"/>
            <w:tcBorders>
              <w:top w:val="nil"/>
              <w:left w:val="nil"/>
              <w:bottom w:val="single" w:sz="4" w:space="0" w:color="auto"/>
              <w:right w:val="single" w:sz="4" w:space="0" w:color="auto"/>
            </w:tcBorders>
            <w:shd w:val="clear" w:color="auto" w:fill="auto"/>
            <w:noWrap/>
            <w:vAlign w:val="bottom"/>
            <w:hideMark/>
          </w:tcPr>
          <w:p w14:paraId="4BDC923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14,267.00 </w:t>
            </w:r>
          </w:p>
        </w:tc>
        <w:tc>
          <w:tcPr>
            <w:tcW w:w="941" w:type="pct"/>
            <w:tcBorders>
              <w:top w:val="nil"/>
              <w:left w:val="nil"/>
              <w:bottom w:val="single" w:sz="4" w:space="0" w:color="auto"/>
              <w:right w:val="single" w:sz="4" w:space="0" w:color="auto"/>
            </w:tcBorders>
            <w:shd w:val="clear" w:color="auto" w:fill="auto"/>
            <w:noWrap/>
            <w:vAlign w:val="bottom"/>
            <w:hideMark/>
          </w:tcPr>
          <w:p w14:paraId="67E2CCE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11,788.00 </w:t>
            </w:r>
          </w:p>
        </w:tc>
      </w:tr>
      <w:tr w:rsidR="00FC3F5D" w:rsidRPr="00FC3F5D" w14:paraId="5AEE45DA"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CF97925"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29A9339F"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auto" w:fill="auto"/>
            <w:noWrap/>
            <w:vAlign w:val="center"/>
            <w:hideMark/>
          </w:tcPr>
          <w:p w14:paraId="5B2E279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9,267.00 </w:t>
            </w:r>
          </w:p>
        </w:tc>
        <w:tc>
          <w:tcPr>
            <w:tcW w:w="84" w:type="pct"/>
            <w:tcBorders>
              <w:top w:val="nil"/>
              <w:left w:val="nil"/>
              <w:bottom w:val="nil"/>
              <w:right w:val="nil"/>
            </w:tcBorders>
            <w:shd w:val="clear" w:color="auto" w:fill="auto"/>
            <w:noWrap/>
            <w:vAlign w:val="bottom"/>
            <w:hideMark/>
          </w:tcPr>
          <w:p w14:paraId="14B0A01F"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6FB92D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7,600.00 </w:t>
            </w:r>
          </w:p>
        </w:tc>
        <w:tc>
          <w:tcPr>
            <w:tcW w:w="908" w:type="pct"/>
            <w:tcBorders>
              <w:top w:val="nil"/>
              <w:left w:val="nil"/>
              <w:bottom w:val="single" w:sz="4" w:space="0" w:color="auto"/>
              <w:right w:val="single" w:sz="4" w:space="0" w:color="auto"/>
            </w:tcBorders>
            <w:shd w:val="clear" w:color="auto" w:fill="auto"/>
            <w:noWrap/>
            <w:vAlign w:val="bottom"/>
            <w:hideMark/>
          </w:tcPr>
          <w:p w14:paraId="0C3C0F5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16,867.00 </w:t>
            </w:r>
          </w:p>
        </w:tc>
        <w:tc>
          <w:tcPr>
            <w:tcW w:w="941" w:type="pct"/>
            <w:tcBorders>
              <w:top w:val="nil"/>
              <w:left w:val="nil"/>
              <w:bottom w:val="single" w:sz="4" w:space="0" w:color="auto"/>
              <w:right w:val="single" w:sz="4" w:space="0" w:color="auto"/>
            </w:tcBorders>
            <w:shd w:val="clear" w:color="auto" w:fill="auto"/>
            <w:noWrap/>
            <w:vAlign w:val="bottom"/>
            <w:hideMark/>
          </w:tcPr>
          <w:p w14:paraId="7724D43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13,858.04 </w:t>
            </w:r>
          </w:p>
        </w:tc>
      </w:tr>
      <w:tr w:rsidR="00FC3F5D" w:rsidRPr="00FC3F5D" w14:paraId="1C73F269"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01FAB06A"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094E7B6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auto" w:fill="auto"/>
            <w:noWrap/>
            <w:vAlign w:val="center"/>
            <w:hideMark/>
          </w:tcPr>
          <w:p w14:paraId="22E1987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9,267.00 </w:t>
            </w:r>
          </w:p>
        </w:tc>
        <w:tc>
          <w:tcPr>
            <w:tcW w:w="84" w:type="pct"/>
            <w:tcBorders>
              <w:top w:val="nil"/>
              <w:left w:val="nil"/>
              <w:bottom w:val="nil"/>
              <w:right w:val="nil"/>
            </w:tcBorders>
            <w:shd w:val="clear" w:color="auto" w:fill="auto"/>
            <w:noWrap/>
            <w:vAlign w:val="bottom"/>
            <w:hideMark/>
          </w:tcPr>
          <w:p w14:paraId="43A29025"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E80A94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8,600.00 </w:t>
            </w:r>
          </w:p>
        </w:tc>
        <w:tc>
          <w:tcPr>
            <w:tcW w:w="908" w:type="pct"/>
            <w:tcBorders>
              <w:top w:val="nil"/>
              <w:left w:val="nil"/>
              <w:bottom w:val="single" w:sz="4" w:space="0" w:color="auto"/>
              <w:right w:val="single" w:sz="4" w:space="0" w:color="auto"/>
            </w:tcBorders>
            <w:shd w:val="clear" w:color="auto" w:fill="auto"/>
            <w:noWrap/>
            <w:vAlign w:val="bottom"/>
            <w:hideMark/>
          </w:tcPr>
          <w:p w14:paraId="38EA01A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17,867.00 </w:t>
            </w:r>
          </w:p>
        </w:tc>
        <w:tc>
          <w:tcPr>
            <w:tcW w:w="941" w:type="pct"/>
            <w:tcBorders>
              <w:top w:val="nil"/>
              <w:left w:val="nil"/>
              <w:bottom w:val="single" w:sz="4" w:space="0" w:color="auto"/>
              <w:right w:val="single" w:sz="4" w:space="0" w:color="auto"/>
            </w:tcBorders>
            <w:shd w:val="clear" w:color="auto" w:fill="auto"/>
            <w:noWrap/>
            <w:vAlign w:val="bottom"/>
            <w:hideMark/>
          </w:tcPr>
          <w:p w14:paraId="044D16E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14,644.44 </w:t>
            </w:r>
          </w:p>
        </w:tc>
      </w:tr>
      <w:tr w:rsidR="00FC3F5D" w:rsidRPr="00FC3F5D" w14:paraId="378D903F"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272767DC"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auto" w:fill="auto"/>
            <w:noWrap/>
            <w:vAlign w:val="center"/>
            <w:hideMark/>
          </w:tcPr>
          <w:p w14:paraId="2DC821DD"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auto" w:fill="auto"/>
            <w:noWrap/>
            <w:vAlign w:val="center"/>
            <w:hideMark/>
          </w:tcPr>
          <w:p w14:paraId="71C7E4F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9,267.00 </w:t>
            </w:r>
          </w:p>
        </w:tc>
        <w:tc>
          <w:tcPr>
            <w:tcW w:w="84" w:type="pct"/>
            <w:tcBorders>
              <w:top w:val="nil"/>
              <w:left w:val="nil"/>
              <w:bottom w:val="nil"/>
              <w:right w:val="nil"/>
            </w:tcBorders>
            <w:shd w:val="clear" w:color="auto" w:fill="auto"/>
            <w:noWrap/>
            <w:vAlign w:val="bottom"/>
            <w:hideMark/>
          </w:tcPr>
          <w:p w14:paraId="1CA6BA3C"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43434AC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10,800.00 </w:t>
            </w:r>
          </w:p>
        </w:tc>
        <w:tc>
          <w:tcPr>
            <w:tcW w:w="908" w:type="pct"/>
            <w:tcBorders>
              <w:top w:val="nil"/>
              <w:left w:val="nil"/>
              <w:bottom w:val="single" w:sz="8" w:space="0" w:color="auto"/>
              <w:right w:val="single" w:sz="4" w:space="0" w:color="auto"/>
            </w:tcBorders>
            <w:shd w:val="clear" w:color="auto" w:fill="auto"/>
            <w:noWrap/>
            <w:vAlign w:val="bottom"/>
            <w:hideMark/>
          </w:tcPr>
          <w:p w14:paraId="0798192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20,067.00 </w:t>
            </w:r>
          </w:p>
        </w:tc>
        <w:tc>
          <w:tcPr>
            <w:tcW w:w="941" w:type="pct"/>
            <w:tcBorders>
              <w:top w:val="nil"/>
              <w:left w:val="nil"/>
              <w:bottom w:val="nil"/>
              <w:right w:val="single" w:sz="4" w:space="0" w:color="auto"/>
            </w:tcBorders>
            <w:shd w:val="clear" w:color="auto" w:fill="auto"/>
            <w:noWrap/>
            <w:vAlign w:val="bottom"/>
            <w:hideMark/>
          </w:tcPr>
          <w:p w14:paraId="710A69E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16,374.52 </w:t>
            </w:r>
          </w:p>
        </w:tc>
      </w:tr>
      <w:tr w:rsidR="00FC3F5D" w:rsidRPr="00FC3F5D" w14:paraId="73362231" w14:textId="77777777" w:rsidTr="00FC3F5D">
        <w:trPr>
          <w:trHeight w:val="285"/>
        </w:trPr>
        <w:tc>
          <w:tcPr>
            <w:tcW w:w="567" w:type="pct"/>
            <w:vMerge w:val="restart"/>
            <w:tcBorders>
              <w:top w:val="nil"/>
              <w:left w:val="single" w:sz="4" w:space="0" w:color="auto"/>
              <w:bottom w:val="single" w:sz="8" w:space="0" w:color="000000"/>
              <w:right w:val="single" w:sz="4" w:space="0" w:color="auto"/>
            </w:tcBorders>
            <w:shd w:val="clear" w:color="000000" w:fill="DDEBF7"/>
            <w:noWrap/>
            <w:vAlign w:val="center"/>
            <w:hideMark/>
          </w:tcPr>
          <w:p w14:paraId="4CE385BF"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800</w:t>
            </w:r>
          </w:p>
        </w:tc>
        <w:tc>
          <w:tcPr>
            <w:tcW w:w="683" w:type="pct"/>
            <w:tcBorders>
              <w:top w:val="nil"/>
              <w:left w:val="nil"/>
              <w:bottom w:val="single" w:sz="4" w:space="0" w:color="auto"/>
              <w:right w:val="single" w:sz="4" w:space="0" w:color="auto"/>
            </w:tcBorders>
            <w:shd w:val="clear" w:color="000000" w:fill="DDEBF7"/>
            <w:noWrap/>
            <w:vAlign w:val="center"/>
            <w:hideMark/>
          </w:tcPr>
          <w:p w14:paraId="4F8EC77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000000" w:fill="DDEBF7"/>
            <w:noWrap/>
            <w:vAlign w:val="center"/>
            <w:hideMark/>
          </w:tcPr>
          <w:p w14:paraId="3386898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8,083.00 </w:t>
            </w:r>
          </w:p>
        </w:tc>
        <w:tc>
          <w:tcPr>
            <w:tcW w:w="84" w:type="pct"/>
            <w:tcBorders>
              <w:top w:val="nil"/>
              <w:left w:val="nil"/>
              <w:bottom w:val="nil"/>
              <w:right w:val="nil"/>
            </w:tcBorders>
            <w:shd w:val="clear" w:color="auto" w:fill="auto"/>
            <w:noWrap/>
            <w:vAlign w:val="bottom"/>
            <w:hideMark/>
          </w:tcPr>
          <w:p w14:paraId="4B56D875"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5DBAE73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2,623.00 </w:t>
            </w:r>
          </w:p>
        </w:tc>
        <w:tc>
          <w:tcPr>
            <w:tcW w:w="908" w:type="pct"/>
            <w:tcBorders>
              <w:top w:val="nil"/>
              <w:left w:val="nil"/>
              <w:bottom w:val="single" w:sz="4" w:space="0" w:color="auto"/>
              <w:right w:val="single" w:sz="4" w:space="0" w:color="auto"/>
            </w:tcBorders>
            <w:shd w:val="clear" w:color="000000" w:fill="DDEBF7"/>
            <w:noWrap/>
            <w:vAlign w:val="bottom"/>
            <w:hideMark/>
          </w:tcPr>
          <w:p w14:paraId="66459D6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10,706.00 </w:t>
            </w:r>
          </w:p>
        </w:tc>
        <w:tc>
          <w:tcPr>
            <w:tcW w:w="941" w:type="pct"/>
            <w:tcBorders>
              <w:top w:val="single" w:sz="8" w:space="0" w:color="auto"/>
              <w:left w:val="nil"/>
              <w:bottom w:val="single" w:sz="4" w:space="0" w:color="auto"/>
              <w:right w:val="single" w:sz="4" w:space="0" w:color="auto"/>
            </w:tcBorders>
            <w:shd w:val="clear" w:color="000000" w:fill="DDEBF7"/>
            <w:noWrap/>
            <w:vAlign w:val="bottom"/>
            <w:hideMark/>
          </w:tcPr>
          <w:p w14:paraId="17B4192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8,896.76 </w:t>
            </w:r>
          </w:p>
        </w:tc>
      </w:tr>
      <w:tr w:rsidR="00FC3F5D" w:rsidRPr="00FC3F5D" w14:paraId="45940FB3"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7ECAAC01"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4035AC75"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6625D55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8,083.00 </w:t>
            </w:r>
          </w:p>
        </w:tc>
        <w:tc>
          <w:tcPr>
            <w:tcW w:w="84" w:type="pct"/>
            <w:tcBorders>
              <w:top w:val="nil"/>
              <w:left w:val="nil"/>
              <w:bottom w:val="nil"/>
              <w:right w:val="nil"/>
            </w:tcBorders>
            <w:shd w:val="clear" w:color="auto" w:fill="auto"/>
            <w:noWrap/>
            <w:vAlign w:val="bottom"/>
            <w:hideMark/>
          </w:tcPr>
          <w:p w14:paraId="5476B72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695D751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4,100.00 </w:t>
            </w:r>
          </w:p>
        </w:tc>
        <w:tc>
          <w:tcPr>
            <w:tcW w:w="908" w:type="pct"/>
            <w:tcBorders>
              <w:top w:val="nil"/>
              <w:left w:val="nil"/>
              <w:bottom w:val="single" w:sz="4" w:space="0" w:color="auto"/>
              <w:right w:val="single" w:sz="4" w:space="0" w:color="auto"/>
            </w:tcBorders>
            <w:shd w:val="clear" w:color="000000" w:fill="DDEBF7"/>
            <w:noWrap/>
            <w:vAlign w:val="bottom"/>
            <w:hideMark/>
          </w:tcPr>
          <w:p w14:paraId="4161BAF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12,183.00 </w:t>
            </w:r>
          </w:p>
        </w:tc>
        <w:tc>
          <w:tcPr>
            <w:tcW w:w="941" w:type="pct"/>
            <w:tcBorders>
              <w:top w:val="nil"/>
              <w:left w:val="nil"/>
              <w:bottom w:val="single" w:sz="4" w:space="0" w:color="auto"/>
              <w:right w:val="single" w:sz="4" w:space="0" w:color="auto"/>
            </w:tcBorders>
            <w:shd w:val="clear" w:color="000000" w:fill="DDEBF7"/>
            <w:noWrap/>
            <w:vAlign w:val="bottom"/>
            <w:hideMark/>
          </w:tcPr>
          <w:p w14:paraId="5D4F484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10,148.13 </w:t>
            </w:r>
          </w:p>
        </w:tc>
      </w:tr>
      <w:tr w:rsidR="00FC3F5D" w:rsidRPr="00FC3F5D" w14:paraId="681A4538"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5C2B2C4E"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7F4F83D9"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2882220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8,083.00 </w:t>
            </w:r>
          </w:p>
        </w:tc>
        <w:tc>
          <w:tcPr>
            <w:tcW w:w="84" w:type="pct"/>
            <w:tcBorders>
              <w:top w:val="nil"/>
              <w:left w:val="nil"/>
              <w:bottom w:val="nil"/>
              <w:right w:val="nil"/>
            </w:tcBorders>
            <w:shd w:val="clear" w:color="auto" w:fill="auto"/>
            <w:noWrap/>
            <w:vAlign w:val="bottom"/>
            <w:hideMark/>
          </w:tcPr>
          <w:p w14:paraId="23604CAC"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406A2C1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6,300.00 </w:t>
            </w:r>
          </w:p>
        </w:tc>
        <w:tc>
          <w:tcPr>
            <w:tcW w:w="908" w:type="pct"/>
            <w:tcBorders>
              <w:top w:val="nil"/>
              <w:left w:val="nil"/>
              <w:bottom w:val="single" w:sz="4" w:space="0" w:color="auto"/>
              <w:right w:val="single" w:sz="4" w:space="0" w:color="auto"/>
            </w:tcBorders>
            <w:shd w:val="clear" w:color="000000" w:fill="DDEBF7"/>
            <w:noWrap/>
            <w:vAlign w:val="bottom"/>
            <w:hideMark/>
          </w:tcPr>
          <w:p w14:paraId="442949E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14,383.00 </w:t>
            </w:r>
          </w:p>
        </w:tc>
        <w:tc>
          <w:tcPr>
            <w:tcW w:w="941" w:type="pct"/>
            <w:tcBorders>
              <w:top w:val="nil"/>
              <w:left w:val="nil"/>
              <w:bottom w:val="single" w:sz="4" w:space="0" w:color="auto"/>
              <w:right w:val="single" w:sz="4" w:space="0" w:color="auto"/>
            </w:tcBorders>
            <w:shd w:val="clear" w:color="000000" w:fill="DDEBF7"/>
            <w:noWrap/>
            <w:vAlign w:val="bottom"/>
            <w:hideMark/>
          </w:tcPr>
          <w:p w14:paraId="7F046EC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11,959.53 </w:t>
            </w:r>
          </w:p>
        </w:tc>
      </w:tr>
      <w:tr w:rsidR="00FC3F5D" w:rsidRPr="00FC3F5D" w14:paraId="2485C32A"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52DE6476"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38C0EB05"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000000" w:fill="DDEBF7"/>
            <w:noWrap/>
            <w:vAlign w:val="center"/>
            <w:hideMark/>
          </w:tcPr>
          <w:p w14:paraId="5C04E4B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8,083.00 </w:t>
            </w:r>
          </w:p>
        </w:tc>
        <w:tc>
          <w:tcPr>
            <w:tcW w:w="84" w:type="pct"/>
            <w:tcBorders>
              <w:top w:val="nil"/>
              <w:left w:val="nil"/>
              <w:bottom w:val="nil"/>
              <w:right w:val="nil"/>
            </w:tcBorders>
            <w:shd w:val="clear" w:color="auto" w:fill="auto"/>
            <w:noWrap/>
            <w:vAlign w:val="bottom"/>
            <w:hideMark/>
          </w:tcPr>
          <w:p w14:paraId="42C7791B"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97DC9D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7,300.00 </w:t>
            </w:r>
          </w:p>
        </w:tc>
        <w:tc>
          <w:tcPr>
            <w:tcW w:w="908" w:type="pct"/>
            <w:tcBorders>
              <w:top w:val="nil"/>
              <w:left w:val="nil"/>
              <w:bottom w:val="single" w:sz="4" w:space="0" w:color="auto"/>
              <w:right w:val="single" w:sz="4" w:space="0" w:color="auto"/>
            </w:tcBorders>
            <w:shd w:val="clear" w:color="000000" w:fill="DDEBF7"/>
            <w:noWrap/>
            <w:vAlign w:val="bottom"/>
            <w:hideMark/>
          </w:tcPr>
          <w:p w14:paraId="69B600F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15,383.00 </w:t>
            </w:r>
          </w:p>
        </w:tc>
        <w:tc>
          <w:tcPr>
            <w:tcW w:w="941" w:type="pct"/>
            <w:tcBorders>
              <w:top w:val="nil"/>
              <w:left w:val="nil"/>
              <w:bottom w:val="single" w:sz="4" w:space="0" w:color="auto"/>
              <w:right w:val="single" w:sz="4" w:space="0" w:color="auto"/>
            </w:tcBorders>
            <w:shd w:val="clear" w:color="000000" w:fill="DDEBF7"/>
            <w:noWrap/>
            <w:vAlign w:val="bottom"/>
            <w:hideMark/>
          </w:tcPr>
          <w:p w14:paraId="064F1FD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12,756.20 </w:t>
            </w:r>
          </w:p>
        </w:tc>
      </w:tr>
      <w:tr w:rsidR="00FC3F5D" w:rsidRPr="00FC3F5D" w14:paraId="27C63B1E"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3A9CFB59"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000000" w:fill="DDEBF7"/>
            <w:noWrap/>
            <w:vAlign w:val="center"/>
            <w:hideMark/>
          </w:tcPr>
          <w:p w14:paraId="33635E0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000000" w:fill="DDEBF7"/>
            <w:noWrap/>
            <w:vAlign w:val="center"/>
            <w:hideMark/>
          </w:tcPr>
          <w:p w14:paraId="061BCE9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8,083.00 </w:t>
            </w:r>
          </w:p>
        </w:tc>
        <w:tc>
          <w:tcPr>
            <w:tcW w:w="84" w:type="pct"/>
            <w:tcBorders>
              <w:top w:val="nil"/>
              <w:left w:val="nil"/>
              <w:bottom w:val="nil"/>
              <w:right w:val="nil"/>
            </w:tcBorders>
            <w:shd w:val="clear" w:color="auto" w:fill="auto"/>
            <w:noWrap/>
            <w:vAlign w:val="bottom"/>
            <w:hideMark/>
          </w:tcPr>
          <w:p w14:paraId="73D18E0F"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4943C46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9,300.00 </w:t>
            </w:r>
          </w:p>
        </w:tc>
        <w:tc>
          <w:tcPr>
            <w:tcW w:w="908" w:type="pct"/>
            <w:tcBorders>
              <w:top w:val="nil"/>
              <w:left w:val="nil"/>
              <w:bottom w:val="single" w:sz="8" w:space="0" w:color="auto"/>
              <w:right w:val="single" w:sz="4" w:space="0" w:color="auto"/>
            </w:tcBorders>
            <w:shd w:val="clear" w:color="000000" w:fill="DDEBF7"/>
            <w:noWrap/>
            <w:vAlign w:val="bottom"/>
            <w:hideMark/>
          </w:tcPr>
          <w:p w14:paraId="47D3172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17,383.00 </w:t>
            </w:r>
          </w:p>
        </w:tc>
        <w:tc>
          <w:tcPr>
            <w:tcW w:w="941" w:type="pct"/>
            <w:tcBorders>
              <w:top w:val="nil"/>
              <w:left w:val="nil"/>
              <w:bottom w:val="single" w:sz="8" w:space="0" w:color="auto"/>
              <w:right w:val="single" w:sz="4" w:space="0" w:color="auto"/>
            </w:tcBorders>
            <w:shd w:val="clear" w:color="000000" w:fill="DDEBF7"/>
            <w:noWrap/>
            <w:vAlign w:val="bottom"/>
            <w:hideMark/>
          </w:tcPr>
          <w:p w14:paraId="082C550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14,329.00 </w:t>
            </w:r>
          </w:p>
        </w:tc>
      </w:tr>
      <w:tr w:rsidR="00FC3F5D" w:rsidRPr="00FC3F5D" w14:paraId="7A70B66D"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D6BE5E"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900</w:t>
            </w:r>
          </w:p>
        </w:tc>
        <w:tc>
          <w:tcPr>
            <w:tcW w:w="683" w:type="pct"/>
            <w:tcBorders>
              <w:top w:val="nil"/>
              <w:left w:val="nil"/>
              <w:bottom w:val="single" w:sz="4" w:space="0" w:color="auto"/>
              <w:right w:val="single" w:sz="4" w:space="0" w:color="auto"/>
            </w:tcBorders>
            <w:shd w:val="clear" w:color="auto" w:fill="auto"/>
            <w:noWrap/>
            <w:vAlign w:val="center"/>
            <w:hideMark/>
          </w:tcPr>
          <w:p w14:paraId="1B521F80"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388F350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7,561.00 </w:t>
            </w:r>
          </w:p>
        </w:tc>
        <w:tc>
          <w:tcPr>
            <w:tcW w:w="84" w:type="pct"/>
            <w:tcBorders>
              <w:top w:val="nil"/>
              <w:left w:val="nil"/>
              <w:bottom w:val="nil"/>
              <w:right w:val="single" w:sz="4" w:space="0" w:color="auto"/>
            </w:tcBorders>
            <w:shd w:val="clear" w:color="auto" w:fill="auto"/>
            <w:noWrap/>
            <w:vAlign w:val="bottom"/>
            <w:hideMark/>
          </w:tcPr>
          <w:p w14:paraId="68F180D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w:t>
            </w:r>
          </w:p>
        </w:tc>
        <w:tc>
          <w:tcPr>
            <w:tcW w:w="908" w:type="pct"/>
            <w:tcBorders>
              <w:top w:val="nil"/>
              <w:left w:val="nil"/>
              <w:bottom w:val="single" w:sz="4" w:space="0" w:color="auto"/>
              <w:right w:val="single" w:sz="4" w:space="0" w:color="auto"/>
            </w:tcBorders>
            <w:shd w:val="clear" w:color="auto" w:fill="auto"/>
            <w:noWrap/>
            <w:vAlign w:val="bottom"/>
            <w:hideMark/>
          </w:tcPr>
          <w:p w14:paraId="13E7ABC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1,900.00 </w:t>
            </w:r>
          </w:p>
        </w:tc>
        <w:tc>
          <w:tcPr>
            <w:tcW w:w="908" w:type="pct"/>
            <w:tcBorders>
              <w:top w:val="nil"/>
              <w:left w:val="nil"/>
              <w:bottom w:val="single" w:sz="4" w:space="0" w:color="auto"/>
              <w:right w:val="single" w:sz="4" w:space="0" w:color="auto"/>
            </w:tcBorders>
            <w:shd w:val="clear" w:color="auto" w:fill="auto"/>
            <w:noWrap/>
            <w:vAlign w:val="bottom"/>
            <w:hideMark/>
          </w:tcPr>
          <w:p w14:paraId="39B54FE0"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9,461.00 </w:t>
            </w:r>
          </w:p>
        </w:tc>
        <w:tc>
          <w:tcPr>
            <w:tcW w:w="941" w:type="pct"/>
            <w:tcBorders>
              <w:top w:val="nil"/>
              <w:left w:val="nil"/>
              <w:bottom w:val="single" w:sz="4" w:space="0" w:color="auto"/>
              <w:right w:val="single" w:sz="4" w:space="0" w:color="auto"/>
            </w:tcBorders>
            <w:shd w:val="clear" w:color="auto" w:fill="auto"/>
            <w:noWrap/>
            <w:vAlign w:val="bottom"/>
            <w:hideMark/>
          </w:tcPr>
          <w:p w14:paraId="7BC61DC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7,842.27 </w:t>
            </w:r>
          </w:p>
        </w:tc>
      </w:tr>
      <w:tr w:rsidR="00FC3F5D" w:rsidRPr="00FC3F5D" w14:paraId="25986193"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511365B6"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7031E98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45D8EE4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7,561.00 </w:t>
            </w:r>
          </w:p>
        </w:tc>
        <w:tc>
          <w:tcPr>
            <w:tcW w:w="84" w:type="pct"/>
            <w:tcBorders>
              <w:top w:val="nil"/>
              <w:left w:val="nil"/>
              <w:bottom w:val="nil"/>
              <w:right w:val="nil"/>
            </w:tcBorders>
            <w:shd w:val="clear" w:color="auto" w:fill="auto"/>
            <w:noWrap/>
            <w:vAlign w:val="bottom"/>
            <w:hideMark/>
          </w:tcPr>
          <w:p w14:paraId="2E392A87"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2213AA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3,100.00 </w:t>
            </w:r>
          </w:p>
        </w:tc>
        <w:tc>
          <w:tcPr>
            <w:tcW w:w="908" w:type="pct"/>
            <w:tcBorders>
              <w:top w:val="nil"/>
              <w:left w:val="nil"/>
              <w:bottom w:val="single" w:sz="4" w:space="0" w:color="auto"/>
              <w:right w:val="single" w:sz="4" w:space="0" w:color="auto"/>
            </w:tcBorders>
            <w:shd w:val="clear" w:color="auto" w:fill="auto"/>
            <w:noWrap/>
            <w:vAlign w:val="bottom"/>
            <w:hideMark/>
          </w:tcPr>
          <w:p w14:paraId="2FD33E8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10,661.00 </w:t>
            </w:r>
          </w:p>
        </w:tc>
        <w:tc>
          <w:tcPr>
            <w:tcW w:w="941" w:type="pct"/>
            <w:tcBorders>
              <w:top w:val="nil"/>
              <w:left w:val="nil"/>
              <w:bottom w:val="single" w:sz="4" w:space="0" w:color="auto"/>
              <w:right w:val="single" w:sz="4" w:space="0" w:color="auto"/>
            </w:tcBorders>
            <w:shd w:val="clear" w:color="auto" w:fill="auto"/>
            <w:noWrap/>
            <w:vAlign w:val="bottom"/>
            <w:hideMark/>
          </w:tcPr>
          <w:p w14:paraId="5612AD8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8,911.71 </w:t>
            </w:r>
          </w:p>
        </w:tc>
      </w:tr>
      <w:tr w:rsidR="00FC3F5D" w:rsidRPr="00FC3F5D" w14:paraId="39AE35A8"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61E40118"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030AD482"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auto" w:fill="auto"/>
            <w:noWrap/>
            <w:vAlign w:val="center"/>
            <w:hideMark/>
          </w:tcPr>
          <w:p w14:paraId="51872A1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7,561.00 </w:t>
            </w:r>
          </w:p>
        </w:tc>
        <w:tc>
          <w:tcPr>
            <w:tcW w:w="84" w:type="pct"/>
            <w:tcBorders>
              <w:top w:val="nil"/>
              <w:left w:val="nil"/>
              <w:bottom w:val="nil"/>
              <w:right w:val="nil"/>
            </w:tcBorders>
            <w:shd w:val="clear" w:color="auto" w:fill="auto"/>
            <w:noWrap/>
            <w:vAlign w:val="bottom"/>
            <w:hideMark/>
          </w:tcPr>
          <w:p w14:paraId="496663F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FFFFFF"/>
            <w:noWrap/>
            <w:vAlign w:val="bottom"/>
            <w:hideMark/>
          </w:tcPr>
          <w:p w14:paraId="7814C5C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5,059.00 </w:t>
            </w:r>
          </w:p>
        </w:tc>
        <w:tc>
          <w:tcPr>
            <w:tcW w:w="908" w:type="pct"/>
            <w:tcBorders>
              <w:top w:val="nil"/>
              <w:left w:val="nil"/>
              <w:bottom w:val="single" w:sz="4" w:space="0" w:color="auto"/>
              <w:right w:val="single" w:sz="4" w:space="0" w:color="auto"/>
            </w:tcBorders>
            <w:shd w:val="clear" w:color="000000" w:fill="FFFFFF"/>
            <w:noWrap/>
            <w:vAlign w:val="bottom"/>
            <w:hideMark/>
          </w:tcPr>
          <w:p w14:paraId="4FF44A1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12,620.00 </w:t>
            </w:r>
          </w:p>
        </w:tc>
        <w:tc>
          <w:tcPr>
            <w:tcW w:w="941" w:type="pct"/>
            <w:tcBorders>
              <w:top w:val="nil"/>
              <w:left w:val="nil"/>
              <w:bottom w:val="single" w:sz="4" w:space="0" w:color="auto"/>
              <w:right w:val="single" w:sz="4" w:space="0" w:color="auto"/>
            </w:tcBorders>
            <w:shd w:val="clear" w:color="000000" w:fill="FFFFFF"/>
            <w:noWrap/>
            <w:vAlign w:val="bottom"/>
            <w:hideMark/>
          </w:tcPr>
          <w:p w14:paraId="69CB5CA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10,560.47 </w:t>
            </w:r>
          </w:p>
        </w:tc>
      </w:tr>
      <w:tr w:rsidR="00FC3F5D" w:rsidRPr="00FC3F5D" w14:paraId="040133BD"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6B4D3057"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0B44704C"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auto" w:fill="auto"/>
            <w:noWrap/>
            <w:vAlign w:val="center"/>
            <w:hideMark/>
          </w:tcPr>
          <w:p w14:paraId="5B94BC4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7,561.00 </w:t>
            </w:r>
          </w:p>
        </w:tc>
        <w:tc>
          <w:tcPr>
            <w:tcW w:w="84" w:type="pct"/>
            <w:tcBorders>
              <w:top w:val="nil"/>
              <w:left w:val="nil"/>
              <w:bottom w:val="nil"/>
              <w:right w:val="nil"/>
            </w:tcBorders>
            <w:shd w:val="clear" w:color="auto" w:fill="auto"/>
            <w:noWrap/>
            <w:vAlign w:val="bottom"/>
            <w:hideMark/>
          </w:tcPr>
          <w:p w14:paraId="74087B4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46E8AE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5,700.00 </w:t>
            </w:r>
          </w:p>
        </w:tc>
        <w:tc>
          <w:tcPr>
            <w:tcW w:w="908" w:type="pct"/>
            <w:tcBorders>
              <w:top w:val="nil"/>
              <w:left w:val="nil"/>
              <w:bottom w:val="single" w:sz="4" w:space="0" w:color="auto"/>
              <w:right w:val="single" w:sz="4" w:space="0" w:color="auto"/>
            </w:tcBorders>
            <w:shd w:val="clear" w:color="auto" w:fill="auto"/>
            <w:noWrap/>
            <w:vAlign w:val="bottom"/>
            <w:hideMark/>
          </w:tcPr>
          <w:p w14:paraId="1FD331E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13,261.00 </w:t>
            </w:r>
          </w:p>
        </w:tc>
        <w:tc>
          <w:tcPr>
            <w:tcW w:w="941" w:type="pct"/>
            <w:tcBorders>
              <w:top w:val="nil"/>
              <w:left w:val="nil"/>
              <w:bottom w:val="single" w:sz="4" w:space="0" w:color="auto"/>
              <w:right w:val="single" w:sz="4" w:space="0" w:color="auto"/>
            </w:tcBorders>
            <w:shd w:val="clear" w:color="auto" w:fill="auto"/>
            <w:noWrap/>
            <w:vAlign w:val="bottom"/>
            <w:hideMark/>
          </w:tcPr>
          <w:p w14:paraId="042E6C6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11,086.60 </w:t>
            </w:r>
          </w:p>
        </w:tc>
      </w:tr>
      <w:tr w:rsidR="00FC3F5D" w:rsidRPr="00FC3F5D" w14:paraId="02909EE6"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3D2A935B"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auto" w:fill="auto"/>
            <w:noWrap/>
            <w:vAlign w:val="center"/>
            <w:hideMark/>
          </w:tcPr>
          <w:p w14:paraId="2563DEA8"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auto" w:fill="auto"/>
            <w:noWrap/>
            <w:vAlign w:val="center"/>
            <w:hideMark/>
          </w:tcPr>
          <w:p w14:paraId="0361894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7,561.00 </w:t>
            </w:r>
          </w:p>
        </w:tc>
        <w:tc>
          <w:tcPr>
            <w:tcW w:w="84" w:type="pct"/>
            <w:tcBorders>
              <w:top w:val="nil"/>
              <w:left w:val="nil"/>
              <w:bottom w:val="nil"/>
              <w:right w:val="nil"/>
            </w:tcBorders>
            <w:shd w:val="clear" w:color="auto" w:fill="auto"/>
            <w:noWrap/>
            <w:vAlign w:val="bottom"/>
            <w:hideMark/>
          </w:tcPr>
          <w:p w14:paraId="4FDC561D"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52E070E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7,000.00 </w:t>
            </w:r>
          </w:p>
        </w:tc>
        <w:tc>
          <w:tcPr>
            <w:tcW w:w="908" w:type="pct"/>
            <w:tcBorders>
              <w:top w:val="nil"/>
              <w:left w:val="nil"/>
              <w:bottom w:val="single" w:sz="8" w:space="0" w:color="auto"/>
              <w:right w:val="single" w:sz="4" w:space="0" w:color="auto"/>
            </w:tcBorders>
            <w:shd w:val="clear" w:color="auto" w:fill="auto"/>
            <w:noWrap/>
            <w:vAlign w:val="bottom"/>
            <w:hideMark/>
          </w:tcPr>
          <w:p w14:paraId="075803A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14,561.00 </w:t>
            </w:r>
          </w:p>
        </w:tc>
        <w:tc>
          <w:tcPr>
            <w:tcW w:w="941" w:type="pct"/>
            <w:tcBorders>
              <w:top w:val="nil"/>
              <w:left w:val="nil"/>
              <w:bottom w:val="single" w:sz="8" w:space="0" w:color="auto"/>
              <w:right w:val="single" w:sz="4" w:space="0" w:color="auto"/>
            </w:tcBorders>
            <w:shd w:val="clear" w:color="auto" w:fill="auto"/>
            <w:noWrap/>
            <w:vAlign w:val="bottom"/>
            <w:hideMark/>
          </w:tcPr>
          <w:p w14:paraId="56908D7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12,153.64 </w:t>
            </w:r>
          </w:p>
        </w:tc>
      </w:tr>
      <w:tr w:rsidR="00FC3F5D" w:rsidRPr="00FC3F5D" w14:paraId="3D20BEFE"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000000" w:fill="DDEBF7"/>
            <w:noWrap/>
            <w:vAlign w:val="center"/>
            <w:hideMark/>
          </w:tcPr>
          <w:p w14:paraId="012C90A9"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1000</w:t>
            </w:r>
          </w:p>
        </w:tc>
        <w:tc>
          <w:tcPr>
            <w:tcW w:w="683" w:type="pct"/>
            <w:tcBorders>
              <w:top w:val="nil"/>
              <w:left w:val="nil"/>
              <w:bottom w:val="single" w:sz="4" w:space="0" w:color="auto"/>
              <w:right w:val="single" w:sz="4" w:space="0" w:color="auto"/>
            </w:tcBorders>
            <w:shd w:val="clear" w:color="000000" w:fill="DDEBF7"/>
            <w:noWrap/>
            <w:vAlign w:val="center"/>
            <w:hideMark/>
          </w:tcPr>
          <w:p w14:paraId="25B6523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000000" w:fill="DDEBF7"/>
            <w:noWrap/>
            <w:vAlign w:val="center"/>
            <w:hideMark/>
          </w:tcPr>
          <w:p w14:paraId="5E7D59B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6,972.00 </w:t>
            </w:r>
          </w:p>
        </w:tc>
        <w:tc>
          <w:tcPr>
            <w:tcW w:w="84" w:type="pct"/>
            <w:tcBorders>
              <w:top w:val="nil"/>
              <w:left w:val="nil"/>
              <w:bottom w:val="nil"/>
              <w:right w:val="nil"/>
            </w:tcBorders>
            <w:shd w:val="clear" w:color="auto" w:fill="auto"/>
            <w:noWrap/>
            <w:vAlign w:val="bottom"/>
            <w:hideMark/>
          </w:tcPr>
          <w:p w14:paraId="09E6FE8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DBF891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1,700.00 </w:t>
            </w:r>
          </w:p>
        </w:tc>
        <w:tc>
          <w:tcPr>
            <w:tcW w:w="908" w:type="pct"/>
            <w:tcBorders>
              <w:top w:val="nil"/>
              <w:left w:val="nil"/>
              <w:bottom w:val="single" w:sz="4" w:space="0" w:color="auto"/>
              <w:right w:val="single" w:sz="4" w:space="0" w:color="auto"/>
            </w:tcBorders>
            <w:shd w:val="clear" w:color="000000" w:fill="DDEBF7"/>
            <w:noWrap/>
            <w:vAlign w:val="bottom"/>
            <w:hideMark/>
          </w:tcPr>
          <w:p w14:paraId="37FBF1F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8,672.00 </w:t>
            </w:r>
          </w:p>
        </w:tc>
        <w:tc>
          <w:tcPr>
            <w:tcW w:w="941" w:type="pct"/>
            <w:tcBorders>
              <w:top w:val="nil"/>
              <w:left w:val="nil"/>
              <w:bottom w:val="single" w:sz="4" w:space="0" w:color="auto"/>
              <w:right w:val="single" w:sz="4" w:space="0" w:color="auto"/>
            </w:tcBorders>
            <w:shd w:val="clear" w:color="000000" w:fill="DDEBF7"/>
            <w:noWrap/>
            <w:vAlign w:val="bottom"/>
            <w:hideMark/>
          </w:tcPr>
          <w:p w14:paraId="577EF8E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7,164.88 </w:t>
            </w:r>
          </w:p>
        </w:tc>
      </w:tr>
      <w:tr w:rsidR="00FC3F5D" w:rsidRPr="00FC3F5D" w14:paraId="23D77C9E"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2C4BEBC5"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77A0A1B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68687EF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6,972.00 </w:t>
            </w:r>
          </w:p>
        </w:tc>
        <w:tc>
          <w:tcPr>
            <w:tcW w:w="84" w:type="pct"/>
            <w:tcBorders>
              <w:top w:val="nil"/>
              <w:left w:val="nil"/>
              <w:bottom w:val="nil"/>
              <w:right w:val="nil"/>
            </w:tcBorders>
            <w:shd w:val="clear" w:color="auto" w:fill="auto"/>
            <w:noWrap/>
            <w:vAlign w:val="bottom"/>
            <w:hideMark/>
          </w:tcPr>
          <w:p w14:paraId="0BDC687C"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21A115D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2,900.00 </w:t>
            </w:r>
          </w:p>
        </w:tc>
        <w:tc>
          <w:tcPr>
            <w:tcW w:w="908" w:type="pct"/>
            <w:tcBorders>
              <w:top w:val="nil"/>
              <w:left w:val="nil"/>
              <w:bottom w:val="single" w:sz="4" w:space="0" w:color="auto"/>
              <w:right w:val="single" w:sz="4" w:space="0" w:color="auto"/>
            </w:tcBorders>
            <w:shd w:val="clear" w:color="000000" w:fill="DDEBF7"/>
            <w:noWrap/>
            <w:vAlign w:val="bottom"/>
            <w:hideMark/>
          </w:tcPr>
          <w:p w14:paraId="3BCFCD2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9,872.00 </w:t>
            </w:r>
          </w:p>
        </w:tc>
        <w:tc>
          <w:tcPr>
            <w:tcW w:w="941" w:type="pct"/>
            <w:tcBorders>
              <w:top w:val="nil"/>
              <w:left w:val="nil"/>
              <w:bottom w:val="single" w:sz="4" w:space="0" w:color="auto"/>
              <w:right w:val="single" w:sz="4" w:space="0" w:color="auto"/>
            </w:tcBorders>
            <w:shd w:val="clear" w:color="000000" w:fill="DDEBF7"/>
            <w:noWrap/>
            <w:vAlign w:val="bottom"/>
            <w:hideMark/>
          </w:tcPr>
          <w:p w14:paraId="2DFED25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8,234.32 </w:t>
            </w:r>
          </w:p>
        </w:tc>
      </w:tr>
      <w:tr w:rsidR="00FC3F5D" w:rsidRPr="00FC3F5D" w14:paraId="6193163E"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CD4714C"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1D0B376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5259D04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6,972.00 </w:t>
            </w:r>
          </w:p>
        </w:tc>
        <w:tc>
          <w:tcPr>
            <w:tcW w:w="84" w:type="pct"/>
            <w:tcBorders>
              <w:top w:val="nil"/>
              <w:left w:val="nil"/>
              <w:bottom w:val="nil"/>
              <w:right w:val="nil"/>
            </w:tcBorders>
            <w:shd w:val="clear" w:color="auto" w:fill="auto"/>
            <w:noWrap/>
            <w:vAlign w:val="bottom"/>
            <w:hideMark/>
          </w:tcPr>
          <w:p w14:paraId="5A98D7F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4A0F45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4,100.00 </w:t>
            </w:r>
          </w:p>
        </w:tc>
        <w:tc>
          <w:tcPr>
            <w:tcW w:w="908" w:type="pct"/>
            <w:tcBorders>
              <w:top w:val="nil"/>
              <w:left w:val="nil"/>
              <w:bottom w:val="single" w:sz="4" w:space="0" w:color="auto"/>
              <w:right w:val="single" w:sz="4" w:space="0" w:color="auto"/>
            </w:tcBorders>
            <w:shd w:val="clear" w:color="000000" w:fill="DDEBF7"/>
            <w:noWrap/>
            <w:vAlign w:val="bottom"/>
            <w:hideMark/>
          </w:tcPr>
          <w:p w14:paraId="1DCAABD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11,072.00 </w:t>
            </w:r>
          </w:p>
        </w:tc>
        <w:tc>
          <w:tcPr>
            <w:tcW w:w="941" w:type="pct"/>
            <w:tcBorders>
              <w:top w:val="nil"/>
              <w:left w:val="nil"/>
              <w:bottom w:val="single" w:sz="4" w:space="0" w:color="auto"/>
              <w:right w:val="single" w:sz="4" w:space="0" w:color="auto"/>
            </w:tcBorders>
            <w:shd w:val="clear" w:color="000000" w:fill="DDEBF7"/>
            <w:noWrap/>
            <w:vAlign w:val="bottom"/>
            <w:hideMark/>
          </w:tcPr>
          <w:p w14:paraId="032FF33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9,277.79 </w:t>
            </w:r>
          </w:p>
        </w:tc>
      </w:tr>
      <w:tr w:rsidR="00FC3F5D" w:rsidRPr="00FC3F5D" w14:paraId="425376FF"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62C9335F"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5BC4B51A"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000000" w:fill="DDEBF7"/>
            <w:noWrap/>
            <w:vAlign w:val="center"/>
            <w:hideMark/>
          </w:tcPr>
          <w:p w14:paraId="24648E5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6,972.00 </w:t>
            </w:r>
          </w:p>
        </w:tc>
        <w:tc>
          <w:tcPr>
            <w:tcW w:w="84" w:type="pct"/>
            <w:tcBorders>
              <w:top w:val="nil"/>
              <w:left w:val="nil"/>
              <w:bottom w:val="nil"/>
              <w:right w:val="nil"/>
            </w:tcBorders>
            <w:shd w:val="clear" w:color="auto" w:fill="auto"/>
            <w:noWrap/>
            <w:vAlign w:val="bottom"/>
            <w:hideMark/>
          </w:tcPr>
          <w:p w14:paraId="40B6A9E1"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A9FEEA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5,400.00 </w:t>
            </w:r>
          </w:p>
        </w:tc>
        <w:tc>
          <w:tcPr>
            <w:tcW w:w="908" w:type="pct"/>
            <w:tcBorders>
              <w:top w:val="nil"/>
              <w:left w:val="nil"/>
              <w:bottom w:val="single" w:sz="4" w:space="0" w:color="auto"/>
              <w:right w:val="single" w:sz="4" w:space="0" w:color="auto"/>
            </w:tcBorders>
            <w:shd w:val="clear" w:color="000000" w:fill="DDEBF7"/>
            <w:noWrap/>
            <w:vAlign w:val="bottom"/>
            <w:hideMark/>
          </w:tcPr>
          <w:p w14:paraId="2492AB2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12,372.00 </w:t>
            </w:r>
          </w:p>
        </w:tc>
        <w:tc>
          <w:tcPr>
            <w:tcW w:w="941" w:type="pct"/>
            <w:tcBorders>
              <w:top w:val="nil"/>
              <w:left w:val="nil"/>
              <w:bottom w:val="single" w:sz="4" w:space="0" w:color="auto"/>
              <w:right w:val="single" w:sz="4" w:space="0" w:color="auto"/>
            </w:tcBorders>
            <w:shd w:val="clear" w:color="000000" w:fill="DDEBF7"/>
            <w:noWrap/>
            <w:vAlign w:val="bottom"/>
            <w:hideMark/>
          </w:tcPr>
          <w:p w14:paraId="29BC92A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10,365.08 </w:t>
            </w:r>
          </w:p>
        </w:tc>
      </w:tr>
      <w:tr w:rsidR="00FC3F5D" w:rsidRPr="00FC3F5D" w14:paraId="4486118F"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1708FC6A"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000000" w:fill="DDEBF7"/>
            <w:noWrap/>
            <w:vAlign w:val="center"/>
            <w:hideMark/>
          </w:tcPr>
          <w:p w14:paraId="4EC837F0"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000000" w:fill="DDEBF7"/>
            <w:noWrap/>
            <w:vAlign w:val="center"/>
            <w:hideMark/>
          </w:tcPr>
          <w:p w14:paraId="7216CC5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6,972.00 </w:t>
            </w:r>
          </w:p>
        </w:tc>
        <w:tc>
          <w:tcPr>
            <w:tcW w:w="84" w:type="pct"/>
            <w:tcBorders>
              <w:top w:val="nil"/>
              <w:left w:val="nil"/>
              <w:bottom w:val="nil"/>
              <w:right w:val="nil"/>
            </w:tcBorders>
            <w:shd w:val="clear" w:color="auto" w:fill="auto"/>
            <w:noWrap/>
            <w:vAlign w:val="bottom"/>
            <w:hideMark/>
          </w:tcPr>
          <w:p w14:paraId="6FA979B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53AE911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6,000.00 </w:t>
            </w:r>
          </w:p>
        </w:tc>
        <w:tc>
          <w:tcPr>
            <w:tcW w:w="908" w:type="pct"/>
            <w:tcBorders>
              <w:top w:val="nil"/>
              <w:left w:val="nil"/>
              <w:bottom w:val="single" w:sz="8" w:space="0" w:color="auto"/>
              <w:right w:val="single" w:sz="4" w:space="0" w:color="auto"/>
            </w:tcBorders>
            <w:shd w:val="clear" w:color="000000" w:fill="DDEBF7"/>
            <w:noWrap/>
            <w:vAlign w:val="bottom"/>
            <w:hideMark/>
          </w:tcPr>
          <w:p w14:paraId="6B00B05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12,972.00 </w:t>
            </w:r>
          </w:p>
        </w:tc>
        <w:tc>
          <w:tcPr>
            <w:tcW w:w="941" w:type="pct"/>
            <w:tcBorders>
              <w:top w:val="nil"/>
              <w:left w:val="nil"/>
              <w:bottom w:val="single" w:sz="8" w:space="0" w:color="auto"/>
              <w:right w:val="single" w:sz="4" w:space="0" w:color="auto"/>
            </w:tcBorders>
            <w:shd w:val="clear" w:color="000000" w:fill="DDEBF7"/>
            <w:noWrap/>
            <w:vAlign w:val="bottom"/>
            <w:hideMark/>
          </w:tcPr>
          <w:p w14:paraId="147AC28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10,857.56 </w:t>
            </w:r>
          </w:p>
        </w:tc>
      </w:tr>
      <w:tr w:rsidR="00FC3F5D" w:rsidRPr="00FC3F5D" w14:paraId="20EA28E3"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5C643A"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lastRenderedPageBreak/>
              <w:t>1100</w:t>
            </w:r>
          </w:p>
        </w:tc>
        <w:tc>
          <w:tcPr>
            <w:tcW w:w="683" w:type="pct"/>
            <w:tcBorders>
              <w:top w:val="nil"/>
              <w:left w:val="nil"/>
              <w:bottom w:val="single" w:sz="4" w:space="0" w:color="auto"/>
              <w:right w:val="single" w:sz="4" w:space="0" w:color="auto"/>
            </w:tcBorders>
            <w:shd w:val="clear" w:color="auto" w:fill="auto"/>
            <w:noWrap/>
            <w:vAlign w:val="center"/>
            <w:hideMark/>
          </w:tcPr>
          <w:p w14:paraId="017DF7A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auto" w:fill="auto"/>
            <w:noWrap/>
            <w:vAlign w:val="center"/>
            <w:hideMark/>
          </w:tcPr>
          <w:p w14:paraId="5891F7A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6,889.00 </w:t>
            </w:r>
          </w:p>
        </w:tc>
        <w:tc>
          <w:tcPr>
            <w:tcW w:w="84" w:type="pct"/>
            <w:tcBorders>
              <w:top w:val="nil"/>
              <w:left w:val="nil"/>
              <w:bottom w:val="nil"/>
              <w:right w:val="nil"/>
            </w:tcBorders>
            <w:shd w:val="clear" w:color="auto" w:fill="auto"/>
            <w:noWrap/>
            <w:vAlign w:val="bottom"/>
            <w:hideMark/>
          </w:tcPr>
          <w:p w14:paraId="72D616BC"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A330C8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1,300.00 </w:t>
            </w:r>
          </w:p>
        </w:tc>
        <w:tc>
          <w:tcPr>
            <w:tcW w:w="908" w:type="pct"/>
            <w:tcBorders>
              <w:top w:val="nil"/>
              <w:left w:val="nil"/>
              <w:bottom w:val="single" w:sz="4" w:space="0" w:color="auto"/>
              <w:right w:val="single" w:sz="4" w:space="0" w:color="auto"/>
            </w:tcBorders>
            <w:shd w:val="clear" w:color="auto" w:fill="auto"/>
            <w:noWrap/>
            <w:vAlign w:val="bottom"/>
            <w:hideMark/>
          </w:tcPr>
          <w:p w14:paraId="337475F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8,189.00 </w:t>
            </w:r>
          </w:p>
        </w:tc>
        <w:tc>
          <w:tcPr>
            <w:tcW w:w="941" w:type="pct"/>
            <w:tcBorders>
              <w:top w:val="nil"/>
              <w:left w:val="nil"/>
              <w:bottom w:val="single" w:sz="4" w:space="0" w:color="auto"/>
              <w:right w:val="single" w:sz="4" w:space="0" w:color="auto"/>
            </w:tcBorders>
            <w:shd w:val="clear" w:color="auto" w:fill="auto"/>
            <w:noWrap/>
            <w:vAlign w:val="bottom"/>
            <w:hideMark/>
          </w:tcPr>
          <w:p w14:paraId="15DED6F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6,965.01 </w:t>
            </w:r>
          </w:p>
        </w:tc>
      </w:tr>
      <w:tr w:rsidR="00FC3F5D" w:rsidRPr="00FC3F5D" w14:paraId="09A170B1"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522F4DCD"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7BC89A4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59D433D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6,889.00 </w:t>
            </w:r>
          </w:p>
        </w:tc>
        <w:tc>
          <w:tcPr>
            <w:tcW w:w="84" w:type="pct"/>
            <w:tcBorders>
              <w:top w:val="nil"/>
              <w:left w:val="nil"/>
              <w:bottom w:val="nil"/>
              <w:right w:val="nil"/>
            </w:tcBorders>
            <w:shd w:val="clear" w:color="auto" w:fill="auto"/>
            <w:noWrap/>
            <w:vAlign w:val="bottom"/>
            <w:hideMark/>
          </w:tcPr>
          <w:p w14:paraId="3CD6B8F8"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482DC7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1,500.00 </w:t>
            </w:r>
          </w:p>
        </w:tc>
        <w:tc>
          <w:tcPr>
            <w:tcW w:w="908" w:type="pct"/>
            <w:tcBorders>
              <w:top w:val="nil"/>
              <w:left w:val="nil"/>
              <w:bottom w:val="single" w:sz="4" w:space="0" w:color="auto"/>
              <w:right w:val="single" w:sz="4" w:space="0" w:color="auto"/>
            </w:tcBorders>
            <w:shd w:val="clear" w:color="auto" w:fill="auto"/>
            <w:noWrap/>
            <w:vAlign w:val="bottom"/>
            <w:hideMark/>
          </w:tcPr>
          <w:p w14:paraId="7B505096"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8,389.00 </w:t>
            </w:r>
          </w:p>
        </w:tc>
        <w:tc>
          <w:tcPr>
            <w:tcW w:w="941" w:type="pct"/>
            <w:tcBorders>
              <w:top w:val="nil"/>
              <w:left w:val="nil"/>
              <w:bottom w:val="single" w:sz="4" w:space="0" w:color="auto"/>
              <w:right w:val="single" w:sz="4" w:space="0" w:color="auto"/>
            </w:tcBorders>
            <w:shd w:val="clear" w:color="auto" w:fill="auto"/>
            <w:noWrap/>
            <w:vAlign w:val="bottom"/>
            <w:hideMark/>
          </w:tcPr>
          <w:p w14:paraId="533093C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6,925.64 </w:t>
            </w:r>
          </w:p>
        </w:tc>
      </w:tr>
      <w:tr w:rsidR="00FC3F5D" w:rsidRPr="00FC3F5D" w14:paraId="2F35631E"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16CE968"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1A42E99D"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auto" w:fill="auto"/>
            <w:noWrap/>
            <w:vAlign w:val="center"/>
            <w:hideMark/>
          </w:tcPr>
          <w:p w14:paraId="1408F3A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6,889.00 </w:t>
            </w:r>
          </w:p>
        </w:tc>
        <w:tc>
          <w:tcPr>
            <w:tcW w:w="84" w:type="pct"/>
            <w:tcBorders>
              <w:top w:val="nil"/>
              <w:left w:val="nil"/>
              <w:bottom w:val="nil"/>
              <w:right w:val="nil"/>
            </w:tcBorders>
            <w:shd w:val="clear" w:color="auto" w:fill="auto"/>
            <w:noWrap/>
            <w:vAlign w:val="bottom"/>
            <w:hideMark/>
          </w:tcPr>
          <w:p w14:paraId="3678B379"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F8A065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2,000.00 </w:t>
            </w:r>
          </w:p>
        </w:tc>
        <w:tc>
          <w:tcPr>
            <w:tcW w:w="908" w:type="pct"/>
            <w:tcBorders>
              <w:top w:val="nil"/>
              <w:left w:val="nil"/>
              <w:bottom w:val="single" w:sz="4" w:space="0" w:color="auto"/>
              <w:right w:val="single" w:sz="4" w:space="0" w:color="auto"/>
            </w:tcBorders>
            <w:shd w:val="clear" w:color="auto" w:fill="auto"/>
            <w:noWrap/>
            <w:vAlign w:val="bottom"/>
            <w:hideMark/>
          </w:tcPr>
          <w:p w14:paraId="7D2137B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8,889.00 </w:t>
            </w:r>
          </w:p>
        </w:tc>
        <w:tc>
          <w:tcPr>
            <w:tcW w:w="941" w:type="pct"/>
            <w:tcBorders>
              <w:top w:val="nil"/>
              <w:left w:val="nil"/>
              <w:bottom w:val="single" w:sz="4" w:space="0" w:color="auto"/>
              <w:right w:val="single" w:sz="4" w:space="0" w:color="auto"/>
            </w:tcBorders>
            <w:shd w:val="clear" w:color="auto" w:fill="auto"/>
            <w:noWrap/>
            <w:vAlign w:val="bottom"/>
            <w:hideMark/>
          </w:tcPr>
          <w:p w14:paraId="7E62CBE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7,371.24 </w:t>
            </w:r>
          </w:p>
        </w:tc>
      </w:tr>
      <w:tr w:rsidR="00FC3F5D" w:rsidRPr="00FC3F5D" w14:paraId="2E0AF9BF"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2E2835AA"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auto" w:fill="auto"/>
            <w:noWrap/>
            <w:vAlign w:val="center"/>
            <w:hideMark/>
          </w:tcPr>
          <w:p w14:paraId="579F845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auto" w:fill="auto"/>
            <w:noWrap/>
            <w:vAlign w:val="center"/>
            <w:hideMark/>
          </w:tcPr>
          <w:p w14:paraId="1DA4BF5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6,889.00 </w:t>
            </w:r>
          </w:p>
        </w:tc>
        <w:tc>
          <w:tcPr>
            <w:tcW w:w="84" w:type="pct"/>
            <w:tcBorders>
              <w:top w:val="nil"/>
              <w:left w:val="nil"/>
              <w:bottom w:val="nil"/>
              <w:right w:val="nil"/>
            </w:tcBorders>
            <w:shd w:val="clear" w:color="auto" w:fill="auto"/>
            <w:noWrap/>
            <w:vAlign w:val="bottom"/>
            <w:hideMark/>
          </w:tcPr>
          <w:p w14:paraId="544C6BBA"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2CDAE9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3,000.00 </w:t>
            </w:r>
          </w:p>
        </w:tc>
        <w:tc>
          <w:tcPr>
            <w:tcW w:w="908" w:type="pct"/>
            <w:tcBorders>
              <w:top w:val="nil"/>
              <w:left w:val="nil"/>
              <w:bottom w:val="single" w:sz="4" w:space="0" w:color="auto"/>
              <w:right w:val="single" w:sz="4" w:space="0" w:color="auto"/>
            </w:tcBorders>
            <w:shd w:val="clear" w:color="auto" w:fill="auto"/>
            <w:noWrap/>
            <w:vAlign w:val="bottom"/>
            <w:hideMark/>
          </w:tcPr>
          <w:p w14:paraId="77AF9F8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9,889.00 </w:t>
            </w:r>
          </w:p>
        </w:tc>
        <w:tc>
          <w:tcPr>
            <w:tcW w:w="941" w:type="pct"/>
            <w:tcBorders>
              <w:top w:val="nil"/>
              <w:left w:val="nil"/>
              <w:bottom w:val="single" w:sz="4" w:space="0" w:color="auto"/>
              <w:right w:val="single" w:sz="4" w:space="0" w:color="auto"/>
            </w:tcBorders>
            <w:shd w:val="clear" w:color="auto" w:fill="auto"/>
            <w:noWrap/>
            <w:vAlign w:val="bottom"/>
            <w:hideMark/>
          </w:tcPr>
          <w:p w14:paraId="27882BF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8,262.44 </w:t>
            </w:r>
          </w:p>
        </w:tc>
      </w:tr>
      <w:tr w:rsidR="00FC3F5D" w:rsidRPr="00FC3F5D" w14:paraId="2FF04425"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761BE083"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auto" w:fill="auto"/>
            <w:noWrap/>
            <w:vAlign w:val="center"/>
            <w:hideMark/>
          </w:tcPr>
          <w:p w14:paraId="2680F069"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auto" w:fill="auto"/>
            <w:noWrap/>
            <w:vAlign w:val="center"/>
            <w:hideMark/>
          </w:tcPr>
          <w:p w14:paraId="3B93B87F"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6,889.00 </w:t>
            </w:r>
          </w:p>
        </w:tc>
        <w:tc>
          <w:tcPr>
            <w:tcW w:w="84" w:type="pct"/>
            <w:tcBorders>
              <w:top w:val="nil"/>
              <w:left w:val="nil"/>
              <w:bottom w:val="nil"/>
              <w:right w:val="nil"/>
            </w:tcBorders>
            <w:shd w:val="clear" w:color="auto" w:fill="auto"/>
            <w:noWrap/>
            <w:vAlign w:val="bottom"/>
            <w:hideMark/>
          </w:tcPr>
          <w:p w14:paraId="2D19BD80"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4F87976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5,100.00 </w:t>
            </w:r>
          </w:p>
        </w:tc>
        <w:tc>
          <w:tcPr>
            <w:tcW w:w="908" w:type="pct"/>
            <w:tcBorders>
              <w:top w:val="nil"/>
              <w:left w:val="nil"/>
              <w:bottom w:val="single" w:sz="8" w:space="0" w:color="auto"/>
              <w:right w:val="single" w:sz="4" w:space="0" w:color="auto"/>
            </w:tcBorders>
            <w:shd w:val="clear" w:color="auto" w:fill="auto"/>
            <w:noWrap/>
            <w:vAlign w:val="bottom"/>
            <w:hideMark/>
          </w:tcPr>
          <w:p w14:paraId="1FC89507"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11,989.00 </w:t>
            </w:r>
          </w:p>
        </w:tc>
        <w:tc>
          <w:tcPr>
            <w:tcW w:w="941" w:type="pct"/>
            <w:tcBorders>
              <w:top w:val="nil"/>
              <w:left w:val="nil"/>
              <w:bottom w:val="single" w:sz="8" w:space="0" w:color="auto"/>
              <w:right w:val="single" w:sz="4" w:space="0" w:color="auto"/>
            </w:tcBorders>
            <w:shd w:val="clear" w:color="auto" w:fill="auto"/>
            <w:noWrap/>
            <w:vAlign w:val="bottom"/>
            <w:hideMark/>
          </w:tcPr>
          <w:p w14:paraId="6D09E70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10,061.04 </w:t>
            </w:r>
          </w:p>
        </w:tc>
      </w:tr>
      <w:tr w:rsidR="00FC3F5D" w:rsidRPr="00FC3F5D" w14:paraId="0E98D5E4" w14:textId="77777777" w:rsidTr="00FC3F5D">
        <w:trPr>
          <w:trHeight w:val="300"/>
        </w:trPr>
        <w:tc>
          <w:tcPr>
            <w:tcW w:w="567" w:type="pct"/>
            <w:vMerge w:val="restart"/>
            <w:tcBorders>
              <w:top w:val="nil"/>
              <w:left w:val="single" w:sz="4" w:space="0" w:color="auto"/>
              <w:bottom w:val="single" w:sz="8" w:space="0" w:color="000000"/>
              <w:right w:val="single" w:sz="4" w:space="0" w:color="auto"/>
            </w:tcBorders>
            <w:shd w:val="clear" w:color="000000" w:fill="DDEBF7"/>
            <w:noWrap/>
            <w:vAlign w:val="center"/>
            <w:hideMark/>
          </w:tcPr>
          <w:p w14:paraId="2F73023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1200</w:t>
            </w:r>
          </w:p>
        </w:tc>
        <w:tc>
          <w:tcPr>
            <w:tcW w:w="683" w:type="pct"/>
            <w:tcBorders>
              <w:top w:val="nil"/>
              <w:left w:val="nil"/>
              <w:bottom w:val="single" w:sz="4" w:space="0" w:color="auto"/>
              <w:right w:val="single" w:sz="4" w:space="0" w:color="auto"/>
            </w:tcBorders>
            <w:shd w:val="clear" w:color="000000" w:fill="DDEBF7"/>
            <w:noWrap/>
            <w:vAlign w:val="center"/>
            <w:hideMark/>
          </w:tcPr>
          <w:p w14:paraId="6A2858A9"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nil"/>
              <w:right w:val="single" w:sz="4" w:space="0" w:color="auto"/>
            </w:tcBorders>
            <w:shd w:val="clear" w:color="000000" w:fill="DDEBF7"/>
            <w:noWrap/>
            <w:vAlign w:val="center"/>
            <w:hideMark/>
          </w:tcPr>
          <w:p w14:paraId="28DE2815"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6,708.00 </w:t>
            </w:r>
          </w:p>
        </w:tc>
        <w:tc>
          <w:tcPr>
            <w:tcW w:w="84" w:type="pct"/>
            <w:tcBorders>
              <w:top w:val="nil"/>
              <w:left w:val="nil"/>
              <w:bottom w:val="nil"/>
              <w:right w:val="nil"/>
            </w:tcBorders>
            <w:shd w:val="clear" w:color="auto" w:fill="auto"/>
            <w:noWrap/>
            <w:vAlign w:val="bottom"/>
            <w:hideMark/>
          </w:tcPr>
          <w:p w14:paraId="6DB47B8D"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3FF4CCD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1,200.00 </w:t>
            </w:r>
          </w:p>
        </w:tc>
        <w:tc>
          <w:tcPr>
            <w:tcW w:w="908" w:type="pct"/>
            <w:tcBorders>
              <w:top w:val="nil"/>
              <w:left w:val="nil"/>
              <w:bottom w:val="single" w:sz="4" w:space="0" w:color="auto"/>
              <w:right w:val="single" w:sz="4" w:space="0" w:color="auto"/>
            </w:tcBorders>
            <w:shd w:val="clear" w:color="000000" w:fill="DDEBF7"/>
            <w:noWrap/>
            <w:vAlign w:val="bottom"/>
            <w:hideMark/>
          </w:tcPr>
          <w:p w14:paraId="2D62BD8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7,908.00 </w:t>
            </w:r>
          </w:p>
        </w:tc>
        <w:tc>
          <w:tcPr>
            <w:tcW w:w="941" w:type="pct"/>
            <w:tcBorders>
              <w:top w:val="nil"/>
              <w:left w:val="nil"/>
              <w:bottom w:val="single" w:sz="4" w:space="0" w:color="auto"/>
              <w:right w:val="single" w:sz="4" w:space="0" w:color="auto"/>
            </w:tcBorders>
            <w:shd w:val="clear" w:color="000000" w:fill="DDEBF7"/>
            <w:noWrap/>
            <w:vAlign w:val="bottom"/>
            <w:hideMark/>
          </w:tcPr>
          <w:p w14:paraId="400EB09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6,778.80 </w:t>
            </w:r>
          </w:p>
        </w:tc>
      </w:tr>
      <w:tr w:rsidR="00FC3F5D" w:rsidRPr="00FC3F5D" w14:paraId="33C053E2"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852412E"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269B41C7"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B</w:t>
            </w:r>
          </w:p>
        </w:tc>
        <w:tc>
          <w:tcPr>
            <w:tcW w:w="908" w:type="pct"/>
            <w:tcBorders>
              <w:top w:val="single" w:sz="4" w:space="0" w:color="auto"/>
              <w:left w:val="nil"/>
              <w:bottom w:val="single" w:sz="4" w:space="0" w:color="auto"/>
              <w:right w:val="single" w:sz="4" w:space="0" w:color="auto"/>
            </w:tcBorders>
            <w:shd w:val="clear" w:color="000000" w:fill="DDEBF7"/>
            <w:noWrap/>
            <w:vAlign w:val="center"/>
            <w:hideMark/>
          </w:tcPr>
          <w:p w14:paraId="2D372E62"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6,708.00 </w:t>
            </w:r>
          </w:p>
        </w:tc>
        <w:tc>
          <w:tcPr>
            <w:tcW w:w="84" w:type="pct"/>
            <w:tcBorders>
              <w:top w:val="nil"/>
              <w:left w:val="nil"/>
              <w:bottom w:val="nil"/>
              <w:right w:val="nil"/>
            </w:tcBorders>
            <w:shd w:val="clear" w:color="auto" w:fill="auto"/>
            <w:noWrap/>
            <w:vAlign w:val="bottom"/>
            <w:hideMark/>
          </w:tcPr>
          <w:p w14:paraId="38FB3D32"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1967679B"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1,400.00 </w:t>
            </w:r>
          </w:p>
        </w:tc>
        <w:tc>
          <w:tcPr>
            <w:tcW w:w="908" w:type="pct"/>
            <w:tcBorders>
              <w:top w:val="nil"/>
              <w:left w:val="nil"/>
              <w:bottom w:val="single" w:sz="4" w:space="0" w:color="auto"/>
              <w:right w:val="single" w:sz="4" w:space="0" w:color="auto"/>
            </w:tcBorders>
            <w:shd w:val="clear" w:color="000000" w:fill="DDEBF7"/>
            <w:noWrap/>
            <w:vAlign w:val="bottom"/>
            <w:hideMark/>
          </w:tcPr>
          <w:p w14:paraId="2EFE60E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8,108.00 </w:t>
            </w:r>
          </w:p>
        </w:tc>
        <w:tc>
          <w:tcPr>
            <w:tcW w:w="941" w:type="pct"/>
            <w:tcBorders>
              <w:top w:val="nil"/>
              <w:left w:val="nil"/>
              <w:bottom w:val="single" w:sz="4" w:space="0" w:color="auto"/>
              <w:right w:val="single" w:sz="4" w:space="0" w:color="auto"/>
            </w:tcBorders>
            <w:shd w:val="clear" w:color="000000" w:fill="DDEBF7"/>
            <w:noWrap/>
            <w:vAlign w:val="bottom"/>
            <w:hideMark/>
          </w:tcPr>
          <w:p w14:paraId="6FD75AB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6,921.11 </w:t>
            </w:r>
          </w:p>
        </w:tc>
      </w:tr>
      <w:tr w:rsidR="00FC3F5D" w:rsidRPr="00FC3F5D" w14:paraId="115F8DAC"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745ED57F"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75316584"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C</w:t>
            </w:r>
          </w:p>
        </w:tc>
        <w:tc>
          <w:tcPr>
            <w:tcW w:w="908" w:type="pct"/>
            <w:tcBorders>
              <w:top w:val="nil"/>
              <w:left w:val="nil"/>
              <w:bottom w:val="single" w:sz="4" w:space="0" w:color="auto"/>
              <w:right w:val="single" w:sz="4" w:space="0" w:color="auto"/>
            </w:tcBorders>
            <w:shd w:val="clear" w:color="000000" w:fill="DDEBF7"/>
            <w:noWrap/>
            <w:vAlign w:val="center"/>
            <w:hideMark/>
          </w:tcPr>
          <w:p w14:paraId="031066E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6,708.00 </w:t>
            </w:r>
          </w:p>
        </w:tc>
        <w:tc>
          <w:tcPr>
            <w:tcW w:w="84" w:type="pct"/>
            <w:tcBorders>
              <w:top w:val="nil"/>
              <w:left w:val="nil"/>
              <w:bottom w:val="nil"/>
              <w:right w:val="nil"/>
            </w:tcBorders>
            <w:shd w:val="clear" w:color="auto" w:fill="auto"/>
            <w:noWrap/>
            <w:vAlign w:val="bottom"/>
            <w:hideMark/>
          </w:tcPr>
          <w:p w14:paraId="274764D6"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78F427D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2,000.00 </w:t>
            </w:r>
          </w:p>
        </w:tc>
        <w:tc>
          <w:tcPr>
            <w:tcW w:w="908" w:type="pct"/>
            <w:tcBorders>
              <w:top w:val="nil"/>
              <w:left w:val="nil"/>
              <w:bottom w:val="single" w:sz="4" w:space="0" w:color="auto"/>
              <w:right w:val="single" w:sz="4" w:space="0" w:color="auto"/>
            </w:tcBorders>
            <w:shd w:val="clear" w:color="000000" w:fill="DDEBF7"/>
            <w:noWrap/>
            <w:vAlign w:val="bottom"/>
            <w:hideMark/>
          </w:tcPr>
          <w:p w14:paraId="49A8E8CD"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8,708.00 </w:t>
            </w:r>
          </w:p>
        </w:tc>
        <w:tc>
          <w:tcPr>
            <w:tcW w:w="941" w:type="pct"/>
            <w:tcBorders>
              <w:top w:val="nil"/>
              <w:left w:val="nil"/>
              <w:bottom w:val="single" w:sz="4" w:space="0" w:color="auto"/>
              <w:right w:val="single" w:sz="4" w:space="0" w:color="auto"/>
            </w:tcBorders>
            <w:shd w:val="clear" w:color="000000" w:fill="DDEBF7"/>
            <w:noWrap/>
            <w:vAlign w:val="bottom"/>
            <w:hideMark/>
          </w:tcPr>
          <w:p w14:paraId="6FF7D2D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7,238.22 </w:t>
            </w:r>
          </w:p>
        </w:tc>
      </w:tr>
      <w:tr w:rsidR="00FC3F5D" w:rsidRPr="00FC3F5D" w14:paraId="73BD51EE" w14:textId="77777777" w:rsidTr="00FC3F5D">
        <w:trPr>
          <w:trHeight w:val="300"/>
        </w:trPr>
        <w:tc>
          <w:tcPr>
            <w:tcW w:w="567" w:type="pct"/>
            <w:vMerge/>
            <w:tcBorders>
              <w:top w:val="nil"/>
              <w:left w:val="single" w:sz="4" w:space="0" w:color="auto"/>
              <w:bottom w:val="single" w:sz="8" w:space="0" w:color="000000"/>
              <w:right w:val="single" w:sz="4" w:space="0" w:color="auto"/>
            </w:tcBorders>
            <w:vAlign w:val="center"/>
            <w:hideMark/>
          </w:tcPr>
          <w:p w14:paraId="19CAA8C6"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4" w:space="0" w:color="auto"/>
              <w:right w:val="single" w:sz="4" w:space="0" w:color="auto"/>
            </w:tcBorders>
            <w:shd w:val="clear" w:color="000000" w:fill="DDEBF7"/>
            <w:noWrap/>
            <w:vAlign w:val="center"/>
            <w:hideMark/>
          </w:tcPr>
          <w:p w14:paraId="0EB96AA1"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D</w:t>
            </w:r>
          </w:p>
        </w:tc>
        <w:tc>
          <w:tcPr>
            <w:tcW w:w="908" w:type="pct"/>
            <w:tcBorders>
              <w:top w:val="nil"/>
              <w:left w:val="nil"/>
              <w:bottom w:val="single" w:sz="4" w:space="0" w:color="auto"/>
              <w:right w:val="single" w:sz="4" w:space="0" w:color="auto"/>
            </w:tcBorders>
            <w:shd w:val="clear" w:color="000000" w:fill="DDEBF7"/>
            <w:noWrap/>
            <w:vAlign w:val="center"/>
            <w:hideMark/>
          </w:tcPr>
          <w:p w14:paraId="7A3C6CE4"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6,708.00 </w:t>
            </w:r>
          </w:p>
        </w:tc>
        <w:tc>
          <w:tcPr>
            <w:tcW w:w="84" w:type="pct"/>
            <w:tcBorders>
              <w:top w:val="nil"/>
              <w:left w:val="nil"/>
              <w:bottom w:val="nil"/>
              <w:right w:val="nil"/>
            </w:tcBorders>
            <w:shd w:val="clear" w:color="auto" w:fill="auto"/>
            <w:noWrap/>
            <w:vAlign w:val="bottom"/>
            <w:hideMark/>
          </w:tcPr>
          <w:p w14:paraId="7B2A4ED3"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4" w:space="0" w:color="auto"/>
              <w:right w:val="single" w:sz="4" w:space="0" w:color="auto"/>
            </w:tcBorders>
            <w:shd w:val="clear" w:color="000000" w:fill="DDEBF7"/>
            <w:noWrap/>
            <w:vAlign w:val="bottom"/>
            <w:hideMark/>
          </w:tcPr>
          <w:p w14:paraId="211EF95A"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2,800.00 </w:t>
            </w:r>
          </w:p>
        </w:tc>
        <w:tc>
          <w:tcPr>
            <w:tcW w:w="908" w:type="pct"/>
            <w:tcBorders>
              <w:top w:val="nil"/>
              <w:left w:val="nil"/>
              <w:bottom w:val="single" w:sz="4" w:space="0" w:color="auto"/>
              <w:right w:val="single" w:sz="4" w:space="0" w:color="auto"/>
            </w:tcBorders>
            <w:shd w:val="clear" w:color="000000" w:fill="DDEBF7"/>
            <w:noWrap/>
            <w:vAlign w:val="bottom"/>
            <w:hideMark/>
          </w:tcPr>
          <w:p w14:paraId="3C50BF8C"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9,508.00 </w:t>
            </w:r>
          </w:p>
        </w:tc>
        <w:tc>
          <w:tcPr>
            <w:tcW w:w="941" w:type="pct"/>
            <w:tcBorders>
              <w:top w:val="nil"/>
              <w:left w:val="nil"/>
              <w:bottom w:val="single" w:sz="4" w:space="0" w:color="auto"/>
              <w:right w:val="single" w:sz="4" w:space="0" w:color="auto"/>
            </w:tcBorders>
            <w:shd w:val="clear" w:color="000000" w:fill="DDEBF7"/>
            <w:noWrap/>
            <w:vAlign w:val="bottom"/>
            <w:hideMark/>
          </w:tcPr>
          <w:p w14:paraId="00D12D2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7,951.18 </w:t>
            </w:r>
          </w:p>
        </w:tc>
      </w:tr>
      <w:tr w:rsidR="00FC3F5D" w:rsidRPr="00FC3F5D" w14:paraId="21022F0A" w14:textId="77777777" w:rsidTr="00FC3F5D">
        <w:trPr>
          <w:trHeight w:val="315"/>
        </w:trPr>
        <w:tc>
          <w:tcPr>
            <w:tcW w:w="567" w:type="pct"/>
            <w:vMerge/>
            <w:tcBorders>
              <w:top w:val="nil"/>
              <w:left w:val="single" w:sz="4" w:space="0" w:color="auto"/>
              <w:bottom w:val="single" w:sz="8" w:space="0" w:color="000000"/>
              <w:right w:val="single" w:sz="4" w:space="0" w:color="auto"/>
            </w:tcBorders>
            <w:vAlign w:val="center"/>
            <w:hideMark/>
          </w:tcPr>
          <w:p w14:paraId="40FD1CD6"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single" w:sz="8" w:space="0" w:color="auto"/>
              <w:right w:val="single" w:sz="4" w:space="0" w:color="auto"/>
            </w:tcBorders>
            <w:shd w:val="clear" w:color="000000" w:fill="DDEBF7"/>
            <w:noWrap/>
            <w:vAlign w:val="center"/>
            <w:hideMark/>
          </w:tcPr>
          <w:p w14:paraId="4948090B"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E</w:t>
            </w:r>
          </w:p>
        </w:tc>
        <w:tc>
          <w:tcPr>
            <w:tcW w:w="908" w:type="pct"/>
            <w:tcBorders>
              <w:top w:val="nil"/>
              <w:left w:val="nil"/>
              <w:bottom w:val="single" w:sz="8" w:space="0" w:color="auto"/>
              <w:right w:val="single" w:sz="4" w:space="0" w:color="auto"/>
            </w:tcBorders>
            <w:shd w:val="clear" w:color="000000" w:fill="DDEBF7"/>
            <w:noWrap/>
            <w:vAlign w:val="center"/>
            <w:hideMark/>
          </w:tcPr>
          <w:p w14:paraId="6B8FD9E3"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6,708.00 </w:t>
            </w:r>
          </w:p>
        </w:tc>
        <w:tc>
          <w:tcPr>
            <w:tcW w:w="84" w:type="pct"/>
            <w:tcBorders>
              <w:top w:val="nil"/>
              <w:left w:val="nil"/>
              <w:bottom w:val="nil"/>
              <w:right w:val="nil"/>
            </w:tcBorders>
            <w:shd w:val="clear" w:color="auto" w:fill="auto"/>
            <w:noWrap/>
            <w:vAlign w:val="bottom"/>
            <w:hideMark/>
          </w:tcPr>
          <w:p w14:paraId="08A6D314" w14:textId="77777777" w:rsidR="00FC3F5D" w:rsidRPr="00FC3F5D" w:rsidRDefault="00FC3F5D" w:rsidP="00FC3F5D">
            <w:pPr>
              <w:spacing w:after="0" w:line="240" w:lineRule="auto"/>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000000" w:fill="DDEBF7"/>
            <w:noWrap/>
            <w:vAlign w:val="bottom"/>
            <w:hideMark/>
          </w:tcPr>
          <w:p w14:paraId="02FC524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4,800.00 </w:t>
            </w:r>
          </w:p>
        </w:tc>
        <w:tc>
          <w:tcPr>
            <w:tcW w:w="908" w:type="pct"/>
            <w:tcBorders>
              <w:top w:val="nil"/>
              <w:left w:val="nil"/>
              <w:bottom w:val="single" w:sz="8" w:space="0" w:color="auto"/>
              <w:right w:val="single" w:sz="4" w:space="0" w:color="auto"/>
            </w:tcBorders>
            <w:shd w:val="clear" w:color="000000" w:fill="DDEBF7"/>
            <w:noWrap/>
            <w:vAlign w:val="bottom"/>
            <w:hideMark/>
          </w:tcPr>
          <w:p w14:paraId="24EC2CA1"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11,508.00 </w:t>
            </w:r>
          </w:p>
        </w:tc>
        <w:tc>
          <w:tcPr>
            <w:tcW w:w="941" w:type="pct"/>
            <w:tcBorders>
              <w:top w:val="nil"/>
              <w:left w:val="nil"/>
              <w:bottom w:val="single" w:sz="8" w:space="0" w:color="auto"/>
              <w:right w:val="single" w:sz="4" w:space="0" w:color="auto"/>
            </w:tcBorders>
            <w:shd w:val="clear" w:color="000000" w:fill="DDEBF7"/>
            <w:noWrap/>
            <w:vAlign w:val="bottom"/>
            <w:hideMark/>
          </w:tcPr>
          <w:p w14:paraId="1378EBF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9,685.28 </w:t>
            </w:r>
          </w:p>
        </w:tc>
      </w:tr>
      <w:tr w:rsidR="00FC3F5D" w:rsidRPr="00FC3F5D" w14:paraId="365E18ED" w14:textId="77777777" w:rsidTr="00FC3F5D">
        <w:trPr>
          <w:trHeight w:val="315"/>
        </w:trPr>
        <w:tc>
          <w:tcPr>
            <w:tcW w:w="567" w:type="pct"/>
            <w:tcBorders>
              <w:top w:val="nil"/>
              <w:left w:val="single" w:sz="4" w:space="0" w:color="auto"/>
              <w:bottom w:val="single" w:sz="8" w:space="0" w:color="auto"/>
              <w:right w:val="single" w:sz="4" w:space="0" w:color="auto"/>
            </w:tcBorders>
            <w:shd w:val="clear" w:color="auto" w:fill="auto"/>
            <w:noWrap/>
            <w:vAlign w:val="bottom"/>
            <w:hideMark/>
          </w:tcPr>
          <w:p w14:paraId="6BD35C36"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1300</w:t>
            </w:r>
          </w:p>
        </w:tc>
        <w:tc>
          <w:tcPr>
            <w:tcW w:w="683" w:type="pct"/>
            <w:tcBorders>
              <w:top w:val="nil"/>
              <w:left w:val="nil"/>
              <w:bottom w:val="single" w:sz="8" w:space="0" w:color="auto"/>
              <w:right w:val="single" w:sz="4" w:space="0" w:color="auto"/>
            </w:tcBorders>
            <w:shd w:val="clear" w:color="auto" w:fill="auto"/>
            <w:noWrap/>
            <w:vAlign w:val="center"/>
            <w:hideMark/>
          </w:tcPr>
          <w:p w14:paraId="26856BB2" w14:textId="77777777" w:rsidR="00FC3F5D" w:rsidRPr="00FC3F5D" w:rsidRDefault="00FC3F5D" w:rsidP="00FC3F5D">
            <w:pPr>
              <w:spacing w:after="0" w:line="240" w:lineRule="auto"/>
              <w:jc w:val="center"/>
              <w:rPr>
                <w:rFonts w:ascii="Arial" w:eastAsia="Times New Roman" w:hAnsi="Arial" w:cs="Arial"/>
                <w:color w:val="000000"/>
                <w:lang w:eastAsia="es-MX"/>
              </w:rPr>
            </w:pPr>
            <w:r w:rsidRPr="00FC3F5D">
              <w:rPr>
                <w:rFonts w:ascii="Arial" w:eastAsia="Times New Roman" w:hAnsi="Arial" w:cs="Arial"/>
                <w:color w:val="000000"/>
                <w:lang w:eastAsia="es-MX"/>
              </w:rPr>
              <w:t>A</w:t>
            </w:r>
          </w:p>
        </w:tc>
        <w:tc>
          <w:tcPr>
            <w:tcW w:w="908" w:type="pct"/>
            <w:tcBorders>
              <w:top w:val="nil"/>
              <w:left w:val="nil"/>
              <w:bottom w:val="single" w:sz="8" w:space="0" w:color="auto"/>
              <w:right w:val="single" w:sz="4" w:space="0" w:color="auto"/>
            </w:tcBorders>
            <w:shd w:val="clear" w:color="auto" w:fill="auto"/>
            <w:noWrap/>
            <w:vAlign w:val="center"/>
            <w:hideMark/>
          </w:tcPr>
          <w:p w14:paraId="67814AAD" w14:textId="77777777" w:rsidR="00FC3F5D" w:rsidRPr="00FC3F5D" w:rsidRDefault="00FC3F5D" w:rsidP="00FC3F5D">
            <w:pPr>
              <w:spacing w:after="0" w:line="240" w:lineRule="auto"/>
              <w:jc w:val="right"/>
              <w:rPr>
                <w:rFonts w:ascii="Arial" w:eastAsia="Times New Roman" w:hAnsi="Arial" w:cs="Arial"/>
                <w:color w:val="000000"/>
                <w:lang w:eastAsia="es-MX"/>
              </w:rPr>
            </w:pPr>
            <w:r w:rsidRPr="00FC3F5D">
              <w:rPr>
                <w:rFonts w:ascii="Arial" w:eastAsia="Times New Roman" w:hAnsi="Arial" w:cs="Arial"/>
                <w:color w:val="000000"/>
                <w:lang w:eastAsia="es-MX"/>
              </w:rPr>
              <w:t xml:space="preserve"> $                 5,797.00 </w:t>
            </w:r>
          </w:p>
        </w:tc>
        <w:tc>
          <w:tcPr>
            <w:tcW w:w="84" w:type="pct"/>
            <w:tcBorders>
              <w:top w:val="nil"/>
              <w:left w:val="nil"/>
              <w:bottom w:val="nil"/>
              <w:right w:val="nil"/>
            </w:tcBorders>
            <w:shd w:val="clear" w:color="auto" w:fill="auto"/>
            <w:noWrap/>
            <w:vAlign w:val="bottom"/>
            <w:hideMark/>
          </w:tcPr>
          <w:p w14:paraId="661AC5D5" w14:textId="77777777" w:rsidR="00FC3F5D" w:rsidRPr="00FC3F5D" w:rsidRDefault="00FC3F5D" w:rsidP="00FC3F5D">
            <w:pPr>
              <w:spacing w:after="0" w:line="240" w:lineRule="auto"/>
              <w:jc w:val="right"/>
              <w:rPr>
                <w:rFonts w:ascii="Arial" w:eastAsia="Times New Roman" w:hAnsi="Arial" w:cs="Arial"/>
                <w:color w:val="000000"/>
                <w:lang w:eastAsia="es-MX"/>
              </w:rPr>
            </w:pPr>
          </w:p>
        </w:tc>
        <w:tc>
          <w:tcPr>
            <w:tcW w:w="908" w:type="pct"/>
            <w:tcBorders>
              <w:top w:val="nil"/>
              <w:left w:val="single" w:sz="4" w:space="0" w:color="auto"/>
              <w:bottom w:val="single" w:sz="8" w:space="0" w:color="auto"/>
              <w:right w:val="single" w:sz="4" w:space="0" w:color="auto"/>
            </w:tcBorders>
            <w:shd w:val="clear" w:color="auto" w:fill="auto"/>
            <w:noWrap/>
            <w:vAlign w:val="bottom"/>
            <w:hideMark/>
          </w:tcPr>
          <w:p w14:paraId="2C24674E"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1,200.00 </w:t>
            </w:r>
          </w:p>
        </w:tc>
        <w:tc>
          <w:tcPr>
            <w:tcW w:w="908" w:type="pct"/>
            <w:tcBorders>
              <w:top w:val="nil"/>
              <w:left w:val="nil"/>
              <w:bottom w:val="single" w:sz="8" w:space="0" w:color="auto"/>
              <w:right w:val="single" w:sz="4" w:space="0" w:color="auto"/>
            </w:tcBorders>
            <w:shd w:val="clear" w:color="auto" w:fill="auto"/>
            <w:noWrap/>
            <w:vAlign w:val="bottom"/>
            <w:hideMark/>
          </w:tcPr>
          <w:p w14:paraId="0B9BD688"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6,997.00 </w:t>
            </w:r>
          </w:p>
        </w:tc>
        <w:tc>
          <w:tcPr>
            <w:tcW w:w="941" w:type="pct"/>
            <w:tcBorders>
              <w:top w:val="nil"/>
              <w:left w:val="nil"/>
              <w:bottom w:val="single" w:sz="8" w:space="0" w:color="auto"/>
              <w:right w:val="single" w:sz="4" w:space="0" w:color="auto"/>
            </w:tcBorders>
            <w:shd w:val="clear" w:color="auto" w:fill="auto"/>
            <w:noWrap/>
            <w:vAlign w:val="bottom"/>
            <w:hideMark/>
          </w:tcPr>
          <w:p w14:paraId="7481E5E9" w14:textId="77777777" w:rsidR="00FC3F5D" w:rsidRPr="00FC3F5D" w:rsidRDefault="00FC3F5D" w:rsidP="00FC3F5D">
            <w:pPr>
              <w:spacing w:after="0" w:line="240" w:lineRule="auto"/>
              <w:rPr>
                <w:rFonts w:ascii="Arial" w:eastAsia="Times New Roman" w:hAnsi="Arial" w:cs="Arial"/>
                <w:color w:val="000000"/>
                <w:lang w:eastAsia="es-MX"/>
              </w:rPr>
            </w:pPr>
            <w:r w:rsidRPr="00FC3F5D">
              <w:rPr>
                <w:rFonts w:ascii="Arial" w:eastAsia="Times New Roman" w:hAnsi="Arial" w:cs="Arial"/>
                <w:color w:val="000000"/>
                <w:lang w:eastAsia="es-MX"/>
              </w:rPr>
              <w:t xml:space="preserve"> $                  6,150.35 </w:t>
            </w:r>
          </w:p>
        </w:tc>
      </w:tr>
      <w:tr w:rsidR="00FC3F5D" w:rsidRPr="00FC3F5D" w14:paraId="46035DC8" w14:textId="77777777" w:rsidTr="00FC3F5D">
        <w:trPr>
          <w:trHeight w:val="225"/>
        </w:trPr>
        <w:tc>
          <w:tcPr>
            <w:tcW w:w="567" w:type="pct"/>
            <w:tcBorders>
              <w:top w:val="nil"/>
              <w:left w:val="nil"/>
              <w:bottom w:val="nil"/>
              <w:right w:val="nil"/>
            </w:tcBorders>
            <w:shd w:val="clear" w:color="auto" w:fill="auto"/>
            <w:noWrap/>
            <w:vAlign w:val="bottom"/>
            <w:hideMark/>
          </w:tcPr>
          <w:p w14:paraId="52EF0A8C" w14:textId="77777777" w:rsidR="00FC3F5D" w:rsidRPr="00FC3F5D" w:rsidRDefault="00FC3F5D" w:rsidP="00FC3F5D">
            <w:pPr>
              <w:spacing w:after="0" w:line="240" w:lineRule="auto"/>
              <w:rPr>
                <w:rFonts w:ascii="Arial" w:eastAsia="Times New Roman" w:hAnsi="Arial" w:cs="Arial"/>
                <w:color w:val="000000"/>
                <w:lang w:eastAsia="es-MX"/>
              </w:rPr>
            </w:pPr>
          </w:p>
        </w:tc>
        <w:tc>
          <w:tcPr>
            <w:tcW w:w="683" w:type="pct"/>
            <w:tcBorders>
              <w:top w:val="nil"/>
              <w:left w:val="nil"/>
              <w:bottom w:val="nil"/>
              <w:right w:val="nil"/>
            </w:tcBorders>
            <w:shd w:val="clear" w:color="auto" w:fill="auto"/>
            <w:noWrap/>
            <w:vAlign w:val="bottom"/>
            <w:hideMark/>
          </w:tcPr>
          <w:p w14:paraId="37747D85"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0B0016EF"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84" w:type="pct"/>
            <w:tcBorders>
              <w:top w:val="nil"/>
              <w:left w:val="nil"/>
              <w:bottom w:val="nil"/>
              <w:right w:val="nil"/>
            </w:tcBorders>
            <w:shd w:val="clear" w:color="auto" w:fill="auto"/>
            <w:noWrap/>
            <w:vAlign w:val="bottom"/>
            <w:hideMark/>
          </w:tcPr>
          <w:p w14:paraId="1D7C8A78"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4DD8E78C"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08" w:type="pct"/>
            <w:tcBorders>
              <w:top w:val="nil"/>
              <w:left w:val="nil"/>
              <w:bottom w:val="nil"/>
              <w:right w:val="nil"/>
            </w:tcBorders>
            <w:shd w:val="clear" w:color="auto" w:fill="auto"/>
            <w:noWrap/>
            <w:vAlign w:val="bottom"/>
            <w:hideMark/>
          </w:tcPr>
          <w:p w14:paraId="1537CA6B"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941" w:type="pct"/>
            <w:tcBorders>
              <w:top w:val="nil"/>
              <w:left w:val="nil"/>
              <w:bottom w:val="nil"/>
              <w:right w:val="nil"/>
            </w:tcBorders>
            <w:shd w:val="clear" w:color="auto" w:fill="auto"/>
            <w:noWrap/>
            <w:vAlign w:val="bottom"/>
            <w:hideMark/>
          </w:tcPr>
          <w:p w14:paraId="185D1535"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r>
      <w:tr w:rsidR="00FC3F5D" w:rsidRPr="00FC3F5D" w14:paraId="2CB1229A" w14:textId="77777777" w:rsidTr="00FC3F5D">
        <w:trPr>
          <w:trHeight w:val="825"/>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0A319F18" w14:textId="77777777" w:rsidR="00FC3F5D" w:rsidRPr="00FC3F5D" w:rsidRDefault="00FC3F5D" w:rsidP="00FC3F5D">
            <w:pPr>
              <w:spacing w:after="0" w:line="240" w:lineRule="auto"/>
              <w:jc w:val="both"/>
              <w:rPr>
                <w:rFonts w:ascii="Arial" w:eastAsia="Times New Roman" w:hAnsi="Arial" w:cs="Arial"/>
                <w:lang w:eastAsia="es-MX"/>
              </w:rPr>
            </w:pPr>
            <w:r w:rsidRPr="00FC3F5D">
              <w:rPr>
                <w:rFonts w:ascii="Arial" w:eastAsia="Times New Roman" w:hAnsi="Arial" w:cs="Arial"/>
                <w:lang w:eastAsia="es-MX"/>
              </w:rPr>
              <w:t>* LAS COMPENSACIONES REPRESENTADAS EN EL PRESENTE TABULADOR SON LOS TOPES MÁXIMOS POR CADA RANGO TABULAR O CATEGORÍA Y DEPENDERÁ DE LA DISPONIBILIDAD FINANCIERA DE CADA DEPENDENCIA, ÓRGANO DESCONCENTRADO O ENTIDAD.</w:t>
            </w:r>
          </w:p>
        </w:tc>
      </w:tr>
    </w:tbl>
    <w:p w14:paraId="3A496B0A" w14:textId="2D9C382C" w:rsidR="00FC3F5D" w:rsidRDefault="00FC3F5D">
      <w:pPr>
        <w:rPr>
          <w:rFonts w:ascii="Arial" w:hAnsi="Arial" w:cs="Arial"/>
        </w:rPr>
      </w:pPr>
    </w:p>
    <w:p w14:paraId="2CB5DC88" w14:textId="5491EC7A" w:rsidR="00FC3F5D" w:rsidRDefault="00FC3F5D">
      <w:pPr>
        <w:rPr>
          <w:rFonts w:ascii="Arial" w:hAnsi="Arial" w:cs="Arial"/>
        </w:rPr>
      </w:pPr>
    </w:p>
    <w:p w14:paraId="7D29DFBB" w14:textId="4A7910DA" w:rsidR="003A6681" w:rsidRDefault="003A6681">
      <w:pPr>
        <w:rPr>
          <w:rFonts w:ascii="Arial" w:hAnsi="Arial" w:cs="Arial"/>
        </w:rPr>
      </w:pPr>
    </w:p>
    <w:p w14:paraId="21886838" w14:textId="0912EAD6" w:rsidR="003A6681" w:rsidRDefault="003A6681">
      <w:pPr>
        <w:rPr>
          <w:rFonts w:ascii="Arial" w:hAnsi="Arial" w:cs="Arial"/>
        </w:rPr>
      </w:pPr>
    </w:p>
    <w:p w14:paraId="35C7D9F3" w14:textId="4F0120AF" w:rsidR="003A6681" w:rsidRDefault="003A6681">
      <w:pPr>
        <w:rPr>
          <w:rFonts w:ascii="Arial" w:hAnsi="Arial" w:cs="Arial"/>
        </w:rPr>
      </w:pPr>
    </w:p>
    <w:p w14:paraId="794FB881" w14:textId="02663264" w:rsidR="003A6681" w:rsidRDefault="003A6681">
      <w:pPr>
        <w:rPr>
          <w:rFonts w:ascii="Arial" w:hAnsi="Arial" w:cs="Arial"/>
        </w:rPr>
      </w:pPr>
    </w:p>
    <w:p w14:paraId="25A7CDD1" w14:textId="318F9A34" w:rsidR="003A6681" w:rsidRDefault="003A6681">
      <w:pPr>
        <w:rPr>
          <w:rFonts w:ascii="Arial" w:hAnsi="Arial" w:cs="Arial"/>
        </w:rPr>
      </w:pPr>
    </w:p>
    <w:p w14:paraId="6D1B8E1C" w14:textId="5527C47A" w:rsidR="003A6681" w:rsidRDefault="003A6681">
      <w:pPr>
        <w:rPr>
          <w:rFonts w:ascii="Arial" w:hAnsi="Arial" w:cs="Arial"/>
        </w:rPr>
      </w:pPr>
    </w:p>
    <w:p w14:paraId="71A96358" w14:textId="0A551DCF" w:rsidR="003A6681" w:rsidRDefault="003A6681">
      <w:pPr>
        <w:rPr>
          <w:rFonts w:ascii="Arial" w:hAnsi="Arial" w:cs="Arial"/>
        </w:rPr>
      </w:pPr>
    </w:p>
    <w:p w14:paraId="7E6544F8" w14:textId="0E13D5D5" w:rsidR="003A6681" w:rsidRDefault="003A6681">
      <w:pPr>
        <w:rPr>
          <w:rFonts w:ascii="Arial" w:hAnsi="Arial" w:cs="Arial"/>
        </w:rPr>
      </w:pPr>
    </w:p>
    <w:p w14:paraId="29FF0A0C" w14:textId="383134A5" w:rsidR="003A6681" w:rsidRDefault="003A6681">
      <w:pPr>
        <w:rPr>
          <w:rFonts w:ascii="Arial" w:hAnsi="Arial" w:cs="Arial"/>
        </w:rPr>
      </w:pPr>
    </w:p>
    <w:p w14:paraId="52BD5FF4" w14:textId="4616EE74" w:rsidR="003A6681" w:rsidRDefault="003A6681">
      <w:pPr>
        <w:rPr>
          <w:rFonts w:ascii="Arial" w:hAnsi="Arial" w:cs="Arial"/>
        </w:rPr>
      </w:pPr>
    </w:p>
    <w:p w14:paraId="78C6B7AC" w14:textId="77777777" w:rsidR="003A6681" w:rsidRDefault="003A6681">
      <w:pPr>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1701"/>
        <w:gridCol w:w="1417"/>
        <w:gridCol w:w="850"/>
        <w:gridCol w:w="711"/>
        <w:gridCol w:w="1296"/>
        <w:gridCol w:w="945"/>
        <w:gridCol w:w="1299"/>
        <w:gridCol w:w="1279"/>
        <w:gridCol w:w="1172"/>
        <w:gridCol w:w="1365"/>
        <w:gridCol w:w="1181"/>
        <w:gridCol w:w="1184"/>
      </w:tblGrid>
      <w:tr w:rsidR="00701550" w:rsidRPr="00FC3F5D" w14:paraId="51ABFF57" w14:textId="77777777" w:rsidTr="00701550">
        <w:trPr>
          <w:trHeight w:val="255"/>
        </w:trPr>
        <w:tc>
          <w:tcPr>
            <w:tcW w:w="591" w:type="pct"/>
            <w:tcBorders>
              <w:top w:val="nil"/>
              <w:left w:val="nil"/>
              <w:bottom w:val="nil"/>
              <w:right w:val="nil"/>
            </w:tcBorders>
            <w:shd w:val="clear" w:color="auto" w:fill="auto"/>
            <w:vAlign w:val="center"/>
            <w:hideMark/>
          </w:tcPr>
          <w:p w14:paraId="75CB4676" w14:textId="77777777" w:rsidR="00FC3F5D" w:rsidRPr="00FC3F5D" w:rsidRDefault="00FC3F5D" w:rsidP="00FC3F5D">
            <w:pPr>
              <w:spacing w:after="0" w:line="240" w:lineRule="auto"/>
              <w:rPr>
                <w:rFonts w:ascii="Times New Roman" w:eastAsia="Times New Roman" w:hAnsi="Times New Roman" w:cs="Times New Roman"/>
                <w:sz w:val="24"/>
                <w:szCs w:val="24"/>
                <w:lang w:eastAsia="es-MX"/>
              </w:rPr>
            </w:pPr>
          </w:p>
        </w:tc>
        <w:tc>
          <w:tcPr>
            <w:tcW w:w="492" w:type="pct"/>
            <w:tcBorders>
              <w:top w:val="nil"/>
              <w:left w:val="nil"/>
              <w:bottom w:val="nil"/>
              <w:right w:val="nil"/>
            </w:tcBorders>
            <w:shd w:val="clear" w:color="auto" w:fill="auto"/>
            <w:vAlign w:val="center"/>
            <w:hideMark/>
          </w:tcPr>
          <w:p w14:paraId="125B205F"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295" w:type="pct"/>
            <w:tcBorders>
              <w:top w:val="nil"/>
              <w:left w:val="nil"/>
              <w:bottom w:val="nil"/>
              <w:right w:val="nil"/>
            </w:tcBorders>
            <w:shd w:val="clear" w:color="auto" w:fill="auto"/>
            <w:vAlign w:val="center"/>
            <w:hideMark/>
          </w:tcPr>
          <w:p w14:paraId="4CF58798"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247" w:type="pct"/>
            <w:tcBorders>
              <w:top w:val="nil"/>
              <w:left w:val="nil"/>
              <w:bottom w:val="nil"/>
              <w:right w:val="nil"/>
            </w:tcBorders>
            <w:shd w:val="clear" w:color="auto" w:fill="auto"/>
            <w:vAlign w:val="center"/>
            <w:hideMark/>
          </w:tcPr>
          <w:p w14:paraId="025FBD12"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0" w:type="pct"/>
            <w:tcBorders>
              <w:top w:val="nil"/>
              <w:left w:val="nil"/>
              <w:bottom w:val="nil"/>
              <w:right w:val="nil"/>
            </w:tcBorders>
            <w:shd w:val="clear" w:color="auto" w:fill="auto"/>
            <w:vAlign w:val="center"/>
            <w:hideMark/>
          </w:tcPr>
          <w:p w14:paraId="2DE50FC4"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328" w:type="pct"/>
            <w:tcBorders>
              <w:top w:val="nil"/>
              <w:left w:val="nil"/>
              <w:bottom w:val="nil"/>
              <w:right w:val="nil"/>
            </w:tcBorders>
            <w:shd w:val="clear" w:color="auto" w:fill="auto"/>
            <w:vAlign w:val="center"/>
            <w:hideMark/>
          </w:tcPr>
          <w:p w14:paraId="479A9CD5"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1" w:type="pct"/>
            <w:tcBorders>
              <w:top w:val="nil"/>
              <w:left w:val="nil"/>
              <w:bottom w:val="nil"/>
              <w:right w:val="nil"/>
            </w:tcBorders>
            <w:shd w:val="clear" w:color="auto" w:fill="auto"/>
            <w:vAlign w:val="center"/>
            <w:hideMark/>
          </w:tcPr>
          <w:p w14:paraId="117F84ED"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44" w:type="pct"/>
            <w:tcBorders>
              <w:top w:val="nil"/>
              <w:left w:val="nil"/>
              <w:bottom w:val="nil"/>
              <w:right w:val="nil"/>
            </w:tcBorders>
            <w:shd w:val="clear" w:color="auto" w:fill="auto"/>
            <w:vAlign w:val="center"/>
            <w:hideMark/>
          </w:tcPr>
          <w:p w14:paraId="641B4100"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07" w:type="pct"/>
            <w:tcBorders>
              <w:top w:val="nil"/>
              <w:left w:val="nil"/>
              <w:bottom w:val="nil"/>
              <w:right w:val="nil"/>
            </w:tcBorders>
            <w:shd w:val="clear" w:color="auto" w:fill="auto"/>
            <w:vAlign w:val="center"/>
            <w:hideMark/>
          </w:tcPr>
          <w:p w14:paraId="04999317"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74" w:type="pct"/>
            <w:tcBorders>
              <w:top w:val="nil"/>
              <w:left w:val="nil"/>
              <w:bottom w:val="nil"/>
              <w:right w:val="nil"/>
            </w:tcBorders>
            <w:shd w:val="clear" w:color="auto" w:fill="auto"/>
            <w:vAlign w:val="center"/>
            <w:hideMark/>
          </w:tcPr>
          <w:p w14:paraId="12AC9706"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10" w:type="pct"/>
            <w:tcBorders>
              <w:top w:val="nil"/>
              <w:left w:val="nil"/>
              <w:bottom w:val="nil"/>
              <w:right w:val="nil"/>
            </w:tcBorders>
            <w:shd w:val="clear" w:color="auto" w:fill="auto"/>
            <w:vAlign w:val="center"/>
            <w:hideMark/>
          </w:tcPr>
          <w:p w14:paraId="022A8777"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11" w:type="pct"/>
            <w:tcBorders>
              <w:top w:val="nil"/>
              <w:left w:val="nil"/>
              <w:bottom w:val="nil"/>
              <w:right w:val="nil"/>
            </w:tcBorders>
            <w:shd w:val="clear" w:color="auto" w:fill="auto"/>
            <w:vAlign w:val="center"/>
            <w:hideMark/>
          </w:tcPr>
          <w:p w14:paraId="349BA23E"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r>
      <w:tr w:rsidR="00FC3F5D" w:rsidRPr="00FC3F5D" w14:paraId="68AC692A" w14:textId="77777777" w:rsidTr="00701550">
        <w:trPr>
          <w:trHeight w:val="405"/>
        </w:trPr>
        <w:tc>
          <w:tcPr>
            <w:tcW w:w="5000" w:type="pct"/>
            <w:gridSpan w:val="12"/>
            <w:tcBorders>
              <w:top w:val="nil"/>
              <w:left w:val="nil"/>
              <w:bottom w:val="nil"/>
              <w:right w:val="nil"/>
            </w:tcBorders>
            <w:shd w:val="clear" w:color="auto" w:fill="auto"/>
            <w:noWrap/>
            <w:vAlign w:val="bottom"/>
            <w:hideMark/>
          </w:tcPr>
          <w:p w14:paraId="4E6F7CC7" w14:textId="4DA70332" w:rsidR="00FC3F5D" w:rsidRPr="00FC3F5D" w:rsidRDefault="00971635" w:rsidP="00FC3F5D">
            <w:pPr>
              <w:spacing w:after="0" w:line="240" w:lineRule="auto"/>
              <w:rPr>
                <w:rFonts w:ascii="Calibri" w:eastAsia="Times New Roman" w:hAnsi="Calibri" w:cs="Calibri"/>
                <w:color w:val="000000"/>
                <w:sz w:val="24"/>
                <w:szCs w:val="24"/>
                <w:lang w:eastAsia="es-MX"/>
              </w:rPr>
            </w:pPr>
            <w:r w:rsidRPr="00FC3F5D">
              <w:rPr>
                <w:rFonts w:ascii="Calibri" w:eastAsia="Times New Roman" w:hAnsi="Calibri" w:cs="Calibri"/>
                <w:noProof/>
                <w:color w:val="000000"/>
                <w:sz w:val="24"/>
                <w:szCs w:val="24"/>
                <w:lang w:eastAsia="es-MX"/>
              </w:rPr>
              <w:lastRenderedPageBreak/>
              <w:drawing>
                <wp:anchor distT="0" distB="0" distL="114300" distR="114300" simplePos="0" relativeHeight="251683840" behindDoc="0" locked="0" layoutInCell="1" allowOverlap="1" wp14:anchorId="758B2304" wp14:editId="5898520C">
                  <wp:simplePos x="0" y="0"/>
                  <wp:positionH relativeFrom="column">
                    <wp:posOffset>50800</wp:posOffset>
                  </wp:positionH>
                  <wp:positionV relativeFrom="paragraph">
                    <wp:posOffset>-175895</wp:posOffset>
                  </wp:positionV>
                  <wp:extent cx="809625" cy="560705"/>
                  <wp:effectExtent l="0" t="0" r="9525" b="0"/>
                  <wp:wrapNone/>
                  <wp:docPr id="17" name="Imagen 17" descr="GOBIERNO DEL ESTADO.jpg">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picture">
                      <pic:pic xmlns:pic="http://schemas.openxmlformats.org/drawingml/2006/picture">
                        <pic:nvPicPr>
                          <pic:cNvPr id="9" name="1 Imagen" descr="GOBIERNO DEL ESTADO.jpg">
                            <a:extLst>
                              <a:ext uri="{FF2B5EF4-FFF2-40B4-BE49-F238E27FC236}">
                                <a16:creationId xmlns:a16="http://schemas.microsoft.com/office/drawing/2014/main" id="{00000000-0008-0000-0300-000009000000}"/>
                              </a:ext>
                            </a:extLst>
                          </pic:cNvPr>
                          <pic:cNvPicPr/>
                        </pic:nvPicPr>
                        <pic:blipFill>
                          <a:blip r:embed="rId10"/>
                          <a:stretch>
                            <a:fillRect/>
                          </a:stretch>
                        </pic:blipFill>
                        <pic:spPr>
                          <a:xfrm>
                            <a:off x="0" y="0"/>
                            <a:ext cx="809625" cy="560705"/>
                          </a:xfrm>
                          <a:prstGeom prst="rect">
                            <a:avLst/>
                          </a:prstGeom>
                        </pic:spPr>
                      </pic:pic>
                    </a:graphicData>
                  </a:graphic>
                  <wp14:sizeRelH relativeFrom="page">
                    <wp14:pctWidth>0</wp14:pctWidth>
                  </wp14:sizeRelH>
                  <wp14:sizeRelV relativeFrom="page">
                    <wp14:pctHeight>0</wp14:pctHeight>
                  </wp14:sizeRelV>
                </wp:anchor>
              </w:drawing>
            </w:r>
            <w:r w:rsidR="00FC3F5D" w:rsidRPr="00FC3F5D">
              <w:rPr>
                <w:rFonts w:ascii="Calibri" w:eastAsia="Times New Roman" w:hAnsi="Calibri" w:cs="Calibri"/>
                <w:noProof/>
                <w:color w:val="000000"/>
                <w:sz w:val="24"/>
                <w:szCs w:val="24"/>
                <w:lang w:eastAsia="es-MX"/>
              </w:rPr>
              <w:drawing>
                <wp:anchor distT="0" distB="0" distL="114300" distR="114300" simplePos="0" relativeHeight="251682816" behindDoc="0" locked="0" layoutInCell="1" allowOverlap="1" wp14:anchorId="260A55D2" wp14:editId="3D8003C2">
                  <wp:simplePos x="0" y="0"/>
                  <wp:positionH relativeFrom="column">
                    <wp:posOffset>12534900</wp:posOffset>
                  </wp:positionH>
                  <wp:positionV relativeFrom="paragraph">
                    <wp:posOffset>133350</wp:posOffset>
                  </wp:positionV>
                  <wp:extent cx="2447925" cy="657225"/>
                  <wp:effectExtent l="0" t="0" r="0" b="9525"/>
                  <wp:wrapNone/>
                  <wp:docPr id="18" name="Imagen 18" descr="C:\Users\Usuario\Desktop\DEPTO PERSONAL\WhatsApp Image 2021-08-02 at 11.31.39 (1).jpeg">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picture">
                      <pic:pic xmlns:pic="http://schemas.openxmlformats.org/drawingml/2006/picture">
                        <pic:nvPicPr>
                          <pic:cNvPr id="8" name="8 Imagen" descr="C:\Users\Usuario\Desktop\DEPTO PERSONAL\WhatsApp Image 2021-08-02 at 11.31.39 (1).jpeg">
                            <a:extLst>
                              <a:ext uri="{FF2B5EF4-FFF2-40B4-BE49-F238E27FC236}">
                                <a16:creationId xmlns:a16="http://schemas.microsoft.com/office/drawing/2014/main" id="{00000000-0008-0000-0300-000008000000}"/>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3769" cy="66998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3640"/>
            </w:tblGrid>
            <w:tr w:rsidR="00FC3F5D" w:rsidRPr="00FC3F5D" w14:paraId="3939EA7D" w14:textId="77777777" w:rsidTr="00701550">
              <w:trPr>
                <w:trHeight w:val="405"/>
                <w:tblCellSpacing w:w="0" w:type="dxa"/>
              </w:trPr>
              <w:tc>
                <w:tcPr>
                  <w:tcW w:w="23640" w:type="dxa"/>
                  <w:tcBorders>
                    <w:top w:val="nil"/>
                    <w:left w:val="nil"/>
                    <w:bottom w:val="nil"/>
                    <w:right w:val="nil"/>
                  </w:tcBorders>
                  <w:shd w:val="clear" w:color="auto" w:fill="auto"/>
                  <w:vAlign w:val="center"/>
                  <w:hideMark/>
                </w:tcPr>
                <w:p w14:paraId="2612C5C5" w14:textId="66907D29" w:rsidR="00FC3F5D" w:rsidRPr="00FC3F5D" w:rsidRDefault="00FC3F5D" w:rsidP="00FC3F5D">
                  <w:pPr>
                    <w:spacing w:after="0" w:line="240" w:lineRule="auto"/>
                    <w:jc w:val="center"/>
                    <w:rPr>
                      <w:rFonts w:ascii="Arial" w:eastAsia="Times New Roman" w:hAnsi="Arial" w:cs="Arial"/>
                      <w:b/>
                      <w:bCs/>
                      <w:color w:val="000000"/>
                      <w:sz w:val="28"/>
                      <w:szCs w:val="28"/>
                      <w:lang w:eastAsia="es-MX"/>
                    </w:rPr>
                  </w:pPr>
                </w:p>
              </w:tc>
            </w:tr>
          </w:tbl>
          <w:p w14:paraId="7DE581AB" w14:textId="77777777" w:rsidR="00FC3F5D" w:rsidRPr="00FC3F5D" w:rsidRDefault="00FC3F5D" w:rsidP="00FC3F5D">
            <w:pPr>
              <w:spacing w:after="0" w:line="240" w:lineRule="auto"/>
              <w:rPr>
                <w:rFonts w:ascii="Calibri" w:eastAsia="Times New Roman" w:hAnsi="Calibri" w:cs="Calibri"/>
                <w:color w:val="000000"/>
                <w:sz w:val="24"/>
                <w:szCs w:val="24"/>
                <w:lang w:eastAsia="es-MX"/>
              </w:rPr>
            </w:pPr>
          </w:p>
        </w:tc>
      </w:tr>
      <w:tr w:rsidR="00701550" w:rsidRPr="00FC3F5D" w14:paraId="4CF3C4CB" w14:textId="77777777" w:rsidTr="00701550">
        <w:trPr>
          <w:trHeight w:val="360"/>
        </w:trPr>
        <w:tc>
          <w:tcPr>
            <w:tcW w:w="591" w:type="pct"/>
            <w:tcBorders>
              <w:top w:val="nil"/>
              <w:left w:val="nil"/>
              <w:bottom w:val="nil"/>
              <w:right w:val="nil"/>
            </w:tcBorders>
            <w:shd w:val="clear" w:color="auto" w:fill="auto"/>
            <w:vAlign w:val="center"/>
            <w:hideMark/>
          </w:tcPr>
          <w:p w14:paraId="394B6DC3"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492" w:type="pct"/>
            <w:tcBorders>
              <w:top w:val="nil"/>
              <w:left w:val="nil"/>
              <w:bottom w:val="nil"/>
              <w:right w:val="nil"/>
            </w:tcBorders>
            <w:shd w:val="clear" w:color="auto" w:fill="auto"/>
            <w:vAlign w:val="center"/>
            <w:hideMark/>
          </w:tcPr>
          <w:p w14:paraId="1DBEB532"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295" w:type="pct"/>
            <w:tcBorders>
              <w:top w:val="nil"/>
              <w:left w:val="nil"/>
              <w:bottom w:val="nil"/>
              <w:right w:val="nil"/>
            </w:tcBorders>
            <w:shd w:val="clear" w:color="auto" w:fill="auto"/>
            <w:vAlign w:val="center"/>
            <w:hideMark/>
          </w:tcPr>
          <w:p w14:paraId="383A1376"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247" w:type="pct"/>
            <w:tcBorders>
              <w:top w:val="nil"/>
              <w:left w:val="nil"/>
              <w:bottom w:val="nil"/>
              <w:right w:val="nil"/>
            </w:tcBorders>
            <w:shd w:val="clear" w:color="auto" w:fill="auto"/>
            <w:vAlign w:val="center"/>
            <w:hideMark/>
          </w:tcPr>
          <w:p w14:paraId="2709569B"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0" w:type="pct"/>
            <w:tcBorders>
              <w:top w:val="nil"/>
              <w:left w:val="nil"/>
              <w:bottom w:val="nil"/>
              <w:right w:val="nil"/>
            </w:tcBorders>
            <w:shd w:val="clear" w:color="auto" w:fill="auto"/>
            <w:vAlign w:val="center"/>
            <w:hideMark/>
          </w:tcPr>
          <w:p w14:paraId="2C4C4FC0"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328" w:type="pct"/>
            <w:tcBorders>
              <w:top w:val="nil"/>
              <w:left w:val="nil"/>
              <w:bottom w:val="nil"/>
              <w:right w:val="nil"/>
            </w:tcBorders>
            <w:shd w:val="clear" w:color="auto" w:fill="auto"/>
            <w:vAlign w:val="center"/>
            <w:hideMark/>
          </w:tcPr>
          <w:p w14:paraId="069C519E"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1" w:type="pct"/>
            <w:tcBorders>
              <w:top w:val="nil"/>
              <w:left w:val="nil"/>
              <w:bottom w:val="nil"/>
              <w:right w:val="nil"/>
            </w:tcBorders>
            <w:shd w:val="clear" w:color="auto" w:fill="auto"/>
            <w:vAlign w:val="center"/>
            <w:hideMark/>
          </w:tcPr>
          <w:p w14:paraId="35F3DE36"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44" w:type="pct"/>
            <w:tcBorders>
              <w:top w:val="nil"/>
              <w:left w:val="nil"/>
              <w:bottom w:val="nil"/>
              <w:right w:val="nil"/>
            </w:tcBorders>
            <w:shd w:val="clear" w:color="auto" w:fill="auto"/>
            <w:vAlign w:val="center"/>
            <w:hideMark/>
          </w:tcPr>
          <w:p w14:paraId="67A07FDA"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07" w:type="pct"/>
            <w:tcBorders>
              <w:top w:val="nil"/>
              <w:left w:val="nil"/>
              <w:bottom w:val="nil"/>
              <w:right w:val="nil"/>
            </w:tcBorders>
            <w:shd w:val="clear" w:color="auto" w:fill="auto"/>
            <w:vAlign w:val="center"/>
            <w:hideMark/>
          </w:tcPr>
          <w:p w14:paraId="1355BDEB"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74" w:type="pct"/>
            <w:tcBorders>
              <w:top w:val="nil"/>
              <w:left w:val="nil"/>
              <w:bottom w:val="nil"/>
              <w:right w:val="nil"/>
            </w:tcBorders>
            <w:shd w:val="clear" w:color="auto" w:fill="auto"/>
            <w:vAlign w:val="center"/>
            <w:hideMark/>
          </w:tcPr>
          <w:p w14:paraId="5B638D2D"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10" w:type="pct"/>
            <w:tcBorders>
              <w:top w:val="nil"/>
              <w:left w:val="nil"/>
              <w:bottom w:val="nil"/>
              <w:right w:val="nil"/>
            </w:tcBorders>
            <w:shd w:val="clear" w:color="auto" w:fill="auto"/>
            <w:vAlign w:val="center"/>
            <w:hideMark/>
          </w:tcPr>
          <w:p w14:paraId="152BE904"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11" w:type="pct"/>
            <w:tcBorders>
              <w:top w:val="nil"/>
              <w:left w:val="nil"/>
              <w:bottom w:val="nil"/>
              <w:right w:val="nil"/>
            </w:tcBorders>
            <w:shd w:val="clear" w:color="auto" w:fill="auto"/>
            <w:vAlign w:val="center"/>
            <w:hideMark/>
          </w:tcPr>
          <w:p w14:paraId="509706FC"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r>
      <w:tr w:rsidR="00FC3F5D" w:rsidRPr="00FC3F5D" w14:paraId="040FEE3B" w14:textId="77777777" w:rsidTr="00701550">
        <w:trPr>
          <w:trHeight w:val="420"/>
        </w:trPr>
        <w:tc>
          <w:tcPr>
            <w:tcW w:w="5000" w:type="pct"/>
            <w:gridSpan w:val="12"/>
            <w:tcBorders>
              <w:top w:val="nil"/>
              <w:left w:val="nil"/>
              <w:bottom w:val="nil"/>
              <w:right w:val="nil"/>
            </w:tcBorders>
            <w:shd w:val="clear" w:color="auto" w:fill="auto"/>
            <w:vAlign w:val="center"/>
            <w:hideMark/>
          </w:tcPr>
          <w:p w14:paraId="3ED17205" w14:textId="77777777" w:rsidR="00FC3F5D" w:rsidRPr="00FC3F5D" w:rsidRDefault="00FC3F5D" w:rsidP="00FC3F5D">
            <w:pPr>
              <w:spacing w:after="0" w:line="240" w:lineRule="auto"/>
              <w:jc w:val="center"/>
              <w:rPr>
                <w:rFonts w:ascii="Arial" w:eastAsia="Times New Roman" w:hAnsi="Arial" w:cs="Arial"/>
                <w:b/>
                <w:bCs/>
                <w:color w:val="000000"/>
                <w:sz w:val="28"/>
                <w:szCs w:val="28"/>
                <w:lang w:eastAsia="es-MX"/>
              </w:rPr>
            </w:pPr>
            <w:r w:rsidRPr="00FC3F5D">
              <w:rPr>
                <w:rFonts w:ascii="Arial" w:eastAsia="Times New Roman" w:hAnsi="Arial" w:cs="Arial"/>
                <w:b/>
                <w:bCs/>
                <w:color w:val="000000"/>
                <w:sz w:val="20"/>
                <w:szCs w:val="20"/>
                <w:lang w:eastAsia="es-MX"/>
              </w:rPr>
              <w:t>SEGURIDAD PÚBLICA</w:t>
            </w:r>
          </w:p>
        </w:tc>
      </w:tr>
      <w:tr w:rsidR="00701550" w:rsidRPr="00FC3F5D" w14:paraId="6926B479" w14:textId="77777777" w:rsidTr="00701550">
        <w:trPr>
          <w:trHeight w:val="375"/>
        </w:trPr>
        <w:tc>
          <w:tcPr>
            <w:tcW w:w="591" w:type="pct"/>
            <w:tcBorders>
              <w:top w:val="nil"/>
              <w:left w:val="nil"/>
              <w:bottom w:val="nil"/>
              <w:right w:val="nil"/>
            </w:tcBorders>
            <w:shd w:val="clear" w:color="auto" w:fill="auto"/>
            <w:vAlign w:val="bottom"/>
            <w:hideMark/>
          </w:tcPr>
          <w:p w14:paraId="7232FAB0" w14:textId="77777777" w:rsidR="00FC3F5D" w:rsidRPr="00FC3F5D" w:rsidRDefault="00FC3F5D" w:rsidP="00FC3F5D">
            <w:pPr>
              <w:spacing w:after="0" w:line="240" w:lineRule="auto"/>
              <w:jc w:val="center"/>
              <w:rPr>
                <w:rFonts w:ascii="Arial" w:eastAsia="Times New Roman" w:hAnsi="Arial" w:cs="Arial"/>
                <w:b/>
                <w:bCs/>
                <w:color w:val="000000"/>
                <w:sz w:val="28"/>
                <w:szCs w:val="28"/>
                <w:lang w:eastAsia="es-MX"/>
              </w:rPr>
            </w:pPr>
          </w:p>
        </w:tc>
        <w:tc>
          <w:tcPr>
            <w:tcW w:w="492" w:type="pct"/>
            <w:tcBorders>
              <w:top w:val="nil"/>
              <w:left w:val="nil"/>
              <w:bottom w:val="nil"/>
              <w:right w:val="nil"/>
            </w:tcBorders>
            <w:shd w:val="clear" w:color="auto" w:fill="auto"/>
            <w:vAlign w:val="center"/>
            <w:hideMark/>
          </w:tcPr>
          <w:p w14:paraId="28C8270D" w14:textId="77777777" w:rsidR="00FC3F5D" w:rsidRPr="00FC3F5D" w:rsidRDefault="00FC3F5D" w:rsidP="00FC3F5D">
            <w:pPr>
              <w:spacing w:after="0" w:line="240" w:lineRule="auto"/>
              <w:rPr>
                <w:rFonts w:ascii="Times New Roman" w:eastAsia="Times New Roman" w:hAnsi="Times New Roman" w:cs="Times New Roman"/>
                <w:sz w:val="20"/>
                <w:szCs w:val="20"/>
                <w:lang w:eastAsia="es-MX"/>
              </w:rPr>
            </w:pPr>
          </w:p>
        </w:tc>
        <w:tc>
          <w:tcPr>
            <w:tcW w:w="295" w:type="pct"/>
            <w:tcBorders>
              <w:top w:val="nil"/>
              <w:left w:val="nil"/>
              <w:bottom w:val="nil"/>
              <w:right w:val="nil"/>
            </w:tcBorders>
            <w:shd w:val="clear" w:color="auto" w:fill="auto"/>
            <w:vAlign w:val="bottom"/>
            <w:hideMark/>
          </w:tcPr>
          <w:p w14:paraId="218EF3F8"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247" w:type="pct"/>
            <w:tcBorders>
              <w:top w:val="nil"/>
              <w:left w:val="nil"/>
              <w:bottom w:val="nil"/>
              <w:right w:val="nil"/>
            </w:tcBorders>
            <w:shd w:val="clear" w:color="auto" w:fill="auto"/>
            <w:noWrap/>
            <w:vAlign w:val="bottom"/>
            <w:hideMark/>
          </w:tcPr>
          <w:p w14:paraId="04322732"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0" w:type="pct"/>
            <w:tcBorders>
              <w:top w:val="nil"/>
              <w:left w:val="nil"/>
              <w:bottom w:val="nil"/>
              <w:right w:val="nil"/>
            </w:tcBorders>
            <w:shd w:val="clear" w:color="auto" w:fill="auto"/>
            <w:noWrap/>
            <w:vAlign w:val="bottom"/>
            <w:hideMark/>
          </w:tcPr>
          <w:p w14:paraId="13166230"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328" w:type="pct"/>
            <w:tcBorders>
              <w:top w:val="nil"/>
              <w:left w:val="nil"/>
              <w:bottom w:val="nil"/>
              <w:right w:val="nil"/>
            </w:tcBorders>
            <w:shd w:val="clear" w:color="auto" w:fill="auto"/>
            <w:noWrap/>
            <w:vAlign w:val="bottom"/>
            <w:hideMark/>
          </w:tcPr>
          <w:p w14:paraId="5CC187AE"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51" w:type="pct"/>
            <w:tcBorders>
              <w:top w:val="nil"/>
              <w:left w:val="nil"/>
              <w:bottom w:val="nil"/>
              <w:right w:val="nil"/>
            </w:tcBorders>
            <w:shd w:val="clear" w:color="auto" w:fill="auto"/>
            <w:noWrap/>
            <w:vAlign w:val="bottom"/>
            <w:hideMark/>
          </w:tcPr>
          <w:p w14:paraId="077EF98D"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44" w:type="pct"/>
            <w:tcBorders>
              <w:top w:val="nil"/>
              <w:left w:val="nil"/>
              <w:bottom w:val="nil"/>
              <w:right w:val="nil"/>
            </w:tcBorders>
            <w:shd w:val="clear" w:color="auto" w:fill="auto"/>
            <w:noWrap/>
            <w:vAlign w:val="bottom"/>
            <w:hideMark/>
          </w:tcPr>
          <w:p w14:paraId="2D3859CF"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07" w:type="pct"/>
            <w:tcBorders>
              <w:top w:val="nil"/>
              <w:left w:val="nil"/>
              <w:bottom w:val="nil"/>
              <w:right w:val="nil"/>
            </w:tcBorders>
            <w:shd w:val="clear" w:color="auto" w:fill="auto"/>
            <w:noWrap/>
            <w:vAlign w:val="bottom"/>
            <w:hideMark/>
          </w:tcPr>
          <w:p w14:paraId="65DA2DE4" w14:textId="77777777" w:rsidR="00FC3F5D" w:rsidRPr="00FC3F5D" w:rsidRDefault="00FC3F5D" w:rsidP="00FC3F5D">
            <w:pPr>
              <w:spacing w:after="0" w:line="240" w:lineRule="auto"/>
              <w:jc w:val="center"/>
              <w:rPr>
                <w:rFonts w:ascii="Times New Roman" w:eastAsia="Times New Roman" w:hAnsi="Times New Roman" w:cs="Times New Roman"/>
                <w:sz w:val="20"/>
                <w:szCs w:val="20"/>
                <w:lang w:eastAsia="es-MX"/>
              </w:rPr>
            </w:pPr>
          </w:p>
        </w:tc>
        <w:tc>
          <w:tcPr>
            <w:tcW w:w="474" w:type="pct"/>
            <w:tcBorders>
              <w:top w:val="nil"/>
              <w:left w:val="nil"/>
              <w:bottom w:val="nil"/>
              <w:right w:val="nil"/>
            </w:tcBorders>
            <w:shd w:val="clear" w:color="auto" w:fill="auto"/>
            <w:noWrap/>
            <w:vAlign w:val="bottom"/>
            <w:hideMark/>
          </w:tcPr>
          <w:p w14:paraId="7E1F7FE8" w14:textId="77777777" w:rsidR="00FC3F5D" w:rsidRPr="00FC3F5D" w:rsidRDefault="00FC3F5D" w:rsidP="00FC3F5D">
            <w:pPr>
              <w:spacing w:after="0" w:line="240" w:lineRule="auto"/>
              <w:jc w:val="right"/>
              <w:rPr>
                <w:rFonts w:ascii="Times New Roman" w:eastAsia="Times New Roman" w:hAnsi="Times New Roman" w:cs="Times New Roman"/>
                <w:sz w:val="20"/>
                <w:szCs w:val="20"/>
                <w:lang w:eastAsia="es-MX"/>
              </w:rPr>
            </w:pPr>
          </w:p>
        </w:tc>
        <w:tc>
          <w:tcPr>
            <w:tcW w:w="410" w:type="pct"/>
            <w:tcBorders>
              <w:top w:val="nil"/>
              <w:left w:val="nil"/>
              <w:bottom w:val="nil"/>
              <w:right w:val="nil"/>
            </w:tcBorders>
            <w:shd w:val="clear" w:color="auto" w:fill="auto"/>
            <w:noWrap/>
            <w:vAlign w:val="bottom"/>
            <w:hideMark/>
          </w:tcPr>
          <w:p w14:paraId="197ADFB2" w14:textId="77777777" w:rsidR="00FC3F5D" w:rsidRPr="00FC3F5D" w:rsidRDefault="00FC3F5D" w:rsidP="00FC3F5D">
            <w:pPr>
              <w:spacing w:after="0" w:line="240" w:lineRule="auto"/>
              <w:jc w:val="right"/>
              <w:rPr>
                <w:rFonts w:ascii="Times New Roman" w:eastAsia="Times New Roman" w:hAnsi="Times New Roman" w:cs="Times New Roman"/>
                <w:sz w:val="20"/>
                <w:szCs w:val="20"/>
                <w:lang w:eastAsia="es-MX"/>
              </w:rPr>
            </w:pPr>
          </w:p>
        </w:tc>
        <w:tc>
          <w:tcPr>
            <w:tcW w:w="411" w:type="pct"/>
            <w:tcBorders>
              <w:top w:val="nil"/>
              <w:left w:val="nil"/>
              <w:bottom w:val="nil"/>
              <w:right w:val="nil"/>
            </w:tcBorders>
            <w:shd w:val="clear" w:color="auto" w:fill="auto"/>
            <w:noWrap/>
            <w:vAlign w:val="bottom"/>
            <w:hideMark/>
          </w:tcPr>
          <w:p w14:paraId="19E45F3F" w14:textId="77777777" w:rsidR="00FC3F5D" w:rsidRPr="00FC3F5D" w:rsidRDefault="00FC3F5D" w:rsidP="00FC3F5D">
            <w:pPr>
              <w:spacing w:after="0" w:line="240" w:lineRule="auto"/>
              <w:jc w:val="right"/>
              <w:rPr>
                <w:rFonts w:ascii="Times New Roman" w:eastAsia="Times New Roman" w:hAnsi="Times New Roman" w:cs="Times New Roman"/>
                <w:sz w:val="20"/>
                <w:szCs w:val="20"/>
                <w:lang w:eastAsia="es-MX"/>
              </w:rPr>
            </w:pPr>
          </w:p>
        </w:tc>
      </w:tr>
      <w:tr w:rsidR="00701550" w:rsidRPr="00FC3F5D" w14:paraId="2164FCD6" w14:textId="77777777" w:rsidTr="00701550">
        <w:trPr>
          <w:trHeight w:val="645"/>
        </w:trPr>
        <w:tc>
          <w:tcPr>
            <w:tcW w:w="591"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0CE675D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FUNCIÓN/PUESTO</w:t>
            </w:r>
          </w:p>
        </w:tc>
        <w:tc>
          <w:tcPr>
            <w:tcW w:w="492"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004300C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CLASIFICACIÓN</w:t>
            </w:r>
          </w:p>
        </w:tc>
        <w:tc>
          <w:tcPr>
            <w:tcW w:w="295"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2580FBE7"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GRUPO</w:t>
            </w:r>
          </w:p>
        </w:tc>
        <w:tc>
          <w:tcPr>
            <w:tcW w:w="247"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604C963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NIVEL</w:t>
            </w:r>
          </w:p>
        </w:tc>
        <w:tc>
          <w:tcPr>
            <w:tcW w:w="1673" w:type="pct"/>
            <w:gridSpan w:val="4"/>
            <w:tcBorders>
              <w:top w:val="single" w:sz="8" w:space="0" w:color="auto"/>
              <w:left w:val="nil"/>
              <w:bottom w:val="single" w:sz="8" w:space="0" w:color="auto"/>
              <w:right w:val="single" w:sz="8" w:space="0" w:color="000000"/>
            </w:tcBorders>
            <w:shd w:val="clear" w:color="000000" w:fill="C5D9F1"/>
            <w:vAlign w:val="center"/>
            <w:hideMark/>
          </w:tcPr>
          <w:p w14:paraId="752AFD1D"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PERCEPCIONES NOMINALES FIJAS</w:t>
            </w:r>
          </w:p>
        </w:tc>
        <w:tc>
          <w:tcPr>
            <w:tcW w:w="407"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0D3D328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 xml:space="preserve"> </w:t>
            </w:r>
            <w:proofErr w:type="gramStart"/>
            <w:r w:rsidRPr="00FC3F5D">
              <w:rPr>
                <w:rFonts w:ascii="Arial" w:eastAsia="Times New Roman" w:hAnsi="Arial" w:cs="Arial"/>
                <w:b/>
                <w:bCs/>
                <w:color w:val="000000"/>
                <w:sz w:val="16"/>
                <w:szCs w:val="16"/>
                <w:lang w:eastAsia="es-MX"/>
              </w:rPr>
              <w:t>TOTAL</w:t>
            </w:r>
            <w:proofErr w:type="gramEnd"/>
            <w:r w:rsidRPr="00FC3F5D">
              <w:rPr>
                <w:rFonts w:ascii="Arial" w:eastAsia="Times New Roman" w:hAnsi="Arial" w:cs="Arial"/>
                <w:b/>
                <w:bCs/>
                <w:color w:val="000000"/>
                <w:sz w:val="16"/>
                <w:szCs w:val="16"/>
                <w:lang w:eastAsia="es-MX"/>
              </w:rPr>
              <w:t xml:space="preserve"> PERCEPCIÓN MENSUAL BRUTA NÓMINA* </w:t>
            </w:r>
          </w:p>
        </w:tc>
        <w:tc>
          <w:tcPr>
            <w:tcW w:w="474" w:type="pct"/>
            <w:vMerge w:val="restart"/>
            <w:tcBorders>
              <w:top w:val="single" w:sz="8" w:space="0" w:color="auto"/>
              <w:left w:val="single" w:sz="8" w:space="0" w:color="auto"/>
              <w:bottom w:val="single" w:sz="8" w:space="0" w:color="000000"/>
              <w:right w:val="nil"/>
            </w:tcBorders>
            <w:shd w:val="clear" w:color="000000" w:fill="C5D9F1"/>
            <w:vAlign w:val="center"/>
            <w:hideMark/>
          </w:tcPr>
          <w:p w14:paraId="7FC83B9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 xml:space="preserve"> COMPENSACIÓN MENSUAL BRUTA </w:t>
            </w:r>
          </w:p>
        </w:tc>
        <w:tc>
          <w:tcPr>
            <w:tcW w:w="410"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3FA2BB77"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 xml:space="preserve"> PERCEPCIÓN MENSUAL BRUTA TOTAL (NÓMINA Y COMPENSACIÓN POR RANGO </w:t>
            </w:r>
            <w:proofErr w:type="gramStart"/>
            <w:r w:rsidRPr="00FC3F5D">
              <w:rPr>
                <w:rFonts w:ascii="Arial" w:eastAsia="Times New Roman" w:hAnsi="Arial" w:cs="Arial"/>
                <w:b/>
                <w:bCs/>
                <w:color w:val="000000"/>
                <w:sz w:val="16"/>
                <w:szCs w:val="16"/>
                <w:lang w:eastAsia="es-MX"/>
              </w:rPr>
              <w:t>TABULAR)*</w:t>
            </w:r>
            <w:proofErr w:type="gramEnd"/>
            <w:r w:rsidRPr="00FC3F5D">
              <w:rPr>
                <w:rFonts w:ascii="Arial" w:eastAsia="Times New Roman" w:hAnsi="Arial" w:cs="Arial"/>
                <w:b/>
                <w:bCs/>
                <w:color w:val="000000"/>
                <w:sz w:val="16"/>
                <w:szCs w:val="16"/>
                <w:lang w:eastAsia="es-MX"/>
              </w:rPr>
              <w:t xml:space="preserve">* </w:t>
            </w:r>
          </w:p>
        </w:tc>
        <w:tc>
          <w:tcPr>
            <w:tcW w:w="411" w:type="pct"/>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60FE9347"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 xml:space="preserve"> PERCEPCIÓN MENSUAL NETA TOTAL (NÓMINA Y COMPENSACIÓN POR RANGO TABULAR) </w:t>
            </w:r>
          </w:p>
        </w:tc>
      </w:tr>
      <w:tr w:rsidR="00701550" w:rsidRPr="00FC3F5D" w14:paraId="7F1E9E84" w14:textId="77777777" w:rsidTr="00701550">
        <w:trPr>
          <w:trHeight w:val="1020"/>
        </w:trPr>
        <w:tc>
          <w:tcPr>
            <w:tcW w:w="591" w:type="pct"/>
            <w:vMerge/>
            <w:tcBorders>
              <w:top w:val="single" w:sz="8" w:space="0" w:color="auto"/>
              <w:left w:val="single" w:sz="8" w:space="0" w:color="auto"/>
              <w:bottom w:val="single" w:sz="8" w:space="0" w:color="000000"/>
              <w:right w:val="single" w:sz="8" w:space="0" w:color="auto"/>
            </w:tcBorders>
            <w:vAlign w:val="center"/>
            <w:hideMark/>
          </w:tcPr>
          <w:p w14:paraId="3A4462C0"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492" w:type="pct"/>
            <w:vMerge/>
            <w:tcBorders>
              <w:top w:val="single" w:sz="8" w:space="0" w:color="auto"/>
              <w:left w:val="single" w:sz="8" w:space="0" w:color="auto"/>
              <w:bottom w:val="single" w:sz="8" w:space="0" w:color="000000"/>
              <w:right w:val="single" w:sz="8" w:space="0" w:color="auto"/>
            </w:tcBorders>
            <w:vAlign w:val="center"/>
            <w:hideMark/>
          </w:tcPr>
          <w:p w14:paraId="6C8D44C0"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295" w:type="pct"/>
            <w:vMerge/>
            <w:tcBorders>
              <w:top w:val="single" w:sz="8" w:space="0" w:color="auto"/>
              <w:left w:val="single" w:sz="8" w:space="0" w:color="auto"/>
              <w:bottom w:val="single" w:sz="8" w:space="0" w:color="000000"/>
              <w:right w:val="single" w:sz="8" w:space="0" w:color="auto"/>
            </w:tcBorders>
            <w:vAlign w:val="center"/>
            <w:hideMark/>
          </w:tcPr>
          <w:p w14:paraId="02937443"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247" w:type="pct"/>
            <w:vMerge/>
            <w:tcBorders>
              <w:top w:val="single" w:sz="8" w:space="0" w:color="auto"/>
              <w:left w:val="single" w:sz="8" w:space="0" w:color="auto"/>
              <w:bottom w:val="single" w:sz="8" w:space="0" w:color="000000"/>
              <w:right w:val="single" w:sz="8" w:space="0" w:color="auto"/>
            </w:tcBorders>
            <w:vAlign w:val="center"/>
            <w:hideMark/>
          </w:tcPr>
          <w:p w14:paraId="6DDFE137"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450" w:type="pct"/>
            <w:tcBorders>
              <w:top w:val="nil"/>
              <w:left w:val="nil"/>
              <w:bottom w:val="single" w:sz="8" w:space="0" w:color="auto"/>
              <w:right w:val="single" w:sz="8" w:space="0" w:color="auto"/>
            </w:tcBorders>
            <w:shd w:val="clear" w:color="000000" w:fill="C5D9F1"/>
            <w:vAlign w:val="center"/>
            <w:hideMark/>
          </w:tcPr>
          <w:p w14:paraId="40CFE1A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SUELDO BASE</w:t>
            </w:r>
          </w:p>
        </w:tc>
        <w:tc>
          <w:tcPr>
            <w:tcW w:w="328" w:type="pct"/>
            <w:tcBorders>
              <w:top w:val="nil"/>
              <w:left w:val="nil"/>
              <w:bottom w:val="single" w:sz="8" w:space="0" w:color="auto"/>
              <w:right w:val="single" w:sz="8" w:space="0" w:color="auto"/>
            </w:tcBorders>
            <w:shd w:val="clear" w:color="000000" w:fill="C5D9F1"/>
            <w:vAlign w:val="center"/>
            <w:hideMark/>
          </w:tcPr>
          <w:p w14:paraId="020FEEE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APOYO VIVIENDA</w:t>
            </w:r>
          </w:p>
        </w:tc>
        <w:tc>
          <w:tcPr>
            <w:tcW w:w="451" w:type="pct"/>
            <w:tcBorders>
              <w:top w:val="nil"/>
              <w:left w:val="nil"/>
              <w:bottom w:val="single" w:sz="8" w:space="0" w:color="auto"/>
              <w:right w:val="single" w:sz="8" w:space="0" w:color="auto"/>
            </w:tcBorders>
            <w:shd w:val="clear" w:color="000000" w:fill="C5D9F1"/>
            <w:vAlign w:val="center"/>
            <w:hideMark/>
          </w:tcPr>
          <w:p w14:paraId="384DC33A"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AYUDA TRANSPORTE</w:t>
            </w:r>
          </w:p>
        </w:tc>
        <w:tc>
          <w:tcPr>
            <w:tcW w:w="444" w:type="pct"/>
            <w:tcBorders>
              <w:top w:val="nil"/>
              <w:left w:val="nil"/>
              <w:bottom w:val="single" w:sz="8" w:space="0" w:color="auto"/>
              <w:right w:val="single" w:sz="8" w:space="0" w:color="auto"/>
            </w:tcBorders>
            <w:shd w:val="clear" w:color="000000" w:fill="C5D9F1"/>
            <w:vAlign w:val="center"/>
            <w:hideMark/>
          </w:tcPr>
          <w:p w14:paraId="1A476CB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RIESGO POR DESEMPEÑO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4121FDB2"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474" w:type="pct"/>
            <w:vMerge/>
            <w:tcBorders>
              <w:top w:val="single" w:sz="8" w:space="0" w:color="auto"/>
              <w:left w:val="single" w:sz="8" w:space="0" w:color="auto"/>
              <w:bottom w:val="single" w:sz="8" w:space="0" w:color="000000"/>
              <w:right w:val="nil"/>
            </w:tcBorders>
            <w:vAlign w:val="center"/>
            <w:hideMark/>
          </w:tcPr>
          <w:p w14:paraId="500E7A5E"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14:paraId="567946C8"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059D504F" w14:textId="77777777" w:rsidR="00FC3F5D" w:rsidRPr="00FC3F5D" w:rsidRDefault="00FC3F5D" w:rsidP="00FC3F5D">
            <w:pPr>
              <w:spacing w:after="0" w:line="240" w:lineRule="auto"/>
              <w:rPr>
                <w:rFonts w:ascii="Arial" w:eastAsia="Times New Roman" w:hAnsi="Arial" w:cs="Arial"/>
                <w:b/>
                <w:bCs/>
                <w:color w:val="000000"/>
                <w:sz w:val="16"/>
                <w:szCs w:val="16"/>
                <w:lang w:eastAsia="es-MX"/>
              </w:rPr>
            </w:pPr>
          </w:p>
        </w:tc>
      </w:tr>
      <w:tr w:rsidR="00FC3F5D" w:rsidRPr="00FC3F5D" w14:paraId="2135D0DE" w14:textId="77777777" w:rsidTr="00701550">
        <w:trPr>
          <w:trHeight w:val="330"/>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4B43A8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POLICIAS ACREDITABLES</w:t>
            </w:r>
          </w:p>
        </w:tc>
      </w:tr>
      <w:tr w:rsidR="00701550" w:rsidRPr="00FC3F5D" w14:paraId="3900AB7B" w14:textId="77777777" w:rsidTr="00701550">
        <w:trPr>
          <w:trHeight w:val="300"/>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289A923E"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 (A)</w:t>
            </w:r>
          </w:p>
        </w:tc>
        <w:tc>
          <w:tcPr>
            <w:tcW w:w="492" w:type="pct"/>
            <w:vMerge w:val="restart"/>
            <w:tcBorders>
              <w:top w:val="nil"/>
              <w:left w:val="single" w:sz="8" w:space="0" w:color="auto"/>
              <w:bottom w:val="nil"/>
              <w:right w:val="single" w:sz="8" w:space="0" w:color="auto"/>
            </w:tcBorders>
            <w:shd w:val="clear" w:color="auto" w:fill="auto"/>
            <w:noWrap/>
            <w:vAlign w:val="center"/>
            <w:hideMark/>
          </w:tcPr>
          <w:p w14:paraId="4CE913D6"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tcBorders>
              <w:top w:val="nil"/>
              <w:left w:val="nil"/>
              <w:bottom w:val="single" w:sz="4" w:space="0" w:color="auto"/>
              <w:right w:val="single" w:sz="8" w:space="0" w:color="auto"/>
            </w:tcBorders>
            <w:shd w:val="clear" w:color="auto" w:fill="auto"/>
            <w:vAlign w:val="center"/>
            <w:hideMark/>
          </w:tcPr>
          <w:p w14:paraId="24AAE53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GA</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4B292F99"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0613E3A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4410C30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5215A83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23E368A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66328F4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3CAEA07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6,230.98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124F6FC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27,012.98 </w:t>
            </w:r>
          </w:p>
        </w:tc>
        <w:tc>
          <w:tcPr>
            <w:tcW w:w="411" w:type="pct"/>
            <w:tcBorders>
              <w:top w:val="single" w:sz="4" w:space="0" w:color="auto"/>
              <w:left w:val="nil"/>
              <w:bottom w:val="single" w:sz="4" w:space="0" w:color="auto"/>
              <w:right w:val="single" w:sz="8" w:space="0" w:color="auto"/>
            </w:tcBorders>
            <w:shd w:val="clear" w:color="auto" w:fill="auto"/>
            <w:vAlign w:val="center"/>
            <w:hideMark/>
          </w:tcPr>
          <w:p w14:paraId="0C8081C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21,219.91 </w:t>
            </w:r>
          </w:p>
        </w:tc>
      </w:tr>
      <w:tr w:rsidR="00701550" w:rsidRPr="00FC3F5D" w14:paraId="7406AD67" w14:textId="77777777" w:rsidTr="00701550">
        <w:trPr>
          <w:trHeight w:val="300"/>
        </w:trPr>
        <w:tc>
          <w:tcPr>
            <w:tcW w:w="591" w:type="pct"/>
            <w:tcBorders>
              <w:top w:val="nil"/>
              <w:left w:val="single" w:sz="8" w:space="0" w:color="auto"/>
              <w:bottom w:val="single" w:sz="4" w:space="0" w:color="auto"/>
              <w:right w:val="nil"/>
            </w:tcBorders>
            <w:shd w:val="clear" w:color="auto" w:fill="auto"/>
            <w:noWrap/>
            <w:vAlign w:val="bottom"/>
            <w:hideMark/>
          </w:tcPr>
          <w:p w14:paraId="69BF59E2"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nil"/>
              <w:right w:val="single" w:sz="8" w:space="0" w:color="auto"/>
            </w:tcBorders>
            <w:vAlign w:val="center"/>
            <w:hideMark/>
          </w:tcPr>
          <w:p w14:paraId="6CE828E3"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tcBorders>
              <w:top w:val="single" w:sz="4" w:space="0" w:color="auto"/>
              <w:left w:val="nil"/>
              <w:bottom w:val="single" w:sz="4" w:space="0" w:color="auto"/>
              <w:right w:val="single" w:sz="8" w:space="0" w:color="auto"/>
            </w:tcBorders>
            <w:shd w:val="clear" w:color="auto" w:fill="auto"/>
            <w:vAlign w:val="center"/>
            <w:hideMark/>
          </w:tcPr>
          <w:p w14:paraId="21757AF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GI</w:t>
            </w:r>
          </w:p>
        </w:tc>
        <w:tc>
          <w:tcPr>
            <w:tcW w:w="247" w:type="pct"/>
            <w:tcBorders>
              <w:top w:val="nil"/>
              <w:left w:val="nil"/>
              <w:bottom w:val="single" w:sz="4" w:space="0" w:color="auto"/>
              <w:right w:val="single" w:sz="4" w:space="0" w:color="auto"/>
            </w:tcBorders>
            <w:shd w:val="clear" w:color="auto" w:fill="auto"/>
            <w:noWrap/>
            <w:vAlign w:val="bottom"/>
            <w:hideMark/>
          </w:tcPr>
          <w:p w14:paraId="32FBEC6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05A87FD0"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2C3C0CFB"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16CAB86D"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7A11ECC2"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1CB4D36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601ED2E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4,539.08 </w:t>
            </w:r>
          </w:p>
        </w:tc>
        <w:tc>
          <w:tcPr>
            <w:tcW w:w="410" w:type="pct"/>
            <w:tcBorders>
              <w:top w:val="nil"/>
              <w:left w:val="nil"/>
              <w:bottom w:val="single" w:sz="4" w:space="0" w:color="auto"/>
              <w:right w:val="single" w:sz="4" w:space="0" w:color="auto"/>
            </w:tcBorders>
            <w:shd w:val="clear" w:color="auto" w:fill="auto"/>
            <w:vAlign w:val="bottom"/>
            <w:hideMark/>
          </w:tcPr>
          <w:p w14:paraId="198D185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24,359.08 </w:t>
            </w:r>
          </w:p>
        </w:tc>
        <w:tc>
          <w:tcPr>
            <w:tcW w:w="411" w:type="pct"/>
            <w:tcBorders>
              <w:top w:val="nil"/>
              <w:left w:val="nil"/>
              <w:bottom w:val="single" w:sz="4" w:space="0" w:color="auto"/>
              <w:right w:val="single" w:sz="8" w:space="0" w:color="auto"/>
            </w:tcBorders>
            <w:shd w:val="clear" w:color="auto" w:fill="auto"/>
            <w:vAlign w:val="center"/>
            <w:hideMark/>
          </w:tcPr>
          <w:p w14:paraId="54EBC58E"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19,274.84 </w:t>
            </w:r>
          </w:p>
        </w:tc>
      </w:tr>
      <w:tr w:rsidR="00701550" w:rsidRPr="00FC3F5D" w14:paraId="12869BA9" w14:textId="77777777" w:rsidTr="00701550">
        <w:trPr>
          <w:trHeight w:val="270"/>
        </w:trPr>
        <w:tc>
          <w:tcPr>
            <w:tcW w:w="591" w:type="pct"/>
            <w:tcBorders>
              <w:top w:val="nil"/>
              <w:left w:val="single" w:sz="8" w:space="0" w:color="auto"/>
              <w:bottom w:val="single" w:sz="4" w:space="0" w:color="auto"/>
              <w:right w:val="nil"/>
            </w:tcBorders>
            <w:shd w:val="clear" w:color="auto" w:fill="auto"/>
            <w:noWrap/>
            <w:vAlign w:val="bottom"/>
            <w:hideMark/>
          </w:tcPr>
          <w:p w14:paraId="3F3739E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nil"/>
              <w:right w:val="single" w:sz="8" w:space="0" w:color="auto"/>
            </w:tcBorders>
            <w:vAlign w:val="center"/>
            <w:hideMark/>
          </w:tcPr>
          <w:p w14:paraId="44B666D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tcBorders>
              <w:top w:val="nil"/>
              <w:left w:val="nil"/>
              <w:bottom w:val="single" w:sz="8" w:space="0" w:color="auto"/>
              <w:right w:val="single" w:sz="8" w:space="0" w:color="auto"/>
            </w:tcBorders>
            <w:shd w:val="clear" w:color="auto" w:fill="auto"/>
            <w:vAlign w:val="center"/>
            <w:hideMark/>
          </w:tcPr>
          <w:p w14:paraId="2494C20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GR</w:t>
            </w:r>
          </w:p>
        </w:tc>
        <w:tc>
          <w:tcPr>
            <w:tcW w:w="247" w:type="pct"/>
            <w:tcBorders>
              <w:top w:val="nil"/>
              <w:left w:val="nil"/>
              <w:bottom w:val="single" w:sz="4" w:space="0" w:color="auto"/>
              <w:right w:val="single" w:sz="4" w:space="0" w:color="auto"/>
            </w:tcBorders>
            <w:shd w:val="clear" w:color="auto" w:fill="auto"/>
            <w:noWrap/>
            <w:vAlign w:val="bottom"/>
            <w:hideMark/>
          </w:tcPr>
          <w:p w14:paraId="79E3E0DA"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3635FD6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504691E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3E58746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2768EA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794C54F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00648AE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3,248.42 </w:t>
            </w:r>
          </w:p>
        </w:tc>
        <w:tc>
          <w:tcPr>
            <w:tcW w:w="410" w:type="pct"/>
            <w:tcBorders>
              <w:top w:val="nil"/>
              <w:left w:val="nil"/>
              <w:bottom w:val="single" w:sz="4" w:space="0" w:color="auto"/>
              <w:right w:val="single" w:sz="4" w:space="0" w:color="auto"/>
            </w:tcBorders>
            <w:shd w:val="clear" w:color="auto" w:fill="auto"/>
            <w:vAlign w:val="bottom"/>
            <w:hideMark/>
          </w:tcPr>
          <w:p w14:paraId="2C32A86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21,229.42 </w:t>
            </w:r>
          </w:p>
        </w:tc>
        <w:tc>
          <w:tcPr>
            <w:tcW w:w="411" w:type="pct"/>
            <w:tcBorders>
              <w:top w:val="nil"/>
              <w:left w:val="nil"/>
              <w:bottom w:val="single" w:sz="4" w:space="0" w:color="auto"/>
              <w:right w:val="single" w:sz="8" w:space="0" w:color="auto"/>
            </w:tcBorders>
            <w:shd w:val="clear" w:color="auto" w:fill="auto"/>
            <w:vAlign w:val="center"/>
            <w:hideMark/>
          </w:tcPr>
          <w:p w14:paraId="2E732607"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17,013.00 </w:t>
            </w:r>
          </w:p>
        </w:tc>
      </w:tr>
      <w:tr w:rsidR="00FC3F5D" w:rsidRPr="00FC3F5D" w14:paraId="2D1E07E7" w14:textId="77777777" w:rsidTr="00701550">
        <w:trPr>
          <w:trHeight w:val="330"/>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10E4FF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POLICIAS PROCESAL</w:t>
            </w:r>
          </w:p>
        </w:tc>
      </w:tr>
      <w:tr w:rsidR="00701550" w:rsidRPr="00FC3F5D" w14:paraId="37AD2491" w14:textId="77777777" w:rsidTr="00701550">
        <w:trPr>
          <w:trHeight w:val="255"/>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7421EE99"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INSPECTOR(A)</w:t>
            </w:r>
          </w:p>
        </w:tc>
        <w:tc>
          <w:tcPr>
            <w:tcW w:w="4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CB60F0"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952ACA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PR</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13B772B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7FB8B8B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6C92FCF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5DFFDB2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B8793B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5B3B2C9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082BB8B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105AF07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23,978.42 </w:t>
            </w:r>
          </w:p>
        </w:tc>
        <w:tc>
          <w:tcPr>
            <w:tcW w:w="411" w:type="pct"/>
            <w:tcBorders>
              <w:top w:val="nil"/>
              <w:left w:val="nil"/>
              <w:bottom w:val="single" w:sz="4" w:space="0" w:color="auto"/>
              <w:right w:val="single" w:sz="8" w:space="0" w:color="auto"/>
            </w:tcBorders>
            <w:shd w:val="clear" w:color="auto" w:fill="auto"/>
            <w:vAlign w:val="center"/>
            <w:hideMark/>
          </w:tcPr>
          <w:p w14:paraId="0BC8F6B5"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18,865.86 </w:t>
            </w:r>
          </w:p>
        </w:tc>
      </w:tr>
      <w:tr w:rsidR="00701550" w:rsidRPr="00FC3F5D" w14:paraId="25DC0E8A"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0860ABF7"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COMISARIO(A)</w:t>
            </w:r>
          </w:p>
        </w:tc>
        <w:tc>
          <w:tcPr>
            <w:tcW w:w="492" w:type="pct"/>
            <w:vMerge/>
            <w:tcBorders>
              <w:top w:val="nil"/>
              <w:left w:val="single" w:sz="8" w:space="0" w:color="auto"/>
              <w:bottom w:val="single" w:sz="8" w:space="0" w:color="000000"/>
              <w:right w:val="single" w:sz="8" w:space="0" w:color="auto"/>
            </w:tcBorders>
            <w:vAlign w:val="center"/>
            <w:hideMark/>
          </w:tcPr>
          <w:p w14:paraId="7FB1DBA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545577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303A0F9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3020</w:t>
            </w:r>
          </w:p>
        </w:tc>
        <w:tc>
          <w:tcPr>
            <w:tcW w:w="450" w:type="pct"/>
            <w:tcBorders>
              <w:top w:val="nil"/>
              <w:left w:val="nil"/>
              <w:bottom w:val="single" w:sz="4" w:space="0" w:color="auto"/>
              <w:right w:val="single" w:sz="4" w:space="0" w:color="auto"/>
            </w:tcBorders>
            <w:shd w:val="clear" w:color="auto" w:fill="auto"/>
            <w:noWrap/>
            <w:vAlign w:val="bottom"/>
            <w:hideMark/>
          </w:tcPr>
          <w:p w14:paraId="3E74914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9,605.00 </w:t>
            </w:r>
          </w:p>
        </w:tc>
        <w:tc>
          <w:tcPr>
            <w:tcW w:w="328" w:type="pct"/>
            <w:tcBorders>
              <w:top w:val="nil"/>
              <w:left w:val="nil"/>
              <w:bottom w:val="single" w:sz="4" w:space="0" w:color="auto"/>
              <w:right w:val="single" w:sz="4" w:space="0" w:color="auto"/>
            </w:tcBorders>
            <w:shd w:val="clear" w:color="auto" w:fill="auto"/>
            <w:noWrap/>
            <w:vAlign w:val="bottom"/>
            <w:hideMark/>
          </w:tcPr>
          <w:p w14:paraId="18F756C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1,246.00 </w:t>
            </w:r>
          </w:p>
        </w:tc>
        <w:tc>
          <w:tcPr>
            <w:tcW w:w="451" w:type="pct"/>
            <w:tcBorders>
              <w:top w:val="nil"/>
              <w:left w:val="nil"/>
              <w:bottom w:val="single" w:sz="4" w:space="0" w:color="auto"/>
              <w:right w:val="single" w:sz="4" w:space="0" w:color="auto"/>
            </w:tcBorders>
            <w:shd w:val="clear" w:color="auto" w:fill="auto"/>
            <w:noWrap/>
            <w:vAlign w:val="bottom"/>
            <w:hideMark/>
          </w:tcPr>
          <w:p w14:paraId="63C9947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750A61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7BFFAD0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20,351.00 </w:t>
            </w:r>
          </w:p>
        </w:tc>
        <w:tc>
          <w:tcPr>
            <w:tcW w:w="474" w:type="pct"/>
            <w:tcBorders>
              <w:top w:val="nil"/>
              <w:left w:val="nil"/>
              <w:bottom w:val="single" w:sz="4" w:space="0" w:color="auto"/>
              <w:right w:val="single" w:sz="4" w:space="0" w:color="auto"/>
            </w:tcBorders>
            <w:shd w:val="clear" w:color="auto" w:fill="auto"/>
            <w:noWrap/>
            <w:vAlign w:val="bottom"/>
            <w:hideMark/>
          </w:tcPr>
          <w:p w14:paraId="1A9E7B2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4CE7604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23,547.42 </w:t>
            </w:r>
          </w:p>
        </w:tc>
        <w:tc>
          <w:tcPr>
            <w:tcW w:w="411" w:type="pct"/>
            <w:tcBorders>
              <w:top w:val="nil"/>
              <w:left w:val="nil"/>
              <w:bottom w:val="single" w:sz="4" w:space="0" w:color="auto"/>
              <w:right w:val="single" w:sz="8" w:space="0" w:color="auto"/>
            </w:tcBorders>
            <w:shd w:val="clear" w:color="auto" w:fill="auto"/>
            <w:vAlign w:val="center"/>
            <w:hideMark/>
          </w:tcPr>
          <w:p w14:paraId="63649CB1"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18,576.51 </w:t>
            </w:r>
          </w:p>
        </w:tc>
      </w:tr>
      <w:tr w:rsidR="00701550" w:rsidRPr="00FC3F5D" w14:paraId="798452E8"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06268E9E"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single" w:sz="8" w:space="0" w:color="000000"/>
              <w:right w:val="single" w:sz="8" w:space="0" w:color="auto"/>
            </w:tcBorders>
            <w:vAlign w:val="center"/>
            <w:hideMark/>
          </w:tcPr>
          <w:p w14:paraId="1039E5A5"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82B9EC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5C779FE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743DFF56"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09797CB5"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14B1E5FA"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07D06078"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60119B5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1E81E20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77C8021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23,016.42 </w:t>
            </w:r>
          </w:p>
        </w:tc>
        <w:tc>
          <w:tcPr>
            <w:tcW w:w="411" w:type="pct"/>
            <w:tcBorders>
              <w:top w:val="nil"/>
              <w:left w:val="nil"/>
              <w:bottom w:val="single" w:sz="4" w:space="0" w:color="auto"/>
              <w:right w:val="single" w:sz="8" w:space="0" w:color="auto"/>
            </w:tcBorders>
            <w:shd w:val="clear" w:color="auto" w:fill="auto"/>
            <w:vAlign w:val="center"/>
            <w:hideMark/>
          </w:tcPr>
          <w:p w14:paraId="4F047834"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18,218.97 </w:t>
            </w:r>
          </w:p>
        </w:tc>
      </w:tr>
      <w:tr w:rsidR="00701550" w:rsidRPr="00FC3F5D" w14:paraId="55AF0FD0"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646D7D53"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OFICIAL</w:t>
            </w:r>
          </w:p>
        </w:tc>
        <w:tc>
          <w:tcPr>
            <w:tcW w:w="492" w:type="pct"/>
            <w:vMerge/>
            <w:tcBorders>
              <w:top w:val="nil"/>
              <w:left w:val="single" w:sz="8" w:space="0" w:color="auto"/>
              <w:bottom w:val="single" w:sz="8" w:space="0" w:color="000000"/>
              <w:right w:val="single" w:sz="8" w:space="0" w:color="auto"/>
            </w:tcBorders>
            <w:vAlign w:val="center"/>
            <w:hideMark/>
          </w:tcPr>
          <w:p w14:paraId="576DBA7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797FF0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0D1EF960"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3040</w:t>
            </w:r>
          </w:p>
        </w:tc>
        <w:tc>
          <w:tcPr>
            <w:tcW w:w="450" w:type="pct"/>
            <w:tcBorders>
              <w:top w:val="nil"/>
              <w:left w:val="nil"/>
              <w:bottom w:val="single" w:sz="4" w:space="0" w:color="auto"/>
              <w:right w:val="single" w:sz="4" w:space="0" w:color="auto"/>
            </w:tcBorders>
            <w:shd w:val="clear" w:color="auto" w:fill="auto"/>
            <w:noWrap/>
            <w:vAlign w:val="bottom"/>
            <w:hideMark/>
          </w:tcPr>
          <w:p w14:paraId="78517ED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8,766.00 </w:t>
            </w:r>
          </w:p>
        </w:tc>
        <w:tc>
          <w:tcPr>
            <w:tcW w:w="328" w:type="pct"/>
            <w:tcBorders>
              <w:top w:val="nil"/>
              <w:left w:val="nil"/>
              <w:bottom w:val="single" w:sz="4" w:space="0" w:color="auto"/>
              <w:right w:val="single" w:sz="4" w:space="0" w:color="auto"/>
            </w:tcBorders>
            <w:shd w:val="clear" w:color="auto" w:fill="auto"/>
            <w:noWrap/>
            <w:vAlign w:val="bottom"/>
            <w:hideMark/>
          </w:tcPr>
          <w:p w14:paraId="697BC2F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1,136.00 </w:t>
            </w:r>
          </w:p>
        </w:tc>
        <w:tc>
          <w:tcPr>
            <w:tcW w:w="451" w:type="pct"/>
            <w:tcBorders>
              <w:top w:val="nil"/>
              <w:left w:val="nil"/>
              <w:bottom w:val="single" w:sz="4" w:space="0" w:color="auto"/>
              <w:right w:val="single" w:sz="4" w:space="0" w:color="auto"/>
            </w:tcBorders>
            <w:shd w:val="clear" w:color="auto" w:fill="auto"/>
            <w:noWrap/>
            <w:vAlign w:val="bottom"/>
            <w:hideMark/>
          </w:tcPr>
          <w:p w14:paraId="4BF354D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10BD25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D92347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19,402.00 </w:t>
            </w:r>
          </w:p>
        </w:tc>
        <w:tc>
          <w:tcPr>
            <w:tcW w:w="474" w:type="pct"/>
            <w:tcBorders>
              <w:top w:val="nil"/>
              <w:left w:val="nil"/>
              <w:bottom w:val="single" w:sz="4" w:space="0" w:color="auto"/>
              <w:right w:val="single" w:sz="4" w:space="0" w:color="auto"/>
            </w:tcBorders>
            <w:shd w:val="clear" w:color="auto" w:fill="auto"/>
            <w:noWrap/>
            <w:vAlign w:val="bottom"/>
            <w:hideMark/>
          </w:tcPr>
          <w:p w14:paraId="7CF2BA2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06DC419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22,598.42 </w:t>
            </w:r>
          </w:p>
        </w:tc>
        <w:tc>
          <w:tcPr>
            <w:tcW w:w="411" w:type="pct"/>
            <w:tcBorders>
              <w:top w:val="nil"/>
              <w:left w:val="nil"/>
              <w:bottom w:val="single" w:sz="4" w:space="0" w:color="auto"/>
              <w:right w:val="single" w:sz="8" w:space="0" w:color="auto"/>
            </w:tcBorders>
            <w:shd w:val="clear" w:color="auto" w:fill="auto"/>
            <w:vAlign w:val="center"/>
            <w:hideMark/>
          </w:tcPr>
          <w:p w14:paraId="4ACDD69D"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17,937.81 </w:t>
            </w:r>
          </w:p>
        </w:tc>
      </w:tr>
      <w:tr w:rsidR="00701550" w:rsidRPr="00FC3F5D" w14:paraId="69079711"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7FE830B"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SUBOFICIAL</w:t>
            </w:r>
          </w:p>
        </w:tc>
        <w:tc>
          <w:tcPr>
            <w:tcW w:w="492" w:type="pct"/>
            <w:vMerge/>
            <w:tcBorders>
              <w:top w:val="nil"/>
              <w:left w:val="single" w:sz="8" w:space="0" w:color="auto"/>
              <w:bottom w:val="single" w:sz="8" w:space="0" w:color="000000"/>
              <w:right w:val="single" w:sz="8" w:space="0" w:color="auto"/>
            </w:tcBorders>
            <w:vAlign w:val="center"/>
            <w:hideMark/>
          </w:tcPr>
          <w:p w14:paraId="39F606B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E6CDD38"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216F8A6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3050</w:t>
            </w:r>
          </w:p>
        </w:tc>
        <w:tc>
          <w:tcPr>
            <w:tcW w:w="450" w:type="pct"/>
            <w:tcBorders>
              <w:top w:val="nil"/>
              <w:left w:val="nil"/>
              <w:bottom w:val="single" w:sz="4" w:space="0" w:color="auto"/>
              <w:right w:val="single" w:sz="4" w:space="0" w:color="auto"/>
            </w:tcBorders>
            <w:shd w:val="clear" w:color="auto" w:fill="auto"/>
            <w:noWrap/>
            <w:vAlign w:val="bottom"/>
            <w:hideMark/>
          </w:tcPr>
          <w:p w14:paraId="4F1D822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8,457.00 </w:t>
            </w:r>
          </w:p>
        </w:tc>
        <w:tc>
          <w:tcPr>
            <w:tcW w:w="328" w:type="pct"/>
            <w:tcBorders>
              <w:top w:val="nil"/>
              <w:left w:val="nil"/>
              <w:bottom w:val="single" w:sz="4" w:space="0" w:color="auto"/>
              <w:right w:val="single" w:sz="4" w:space="0" w:color="auto"/>
            </w:tcBorders>
            <w:shd w:val="clear" w:color="auto" w:fill="auto"/>
            <w:noWrap/>
            <w:vAlign w:val="bottom"/>
            <w:hideMark/>
          </w:tcPr>
          <w:p w14:paraId="3A182D1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1,096.00 </w:t>
            </w:r>
          </w:p>
        </w:tc>
        <w:tc>
          <w:tcPr>
            <w:tcW w:w="451" w:type="pct"/>
            <w:tcBorders>
              <w:top w:val="nil"/>
              <w:left w:val="nil"/>
              <w:bottom w:val="single" w:sz="4" w:space="0" w:color="auto"/>
              <w:right w:val="single" w:sz="4" w:space="0" w:color="auto"/>
            </w:tcBorders>
            <w:shd w:val="clear" w:color="auto" w:fill="auto"/>
            <w:noWrap/>
            <w:vAlign w:val="bottom"/>
            <w:hideMark/>
          </w:tcPr>
          <w:p w14:paraId="4C86103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E29C1E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3301DC7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19,053.00 </w:t>
            </w:r>
          </w:p>
        </w:tc>
        <w:tc>
          <w:tcPr>
            <w:tcW w:w="474" w:type="pct"/>
            <w:tcBorders>
              <w:top w:val="nil"/>
              <w:left w:val="nil"/>
              <w:bottom w:val="single" w:sz="4" w:space="0" w:color="auto"/>
              <w:right w:val="single" w:sz="4" w:space="0" w:color="auto"/>
            </w:tcBorders>
            <w:shd w:val="clear" w:color="auto" w:fill="auto"/>
            <w:noWrap/>
            <w:vAlign w:val="bottom"/>
            <w:hideMark/>
          </w:tcPr>
          <w:p w14:paraId="6974B27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3CEFD0F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22,249.42 </w:t>
            </w:r>
          </w:p>
        </w:tc>
        <w:tc>
          <w:tcPr>
            <w:tcW w:w="411" w:type="pct"/>
            <w:tcBorders>
              <w:top w:val="nil"/>
              <w:left w:val="nil"/>
              <w:bottom w:val="single" w:sz="4" w:space="0" w:color="auto"/>
              <w:right w:val="single" w:sz="8" w:space="0" w:color="auto"/>
            </w:tcBorders>
            <w:shd w:val="clear" w:color="auto" w:fill="auto"/>
            <w:vAlign w:val="center"/>
            <w:hideMark/>
          </w:tcPr>
          <w:p w14:paraId="57300A4A"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17,703.09 </w:t>
            </w:r>
          </w:p>
        </w:tc>
      </w:tr>
      <w:tr w:rsidR="00701550" w:rsidRPr="00FC3F5D" w14:paraId="19B97383"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633B4D60"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single" w:sz="8" w:space="0" w:color="000000"/>
              <w:right w:val="single" w:sz="8" w:space="0" w:color="auto"/>
            </w:tcBorders>
            <w:vAlign w:val="center"/>
            <w:hideMark/>
          </w:tcPr>
          <w:p w14:paraId="751452C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7B8CCF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779C524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430D8E9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7A24093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5381DB4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7C5B5B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36D90A8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3F7640E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36A49F8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21,177.42 </w:t>
            </w:r>
          </w:p>
        </w:tc>
        <w:tc>
          <w:tcPr>
            <w:tcW w:w="411" w:type="pct"/>
            <w:tcBorders>
              <w:top w:val="nil"/>
              <w:left w:val="nil"/>
              <w:bottom w:val="single" w:sz="4" w:space="0" w:color="auto"/>
              <w:right w:val="single" w:sz="8" w:space="0" w:color="auto"/>
            </w:tcBorders>
            <w:shd w:val="clear" w:color="auto" w:fill="auto"/>
            <w:vAlign w:val="center"/>
            <w:hideMark/>
          </w:tcPr>
          <w:p w14:paraId="6489E8EB"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16,972.10 </w:t>
            </w:r>
          </w:p>
        </w:tc>
      </w:tr>
      <w:tr w:rsidR="00701550" w:rsidRPr="00FC3F5D" w14:paraId="0D9EF2B8"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7A9130E4"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SEGUNDO</w:t>
            </w:r>
          </w:p>
        </w:tc>
        <w:tc>
          <w:tcPr>
            <w:tcW w:w="492" w:type="pct"/>
            <w:vMerge/>
            <w:tcBorders>
              <w:top w:val="nil"/>
              <w:left w:val="single" w:sz="8" w:space="0" w:color="auto"/>
              <w:bottom w:val="single" w:sz="8" w:space="0" w:color="000000"/>
              <w:right w:val="single" w:sz="8" w:space="0" w:color="auto"/>
            </w:tcBorders>
            <w:vAlign w:val="center"/>
            <w:hideMark/>
          </w:tcPr>
          <w:p w14:paraId="2F0DA5E5"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39A220D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BD2284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3070</w:t>
            </w:r>
          </w:p>
        </w:tc>
        <w:tc>
          <w:tcPr>
            <w:tcW w:w="450" w:type="pct"/>
            <w:tcBorders>
              <w:top w:val="nil"/>
              <w:left w:val="nil"/>
              <w:bottom w:val="single" w:sz="4" w:space="0" w:color="auto"/>
              <w:right w:val="single" w:sz="4" w:space="0" w:color="auto"/>
            </w:tcBorders>
            <w:shd w:val="clear" w:color="auto" w:fill="auto"/>
            <w:noWrap/>
            <w:vAlign w:val="bottom"/>
            <w:hideMark/>
          </w:tcPr>
          <w:p w14:paraId="6860F02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6,783.00 </w:t>
            </w:r>
          </w:p>
        </w:tc>
        <w:tc>
          <w:tcPr>
            <w:tcW w:w="328" w:type="pct"/>
            <w:tcBorders>
              <w:top w:val="nil"/>
              <w:left w:val="nil"/>
              <w:bottom w:val="single" w:sz="4" w:space="0" w:color="auto"/>
              <w:right w:val="single" w:sz="4" w:space="0" w:color="auto"/>
            </w:tcBorders>
            <w:shd w:val="clear" w:color="auto" w:fill="auto"/>
            <w:noWrap/>
            <w:vAlign w:val="bottom"/>
            <w:hideMark/>
          </w:tcPr>
          <w:p w14:paraId="69EA14B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856.00 </w:t>
            </w:r>
          </w:p>
        </w:tc>
        <w:tc>
          <w:tcPr>
            <w:tcW w:w="451" w:type="pct"/>
            <w:tcBorders>
              <w:top w:val="nil"/>
              <w:left w:val="nil"/>
              <w:bottom w:val="single" w:sz="4" w:space="0" w:color="auto"/>
              <w:right w:val="single" w:sz="4" w:space="0" w:color="auto"/>
            </w:tcBorders>
            <w:shd w:val="clear" w:color="auto" w:fill="auto"/>
            <w:noWrap/>
            <w:vAlign w:val="bottom"/>
            <w:hideMark/>
          </w:tcPr>
          <w:p w14:paraId="542A40D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7406826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38C64EE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17,139.00 </w:t>
            </w:r>
          </w:p>
        </w:tc>
        <w:tc>
          <w:tcPr>
            <w:tcW w:w="474" w:type="pct"/>
            <w:tcBorders>
              <w:top w:val="nil"/>
              <w:left w:val="nil"/>
              <w:bottom w:val="single" w:sz="4" w:space="0" w:color="auto"/>
              <w:right w:val="single" w:sz="4" w:space="0" w:color="auto"/>
            </w:tcBorders>
            <w:shd w:val="clear" w:color="auto" w:fill="auto"/>
            <w:noWrap/>
            <w:vAlign w:val="bottom"/>
            <w:hideMark/>
          </w:tcPr>
          <w:p w14:paraId="2ACE2D3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42A9786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20,335.42 </w:t>
            </w:r>
          </w:p>
        </w:tc>
        <w:tc>
          <w:tcPr>
            <w:tcW w:w="411" w:type="pct"/>
            <w:tcBorders>
              <w:top w:val="nil"/>
              <w:left w:val="nil"/>
              <w:bottom w:val="single" w:sz="4" w:space="0" w:color="auto"/>
              <w:right w:val="single" w:sz="8" w:space="0" w:color="auto"/>
            </w:tcBorders>
            <w:shd w:val="clear" w:color="auto" w:fill="auto"/>
            <w:vAlign w:val="center"/>
            <w:hideMark/>
          </w:tcPr>
          <w:p w14:paraId="7A7C4CE5"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16,408.23 </w:t>
            </w:r>
          </w:p>
        </w:tc>
      </w:tr>
      <w:tr w:rsidR="00701550" w:rsidRPr="00FC3F5D" w14:paraId="21629E36"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5D22455"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TERCERO</w:t>
            </w:r>
          </w:p>
        </w:tc>
        <w:tc>
          <w:tcPr>
            <w:tcW w:w="492" w:type="pct"/>
            <w:vMerge/>
            <w:tcBorders>
              <w:top w:val="nil"/>
              <w:left w:val="single" w:sz="8" w:space="0" w:color="auto"/>
              <w:bottom w:val="single" w:sz="8" w:space="0" w:color="000000"/>
              <w:right w:val="single" w:sz="8" w:space="0" w:color="auto"/>
            </w:tcBorders>
            <w:vAlign w:val="center"/>
            <w:hideMark/>
          </w:tcPr>
          <w:p w14:paraId="09C8A028"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70B4D8B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64EC1CC2"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3080</w:t>
            </w:r>
          </w:p>
        </w:tc>
        <w:tc>
          <w:tcPr>
            <w:tcW w:w="450" w:type="pct"/>
            <w:tcBorders>
              <w:top w:val="nil"/>
              <w:left w:val="nil"/>
              <w:bottom w:val="single" w:sz="4" w:space="0" w:color="auto"/>
              <w:right w:val="single" w:sz="4" w:space="0" w:color="auto"/>
            </w:tcBorders>
            <w:shd w:val="clear" w:color="auto" w:fill="auto"/>
            <w:noWrap/>
            <w:vAlign w:val="bottom"/>
            <w:hideMark/>
          </w:tcPr>
          <w:p w14:paraId="5118249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6,560.00 </w:t>
            </w:r>
          </w:p>
        </w:tc>
        <w:tc>
          <w:tcPr>
            <w:tcW w:w="328" w:type="pct"/>
            <w:tcBorders>
              <w:top w:val="nil"/>
              <w:left w:val="nil"/>
              <w:bottom w:val="single" w:sz="4" w:space="0" w:color="auto"/>
              <w:right w:val="single" w:sz="4" w:space="0" w:color="auto"/>
            </w:tcBorders>
            <w:shd w:val="clear" w:color="auto" w:fill="auto"/>
            <w:noWrap/>
            <w:vAlign w:val="bottom"/>
            <w:hideMark/>
          </w:tcPr>
          <w:p w14:paraId="264117E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846.00 </w:t>
            </w:r>
          </w:p>
        </w:tc>
        <w:tc>
          <w:tcPr>
            <w:tcW w:w="451" w:type="pct"/>
            <w:tcBorders>
              <w:top w:val="nil"/>
              <w:left w:val="nil"/>
              <w:bottom w:val="single" w:sz="4" w:space="0" w:color="auto"/>
              <w:right w:val="single" w:sz="4" w:space="0" w:color="auto"/>
            </w:tcBorders>
            <w:shd w:val="clear" w:color="auto" w:fill="auto"/>
            <w:noWrap/>
            <w:vAlign w:val="bottom"/>
            <w:hideMark/>
          </w:tcPr>
          <w:p w14:paraId="2A3E478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24B5E7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1072B85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16,906.00 </w:t>
            </w:r>
          </w:p>
        </w:tc>
        <w:tc>
          <w:tcPr>
            <w:tcW w:w="474" w:type="pct"/>
            <w:tcBorders>
              <w:top w:val="nil"/>
              <w:left w:val="nil"/>
              <w:bottom w:val="single" w:sz="4" w:space="0" w:color="auto"/>
              <w:right w:val="single" w:sz="4" w:space="0" w:color="auto"/>
            </w:tcBorders>
            <w:shd w:val="clear" w:color="auto" w:fill="auto"/>
            <w:noWrap/>
            <w:vAlign w:val="bottom"/>
            <w:hideMark/>
          </w:tcPr>
          <w:p w14:paraId="1C16D0A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324F517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20,102.42 </w:t>
            </w:r>
          </w:p>
        </w:tc>
        <w:tc>
          <w:tcPr>
            <w:tcW w:w="411" w:type="pct"/>
            <w:tcBorders>
              <w:top w:val="nil"/>
              <w:left w:val="nil"/>
              <w:bottom w:val="single" w:sz="4" w:space="0" w:color="auto"/>
              <w:right w:val="single" w:sz="8" w:space="0" w:color="auto"/>
            </w:tcBorders>
            <w:shd w:val="clear" w:color="auto" w:fill="auto"/>
            <w:vAlign w:val="center"/>
            <w:hideMark/>
          </w:tcPr>
          <w:p w14:paraId="27F5F271"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16,257.70 </w:t>
            </w:r>
          </w:p>
        </w:tc>
      </w:tr>
      <w:tr w:rsidR="00701550" w:rsidRPr="00FC3F5D" w14:paraId="16BAA37C" w14:textId="77777777" w:rsidTr="00701550">
        <w:trPr>
          <w:trHeight w:val="270"/>
        </w:trPr>
        <w:tc>
          <w:tcPr>
            <w:tcW w:w="591" w:type="pct"/>
            <w:tcBorders>
              <w:top w:val="nil"/>
              <w:left w:val="single" w:sz="8" w:space="0" w:color="auto"/>
              <w:bottom w:val="single" w:sz="4" w:space="0" w:color="auto"/>
              <w:right w:val="nil"/>
            </w:tcBorders>
            <w:shd w:val="clear" w:color="auto" w:fill="auto"/>
            <w:noWrap/>
            <w:vAlign w:val="bottom"/>
            <w:hideMark/>
          </w:tcPr>
          <w:p w14:paraId="5F5C4A31"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w:t>
            </w:r>
          </w:p>
        </w:tc>
        <w:tc>
          <w:tcPr>
            <w:tcW w:w="492" w:type="pct"/>
            <w:vMerge/>
            <w:tcBorders>
              <w:top w:val="nil"/>
              <w:left w:val="single" w:sz="8" w:space="0" w:color="auto"/>
              <w:bottom w:val="single" w:sz="8" w:space="0" w:color="000000"/>
              <w:right w:val="single" w:sz="8" w:space="0" w:color="auto"/>
            </w:tcBorders>
            <w:vAlign w:val="center"/>
            <w:hideMark/>
          </w:tcPr>
          <w:p w14:paraId="72972C10"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C826217"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20F9E4FF"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3090</w:t>
            </w:r>
          </w:p>
        </w:tc>
        <w:tc>
          <w:tcPr>
            <w:tcW w:w="450" w:type="pct"/>
            <w:tcBorders>
              <w:top w:val="nil"/>
              <w:left w:val="nil"/>
              <w:bottom w:val="single" w:sz="8" w:space="0" w:color="auto"/>
              <w:right w:val="single" w:sz="4" w:space="0" w:color="auto"/>
            </w:tcBorders>
            <w:shd w:val="clear" w:color="auto" w:fill="auto"/>
            <w:noWrap/>
            <w:vAlign w:val="bottom"/>
            <w:hideMark/>
          </w:tcPr>
          <w:p w14:paraId="2DD2DFE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6,378.00 </w:t>
            </w:r>
          </w:p>
        </w:tc>
        <w:tc>
          <w:tcPr>
            <w:tcW w:w="328" w:type="pct"/>
            <w:tcBorders>
              <w:top w:val="nil"/>
              <w:left w:val="nil"/>
              <w:bottom w:val="single" w:sz="8" w:space="0" w:color="auto"/>
              <w:right w:val="single" w:sz="4" w:space="0" w:color="auto"/>
            </w:tcBorders>
            <w:shd w:val="clear" w:color="auto" w:fill="auto"/>
            <w:noWrap/>
            <w:vAlign w:val="bottom"/>
            <w:hideMark/>
          </w:tcPr>
          <w:p w14:paraId="0DE495E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842.00 </w:t>
            </w:r>
          </w:p>
        </w:tc>
        <w:tc>
          <w:tcPr>
            <w:tcW w:w="451" w:type="pct"/>
            <w:tcBorders>
              <w:top w:val="nil"/>
              <w:left w:val="nil"/>
              <w:bottom w:val="single" w:sz="8" w:space="0" w:color="auto"/>
              <w:right w:val="single" w:sz="4" w:space="0" w:color="auto"/>
            </w:tcBorders>
            <w:shd w:val="clear" w:color="auto" w:fill="auto"/>
            <w:noWrap/>
            <w:vAlign w:val="bottom"/>
            <w:hideMark/>
          </w:tcPr>
          <w:p w14:paraId="1556C75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8" w:space="0" w:color="auto"/>
              <w:right w:val="single" w:sz="4" w:space="0" w:color="auto"/>
            </w:tcBorders>
            <w:shd w:val="clear" w:color="auto" w:fill="auto"/>
            <w:noWrap/>
            <w:vAlign w:val="bottom"/>
            <w:hideMark/>
          </w:tcPr>
          <w:p w14:paraId="3D29E59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0B5A9AC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16,720.00 </w:t>
            </w:r>
          </w:p>
        </w:tc>
        <w:tc>
          <w:tcPr>
            <w:tcW w:w="474" w:type="pct"/>
            <w:tcBorders>
              <w:top w:val="nil"/>
              <w:left w:val="nil"/>
              <w:bottom w:val="single" w:sz="4" w:space="0" w:color="auto"/>
              <w:right w:val="single" w:sz="4" w:space="0" w:color="auto"/>
            </w:tcBorders>
            <w:shd w:val="clear" w:color="auto" w:fill="auto"/>
            <w:noWrap/>
            <w:vAlign w:val="bottom"/>
            <w:hideMark/>
          </w:tcPr>
          <w:p w14:paraId="2DF120A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3,196.42 </w:t>
            </w:r>
          </w:p>
        </w:tc>
        <w:tc>
          <w:tcPr>
            <w:tcW w:w="410" w:type="pct"/>
            <w:tcBorders>
              <w:top w:val="nil"/>
              <w:left w:val="nil"/>
              <w:bottom w:val="single" w:sz="4" w:space="0" w:color="auto"/>
              <w:right w:val="single" w:sz="4" w:space="0" w:color="auto"/>
            </w:tcBorders>
            <w:shd w:val="clear" w:color="auto" w:fill="auto"/>
            <w:vAlign w:val="bottom"/>
            <w:hideMark/>
          </w:tcPr>
          <w:p w14:paraId="167EAEB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19,916.42 </w:t>
            </w:r>
          </w:p>
        </w:tc>
        <w:tc>
          <w:tcPr>
            <w:tcW w:w="411" w:type="pct"/>
            <w:tcBorders>
              <w:top w:val="nil"/>
              <w:left w:val="nil"/>
              <w:bottom w:val="single" w:sz="4" w:space="0" w:color="auto"/>
              <w:right w:val="single" w:sz="8" w:space="0" w:color="auto"/>
            </w:tcBorders>
            <w:shd w:val="clear" w:color="auto" w:fill="auto"/>
            <w:vAlign w:val="center"/>
            <w:hideMark/>
          </w:tcPr>
          <w:p w14:paraId="15025D1B"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16,139.02 </w:t>
            </w:r>
          </w:p>
        </w:tc>
      </w:tr>
      <w:tr w:rsidR="00FC3F5D" w:rsidRPr="00FC3F5D" w14:paraId="5E369980" w14:textId="77777777" w:rsidTr="00701550">
        <w:trPr>
          <w:trHeight w:val="330"/>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11E9B40"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GUARDIA UNIFORMADA</w:t>
            </w:r>
          </w:p>
        </w:tc>
      </w:tr>
      <w:tr w:rsidR="00701550" w:rsidRPr="00FC3F5D" w14:paraId="12ECEE2C" w14:textId="77777777" w:rsidTr="00701550">
        <w:trPr>
          <w:trHeight w:val="255"/>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6FABA6A1"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INSPECTOR(A)</w:t>
            </w:r>
          </w:p>
        </w:tc>
        <w:tc>
          <w:tcPr>
            <w:tcW w:w="4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24543E"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7C09BC6"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GU</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7324DF2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6892E94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670B8B6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40F0B78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DBCA0B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786E3F9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388A0C7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230D539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22,789.42 </w:t>
            </w:r>
          </w:p>
        </w:tc>
        <w:tc>
          <w:tcPr>
            <w:tcW w:w="411" w:type="pct"/>
            <w:tcBorders>
              <w:top w:val="nil"/>
              <w:left w:val="nil"/>
              <w:bottom w:val="single" w:sz="4" w:space="0" w:color="auto"/>
              <w:right w:val="single" w:sz="8" w:space="0" w:color="auto"/>
            </w:tcBorders>
            <w:shd w:val="clear" w:color="auto" w:fill="auto"/>
            <w:vAlign w:val="center"/>
            <w:hideMark/>
          </w:tcPr>
          <w:p w14:paraId="514D0606"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17,930.83 </w:t>
            </w:r>
          </w:p>
        </w:tc>
      </w:tr>
      <w:tr w:rsidR="00701550" w:rsidRPr="00FC3F5D" w14:paraId="31BB02D2"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679C73B"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lastRenderedPageBreak/>
              <w:t>COMISARIO(A)</w:t>
            </w:r>
          </w:p>
        </w:tc>
        <w:tc>
          <w:tcPr>
            <w:tcW w:w="492" w:type="pct"/>
            <w:vMerge/>
            <w:tcBorders>
              <w:top w:val="nil"/>
              <w:left w:val="single" w:sz="8" w:space="0" w:color="auto"/>
              <w:bottom w:val="single" w:sz="8" w:space="0" w:color="000000"/>
              <w:right w:val="single" w:sz="8" w:space="0" w:color="auto"/>
            </w:tcBorders>
            <w:vAlign w:val="center"/>
            <w:hideMark/>
          </w:tcPr>
          <w:p w14:paraId="28DCF395"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3F796A1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2FE8528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3020</w:t>
            </w:r>
          </w:p>
        </w:tc>
        <w:tc>
          <w:tcPr>
            <w:tcW w:w="450" w:type="pct"/>
            <w:tcBorders>
              <w:top w:val="nil"/>
              <w:left w:val="nil"/>
              <w:bottom w:val="single" w:sz="4" w:space="0" w:color="auto"/>
              <w:right w:val="single" w:sz="4" w:space="0" w:color="auto"/>
            </w:tcBorders>
            <w:shd w:val="clear" w:color="auto" w:fill="auto"/>
            <w:noWrap/>
            <w:vAlign w:val="bottom"/>
            <w:hideMark/>
          </w:tcPr>
          <w:p w14:paraId="7EB2817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9,605.00 </w:t>
            </w:r>
          </w:p>
        </w:tc>
        <w:tc>
          <w:tcPr>
            <w:tcW w:w="328" w:type="pct"/>
            <w:tcBorders>
              <w:top w:val="nil"/>
              <w:left w:val="nil"/>
              <w:bottom w:val="single" w:sz="4" w:space="0" w:color="auto"/>
              <w:right w:val="single" w:sz="4" w:space="0" w:color="auto"/>
            </w:tcBorders>
            <w:shd w:val="clear" w:color="auto" w:fill="auto"/>
            <w:noWrap/>
            <w:vAlign w:val="bottom"/>
            <w:hideMark/>
          </w:tcPr>
          <w:p w14:paraId="211CD70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1,246.00 </w:t>
            </w:r>
          </w:p>
        </w:tc>
        <w:tc>
          <w:tcPr>
            <w:tcW w:w="451" w:type="pct"/>
            <w:tcBorders>
              <w:top w:val="nil"/>
              <w:left w:val="nil"/>
              <w:bottom w:val="single" w:sz="4" w:space="0" w:color="auto"/>
              <w:right w:val="single" w:sz="4" w:space="0" w:color="auto"/>
            </w:tcBorders>
            <w:shd w:val="clear" w:color="auto" w:fill="auto"/>
            <w:noWrap/>
            <w:vAlign w:val="bottom"/>
            <w:hideMark/>
          </w:tcPr>
          <w:p w14:paraId="6A7298B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95A590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2A1687F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20,351.00 </w:t>
            </w:r>
          </w:p>
        </w:tc>
        <w:tc>
          <w:tcPr>
            <w:tcW w:w="474" w:type="pct"/>
            <w:tcBorders>
              <w:top w:val="nil"/>
              <w:left w:val="nil"/>
              <w:bottom w:val="single" w:sz="4" w:space="0" w:color="auto"/>
              <w:right w:val="single" w:sz="4" w:space="0" w:color="auto"/>
            </w:tcBorders>
            <w:shd w:val="clear" w:color="auto" w:fill="auto"/>
            <w:noWrap/>
            <w:vAlign w:val="bottom"/>
            <w:hideMark/>
          </w:tcPr>
          <w:p w14:paraId="3D6AAC1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4059431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22,358.42 </w:t>
            </w:r>
          </w:p>
        </w:tc>
        <w:tc>
          <w:tcPr>
            <w:tcW w:w="411" w:type="pct"/>
            <w:tcBorders>
              <w:top w:val="nil"/>
              <w:left w:val="nil"/>
              <w:bottom w:val="single" w:sz="4" w:space="0" w:color="auto"/>
              <w:right w:val="single" w:sz="8" w:space="0" w:color="auto"/>
            </w:tcBorders>
            <w:shd w:val="clear" w:color="auto" w:fill="auto"/>
            <w:vAlign w:val="center"/>
            <w:hideMark/>
          </w:tcPr>
          <w:p w14:paraId="3B6F23BE"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17,641.48 </w:t>
            </w:r>
          </w:p>
        </w:tc>
      </w:tr>
      <w:tr w:rsidR="00701550" w:rsidRPr="00FC3F5D" w14:paraId="7891BC78"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6E68011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single" w:sz="8" w:space="0" w:color="000000"/>
              <w:right w:val="single" w:sz="8" w:space="0" w:color="auto"/>
            </w:tcBorders>
            <w:vAlign w:val="center"/>
            <w:hideMark/>
          </w:tcPr>
          <w:p w14:paraId="26FF92A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35AAA1E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6E13124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6CB23B49"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0C995097"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70B56813"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7A669C15"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D7EC32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1311437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18565B6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21,827.42 </w:t>
            </w:r>
          </w:p>
        </w:tc>
        <w:tc>
          <w:tcPr>
            <w:tcW w:w="411" w:type="pct"/>
            <w:tcBorders>
              <w:top w:val="nil"/>
              <w:left w:val="nil"/>
              <w:bottom w:val="single" w:sz="4" w:space="0" w:color="auto"/>
              <w:right w:val="single" w:sz="8" w:space="0" w:color="auto"/>
            </w:tcBorders>
            <w:shd w:val="clear" w:color="auto" w:fill="auto"/>
            <w:vAlign w:val="center"/>
            <w:hideMark/>
          </w:tcPr>
          <w:p w14:paraId="43FDBEE9"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17,283.94 </w:t>
            </w:r>
          </w:p>
        </w:tc>
      </w:tr>
      <w:tr w:rsidR="00701550" w:rsidRPr="00FC3F5D" w14:paraId="0E555D1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09F840E8"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OFICIAL</w:t>
            </w:r>
          </w:p>
        </w:tc>
        <w:tc>
          <w:tcPr>
            <w:tcW w:w="492" w:type="pct"/>
            <w:vMerge/>
            <w:tcBorders>
              <w:top w:val="nil"/>
              <w:left w:val="single" w:sz="8" w:space="0" w:color="auto"/>
              <w:bottom w:val="single" w:sz="8" w:space="0" w:color="000000"/>
              <w:right w:val="single" w:sz="8" w:space="0" w:color="auto"/>
            </w:tcBorders>
            <w:vAlign w:val="center"/>
            <w:hideMark/>
          </w:tcPr>
          <w:p w14:paraId="13DEBAC2"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2AF59F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7C1B99D1"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3040</w:t>
            </w:r>
          </w:p>
        </w:tc>
        <w:tc>
          <w:tcPr>
            <w:tcW w:w="450" w:type="pct"/>
            <w:tcBorders>
              <w:top w:val="nil"/>
              <w:left w:val="nil"/>
              <w:bottom w:val="single" w:sz="4" w:space="0" w:color="auto"/>
              <w:right w:val="single" w:sz="4" w:space="0" w:color="auto"/>
            </w:tcBorders>
            <w:shd w:val="clear" w:color="auto" w:fill="auto"/>
            <w:noWrap/>
            <w:vAlign w:val="bottom"/>
            <w:hideMark/>
          </w:tcPr>
          <w:p w14:paraId="49E8EA8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8,766.00 </w:t>
            </w:r>
          </w:p>
        </w:tc>
        <w:tc>
          <w:tcPr>
            <w:tcW w:w="328" w:type="pct"/>
            <w:tcBorders>
              <w:top w:val="nil"/>
              <w:left w:val="nil"/>
              <w:bottom w:val="single" w:sz="4" w:space="0" w:color="auto"/>
              <w:right w:val="single" w:sz="4" w:space="0" w:color="auto"/>
            </w:tcBorders>
            <w:shd w:val="clear" w:color="auto" w:fill="auto"/>
            <w:noWrap/>
            <w:vAlign w:val="bottom"/>
            <w:hideMark/>
          </w:tcPr>
          <w:p w14:paraId="077908D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1,136.00 </w:t>
            </w:r>
          </w:p>
        </w:tc>
        <w:tc>
          <w:tcPr>
            <w:tcW w:w="451" w:type="pct"/>
            <w:tcBorders>
              <w:top w:val="nil"/>
              <w:left w:val="nil"/>
              <w:bottom w:val="single" w:sz="4" w:space="0" w:color="auto"/>
              <w:right w:val="single" w:sz="4" w:space="0" w:color="auto"/>
            </w:tcBorders>
            <w:shd w:val="clear" w:color="auto" w:fill="auto"/>
            <w:noWrap/>
            <w:vAlign w:val="bottom"/>
            <w:hideMark/>
          </w:tcPr>
          <w:p w14:paraId="4954FFD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CE8A05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635D233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19,402.00 </w:t>
            </w:r>
          </w:p>
        </w:tc>
        <w:tc>
          <w:tcPr>
            <w:tcW w:w="474" w:type="pct"/>
            <w:tcBorders>
              <w:top w:val="nil"/>
              <w:left w:val="nil"/>
              <w:bottom w:val="single" w:sz="4" w:space="0" w:color="auto"/>
              <w:right w:val="single" w:sz="4" w:space="0" w:color="auto"/>
            </w:tcBorders>
            <w:shd w:val="clear" w:color="auto" w:fill="auto"/>
            <w:noWrap/>
            <w:vAlign w:val="bottom"/>
            <w:hideMark/>
          </w:tcPr>
          <w:p w14:paraId="071DED5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2227316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21,409.42 </w:t>
            </w:r>
          </w:p>
        </w:tc>
        <w:tc>
          <w:tcPr>
            <w:tcW w:w="411" w:type="pct"/>
            <w:tcBorders>
              <w:top w:val="nil"/>
              <w:left w:val="nil"/>
              <w:bottom w:val="single" w:sz="4" w:space="0" w:color="auto"/>
              <w:right w:val="single" w:sz="8" w:space="0" w:color="auto"/>
            </w:tcBorders>
            <w:shd w:val="clear" w:color="auto" w:fill="auto"/>
            <w:vAlign w:val="center"/>
            <w:hideMark/>
          </w:tcPr>
          <w:p w14:paraId="549FB7A7"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17,002.78 </w:t>
            </w:r>
          </w:p>
        </w:tc>
      </w:tr>
      <w:tr w:rsidR="00701550" w:rsidRPr="00FC3F5D" w14:paraId="40B10A31"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7BE0B92E"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SUBOFICIAL</w:t>
            </w:r>
          </w:p>
        </w:tc>
        <w:tc>
          <w:tcPr>
            <w:tcW w:w="492" w:type="pct"/>
            <w:vMerge/>
            <w:tcBorders>
              <w:top w:val="nil"/>
              <w:left w:val="single" w:sz="8" w:space="0" w:color="auto"/>
              <w:bottom w:val="single" w:sz="8" w:space="0" w:color="000000"/>
              <w:right w:val="single" w:sz="8" w:space="0" w:color="auto"/>
            </w:tcBorders>
            <w:vAlign w:val="center"/>
            <w:hideMark/>
          </w:tcPr>
          <w:p w14:paraId="772D0FA5"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6BE298D"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84CBC66"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3050</w:t>
            </w:r>
          </w:p>
        </w:tc>
        <w:tc>
          <w:tcPr>
            <w:tcW w:w="450" w:type="pct"/>
            <w:tcBorders>
              <w:top w:val="nil"/>
              <w:left w:val="nil"/>
              <w:bottom w:val="single" w:sz="4" w:space="0" w:color="auto"/>
              <w:right w:val="single" w:sz="4" w:space="0" w:color="auto"/>
            </w:tcBorders>
            <w:shd w:val="clear" w:color="auto" w:fill="auto"/>
            <w:noWrap/>
            <w:vAlign w:val="bottom"/>
            <w:hideMark/>
          </w:tcPr>
          <w:p w14:paraId="52E4550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8,457.00 </w:t>
            </w:r>
          </w:p>
        </w:tc>
        <w:tc>
          <w:tcPr>
            <w:tcW w:w="328" w:type="pct"/>
            <w:tcBorders>
              <w:top w:val="nil"/>
              <w:left w:val="nil"/>
              <w:bottom w:val="single" w:sz="4" w:space="0" w:color="auto"/>
              <w:right w:val="single" w:sz="4" w:space="0" w:color="auto"/>
            </w:tcBorders>
            <w:shd w:val="clear" w:color="auto" w:fill="auto"/>
            <w:noWrap/>
            <w:vAlign w:val="bottom"/>
            <w:hideMark/>
          </w:tcPr>
          <w:p w14:paraId="1C9F657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1,096.00 </w:t>
            </w:r>
          </w:p>
        </w:tc>
        <w:tc>
          <w:tcPr>
            <w:tcW w:w="451" w:type="pct"/>
            <w:tcBorders>
              <w:top w:val="nil"/>
              <w:left w:val="nil"/>
              <w:bottom w:val="single" w:sz="4" w:space="0" w:color="auto"/>
              <w:right w:val="single" w:sz="4" w:space="0" w:color="auto"/>
            </w:tcBorders>
            <w:shd w:val="clear" w:color="auto" w:fill="auto"/>
            <w:noWrap/>
            <w:vAlign w:val="bottom"/>
            <w:hideMark/>
          </w:tcPr>
          <w:p w14:paraId="2A04FB6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C2D381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0DCEBC5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19,053.00 </w:t>
            </w:r>
          </w:p>
        </w:tc>
        <w:tc>
          <w:tcPr>
            <w:tcW w:w="474" w:type="pct"/>
            <w:tcBorders>
              <w:top w:val="nil"/>
              <w:left w:val="nil"/>
              <w:bottom w:val="single" w:sz="4" w:space="0" w:color="auto"/>
              <w:right w:val="single" w:sz="4" w:space="0" w:color="auto"/>
            </w:tcBorders>
            <w:shd w:val="clear" w:color="auto" w:fill="auto"/>
            <w:noWrap/>
            <w:vAlign w:val="bottom"/>
            <w:hideMark/>
          </w:tcPr>
          <w:p w14:paraId="4F1CA04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183DF75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21,060.42 </w:t>
            </w:r>
          </w:p>
        </w:tc>
        <w:tc>
          <w:tcPr>
            <w:tcW w:w="411" w:type="pct"/>
            <w:tcBorders>
              <w:top w:val="nil"/>
              <w:left w:val="nil"/>
              <w:bottom w:val="single" w:sz="4" w:space="0" w:color="auto"/>
              <w:right w:val="single" w:sz="8" w:space="0" w:color="auto"/>
            </w:tcBorders>
            <w:shd w:val="clear" w:color="auto" w:fill="auto"/>
            <w:vAlign w:val="center"/>
            <w:hideMark/>
          </w:tcPr>
          <w:p w14:paraId="1C45E6B9"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16,768.07 </w:t>
            </w:r>
          </w:p>
        </w:tc>
      </w:tr>
      <w:tr w:rsidR="00701550" w:rsidRPr="00FC3F5D" w14:paraId="14448C0A"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62E0E279"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single" w:sz="8" w:space="0" w:color="000000"/>
              <w:right w:val="single" w:sz="8" w:space="0" w:color="auto"/>
            </w:tcBorders>
            <w:vAlign w:val="center"/>
            <w:hideMark/>
          </w:tcPr>
          <w:p w14:paraId="685D32A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5A6CB2FD"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71B85F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15EEA6A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7F7C134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55FD91D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7BD0E4B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17E2DA6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74E19BE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0E27AC4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19,988.42 </w:t>
            </w:r>
          </w:p>
        </w:tc>
        <w:tc>
          <w:tcPr>
            <w:tcW w:w="411" w:type="pct"/>
            <w:tcBorders>
              <w:top w:val="nil"/>
              <w:left w:val="nil"/>
              <w:bottom w:val="single" w:sz="4" w:space="0" w:color="auto"/>
              <w:right w:val="single" w:sz="8" w:space="0" w:color="auto"/>
            </w:tcBorders>
            <w:shd w:val="clear" w:color="auto" w:fill="auto"/>
            <w:vAlign w:val="center"/>
            <w:hideMark/>
          </w:tcPr>
          <w:p w14:paraId="2308662D"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16,037.07 </w:t>
            </w:r>
          </w:p>
        </w:tc>
      </w:tr>
      <w:tr w:rsidR="00701550" w:rsidRPr="00FC3F5D" w14:paraId="34DA369E"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4BD1E3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SEGUNDO</w:t>
            </w:r>
          </w:p>
        </w:tc>
        <w:tc>
          <w:tcPr>
            <w:tcW w:w="492" w:type="pct"/>
            <w:vMerge/>
            <w:tcBorders>
              <w:top w:val="nil"/>
              <w:left w:val="single" w:sz="8" w:space="0" w:color="auto"/>
              <w:bottom w:val="single" w:sz="8" w:space="0" w:color="000000"/>
              <w:right w:val="single" w:sz="8" w:space="0" w:color="auto"/>
            </w:tcBorders>
            <w:vAlign w:val="center"/>
            <w:hideMark/>
          </w:tcPr>
          <w:p w14:paraId="063E1CB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7E0A3C6"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FF7B01C"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3070</w:t>
            </w:r>
          </w:p>
        </w:tc>
        <w:tc>
          <w:tcPr>
            <w:tcW w:w="450" w:type="pct"/>
            <w:tcBorders>
              <w:top w:val="nil"/>
              <w:left w:val="nil"/>
              <w:bottom w:val="single" w:sz="4" w:space="0" w:color="auto"/>
              <w:right w:val="single" w:sz="4" w:space="0" w:color="auto"/>
            </w:tcBorders>
            <w:shd w:val="clear" w:color="auto" w:fill="auto"/>
            <w:noWrap/>
            <w:vAlign w:val="bottom"/>
            <w:hideMark/>
          </w:tcPr>
          <w:p w14:paraId="7C2BD91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6,783.00 </w:t>
            </w:r>
          </w:p>
        </w:tc>
        <w:tc>
          <w:tcPr>
            <w:tcW w:w="328" w:type="pct"/>
            <w:tcBorders>
              <w:top w:val="nil"/>
              <w:left w:val="nil"/>
              <w:bottom w:val="single" w:sz="4" w:space="0" w:color="auto"/>
              <w:right w:val="single" w:sz="4" w:space="0" w:color="auto"/>
            </w:tcBorders>
            <w:shd w:val="clear" w:color="auto" w:fill="auto"/>
            <w:noWrap/>
            <w:vAlign w:val="bottom"/>
            <w:hideMark/>
          </w:tcPr>
          <w:p w14:paraId="39344D0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856.00 </w:t>
            </w:r>
          </w:p>
        </w:tc>
        <w:tc>
          <w:tcPr>
            <w:tcW w:w="451" w:type="pct"/>
            <w:tcBorders>
              <w:top w:val="nil"/>
              <w:left w:val="nil"/>
              <w:bottom w:val="single" w:sz="4" w:space="0" w:color="auto"/>
              <w:right w:val="single" w:sz="4" w:space="0" w:color="auto"/>
            </w:tcBorders>
            <w:shd w:val="clear" w:color="auto" w:fill="auto"/>
            <w:noWrap/>
            <w:vAlign w:val="bottom"/>
            <w:hideMark/>
          </w:tcPr>
          <w:p w14:paraId="267BE12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797A812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6BBA383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17,139.00 </w:t>
            </w:r>
          </w:p>
        </w:tc>
        <w:tc>
          <w:tcPr>
            <w:tcW w:w="474" w:type="pct"/>
            <w:tcBorders>
              <w:top w:val="nil"/>
              <w:left w:val="nil"/>
              <w:bottom w:val="single" w:sz="4" w:space="0" w:color="auto"/>
              <w:right w:val="single" w:sz="4" w:space="0" w:color="auto"/>
            </w:tcBorders>
            <w:shd w:val="clear" w:color="auto" w:fill="auto"/>
            <w:noWrap/>
            <w:vAlign w:val="bottom"/>
            <w:hideMark/>
          </w:tcPr>
          <w:p w14:paraId="620AAD7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4EAD2C8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19,146.42 </w:t>
            </w:r>
          </w:p>
        </w:tc>
        <w:tc>
          <w:tcPr>
            <w:tcW w:w="411" w:type="pct"/>
            <w:tcBorders>
              <w:top w:val="nil"/>
              <w:left w:val="nil"/>
              <w:bottom w:val="single" w:sz="4" w:space="0" w:color="auto"/>
              <w:right w:val="single" w:sz="8" w:space="0" w:color="auto"/>
            </w:tcBorders>
            <w:shd w:val="clear" w:color="auto" w:fill="auto"/>
            <w:vAlign w:val="center"/>
            <w:hideMark/>
          </w:tcPr>
          <w:p w14:paraId="64914A3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15,473.20 </w:t>
            </w:r>
          </w:p>
        </w:tc>
      </w:tr>
      <w:tr w:rsidR="00701550" w:rsidRPr="00FC3F5D" w14:paraId="70EB3AE8"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26E1C2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TERCERO</w:t>
            </w:r>
          </w:p>
        </w:tc>
        <w:tc>
          <w:tcPr>
            <w:tcW w:w="492" w:type="pct"/>
            <w:vMerge/>
            <w:tcBorders>
              <w:top w:val="nil"/>
              <w:left w:val="single" w:sz="8" w:space="0" w:color="auto"/>
              <w:bottom w:val="single" w:sz="8" w:space="0" w:color="000000"/>
              <w:right w:val="single" w:sz="8" w:space="0" w:color="auto"/>
            </w:tcBorders>
            <w:vAlign w:val="center"/>
            <w:hideMark/>
          </w:tcPr>
          <w:p w14:paraId="453B967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A08C600"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5DA0B541"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3080</w:t>
            </w:r>
          </w:p>
        </w:tc>
        <w:tc>
          <w:tcPr>
            <w:tcW w:w="450" w:type="pct"/>
            <w:tcBorders>
              <w:top w:val="nil"/>
              <w:left w:val="nil"/>
              <w:bottom w:val="single" w:sz="4" w:space="0" w:color="auto"/>
              <w:right w:val="single" w:sz="4" w:space="0" w:color="auto"/>
            </w:tcBorders>
            <w:shd w:val="clear" w:color="auto" w:fill="auto"/>
            <w:noWrap/>
            <w:vAlign w:val="bottom"/>
            <w:hideMark/>
          </w:tcPr>
          <w:p w14:paraId="795674D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6,560.00 </w:t>
            </w:r>
          </w:p>
        </w:tc>
        <w:tc>
          <w:tcPr>
            <w:tcW w:w="328" w:type="pct"/>
            <w:tcBorders>
              <w:top w:val="nil"/>
              <w:left w:val="nil"/>
              <w:bottom w:val="single" w:sz="4" w:space="0" w:color="auto"/>
              <w:right w:val="single" w:sz="4" w:space="0" w:color="auto"/>
            </w:tcBorders>
            <w:shd w:val="clear" w:color="auto" w:fill="auto"/>
            <w:noWrap/>
            <w:vAlign w:val="bottom"/>
            <w:hideMark/>
          </w:tcPr>
          <w:p w14:paraId="04CD9AC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846.00 </w:t>
            </w:r>
          </w:p>
        </w:tc>
        <w:tc>
          <w:tcPr>
            <w:tcW w:w="451" w:type="pct"/>
            <w:tcBorders>
              <w:top w:val="nil"/>
              <w:left w:val="nil"/>
              <w:bottom w:val="single" w:sz="4" w:space="0" w:color="auto"/>
              <w:right w:val="single" w:sz="4" w:space="0" w:color="auto"/>
            </w:tcBorders>
            <w:shd w:val="clear" w:color="auto" w:fill="auto"/>
            <w:noWrap/>
            <w:vAlign w:val="bottom"/>
            <w:hideMark/>
          </w:tcPr>
          <w:p w14:paraId="5EB8689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391329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44E742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16,906.00 </w:t>
            </w:r>
          </w:p>
        </w:tc>
        <w:tc>
          <w:tcPr>
            <w:tcW w:w="474" w:type="pct"/>
            <w:tcBorders>
              <w:top w:val="nil"/>
              <w:left w:val="nil"/>
              <w:bottom w:val="single" w:sz="4" w:space="0" w:color="auto"/>
              <w:right w:val="single" w:sz="4" w:space="0" w:color="auto"/>
            </w:tcBorders>
            <w:shd w:val="clear" w:color="auto" w:fill="auto"/>
            <w:noWrap/>
            <w:vAlign w:val="bottom"/>
            <w:hideMark/>
          </w:tcPr>
          <w:p w14:paraId="60CA662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4FBD3D7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18,913.42 </w:t>
            </w:r>
          </w:p>
        </w:tc>
        <w:tc>
          <w:tcPr>
            <w:tcW w:w="411" w:type="pct"/>
            <w:tcBorders>
              <w:top w:val="nil"/>
              <w:left w:val="nil"/>
              <w:bottom w:val="single" w:sz="4" w:space="0" w:color="auto"/>
              <w:right w:val="single" w:sz="8" w:space="0" w:color="auto"/>
            </w:tcBorders>
            <w:shd w:val="clear" w:color="auto" w:fill="auto"/>
            <w:vAlign w:val="center"/>
            <w:hideMark/>
          </w:tcPr>
          <w:p w14:paraId="29EC7FB0"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15,322.67 </w:t>
            </w:r>
          </w:p>
        </w:tc>
      </w:tr>
      <w:tr w:rsidR="00701550" w:rsidRPr="00FC3F5D" w14:paraId="33FB5A4E" w14:textId="77777777" w:rsidTr="00701550">
        <w:trPr>
          <w:trHeight w:val="270"/>
        </w:trPr>
        <w:tc>
          <w:tcPr>
            <w:tcW w:w="591" w:type="pct"/>
            <w:tcBorders>
              <w:top w:val="nil"/>
              <w:left w:val="single" w:sz="8" w:space="0" w:color="auto"/>
              <w:bottom w:val="single" w:sz="4" w:space="0" w:color="auto"/>
              <w:right w:val="nil"/>
            </w:tcBorders>
            <w:shd w:val="clear" w:color="auto" w:fill="auto"/>
            <w:noWrap/>
            <w:vAlign w:val="bottom"/>
            <w:hideMark/>
          </w:tcPr>
          <w:p w14:paraId="0B3FCA6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w:t>
            </w:r>
          </w:p>
        </w:tc>
        <w:tc>
          <w:tcPr>
            <w:tcW w:w="492" w:type="pct"/>
            <w:vMerge/>
            <w:tcBorders>
              <w:top w:val="nil"/>
              <w:left w:val="single" w:sz="8" w:space="0" w:color="auto"/>
              <w:bottom w:val="single" w:sz="8" w:space="0" w:color="000000"/>
              <w:right w:val="single" w:sz="8" w:space="0" w:color="auto"/>
            </w:tcBorders>
            <w:vAlign w:val="center"/>
            <w:hideMark/>
          </w:tcPr>
          <w:p w14:paraId="294559B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48EA793"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4FBFAF2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3090</w:t>
            </w:r>
          </w:p>
        </w:tc>
        <w:tc>
          <w:tcPr>
            <w:tcW w:w="450" w:type="pct"/>
            <w:tcBorders>
              <w:top w:val="nil"/>
              <w:left w:val="nil"/>
              <w:bottom w:val="single" w:sz="8" w:space="0" w:color="auto"/>
              <w:right w:val="single" w:sz="4" w:space="0" w:color="auto"/>
            </w:tcBorders>
            <w:shd w:val="clear" w:color="auto" w:fill="auto"/>
            <w:noWrap/>
            <w:vAlign w:val="bottom"/>
            <w:hideMark/>
          </w:tcPr>
          <w:p w14:paraId="07AF7BE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6,378.00 </w:t>
            </w:r>
          </w:p>
        </w:tc>
        <w:tc>
          <w:tcPr>
            <w:tcW w:w="328" w:type="pct"/>
            <w:tcBorders>
              <w:top w:val="nil"/>
              <w:left w:val="nil"/>
              <w:bottom w:val="single" w:sz="8" w:space="0" w:color="auto"/>
              <w:right w:val="single" w:sz="4" w:space="0" w:color="auto"/>
            </w:tcBorders>
            <w:shd w:val="clear" w:color="auto" w:fill="auto"/>
            <w:noWrap/>
            <w:vAlign w:val="bottom"/>
            <w:hideMark/>
          </w:tcPr>
          <w:p w14:paraId="7232309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842.00 </w:t>
            </w:r>
          </w:p>
        </w:tc>
        <w:tc>
          <w:tcPr>
            <w:tcW w:w="451" w:type="pct"/>
            <w:tcBorders>
              <w:top w:val="nil"/>
              <w:left w:val="nil"/>
              <w:bottom w:val="single" w:sz="8" w:space="0" w:color="auto"/>
              <w:right w:val="single" w:sz="4" w:space="0" w:color="auto"/>
            </w:tcBorders>
            <w:shd w:val="clear" w:color="auto" w:fill="auto"/>
            <w:noWrap/>
            <w:vAlign w:val="bottom"/>
            <w:hideMark/>
          </w:tcPr>
          <w:p w14:paraId="0A7F674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8" w:space="0" w:color="auto"/>
              <w:right w:val="single" w:sz="4" w:space="0" w:color="auto"/>
            </w:tcBorders>
            <w:shd w:val="clear" w:color="auto" w:fill="auto"/>
            <w:noWrap/>
            <w:vAlign w:val="bottom"/>
            <w:hideMark/>
          </w:tcPr>
          <w:p w14:paraId="54AAC96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36FDDC8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16,720.00 </w:t>
            </w:r>
          </w:p>
        </w:tc>
        <w:tc>
          <w:tcPr>
            <w:tcW w:w="474" w:type="pct"/>
            <w:tcBorders>
              <w:top w:val="nil"/>
              <w:left w:val="nil"/>
              <w:bottom w:val="single" w:sz="4" w:space="0" w:color="auto"/>
              <w:right w:val="single" w:sz="4" w:space="0" w:color="auto"/>
            </w:tcBorders>
            <w:shd w:val="clear" w:color="auto" w:fill="auto"/>
            <w:noWrap/>
            <w:vAlign w:val="bottom"/>
            <w:hideMark/>
          </w:tcPr>
          <w:p w14:paraId="4402B60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2,007.42 </w:t>
            </w:r>
          </w:p>
        </w:tc>
        <w:tc>
          <w:tcPr>
            <w:tcW w:w="410" w:type="pct"/>
            <w:tcBorders>
              <w:top w:val="nil"/>
              <w:left w:val="nil"/>
              <w:bottom w:val="single" w:sz="4" w:space="0" w:color="auto"/>
              <w:right w:val="single" w:sz="4" w:space="0" w:color="auto"/>
            </w:tcBorders>
            <w:shd w:val="clear" w:color="auto" w:fill="auto"/>
            <w:vAlign w:val="bottom"/>
            <w:hideMark/>
          </w:tcPr>
          <w:p w14:paraId="370F371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18,727.42 </w:t>
            </w:r>
          </w:p>
        </w:tc>
        <w:tc>
          <w:tcPr>
            <w:tcW w:w="411" w:type="pct"/>
            <w:tcBorders>
              <w:top w:val="nil"/>
              <w:left w:val="nil"/>
              <w:bottom w:val="single" w:sz="4" w:space="0" w:color="auto"/>
              <w:right w:val="single" w:sz="8" w:space="0" w:color="auto"/>
            </w:tcBorders>
            <w:shd w:val="clear" w:color="auto" w:fill="auto"/>
            <w:vAlign w:val="center"/>
            <w:hideMark/>
          </w:tcPr>
          <w:p w14:paraId="5DC043F1"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15,203.99 </w:t>
            </w:r>
          </w:p>
        </w:tc>
      </w:tr>
      <w:tr w:rsidR="00FC3F5D" w:rsidRPr="00FC3F5D" w14:paraId="1D5CB202" w14:textId="77777777" w:rsidTr="00701550">
        <w:trPr>
          <w:trHeight w:val="330"/>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4CC42F70"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ESCOLTAS</w:t>
            </w:r>
          </w:p>
        </w:tc>
      </w:tr>
      <w:tr w:rsidR="00701550" w:rsidRPr="00FC3F5D" w14:paraId="369F9F1B" w14:textId="77777777" w:rsidTr="00701550">
        <w:trPr>
          <w:trHeight w:val="255"/>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0825B3C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INSPECTOR(A)</w:t>
            </w:r>
          </w:p>
        </w:tc>
        <w:tc>
          <w:tcPr>
            <w:tcW w:w="4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96F4E03"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1085B5"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ES</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4AE64892"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7F7ADE6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27B22B2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792EFB3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A69659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586A692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0551ED1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3300797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27,277.00 </w:t>
            </w:r>
          </w:p>
        </w:tc>
        <w:tc>
          <w:tcPr>
            <w:tcW w:w="411" w:type="pct"/>
            <w:tcBorders>
              <w:top w:val="nil"/>
              <w:left w:val="nil"/>
              <w:bottom w:val="single" w:sz="4" w:space="0" w:color="auto"/>
              <w:right w:val="single" w:sz="8" w:space="0" w:color="auto"/>
            </w:tcBorders>
            <w:shd w:val="clear" w:color="auto" w:fill="auto"/>
            <w:vAlign w:val="center"/>
            <w:hideMark/>
          </w:tcPr>
          <w:p w14:paraId="3440D7B2"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21,421.83 </w:t>
            </w:r>
          </w:p>
        </w:tc>
      </w:tr>
      <w:tr w:rsidR="00701550" w:rsidRPr="00FC3F5D" w14:paraId="624CB84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4A7A7AD"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COMISARIO(A)</w:t>
            </w:r>
          </w:p>
        </w:tc>
        <w:tc>
          <w:tcPr>
            <w:tcW w:w="492" w:type="pct"/>
            <w:vMerge/>
            <w:tcBorders>
              <w:top w:val="nil"/>
              <w:left w:val="single" w:sz="8" w:space="0" w:color="auto"/>
              <w:bottom w:val="single" w:sz="8" w:space="0" w:color="000000"/>
              <w:right w:val="single" w:sz="8" w:space="0" w:color="auto"/>
            </w:tcBorders>
            <w:vAlign w:val="center"/>
            <w:hideMark/>
          </w:tcPr>
          <w:p w14:paraId="4ED85BA8"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5D4124A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2727243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3020</w:t>
            </w:r>
          </w:p>
        </w:tc>
        <w:tc>
          <w:tcPr>
            <w:tcW w:w="450" w:type="pct"/>
            <w:tcBorders>
              <w:top w:val="nil"/>
              <w:left w:val="nil"/>
              <w:bottom w:val="single" w:sz="4" w:space="0" w:color="auto"/>
              <w:right w:val="single" w:sz="4" w:space="0" w:color="auto"/>
            </w:tcBorders>
            <w:shd w:val="clear" w:color="auto" w:fill="auto"/>
            <w:noWrap/>
            <w:vAlign w:val="bottom"/>
            <w:hideMark/>
          </w:tcPr>
          <w:p w14:paraId="23A4D86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9,605.00 </w:t>
            </w:r>
          </w:p>
        </w:tc>
        <w:tc>
          <w:tcPr>
            <w:tcW w:w="328" w:type="pct"/>
            <w:tcBorders>
              <w:top w:val="nil"/>
              <w:left w:val="nil"/>
              <w:bottom w:val="single" w:sz="4" w:space="0" w:color="auto"/>
              <w:right w:val="single" w:sz="4" w:space="0" w:color="auto"/>
            </w:tcBorders>
            <w:shd w:val="clear" w:color="auto" w:fill="auto"/>
            <w:noWrap/>
            <w:vAlign w:val="bottom"/>
            <w:hideMark/>
          </w:tcPr>
          <w:p w14:paraId="060F98E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1,246.00 </w:t>
            </w:r>
          </w:p>
        </w:tc>
        <w:tc>
          <w:tcPr>
            <w:tcW w:w="451" w:type="pct"/>
            <w:tcBorders>
              <w:top w:val="nil"/>
              <w:left w:val="nil"/>
              <w:bottom w:val="single" w:sz="4" w:space="0" w:color="auto"/>
              <w:right w:val="single" w:sz="4" w:space="0" w:color="auto"/>
            </w:tcBorders>
            <w:shd w:val="clear" w:color="auto" w:fill="auto"/>
            <w:noWrap/>
            <w:vAlign w:val="bottom"/>
            <w:hideMark/>
          </w:tcPr>
          <w:p w14:paraId="1F699E7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1F0750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70C6397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20,351.00 </w:t>
            </w:r>
          </w:p>
        </w:tc>
        <w:tc>
          <w:tcPr>
            <w:tcW w:w="474" w:type="pct"/>
            <w:tcBorders>
              <w:top w:val="nil"/>
              <w:left w:val="nil"/>
              <w:bottom w:val="single" w:sz="4" w:space="0" w:color="auto"/>
              <w:right w:val="single" w:sz="4" w:space="0" w:color="auto"/>
            </w:tcBorders>
            <w:shd w:val="clear" w:color="auto" w:fill="auto"/>
            <w:noWrap/>
            <w:vAlign w:val="bottom"/>
            <w:hideMark/>
          </w:tcPr>
          <w:p w14:paraId="7F96DB8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597183E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26,846.00 </w:t>
            </w:r>
          </w:p>
        </w:tc>
        <w:tc>
          <w:tcPr>
            <w:tcW w:w="411" w:type="pct"/>
            <w:tcBorders>
              <w:top w:val="nil"/>
              <w:left w:val="nil"/>
              <w:bottom w:val="single" w:sz="4" w:space="0" w:color="auto"/>
              <w:right w:val="single" w:sz="8" w:space="0" w:color="auto"/>
            </w:tcBorders>
            <w:shd w:val="clear" w:color="auto" w:fill="auto"/>
            <w:vAlign w:val="center"/>
            <w:hideMark/>
          </w:tcPr>
          <w:p w14:paraId="72DEA429"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21,140.75 </w:t>
            </w:r>
          </w:p>
        </w:tc>
      </w:tr>
      <w:tr w:rsidR="00701550" w:rsidRPr="00FC3F5D" w14:paraId="2C2FE7EE"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446272D"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single" w:sz="8" w:space="0" w:color="000000"/>
              <w:right w:val="single" w:sz="8" w:space="0" w:color="auto"/>
            </w:tcBorders>
            <w:vAlign w:val="center"/>
            <w:hideMark/>
          </w:tcPr>
          <w:p w14:paraId="0259C9B6"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499BEED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7E273A0C"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41EAE42E"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6B40A26F"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29A4617B"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223C678E"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025D6B1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54E1DCD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77E1361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26,315.00 </w:t>
            </w:r>
          </w:p>
        </w:tc>
        <w:tc>
          <w:tcPr>
            <w:tcW w:w="411" w:type="pct"/>
            <w:tcBorders>
              <w:top w:val="nil"/>
              <w:left w:val="nil"/>
              <w:bottom w:val="single" w:sz="4" w:space="0" w:color="auto"/>
              <w:right w:val="single" w:sz="8" w:space="0" w:color="auto"/>
            </w:tcBorders>
            <w:shd w:val="clear" w:color="auto" w:fill="auto"/>
            <w:vAlign w:val="center"/>
            <w:hideMark/>
          </w:tcPr>
          <w:p w14:paraId="15E5CE81"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20,793.34 </w:t>
            </w:r>
          </w:p>
        </w:tc>
      </w:tr>
      <w:tr w:rsidR="00701550" w:rsidRPr="00FC3F5D" w14:paraId="1E62E8CB"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44E170B9"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OFICIAL</w:t>
            </w:r>
          </w:p>
        </w:tc>
        <w:tc>
          <w:tcPr>
            <w:tcW w:w="492" w:type="pct"/>
            <w:vMerge/>
            <w:tcBorders>
              <w:top w:val="nil"/>
              <w:left w:val="single" w:sz="8" w:space="0" w:color="auto"/>
              <w:bottom w:val="single" w:sz="8" w:space="0" w:color="000000"/>
              <w:right w:val="single" w:sz="8" w:space="0" w:color="auto"/>
            </w:tcBorders>
            <w:vAlign w:val="center"/>
            <w:hideMark/>
          </w:tcPr>
          <w:p w14:paraId="17AE4C3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4ADA542"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64A983F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3040</w:t>
            </w:r>
          </w:p>
        </w:tc>
        <w:tc>
          <w:tcPr>
            <w:tcW w:w="450" w:type="pct"/>
            <w:tcBorders>
              <w:top w:val="nil"/>
              <w:left w:val="nil"/>
              <w:bottom w:val="single" w:sz="4" w:space="0" w:color="auto"/>
              <w:right w:val="single" w:sz="4" w:space="0" w:color="auto"/>
            </w:tcBorders>
            <w:shd w:val="clear" w:color="auto" w:fill="auto"/>
            <w:noWrap/>
            <w:vAlign w:val="bottom"/>
            <w:hideMark/>
          </w:tcPr>
          <w:p w14:paraId="5638239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8,766.00 </w:t>
            </w:r>
          </w:p>
        </w:tc>
        <w:tc>
          <w:tcPr>
            <w:tcW w:w="328" w:type="pct"/>
            <w:tcBorders>
              <w:top w:val="nil"/>
              <w:left w:val="nil"/>
              <w:bottom w:val="single" w:sz="4" w:space="0" w:color="auto"/>
              <w:right w:val="single" w:sz="4" w:space="0" w:color="auto"/>
            </w:tcBorders>
            <w:shd w:val="clear" w:color="auto" w:fill="auto"/>
            <w:noWrap/>
            <w:vAlign w:val="bottom"/>
            <w:hideMark/>
          </w:tcPr>
          <w:p w14:paraId="42B9828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1,136.00 </w:t>
            </w:r>
          </w:p>
        </w:tc>
        <w:tc>
          <w:tcPr>
            <w:tcW w:w="451" w:type="pct"/>
            <w:tcBorders>
              <w:top w:val="nil"/>
              <w:left w:val="nil"/>
              <w:bottom w:val="single" w:sz="4" w:space="0" w:color="auto"/>
              <w:right w:val="single" w:sz="4" w:space="0" w:color="auto"/>
            </w:tcBorders>
            <w:shd w:val="clear" w:color="auto" w:fill="auto"/>
            <w:noWrap/>
            <w:vAlign w:val="bottom"/>
            <w:hideMark/>
          </w:tcPr>
          <w:p w14:paraId="61D0B9B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F70E74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964CA0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19,402.00 </w:t>
            </w:r>
          </w:p>
        </w:tc>
        <w:tc>
          <w:tcPr>
            <w:tcW w:w="474" w:type="pct"/>
            <w:tcBorders>
              <w:top w:val="nil"/>
              <w:left w:val="nil"/>
              <w:bottom w:val="single" w:sz="4" w:space="0" w:color="auto"/>
              <w:right w:val="single" w:sz="4" w:space="0" w:color="auto"/>
            </w:tcBorders>
            <w:shd w:val="clear" w:color="auto" w:fill="auto"/>
            <w:noWrap/>
            <w:vAlign w:val="bottom"/>
            <w:hideMark/>
          </w:tcPr>
          <w:p w14:paraId="3AA6924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2347A38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25,897.00 </w:t>
            </w:r>
          </w:p>
        </w:tc>
        <w:tc>
          <w:tcPr>
            <w:tcW w:w="411" w:type="pct"/>
            <w:tcBorders>
              <w:top w:val="nil"/>
              <w:left w:val="nil"/>
              <w:bottom w:val="single" w:sz="4" w:space="0" w:color="auto"/>
              <w:right w:val="single" w:sz="8" w:space="0" w:color="auto"/>
            </w:tcBorders>
            <w:shd w:val="clear" w:color="auto" w:fill="auto"/>
            <w:vAlign w:val="center"/>
            <w:hideMark/>
          </w:tcPr>
          <w:p w14:paraId="0E599983"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20,520.17 </w:t>
            </w:r>
          </w:p>
        </w:tc>
      </w:tr>
      <w:tr w:rsidR="00701550" w:rsidRPr="00FC3F5D" w14:paraId="7025298F"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5389820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SUBOFICIAL</w:t>
            </w:r>
          </w:p>
        </w:tc>
        <w:tc>
          <w:tcPr>
            <w:tcW w:w="492" w:type="pct"/>
            <w:vMerge/>
            <w:tcBorders>
              <w:top w:val="nil"/>
              <w:left w:val="single" w:sz="8" w:space="0" w:color="auto"/>
              <w:bottom w:val="single" w:sz="8" w:space="0" w:color="000000"/>
              <w:right w:val="single" w:sz="8" w:space="0" w:color="auto"/>
            </w:tcBorders>
            <w:vAlign w:val="center"/>
            <w:hideMark/>
          </w:tcPr>
          <w:p w14:paraId="5D4ED91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34EAC27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2D33F04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3050</w:t>
            </w:r>
          </w:p>
        </w:tc>
        <w:tc>
          <w:tcPr>
            <w:tcW w:w="450" w:type="pct"/>
            <w:tcBorders>
              <w:top w:val="nil"/>
              <w:left w:val="nil"/>
              <w:bottom w:val="single" w:sz="4" w:space="0" w:color="auto"/>
              <w:right w:val="single" w:sz="4" w:space="0" w:color="auto"/>
            </w:tcBorders>
            <w:shd w:val="clear" w:color="auto" w:fill="auto"/>
            <w:noWrap/>
            <w:vAlign w:val="bottom"/>
            <w:hideMark/>
          </w:tcPr>
          <w:p w14:paraId="3C96B15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8,457.00 </w:t>
            </w:r>
          </w:p>
        </w:tc>
        <w:tc>
          <w:tcPr>
            <w:tcW w:w="328" w:type="pct"/>
            <w:tcBorders>
              <w:top w:val="nil"/>
              <w:left w:val="nil"/>
              <w:bottom w:val="single" w:sz="4" w:space="0" w:color="auto"/>
              <w:right w:val="single" w:sz="4" w:space="0" w:color="auto"/>
            </w:tcBorders>
            <w:shd w:val="clear" w:color="auto" w:fill="auto"/>
            <w:noWrap/>
            <w:vAlign w:val="bottom"/>
            <w:hideMark/>
          </w:tcPr>
          <w:p w14:paraId="7C1DF14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1,096.00 </w:t>
            </w:r>
          </w:p>
        </w:tc>
        <w:tc>
          <w:tcPr>
            <w:tcW w:w="451" w:type="pct"/>
            <w:tcBorders>
              <w:top w:val="nil"/>
              <w:left w:val="nil"/>
              <w:bottom w:val="single" w:sz="4" w:space="0" w:color="auto"/>
              <w:right w:val="single" w:sz="4" w:space="0" w:color="auto"/>
            </w:tcBorders>
            <w:shd w:val="clear" w:color="auto" w:fill="auto"/>
            <w:noWrap/>
            <w:vAlign w:val="bottom"/>
            <w:hideMark/>
          </w:tcPr>
          <w:p w14:paraId="23BE241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07C0EA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24A02C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19,053.00 </w:t>
            </w:r>
          </w:p>
        </w:tc>
        <w:tc>
          <w:tcPr>
            <w:tcW w:w="474" w:type="pct"/>
            <w:tcBorders>
              <w:top w:val="nil"/>
              <w:left w:val="nil"/>
              <w:bottom w:val="single" w:sz="4" w:space="0" w:color="auto"/>
              <w:right w:val="single" w:sz="4" w:space="0" w:color="auto"/>
            </w:tcBorders>
            <w:shd w:val="clear" w:color="auto" w:fill="auto"/>
            <w:noWrap/>
            <w:vAlign w:val="bottom"/>
            <w:hideMark/>
          </w:tcPr>
          <w:p w14:paraId="2C58EF9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6AEC849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25,548.00 </w:t>
            </w:r>
          </w:p>
        </w:tc>
        <w:tc>
          <w:tcPr>
            <w:tcW w:w="411" w:type="pct"/>
            <w:tcBorders>
              <w:top w:val="nil"/>
              <w:left w:val="nil"/>
              <w:bottom w:val="single" w:sz="4" w:space="0" w:color="auto"/>
              <w:right w:val="single" w:sz="8" w:space="0" w:color="auto"/>
            </w:tcBorders>
            <w:shd w:val="clear" w:color="auto" w:fill="auto"/>
            <w:vAlign w:val="center"/>
            <w:hideMark/>
          </w:tcPr>
          <w:p w14:paraId="0EA8788B"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20,292.13 </w:t>
            </w:r>
          </w:p>
        </w:tc>
      </w:tr>
      <w:tr w:rsidR="00701550" w:rsidRPr="00FC3F5D" w14:paraId="61BD6A0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5CB85493"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single" w:sz="8" w:space="0" w:color="000000"/>
              <w:right w:val="single" w:sz="8" w:space="0" w:color="auto"/>
            </w:tcBorders>
            <w:vAlign w:val="center"/>
            <w:hideMark/>
          </w:tcPr>
          <w:p w14:paraId="26916E8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344A3D2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F191B00"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212D7EF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696C3A1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77FC9FC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18B5E7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AB3600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5E77EF3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3A2108C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24,476.00 </w:t>
            </w:r>
          </w:p>
        </w:tc>
        <w:tc>
          <w:tcPr>
            <w:tcW w:w="411" w:type="pct"/>
            <w:tcBorders>
              <w:top w:val="nil"/>
              <w:left w:val="nil"/>
              <w:bottom w:val="single" w:sz="4" w:space="0" w:color="auto"/>
              <w:right w:val="single" w:sz="8" w:space="0" w:color="auto"/>
            </w:tcBorders>
            <w:shd w:val="clear" w:color="auto" w:fill="auto"/>
            <w:vAlign w:val="center"/>
            <w:hideMark/>
          </w:tcPr>
          <w:p w14:paraId="205B183C"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19,566.11 </w:t>
            </w:r>
          </w:p>
        </w:tc>
      </w:tr>
      <w:tr w:rsidR="00701550" w:rsidRPr="00FC3F5D" w14:paraId="7E9145D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A9932C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SEGUNDO</w:t>
            </w:r>
          </w:p>
        </w:tc>
        <w:tc>
          <w:tcPr>
            <w:tcW w:w="492" w:type="pct"/>
            <w:vMerge/>
            <w:tcBorders>
              <w:top w:val="nil"/>
              <w:left w:val="single" w:sz="8" w:space="0" w:color="auto"/>
              <w:bottom w:val="single" w:sz="8" w:space="0" w:color="000000"/>
              <w:right w:val="single" w:sz="8" w:space="0" w:color="auto"/>
            </w:tcBorders>
            <w:vAlign w:val="center"/>
            <w:hideMark/>
          </w:tcPr>
          <w:p w14:paraId="223F05BE"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6CC1BFE"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3F5AD489"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3070</w:t>
            </w:r>
          </w:p>
        </w:tc>
        <w:tc>
          <w:tcPr>
            <w:tcW w:w="450" w:type="pct"/>
            <w:tcBorders>
              <w:top w:val="nil"/>
              <w:left w:val="nil"/>
              <w:bottom w:val="single" w:sz="4" w:space="0" w:color="auto"/>
              <w:right w:val="single" w:sz="4" w:space="0" w:color="auto"/>
            </w:tcBorders>
            <w:shd w:val="clear" w:color="auto" w:fill="auto"/>
            <w:noWrap/>
            <w:vAlign w:val="bottom"/>
            <w:hideMark/>
          </w:tcPr>
          <w:p w14:paraId="1A986FE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6,783.00 </w:t>
            </w:r>
          </w:p>
        </w:tc>
        <w:tc>
          <w:tcPr>
            <w:tcW w:w="328" w:type="pct"/>
            <w:tcBorders>
              <w:top w:val="nil"/>
              <w:left w:val="nil"/>
              <w:bottom w:val="single" w:sz="4" w:space="0" w:color="auto"/>
              <w:right w:val="single" w:sz="4" w:space="0" w:color="auto"/>
            </w:tcBorders>
            <w:shd w:val="clear" w:color="auto" w:fill="auto"/>
            <w:noWrap/>
            <w:vAlign w:val="bottom"/>
            <w:hideMark/>
          </w:tcPr>
          <w:p w14:paraId="6508B1A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856.00 </w:t>
            </w:r>
          </w:p>
        </w:tc>
        <w:tc>
          <w:tcPr>
            <w:tcW w:w="451" w:type="pct"/>
            <w:tcBorders>
              <w:top w:val="nil"/>
              <w:left w:val="nil"/>
              <w:bottom w:val="single" w:sz="4" w:space="0" w:color="auto"/>
              <w:right w:val="single" w:sz="4" w:space="0" w:color="auto"/>
            </w:tcBorders>
            <w:shd w:val="clear" w:color="auto" w:fill="auto"/>
            <w:noWrap/>
            <w:vAlign w:val="bottom"/>
            <w:hideMark/>
          </w:tcPr>
          <w:p w14:paraId="19932B6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3DF4036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534489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17,139.00 </w:t>
            </w:r>
          </w:p>
        </w:tc>
        <w:tc>
          <w:tcPr>
            <w:tcW w:w="474" w:type="pct"/>
            <w:tcBorders>
              <w:top w:val="nil"/>
              <w:left w:val="nil"/>
              <w:bottom w:val="single" w:sz="4" w:space="0" w:color="auto"/>
              <w:right w:val="single" w:sz="4" w:space="0" w:color="auto"/>
            </w:tcBorders>
            <w:shd w:val="clear" w:color="auto" w:fill="auto"/>
            <w:noWrap/>
            <w:vAlign w:val="bottom"/>
            <w:hideMark/>
          </w:tcPr>
          <w:p w14:paraId="51D2649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0F6A89A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23,634.00 </w:t>
            </w:r>
          </w:p>
        </w:tc>
        <w:tc>
          <w:tcPr>
            <w:tcW w:w="411" w:type="pct"/>
            <w:tcBorders>
              <w:top w:val="nil"/>
              <w:left w:val="nil"/>
              <w:bottom w:val="single" w:sz="4" w:space="0" w:color="auto"/>
              <w:right w:val="single" w:sz="8" w:space="0" w:color="auto"/>
            </w:tcBorders>
            <w:shd w:val="clear" w:color="auto" w:fill="auto"/>
            <w:vAlign w:val="center"/>
            <w:hideMark/>
          </w:tcPr>
          <w:p w14:paraId="052F31AC"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19,002.23 </w:t>
            </w:r>
          </w:p>
        </w:tc>
      </w:tr>
      <w:tr w:rsidR="00701550" w:rsidRPr="00FC3F5D" w14:paraId="316CB442"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630FEFB"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TERCERO</w:t>
            </w:r>
          </w:p>
        </w:tc>
        <w:tc>
          <w:tcPr>
            <w:tcW w:w="492" w:type="pct"/>
            <w:vMerge/>
            <w:tcBorders>
              <w:top w:val="nil"/>
              <w:left w:val="single" w:sz="8" w:space="0" w:color="auto"/>
              <w:bottom w:val="single" w:sz="8" w:space="0" w:color="000000"/>
              <w:right w:val="single" w:sz="8" w:space="0" w:color="auto"/>
            </w:tcBorders>
            <w:vAlign w:val="center"/>
            <w:hideMark/>
          </w:tcPr>
          <w:p w14:paraId="40B2ADBD"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1BFFB3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5D1602E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3080</w:t>
            </w:r>
          </w:p>
        </w:tc>
        <w:tc>
          <w:tcPr>
            <w:tcW w:w="450" w:type="pct"/>
            <w:tcBorders>
              <w:top w:val="nil"/>
              <w:left w:val="nil"/>
              <w:bottom w:val="single" w:sz="4" w:space="0" w:color="auto"/>
              <w:right w:val="single" w:sz="4" w:space="0" w:color="auto"/>
            </w:tcBorders>
            <w:shd w:val="clear" w:color="auto" w:fill="auto"/>
            <w:noWrap/>
            <w:vAlign w:val="bottom"/>
            <w:hideMark/>
          </w:tcPr>
          <w:p w14:paraId="3079B35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6,560.00 </w:t>
            </w:r>
          </w:p>
        </w:tc>
        <w:tc>
          <w:tcPr>
            <w:tcW w:w="328" w:type="pct"/>
            <w:tcBorders>
              <w:top w:val="nil"/>
              <w:left w:val="nil"/>
              <w:bottom w:val="single" w:sz="4" w:space="0" w:color="auto"/>
              <w:right w:val="single" w:sz="4" w:space="0" w:color="auto"/>
            </w:tcBorders>
            <w:shd w:val="clear" w:color="auto" w:fill="auto"/>
            <w:noWrap/>
            <w:vAlign w:val="bottom"/>
            <w:hideMark/>
          </w:tcPr>
          <w:p w14:paraId="47E26B5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846.00 </w:t>
            </w:r>
          </w:p>
        </w:tc>
        <w:tc>
          <w:tcPr>
            <w:tcW w:w="451" w:type="pct"/>
            <w:tcBorders>
              <w:top w:val="nil"/>
              <w:left w:val="nil"/>
              <w:bottom w:val="single" w:sz="4" w:space="0" w:color="auto"/>
              <w:right w:val="single" w:sz="4" w:space="0" w:color="auto"/>
            </w:tcBorders>
            <w:shd w:val="clear" w:color="auto" w:fill="auto"/>
            <w:noWrap/>
            <w:vAlign w:val="bottom"/>
            <w:hideMark/>
          </w:tcPr>
          <w:p w14:paraId="543C0AA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E713E5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7970BC9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16,906.00 </w:t>
            </w:r>
          </w:p>
        </w:tc>
        <w:tc>
          <w:tcPr>
            <w:tcW w:w="474" w:type="pct"/>
            <w:tcBorders>
              <w:top w:val="nil"/>
              <w:left w:val="nil"/>
              <w:bottom w:val="single" w:sz="4" w:space="0" w:color="auto"/>
              <w:right w:val="single" w:sz="4" w:space="0" w:color="auto"/>
            </w:tcBorders>
            <w:shd w:val="clear" w:color="auto" w:fill="auto"/>
            <w:noWrap/>
            <w:vAlign w:val="bottom"/>
            <w:hideMark/>
          </w:tcPr>
          <w:p w14:paraId="74FF967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bottom"/>
            <w:hideMark/>
          </w:tcPr>
          <w:p w14:paraId="0C3B3FB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23,401.00 </w:t>
            </w:r>
          </w:p>
        </w:tc>
        <w:tc>
          <w:tcPr>
            <w:tcW w:w="411" w:type="pct"/>
            <w:tcBorders>
              <w:top w:val="nil"/>
              <w:left w:val="nil"/>
              <w:bottom w:val="single" w:sz="4" w:space="0" w:color="auto"/>
              <w:right w:val="single" w:sz="8" w:space="0" w:color="auto"/>
            </w:tcBorders>
            <w:shd w:val="clear" w:color="auto" w:fill="auto"/>
            <w:vAlign w:val="center"/>
            <w:hideMark/>
          </w:tcPr>
          <w:p w14:paraId="580776FD"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18,851.71 </w:t>
            </w:r>
          </w:p>
        </w:tc>
      </w:tr>
      <w:tr w:rsidR="00701550" w:rsidRPr="00FC3F5D" w14:paraId="4E97D7B8" w14:textId="77777777" w:rsidTr="00701550">
        <w:trPr>
          <w:trHeight w:val="270"/>
        </w:trPr>
        <w:tc>
          <w:tcPr>
            <w:tcW w:w="591" w:type="pct"/>
            <w:tcBorders>
              <w:top w:val="nil"/>
              <w:left w:val="single" w:sz="8" w:space="0" w:color="auto"/>
              <w:bottom w:val="single" w:sz="4" w:space="0" w:color="auto"/>
              <w:right w:val="nil"/>
            </w:tcBorders>
            <w:shd w:val="clear" w:color="auto" w:fill="auto"/>
            <w:noWrap/>
            <w:vAlign w:val="center"/>
            <w:hideMark/>
          </w:tcPr>
          <w:p w14:paraId="324C147B"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w:t>
            </w:r>
          </w:p>
        </w:tc>
        <w:tc>
          <w:tcPr>
            <w:tcW w:w="492" w:type="pct"/>
            <w:vMerge/>
            <w:tcBorders>
              <w:top w:val="nil"/>
              <w:left w:val="single" w:sz="8" w:space="0" w:color="auto"/>
              <w:bottom w:val="single" w:sz="8" w:space="0" w:color="000000"/>
              <w:right w:val="single" w:sz="8" w:space="0" w:color="auto"/>
            </w:tcBorders>
            <w:vAlign w:val="center"/>
            <w:hideMark/>
          </w:tcPr>
          <w:p w14:paraId="2BBA779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B8BC66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center"/>
            <w:hideMark/>
          </w:tcPr>
          <w:p w14:paraId="2C486897"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3090</w:t>
            </w:r>
          </w:p>
        </w:tc>
        <w:tc>
          <w:tcPr>
            <w:tcW w:w="450" w:type="pct"/>
            <w:tcBorders>
              <w:top w:val="nil"/>
              <w:left w:val="nil"/>
              <w:bottom w:val="single" w:sz="8" w:space="0" w:color="auto"/>
              <w:right w:val="single" w:sz="4" w:space="0" w:color="auto"/>
            </w:tcBorders>
            <w:shd w:val="clear" w:color="auto" w:fill="auto"/>
            <w:noWrap/>
            <w:vAlign w:val="bottom"/>
            <w:hideMark/>
          </w:tcPr>
          <w:p w14:paraId="70E141A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6,378.00 </w:t>
            </w:r>
          </w:p>
        </w:tc>
        <w:tc>
          <w:tcPr>
            <w:tcW w:w="328" w:type="pct"/>
            <w:tcBorders>
              <w:top w:val="nil"/>
              <w:left w:val="nil"/>
              <w:bottom w:val="single" w:sz="8" w:space="0" w:color="auto"/>
              <w:right w:val="single" w:sz="4" w:space="0" w:color="auto"/>
            </w:tcBorders>
            <w:shd w:val="clear" w:color="auto" w:fill="auto"/>
            <w:noWrap/>
            <w:vAlign w:val="bottom"/>
            <w:hideMark/>
          </w:tcPr>
          <w:p w14:paraId="0CA03A2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842.00 </w:t>
            </w:r>
          </w:p>
        </w:tc>
        <w:tc>
          <w:tcPr>
            <w:tcW w:w="451" w:type="pct"/>
            <w:tcBorders>
              <w:top w:val="nil"/>
              <w:left w:val="nil"/>
              <w:bottom w:val="single" w:sz="8" w:space="0" w:color="auto"/>
              <w:right w:val="single" w:sz="4" w:space="0" w:color="auto"/>
            </w:tcBorders>
            <w:shd w:val="clear" w:color="auto" w:fill="auto"/>
            <w:noWrap/>
            <w:vAlign w:val="bottom"/>
            <w:hideMark/>
          </w:tcPr>
          <w:p w14:paraId="79E38A2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8" w:space="0" w:color="auto"/>
              <w:right w:val="single" w:sz="4" w:space="0" w:color="auto"/>
            </w:tcBorders>
            <w:shd w:val="clear" w:color="auto" w:fill="auto"/>
            <w:noWrap/>
            <w:vAlign w:val="bottom"/>
            <w:hideMark/>
          </w:tcPr>
          <w:p w14:paraId="2938363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center"/>
            <w:hideMark/>
          </w:tcPr>
          <w:p w14:paraId="6C85990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16,720.00 </w:t>
            </w:r>
          </w:p>
        </w:tc>
        <w:tc>
          <w:tcPr>
            <w:tcW w:w="474" w:type="pct"/>
            <w:tcBorders>
              <w:top w:val="nil"/>
              <w:left w:val="nil"/>
              <w:bottom w:val="single" w:sz="4" w:space="0" w:color="auto"/>
              <w:right w:val="single" w:sz="4" w:space="0" w:color="auto"/>
            </w:tcBorders>
            <w:shd w:val="clear" w:color="auto" w:fill="auto"/>
            <w:noWrap/>
            <w:vAlign w:val="bottom"/>
            <w:hideMark/>
          </w:tcPr>
          <w:p w14:paraId="5C4B82D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6,495.00 </w:t>
            </w:r>
          </w:p>
        </w:tc>
        <w:tc>
          <w:tcPr>
            <w:tcW w:w="410" w:type="pct"/>
            <w:tcBorders>
              <w:top w:val="nil"/>
              <w:left w:val="nil"/>
              <w:bottom w:val="single" w:sz="4" w:space="0" w:color="auto"/>
              <w:right w:val="single" w:sz="4" w:space="0" w:color="auto"/>
            </w:tcBorders>
            <w:shd w:val="clear" w:color="auto" w:fill="auto"/>
            <w:vAlign w:val="center"/>
            <w:hideMark/>
          </w:tcPr>
          <w:p w14:paraId="57E77D6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23,215.00 </w:t>
            </w:r>
          </w:p>
        </w:tc>
        <w:tc>
          <w:tcPr>
            <w:tcW w:w="411" w:type="pct"/>
            <w:tcBorders>
              <w:top w:val="nil"/>
              <w:left w:val="nil"/>
              <w:bottom w:val="single" w:sz="4" w:space="0" w:color="auto"/>
              <w:right w:val="single" w:sz="8" w:space="0" w:color="auto"/>
            </w:tcBorders>
            <w:shd w:val="clear" w:color="auto" w:fill="auto"/>
            <w:vAlign w:val="center"/>
            <w:hideMark/>
          </w:tcPr>
          <w:p w14:paraId="66C27F3B"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18,733.02 </w:t>
            </w:r>
          </w:p>
        </w:tc>
      </w:tr>
      <w:tr w:rsidR="00FC3F5D" w:rsidRPr="00FC3F5D" w14:paraId="31A2ECCE" w14:textId="77777777" w:rsidTr="00701550">
        <w:trPr>
          <w:trHeight w:val="405"/>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323B8D27"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ESTADISTICA Y CONTROL</w:t>
            </w:r>
          </w:p>
        </w:tc>
      </w:tr>
      <w:tr w:rsidR="00701550" w:rsidRPr="00FC3F5D" w14:paraId="317A3A50" w14:textId="77777777" w:rsidTr="00701550">
        <w:trPr>
          <w:trHeight w:val="255"/>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52637A4B"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INSPECTOR(A)</w:t>
            </w:r>
          </w:p>
        </w:tc>
        <w:tc>
          <w:tcPr>
            <w:tcW w:w="4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5778D2"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C2E782"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EC</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63382A2F"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7CB7439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1DA99F2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0F4B48C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634ABB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3DABD9F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04D53D0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039247A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28,782.00 </w:t>
            </w:r>
          </w:p>
        </w:tc>
        <w:tc>
          <w:tcPr>
            <w:tcW w:w="411" w:type="pct"/>
            <w:tcBorders>
              <w:top w:val="nil"/>
              <w:left w:val="nil"/>
              <w:bottom w:val="single" w:sz="4" w:space="0" w:color="auto"/>
              <w:right w:val="single" w:sz="8" w:space="0" w:color="auto"/>
            </w:tcBorders>
            <w:shd w:val="clear" w:color="auto" w:fill="auto"/>
            <w:vAlign w:val="center"/>
            <w:hideMark/>
          </w:tcPr>
          <w:p w14:paraId="1DD28D0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22,572.85 </w:t>
            </w:r>
          </w:p>
        </w:tc>
      </w:tr>
      <w:tr w:rsidR="00701550" w:rsidRPr="00FC3F5D" w14:paraId="05B75E61"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91BDBF1"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COMISARIO(A)</w:t>
            </w:r>
          </w:p>
        </w:tc>
        <w:tc>
          <w:tcPr>
            <w:tcW w:w="492" w:type="pct"/>
            <w:vMerge/>
            <w:tcBorders>
              <w:top w:val="nil"/>
              <w:left w:val="single" w:sz="8" w:space="0" w:color="auto"/>
              <w:bottom w:val="single" w:sz="8" w:space="0" w:color="000000"/>
              <w:right w:val="single" w:sz="8" w:space="0" w:color="auto"/>
            </w:tcBorders>
            <w:vAlign w:val="center"/>
            <w:hideMark/>
          </w:tcPr>
          <w:p w14:paraId="7CD16DF6"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0974662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51800D0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3020</w:t>
            </w:r>
          </w:p>
        </w:tc>
        <w:tc>
          <w:tcPr>
            <w:tcW w:w="450" w:type="pct"/>
            <w:tcBorders>
              <w:top w:val="nil"/>
              <w:left w:val="nil"/>
              <w:bottom w:val="single" w:sz="4" w:space="0" w:color="auto"/>
              <w:right w:val="single" w:sz="4" w:space="0" w:color="auto"/>
            </w:tcBorders>
            <w:shd w:val="clear" w:color="auto" w:fill="auto"/>
            <w:noWrap/>
            <w:vAlign w:val="bottom"/>
            <w:hideMark/>
          </w:tcPr>
          <w:p w14:paraId="3880D97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9,605.00 </w:t>
            </w:r>
          </w:p>
        </w:tc>
        <w:tc>
          <w:tcPr>
            <w:tcW w:w="328" w:type="pct"/>
            <w:tcBorders>
              <w:top w:val="nil"/>
              <w:left w:val="nil"/>
              <w:bottom w:val="single" w:sz="4" w:space="0" w:color="auto"/>
              <w:right w:val="single" w:sz="4" w:space="0" w:color="auto"/>
            </w:tcBorders>
            <w:shd w:val="clear" w:color="auto" w:fill="auto"/>
            <w:noWrap/>
            <w:vAlign w:val="bottom"/>
            <w:hideMark/>
          </w:tcPr>
          <w:p w14:paraId="4223000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1,246.00 </w:t>
            </w:r>
          </w:p>
        </w:tc>
        <w:tc>
          <w:tcPr>
            <w:tcW w:w="451" w:type="pct"/>
            <w:tcBorders>
              <w:top w:val="nil"/>
              <w:left w:val="nil"/>
              <w:bottom w:val="single" w:sz="4" w:space="0" w:color="auto"/>
              <w:right w:val="single" w:sz="4" w:space="0" w:color="auto"/>
            </w:tcBorders>
            <w:shd w:val="clear" w:color="auto" w:fill="auto"/>
            <w:noWrap/>
            <w:vAlign w:val="bottom"/>
            <w:hideMark/>
          </w:tcPr>
          <w:p w14:paraId="53C59C1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F01B5A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FA2DAA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20,351.00 </w:t>
            </w:r>
          </w:p>
        </w:tc>
        <w:tc>
          <w:tcPr>
            <w:tcW w:w="474" w:type="pct"/>
            <w:tcBorders>
              <w:top w:val="nil"/>
              <w:left w:val="nil"/>
              <w:bottom w:val="single" w:sz="4" w:space="0" w:color="auto"/>
              <w:right w:val="single" w:sz="4" w:space="0" w:color="auto"/>
            </w:tcBorders>
            <w:shd w:val="clear" w:color="auto" w:fill="auto"/>
            <w:noWrap/>
            <w:vAlign w:val="bottom"/>
            <w:hideMark/>
          </w:tcPr>
          <w:p w14:paraId="05AC073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339DF08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28,351.00 </w:t>
            </w:r>
          </w:p>
        </w:tc>
        <w:tc>
          <w:tcPr>
            <w:tcW w:w="411" w:type="pct"/>
            <w:tcBorders>
              <w:top w:val="nil"/>
              <w:left w:val="nil"/>
              <w:bottom w:val="single" w:sz="4" w:space="0" w:color="auto"/>
              <w:right w:val="single" w:sz="8" w:space="0" w:color="auto"/>
            </w:tcBorders>
            <w:shd w:val="clear" w:color="auto" w:fill="auto"/>
            <w:vAlign w:val="center"/>
            <w:hideMark/>
          </w:tcPr>
          <w:p w14:paraId="4D20FDD9"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22,291.77 </w:t>
            </w:r>
          </w:p>
        </w:tc>
      </w:tr>
      <w:tr w:rsidR="00701550" w:rsidRPr="00FC3F5D" w14:paraId="3631E1C1"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66AC5BF8"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single" w:sz="8" w:space="0" w:color="000000"/>
              <w:right w:val="single" w:sz="8" w:space="0" w:color="auto"/>
            </w:tcBorders>
            <w:vAlign w:val="center"/>
            <w:hideMark/>
          </w:tcPr>
          <w:p w14:paraId="7D5123C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CD6EF66"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4CAAEF00"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549FAFC3"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0D26A0BD"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1DF11E6C"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628CBB5"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261BBA9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10D30D6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0BB5DF4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27,820.00 </w:t>
            </w:r>
          </w:p>
        </w:tc>
        <w:tc>
          <w:tcPr>
            <w:tcW w:w="411" w:type="pct"/>
            <w:tcBorders>
              <w:top w:val="nil"/>
              <w:left w:val="nil"/>
              <w:bottom w:val="single" w:sz="4" w:space="0" w:color="auto"/>
              <w:right w:val="single" w:sz="8" w:space="0" w:color="auto"/>
            </w:tcBorders>
            <w:shd w:val="clear" w:color="auto" w:fill="auto"/>
            <w:vAlign w:val="center"/>
            <w:hideMark/>
          </w:tcPr>
          <w:p w14:paraId="5B430C0B"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21,944.36 </w:t>
            </w:r>
          </w:p>
        </w:tc>
      </w:tr>
      <w:tr w:rsidR="00701550" w:rsidRPr="00FC3F5D" w14:paraId="12A99F5C"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2AE8833"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OFICIAL</w:t>
            </w:r>
          </w:p>
        </w:tc>
        <w:tc>
          <w:tcPr>
            <w:tcW w:w="492" w:type="pct"/>
            <w:vMerge/>
            <w:tcBorders>
              <w:top w:val="nil"/>
              <w:left w:val="single" w:sz="8" w:space="0" w:color="auto"/>
              <w:bottom w:val="single" w:sz="8" w:space="0" w:color="000000"/>
              <w:right w:val="single" w:sz="8" w:space="0" w:color="auto"/>
            </w:tcBorders>
            <w:vAlign w:val="center"/>
            <w:hideMark/>
          </w:tcPr>
          <w:p w14:paraId="6CABD342"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6D476CD"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6FDE58A2"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3040</w:t>
            </w:r>
          </w:p>
        </w:tc>
        <w:tc>
          <w:tcPr>
            <w:tcW w:w="450" w:type="pct"/>
            <w:tcBorders>
              <w:top w:val="nil"/>
              <w:left w:val="nil"/>
              <w:bottom w:val="single" w:sz="4" w:space="0" w:color="auto"/>
              <w:right w:val="single" w:sz="4" w:space="0" w:color="auto"/>
            </w:tcBorders>
            <w:shd w:val="clear" w:color="auto" w:fill="auto"/>
            <w:noWrap/>
            <w:vAlign w:val="bottom"/>
            <w:hideMark/>
          </w:tcPr>
          <w:p w14:paraId="3FFB279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8,766.00 </w:t>
            </w:r>
          </w:p>
        </w:tc>
        <w:tc>
          <w:tcPr>
            <w:tcW w:w="328" w:type="pct"/>
            <w:tcBorders>
              <w:top w:val="nil"/>
              <w:left w:val="nil"/>
              <w:bottom w:val="single" w:sz="4" w:space="0" w:color="auto"/>
              <w:right w:val="single" w:sz="4" w:space="0" w:color="auto"/>
            </w:tcBorders>
            <w:shd w:val="clear" w:color="auto" w:fill="auto"/>
            <w:noWrap/>
            <w:vAlign w:val="bottom"/>
            <w:hideMark/>
          </w:tcPr>
          <w:p w14:paraId="212B166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1,136.00 </w:t>
            </w:r>
          </w:p>
        </w:tc>
        <w:tc>
          <w:tcPr>
            <w:tcW w:w="451" w:type="pct"/>
            <w:tcBorders>
              <w:top w:val="nil"/>
              <w:left w:val="nil"/>
              <w:bottom w:val="single" w:sz="4" w:space="0" w:color="auto"/>
              <w:right w:val="single" w:sz="4" w:space="0" w:color="auto"/>
            </w:tcBorders>
            <w:shd w:val="clear" w:color="auto" w:fill="auto"/>
            <w:noWrap/>
            <w:vAlign w:val="bottom"/>
            <w:hideMark/>
          </w:tcPr>
          <w:p w14:paraId="0D06ACD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4212B3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1782B90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19,402.00 </w:t>
            </w:r>
          </w:p>
        </w:tc>
        <w:tc>
          <w:tcPr>
            <w:tcW w:w="474" w:type="pct"/>
            <w:tcBorders>
              <w:top w:val="nil"/>
              <w:left w:val="nil"/>
              <w:bottom w:val="single" w:sz="4" w:space="0" w:color="auto"/>
              <w:right w:val="single" w:sz="4" w:space="0" w:color="auto"/>
            </w:tcBorders>
            <w:shd w:val="clear" w:color="auto" w:fill="auto"/>
            <w:noWrap/>
            <w:vAlign w:val="bottom"/>
            <w:hideMark/>
          </w:tcPr>
          <w:p w14:paraId="0D017DF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0D4B261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27,402.00 </w:t>
            </w:r>
          </w:p>
        </w:tc>
        <w:tc>
          <w:tcPr>
            <w:tcW w:w="411" w:type="pct"/>
            <w:tcBorders>
              <w:top w:val="nil"/>
              <w:left w:val="nil"/>
              <w:bottom w:val="single" w:sz="4" w:space="0" w:color="auto"/>
              <w:right w:val="single" w:sz="8" w:space="0" w:color="auto"/>
            </w:tcBorders>
            <w:shd w:val="clear" w:color="auto" w:fill="auto"/>
            <w:vAlign w:val="center"/>
            <w:hideMark/>
          </w:tcPr>
          <w:p w14:paraId="1700BEE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21,671.20 </w:t>
            </w:r>
          </w:p>
        </w:tc>
      </w:tr>
      <w:tr w:rsidR="00701550" w:rsidRPr="00FC3F5D" w14:paraId="1C35963B"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1053394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SUBOFICIAL</w:t>
            </w:r>
          </w:p>
        </w:tc>
        <w:tc>
          <w:tcPr>
            <w:tcW w:w="492" w:type="pct"/>
            <w:vMerge/>
            <w:tcBorders>
              <w:top w:val="nil"/>
              <w:left w:val="single" w:sz="8" w:space="0" w:color="auto"/>
              <w:bottom w:val="single" w:sz="8" w:space="0" w:color="000000"/>
              <w:right w:val="single" w:sz="8" w:space="0" w:color="auto"/>
            </w:tcBorders>
            <w:vAlign w:val="center"/>
            <w:hideMark/>
          </w:tcPr>
          <w:p w14:paraId="63CA379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5FC4201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020F9941"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3050</w:t>
            </w:r>
          </w:p>
        </w:tc>
        <w:tc>
          <w:tcPr>
            <w:tcW w:w="450" w:type="pct"/>
            <w:tcBorders>
              <w:top w:val="nil"/>
              <w:left w:val="nil"/>
              <w:bottom w:val="single" w:sz="4" w:space="0" w:color="auto"/>
              <w:right w:val="single" w:sz="4" w:space="0" w:color="auto"/>
            </w:tcBorders>
            <w:shd w:val="clear" w:color="auto" w:fill="auto"/>
            <w:noWrap/>
            <w:vAlign w:val="bottom"/>
            <w:hideMark/>
          </w:tcPr>
          <w:p w14:paraId="2B76FB0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8,457.00 </w:t>
            </w:r>
          </w:p>
        </w:tc>
        <w:tc>
          <w:tcPr>
            <w:tcW w:w="328" w:type="pct"/>
            <w:tcBorders>
              <w:top w:val="nil"/>
              <w:left w:val="nil"/>
              <w:bottom w:val="single" w:sz="4" w:space="0" w:color="auto"/>
              <w:right w:val="single" w:sz="4" w:space="0" w:color="auto"/>
            </w:tcBorders>
            <w:shd w:val="clear" w:color="auto" w:fill="auto"/>
            <w:noWrap/>
            <w:vAlign w:val="bottom"/>
            <w:hideMark/>
          </w:tcPr>
          <w:p w14:paraId="0E88052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1,096.00 </w:t>
            </w:r>
          </w:p>
        </w:tc>
        <w:tc>
          <w:tcPr>
            <w:tcW w:w="451" w:type="pct"/>
            <w:tcBorders>
              <w:top w:val="nil"/>
              <w:left w:val="nil"/>
              <w:bottom w:val="single" w:sz="4" w:space="0" w:color="auto"/>
              <w:right w:val="single" w:sz="4" w:space="0" w:color="auto"/>
            </w:tcBorders>
            <w:shd w:val="clear" w:color="auto" w:fill="auto"/>
            <w:noWrap/>
            <w:vAlign w:val="bottom"/>
            <w:hideMark/>
          </w:tcPr>
          <w:p w14:paraId="133B2F1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08B6C5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FC8024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19,053.00 </w:t>
            </w:r>
          </w:p>
        </w:tc>
        <w:tc>
          <w:tcPr>
            <w:tcW w:w="474" w:type="pct"/>
            <w:tcBorders>
              <w:top w:val="nil"/>
              <w:left w:val="nil"/>
              <w:bottom w:val="single" w:sz="4" w:space="0" w:color="auto"/>
              <w:right w:val="single" w:sz="4" w:space="0" w:color="auto"/>
            </w:tcBorders>
            <w:shd w:val="clear" w:color="auto" w:fill="auto"/>
            <w:noWrap/>
            <w:vAlign w:val="bottom"/>
            <w:hideMark/>
          </w:tcPr>
          <w:p w14:paraId="170CFC6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683B7FE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27,053.00 </w:t>
            </w:r>
          </w:p>
        </w:tc>
        <w:tc>
          <w:tcPr>
            <w:tcW w:w="411" w:type="pct"/>
            <w:tcBorders>
              <w:top w:val="nil"/>
              <w:left w:val="nil"/>
              <w:bottom w:val="single" w:sz="4" w:space="0" w:color="auto"/>
              <w:right w:val="single" w:sz="8" w:space="0" w:color="auto"/>
            </w:tcBorders>
            <w:shd w:val="clear" w:color="auto" w:fill="auto"/>
            <w:vAlign w:val="center"/>
            <w:hideMark/>
          </w:tcPr>
          <w:p w14:paraId="4DA709F3"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21,443.15 </w:t>
            </w:r>
          </w:p>
        </w:tc>
      </w:tr>
      <w:tr w:rsidR="00701550" w:rsidRPr="00FC3F5D" w14:paraId="6C186C49"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4ED11EF0"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single" w:sz="8" w:space="0" w:color="000000"/>
              <w:right w:val="single" w:sz="8" w:space="0" w:color="auto"/>
            </w:tcBorders>
            <w:vAlign w:val="center"/>
            <w:hideMark/>
          </w:tcPr>
          <w:p w14:paraId="479CBE4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33D2CA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3CE78BC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19E9AA6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343B273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5C5BE46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C5666E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29B6DF8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67A9DA3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7A25553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25,981.00 </w:t>
            </w:r>
          </w:p>
        </w:tc>
        <w:tc>
          <w:tcPr>
            <w:tcW w:w="411" w:type="pct"/>
            <w:tcBorders>
              <w:top w:val="nil"/>
              <w:left w:val="nil"/>
              <w:bottom w:val="single" w:sz="4" w:space="0" w:color="auto"/>
              <w:right w:val="single" w:sz="8" w:space="0" w:color="auto"/>
            </w:tcBorders>
            <w:shd w:val="clear" w:color="auto" w:fill="auto"/>
            <w:vAlign w:val="center"/>
            <w:hideMark/>
          </w:tcPr>
          <w:p w14:paraId="0542BB4F"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20,732.08 </w:t>
            </w:r>
          </w:p>
        </w:tc>
      </w:tr>
      <w:tr w:rsidR="00701550" w:rsidRPr="00FC3F5D" w14:paraId="5C8CE0E7"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7FFF1B43"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lastRenderedPageBreak/>
              <w:t>POLICIA SEGUNDO</w:t>
            </w:r>
          </w:p>
        </w:tc>
        <w:tc>
          <w:tcPr>
            <w:tcW w:w="492" w:type="pct"/>
            <w:vMerge/>
            <w:tcBorders>
              <w:top w:val="nil"/>
              <w:left w:val="single" w:sz="8" w:space="0" w:color="auto"/>
              <w:bottom w:val="single" w:sz="8" w:space="0" w:color="000000"/>
              <w:right w:val="single" w:sz="8" w:space="0" w:color="auto"/>
            </w:tcBorders>
            <w:vAlign w:val="center"/>
            <w:hideMark/>
          </w:tcPr>
          <w:p w14:paraId="78C5C529"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56299E6B"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5AF57B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3070</w:t>
            </w:r>
          </w:p>
        </w:tc>
        <w:tc>
          <w:tcPr>
            <w:tcW w:w="450" w:type="pct"/>
            <w:tcBorders>
              <w:top w:val="nil"/>
              <w:left w:val="nil"/>
              <w:bottom w:val="single" w:sz="4" w:space="0" w:color="auto"/>
              <w:right w:val="single" w:sz="4" w:space="0" w:color="auto"/>
            </w:tcBorders>
            <w:shd w:val="clear" w:color="auto" w:fill="auto"/>
            <w:noWrap/>
            <w:vAlign w:val="bottom"/>
            <w:hideMark/>
          </w:tcPr>
          <w:p w14:paraId="02C425E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6,783.00 </w:t>
            </w:r>
          </w:p>
        </w:tc>
        <w:tc>
          <w:tcPr>
            <w:tcW w:w="328" w:type="pct"/>
            <w:tcBorders>
              <w:top w:val="nil"/>
              <w:left w:val="nil"/>
              <w:bottom w:val="single" w:sz="4" w:space="0" w:color="auto"/>
              <w:right w:val="single" w:sz="4" w:space="0" w:color="auto"/>
            </w:tcBorders>
            <w:shd w:val="clear" w:color="auto" w:fill="auto"/>
            <w:noWrap/>
            <w:vAlign w:val="bottom"/>
            <w:hideMark/>
          </w:tcPr>
          <w:p w14:paraId="39EFBBE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856.00 </w:t>
            </w:r>
          </w:p>
        </w:tc>
        <w:tc>
          <w:tcPr>
            <w:tcW w:w="451" w:type="pct"/>
            <w:tcBorders>
              <w:top w:val="nil"/>
              <w:left w:val="nil"/>
              <w:bottom w:val="single" w:sz="4" w:space="0" w:color="auto"/>
              <w:right w:val="single" w:sz="4" w:space="0" w:color="auto"/>
            </w:tcBorders>
            <w:shd w:val="clear" w:color="auto" w:fill="auto"/>
            <w:noWrap/>
            <w:vAlign w:val="bottom"/>
            <w:hideMark/>
          </w:tcPr>
          <w:p w14:paraId="3D087FB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0A183E1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F12AB1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17,139.00 </w:t>
            </w:r>
          </w:p>
        </w:tc>
        <w:tc>
          <w:tcPr>
            <w:tcW w:w="474" w:type="pct"/>
            <w:tcBorders>
              <w:top w:val="nil"/>
              <w:left w:val="nil"/>
              <w:bottom w:val="single" w:sz="4" w:space="0" w:color="auto"/>
              <w:right w:val="single" w:sz="4" w:space="0" w:color="auto"/>
            </w:tcBorders>
            <w:shd w:val="clear" w:color="auto" w:fill="auto"/>
            <w:noWrap/>
            <w:vAlign w:val="bottom"/>
            <w:hideMark/>
          </w:tcPr>
          <w:p w14:paraId="6A3A1D5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5284953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25,139.00 </w:t>
            </w:r>
          </w:p>
        </w:tc>
        <w:tc>
          <w:tcPr>
            <w:tcW w:w="411" w:type="pct"/>
            <w:tcBorders>
              <w:top w:val="nil"/>
              <w:left w:val="nil"/>
              <w:bottom w:val="single" w:sz="4" w:space="0" w:color="auto"/>
              <w:right w:val="single" w:sz="8" w:space="0" w:color="auto"/>
            </w:tcBorders>
            <w:shd w:val="clear" w:color="auto" w:fill="auto"/>
            <w:vAlign w:val="center"/>
            <w:hideMark/>
          </w:tcPr>
          <w:p w14:paraId="435CDCBC"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20,184.45 </w:t>
            </w:r>
          </w:p>
        </w:tc>
      </w:tr>
      <w:tr w:rsidR="00701550" w:rsidRPr="00FC3F5D" w14:paraId="16D811A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39CD822"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TERCERO</w:t>
            </w:r>
          </w:p>
        </w:tc>
        <w:tc>
          <w:tcPr>
            <w:tcW w:w="492" w:type="pct"/>
            <w:vMerge/>
            <w:tcBorders>
              <w:top w:val="nil"/>
              <w:left w:val="single" w:sz="8" w:space="0" w:color="auto"/>
              <w:bottom w:val="single" w:sz="8" w:space="0" w:color="000000"/>
              <w:right w:val="single" w:sz="8" w:space="0" w:color="auto"/>
            </w:tcBorders>
            <w:vAlign w:val="center"/>
            <w:hideMark/>
          </w:tcPr>
          <w:p w14:paraId="531C5E80"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02623FA7"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0E309368"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3080</w:t>
            </w:r>
          </w:p>
        </w:tc>
        <w:tc>
          <w:tcPr>
            <w:tcW w:w="450" w:type="pct"/>
            <w:tcBorders>
              <w:top w:val="nil"/>
              <w:left w:val="nil"/>
              <w:bottom w:val="single" w:sz="4" w:space="0" w:color="auto"/>
              <w:right w:val="single" w:sz="4" w:space="0" w:color="auto"/>
            </w:tcBorders>
            <w:shd w:val="clear" w:color="auto" w:fill="auto"/>
            <w:noWrap/>
            <w:vAlign w:val="bottom"/>
            <w:hideMark/>
          </w:tcPr>
          <w:p w14:paraId="7893B6E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6,560.00 </w:t>
            </w:r>
          </w:p>
        </w:tc>
        <w:tc>
          <w:tcPr>
            <w:tcW w:w="328" w:type="pct"/>
            <w:tcBorders>
              <w:top w:val="nil"/>
              <w:left w:val="nil"/>
              <w:bottom w:val="single" w:sz="4" w:space="0" w:color="auto"/>
              <w:right w:val="single" w:sz="4" w:space="0" w:color="auto"/>
            </w:tcBorders>
            <w:shd w:val="clear" w:color="auto" w:fill="auto"/>
            <w:noWrap/>
            <w:vAlign w:val="bottom"/>
            <w:hideMark/>
          </w:tcPr>
          <w:p w14:paraId="55DD912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846.00 </w:t>
            </w:r>
          </w:p>
        </w:tc>
        <w:tc>
          <w:tcPr>
            <w:tcW w:w="451" w:type="pct"/>
            <w:tcBorders>
              <w:top w:val="nil"/>
              <w:left w:val="nil"/>
              <w:bottom w:val="single" w:sz="4" w:space="0" w:color="auto"/>
              <w:right w:val="single" w:sz="4" w:space="0" w:color="auto"/>
            </w:tcBorders>
            <w:shd w:val="clear" w:color="auto" w:fill="auto"/>
            <w:noWrap/>
            <w:vAlign w:val="bottom"/>
            <w:hideMark/>
          </w:tcPr>
          <w:p w14:paraId="3015F36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527DB1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750DA47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16,906.00 </w:t>
            </w:r>
          </w:p>
        </w:tc>
        <w:tc>
          <w:tcPr>
            <w:tcW w:w="474" w:type="pct"/>
            <w:tcBorders>
              <w:top w:val="nil"/>
              <w:left w:val="nil"/>
              <w:bottom w:val="single" w:sz="4" w:space="0" w:color="auto"/>
              <w:right w:val="single" w:sz="4" w:space="0" w:color="auto"/>
            </w:tcBorders>
            <w:shd w:val="clear" w:color="auto" w:fill="auto"/>
            <w:noWrap/>
            <w:vAlign w:val="bottom"/>
            <w:hideMark/>
          </w:tcPr>
          <w:p w14:paraId="276AC37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45D9977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24,906.00 </w:t>
            </w:r>
          </w:p>
        </w:tc>
        <w:tc>
          <w:tcPr>
            <w:tcW w:w="411" w:type="pct"/>
            <w:tcBorders>
              <w:top w:val="nil"/>
              <w:left w:val="nil"/>
              <w:bottom w:val="single" w:sz="4" w:space="0" w:color="auto"/>
              <w:right w:val="single" w:sz="8" w:space="0" w:color="auto"/>
            </w:tcBorders>
            <w:shd w:val="clear" w:color="auto" w:fill="auto"/>
            <w:vAlign w:val="center"/>
            <w:hideMark/>
          </w:tcPr>
          <w:p w14:paraId="47941435"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20,035.24 </w:t>
            </w:r>
          </w:p>
        </w:tc>
      </w:tr>
      <w:tr w:rsidR="00701550" w:rsidRPr="00FC3F5D" w14:paraId="575EF3FD" w14:textId="77777777" w:rsidTr="00701550">
        <w:trPr>
          <w:trHeight w:val="270"/>
        </w:trPr>
        <w:tc>
          <w:tcPr>
            <w:tcW w:w="591" w:type="pct"/>
            <w:tcBorders>
              <w:top w:val="nil"/>
              <w:left w:val="single" w:sz="8" w:space="0" w:color="auto"/>
              <w:bottom w:val="single" w:sz="4" w:space="0" w:color="auto"/>
              <w:right w:val="nil"/>
            </w:tcBorders>
            <w:shd w:val="clear" w:color="auto" w:fill="auto"/>
            <w:noWrap/>
            <w:vAlign w:val="bottom"/>
            <w:hideMark/>
          </w:tcPr>
          <w:p w14:paraId="7A2998FE"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w:t>
            </w:r>
          </w:p>
        </w:tc>
        <w:tc>
          <w:tcPr>
            <w:tcW w:w="492" w:type="pct"/>
            <w:vMerge/>
            <w:tcBorders>
              <w:top w:val="nil"/>
              <w:left w:val="single" w:sz="8" w:space="0" w:color="auto"/>
              <w:bottom w:val="single" w:sz="8" w:space="0" w:color="000000"/>
              <w:right w:val="single" w:sz="8" w:space="0" w:color="auto"/>
            </w:tcBorders>
            <w:vAlign w:val="center"/>
            <w:hideMark/>
          </w:tcPr>
          <w:p w14:paraId="28DF2F00"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151AEE0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452AC3B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3090</w:t>
            </w:r>
          </w:p>
        </w:tc>
        <w:tc>
          <w:tcPr>
            <w:tcW w:w="450" w:type="pct"/>
            <w:tcBorders>
              <w:top w:val="nil"/>
              <w:left w:val="nil"/>
              <w:bottom w:val="single" w:sz="8" w:space="0" w:color="auto"/>
              <w:right w:val="single" w:sz="4" w:space="0" w:color="auto"/>
            </w:tcBorders>
            <w:shd w:val="clear" w:color="auto" w:fill="auto"/>
            <w:noWrap/>
            <w:vAlign w:val="bottom"/>
            <w:hideMark/>
          </w:tcPr>
          <w:p w14:paraId="14A2DAF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6,378.00 </w:t>
            </w:r>
          </w:p>
        </w:tc>
        <w:tc>
          <w:tcPr>
            <w:tcW w:w="328" w:type="pct"/>
            <w:tcBorders>
              <w:top w:val="nil"/>
              <w:left w:val="nil"/>
              <w:bottom w:val="single" w:sz="8" w:space="0" w:color="auto"/>
              <w:right w:val="single" w:sz="4" w:space="0" w:color="auto"/>
            </w:tcBorders>
            <w:shd w:val="clear" w:color="auto" w:fill="auto"/>
            <w:noWrap/>
            <w:vAlign w:val="bottom"/>
            <w:hideMark/>
          </w:tcPr>
          <w:p w14:paraId="46B5D70B"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842.00 </w:t>
            </w:r>
          </w:p>
        </w:tc>
        <w:tc>
          <w:tcPr>
            <w:tcW w:w="451" w:type="pct"/>
            <w:tcBorders>
              <w:top w:val="nil"/>
              <w:left w:val="nil"/>
              <w:bottom w:val="single" w:sz="8" w:space="0" w:color="auto"/>
              <w:right w:val="single" w:sz="4" w:space="0" w:color="auto"/>
            </w:tcBorders>
            <w:shd w:val="clear" w:color="auto" w:fill="auto"/>
            <w:noWrap/>
            <w:vAlign w:val="bottom"/>
            <w:hideMark/>
          </w:tcPr>
          <w:p w14:paraId="4907A12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8" w:space="0" w:color="auto"/>
              <w:right w:val="single" w:sz="4" w:space="0" w:color="auto"/>
            </w:tcBorders>
            <w:shd w:val="clear" w:color="auto" w:fill="auto"/>
            <w:noWrap/>
            <w:vAlign w:val="bottom"/>
            <w:hideMark/>
          </w:tcPr>
          <w:p w14:paraId="44BD4A8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2CE1DBB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16,720.00 </w:t>
            </w:r>
          </w:p>
        </w:tc>
        <w:tc>
          <w:tcPr>
            <w:tcW w:w="474" w:type="pct"/>
            <w:tcBorders>
              <w:top w:val="nil"/>
              <w:left w:val="nil"/>
              <w:bottom w:val="single" w:sz="4" w:space="0" w:color="auto"/>
              <w:right w:val="single" w:sz="4" w:space="0" w:color="auto"/>
            </w:tcBorders>
            <w:shd w:val="clear" w:color="auto" w:fill="auto"/>
            <w:noWrap/>
            <w:vAlign w:val="bottom"/>
            <w:hideMark/>
          </w:tcPr>
          <w:p w14:paraId="6FB6C2C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8,000.00 </w:t>
            </w:r>
          </w:p>
        </w:tc>
        <w:tc>
          <w:tcPr>
            <w:tcW w:w="410" w:type="pct"/>
            <w:tcBorders>
              <w:top w:val="nil"/>
              <w:left w:val="nil"/>
              <w:bottom w:val="single" w:sz="4" w:space="0" w:color="auto"/>
              <w:right w:val="single" w:sz="4" w:space="0" w:color="auto"/>
            </w:tcBorders>
            <w:shd w:val="clear" w:color="auto" w:fill="auto"/>
            <w:vAlign w:val="bottom"/>
            <w:hideMark/>
          </w:tcPr>
          <w:p w14:paraId="515C7C6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24,720.00 </w:t>
            </w:r>
          </w:p>
        </w:tc>
        <w:tc>
          <w:tcPr>
            <w:tcW w:w="411" w:type="pct"/>
            <w:tcBorders>
              <w:top w:val="nil"/>
              <w:left w:val="nil"/>
              <w:bottom w:val="single" w:sz="4" w:space="0" w:color="auto"/>
              <w:right w:val="single" w:sz="8" w:space="0" w:color="auto"/>
            </w:tcBorders>
            <w:shd w:val="clear" w:color="auto" w:fill="auto"/>
            <w:vAlign w:val="center"/>
            <w:hideMark/>
          </w:tcPr>
          <w:p w14:paraId="641D6956"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19,916.55 </w:t>
            </w:r>
          </w:p>
        </w:tc>
      </w:tr>
      <w:tr w:rsidR="00FC3F5D" w:rsidRPr="00FC3F5D" w14:paraId="06A56C3C" w14:textId="77777777" w:rsidTr="00701550">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70C31264"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COMANDANTES</w:t>
            </w:r>
          </w:p>
        </w:tc>
      </w:tr>
      <w:tr w:rsidR="00701550" w:rsidRPr="00FC3F5D" w14:paraId="696FBA3E" w14:textId="77777777" w:rsidTr="00701550">
        <w:trPr>
          <w:trHeight w:val="255"/>
        </w:trPr>
        <w:tc>
          <w:tcPr>
            <w:tcW w:w="591" w:type="pct"/>
            <w:tcBorders>
              <w:top w:val="single" w:sz="4" w:space="0" w:color="auto"/>
              <w:left w:val="single" w:sz="8" w:space="0" w:color="auto"/>
              <w:bottom w:val="single" w:sz="4" w:space="0" w:color="auto"/>
              <w:right w:val="nil"/>
            </w:tcBorders>
            <w:shd w:val="clear" w:color="auto" w:fill="auto"/>
            <w:noWrap/>
            <w:vAlign w:val="bottom"/>
            <w:hideMark/>
          </w:tcPr>
          <w:p w14:paraId="1335EE79"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INSPECTOR(A)</w:t>
            </w:r>
          </w:p>
        </w:tc>
        <w:tc>
          <w:tcPr>
            <w:tcW w:w="4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0A6609"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P</w:t>
            </w:r>
          </w:p>
        </w:tc>
        <w:tc>
          <w:tcPr>
            <w:tcW w:w="29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F92517"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CM</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14:paraId="65109136"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479FA4C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9,988.00 </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5280355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1,294.00 </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1B8A168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B900CE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004C6A3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20,782.00 </w:t>
            </w:r>
          </w:p>
        </w:tc>
        <w:tc>
          <w:tcPr>
            <w:tcW w:w="474" w:type="pct"/>
            <w:tcBorders>
              <w:top w:val="nil"/>
              <w:left w:val="nil"/>
              <w:bottom w:val="single" w:sz="4" w:space="0" w:color="auto"/>
              <w:right w:val="single" w:sz="4" w:space="0" w:color="auto"/>
            </w:tcBorders>
            <w:shd w:val="clear" w:color="auto" w:fill="auto"/>
            <w:noWrap/>
            <w:vAlign w:val="bottom"/>
            <w:hideMark/>
          </w:tcPr>
          <w:p w14:paraId="0E93877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4CC09EA6"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31,161.96 </w:t>
            </w:r>
          </w:p>
        </w:tc>
        <w:tc>
          <w:tcPr>
            <w:tcW w:w="411" w:type="pct"/>
            <w:tcBorders>
              <w:top w:val="nil"/>
              <w:left w:val="nil"/>
              <w:bottom w:val="single" w:sz="4" w:space="0" w:color="auto"/>
              <w:right w:val="single" w:sz="8" w:space="0" w:color="auto"/>
            </w:tcBorders>
            <w:shd w:val="clear" w:color="auto" w:fill="auto"/>
            <w:vAlign w:val="center"/>
            <w:hideMark/>
          </w:tcPr>
          <w:p w14:paraId="149313EA"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24,393.05 </w:t>
            </w:r>
          </w:p>
        </w:tc>
      </w:tr>
      <w:tr w:rsidR="00701550" w:rsidRPr="00FC3F5D" w14:paraId="6F5E6491"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7E48CC3D"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COMISARIO(A)</w:t>
            </w:r>
          </w:p>
        </w:tc>
        <w:tc>
          <w:tcPr>
            <w:tcW w:w="492" w:type="pct"/>
            <w:vMerge/>
            <w:tcBorders>
              <w:top w:val="nil"/>
              <w:left w:val="single" w:sz="8" w:space="0" w:color="auto"/>
              <w:bottom w:val="single" w:sz="8" w:space="0" w:color="000000"/>
              <w:right w:val="single" w:sz="8" w:space="0" w:color="auto"/>
            </w:tcBorders>
            <w:vAlign w:val="center"/>
            <w:hideMark/>
          </w:tcPr>
          <w:p w14:paraId="49D039B2"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54422D1E"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09C9AE5F"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3020</w:t>
            </w:r>
          </w:p>
        </w:tc>
        <w:tc>
          <w:tcPr>
            <w:tcW w:w="450" w:type="pct"/>
            <w:tcBorders>
              <w:top w:val="nil"/>
              <w:left w:val="nil"/>
              <w:bottom w:val="single" w:sz="4" w:space="0" w:color="auto"/>
              <w:right w:val="single" w:sz="4" w:space="0" w:color="auto"/>
            </w:tcBorders>
            <w:shd w:val="clear" w:color="auto" w:fill="auto"/>
            <w:noWrap/>
            <w:vAlign w:val="bottom"/>
            <w:hideMark/>
          </w:tcPr>
          <w:p w14:paraId="1933172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9,605.00 </w:t>
            </w:r>
          </w:p>
        </w:tc>
        <w:tc>
          <w:tcPr>
            <w:tcW w:w="328" w:type="pct"/>
            <w:tcBorders>
              <w:top w:val="nil"/>
              <w:left w:val="nil"/>
              <w:bottom w:val="single" w:sz="4" w:space="0" w:color="auto"/>
              <w:right w:val="single" w:sz="4" w:space="0" w:color="auto"/>
            </w:tcBorders>
            <w:shd w:val="clear" w:color="auto" w:fill="auto"/>
            <w:noWrap/>
            <w:vAlign w:val="bottom"/>
            <w:hideMark/>
          </w:tcPr>
          <w:p w14:paraId="580C063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1,246.00 </w:t>
            </w:r>
          </w:p>
        </w:tc>
        <w:tc>
          <w:tcPr>
            <w:tcW w:w="451" w:type="pct"/>
            <w:tcBorders>
              <w:top w:val="nil"/>
              <w:left w:val="nil"/>
              <w:bottom w:val="single" w:sz="4" w:space="0" w:color="auto"/>
              <w:right w:val="single" w:sz="4" w:space="0" w:color="auto"/>
            </w:tcBorders>
            <w:shd w:val="clear" w:color="auto" w:fill="auto"/>
            <w:noWrap/>
            <w:vAlign w:val="bottom"/>
            <w:hideMark/>
          </w:tcPr>
          <w:p w14:paraId="6056432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85B996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1D188A3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20,351.00 </w:t>
            </w:r>
          </w:p>
        </w:tc>
        <w:tc>
          <w:tcPr>
            <w:tcW w:w="474" w:type="pct"/>
            <w:tcBorders>
              <w:top w:val="nil"/>
              <w:left w:val="nil"/>
              <w:bottom w:val="single" w:sz="4" w:space="0" w:color="auto"/>
              <w:right w:val="single" w:sz="4" w:space="0" w:color="auto"/>
            </w:tcBorders>
            <w:shd w:val="clear" w:color="auto" w:fill="auto"/>
            <w:noWrap/>
            <w:vAlign w:val="bottom"/>
            <w:hideMark/>
          </w:tcPr>
          <w:p w14:paraId="517A2CC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5713AF5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30,730.96 </w:t>
            </w:r>
          </w:p>
        </w:tc>
        <w:tc>
          <w:tcPr>
            <w:tcW w:w="411" w:type="pct"/>
            <w:tcBorders>
              <w:top w:val="nil"/>
              <w:left w:val="nil"/>
              <w:bottom w:val="single" w:sz="4" w:space="0" w:color="auto"/>
              <w:right w:val="single" w:sz="8" w:space="0" w:color="auto"/>
            </w:tcBorders>
            <w:shd w:val="clear" w:color="auto" w:fill="auto"/>
            <w:vAlign w:val="center"/>
            <w:hideMark/>
          </w:tcPr>
          <w:p w14:paraId="293B9F63"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24,111.97 </w:t>
            </w:r>
          </w:p>
        </w:tc>
      </w:tr>
      <w:tr w:rsidR="00701550" w:rsidRPr="00FC3F5D" w14:paraId="373CA555"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1344F315"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SUPERVISOR(A) / POLICIA SUPERVISOR (A)</w:t>
            </w:r>
          </w:p>
        </w:tc>
        <w:tc>
          <w:tcPr>
            <w:tcW w:w="492" w:type="pct"/>
            <w:vMerge/>
            <w:tcBorders>
              <w:top w:val="nil"/>
              <w:left w:val="single" w:sz="8" w:space="0" w:color="auto"/>
              <w:bottom w:val="single" w:sz="8" w:space="0" w:color="000000"/>
              <w:right w:val="single" w:sz="8" w:space="0" w:color="auto"/>
            </w:tcBorders>
            <w:vAlign w:val="center"/>
            <w:hideMark/>
          </w:tcPr>
          <w:p w14:paraId="572E2F64"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21DCE31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320112C5"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3030</w:t>
            </w:r>
          </w:p>
        </w:tc>
        <w:tc>
          <w:tcPr>
            <w:tcW w:w="450" w:type="pct"/>
            <w:tcBorders>
              <w:top w:val="nil"/>
              <w:left w:val="nil"/>
              <w:bottom w:val="single" w:sz="4" w:space="0" w:color="auto"/>
              <w:right w:val="single" w:sz="4" w:space="0" w:color="auto"/>
            </w:tcBorders>
            <w:shd w:val="clear" w:color="auto" w:fill="auto"/>
            <w:noWrap/>
            <w:vAlign w:val="bottom"/>
            <w:hideMark/>
          </w:tcPr>
          <w:p w14:paraId="6E39DD7D"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9,136.00 </w:t>
            </w:r>
          </w:p>
        </w:tc>
        <w:tc>
          <w:tcPr>
            <w:tcW w:w="328" w:type="pct"/>
            <w:tcBorders>
              <w:top w:val="nil"/>
              <w:left w:val="nil"/>
              <w:bottom w:val="single" w:sz="4" w:space="0" w:color="auto"/>
              <w:right w:val="single" w:sz="4" w:space="0" w:color="auto"/>
            </w:tcBorders>
            <w:shd w:val="clear" w:color="auto" w:fill="auto"/>
            <w:noWrap/>
            <w:vAlign w:val="bottom"/>
            <w:hideMark/>
          </w:tcPr>
          <w:p w14:paraId="3CF30104"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1,184.00 </w:t>
            </w:r>
          </w:p>
        </w:tc>
        <w:tc>
          <w:tcPr>
            <w:tcW w:w="451" w:type="pct"/>
            <w:tcBorders>
              <w:top w:val="nil"/>
              <w:left w:val="nil"/>
              <w:bottom w:val="single" w:sz="4" w:space="0" w:color="auto"/>
              <w:right w:val="single" w:sz="4" w:space="0" w:color="auto"/>
            </w:tcBorders>
            <w:shd w:val="clear" w:color="auto" w:fill="auto"/>
            <w:noWrap/>
            <w:vAlign w:val="bottom"/>
            <w:hideMark/>
          </w:tcPr>
          <w:p w14:paraId="517AD2FD"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6FFD1A42" w14:textId="77777777" w:rsidR="00FC3F5D" w:rsidRPr="00FC3F5D" w:rsidRDefault="00FC3F5D" w:rsidP="00FC3F5D">
            <w:pPr>
              <w:spacing w:after="0" w:line="240" w:lineRule="auto"/>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5BE55AD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19,820.00 </w:t>
            </w:r>
          </w:p>
        </w:tc>
        <w:tc>
          <w:tcPr>
            <w:tcW w:w="474" w:type="pct"/>
            <w:tcBorders>
              <w:top w:val="nil"/>
              <w:left w:val="nil"/>
              <w:bottom w:val="single" w:sz="4" w:space="0" w:color="auto"/>
              <w:right w:val="single" w:sz="4" w:space="0" w:color="auto"/>
            </w:tcBorders>
            <w:shd w:val="clear" w:color="auto" w:fill="auto"/>
            <w:noWrap/>
            <w:vAlign w:val="bottom"/>
            <w:hideMark/>
          </w:tcPr>
          <w:p w14:paraId="08DA2C7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34E7B21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30,199.96 </w:t>
            </w:r>
          </w:p>
        </w:tc>
        <w:tc>
          <w:tcPr>
            <w:tcW w:w="411" w:type="pct"/>
            <w:tcBorders>
              <w:top w:val="nil"/>
              <w:left w:val="nil"/>
              <w:bottom w:val="single" w:sz="4" w:space="0" w:color="auto"/>
              <w:right w:val="single" w:sz="8" w:space="0" w:color="auto"/>
            </w:tcBorders>
            <w:shd w:val="clear" w:color="auto" w:fill="auto"/>
            <w:vAlign w:val="center"/>
            <w:hideMark/>
          </w:tcPr>
          <w:p w14:paraId="37A7B0F6"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23,764.56 </w:t>
            </w:r>
          </w:p>
        </w:tc>
      </w:tr>
      <w:tr w:rsidR="00701550" w:rsidRPr="00FC3F5D" w14:paraId="39064444"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2C9F9129"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OFICIAL</w:t>
            </w:r>
          </w:p>
        </w:tc>
        <w:tc>
          <w:tcPr>
            <w:tcW w:w="492" w:type="pct"/>
            <w:vMerge/>
            <w:tcBorders>
              <w:top w:val="nil"/>
              <w:left w:val="single" w:sz="8" w:space="0" w:color="auto"/>
              <w:bottom w:val="single" w:sz="8" w:space="0" w:color="000000"/>
              <w:right w:val="single" w:sz="8" w:space="0" w:color="auto"/>
            </w:tcBorders>
            <w:vAlign w:val="center"/>
            <w:hideMark/>
          </w:tcPr>
          <w:p w14:paraId="00909F3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4739129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738A1BBE"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3040</w:t>
            </w:r>
          </w:p>
        </w:tc>
        <w:tc>
          <w:tcPr>
            <w:tcW w:w="450" w:type="pct"/>
            <w:tcBorders>
              <w:top w:val="nil"/>
              <w:left w:val="nil"/>
              <w:bottom w:val="single" w:sz="4" w:space="0" w:color="auto"/>
              <w:right w:val="single" w:sz="4" w:space="0" w:color="auto"/>
            </w:tcBorders>
            <w:shd w:val="clear" w:color="auto" w:fill="auto"/>
            <w:noWrap/>
            <w:vAlign w:val="bottom"/>
            <w:hideMark/>
          </w:tcPr>
          <w:p w14:paraId="14572FE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8,766.00 </w:t>
            </w:r>
          </w:p>
        </w:tc>
        <w:tc>
          <w:tcPr>
            <w:tcW w:w="328" w:type="pct"/>
            <w:tcBorders>
              <w:top w:val="nil"/>
              <w:left w:val="nil"/>
              <w:bottom w:val="single" w:sz="4" w:space="0" w:color="auto"/>
              <w:right w:val="single" w:sz="4" w:space="0" w:color="auto"/>
            </w:tcBorders>
            <w:shd w:val="clear" w:color="auto" w:fill="auto"/>
            <w:noWrap/>
            <w:vAlign w:val="bottom"/>
            <w:hideMark/>
          </w:tcPr>
          <w:p w14:paraId="6FD474E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1,136.00 </w:t>
            </w:r>
          </w:p>
        </w:tc>
        <w:tc>
          <w:tcPr>
            <w:tcW w:w="451" w:type="pct"/>
            <w:tcBorders>
              <w:top w:val="nil"/>
              <w:left w:val="nil"/>
              <w:bottom w:val="single" w:sz="4" w:space="0" w:color="auto"/>
              <w:right w:val="single" w:sz="4" w:space="0" w:color="auto"/>
            </w:tcBorders>
            <w:shd w:val="clear" w:color="auto" w:fill="auto"/>
            <w:noWrap/>
            <w:vAlign w:val="bottom"/>
            <w:hideMark/>
          </w:tcPr>
          <w:p w14:paraId="449665B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8C7F6C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0A52914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19,402.00 </w:t>
            </w:r>
          </w:p>
        </w:tc>
        <w:tc>
          <w:tcPr>
            <w:tcW w:w="474" w:type="pct"/>
            <w:tcBorders>
              <w:top w:val="nil"/>
              <w:left w:val="nil"/>
              <w:bottom w:val="single" w:sz="4" w:space="0" w:color="auto"/>
              <w:right w:val="single" w:sz="4" w:space="0" w:color="auto"/>
            </w:tcBorders>
            <w:shd w:val="clear" w:color="auto" w:fill="auto"/>
            <w:noWrap/>
            <w:vAlign w:val="bottom"/>
            <w:hideMark/>
          </w:tcPr>
          <w:p w14:paraId="1C9BFCA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273769E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29,781.96 </w:t>
            </w:r>
          </w:p>
        </w:tc>
        <w:tc>
          <w:tcPr>
            <w:tcW w:w="411" w:type="pct"/>
            <w:tcBorders>
              <w:top w:val="nil"/>
              <w:left w:val="nil"/>
              <w:bottom w:val="single" w:sz="4" w:space="0" w:color="auto"/>
              <w:right w:val="single" w:sz="8" w:space="0" w:color="auto"/>
            </w:tcBorders>
            <w:shd w:val="clear" w:color="auto" w:fill="auto"/>
            <w:vAlign w:val="center"/>
            <w:hideMark/>
          </w:tcPr>
          <w:p w14:paraId="13E7A734"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23,491.39 </w:t>
            </w:r>
          </w:p>
        </w:tc>
      </w:tr>
      <w:tr w:rsidR="00701550" w:rsidRPr="00FC3F5D" w14:paraId="05F9B39F"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4075BE65"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SUBOFICIAL</w:t>
            </w:r>
          </w:p>
        </w:tc>
        <w:tc>
          <w:tcPr>
            <w:tcW w:w="492" w:type="pct"/>
            <w:vMerge/>
            <w:tcBorders>
              <w:top w:val="nil"/>
              <w:left w:val="single" w:sz="8" w:space="0" w:color="auto"/>
              <w:bottom w:val="single" w:sz="8" w:space="0" w:color="000000"/>
              <w:right w:val="single" w:sz="8" w:space="0" w:color="auto"/>
            </w:tcBorders>
            <w:vAlign w:val="center"/>
            <w:hideMark/>
          </w:tcPr>
          <w:p w14:paraId="0015EC6E"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41BF33A"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F4EEBEA"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3050</w:t>
            </w:r>
          </w:p>
        </w:tc>
        <w:tc>
          <w:tcPr>
            <w:tcW w:w="450" w:type="pct"/>
            <w:tcBorders>
              <w:top w:val="nil"/>
              <w:left w:val="nil"/>
              <w:bottom w:val="single" w:sz="4" w:space="0" w:color="auto"/>
              <w:right w:val="single" w:sz="4" w:space="0" w:color="auto"/>
            </w:tcBorders>
            <w:shd w:val="clear" w:color="auto" w:fill="auto"/>
            <w:noWrap/>
            <w:vAlign w:val="bottom"/>
            <w:hideMark/>
          </w:tcPr>
          <w:p w14:paraId="31BD2A1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8,457.00 </w:t>
            </w:r>
          </w:p>
        </w:tc>
        <w:tc>
          <w:tcPr>
            <w:tcW w:w="328" w:type="pct"/>
            <w:tcBorders>
              <w:top w:val="nil"/>
              <w:left w:val="nil"/>
              <w:bottom w:val="single" w:sz="4" w:space="0" w:color="auto"/>
              <w:right w:val="single" w:sz="4" w:space="0" w:color="auto"/>
            </w:tcBorders>
            <w:shd w:val="clear" w:color="auto" w:fill="auto"/>
            <w:noWrap/>
            <w:vAlign w:val="bottom"/>
            <w:hideMark/>
          </w:tcPr>
          <w:p w14:paraId="4104125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1,096.00 </w:t>
            </w:r>
          </w:p>
        </w:tc>
        <w:tc>
          <w:tcPr>
            <w:tcW w:w="451" w:type="pct"/>
            <w:tcBorders>
              <w:top w:val="nil"/>
              <w:left w:val="nil"/>
              <w:bottom w:val="single" w:sz="4" w:space="0" w:color="auto"/>
              <w:right w:val="single" w:sz="4" w:space="0" w:color="auto"/>
            </w:tcBorders>
            <w:shd w:val="clear" w:color="auto" w:fill="auto"/>
            <w:noWrap/>
            <w:vAlign w:val="bottom"/>
            <w:hideMark/>
          </w:tcPr>
          <w:p w14:paraId="54405B9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44075ED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69CF3367"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19,053.00 </w:t>
            </w:r>
          </w:p>
        </w:tc>
        <w:tc>
          <w:tcPr>
            <w:tcW w:w="474" w:type="pct"/>
            <w:tcBorders>
              <w:top w:val="nil"/>
              <w:left w:val="nil"/>
              <w:bottom w:val="single" w:sz="4" w:space="0" w:color="auto"/>
              <w:right w:val="single" w:sz="4" w:space="0" w:color="auto"/>
            </w:tcBorders>
            <w:shd w:val="clear" w:color="auto" w:fill="auto"/>
            <w:noWrap/>
            <w:vAlign w:val="bottom"/>
            <w:hideMark/>
          </w:tcPr>
          <w:p w14:paraId="4CF3DE9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42AE4CF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29,432.96 </w:t>
            </w:r>
          </w:p>
        </w:tc>
        <w:tc>
          <w:tcPr>
            <w:tcW w:w="411" w:type="pct"/>
            <w:tcBorders>
              <w:top w:val="nil"/>
              <w:left w:val="nil"/>
              <w:bottom w:val="single" w:sz="4" w:space="0" w:color="auto"/>
              <w:right w:val="single" w:sz="8" w:space="0" w:color="auto"/>
            </w:tcBorders>
            <w:shd w:val="clear" w:color="auto" w:fill="auto"/>
            <w:vAlign w:val="center"/>
            <w:hideMark/>
          </w:tcPr>
          <w:p w14:paraId="33CACBD0"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23,263.35 </w:t>
            </w:r>
          </w:p>
        </w:tc>
      </w:tr>
      <w:tr w:rsidR="00701550" w:rsidRPr="00FC3F5D" w14:paraId="4BDB64AA"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576C920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PRIMERO</w:t>
            </w:r>
          </w:p>
        </w:tc>
        <w:tc>
          <w:tcPr>
            <w:tcW w:w="492" w:type="pct"/>
            <w:vMerge/>
            <w:tcBorders>
              <w:top w:val="nil"/>
              <w:left w:val="single" w:sz="8" w:space="0" w:color="auto"/>
              <w:bottom w:val="single" w:sz="8" w:space="0" w:color="000000"/>
              <w:right w:val="single" w:sz="8" w:space="0" w:color="auto"/>
            </w:tcBorders>
            <w:vAlign w:val="center"/>
            <w:hideMark/>
          </w:tcPr>
          <w:p w14:paraId="7B2C253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79D5C3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1AE6A52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3060</w:t>
            </w:r>
          </w:p>
        </w:tc>
        <w:tc>
          <w:tcPr>
            <w:tcW w:w="450" w:type="pct"/>
            <w:tcBorders>
              <w:top w:val="nil"/>
              <w:left w:val="nil"/>
              <w:bottom w:val="single" w:sz="4" w:space="0" w:color="auto"/>
              <w:right w:val="single" w:sz="4" w:space="0" w:color="auto"/>
            </w:tcBorders>
            <w:shd w:val="clear" w:color="auto" w:fill="auto"/>
            <w:noWrap/>
            <w:vAlign w:val="bottom"/>
            <w:hideMark/>
          </w:tcPr>
          <w:p w14:paraId="1D59E15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7,535.00 </w:t>
            </w:r>
          </w:p>
        </w:tc>
        <w:tc>
          <w:tcPr>
            <w:tcW w:w="328" w:type="pct"/>
            <w:tcBorders>
              <w:top w:val="nil"/>
              <w:left w:val="nil"/>
              <w:bottom w:val="single" w:sz="4" w:space="0" w:color="auto"/>
              <w:right w:val="single" w:sz="4" w:space="0" w:color="auto"/>
            </w:tcBorders>
            <w:shd w:val="clear" w:color="auto" w:fill="auto"/>
            <w:noWrap/>
            <w:vAlign w:val="bottom"/>
            <w:hideMark/>
          </w:tcPr>
          <w:p w14:paraId="1C25C3B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946.00 </w:t>
            </w:r>
          </w:p>
        </w:tc>
        <w:tc>
          <w:tcPr>
            <w:tcW w:w="451" w:type="pct"/>
            <w:tcBorders>
              <w:top w:val="nil"/>
              <w:left w:val="nil"/>
              <w:bottom w:val="single" w:sz="4" w:space="0" w:color="auto"/>
              <w:right w:val="single" w:sz="4" w:space="0" w:color="auto"/>
            </w:tcBorders>
            <w:shd w:val="clear" w:color="auto" w:fill="auto"/>
            <w:noWrap/>
            <w:vAlign w:val="bottom"/>
            <w:hideMark/>
          </w:tcPr>
          <w:p w14:paraId="6FD1C41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5D5C1E7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320A788E"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17,981.00 </w:t>
            </w:r>
          </w:p>
        </w:tc>
        <w:tc>
          <w:tcPr>
            <w:tcW w:w="474" w:type="pct"/>
            <w:tcBorders>
              <w:top w:val="nil"/>
              <w:left w:val="nil"/>
              <w:bottom w:val="single" w:sz="4" w:space="0" w:color="auto"/>
              <w:right w:val="single" w:sz="4" w:space="0" w:color="auto"/>
            </w:tcBorders>
            <w:shd w:val="clear" w:color="auto" w:fill="auto"/>
            <w:noWrap/>
            <w:vAlign w:val="bottom"/>
            <w:hideMark/>
          </w:tcPr>
          <w:p w14:paraId="56BF9C9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0FE6AE1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28,360.96 </w:t>
            </w:r>
          </w:p>
        </w:tc>
        <w:tc>
          <w:tcPr>
            <w:tcW w:w="411" w:type="pct"/>
            <w:tcBorders>
              <w:top w:val="nil"/>
              <w:left w:val="nil"/>
              <w:bottom w:val="single" w:sz="4" w:space="0" w:color="auto"/>
              <w:right w:val="single" w:sz="8" w:space="0" w:color="auto"/>
            </w:tcBorders>
            <w:shd w:val="clear" w:color="auto" w:fill="auto"/>
            <w:vAlign w:val="center"/>
            <w:hideMark/>
          </w:tcPr>
          <w:p w14:paraId="1FB05C8E"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22,552.27 </w:t>
            </w:r>
          </w:p>
        </w:tc>
      </w:tr>
      <w:tr w:rsidR="00701550" w:rsidRPr="00FC3F5D" w14:paraId="1F4A1629"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3AB1A6A0"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SEGUNDO</w:t>
            </w:r>
          </w:p>
        </w:tc>
        <w:tc>
          <w:tcPr>
            <w:tcW w:w="492" w:type="pct"/>
            <w:vMerge/>
            <w:tcBorders>
              <w:top w:val="nil"/>
              <w:left w:val="single" w:sz="8" w:space="0" w:color="auto"/>
              <w:bottom w:val="single" w:sz="8" w:space="0" w:color="000000"/>
              <w:right w:val="single" w:sz="8" w:space="0" w:color="auto"/>
            </w:tcBorders>
            <w:vAlign w:val="center"/>
            <w:hideMark/>
          </w:tcPr>
          <w:p w14:paraId="4C520BE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02A0B86E"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6ACFF6F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3070</w:t>
            </w:r>
          </w:p>
        </w:tc>
        <w:tc>
          <w:tcPr>
            <w:tcW w:w="450" w:type="pct"/>
            <w:tcBorders>
              <w:top w:val="nil"/>
              <w:left w:val="nil"/>
              <w:bottom w:val="single" w:sz="4" w:space="0" w:color="auto"/>
              <w:right w:val="single" w:sz="4" w:space="0" w:color="auto"/>
            </w:tcBorders>
            <w:shd w:val="clear" w:color="auto" w:fill="auto"/>
            <w:noWrap/>
            <w:vAlign w:val="bottom"/>
            <w:hideMark/>
          </w:tcPr>
          <w:p w14:paraId="4741C1D0"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6,783.00 </w:t>
            </w:r>
          </w:p>
        </w:tc>
        <w:tc>
          <w:tcPr>
            <w:tcW w:w="328" w:type="pct"/>
            <w:tcBorders>
              <w:top w:val="nil"/>
              <w:left w:val="nil"/>
              <w:bottom w:val="single" w:sz="4" w:space="0" w:color="auto"/>
              <w:right w:val="single" w:sz="4" w:space="0" w:color="auto"/>
            </w:tcBorders>
            <w:shd w:val="clear" w:color="auto" w:fill="auto"/>
            <w:noWrap/>
            <w:vAlign w:val="bottom"/>
            <w:hideMark/>
          </w:tcPr>
          <w:p w14:paraId="40B52AF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856.00 </w:t>
            </w:r>
          </w:p>
        </w:tc>
        <w:tc>
          <w:tcPr>
            <w:tcW w:w="451" w:type="pct"/>
            <w:tcBorders>
              <w:top w:val="nil"/>
              <w:left w:val="nil"/>
              <w:bottom w:val="single" w:sz="4" w:space="0" w:color="auto"/>
              <w:right w:val="single" w:sz="4" w:space="0" w:color="auto"/>
            </w:tcBorders>
            <w:shd w:val="clear" w:color="auto" w:fill="auto"/>
            <w:noWrap/>
            <w:vAlign w:val="bottom"/>
            <w:hideMark/>
          </w:tcPr>
          <w:p w14:paraId="013D4C5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27A6C248"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37816B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17,139.00 </w:t>
            </w:r>
          </w:p>
        </w:tc>
        <w:tc>
          <w:tcPr>
            <w:tcW w:w="474" w:type="pct"/>
            <w:tcBorders>
              <w:top w:val="nil"/>
              <w:left w:val="nil"/>
              <w:bottom w:val="single" w:sz="4" w:space="0" w:color="auto"/>
              <w:right w:val="single" w:sz="4" w:space="0" w:color="auto"/>
            </w:tcBorders>
            <w:shd w:val="clear" w:color="auto" w:fill="auto"/>
            <w:noWrap/>
            <w:vAlign w:val="bottom"/>
            <w:hideMark/>
          </w:tcPr>
          <w:p w14:paraId="710CC95A"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129579E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27,518.96 </w:t>
            </w:r>
          </w:p>
        </w:tc>
        <w:tc>
          <w:tcPr>
            <w:tcW w:w="411" w:type="pct"/>
            <w:tcBorders>
              <w:top w:val="nil"/>
              <w:left w:val="nil"/>
              <w:bottom w:val="single" w:sz="4" w:space="0" w:color="auto"/>
              <w:right w:val="single" w:sz="8" w:space="0" w:color="auto"/>
            </w:tcBorders>
            <w:shd w:val="clear" w:color="auto" w:fill="auto"/>
            <w:vAlign w:val="center"/>
            <w:hideMark/>
          </w:tcPr>
          <w:p w14:paraId="0B719411"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22,004.64 </w:t>
            </w:r>
          </w:p>
        </w:tc>
      </w:tr>
      <w:tr w:rsidR="00701550" w:rsidRPr="00FC3F5D" w14:paraId="138D3990" w14:textId="77777777" w:rsidTr="00701550">
        <w:trPr>
          <w:trHeight w:val="255"/>
        </w:trPr>
        <w:tc>
          <w:tcPr>
            <w:tcW w:w="591" w:type="pct"/>
            <w:tcBorders>
              <w:top w:val="nil"/>
              <w:left w:val="single" w:sz="8" w:space="0" w:color="auto"/>
              <w:bottom w:val="single" w:sz="4" w:space="0" w:color="auto"/>
              <w:right w:val="nil"/>
            </w:tcBorders>
            <w:shd w:val="clear" w:color="auto" w:fill="auto"/>
            <w:noWrap/>
            <w:vAlign w:val="bottom"/>
            <w:hideMark/>
          </w:tcPr>
          <w:p w14:paraId="7840EF65"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 TERCERO</w:t>
            </w:r>
          </w:p>
        </w:tc>
        <w:tc>
          <w:tcPr>
            <w:tcW w:w="492" w:type="pct"/>
            <w:vMerge/>
            <w:tcBorders>
              <w:top w:val="nil"/>
              <w:left w:val="single" w:sz="8" w:space="0" w:color="auto"/>
              <w:bottom w:val="single" w:sz="8" w:space="0" w:color="000000"/>
              <w:right w:val="single" w:sz="8" w:space="0" w:color="auto"/>
            </w:tcBorders>
            <w:vAlign w:val="center"/>
            <w:hideMark/>
          </w:tcPr>
          <w:p w14:paraId="6E2CE0FC"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4AC027F2"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4" w:space="0" w:color="auto"/>
              <w:right w:val="single" w:sz="4" w:space="0" w:color="auto"/>
            </w:tcBorders>
            <w:shd w:val="clear" w:color="auto" w:fill="auto"/>
            <w:noWrap/>
            <w:vAlign w:val="bottom"/>
            <w:hideMark/>
          </w:tcPr>
          <w:p w14:paraId="48C94741"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3080</w:t>
            </w:r>
          </w:p>
        </w:tc>
        <w:tc>
          <w:tcPr>
            <w:tcW w:w="450" w:type="pct"/>
            <w:tcBorders>
              <w:top w:val="nil"/>
              <w:left w:val="nil"/>
              <w:bottom w:val="single" w:sz="4" w:space="0" w:color="auto"/>
              <w:right w:val="single" w:sz="4" w:space="0" w:color="auto"/>
            </w:tcBorders>
            <w:shd w:val="clear" w:color="auto" w:fill="auto"/>
            <w:noWrap/>
            <w:vAlign w:val="bottom"/>
            <w:hideMark/>
          </w:tcPr>
          <w:p w14:paraId="6CBF685F"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6,560.00 </w:t>
            </w:r>
          </w:p>
        </w:tc>
        <w:tc>
          <w:tcPr>
            <w:tcW w:w="328" w:type="pct"/>
            <w:tcBorders>
              <w:top w:val="nil"/>
              <w:left w:val="nil"/>
              <w:bottom w:val="single" w:sz="4" w:space="0" w:color="auto"/>
              <w:right w:val="single" w:sz="4" w:space="0" w:color="auto"/>
            </w:tcBorders>
            <w:shd w:val="clear" w:color="auto" w:fill="auto"/>
            <w:noWrap/>
            <w:vAlign w:val="bottom"/>
            <w:hideMark/>
          </w:tcPr>
          <w:p w14:paraId="0613E39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846.00 </w:t>
            </w:r>
          </w:p>
        </w:tc>
        <w:tc>
          <w:tcPr>
            <w:tcW w:w="451" w:type="pct"/>
            <w:tcBorders>
              <w:top w:val="nil"/>
              <w:left w:val="nil"/>
              <w:bottom w:val="single" w:sz="4" w:space="0" w:color="auto"/>
              <w:right w:val="single" w:sz="4" w:space="0" w:color="auto"/>
            </w:tcBorders>
            <w:shd w:val="clear" w:color="auto" w:fill="auto"/>
            <w:noWrap/>
            <w:vAlign w:val="bottom"/>
            <w:hideMark/>
          </w:tcPr>
          <w:p w14:paraId="440F2B64"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4" w:space="0" w:color="auto"/>
              <w:right w:val="single" w:sz="4" w:space="0" w:color="auto"/>
            </w:tcBorders>
            <w:shd w:val="clear" w:color="auto" w:fill="auto"/>
            <w:noWrap/>
            <w:vAlign w:val="bottom"/>
            <w:hideMark/>
          </w:tcPr>
          <w:p w14:paraId="150067C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4" w:space="0" w:color="auto"/>
              <w:right w:val="single" w:sz="4" w:space="0" w:color="auto"/>
            </w:tcBorders>
            <w:shd w:val="clear" w:color="auto" w:fill="auto"/>
            <w:noWrap/>
            <w:vAlign w:val="bottom"/>
            <w:hideMark/>
          </w:tcPr>
          <w:p w14:paraId="4B993B7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16,906.00 </w:t>
            </w:r>
          </w:p>
        </w:tc>
        <w:tc>
          <w:tcPr>
            <w:tcW w:w="474" w:type="pct"/>
            <w:tcBorders>
              <w:top w:val="nil"/>
              <w:left w:val="nil"/>
              <w:bottom w:val="single" w:sz="4" w:space="0" w:color="auto"/>
              <w:right w:val="single" w:sz="4" w:space="0" w:color="auto"/>
            </w:tcBorders>
            <w:shd w:val="clear" w:color="auto" w:fill="auto"/>
            <w:noWrap/>
            <w:vAlign w:val="bottom"/>
            <w:hideMark/>
          </w:tcPr>
          <w:p w14:paraId="508A403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4" w:space="0" w:color="auto"/>
              <w:right w:val="single" w:sz="4" w:space="0" w:color="auto"/>
            </w:tcBorders>
            <w:shd w:val="clear" w:color="auto" w:fill="auto"/>
            <w:vAlign w:val="bottom"/>
            <w:hideMark/>
          </w:tcPr>
          <w:p w14:paraId="62CE092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27,285.96 </w:t>
            </w:r>
          </w:p>
        </w:tc>
        <w:tc>
          <w:tcPr>
            <w:tcW w:w="411" w:type="pct"/>
            <w:tcBorders>
              <w:top w:val="nil"/>
              <w:left w:val="nil"/>
              <w:bottom w:val="single" w:sz="4" w:space="0" w:color="auto"/>
              <w:right w:val="single" w:sz="8" w:space="0" w:color="auto"/>
            </w:tcBorders>
            <w:shd w:val="clear" w:color="auto" w:fill="auto"/>
            <w:vAlign w:val="center"/>
            <w:hideMark/>
          </w:tcPr>
          <w:p w14:paraId="1541ACC2"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21,858.93 </w:t>
            </w:r>
          </w:p>
        </w:tc>
      </w:tr>
      <w:tr w:rsidR="00701550" w:rsidRPr="00FC3F5D" w14:paraId="37C59671" w14:textId="77777777" w:rsidTr="00701550">
        <w:trPr>
          <w:trHeight w:val="270"/>
        </w:trPr>
        <w:tc>
          <w:tcPr>
            <w:tcW w:w="591" w:type="pct"/>
            <w:tcBorders>
              <w:top w:val="nil"/>
              <w:left w:val="single" w:sz="8" w:space="0" w:color="auto"/>
              <w:bottom w:val="single" w:sz="8" w:space="0" w:color="auto"/>
              <w:right w:val="nil"/>
            </w:tcBorders>
            <w:shd w:val="clear" w:color="auto" w:fill="auto"/>
            <w:noWrap/>
            <w:vAlign w:val="bottom"/>
            <w:hideMark/>
          </w:tcPr>
          <w:p w14:paraId="2BE60DCC"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POLICIA</w:t>
            </w:r>
          </w:p>
        </w:tc>
        <w:tc>
          <w:tcPr>
            <w:tcW w:w="492" w:type="pct"/>
            <w:vMerge/>
            <w:tcBorders>
              <w:top w:val="nil"/>
              <w:left w:val="single" w:sz="8" w:space="0" w:color="auto"/>
              <w:bottom w:val="single" w:sz="8" w:space="0" w:color="000000"/>
              <w:right w:val="single" w:sz="8" w:space="0" w:color="auto"/>
            </w:tcBorders>
            <w:vAlign w:val="center"/>
            <w:hideMark/>
          </w:tcPr>
          <w:p w14:paraId="33AC25B3"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vMerge/>
            <w:tcBorders>
              <w:top w:val="nil"/>
              <w:left w:val="single" w:sz="8" w:space="0" w:color="auto"/>
              <w:bottom w:val="single" w:sz="8" w:space="0" w:color="000000"/>
              <w:right w:val="single" w:sz="8" w:space="0" w:color="auto"/>
            </w:tcBorders>
            <w:vAlign w:val="center"/>
            <w:hideMark/>
          </w:tcPr>
          <w:p w14:paraId="6E2F0EA7"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47" w:type="pct"/>
            <w:tcBorders>
              <w:top w:val="nil"/>
              <w:left w:val="nil"/>
              <w:bottom w:val="single" w:sz="8" w:space="0" w:color="auto"/>
              <w:right w:val="single" w:sz="4" w:space="0" w:color="auto"/>
            </w:tcBorders>
            <w:shd w:val="clear" w:color="auto" w:fill="auto"/>
            <w:noWrap/>
            <w:vAlign w:val="bottom"/>
            <w:hideMark/>
          </w:tcPr>
          <w:p w14:paraId="1E521993" w14:textId="77777777" w:rsidR="00FC3F5D" w:rsidRPr="00FC3F5D" w:rsidRDefault="00FC3F5D" w:rsidP="00FC3F5D">
            <w:pPr>
              <w:spacing w:after="0" w:line="240" w:lineRule="auto"/>
              <w:jc w:val="center"/>
              <w:rPr>
                <w:rFonts w:ascii="Arial" w:eastAsia="Times New Roman" w:hAnsi="Arial" w:cs="Arial"/>
                <w:b/>
                <w:bCs/>
                <w:color w:val="000000"/>
                <w:sz w:val="16"/>
                <w:szCs w:val="16"/>
                <w:lang w:eastAsia="es-MX"/>
              </w:rPr>
            </w:pPr>
            <w:r w:rsidRPr="00FC3F5D">
              <w:rPr>
                <w:rFonts w:ascii="Arial" w:eastAsia="Times New Roman" w:hAnsi="Arial" w:cs="Arial"/>
                <w:b/>
                <w:bCs/>
                <w:color w:val="000000"/>
                <w:sz w:val="16"/>
                <w:szCs w:val="16"/>
                <w:lang w:eastAsia="es-MX"/>
              </w:rPr>
              <w:t>3090</w:t>
            </w:r>
          </w:p>
        </w:tc>
        <w:tc>
          <w:tcPr>
            <w:tcW w:w="450" w:type="pct"/>
            <w:tcBorders>
              <w:top w:val="nil"/>
              <w:left w:val="nil"/>
              <w:bottom w:val="single" w:sz="8" w:space="0" w:color="auto"/>
              <w:right w:val="single" w:sz="4" w:space="0" w:color="auto"/>
            </w:tcBorders>
            <w:shd w:val="clear" w:color="auto" w:fill="auto"/>
            <w:noWrap/>
            <w:vAlign w:val="bottom"/>
            <w:hideMark/>
          </w:tcPr>
          <w:p w14:paraId="4EABEE73"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6,378.00 </w:t>
            </w:r>
          </w:p>
        </w:tc>
        <w:tc>
          <w:tcPr>
            <w:tcW w:w="328" w:type="pct"/>
            <w:tcBorders>
              <w:top w:val="nil"/>
              <w:left w:val="nil"/>
              <w:bottom w:val="single" w:sz="8" w:space="0" w:color="auto"/>
              <w:right w:val="single" w:sz="4" w:space="0" w:color="auto"/>
            </w:tcBorders>
            <w:shd w:val="clear" w:color="auto" w:fill="auto"/>
            <w:noWrap/>
            <w:vAlign w:val="bottom"/>
            <w:hideMark/>
          </w:tcPr>
          <w:p w14:paraId="34E787A5"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842.00 </w:t>
            </w:r>
          </w:p>
        </w:tc>
        <w:tc>
          <w:tcPr>
            <w:tcW w:w="451" w:type="pct"/>
            <w:tcBorders>
              <w:top w:val="nil"/>
              <w:left w:val="nil"/>
              <w:bottom w:val="single" w:sz="8" w:space="0" w:color="auto"/>
              <w:right w:val="single" w:sz="4" w:space="0" w:color="auto"/>
            </w:tcBorders>
            <w:shd w:val="clear" w:color="auto" w:fill="auto"/>
            <w:noWrap/>
            <w:vAlign w:val="bottom"/>
            <w:hideMark/>
          </w:tcPr>
          <w:p w14:paraId="314BA4ED"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   </w:t>
            </w:r>
          </w:p>
        </w:tc>
        <w:tc>
          <w:tcPr>
            <w:tcW w:w="444" w:type="pct"/>
            <w:tcBorders>
              <w:top w:val="nil"/>
              <w:left w:val="nil"/>
              <w:bottom w:val="single" w:sz="8" w:space="0" w:color="auto"/>
              <w:right w:val="single" w:sz="4" w:space="0" w:color="auto"/>
            </w:tcBorders>
            <w:shd w:val="clear" w:color="auto" w:fill="auto"/>
            <w:noWrap/>
            <w:vAlign w:val="bottom"/>
            <w:hideMark/>
          </w:tcPr>
          <w:p w14:paraId="3E02E5B9"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9,500.00 </w:t>
            </w:r>
          </w:p>
        </w:tc>
        <w:tc>
          <w:tcPr>
            <w:tcW w:w="407" w:type="pct"/>
            <w:tcBorders>
              <w:top w:val="nil"/>
              <w:left w:val="nil"/>
              <w:bottom w:val="single" w:sz="8" w:space="0" w:color="auto"/>
              <w:right w:val="single" w:sz="4" w:space="0" w:color="auto"/>
            </w:tcBorders>
            <w:shd w:val="clear" w:color="auto" w:fill="auto"/>
            <w:noWrap/>
            <w:vAlign w:val="bottom"/>
            <w:hideMark/>
          </w:tcPr>
          <w:p w14:paraId="1033CAF1"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16,720.00 </w:t>
            </w:r>
          </w:p>
        </w:tc>
        <w:tc>
          <w:tcPr>
            <w:tcW w:w="474" w:type="pct"/>
            <w:tcBorders>
              <w:top w:val="nil"/>
              <w:left w:val="nil"/>
              <w:bottom w:val="single" w:sz="8" w:space="0" w:color="auto"/>
              <w:right w:val="single" w:sz="4" w:space="0" w:color="auto"/>
            </w:tcBorders>
            <w:shd w:val="clear" w:color="auto" w:fill="auto"/>
            <w:noWrap/>
            <w:vAlign w:val="bottom"/>
            <w:hideMark/>
          </w:tcPr>
          <w:p w14:paraId="2DFD4622"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10,379.96 </w:t>
            </w:r>
          </w:p>
        </w:tc>
        <w:tc>
          <w:tcPr>
            <w:tcW w:w="410" w:type="pct"/>
            <w:tcBorders>
              <w:top w:val="nil"/>
              <w:left w:val="nil"/>
              <w:bottom w:val="single" w:sz="8" w:space="0" w:color="auto"/>
              <w:right w:val="single" w:sz="4" w:space="0" w:color="auto"/>
            </w:tcBorders>
            <w:shd w:val="clear" w:color="auto" w:fill="auto"/>
            <w:vAlign w:val="bottom"/>
            <w:hideMark/>
          </w:tcPr>
          <w:p w14:paraId="6878643C" w14:textId="77777777" w:rsidR="00FC3F5D" w:rsidRPr="00FC3F5D" w:rsidRDefault="00FC3F5D" w:rsidP="00FC3F5D">
            <w:pPr>
              <w:spacing w:after="0" w:line="240" w:lineRule="auto"/>
              <w:jc w:val="center"/>
              <w:rPr>
                <w:rFonts w:ascii="Arial" w:eastAsia="Times New Roman" w:hAnsi="Arial" w:cs="Arial"/>
                <w:color w:val="000000"/>
                <w:sz w:val="16"/>
                <w:szCs w:val="16"/>
                <w:lang w:eastAsia="es-MX"/>
              </w:rPr>
            </w:pPr>
            <w:r w:rsidRPr="00FC3F5D">
              <w:rPr>
                <w:rFonts w:ascii="Arial" w:eastAsia="Times New Roman" w:hAnsi="Arial" w:cs="Arial"/>
                <w:color w:val="000000"/>
                <w:sz w:val="16"/>
                <w:szCs w:val="16"/>
                <w:lang w:eastAsia="es-MX"/>
              </w:rPr>
              <w:t xml:space="preserve"> $                 27,099.96 </w:t>
            </w:r>
          </w:p>
        </w:tc>
        <w:tc>
          <w:tcPr>
            <w:tcW w:w="411" w:type="pct"/>
            <w:tcBorders>
              <w:top w:val="nil"/>
              <w:left w:val="nil"/>
              <w:bottom w:val="single" w:sz="8" w:space="0" w:color="auto"/>
              <w:right w:val="single" w:sz="8" w:space="0" w:color="auto"/>
            </w:tcBorders>
            <w:shd w:val="clear" w:color="auto" w:fill="auto"/>
            <w:vAlign w:val="center"/>
            <w:hideMark/>
          </w:tcPr>
          <w:p w14:paraId="6DAA427D" w14:textId="77777777" w:rsidR="00FC3F5D" w:rsidRPr="00FC3F5D" w:rsidRDefault="00FC3F5D" w:rsidP="00FC3F5D">
            <w:pPr>
              <w:spacing w:after="0" w:line="240" w:lineRule="auto"/>
              <w:jc w:val="center"/>
              <w:rPr>
                <w:rFonts w:ascii="Arial" w:eastAsia="Times New Roman" w:hAnsi="Arial" w:cs="Arial"/>
                <w:sz w:val="16"/>
                <w:szCs w:val="16"/>
                <w:lang w:eastAsia="es-MX"/>
              </w:rPr>
            </w:pPr>
            <w:r w:rsidRPr="00FC3F5D">
              <w:rPr>
                <w:rFonts w:ascii="Arial" w:eastAsia="Times New Roman" w:hAnsi="Arial" w:cs="Arial"/>
                <w:sz w:val="16"/>
                <w:szCs w:val="16"/>
                <w:lang w:eastAsia="es-MX"/>
              </w:rPr>
              <w:t xml:space="preserve"> $                 21,744.18 </w:t>
            </w:r>
          </w:p>
        </w:tc>
      </w:tr>
      <w:tr w:rsidR="00701550" w:rsidRPr="00FC3F5D" w14:paraId="1AAEB119" w14:textId="77777777" w:rsidTr="00701550">
        <w:trPr>
          <w:trHeight w:val="255"/>
        </w:trPr>
        <w:tc>
          <w:tcPr>
            <w:tcW w:w="591" w:type="pct"/>
            <w:tcBorders>
              <w:top w:val="nil"/>
              <w:left w:val="nil"/>
              <w:bottom w:val="nil"/>
              <w:right w:val="nil"/>
            </w:tcBorders>
            <w:shd w:val="clear" w:color="auto" w:fill="auto"/>
            <w:noWrap/>
            <w:vAlign w:val="bottom"/>
            <w:hideMark/>
          </w:tcPr>
          <w:p w14:paraId="32294F95"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92" w:type="pct"/>
            <w:tcBorders>
              <w:top w:val="nil"/>
              <w:left w:val="nil"/>
              <w:bottom w:val="nil"/>
              <w:right w:val="nil"/>
            </w:tcBorders>
            <w:shd w:val="clear" w:color="auto" w:fill="auto"/>
            <w:noWrap/>
            <w:vAlign w:val="center"/>
            <w:hideMark/>
          </w:tcPr>
          <w:p w14:paraId="75DEDB7F"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tcBorders>
              <w:top w:val="nil"/>
              <w:left w:val="nil"/>
              <w:bottom w:val="nil"/>
              <w:right w:val="nil"/>
            </w:tcBorders>
            <w:shd w:val="clear" w:color="auto" w:fill="auto"/>
            <w:noWrap/>
            <w:vAlign w:val="center"/>
            <w:hideMark/>
          </w:tcPr>
          <w:p w14:paraId="01978536"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247" w:type="pct"/>
            <w:tcBorders>
              <w:top w:val="nil"/>
              <w:left w:val="nil"/>
              <w:bottom w:val="nil"/>
              <w:right w:val="nil"/>
            </w:tcBorders>
            <w:shd w:val="clear" w:color="auto" w:fill="auto"/>
            <w:noWrap/>
            <w:vAlign w:val="bottom"/>
            <w:hideMark/>
          </w:tcPr>
          <w:p w14:paraId="2CDE15A7"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50" w:type="pct"/>
            <w:tcBorders>
              <w:top w:val="nil"/>
              <w:left w:val="nil"/>
              <w:bottom w:val="nil"/>
              <w:right w:val="nil"/>
            </w:tcBorders>
            <w:shd w:val="clear" w:color="auto" w:fill="auto"/>
            <w:noWrap/>
            <w:vAlign w:val="bottom"/>
            <w:hideMark/>
          </w:tcPr>
          <w:p w14:paraId="5EF16183"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328" w:type="pct"/>
            <w:tcBorders>
              <w:top w:val="nil"/>
              <w:left w:val="nil"/>
              <w:bottom w:val="nil"/>
              <w:right w:val="nil"/>
            </w:tcBorders>
            <w:shd w:val="clear" w:color="auto" w:fill="auto"/>
            <w:noWrap/>
            <w:vAlign w:val="bottom"/>
            <w:hideMark/>
          </w:tcPr>
          <w:p w14:paraId="6D36CC9F"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51" w:type="pct"/>
            <w:tcBorders>
              <w:top w:val="nil"/>
              <w:left w:val="nil"/>
              <w:bottom w:val="nil"/>
              <w:right w:val="nil"/>
            </w:tcBorders>
            <w:shd w:val="clear" w:color="auto" w:fill="auto"/>
            <w:noWrap/>
            <w:vAlign w:val="bottom"/>
            <w:hideMark/>
          </w:tcPr>
          <w:p w14:paraId="6A54D2D1"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44" w:type="pct"/>
            <w:tcBorders>
              <w:top w:val="nil"/>
              <w:left w:val="nil"/>
              <w:bottom w:val="nil"/>
              <w:right w:val="nil"/>
            </w:tcBorders>
            <w:shd w:val="clear" w:color="auto" w:fill="auto"/>
            <w:noWrap/>
            <w:vAlign w:val="bottom"/>
            <w:hideMark/>
          </w:tcPr>
          <w:p w14:paraId="53287ADC"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07" w:type="pct"/>
            <w:tcBorders>
              <w:top w:val="nil"/>
              <w:left w:val="nil"/>
              <w:bottom w:val="nil"/>
              <w:right w:val="nil"/>
            </w:tcBorders>
            <w:shd w:val="clear" w:color="auto" w:fill="auto"/>
            <w:noWrap/>
            <w:vAlign w:val="bottom"/>
            <w:hideMark/>
          </w:tcPr>
          <w:p w14:paraId="52FE2914"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74" w:type="pct"/>
            <w:tcBorders>
              <w:top w:val="nil"/>
              <w:left w:val="nil"/>
              <w:bottom w:val="nil"/>
              <w:right w:val="nil"/>
            </w:tcBorders>
            <w:shd w:val="clear" w:color="auto" w:fill="auto"/>
            <w:noWrap/>
            <w:vAlign w:val="bottom"/>
            <w:hideMark/>
          </w:tcPr>
          <w:p w14:paraId="7B7AD854"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10" w:type="pct"/>
            <w:tcBorders>
              <w:top w:val="nil"/>
              <w:left w:val="nil"/>
              <w:bottom w:val="nil"/>
              <w:right w:val="nil"/>
            </w:tcBorders>
            <w:shd w:val="clear" w:color="auto" w:fill="auto"/>
            <w:vAlign w:val="bottom"/>
            <w:hideMark/>
          </w:tcPr>
          <w:p w14:paraId="32C9F638"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11" w:type="pct"/>
            <w:tcBorders>
              <w:top w:val="nil"/>
              <w:left w:val="nil"/>
              <w:bottom w:val="nil"/>
              <w:right w:val="nil"/>
            </w:tcBorders>
            <w:shd w:val="clear" w:color="auto" w:fill="auto"/>
            <w:vAlign w:val="center"/>
            <w:hideMark/>
          </w:tcPr>
          <w:p w14:paraId="08F784CF"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r>
      <w:tr w:rsidR="00FC3F5D" w:rsidRPr="00FC3F5D" w14:paraId="5EC34141" w14:textId="77777777" w:rsidTr="00701550">
        <w:trPr>
          <w:trHeight w:val="330"/>
        </w:trPr>
        <w:tc>
          <w:tcPr>
            <w:tcW w:w="5000" w:type="pct"/>
            <w:gridSpan w:val="12"/>
            <w:tcBorders>
              <w:top w:val="nil"/>
              <w:left w:val="nil"/>
              <w:bottom w:val="nil"/>
              <w:right w:val="nil"/>
            </w:tcBorders>
            <w:shd w:val="clear" w:color="auto" w:fill="auto"/>
            <w:noWrap/>
            <w:vAlign w:val="center"/>
            <w:hideMark/>
          </w:tcPr>
          <w:p w14:paraId="3ACCD2E4" w14:textId="77777777" w:rsidR="00FC3F5D" w:rsidRPr="00FC3F5D" w:rsidRDefault="00FC3F5D" w:rsidP="00FC3F5D">
            <w:pPr>
              <w:spacing w:after="0" w:line="240" w:lineRule="auto"/>
              <w:jc w:val="both"/>
              <w:rPr>
                <w:rFonts w:ascii="Arial" w:eastAsia="Times New Roman" w:hAnsi="Arial" w:cs="Arial"/>
                <w:sz w:val="16"/>
                <w:szCs w:val="16"/>
                <w:lang w:eastAsia="es-MX"/>
              </w:rPr>
            </w:pPr>
            <w:r w:rsidRPr="00FC3F5D">
              <w:rPr>
                <w:rFonts w:ascii="Arial" w:eastAsia="Times New Roman" w:hAnsi="Arial" w:cs="Arial"/>
                <w:sz w:val="16"/>
                <w:szCs w:val="16"/>
                <w:lang w:eastAsia="es-MX"/>
              </w:rPr>
              <w:t>* REPRESENTA EL IMPORTE BRUTO ACUMULADO TOTAL DE SUELDO Y PRESTACIONES BÁSICAS NOMINALES MENSUALES.</w:t>
            </w:r>
          </w:p>
        </w:tc>
      </w:tr>
      <w:tr w:rsidR="00701550" w:rsidRPr="00FC3F5D" w14:paraId="57E12105" w14:textId="77777777" w:rsidTr="00701550">
        <w:trPr>
          <w:trHeight w:val="255"/>
        </w:trPr>
        <w:tc>
          <w:tcPr>
            <w:tcW w:w="591" w:type="pct"/>
            <w:tcBorders>
              <w:top w:val="nil"/>
              <w:left w:val="nil"/>
              <w:bottom w:val="nil"/>
              <w:right w:val="nil"/>
            </w:tcBorders>
            <w:shd w:val="clear" w:color="auto" w:fill="auto"/>
            <w:noWrap/>
            <w:vAlign w:val="center"/>
            <w:hideMark/>
          </w:tcPr>
          <w:p w14:paraId="03AB3EF2"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92" w:type="pct"/>
            <w:tcBorders>
              <w:top w:val="nil"/>
              <w:left w:val="nil"/>
              <w:bottom w:val="nil"/>
              <w:right w:val="nil"/>
            </w:tcBorders>
            <w:shd w:val="clear" w:color="auto" w:fill="auto"/>
            <w:noWrap/>
            <w:vAlign w:val="center"/>
            <w:hideMark/>
          </w:tcPr>
          <w:p w14:paraId="5B9A85B5"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295" w:type="pct"/>
            <w:tcBorders>
              <w:top w:val="nil"/>
              <w:left w:val="nil"/>
              <w:bottom w:val="nil"/>
              <w:right w:val="nil"/>
            </w:tcBorders>
            <w:shd w:val="clear" w:color="auto" w:fill="auto"/>
            <w:noWrap/>
            <w:vAlign w:val="center"/>
            <w:hideMark/>
          </w:tcPr>
          <w:p w14:paraId="520848A5"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247" w:type="pct"/>
            <w:tcBorders>
              <w:top w:val="nil"/>
              <w:left w:val="nil"/>
              <w:bottom w:val="nil"/>
              <w:right w:val="nil"/>
            </w:tcBorders>
            <w:shd w:val="clear" w:color="auto" w:fill="auto"/>
            <w:noWrap/>
            <w:vAlign w:val="bottom"/>
            <w:hideMark/>
          </w:tcPr>
          <w:p w14:paraId="22D7BE41"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50" w:type="pct"/>
            <w:tcBorders>
              <w:top w:val="nil"/>
              <w:left w:val="nil"/>
              <w:bottom w:val="nil"/>
              <w:right w:val="nil"/>
            </w:tcBorders>
            <w:shd w:val="clear" w:color="auto" w:fill="auto"/>
            <w:noWrap/>
            <w:vAlign w:val="bottom"/>
            <w:hideMark/>
          </w:tcPr>
          <w:p w14:paraId="49AA950F"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328" w:type="pct"/>
            <w:tcBorders>
              <w:top w:val="nil"/>
              <w:left w:val="nil"/>
              <w:bottom w:val="nil"/>
              <w:right w:val="nil"/>
            </w:tcBorders>
            <w:shd w:val="clear" w:color="auto" w:fill="auto"/>
            <w:noWrap/>
            <w:vAlign w:val="bottom"/>
            <w:hideMark/>
          </w:tcPr>
          <w:p w14:paraId="30254B4C"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51" w:type="pct"/>
            <w:tcBorders>
              <w:top w:val="nil"/>
              <w:left w:val="nil"/>
              <w:bottom w:val="nil"/>
              <w:right w:val="nil"/>
            </w:tcBorders>
            <w:shd w:val="clear" w:color="auto" w:fill="auto"/>
            <w:noWrap/>
            <w:vAlign w:val="bottom"/>
            <w:hideMark/>
          </w:tcPr>
          <w:p w14:paraId="21C67D33"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44" w:type="pct"/>
            <w:tcBorders>
              <w:top w:val="nil"/>
              <w:left w:val="nil"/>
              <w:bottom w:val="nil"/>
              <w:right w:val="nil"/>
            </w:tcBorders>
            <w:shd w:val="clear" w:color="auto" w:fill="auto"/>
            <w:noWrap/>
            <w:vAlign w:val="bottom"/>
            <w:hideMark/>
          </w:tcPr>
          <w:p w14:paraId="56BDD828"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07" w:type="pct"/>
            <w:tcBorders>
              <w:top w:val="nil"/>
              <w:left w:val="nil"/>
              <w:bottom w:val="nil"/>
              <w:right w:val="nil"/>
            </w:tcBorders>
            <w:shd w:val="clear" w:color="auto" w:fill="auto"/>
            <w:noWrap/>
            <w:vAlign w:val="bottom"/>
            <w:hideMark/>
          </w:tcPr>
          <w:p w14:paraId="4C1A4D13"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74" w:type="pct"/>
            <w:tcBorders>
              <w:top w:val="nil"/>
              <w:left w:val="nil"/>
              <w:bottom w:val="nil"/>
              <w:right w:val="nil"/>
            </w:tcBorders>
            <w:shd w:val="clear" w:color="auto" w:fill="auto"/>
            <w:noWrap/>
            <w:vAlign w:val="bottom"/>
            <w:hideMark/>
          </w:tcPr>
          <w:p w14:paraId="280BA3E0"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10" w:type="pct"/>
            <w:tcBorders>
              <w:top w:val="nil"/>
              <w:left w:val="nil"/>
              <w:bottom w:val="nil"/>
              <w:right w:val="nil"/>
            </w:tcBorders>
            <w:shd w:val="clear" w:color="auto" w:fill="auto"/>
            <w:noWrap/>
            <w:vAlign w:val="bottom"/>
            <w:hideMark/>
          </w:tcPr>
          <w:p w14:paraId="619A9746"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c>
          <w:tcPr>
            <w:tcW w:w="411" w:type="pct"/>
            <w:tcBorders>
              <w:top w:val="nil"/>
              <w:left w:val="nil"/>
              <w:bottom w:val="nil"/>
              <w:right w:val="nil"/>
            </w:tcBorders>
            <w:shd w:val="clear" w:color="auto" w:fill="auto"/>
            <w:noWrap/>
            <w:vAlign w:val="center"/>
            <w:hideMark/>
          </w:tcPr>
          <w:p w14:paraId="02AA3C8A" w14:textId="77777777" w:rsidR="00FC3F5D" w:rsidRPr="00FC3F5D" w:rsidRDefault="00FC3F5D" w:rsidP="00FC3F5D">
            <w:pPr>
              <w:spacing w:after="0" w:line="240" w:lineRule="auto"/>
              <w:jc w:val="center"/>
              <w:rPr>
                <w:rFonts w:ascii="Arial" w:eastAsia="Times New Roman" w:hAnsi="Arial" w:cs="Arial"/>
                <w:sz w:val="16"/>
                <w:szCs w:val="16"/>
                <w:lang w:eastAsia="es-MX"/>
              </w:rPr>
            </w:pPr>
          </w:p>
        </w:tc>
      </w:tr>
      <w:tr w:rsidR="00FC3F5D" w:rsidRPr="00FC3F5D" w14:paraId="497C21BB" w14:textId="77777777" w:rsidTr="00701550">
        <w:trPr>
          <w:trHeight w:val="495"/>
        </w:trPr>
        <w:tc>
          <w:tcPr>
            <w:tcW w:w="5000" w:type="pct"/>
            <w:gridSpan w:val="12"/>
            <w:tcBorders>
              <w:top w:val="nil"/>
              <w:left w:val="nil"/>
              <w:bottom w:val="nil"/>
              <w:right w:val="nil"/>
            </w:tcBorders>
            <w:shd w:val="clear" w:color="auto" w:fill="auto"/>
            <w:vAlign w:val="center"/>
            <w:hideMark/>
          </w:tcPr>
          <w:p w14:paraId="72BCA112" w14:textId="77777777" w:rsidR="00FC3F5D" w:rsidRPr="00FC3F5D" w:rsidRDefault="00FC3F5D" w:rsidP="00FC3F5D">
            <w:pPr>
              <w:spacing w:after="0" w:line="240" w:lineRule="auto"/>
              <w:jc w:val="both"/>
              <w:rPr>
                <w:rFonts w:ascii="Arial" w:eastAsia="Times New Roman" w:hAnsi="Arial" w:cs="Arial"/>
                <w:sz w:val="16"/>
                <w:szCs w:val="16"/>
                <w:lang w:eastAsia="es-MX"/>
              </w:rPr>
            </w:pPr>
            <w:r w:rsidRPr="00FC3F5D">
              <w:rPr>
                <w:rFonts w:ascii="Arial" w:eastAsia="Times New Roman" w:hAnsi="Arial" w:cs="Arial"/>
                <w:sz w:val="16"/>
                <w:szCs w:val="16"/>
                <w:lang w:eastAsia="es-MX"/>
              </w:rPr>
              <w:t>**REPRESENTA EL IMPORTE ACUMULADO DE LA PERCEPCIÓN BRUTA TOTAL DE NÓMINA MAS EL IMPORTE BRUTO MENSUAL DE COMPENSACIÓN ASIGNADA POR RANGO SEGÚN SU CLASIFICACIÓN POR PUESTO Y FUNCIÓN.</w:t>
            </w:r>
          </w:p>
        </w:tc>
      </w:tr>
      <w:tr w:rsidR="00701550" w:rsidRPr="00FC3F5D" w14:paraId="0C2A147B" w14:textId="77777777" w:rsidTr="00701550">
        <w:trPr>
          <w:trHeight w:val="270"/>
        </w:trPr>
        <w:tc>
          <w:tcPr>
            <w:tcW w:w="591" w:type="pct"/>
            <w:tcBorders>
              <w:top w:val="nil"/>
              <w:left w:val="nil"/>
              <w:bottom w:val="nil"/>
              <w:right w:val="nil"/>
            </w:tcBorders>
            <w:shd w:val="clear" w:color="auto" w:fill="auto"/>
            <w:noWrap/>
            <w:vAlign w:val="center"/>
            <w:hideMark/>
          </w:tcPr>
          <w:p w14:paraId="3A26D5E1"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92" w:type="pct"/>
            <w:tcBorders>
              <w:top w:val="nil"/>
              <w:left w:val="nil"/>
              <w:bottom w:val="nil"/>
              <w:right w:val="nil"/>
            </w:tcBorders>
            <w:shd w:val="clear" w:color="auto" w:fill="auto"/>
            <w:noWrap/>
            <w:vAlign w:val="center"/>
            <w:hideMark/>
          </w:tcPr>
          <w:p w14:paraId="7EE7F57F"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95" w:type="pct"/>
            <w:tcBorders>
              <w:top w:val="nil"/>
              <w:left w:val="nil"/>
              <w:bottom w:val="nil"/>
              <w:right w:val="nil"/>
            </w:tcBorders>
            <w:shd w:val="clear" w:color="auto" w:fill="auto"/>
            <w:noWrap/>
            <w:vAlign w:val="center"/>
            <w:hideMark/>
          </w:tcPr>
          <w:p w14:paraId="23C20465"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47" w:type="pct"/>
            <w:tcBorders>
              <w:top w:val="nil"/>
              <w:left w:val="nil"/>
              <w:bottom w:val="nil"/>
              <w:right w:val="nil"/>
            </w:tcBorders>
            <w:shd w:val="clear" w:color="auto" w:fill="auto"/>
            <w:noWrap/>
            <w:vAlign w:val="center"/>
            <w:hideMark/>
          </w:tcPr>
          <w:p w14:paraId="652F68E3"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0" w:type="pct"/>
            <w:tcBorders>
              <w:top w:val="nil"/>
              <w:left w:val="nil"/>
              <w:bottom w:val="nil"/>
              <w:right w:val="nil"/>
            </w:tcBorders>
            <w:shd w:val="clear" w:color="auto" w:fill="auto"/>
            <w:noWrap/>
            <w:vAlign w:val="center"/>
            <w:hideMark/>
          </w:tcPr>
          <w:p w14:paraId="66D7B044"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328" w:type="pct"/>
            <w:tcBorders>
              <w:top w:val="nil"/>
              <w:left w:val="nil"/>
              <w:bottom w:val="nil"/>
              <w:right w:val="nil"/>
            </w:tcBorders>
            <w:shd w:val="clear" w:color="auto" w:fill="auto"/>
            <w:noWrap/>
            <w:vAlign w:val="center"/>
            <w:hideMark/>
          </w:tcPr>
          <w:p w14:paraId="7B921ECE"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1" w:type="pct"/>
            <w:tcBorders>
              <w:top w:val="nil"/>
              <w:left w:val="nil"/>
              <w:bottom w:val="nil"/>
              <w:right w:val="nil"/>
            </w:tcBorders>
            <w:shd w:val="clear" w:color="auto" w:fill="auto"/>
            <w:noWrap/>
            <w:vAlign w:val="center"/>
            <w:hideMark/>
          </w:tcPr>
          <w:p w14:paraId="2FB4B993"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44" w:type="pct"/>
            <w:tcBorders>
              <w:top w:val="nil"/>
              <w:left w:val="nil"/>
              <w:bottom w:val="nil"/>
              <w:right w:val="nil"/>
            </w:tcBorders>
            <w:shd w:val="clear" w:color="auto" w:fill="auto"/>
            <w:noWrap/>
            <w:vAlign w:val="center"/>
            <w:hideMark/>
          </w:tcPr>
          <w:p w14:paraId="4340163E"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07" w:type="pct"/>
            <w:tcBorders>
              <w:top w:val="nil"/>
              <w:left w:val="nil"/>
              <w:bottom w:val="nil"/>
              <w:right w:val="nil"/>
            </w:tcBorders>
            <w:shd w:val="clear" w:color="auto" w:fill="auto"/>
            <w:noWrap/>
            <w:vAlign w:val="center"/>
            <w:hideMark/>
          </w:tcPr>
          <w:p w14:paraId="0CA21A33"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74" w:type="pct"/>
            <w:tcBorders>
              <w:top w:val="nil"/>
              <w:left w:val="nil"/>
              <w:bottom w:val="nil"/>
              <w:right w:val="nil"/>
            </w:tcBorders>
            <w:shd w:val="clear" w:color="auto" w:fill="auto"/>
            <w:noWrap/>
            <w:vAlign w:val="center"/>
            <w:hideMark/>
          </w:tcPr>
          <w:p w14:paraId="41D3C98E"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0" w:type="pct"/>
            <w:tcBorders>
              <w:top w:val="nil"/>
              <w:left w:val="nil"/>
              <w:bottom w:val="nil"/>
              <w:right w:val="nil"/>
            </w:tcBorders>
            <w:shd w:val="clear" w:color="auto" w:fill="auto"/>
            <w:noWrap/>
            <w:vAlign w:val="center"/>
            <w:hideMark/>
          </w:tcPr>
          <w:p w14:paraId="74E81ACF"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1" w:type="pct"/>
            <w:tcBorders>
              <w:top w:val="nil"/>
              <w:left w:val="nil"/>
              <w:bottom w:val="nil"/>
              <w:right w:val="nil"/>
            </w:tcBorders>
            <w:shd w:val="clear" w:color="auto" w:fill="auto"/>
            <w:noWrap/>
            <w:vAlign w:val="center"/>
            <w:hideMark/>
          </w:tcPr>
          <w:p w14:paraId="07596952"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r>
      <w:tr w:rsidR="00FC3F5D" w:rsidRPr="00FC3F5D" w14:paraId="20558C62" w14:textId="77777777" w:rsidTr="00701550">
        <w:trPr>
          <w:trHeight w:val="570"/>
        </w:trPr>
        <w:tc>
          <w:tcPr>
            <w:tcW w:w="5000" w:type="pct"/>
            <w:gridSpan w:val="12"/>
            <w:tcBorders>
              <w:top w:val="nil"/>
              <w:left w:val="nil"/>
              <w:bottom w:val="nil"/>
              <w:right w:val="nil"/>
            </w:tcBorders>
            <w:shd w:val="clear" w:color="auto" w:fill="auto"/>
            <w:vAlign w:val="center"/>
            <w:hideMark/>
          </w:tcPr>
          <w:p w14:paraId="4560742C" w14:textId="77777777" w:rsidR="00FC3F5D" w:rsidRPr="00FC3F5D" w:rsidRDefault="00FC3F5D" w:rsidP="00FC3F5D">
            <w:pPr>
              <w:spacing w:after="0" w:line="240" w:lineRule="auto"/>
              <w:jc w:val="both"/>
              <w:rPr>
                <w:rFonts w:ascii="Arial" w:eastAsia="Times New Roman" w:hAnsi="Arial" w:cs="Arial"/>
                <w:sz w:val="16"/>
                <w:szCs w:val="16"/>
                <w:lang w:eastAsia="es-MX"/>
              </w:rPr>
            </w:pPr>
            <w:r w:rsidRPr="00FC3F5D">
              <w:rPr>
                <w:rFonts w:ascii="Arial" w:eastAsia="Times New Roman" w:hAnsi="Arial" w:cs="Arial"/>
                <w:sz w:val="16"/>
                <w:szCs w:val="16"/>
                <w:lang w:eastAsia="es-MX"/>
              </w:rPr>
              <w:t>LA PERCEPCIÓN ORDINARIA NETA MENSUAL SE OBTENDRÁ DESPUÉS DE APLICAR LAS DISPOSICIONES FISCALES VIGENTES PARA EL 2022, Y AQUELLAS DERIVADAS DE LAS PREVISTAS PARA EL OTORGAMIENTO DE LA SEGURIDAD SOCIAL CONFORME A LAS DISPOSICIONES NORMATIVAS VIGENTES EN LA LEY DEL ISSSTE.</w:t>
            </w:r>
          </w:p>
        </w:tc>
      </w:tr>
      <w:tr w:rsidR="00701550" w:rsidRPr="00FC3F5D" w14:paraId="095EC85A" w14:textId="77777777" w:rsidTr="00701550">
        <w:trPr>
          <w:trHeight w:val="225"/>
        </w:trPr>
        <w:tc>
          <w:tcPr>
            <w:tcW w:w="591" w:type="pct"/>
            <w:tcBorders>
              <w:top w:val="nil"/>
              <w:left w:val="nil"/>
              <w:bottom w:val="nil"/>
              <w:right w:val="nil"/>
            </w:tcBorders>
            <w:shd w:val="clear" w:color="auto" w:fill="auto"/>
            <w:vAlign w:val="center"/>
            <w:hideMark/>
          </w:tcPr>
          <w:p w14:paraId="0CF7619F"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92" w:type="pct"/>
            <w:tcBorders>
              <w:top w:val="nil"/>
              <w:left w:val="nil"/>
              <w:bottom w:val="nil"/>
              <w:right w:val="nil"/>
            </w:tcBorders>
            <w:shd w:val="clear" w:color="auto" w:fill="auto"/>
            <w:vAlign w:val="center"/>
            <w:hideMark/>
          </w:tcPr>
          <w:p w14:paraId="0968D852"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95" w:type="pct"/>
            <w:tcBorders>
              <w:top w:val="nil"/>
              <w:left w:val="nil"/>
              <w:bottom w:val="nil"/>
              <w:right w:val="nil"/>
            </w:tcBorders>
            <w:shd w:val="clear" w:color="auto" w:fill="auto"/>
            <w:vAlign w:val="center"/>
            <w:hideMark/>
          </w:tcPr>
          <w:p w14:paraId="163F872D"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47" w:type="pct"/>
            <w:tcBorders>
              <w:top w:val="nil"/>
              <w:left w:val="nil"/>
              <w:bottom w:val="nil"/>
              <w:right w:val="nil"/>
            </w:tcBorders>
            <w:shd w:val="clear" w:color="auto" w:fill="auto"/>
            <w:vAlign w:val="center"/>
            <w:hideMark/>
          </w:tcPr>
          <w:p w14:paraId="1E318478"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0" w:type="pct"/>
            <w:tcBorders>
              <w:top w:val="nil"/>
              <w:left w:val="nil"/>
              <w:bottom w:val="nil"/>
              <w:right w:val="nil"/>
            </w:tcBorders>
            <w:shd w:val="clear" w:color="auto" w:fill="auto"/>
            <w:vAlign w:val="center"/>
            <w:hideMark/>
          </w:tcPr>
          <w:p w14:paraId="6CB3AF21"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328" w:type="pct"/>
            <w:tcBorders>
              <w:top w:val="nil"/>
              <w:left w:val="nil"/>
              <w:bottom w:val="nil"/>
              <w:right w:val="nil"/>
            </w:tcBorders>
            <w:shd w:val="clear" w:color="auto" w:fill="auto"/>
            <w:vAlign w:val="center"/>
            <w:hideMark/>
          </w:tcPr>
          <w:p w14:paraId="44528664"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1" w:type="pct"/>
            <w:tcBorders>
              <w:top w:val="nil"/>
              <w:left w:val="nil"/>
              <w:bottom w:val="nil"/>
              <w:right w:val="nil"/>
            </w:tcBorders>
            <w:shd w:val="clear" w:color="auto" w:fill="auto"/>
            <w:vAlign w:val="center"/>
            <w:hideMark/>
          </w:tcPr>
          <w:p w14:paraId="2CFA787B"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44" w:type="pct"/>
            <w:tcBorders>
              <w:top w:val="nil"/>
              <w:left w:val="nil"/>
              <w:bottom w:val="nil"/>
              <w:right w:val="nil"/>
            </w:tcBorders>
            <w:shd w:val="clear" w:color="auto" w:fill="auto"/>
            <w:vAlign w:val="center"/>
            <w:hideMark/>
          </w:tcPr>
          <w:p w14:paraId="1FECCB78"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07" w:type="pct"/>
            <w:tcBorders>
              <w:top w:val="nil"/>
              <w:left w:val="nil"/>
              <w:bottom w:val="nil"/>
              <w:right w:val="nil"/>
            </w:tcBorders>
            <w:shd w:val="clear" w:color="auto" w:fill="auto"/>
            <w:vAlign w:val="center"/>
            <w:hideMark/>
          </w:tcPr>
          <w:p w14:paraId="5A468AB1"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74" w:type="pct"/>
            <w:tcBorders>
              <w:top w:val="nil"/>
              <w:left w:val="nil"/>
              <w:bottom w:val="nil"/>
              <w:right w:val="nil"/>
            </w:tcBorders>
            <w:shd w:val="clear" w:color="auto" w:fill="auto"/>
            <w:vAlign w:val="center"/>
            <w:hideMark/>
          </w:tcPr>
          <w:p w14:paraId="5F4388CF"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0" w:type="pct"/>
            <w:tcBorders>
              <w:top w:val="nil"/>
              <w:left w:val="nil"/>
              <w:bottom w:val="nil"/>
              <w:right w:val="nil"/>
            </w:tcBorders>
            <w:shd w:val="clear" w:color="auto" w:fill="auto"/>
            <w:vAlign w:val="center"/>
            <w:hideMark/>
          </w:tcPr>
          <w:p w14:paraId="3CE4453E"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1" w:type="pct"/>
            <w:tcBorders>
              <w:top w:val="nil"/>
              <w:left w:val="nil"/>
              <w:bottom w:val="nil"/>
              <w:right w:val="nil"/>
            </w:tcBorders>
            <w:shd w:val="clear" w:color="auto" w:fill="auto"/>
            <w:vAlign w:val="center"/>
            <w:hideMark/>
          </w:tcPr>
          <w:p w14:paraId="1C411F69"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r>
      <w:tr w:rsidR="00FC3F5D" w:rsidRPr="00FC3F5D" w14:paraId="66732301" w14:textId="77777777" w:rsidTr="00701550">
        <w:trPr>
          <w:trHeight w:val="255"/>
        </w:trPr>
        <w:tc>
          <w:tcPr>
            <w:tcW w:w="5000" w:type="pct"/>
            <w:gridSpan w:val="12"/>
            <w:tcBorders>
              <w:top w:val="nil"/>
              <w:left w:val="nil"/>
              <w:bottom w:val="nil"/>
              <w:right w:val="nil"/>
            </w:tcBorders>
            <w:shd w:val="clear" w:color="auto" w:fill="auto"/>
            <w:vAlign w:val="center"/>
            <w:hideMark/>
          </w:tcPr>
          <w:p w14:paraId="1438E9EF" w14:textId="77777777" w:rsidR="00FC3F5D" w:rsidRPr="00FC3F5D" w:rsidRDefault="00FC3F5D" w:rsidP="00FC3F5D">
            <w:pPr>
              <w:spacing w:after="0" w:line="240" w:lineRule="auto"/>
              <w:rPr>
                <w:rFonts w:ascii="Arial" w:eastAsia="Times New Roman" w:hAnsi="Arial" w:cs="Arial"/>
                <w:sz w:val="16"/>
                <w:szCs w:val="16"/>
                <w:lang w:eastAsia="es-MX"/>
              </w:rPr>
            </w:pPr>
            <w:r w:rsidRPr="00FC3F5D">
              <w:rPr>
                <w:rFonts w:ascii="Arial" w:eastAsia="Times New Roman" w:hAnsi="Arial" w:cs="Arial"/>
                <w:sz w:val="16"/>
                <w:szCs w:val="16"/>
                <w:lang w:eastAsia="es-MX"/>
              </w:rPr>
              <w:t>* LAS COMPENSACIONES REPRESENTADAS EN EL PRESENTE TABULADOR SON LOS TOPES MÁXIMOS POR CADA RANGO TABULAR O CATEGORÍA Y DEPENDERÁ DE LA DISPONIBILIDAD FINANCIERA DE CADA DEPENDENCIA, ÓRGANO ADMINISTRATIVO DESCONCENTRADO O ENTIDAD.</w:t>
            </w:r>
          </w:p>
        </w:tc>
      </w:tr>
      <w:tr w:rsidR="00701550" w:rsidRPr="00FC3F5D" w14:paraId="28106E4D" w14:textId="77777777" w:rsidTr="00701550">
        <w:trPr>
          <w:trHeight w:val="225"/>
        </w:trPr>
        <w:tc>
          <w:tcPr>
            <w:tcW w:w="591" w:type="pct"/>
            <w:tcBorders>
              <w:top w:val="nil"/>
              <w:left w:val="nil"/>
              <w:bottom w:val="nil"/>
              <w:right w:val="nil"/>
            </w:tcBorders>
            <w:shd w:val="clear" w:color="auto" w:fill="auto"/>
            <w:vAlign w:val="center"/>
            <w:hideMark/>
          </w:tcPr>
          <w:p w14:paraId="6A12CB81" w14:textId="77777777" w:rsidR="00FC3F5D" w:rsidRPr="00FC3F5D" w:rsidRDefault="00FC3F5D" w:rsidP="00FC3F5D">
            <w:pPr>
              <w:spacing w:after="0" w:line="240" w:lineRule="auto"/>
              <w:rPr>
                <w:rFonts w:ascii="Arial" w:eastAsia="Times New Roman" w:hAnsi="Arial" w:cs="Arial"/>
                <w:sz w:val="16"/>
                <w:szCs w:val="16"/>
                <w:lang w:eastAsia="es-MX"/>
              </w:rPr>
            </w:pPr>
          </w:p>
        </w:tc>
        <w:tc>
          <w:tcPr>
            <w:tcW w:w="492" w:type="pct"/>
            <w:tcBorders>
              <w:top w:val="nil"/>
              <w:left w:val="nil"/>
              <w:bottom w:val="nil"/>
              <w:right w:val="nil"/>
            </w:tcBorders>
            <w:shd w:val="clear" w:color="auto" w:fill="auto"/>
            <w:vAlign w:val="center"/>
            <w:hideMark/>
          </w:tcPr>
          <w:p w14:paraId="6E161483"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95" w:type="pct"/>
            <w:tcBorders>
              <w:top w:val="nil"/>
              <w:left w:val="nil"/>
              <w:bottom w:val="nil"/>
              <w:right w:val="nil"/>
            </w:tcBorders>
            <w:shd w:val="clear" w:color="auto" w:fill="auto"/>
            <w:vAlign w:val="center"/>
            <w:hideMark/>
          </w:tcPr>
          <w:p w14:paraId="601DE112"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247" w:type="pct"/>
            <w:tcBorders>
              <w:top w:val="nil"/>
              <w:left w:val="nil"/>
              <w:bottom w:val="nil"/>
              <w:right w:val="nil"/>
            </w:tcBorders>
            <w:shd w:val="clear" w:color="auto" w:fill="auto"/>
            <w:vAlign w:val="center"/>
            <w:hideMark/>
          </w:tcPr>
          <w:p w14:paraId="75505690"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0" w:type="pct"/>
            <w:tcBorders>
              <w:top w:val="nil"/>
              <w:left w:val="nil"/>
              <w:bottom w:val="nil"/>
              <w:right w:val="nil"/>
            </w:tcBorders>
            <w:shd w:val="clear" w:color="auto" w:fill="auto"/>
            <w:vAlign w:val="center"/>
            <w:hideMark/>
          </w:tcPr>
          <w:p w14:paraId="2615C927"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328" w:type="pct"/>
            <w:tcBorders>
              <w:top w:val="nil"/>
              <w:left w:val="nil"/>
              <w:bottom w:val="nil"/>
              <w:right w:val="nil"/>
            </w:tcBorders>
            <w:shd w:val="clear" w:color="auto" w:fill="auto"/>
            <w:vAlign w:val="center"/>
            <w:hideMark/>
          </w:tcPr>
          <w:p w14:paraId="2CD293F1"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51" w:type="pct"/>
            <w:tcBorders>
              <w:top w:val="nil"/>
              <w:left w:val="nil"/>
              <w:bottom w:val="nil"/>
              <w:right w:val="nil"/>
            </w:tcBorders>
            <w:shd w:val="clear" w:color="auto" w:fill="auto"/>
            <w:vAlign w:val="center"/>
            <w:hideMark/>
          </w:tcPr>
          <w:p w14:paraId="258255ED"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44" w:type="pct"/>
            <w:tcBorders>
              <w:top w:val="nil"/>
              <w:left w:val="nil"/>
              <w:bottom w:val="nil"/>
              <w:right w:val="nil"/>
            </w:tcBorders>
            <w:shd w:val="clear" w:color="auto" w:fill="auto"/>
            <w:vAlign w:val="center"/>
            <w:hideMark/>
          </w:tcPr>
          <w:p w14:paraId="1427229E"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07" w:type="pct"/>
            <w:tcBorders>
              <w:top w:val="nil"/>
              <w:left w:val="nil"/>
              <w:bottom w:val="nil"/>
              <w:right w:val="nil"/>
            </w:tcBorders>
            <w:shd w:val="clear" w:color="auto" w:fill="auto"/>
            <w:vAlign w:val="center"/>
            <w:hideMark/>
          </w:tcPr>
          <w:p w14:paraId="3C67BFBF"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74" w:type="pct"/>
            <w:tcBorders>
              <w:top w:val="nil"/>
              <w:left w:val="nil"/>
              <w:bottom w:val="nil"/>
              <w:right w:val="nil"/>
            </w:tcBorders>
            <w:shd w:val="clear" w:color="auto" w:fill="auto"/>
            <w:vAlign w:val="center"/>
            <w:hideMark/>
          </w:tcPr>
          <w:p w14:paraId="7333CCA3"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0" w:type="pct"/>
            <w:tcBorders>
              <w:top w:val="nil"/>
              <w:left w:val="nil"/>
              <w:bottom w:val="nil"/>
              <w:right w:val="nil"/>
            </w:tcBorders>
            <w:shd w:val="clear" w:color="auto" w:fill="auto"/>
            <w:vAlign w:val="center"/>
            <w:hideMark/>
          </w:tcPr>
          <w:p w14:paraId="253E89A5"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c>
          <w:tcPr>
            <w:tcW w:w="411" w:type="pct"/>
            <w:tcBorders>
              <w:top w:val="nil"/>
              <w:left w:val="nil"/>
              <w:bottom w:val="nil"/>
              <w:right w:val="nil"/>
            </w:tcBorders>
            <w:shd w:val="clear" w:color="auto" w:fill="auto"/>
            <w:vAlign w:val="center"/>
            <w:hideMark/>
          </w:tcPr>
          <w:p w14:paraId="6B333F4D" w14:textId="77777777" w:rsidR="00FC3F5D" w:rsidRPr="00FC3F5D" w:rsidRDefault="00FC3F5D" w:rsidP="00FC3F5D">
            <w:pPr>
              <w:spacing w:after="0" w:line="240" w:lineRule="auto"/>
              <w:jc w:val="both"/>
              <w:rPr>
                <w:rFonts w:ascii="Arial" w:eastAsia="Times New Roman" w:hAnsi="Arial" w:cs="Arial"/>
                <w:sz w:val="16"/>
                <w:szCs w:val="16"/>
                <w:lang w:eastAsia="es-MX"/>
              </w:rPr>
            </w:pPr>
          </w:p>
        </w:tc>
      </w:tr>
      <w:tr w:rsidR="00FC3F5D" w:rsidRPr="00FC3F5D" w14:paraId="370D724F" w14:textId="77777777" w:rsidTr="00701550">
        <w:trPr>
          <w:trHeight w:val="1305"/>
        </w:trPr>
        <w:tc>
          <w:tcPr>
            <w:tcW w:w="5000" w:type="pct"/>
            <w:gridSpan w:val="12"/>
            <w:tcBorders>
              <w:top w:val="nil"/>
              <w:left w:val="nil"/>
              <w:bottom w:val="nil"/>
              <w:right w:val="nil"/>
            </w:tcBorders>
            <w:shd w:val="clear" w:color="auto" w:fill="auto"/>
            <w:vAlign w:val="center"/>
            <w:hideMark/>
          </w:tcPr>
          <w:p w14:paraId="1964473B" w14:textId="77777777" w:rsidR="00FC3F5D" w:rsidRPr="00FC3F5D" w:rsidRDefault="00FC3F5D" w:rsidP="00FC3F5D">
            <w:pPr>
              <w:spacing w:after="0" w:line="240" w:lineRule="auto"/>
              <w:jc w:val="both"/>
              <w:rPr>
                <w:rFonts w:ascii="Arial" w:eastAsia="Times New Roman" w:hAnsi="Arial" w:cs="Arial"/>
                <w:sz w:val="16"/>
                <w:szCs w:val="16"/>
                <w:lang w:eastAsia="es-MX"/>
              </w:rPr>
            </w:pPr>
            <w:r w:rsidRPr="00FC3F5D">
              <w:rPr>
                <w:rFonts w:ascii="Arial" w:eastAsia="Times New Roman" w:hAnsi="Arial" w:cs="Arial"/>
                <w:sz w:val="16"/>
                <w:szCs w:val="16"/>
                <w:lang w:eastAsia="es-MX"/>
              </w:rPr>
              <w:t>LAS PRESTACIONES PREVISTAS PARA LOS SERVIDORES PÚBLICOS SUJETOS A LA LEY DE LOS TRABAJADORES AL SERVICIO DE LOS PODERES LEGISLATIVO, EJECUTIVO Y JUDICIAL, DE LOS AYUNTAMIENTOS Y ORGANISMOS DESCENTRALIZADOS DEL ESTADO DE QUINTANA ROO, SERÁN ADEMÁS DE LAS FIJAS POR TABULADOR, LAS CONTEMPLADAS EN EL MANUAL PARA EL OTORGAMIENTO DE REMUNERACIONES Y PROCEDIMIENTOS PARA LA ADMINISTRACIÓN DE LOS RECURSOS HUMANOS DE LAS DEPENDENCIAS, ÓRGANOS ADMINISTRATIVOS DESCONCENTRADOS Y ENTIDADES DE LAS ADMINISTRACIÓN PÚBLICA ESTATAL, MISMAS QUE ESTARÁN SUJETAS DE APLICACIÓN SEGÚN LOS CRITERIOS ESTABLECIDOS, ASÍ COMO AQUELLAS ACTUALIZADAS MEDIANTE LOS ACUERDOS CONCERTADOS CON LOS SINDICATOS EN LAS MINUTAS RESPECTIVAS.</w:t>
            </w:r>
          </w:p>
        </w:tc>
      </w:tr>
    </w:tbl>
    <w:p w14:paraId="1357CAFE" w14:textId="77777777" w:rsidR="003A6681" w:rsidRDefault="003A6681">
      <w:pPr>
        <w:rPr>
          <w:rFonts w:ascii="Arial" w:hAnsi="Arial" w:cs="Arial"/>
        </w:rPr>
        <w:sectPr w:rsidR="003A6681" w:rsidSect="00293BF3">
          <w:headerReference w:type="default" r:id="rId14"/>
          <w:pgSz w:w="15840" w:h="12240" w:orient="landscape"/>
          <w:pgMar w:top="720" w:right="720" w:bottom="720" w:left="720" w:header="708" w:footer="708" w:gutter="0"/>
          <w:cols w:space="708"/>
          <w:docGrid w:linePitch="360"/>
        </w:sectPr>
      </w:pPr>
    </w:p>
    <w:p w14:paraId="76EA5A14" w14:textId="77777777" w:rsidR="003A6681" w:rsidRDefault="003A6681">
      <w:pPr>
        <w:rPr>
          <w:rFonts w:ascii="Arial" w:hAnsi="Arial" w:cs="Arial"/>
        </w:rPr>
        <w:sectPr w:rsidR="003A6681" w:rsidSect="003A6681">
          <w:type w:val="continuous"/>
          <w:pgSz w:w="15840" w:h="12240" w:orient="landscape"/>
          <w:pgMar w:top="720" w:right="720" w:bottom="720" w:left="720" w:header="708" w:footer="708" w:gutter="0"/>
          <w:cols w:space="708"/>
          <w:docGrid w:linePitch="360"/>
        </w:sectPr>
      </w:pPr>
    </w:p>
    <w:p w14:paraId="3C343590" w14:textId="77777777" w:rsidR="003A6681" w:rsidRDefault="003A6681">
      <w:pPr>
        <w:rPr>
          <w:rFonts w:ascii="Arial" w:hAnsi="Arial" w:cs="Arial"/>
        </w:rPr>
      </w:pPr>
    </w:p>
    <w:p w14:paraId="5A632EED" w14:textId="77777777" w:rsidR="003A6681" w:rsidRDefault="003A6681">
      <w:pPr>
        <w:rPr>
          <w:rFonts w:ascii="Arial" w:hAnsi="Arial" w:cs="Arial"/>
        </w:rPr>
      </w:pPr>
    </w:p>
    <w:tbl>
      <w:tblPr>
        <w:tblW w:w="5000" w:type="pct"/>
        <w:tblCellMar>
          <w:left w:w="70" w:type="dxa"/>
          <w:right w:w="70" w:type="dxa"/>
        </w:tblCellMar>
        <w:tblLook w:val="04A0" w:firstRow="1" w:lastRow="0" w:firstColumn="1" w:lastColumn="0" w:noHBand="0" w:noVBand="1"/>
      </w:tblPr>
      <w:tblGrid>
        <w:gridCol w:w="1562"/>
        <w:gridCol w:w="1056"/>
        <w:gridCol w:w="4665"/>
        <w:gridCol w:w="1545"/>
      </w:tblGrid>
      <w:tr w:rsidR="003A6681" w:rsidRPr="003A6681" w14:paraId="09FF378F" w14:textId="77777777" w:rsidTr="009134AF">
        <w:trPr>
          <w:trHeight w:val="197"/>
        </w:trPr>
        <w:tc>
          <w:tcPr>
            <w:tcW w:w="5000" w:type="pct"/>
            <w:gridSpan w:val="4"/>
            <w:tcBorders>
              <w:top w:val="single" w:sz="4" w:space="0" w:color="auto"/>
              <w:left w:val="single" w:sz="4" w:space="0" w:color="auto"/>
              <w:bottom w:val="nil"/>
              <w:right w:val="single" w:sz="4" w:space="0" w:color="000000"/>
            </w:tcBorders>
            <w:shd w:val="clear" w:color="000000" w:fill="DAEEF3"/>
            <w:noWrap/>
            <w:vAlign w:val="bottom"/>
            <w:hideMark/>
          </w:tcPr>
          <w:p w14:paraId="2F206CEB"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GOBIERNO DEL ESTADO DE QUINTANA ROO</w:t>
            </w:r>
          </w:p>
        </w:tc>
      </w:tr>
      <w:tr w:rsidR="003A6681" w:rsidRPr="003A6681" w14:paraId="57157FDF" w14:textId="77777777" w:rsidTr="009134AF">
        <w:trPr>
          <w:trHeight w:val="197"/>
        </w:trPr>
        <w:tc>
          <w:tcPr>
            <w:tcW w:w="5000" w:type="pct"/>
            <w:gridSpan w:val="4"/>
            <w:tcBorders>
              <w:top w:val="nil"/>
              <w:left w:val="single" w:sz="4" w:space="0" w:color="auto"/>
              <w:bottom w:val="nil"/>
              <w:right w:val="single" w:sz="4" w:space="0" w:color="000000"/>
            </w:tcBorders>
            <w:shd w:val="clear" w:color="000000" w:fill="DAEEF3"/>
            <w:noWrap/>
            <w:vAlign w:val="bottom"/>
            <w:hideMark/>
          </w:tcPr>
          <w:p w14:paraId="1F0327AB"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SECRETARÍA DE FINANZAS Y PLANEACIÓN</w:t>
            </w:r>
          </w:p>
        </w:tc>
      </w:tr>
      <w:tr w:rsidR="003A6681" w:rsidRPr="003A6681" w14:paraId="57FFF025" w14:textId="77777777" w:rsidTr="009134AF">
        <w:trPr>
          <w:trHeight w:val="197"/>
        </w:trPr>
        <w:tc>
          <w:tcPr>
            <w:tcW w:w="5000" w:type="pct"/>
            <w:gridSpan w:val="4"/>
            <w:tcBorders>
              <w:top w:val="nil"/>
              <w:left w:val="single" w:sz="4" w:space="0" w:color="auto"/>
              <w:bottom w:val="nil"/>
              <w:right w:val="single" w:sz="4" w:space="0" w:color="000000"/>
            </w:tcBorders>
            <w:shd w:val="clear" w:color="000000" w:fill="DAEEF3"/>
            <w:noWrap/>
            <w:vAlign w:val="bottom"/>
            <w:hideMark/>
          </w:tcPr>
          <w:p w14:paraId="6ED7630E"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PRESUPUESTO DE EGRESOS 2022</w:t>
            </w:r>
          </w:p>
        </w:tc>
      </w:tr>
      <w:tr w:rsidR="003A6681" w:rsidRPr="003A6681" w14:paraId="4724459F" w14:textId="77777777" w:rsidTr="009134AF">
        <w:trPr>
          <w:trHeight w:val="197"/>
        </w:trPr>
        <w:tc>
          <w:tcPr>
            <w:tcW w:w="5000" w:type="pct"/>
            <w:gridSpan w:val="4"/>
            <w:tcBorders>
              <w:top w:val="nil"/>
              <w:left w:val="single" w:sz="4" w:space="0" w:color="auto"/>
              <w:bottom w:val="nil"/>
              <w:right w:val="single" w:sz="4" w:space="0" w:color="000000"/>
            </w:tcBorders>
            <w:shd w:val="clear" w:color="000000" w:fill="DAEEF3"/>
            <w:noWrap/>
            <w:vAlign w:val="bottom"/>
            <w:hideMark/>
          </w:tcPr>
          <w:p w14:paraId="10AC9030" w14:textId="0C069D2E"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bookmarkStart w:id="0" w:name="RANGE!B5:E31"/>
            <w:r w:rsidRPr="003A6681">
              <w:rPr>
                <w:rFonts w:ascii="Arial" w:eastAsia="Times New Roman" w:hAnsi="Arial" w:cs="Arial"/>
                <w:b/>
                <w:bCs/>
                <w:color w:val="000000"/>
                <w:sz w:val="18"/>
                <w:szCs w:val="18"/>
                <w:lang w:eastAsia="es-MX"/>
              </w:rPr>
              <w:t xml:space="preserve">DESGLOSE DE PERCEPCIONES ORDINARIAS, </w:t>
            </w:r>
            <w:proofErr w:type="gramStart"/>
            <w:r w:rsidRPr="003A6681">
              <w:rPr>
                <w:rFonts w:ascii="Arial" w:eastAsia="Times New Roman" w:hAnsi="Arial" w:cs="Arial"/>
                <w:b/>
                <w:bCs/>
                <w:color w:val="000000"/>
                <w:sz w:val="18"/>
                <w:szCs w:val="18"/>
                <w:lang w:eastAsia="es-MX"/>
              </w:rPr>
              <w:t>EXTRAORDINARIAS ,</w:t>
            </w:r>
            <w:proofErr w:type="gramEnd"/>
            <w:r w:rsidRPr="003A6681">
              <w:rPr>
                <w:rFonts w:ascii="Arial" w:eastAsia="Times New Roman" w:hAnsi="Arial" w:cs="Arial"/>
                <w:b/>
                <w:bCs/>
                <w:color w:val="000000"/>
                <w:sz w:val="18"/>
                <w:szCs w:val="18"/>
                <w:lang w:eastAsia="es-MX"/>
              </w:rPr>
              <w:t xml:space="preserve"> SEGURIDAD SOCIAL Y PREVISONES GOBIERNO CENTRAL</w:t>
            </w:r>
            <w:bookmarkEnd w:id="0"/>
          </w:p>
        </w:tc>
      </w:tr>
      <w:tr w:rsidR="003A6681" w:rsidRPr="003A6681" w14:paraId="083F1839" w14:textId="77777777" w:rsidTr="009134AF">
        <w:trPr>
          <w:trHeight w:val="197"/>
        </w:trPr>
        <w:tc>
          <w:tcPr>
            <w:tcW w:w="5000" w:type="pct"/>
            <w:gridSpan w:val="4"/>
            <w:tcBorders>
              <w:top w:val="nil"/>
              <w:left w:val="single" w:sz="4" w:space="0" w:color="auto"/>
              <w:bottom w:val="nil"/>
              <w:right w:val="single" w:sz="4" w:space="0" w:color="000000"/>
            </w:tcBorders>
            <w:shd w:val="clear" w:color="000000" w:fill="DAEEF3"/>
            <w:noWrap/>
            <w:vAlign w:val="bottom"/>
            <w:hideMark/>
          </w:tcPr>
          <w:p w14:paraId="558FC9D7" w14:textId="77777777" w:rsidR="003A6681" w:rsidRPr="003A6681" w:rsidRDefault="003A6681" w:rsidP="003A6681">
            <w:pPr>
              <w:spacing w:after="0" w:line="240" w:lineRule="auto"/>
              <w:jc w:val="center"/>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(Cifras en Pesos)</w:t>
            </w:r>
          </w:p>
        </w:tc>
      </w:tr>
      <w:tr w:rsidR="003A6681" w:rsidRPr="003A6681" w14:paraId="0A71303D" w14:textId="77777777" w:rsidTr="009134AF">
        <w:trPr>
          <w:trHeight w:val="474"/>
        </w:trPr>
        <w:tc>
          <w:tcPr>
            <w:tcW w:w="879" w:type="pct"/>
            <w:tcBorders>
              <w:top w:val="single" w:sz="4" w:space="0" w:color="auto"/>
              <w:left w:val="single" w:sz="4" w:space="0" w:color="auto"/>
              <w:bottom w:val="single" w:sz="4" w:space="0" w:color="auto"/>
              <w:right w:val="single" w:sz="4" w:space="0" w:color="auto"/>
            </w:tcBorders>
            <w:shd w:val="clear" w:color="000000" w:fill="EBF6F9"/>
            <w:vAlign w:val="center"/>
            <w:hideMark/>
          </w:tcPr>
          <w:p w14:paraId="7790F162" w14:textId="77777777" w:rsidR="003A6681" w:rsidRPr="003A6681" w:rsidRDefault="003A6681" w:rsidP="003A6681">
            <w:pPr>
              <w:spacing w:after="0" w:line="240" w:lineRule="auto"/>
              <w:jc w:val="center"/>
              <w:rPr>
                <w:rFonts w:ascii="Arial" w:eastAsia="Times New Roman" w:hAnsi="Arial" w:cs="Arial"/>
                <w:b/>
                <w:bCs/>
                <w:sz w:val="18"/>
                <w:szCs w:val="18"/>
                <w:lang w:eastAsia="es-MX"/>
              </w:rPr>
            </w:pPr>
            <w:proofErr w:type="spellStart"/>
            <w:r w:rsidRPr="003A6681">
              <w:rPr>
                <w:rFonts w:ascii="Arial" w:eastAsia="Times New Roman" w:hAnsi="Arial" w:cs="Arial"/>
                <w:b/>
                <w:bCs/>
                <w:sz w:val="18"/>
                <w:szCs w:val="18"/>
                <w:lang w:eastAsia="es-MX"/>
              </w:rPr>
              <w:t>Clasificacion</w:t>
            </w:r>
            <w:proofErr w:type="spellEnd"/>
          </w:p>
        </w:tc>
        <w:tc>
          <w:tcPr>
            <w:tcW w:w="588" w:type="pct"/>
            <w:tcBorders>
              <w:top w:val="single" w:sz="4" w:space="0" w:color="auto"/>
              <w:left w:val="nil"/>
              <w:bottom w:val="single" w:sz="4" w:space="0" w:color="auto"/>
              <w:right w:val="single" w:sz="4" w:space="0" w:color="auto"/>
            </w:tcBorders>
            <w:shd w:val="clear" w:color="000000" w:fill="EBF6F9"/>
            <w:vAlign w:val="center"/>
            <w:hideMark/>
          </w:tcPr>
          <w:p w14:paraId="0E894307" w14:textId="77777777" w:rsidR="003A6681" w:rsidRPr="003A6681" w:rsidRDefault="003A6681" w:rsidP="003A6681">
            <w:pPr>
              <w:spacing w:after="0" w:line="240" w:lineRule="auto"/>
              <w:jc w:val="center"/>
              <w:rPr>
                <w:rFonts w:ascii="Arial" w:eastAsia="Times New Roman" w:hAnsi="Arial" w:cs="Arial"/>
                <w:b/>
                <w:bCs/>
                <w:sz w:val="18"/>
                <w:szCs w:val="18"/>
                <w:lang w:eastAsia="es-MX"/>
              </w:rPr>
            </w:pPr>
            <w:r w:rsidRPr="003A6681">
              <w:rPr>
                <w:rFonts w:ascii="Arial" w:eastAsia="Times New Roman" w:hAnsi="Arial" w:cs="Arial"/>
                <w:b/>
                <w:bCs/>
                <w:sz w:val="18"/>
                <w:szCs w:val="18"/>
                <w:lang w:eastAsia="es-MX"/>
              </w:rPr>
              <w:t xml:space="preserve">Partida </w:t>
            </w:r>
            <w:proofErr w:type="spellStart"/>
            <w:r w:rsidRPr="003A6681">
              <w:rPr>
                <w:rFonts w:ascii="Arial" w:eastAsia="Times New Roman" w:hAnsi="Arial" w:cs="Arial"/>
                <w:b/>
                <w:bCs/>
                <w:sz w:val="18"/>
                <w:szCs w:val="18"/>
                <w:lang w:eastAsia="es-MX"/>
              </w:rPr>
              <w:t>Generica</w:t>
            </w:r>
            <w:proofErr w:type="spellEnd"/>
          </w:p>
        </w:tc>
        <w:tc>
          <w:tcPr>
            <w:tcW w:w="2661" w:type="pct"/>
            <w:tcBorders>
              <w:top w:val="single" w:sz="4" w:space="0" w:color="auto"/>
              <w:left w:val="nil"/>
              <w:bottom w:val="single" w:sz="4" w:space="0" w:color="auto"/>
              <w:right w:val="single" w:sz="4" w:space="0" w:color="auto"/>
            </w:tcBorders>
            <w:shd w:val="clear" w:color="000000" w:fill="EBF6F9"/>
            <w:vAlign w:val="center"/>
            <w:hideMark/>
          </w:tcPr>
          <w:p w14:paraId="42DD11EC" w14:textId="77777777" w:rsidR="003A6681" w:rsidRPr="003A6681" w:rsidRDefault="003A6681" w:rsidP="003A6681">
            <w:pPr>
              <w:spacing w:after="0" w:line="240" w:lineRule="auto"/>
              <w:jc w:val="center"/>
              <w:rPr>
                <w:rFonts w:ascii="Arial" w:eastAsia="Times New Roman" w:hAnsi="Arial" w:cs="Arial"/>
                <w:b/>
                <w:bCs/>
                <w:sz w:val="18"/>
                <w:szCs w:val="18"/>
                <w:lang w:eastAsia="es-MX"/>
              </w:rPr>
            </w:pPr>
            <w:r w:rsidRPr="003A6681">
              <w:rPr>
                <w:rFonts w:ascii="Arial" w:eastAsia="Times New Roman" w:hAnsi="Arial" w:cs="Arial"/>
                <w:b/>
                <w:bCs/>
                <w:sz w:val="18"/>
                <w:szCs w:val="18"/>
                <w:lang w:eastAsia="es-MX"/>
              </w:rPr>
              <w:t>Concepto</w:t>
            </w:r>
          </w:p>
        </w:tc>
        <w:tc>
          <w:tcPr>
            <w:tcW w:w="870" w:type="pct"/>
            <w:tcBorders>
              <w:top w:val="single" w:sz="4" w:space="0" w:color="auto"/>
              <w:left w:val="nil"/>
              <w:bottom w:val="single" w:sz="4" w:space="0" w:color="auto"/>
              <w:right w:val="single" w:sz="4" w:space="0" w:color="auto"/>
            </w:tcBorders>
            <w:shd w:val="clear" w:color="000000" w:fill="EBF6F9"/>
            <w:vAlign w:val="center"/>
            <w:hideMark/>
          </w:tcPr>
          <w:p w14:paraId="36057549" w14:textId="77777777" w:rsidR="003A6681" w:rsidRPr="003A6681" w:rsidRDefault="003A6681" w:rsidP="003A6681">
            <w:pPr>
              <w:spacing w:after="0" w:line="240" w:lineRule="auto"/>
              <w:jc w:val="center"/>
              <w:rPr>
                <w:rFonts w:ascii="Arial" w:eastAsia="Times New Roman" w:hAnsi="Arial" w:cs="Arial"/>
                <w:b/>
                <w:bCs/>
                <w:sz w:val="18"/>
                <w:szCs w:val="18"/>
                <w:lang w:eastAsia="es-MX"/>
              </w:rPr>
            </w:pPr>
            <w:r w:rsidRPr="003A6681">
              <w:rPr>
                <w:rFonts w:ascii="Arial" w:eastAsia="Times New Roman" w:hAnsi="Arial" w:cs="Arial"/>
                <w:b/>
                <w:bCs/>
                <w:sz w:val="18"/>
                <w:szCs w:val="18"/>
                <w:lang w:eastAsia="es-MX"/>
              </w:rPr>
              <w:t xml:space="preserve"> Importe </w:t>
            </w:r>
          </w:p>
        </w:tc>
      </w:tr>
      <w:tr w:rsidR="003A6681" w:rsidRPr="003A6681" w14:paraId="6F83AD0B" w14:textId="77777777" w:rsidTr="009134AF">
        <w:trPr>
          <w:trHeight w:val="216"/>
        </w:trPr>
        <w:tc>
          <w:tcPr>
            <w:tcW w:w="879" w:type="pct"/>
            <w:vMerge w:val="restart"/>
            <w:tcBorders>
              <w:top w:val="nil"/>
              <w:left w:val="single" w:sz="4" w:space="0" w:color="auto"/>
              <w:bottom w:val="nil"/>
              <w:right w:val="nil"/>
            </w:tcBorders>
            <w:shd w:val="clear" w:color="auto" w:fill="auto"/>
            <w:noWrap/>
            <w:vAlign w:val="center"/>
            <w:hideMark/>
          </w:tcPr>
          <w:p w14:paraId="335448E9"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xml:space="preserve"> ORDINARIA</w:t>
            </w:r>
          </w:p>
        </w:tc>
        <w:tc>
          <w:tcPr>
            <w:tcW w:w="588" w:type="pct"/>
            <w:tcBorders>
              <w:top w:val="nil"/>
              <w:left w:val="nil"/>
              <w:bottom w:val="nil"/>
              <w:right w:val="nil"/>
            </w:tcBorders>
            <w:shd w:val="clear" w:color="auto" w:fill="auto"/>
            <w:noWrap/>
            <w:vAlign w:val="center"/>
            <w:hideMark/>
          </w:tcPr>
          <w:p w14:paraId="437DE7B0"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1130</w:t>
            </w:r>
          </w:p>
        </w:tc>
        <w:tc>
          <w:tcPr>
            <w:tcW w:w="2661" w:type="pct"/>
            <w:tcBorders>
              <w:top w:val="nil"/>
              <w:left w:val="nil"/>
              <w:bottom w:val="nil"/>
              <w:right w:val="nil"/>
            </w:tcBorders>
            <w:shd w:val="clear" w:color="auto" w:fill="auto"/>
            <w:vAlign w:val="center"/>
            <w:hideMark/>
          </w:tcPr>
          <w:p w14:paraId="502E2AFF"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Sueldo Base al Personal Permanente</w:t>
            </w:r>
          </w:p>
        </w:tc>
        <w:tc>
          <w:tcPr>
            <w:tcW w:w="870" w:type="pct"/>
            <w:tcBorders>
              <w:top w:val="nil"/>
              <w:left w:val="nil"/>
              <w:bottom w:val="nil"/>
              <w:right w:val="single" w:sz="4" w:space="0" w:color="auto"/>
            </w:tcBorders>
            <w:shd w:val="clear" w:color="auto" w:fill="auto"/>
            <w:noWrap/>
            <w:vAlign w:val="center"/>
            <w:hideMark/>
          </w:tcPr>
          <w:p w14:paraId="16344D3C"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621,050,367.00 </w:t>
            </w:r>
          </w:p>
        </w:tc>
      </w:tr>
      <w:tr w:rsidR="003A6681" w:rsidRPr="003A6681" w14:paraId="46F9BB5E" w14:textId="77777777" w:rsidTr="009134AF">
        <w:trPr>
          <w:trHeight w:val="216"/>
        </w:trPr>
        <w:tc>
          <w:tcPr>
            <w:tcW w:w="879" w:type="pct"/>
            <w:vMerge/>
            <w:tcBorders>
              <w:top w:val="nil"/>
              <w:left w:val="single" w:sz="4" w:space="0" w:color="auto"/>
              <w:bottom w:val="nil"/>
              <w:right w:val="nil"/>
            </w:tcBorders>
            <w:vAlign w:val="center"/>
            <w:hideMark/>
          </w:tcPr>
          <w:p w14:paraId="29926C51"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715239DD"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1210</w:t>
            </w:r>
          </w:p>
        </w:tc>
        <w:tc>
          <w:tcPr>
            <w:tcW w:w="2661" w:type="pct"/>
            <w:tcBorders>
              <w:top w:val="nil"/>
              <w:left w:val="nil"/>
              <w:bottom w:val="nil"/>
              <w:right w:val="nil"/>
            </w:tcBorders>
            <w:shd w:val="clear" w:color="auto" w:fill="auto"/>
            <w:vAlign w:val="center"/>
            <w:hideMark/>
          </w:tcPr>
          <w:p w14:paraId="7A82B656"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Honorarios Asimilables a Salarios</w:t>
            </w:r>
          </w:p>
        </w:tc>
        <w:tc>
          <w:tcPr>
            <w:tcW w:w="870" w:type="pct"/>
            <w:tcBorders>
              <w:top w:val="nil"/>
              <w:left w:val="nil"/>
              <w:bottom w:val="nil"/>
              <w:right w:val="single" w:sz="4" w:space="0" w:color="auto"/>
            </w:tcBorders>
            <w:shd w:val="clear" w:color="auto" w:fill="auto"/>
            <w:noWrap/>
            <w:vAlign w:val="center"/>
            <w:hideMark/>
          </w:tcPr>
          <w:p w14:paraId="039A068B"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108,036,610.00 </w:t>
            </w:r>
          </w:p>
        </w:tc>
      </w:tr>
      <w:tr w:rsidR="003A6681" w:rsidRPr="003A6681" w14:paraId="277383AE" w14:textId="77777777" w:rsidTr="009134AF">
        <w:trPr>
          <w:trHeight w:val="216"/>
        </w:trPr>
        <w:tc>
          <w:tcPr>
            <w:tcW w:w="879" w:type="pct"/>
            <w:vMerge/>
            <w:tcBorders>
              <w:top w:val="nil"/>
              <w:left w:val="single" w:sz="4" w:space="0" w:color="auto"/>
              <w:bottom w:val="nil"/>
              <w:right w:val="nil"/>
            </w:tcBorders>
            <w:vAlign w:val="center"/>
            <w:hideMark/>
          </w:tcPr>
          <w:p w14:paraId="7595D9D1"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10D20A82"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1220</w:t>
            </w:r>
          </w:p>
        </w:tc>
        <w:tc>
          <w:tcPr>
            <w:tcW w:w="2661" w:type="pct"/>
            <w:tcBorders>
              <w:top w:val="nil"/>
              <w:left w:val="nil"/>
              <w:bottom w:val="nil"/>
              <w:right w:val="nil"/>
            </w:tcBorders>
            <w:shd w:val="clear" w:color="auto" w:fill="auto"/>
            <w:vAlign w:val="center"/>
            <w:hideMark/>
          </w:tcPr>
          <w:p w14:paraId="64E9E023"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Sueldo Base al Personal Eventual</w:t>
            </w:r>
          </w:p>
        </w:tc>
        <w:tc>
          <w:tcPr>
            <w:tcW w:w="870" w:type="pct"/>
            <w:tcBorders>
              <w:top w:val="nil"/>
              <w:left w:val="nil"/>
              <w:bottom w:val="nil"/>
              <w:right w:val="single" w:sz="4" w:space="0" w:color="auto"/>
            </w:tcBorders>
            <w:shd w:val="clear" w:color="auto" w:fill="auto"/>
            <w:noWrap/>
            <w:vAlign w:val="center"/>
            <w:hideMark/>
          </w:tcPr>
          <w:p w14:paraId="7B48806B"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12,393,985.00 </w:t>
            </w:r>
          </w:p>
        </w:tc>
      </w:tr>
      <w:tr w:rsidR="003A6681" w:rsidRPr="003A6681" w14:paraId="63C3D5B3" w14:textId="77777777" w:rsidTr="009134AF">
        <w:trPr>
          <w:trHeight w:val="216"/>
        </w:trPr>
        <w:tc>
          <w:tcPr>
            <w:tcW w:w="879" w:type="pct"/>
            <w:vMerge/>
            <w:tcBorders>
              <w:top w:val="nil"/>
              <w:left w:val="single" w:sz="4" w:space="0" w:color="auto"/>
              <w:bottom w:val="nil"/>
              <w:right w:val="nil"/>
            </w:tcBorders>
            <w:vAlign w:val="center"/>
            <w:hideMark/>
          </w:tcPr>
          <w:p w14:paraId="158F78F7"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3C204B89"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1310</w:t>
            </w:r>
          </w:p>
        </w:tc>
        <w:tc>
          <w:tcPr>
            <w:tcW w:w="2661" w:type="pct"/>
            <w:tcBorders>
              <w:top w:val="nil"/>
              <w:left w:val="nil"/>
              <w:bottom w:val="nil"/>
              <w:right w:val="nil"/>
            </w:tcBorders>
            <w:shd w:val="clear" w:color="auto" w:fill="auto"/>
            <w:vAlign w:val="center"/>
            <w:hideMark/>
          </w:tcPr>
          <w:p w14:paraId="3DFE9C43"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Primas por Años de Servicio Efectivos Prestados</w:t>
            </w:r>
          </w:p>
        </w:tc>
        <w:tc>
          <w:tcPr>
            <w:tcW w:w="870" w:type="pct"/>
            <w:tcBorders>
              <w:top w:val="nil"/>
              <w:left w:val="nil"/>
              <w:bottom w:val="nil"/>
              <w:right w:val="single" w:sz="4" w:space="0" w:color="auto"/>
            </w:tcBorders>
            <w:shd w:val="clear" w:color="auto" w:fill="auto"/>
            <w:noWrap/>
            <w:vAlign w:val="center"/>
            <w:hideMark/>
          </w:tcPr>
          <w:p w14:paraId="6BBD99D8"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37,957,200.00 </w:t>
            </w:r>
          </w:p>
        </w:tc>
      </w:tr>
      <w:tr w:rsidR="003A6681" w:rsidRPr="003A6681" w14:paraId="2F03FBD0" w14:textId="77777777" w:rsidTr="009134AF">
        <w:trPr>
          <w:trHeight w:val="216"/>
        </w:trPr>
        <w:tc>
          <w:tcPr>
            <w:tcW w:w="879" w:type="pct"/>
            <w:vMerge/>
            <w:tcBorders>
              <w:top w:val="nil"/>
              <w:left w:val="single" w:sz="4" w:space="0" w:color="auto"/>
              <w:bottom w:val="nil"/>
              <w:right w:val="nil"/>
            </w:tcBorders>
            <w:vAlign w:val="center"/>
            <w:hideMark/>
          </w:tcPr>
          <w:p w14:paraId="6AEA12F6"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30E64687"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1320</w:t>
            </w:r>
          </w:p>
        </w:tc>
        <w:tc>
          <w:tcPr>
            <w:tcW w:w="2661" w:type="pct"/>
            <w:tcBorders>
              <w:top w:val="nil"/>
              <w:left w:val="nil"/>
              <w:bottom w:val="nil"/>
              <w:right w:val="nil"/>
            </w:tcBorders>
            <w:shd w:val="clear" w:color="auto" w:fill="auto"/>
            <w:vAlign w:val="center"/>
            <w:hideMark/>
          </w:tcPr>
          <w:p w14:paraId="0D2C76E6"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Primas de Vacaciones, Dominical y Gratificación de Fin de Año</w:t>
            </w:r>
          </w:p>
        </w:tc>
        <w:tc>
          <w:tcPr>
            <w:tcW w:w="870" w:type="pct"/>
            <w:tcBorders>
              <w:top w:val="nil"/>
              <w:left w:val="nil"/>
              <w:bottom w:val="nil"/>
              <w:right w:val="single" w:sz="4" w:space="0" w:color="auto"/>
            </w:tcBorders>
            <w:shd w:val="clear" w:color="auto" w:fill="auto"/>
            <w:noWrap/>
            <w:vAlign w:val="center"/>
            <w:hideMark/>
          </w:tcPr>
          <w:p w14:paraId="7DD9FE76"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257,767,689.00 </w:t>
            </w:r>
          </w:p>
        </w:tc>
      </w:tr>
      <w:tr w:rsidR="003A6681" w:rsidRPr="003A6681" w14:paraId="6ACF6B9D" w14:textId="77777777" w:rsidTr="009134AF">
        <w:trPr>
          <w:trHeight w:val="216"/>
        </w:trPr>
        <w:tc>
          <w:tcPr>
            <w:tcW w:w="879" w:type="pct"/>
            <w:vMerge/>
            <w:tcBorders>
              <w:top w:val="nil"/>
              <w:left w:val="single" w:sz="4" w:space="0" w:color="auto"/>
              <w:bottom w:val="nil"/>
              <w:right w:val="nil"/>
            </w:tcBorders>
            <w:vAlign w:val="center"/>
            <w:hideMark/>
          </w:tcPr>
          <w:p w14:paraId="46E039A5"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23105C0A"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1340</w:t>
            </w:r>
          </w:p>
        </w:tc>
        <w:tc>
          <w:tcPr>
            <w:tcW w:w="2661" w:type="pct"/>
            <w:tcBorders>
              <w:top w:val="nil"/>
              <w:left w:val="nil"/>
              <w:bottom w:val="nil"/>
              <w:right w:val="nil"/>
            </w:tcBorders>
            <w:shd w:val="clear" w:color="auto" w:fill="auto"/>
            <w:vAlign w:val="center"/>
            <w:hideMark/>
          </w:tcPr>
          <w:p w14:paraId="45A7B117"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Compensaciones</w:t>
            </w:r>
          </w:p>
        </w:tc>
        <w:tc>
          <w:tcPr>
            <w:tcW w:w="870" w:type="pct"/>
            <w:tcBorders>
              <w:top w:val="nil"/>
              <w:left w:val="nil"/>
              <w:bottom w:val="nil"/>
              <w:right w:val="single" w:sz="4" w:space="0" w:color="auto"/>
            </w:tcBorders>
            <w:shd w:val="clear" w:color="auto" w:fill="auto"/>
            <w:noWrap/>
            <w:vAlign w:val="center"/>
            <w:hideMark/>
          </w:tcPr>
          <w:p w14:paraId="4D41A7CE"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536,708,193.00 </w:t>
            </w:r>
          </w:p>
        </w:tc>
      </w:tr>
      <w:tr w:rsidR="003A6681" w:rsidRPr="003A6681" w14:paraId="337BFC40" w14:textId="77777777" w:rsidTr="009134AF">
        <w:trPr>
          <w:trHeight w:val="216"/>
        </w:trPr>
        <w:tc>
          <w:tcPr>
            <w:tcW w:w="879" w:type="pct"/>
            <w:vMerge/>
            <w:tcBorders>
              <w:top w:val="nil"/>
              <w:left w:val="single" w:sz="4" w:space="0" w:color="auto"/>
              <w:bottom w:val="nil"/>
              <w:right w:val="nil"/>
            </w:tcBorders>
            <w:vAlign w:val="center"/>
            <w:hideMark/>
          </w:tcPr>
          <w:p w14:paraId="326067D0"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377B611E"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1510</w:t>
            </w:r>
          </w:p>
        </w:tc>
        <w:tc>
          <w:tcPr>
            <w:tcW w:w="2661" w:type="pct"/>
            <w:tcBorders>
              <w:top w:val="nil"/>
              <w:left w:val="nil"/>
              <w:bottom w:val="nil"/>
              <w:right w:val="nil"/>
            </w:tcBorders>
            <w:shd w:val="clear" w:color="auto" w:fill="auto"/>
            <w:vAlign w:val="center"/>
            <w:hideMark/>
          </w:tcPr>
          <w:p w14:paraId="13498B7A"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Cuotas para el Fondo de Ahorro y Fondo de Trabajo</w:t>
            </w:r>
          </w:p>
        </w:tc>
        <w:tc>
          <w:tcPr>
            <w:tcW w:w="870" w:type="pct"/>
            <w:tcBorders>
              <w:top w:val="nil"/>
              <w:left w:val="nil"/>
              <w:bottom w:val="nil"/>
              <w:right w:val="single" w:sz="4" w:space="0" w:color="auto"/>
            </w:tcBorders>
            <w:shd w:val="clear" w:color="auto" w:fill="auto"/>
            <w:noWrap/>
            <w:vAlign w:val="center"/>
            <w:hideMark/>
          </w:tcPr>
          <w:p w14:paraId="0778770E"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29,384,033.00 </w:t>
            </w:r>
          </w:p>
        </w:tc>
      </w:tr>
      <w:tr w:rsidR="003A6681" w:rsidRPr="003A6681" w14:paraId="1C4B3E72" w14:textId="77777777" w:rsidTr="009134AF">
        <w:trPr>
          <w:trHeight w:val="216"/>
        </w:trPr>
        <w:tc>
          <w:tcPr>
            <w:tcW w:w="879" w:type="pct"/>
            <w:vMerge/>
            <w:tcBorders>
              <w:top w:val="nil"/>
              <w:left w:val="single" w:sz="4" w:space="0" w:color="auto"/>
              <w:bottom w:val="nil"/>
              <w:right w:val="nil"/>
            </w:tcBorders>
            <w:vAlign w:val="center"/>
            <w:hideMark/>
          </w:tcPr>
          <w:p w14:paraId="3688E483"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3CB35772"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1540</w:t>
            </w:r>
          </w:p>
        </w:tc>
        <w:tc>
          <w:tcPr>
            <w:tcW w:w="2661" w:type="pct"/>
            <w:tcBorders>
              <w:top w:val="nil"/>
              <w:left w:val="nil"/>
              <w:bottom w:val="nil"/>
              <w:right w:val="nil"/>
            </w:tcBorders>
            <w:shd w:val="clear" w:color="auto" w:fill="auto"/>
            <w:vAlign w:val="center"/>
            <w:hideMark/>
          </w:tcPr>
          <w:p w14:paraId="472E92CB"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Prestaciones Contractuales</w:t>
            </w:r>
          </w:p>
        </w:tc>
        <w:tc>
          <w:tcPr>
            <w:tcW w:w="870" w:type="pct"/>
            <w:tcBorders>
              <w:top w:val="nil"/>
              <w:left w:val="nil"/>
              <w:bottom w:val="nil"/>
              <w:right w:val="single" w:sz="4" w:space="0" w:color="auto"/>
            </w:tcBorders>
            <w:shd w:val="clear" w:color="auto" w:fill="auto"/>
            <w:noWrap/>
            <w:vAlign w:val="center"/>
            <w:hideMark/>
          </w:tcPr>
          <w:p w14:paraId="60C2628A"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403,073,004.00 </w:t>
            </w:r>
          </w:p>
        </w:tc>
      </w:tr>
      <w:tr w:rsidR="003A6681" w:rsidRPr="003A6681" w14:paraId="03E694FA" w14:textId="77777777" w:rsidTr="009134AF">
        <w:trPr>
          <w:trHeight w:val="216"/>
        </w:trPr>
        <w:tc>
          <w:tcPr>
            <w:tcW w:w="879" w:type="pct"/>
            <w:tcBorders>
              <w:top w:val="nil"/>
              <w:left w:val="single" w:sz="4" w:space="0" w:color="auto"/>
              <w:bottom w:val="nil"/>
              <w:right w:val="nil"/>
            </w:tcBorders>
            <w:shd w:val="clear" w:color="auto" w:fill="auto"/>
            <w:noWrap/>
            <w:vAlign w:val="bottom"/>
            <w:hideMark/>
          </w:tcPr>
          <w:p w14:paraId="0DA76DFD"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w:t>
            </w:r>
          </w:p>
        </w:tc>
        <w:tc>
          <w:tcPr>
            <w:tcW w:w="588" w:type="pct"/>
            <w:tcBorders>
              <w:top w:val="nil"/>
              <w:left w:val="nil"/>
              <w:bottom w:val="nil"/>
              <w:right w:val="nil"/>
            </w:tcBorders>
            <w:shd w:val="clear" w:color="auto" w:fill="auto"/>
            <w:noWrap/>
            <w:vAlign w:val="bottom"/>
            <w:hideMark/>
          </w:tcPr>
          <w:p w14:paraId="6B333CD4"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p>
        </w:tc>
        <w:tc>
          <w:tcPr>
            <w:tcW w:w="2661" w:type="pct"/>
            <w:tcBorders>
              <w:top w:val="nil"/>
              <w:left w:val="nil"/>
              <w:bottom w:val="nil"/>
              <w:right w:val="nil"/>
            </w:tcBorders>
            <w:shd w:val="clear" w:color="auto" w:fill="auto"/>
            <w:noWrap/>
            <w:vAlign w:val="bottom"/>
            <w:hideMark/>
          </w:tcPr>
          <w:p w14:paraId="27B17A84" w14:textId="77777777" w:rsidR="003A6681" w:rsidRPr="003A6681" w:rsidRDefault="003A6681" w:rsidP="003A6681">
            <w:pPr>
              <w:spacing w:after="0" w:line="240" w:lineRule="auto"/>
              <w:rPr>
                <w:rFonts w:ascii="Times New Roman" w:eastAsia="Times New Roman" w:hAnsi="Times New Roman" w:cs="Times New Roman"/>
                <w:sz w:val="20"/>
                <w:szCs w:val="20"/>
                <w:lang w:eastAsia="es-MX"/>
              </w:rPr>
            </w:pPr>
          </w:p>
        </w:tc>
        <w:tc>
          <w:tcPr>
            <w:tcW w:w="870" w:type="pct"/>
            <w:tcBorders>
              <w:top w:val="nil"/>
              <w:left w:val="nil"/>
              <w:bottom w:val="nil"/>
              <w:right w:val="single" w:sz="4" w:space="0" w:color="auto"/>
            </w:tcBorders>
            <w:shd w:val="clear" w:color="auto" w:fill="auto"/>
            <w:noWrap/>
            <w:vAlign w:val="bottom"/>
            <w:hideMark/>
          </w:tcPr>
          <w:p w14:paraId="5EB5EA33"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 </w:t>
            </w:r>
          </w:p>
        </w:tc>
      </w:tr>
      <w:tr w:rsidR="003A6681" w:rsidRPr="003A6681" w14:paraId="23C3B34D" w14:textId="77777777" w:rsidTr="009134AF">
        <w:trPr>
          <w:trHeight w:val="216"/>
        </w:trPr>
        <w:tc>
          <w:tcPr>
            <w:tcW w:w="879" w:type="pct"/>
            <w:vMerge w:val="restart"/>
            <w:tcBorders>
              <w:top w:val="nil"/>
              <w:left w:val="single" w:sz="4" w:space="0" w:color="auto"/>
              <w:bottom w:val="nil"/>
              <w:right w:val="nil"/>
            </w:tcBorders>
            <w:shd w:val="clear" w:color="auto" w:fill="auto"/>
            <w:vAlign w:val="center"/>
            <w:hideMark/>
          </w:tcPr>
          <w:p w14:paraId="3FEDE442"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EXTRAORDINARIA</w:t>
            </w:r>
          </w:p>
        </w:tc>
        <w:tc>
          <w:tcPr>
            <w:tcW w:w="588" w:type="pct"/>
            <w:tcBorders>
              <w:top w:val="nil"/>
              <w:left w:val="nil"/>
              <w:bottom w:val="nil"/>
              <w:right w:val="nil"/>
            </w:tcBorders>
            <w:shd w:val="clear" w:color="auto" w:fill="auto"/>
            <w:noWrap/>
            <w:vAlign w:val="center"/>
            <w:hideMark/>
          </w:tcPr>
          <w:p w14:paraId="245A7C9D"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1230</w:t>
            </w:r>
          </w:p>
        </w:tc>
        <w:tc>
          <w:tcPr>
            <w:tcW w:w="2661" w:type="pct"/>
            <w:tcBorders>
              <w:top w:val="nil"/>
              <w:left w:val="nil"/>
              <w:bottom w:val="nil"/>
              <w:right w:val="nil"/>
            </w:tcBorders>
            <w:shd w:val="clear" w:color="auto" w:fill="auto"/>
            <w:vAlign w:val="center"/>
            <w:hideMark/>
          </w:tcPr>
          <w:p w14:paraId="3E6B5532"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Retribuciones por Servicios de Carácter Social</w:t>
            </w:r>
          </w:p>
        </w:tc>
        <w:tc>
          <w:tcPr>
            <w:tcW w:w="870" w:type="pct"/>
            <w:tcBorders>
              <w:top w:val="nil"/>
              <w:left w:val="nil"/>
              <w:bottom w:val="nil"/>
              <w:right w:val="single" w:sz="4" w:space="0" w:color="auto"/>
            </w:tcBorders>
            <w:shd w:val="clear" w:color="auto" w:fill="auto"/>
            <w:noWrap/>
            <w:vAlign w:val="center"/>
            <w:hideMark/>
          </w:tcPr>
          <w:p w14:paraId="36B047EA"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1,898,760.00 </w:t>
            </w:r>
          </w:p>
        </w:tc>
      </w:tr>
      <w:tr w:rsidR="003A6681" w:rsidRPr="003A6681" w14:paraId="47FFC814" w14:textId="77777777" w:rsidTr="009134AF">
        <w:trPr>
          <w:trHeight w:val="216"/>
        </w:trPr>
        <w:tc>
          <w:tcPr>
            <w:tcW w:w="879" w:type="pct"/>
            <w:vMerge/>
            <w:tcBorders>
              <w:top w:val="nil"/>
              <w:left w:val="single" w:sz="4" w:space="0" w:color="auto"/>
              <w:bottom w:val="nil"/>
              <w:right w:val="nil"/>
            </w:tcBorders>
            <w:vAlign w:val="center"/>
            <w:hideMark/>
          </w:tcPr>
          <w:p w14:paraId="25C25BE7"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2C4C78F9"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1310</w:t>
            </w:r>
          </w:p>
        </w:tc>
        <w:tc>
          <w:tcPr>
            <w:tcW w:w="2661" w:type="pct"/>
            <w:tcBorders>
              <w:top w:val="nil"/>
              <w:left w:val="nil"/>
              <w:bottom w:val="nil"/>
              <w:right w:val="nil"/>
            </w:tcBorders>
            <w:shd w:val="clear" w:color="auto" w:fill="auto"/>
            <w:vAlign w:val="center"/>
            <w:hideMark/>
          </w:tcPr>
          <w:p w14:paraId="0CC9A9F3"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Primas por Años de Servicio Efectivos Prestados</w:t>
            </w:r>
          </w:p>
        </w:tc>
        <w:tc>
          <w:tcPr>
            <w:tcW w:w="870" w:type="pct"/>
            <w:tcBorders>
              <w:top w:val="nil"/>
              <w:left w:val="nil"/>
              <w:bottom w:val="nil"/>
              <w:right w:val="single" w:sz="4" w:space="0" w:color="auto"/>
            </w:tcBorders>
            <w:shd w:val="clear" w:color="auto" w:fill="auto"/>
            <w:noWrap/>
            <w:vAlign w:val="center"/>
            <w:hideMark/>
          </w:tcPr>
          <w:p w14:paraId="2F897950"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37,429,935.00 </w:t>
            </w:r>
          </w:p>
        </w:tc>
      </w:tr>
      <w:tr w:rsidR="003A6681" w:rsidRPr="003A6681" w14:paraId="308C09A2" w14:textId="77777777" w:rsidTr="009134AF">
        <w:trPr>
          <w:trHeight w:val="216"/>
        </w:trPr>
        <w:tc>
          <w:tcPr>
            <w:tcW w:w="879" w:type="pct"/>
            <w:vMerge/>
            <w:tcBorders>
              <w:top w:val="nil"/>
              <w:left w:val="single" w:sz="4" w:space="0" w:color="auto"/>
              <w:bottom w:val="nil"/>
              <w:right w:val="nil"/>
            </w:tcBorders>
            <w:vAlign w:val="center"/>
            <w:hideMark/>
          </w:tcPr>
          <w:p w14:paraId="3AAB9530"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638717D2"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1520</w:t>
            </w:r>
          </w:p>
        </w:tc>
        <w:tc>
          <w:tcPr>
            <w:tcW w:w="2661" w:type="pct"/>
            <w:tcBorders>
              <w:top w:val="nil"/>
              <w:left w:val="nil"/>
              <w:bottom w:val="nil"/>
              <w:right w:val="nil"/>
            </w:tcBorders>
            <w:shd w:val="clear" w:color="auto" w:fill="auto"/>
            <w:vAlign w:val="center"/>
            <w:hideMark/>
          </w:tcPr>
          <w:p w14:paraId="50A9B4C5"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Indemnizaciones</w:t>
            </w:r>
          </w:p>
        </w:tc>
        <w:tc>
          <w:tcPr>
            <w:tcW w:w="870" w:type="pct"/>
            <w:tcBorders>
              <w:top w:val="nil"/>
              <w:left w:val="nil"/>
              <w:bottom w:val="nil"/>
              <w:right w:val="single" w:sz="4" w:space="0" w:color="auto"/>
            </w:tcBorders>
            <w:shd w:val="clear" w:color="auto" w:fill="auto"/>
            <w:noWrap/>
            <w:vAlign w:val="center"/>
            <w:hideMark/>
          </w:tcPr>
          <w:p w14:paraId="1988CF79"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10,420,996.00 </w:t>
            </w:r>
          </w:p>
        </w:tc>
      </w:tr>
      <w:tr w:rsidR="003A6681" w:rsidRPr="003A6681" w14:paraId="16077646" w14:textId="77777777" w:rsidTr="009134AF">
        <w:trPr>
          <w:trHeight w:val="216"/>
        </w:trPr>
        <w:tc>
          <w:tcPr>
            <w:tcW w:w="879" w:type="pct"/>
            <w:vMerge/>
            <w:tcBorders>
              <w:top w:val="nil"/>
              <w:left w:val="single" w:sz="4" w:space="0" w:color="auto"/>
              <w:bottom w:val="nil"/>
              <w:right w:val="nil"/>
            </w:tcBorders>
            <w:vAlign w:val="center"/>
            <w:hideMark/>
          </w:tcPr>
          <w:p w14:paraId="075A59EE"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noWrap/>
            <w:vAlign w:val="center"/>
            <w:hideMark/>
          </w:tcPr>
          <w:p w14:paraId="3038BD47"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1540</w:t>
            </w:r>
          </w:p>
        </w:tc>
        <w:tc>
          <w:tcPr>
            <w:tcW w:w="2661" w:type="pct"/>
            <w:tcBorders>
              <w:top w:val="nil"/>
              <w:left w:val="nil"/>
              <w:bottom w:val="nil"/>
              <w:right w:val="nil"/>
            </w:tcBorders>
            <w:shd w:val="clear" w:color="auto" w:fill="auto"/>
            <w:vAlign w:val="center"/>
            <w:hideMark/>
          </w:tcPr>
          <w:p w14:paraId="0BC22104"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Prestaciones Contractuales</w:t>
            </w:r>
          </w:p>
        </w:tc>
        <w:tc>
          <w:tcPr>
            <w:tcW w:w="870" w:type="pct"/>
            <w:tcBorders>
              <w:top w:val="nil"/>
              <w:left w:val="nil"/>
              <w:bottom w:val="nil"/>
              <w:right w:val="single" w:sz="4" w:space="0" w:color="auto"/>
            </w:tcBorders>
            <w:shd w:val="clear" w:color="auto" w:fill="auto"/>
            <w:noWrap/>
            <w:vAlign w:val="center"/>
            <w:hideMark/>
          </w:tcPr>
          <w:p w14:paraId="31795039"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55,612,560.00 </w:t>
            </w:r>
          </w:p>
        </w:tc>
      </w:tr>
      <w:tr w:rsidR="003A6681" w:rsidRPr="003A6681" w14:paraId="0031AD78" w14:textId="77777777" w:rsidTr="009134AF">
        <w:trPr>
          <w:trHeight w:val="216"/>
        </w:trPr>
        <w:tc>
          <w:tcPr>
            <w:tcW w:w="879" w:type="pct"/>
            <w:vMerge/>
            <w:tcBorders>
              <w:top w:val="nil"/>
              <w:left w:val="single" w:sz="4" w:space="0" w:color="auto"/>
              <w:bottom w:val="nil"/>
              <w:right w:val="nil"/>
            </w:tcBorders>
            <w:vAlign w:val="center"/>
            <w:hideMark/>
          </w:tcPr>
          <w:p w14:paraId="37510D8F"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3B81EE48"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1550</w:t>
            </w:r>
          </w:p>
        </w:tc>
        <w:tc>
          <w:tcPr>
            <w:tcW w:w="2661" w:type="pct"/>
            <w:tcBorders>
              <w:top w:val="nil"/>
              <w:left w:val="nil"/>
              <w:bottom w:val="nil"/>
              <w:right w:val="nil"/>
            </w:tcBorders>
            <w:shd w:val="clear" w:color="auto" w:fill="auto"/>
            <w:vAlign w:val="center"/>
            <w:hideMark/>
          </w:tcPr>
          <w:p w14:paraId="029F1701"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Apoyos a la Capacitación de los Servidores Públicos</w:t>
            </w:r>
          </w:p>
        </w:tc>
        <w:tc>
          <w:tcPr>
            <w:tcW w:w="870" w:type="pct"/>
            <w:tcBorders>
              <w:top w:val="nil"/>
              <w:left w:val="nil"/>
              <w:bottom w:val="nil"/>
              <w:right w:val="single" w:sz="4" w:space="0" w:color="auto"/>
            </w:tcBorders>
            <w:shd w:val="clear" w:color="auto" w:fill="auto"/>
            <w:noWrap/>
            <w:vAlign w:val="center"/>
            <w:hideMark/>
          </w:tcPr>
          <w:p w14:paraId="2C42227C"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784,160.00 </w:t>
            </w:r>
          </w:p>
        </w:tc>
      </w:tr>
      <w:tr w:rsidR="003A6681" w:rsidRPr="003A6681" w14:paraId="5FF7CB80" w14:textId="77777777" w:rsidTr="009134AF">
        <w:trPr>
          <w:trHeight w:val="216"/>
        </w:trPr>
        <w:tc>
          <w:tcPr>
            <w:tcW w:w="879" w:type="pct"/>
            <w:vMerge/>
            <w:tcBorders>
              <w:top w:val="nil"/>
              <w:left w:val="single" w:sz="4" w:space="0" w:color="auto"/>
              <w:bottom w:val="nil"/>
              <w:right w:val="nil"/>
            </w:tcBorders>
            <w:vAlign w:val="center"/>
            <w:hideMark/>
          </w:tcPr>
          <w:p w14:paraId="0CD8847A"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695EF26B"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1590</w:t>
            </w:r>
          </w:p>
        </w:tc>
        <w:tc>
          <w:tcPr>
            <w:tcW w:w="2661" w:type="pct"/>
            <w:tcBorders>
              <w:top w:val="nil"/>
              <w:left w:val="nil"/>
              <w:bottom w:val="nil"/>
              <w:right w:val="nil"/>
            </w:tcBorders>
            <w:shd w:val="clear" w:color="auto" w:fill="auto"/>
            <w:vAlign w:val="center"/>
            <w:hideMark/>
          </w:tcPr>
          <w:p w14:paraId="7A86E0A1"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Otras Prestaciones Sociales y Económicas</w:t>
            </w:r>
          </w:p>
        </w:tc>
        <w:tc>
          <w:tcPr>
            <w:tcW w:w="870" w:type="pct"/>
            <w:tcBorders>
              <w:top w:val="nil"/>
              <w:left w:val="nil"/>
              <w:bottom w:val="nil"/>
              <w:right w:val="single" w:sz="4" w:space="0" w:color="auto"/>
            </w:tcBorders>
            <w:shd w:val="clear" w:color="auto" w:fill="auto"/>
            <w:noWrap/>
            <w:vAlign w:val="center"/>
            <w:hideMark/>
          </w:tcPr>
          <w:p w14:paraId="23647561"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118,283,378.00 </w:t>
            </w:r>
          </w:p>
        </w:tc>
      </w:tr>
      <w:tr w:rsidR="003A6681" w:rsidRPr="003A6681" w14:paraId="17EB1236" w14:textId="77777777" w:rsidTr="009134AF">
        <w:trPr>
          <w:trHeight w:val="216"/>
        </w:trPr>
        <w:tc>
          <w:tcPr>
            <w:tcW w:w="879" w:type="pct"/>
            <w:vMerge/>
            <w:tcBorders>
              <w:top w:val="nil"/>
              <w:left w:val="single" w:sz="4" w:space="0" w:color="auto"/>
              <w:bottom w:val="nil"/>
              <w:right w:val="nil"/>
            </w:tcBorders>
            <w:vAlign w:val="center"/>
            <w:hideMark/>
          </w:tcPr>
          <w:p w14:paraId="4046CF5B"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778DB870"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1710</w:t>
            </w:r>
          </w:p>
        </w:tc>
        <w:tc>
          <w:tcPr>
            <w:tcW w:w="2661" w:type="pct"/>
            <w:tcBorders>
              <w:top w:val="nil"/>
              <w:left w:val="nil"/>
              <w:bottom w:val="nil"/>
              <w:right w:val="nil"/>
            </w:tcBorders>
            <w:shd w:val="clear" w:color="auto" w:fill="auto"/>
            <w:vAlign w:val="center"/>
            <w:hideMark/>
          </w:tcPr>
          <w:p w14:paraId="12E98D7D"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Estímulos</w:t>
            </w:r>
          </w:p>
        </w:tc>
        <w:tc>
          <w:tcPr>
            <w:tcW w:w="870" w:type="pct"/>
            <w:tcBorders>
              <w:top w:val="nil"/>
              <w:left w:val="nil"/>
              <w:bottom w:val="nil"/>
              <w:right w:val="single" w:sz="4" w:space="0" w:color="auto"/>
            </w:tcBorders>
            <w:shd w:val="clear" w:color="auto" w:fill="auto"/>
            <w:noWrap/>
            <w:vAlign w:val="center"/>
            <w:hideMark/>
          </w:tcPr>
          <w:p w14:paraId="24E59DFF"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84,548,006.00 </w:t>
            </w:r>
          </w:p>
        </w:tc>
      </w:tr>
      <w:tr w:rsidR="003A6681" w:rsidRPr="003A6681" w14:paraId="04E4C92E" w14:textId="77777777" w:rsidTr="009134AF">
        <w:trPr>
          <w:trHeight w:val="216"/>
        </w:trPr>
        <w:tc>
          <w:tcPr>
            <w:tcW w:w="879" w:type="pct"/>
            <w:tcBorders>
              <w:top w:val="nil"/>
              <w:left w:val="single" w:sz="4" w:space="0" w:color="auto"/>
              <w:bottom w:val="nil"/>
              <w:right w:val="nil"/>
            </w:tcBorders>
            <w:shd w:val="clear" w:color="auto" w:fill="auto"/>
            <w:noWrap/>
            <w:vAlign w:val="bottom"/>
            <w:hideMark/>
          </w:tcPr>
          <w:p w14:paraId="30265B8A"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w:t>
            </w:r>
          </w:p>
        </w:tc>
        <w:tc>
          <w:tcPr>
            <w:tcW w:w="588" w:type="pct"/>
            <w:tcBorders>
              <w:top w:val="nil"/>
              <w:left w:val="nil"/>
              <w:bottom w:val="nil"/>
              <w:right w:val="nil"/>
            </w:tcBorders>
            <w:shd w:val="clear" w:color="auto" w:fill="auto"/>
            <w:noWrap/>
            <w:vAlign w:val="bottom"/>
            <w:hideMark/>
          </w:tcPr>
          <w:p w14:paraId="4A928045"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p>
        </w:tc>
        <w:tc>
          <w:tcPr>
            <w:tcW w:w="2661" w:type="pct"/>
            <w:tcBorders>
              <w:top w:val="nil"/>
              <w:left w:val="nil"/>
              <w:bottom w:val="nil"/>
              <w:right w:val="nil"/>
            </w:tcBorders>
            <w:shd w:val="clear" w:color="auto" w:fill="auto"/>
            <w:noWrap/>
            <w:vAlign w:val="bottom"/>
            <w:hideMark/>
          </w:tcPr>
          <w:p w14:paraId="714FA750" w14:textId="77777777" w:rsidR="003A6681" w:rsidRPr="003A6681" w:rsidRDefault="003A6681" w:rsidP="003A6681">
            <w:pPr>
              <w:spacing w:after="0" w:line="240" w:lineRule="auto"/>
              <w:rPr>
                <w:rFonts w:ascii="Times New Roman" w:eastAsia="Times New Roman" w:hAnsi="Times New Roman" w:cs="Times New Roman"/>
                <w:sz w:val="20"/>
                <w:szCs w:val="20"/>
                <w:lang w:eastAsia="es-MX"/>
              </w:rPr>
            </w:pPr>
          </w:p>
        </w:tc>
        <w:tc>
          <w:tcPr>
            <w:tcW w:w="870" w:type="pct"/>
            <w:tcBorders>
              <w:top w:val="nil"/>
              <w:left w:val="nil"/>
              <w:bottom w:val="nil"/>
              <w:right w:val="single" w:sz="4" w:space="0" w:color="auto"/>
            </w:tcBorders>
            <w:shd w:val="clear" w:color="auto" w:fill="auto"/>
            <w:noWrap/>
            <w:vAlign w:val="bottom"/>
            <w:hideMark/>
          </w:tcPr>
          <w:p w14:paraId="17D29682"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 </w:t>
            </w:r>
          </w:p>
        </w:tc>
      </w:tr>
      <w:tr w:rsidR="003A6681" w:rsidRPr="003A6681" w14:paraId="62075817" w14:textId="77777777" w:rsidTr="009134AF">
        <w:trPr>
          <w:trHeight w:val="216"/>
        </w:trPr>
        <w:tc>
          <w:tcPr>
            <w:tcW w:w="879" w:type="pct"/>
            <w:vMerge w:val="restart"/>
            <w:tcBorders>
              <w:top w:val="nil"/>
              <w:left w:val="single" w:sz="4" w:space="0" w:color="auto"/>
              <w:bottom w:val="nil"/>
              <w:right w:val="nil"/>
            </w:tcBorders>
            <w:shd w:val="clear" w:color="auto" w:fill="auto"/>
            <w:vAlign w:val="center"/>
            <w:hideMark/>
          </w:tcPr>
          <w:p w14:paraId="580695EB"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SEGURIDAD SOCIAL</w:t>
            </w:r>
          </w:p>
        </w:tc>
        <w:tc>
          <w:tcPr>
            <w:tcW w:w="588" w:type="pct"/>
            <w:tcBorders>
              <w:top w:val="nil"/>
              <w:left w:val="nil"/>
              <w:bottom w:val="nil"/>
              <w:right w:val="nil"/>
            </w:tcBorders>
            <w:shd w:val="clear" w:color="auto" w:fill="auto"/>
            <w:vAlign w:val="center"/>
            <w:hideMark/>
          </w:tcPr>
          <w:p w14:paraId="0FB238A8"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1410</w:t>
            </w:r>
          </w:p>
        </w:tc>
        <w:tc>
          <w:tcPr>
            <w:tcW w:w="2661" w:type="pct"/>
            <w:tcBorders>
              <w:top w:val="nil"/>
              <w:left w:val="nil"/>
              <w:bottom w:val="nil"/>
              <w:right w:val="nil"/>
            </w:tcBorders>
            <w:shd w:val="clear" w:color="auto" w:fill="auto"/>
            <w:vAlign w:val="center"/>
            <w:hideMark/>
          </w:tcPr>
          <w:p w14:paraId="4334482B"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Aportaciones de Seguridad Social</w:t>
            </w:r>
          </w:p>
        </w:tc>
        <w:tc>
          <w:tcPr>
            <w:tcW w:w="870" w:type="pct"/>
            <w:tcBorders>
              <w:top w:val="nil"/>
              <w:left w:val="nil"/>
              <w:bottom w:val="nil"/>
              <w:right w:val="single" w:sz="4" w:space="0" w:color="auto"/>
            </w:tcBorders>
            <w:shd w:val="clear" w:color="auto" w:fill="auto"/>
            <w:noWrap/>
            <w:vAlign w:val="center"/>
            <w:hideMark/>
          </w:tcPr>
          <w:p w14:paraId="47C169DF"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66,006,386.00 </w:t>
            </w:r>
          </w:p>
        </w:tc>
      </w:tr>
      <w:tr w:rsidR="003A6681" w:rsidRPr="003A6681" w14:paraId="5577FAF1" w14:textId="77777777" w:rsidTr="009134AF">
        <w:trPr>
          <w:trHeight w:val="216"/>
        </w:trPr>
        <w:tc>
          <w:tcPr>
            <w:tcW w:w="879" w:type="pct"/>
            <w:vMerge/>
            <w:tcBorders>
              <w:top w:val="nil"/>
              <w:left w:val="single" w:sz="4" w:space="0" w:color="auto"/>
              <w:bottom w:val="nil"/>
              <w:right w:val="nil"/>
            </w:tcBorders>
            <w:vAlign w:val="center"/>
            <w:hideMark/>
          </w:tcPr>
          <w:p w14:paraId="4ECB6084"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6B4292F3"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1420</w:t>
            </w:r>
          </w:p>
        </w:tc>
        <w:tc>
          <w:tcPr>
            <w:tcW w:w="2661" w:type="pct"/>
            <w:tcBorders>
              <w:top w:val="nil"/>
              <w:left w:val="nil"/>
              <w:bottom w:val="nil"/>
              <w:right w:val="nil"/>
            </w:tcBorders>
            <w:shd w:val="clear" w:color="auto" w:fill="auto"/>
            <w:vAlign w:val="center"/>
            <w:hideMark/>
          </w:tcPr>
          <w:p w14:paraId="740C5CCD"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Aportaciones a Fondos de Vivienda</w:t>
            </w:r>
          </w:p>
        </w:tc>
        <w:tc>
          <w:tcPr>
            <w:tcW w:w="870" w:type="pct"/>
            <w:tcBorders>
              <w:top w:val="nil"/>
              <w:left w:val="nil"/>
              <w:bottom w:val="nil"/>
              <w:right w:val="single" w:sz="4" w:space="0" w:color="auto"/>
            </w:tcBorders>
            <w:shd w:val="clear" w:color="auto" w:fill="auto"/>
            <w:noWrap/>
            <w:vAlign w:val="center"/>
            <w:hideMark/>
          </w:tcPr>
          <w:p w14:paraId="19510D4D"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33,731,121.00 </w:t>
            </w:r>
          </w:p>
        </w:tc>
      </w:tr>
      <w:tr w:rsidR="003A6681" w:rsidRPr="003A6681" w14:paraId="31D2899E" w14:textId="77777777" w:rsidTr="009134AF">
        <w:trPr>
          <w:trHeight w:val="216"/>
        </w:trPr>
        <w:tc>
          <w:tcPr>
            <w:tcW w:w="879" w:type="pct"/>
            <w:vMerge/>
            <w:tcBorders>
              <w:top w:val="nil"/>
              <w:left w:val="single" w:sz="4" w:space="0" w:color="auto"/>
              <w:bottom w:val="nil"/>
              <w:right w:val="nil"/>
            </w:tcBorders>
            <w:vAlign w:val="center"/>
            <w:hideMark/>
          </w:tcPr>
          <w:p w14:paraId="76E2E3B0"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7945C59A"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1430</w:t>
            </w:r>
          </w:p>
        </w:tc>
        <w:tc>
          <w:tcPr>
            <w:tcW w:w="2661" w:type="pct"/>
            <w:tcBorders>
              <w:top w:val="nil"/>
              <w:left w:val="nil"/>
              <w:bottom w:val="nil"/>
              <w:right w:val="nil"/>
            </w:tcBorders>
            <w:shd w:val="clear" w:color="auto" w:fill="auto"/>
            <w:vAlign w:val="center"/>
            <w:hideMark/>
          </w:tcPr>
          <w:p w14:paraId="04BAB017"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Aportaciones al Sistema para el Retiro</w:t>
            </w:r>
          </w:p>
        </w:tc>
        <w:tc>
          <w:tcPr>
            <w:tcW w:w="870" w:type="pct"/>
            <w:tcBorders>
              <w:top w:val="nil"/>
              <w:left w:val="nil"/>
              <w:bottom w:val="nil"/>
              <w:right w:val="single" w:sz="4" w:space="0" w:color="auto"/>
            </w:tcBorders>
            <w:shd w:val="clear" w:color="auto" w:fill="auto"/>
            <w:noWrap/>
            <w:vAlign w:val="center"/>
            <w:hideMark/>
          </w:tcPr>
          <w:p w14:paraId="090221AC"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42,851,630.00 </w:t>
            </w:r>
          </w:p>
        </w:tc>
      </w:tr>
      <w:tr w:rsidR="003A6681" w:rsidRPr="003A6681" w14:paraId="25C8A63C" w14:textId="77777777" w:rsidTr="009134AF">
        <w:trPr>
          <w:trHeight w:val="216"/>
        </w:trPr>
        <w:tc>
          <w:tcPr>
            <w:tcW w:w="879" w:type="pct"/>
            <w:vMerge/>
            <w:tcBorders>
              <w:top w:val="nil"/>
              <w:left w:val="single" w:sz="4" w:space="0" w:color="auto"/>
              <w:bottom w:val="nil"/>
              <w:right w:val="nil"/>
            </w:tcBorders>
            <w:vAlign w:val="center"/>
            <w:hideMark/>
          </w:tcPr>
          <w:p w14:paraId="74F64CD5"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p>
        </w:tc>
        <w:tc>
          <w:tcPr>
            <w:tcW w:w="588" w:type="pct"/>
            <w:tcBorders>
              <w:top w:val="nil"/>
              <w:left w:val="nil"/>
              <w:bottom w:val="nil"/>
              <w:right w:val="nil"/>
            </w:tcBorders>
            <w:shd w:val="clear" w:color="auto" w:fill="auto"/>
            <w:vAlign w:val="center"/>
            <w:hideMark/>
          </w:tcPr>
          <w:p w14:paraId="27EE90CD"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1440</w:t>
            </w:r>
          </w:p>
        </w:tc>
        <w:tc>
          <w:tcPr>
            <w:tcW w:w="2661" w:type="pct"/>
            <w:tcBorders>
              <w:top w:val="nil"/>
              <w:left w:val="nil"/>
              <w:bottom w:val="nil"/>
              <w:right w:val="nil"/>
            </w:tcBorders>
            <w:shd w:val="clear" w:color="auto" w:fill="auto"/>
            <w:vAlign w:val="center"/>
            <w:hideMark/>
          </w:tcPr>
          <w:p w14:paraId="0635C10C"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Aportaciones para Seguros</w:t>
            </w:r>
          </w:p>
        </w:tc>
        <w:tc>
          <w:tcPr>
            <w:tcW w:w="870" w:type="pct"/>
            <w:tcBorders>
              <w:top w:val="nil"/>
              <w:left w:val="nil"/>
              <w:bottom w:val="nil"/>
              <w:right w:val="single" w:sz="4" w:space="0" w:color="auto"/>
            </w:tcBorders>
            <w:shd w:val="clear" w:color="auto" w:fill="auto"/>
            <w:noWrap/>
            <w:vAlign w:val="center"/>
            <w:hideMark/>
          </w:tcPr>
          <w:p w14:paraId="573BA227"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10,032,000.00 </w:t>
            </w:r>
          </w:p>
        </w:tc>
      </w:tr>
      <w:tr w:rsidR="003A6681" w:rsidRPr="003A6681" w14:paraId="4602841C" w14:textId="77777777" w:rsidTr="009134AF">
        <w:trPr>
          <w:trHeight w:val="216"/>
        </w:trPr>
        <w:tc>
          <w:tcPr>
            <w:tcW w:w="879" w:type="pct"/>
            <w:tcBorders>
              <w:top w:val="nil"/>
              <w:left w:val="single" w:sz="4" w:space="0" w:color="auto"/>
              <w:bottom w:val="nil"/>
              <w:right w:val="nil"/>
            </w:tcBorders>
            <w:shd w:val="clear" w:color="auto" w:fill="auto"/>
            <w:noWrap/>
            <w:vAlign w:val="bottom"/>
            <w:hideMark/>
          </w:tcPr>
          <w:p w14:paraId="1D9E0D23"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w:t>
            </w:r>
          </w:p>
        </w:tc>
        <w:tc>
          <w:tcPr>
            <w:tcW w:w="588" w:type="pct"/>
            <w:tcBorders>
              <w:top w:val="nil"/>
              <w:left w:val="nil"/>
              <w:bottom w:val="nil"/>
              <w:right w:val="nil"/>
            </w:tcBorders>
            <w:shd w:val="clear" w:color="auto" w:fill="auto"/>
            <w:noWrap/>
            <w:vAlign w:val="bottom"/>
            <w:hideMark/>
          </w:tcPr>
          <w:p w14:paraId="536ABA2D"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p>
        </w:tc>
        <w:tc>
          <w:tcPr>
            <w:tcW w:w="2661" w:type="pct"/>
            <w:tcBorders>
              <w:top w:val="nil"/>
              <w:left w:val="nil"/>
              <w:bottom w:val="nil"/>
              <w:right w:val="nil"/>
            </w:tcBorders>
            <w:shd w:val="clear" w:color="auto" w:fill="auto"/>
            <w:vAlign w:val="center"/>
            <w:hideMark/>
          </w:tcPr>
          <w:p w14:paraId="40752E9C" w14:textId="77777777" w:rsidR="003A6681" w:rsidRPr="003A6681" w:rsidRDefault="003A6681" w:rsidP="003A6681">
            <w:pPr>
              <w:spacing w:after="0" w:line="240" w:lineRule="auto"/>
              <w:rPr>
                <w:rFonts w:ascii="Times New Roman" w:eastAsia="Times New Roman" w:hAnsi="Times New Roman" w:cs="Times New Roman"/>
                <w:sz w:val="20"/>
                <w:szCs w:val="20"/>
                <w:lang w:eastAsia="es-MX"/>
              </w:rPr>
            </w:pPr>
          </w:p>
        </w:tc>
        <w:tc>
          <w:tcPr>
            <w:tcW w:w="870" w:type="pct"/>
            <w:tcBorders>
              <w:top w:val="nil"/>
              <w:left w:val="nil"/>
              <w:bottom w:val="nil"/>
              <w:right w:val="single" w:sz="4" w:space="0" w:color="auto"/>
            </w:tcBorders>
            <w:shd w:val="clear" w:color="auto" w:fill="auto"/>
            <w:vAlign w:val="center"/>
            <w:hideMark/>
          </w:tcPr>
          <w:p w14:paraId="6A89DD7A" w14:textId="77777777" w:rsidR="003A6681" w:rsidRPr="003A6681" w:rsidRDefault="003A6681" w:rsidP="003A6681">
            <w:pPr>
              <w:spacing w:after="0" w:line="240" w:lineRule="auto"/>
              <w:jc w:val="center"/>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 </w:t>
            </w:r>
          </w:p>
        </w:tc>
      </w:tr>
      <w:tr w:rsidR="003A6681" w:rsidRPr="003A6681" w14:paraId="602E4DCE" w14:textId="77777777" w:rsidTr="009134AF">
        <w:trPr>
          <w:trHeight w:val="216"/>
        </w:trPr>
        <w:tc>
          <w:tcPr>
            <w:tcW w:w="879" w:type="pct"/>
            <w:tcBorders>
              <w:top w:val="nil"/>
              <w:left w:val="single" w:sz="4" w:space="0" w:color="auto"/>
              <w:bottom w:val="nil"/>
              <w:right w:val="nil"/>
            </w:tcBorders>
            <w:shd w:val="clear" w:color="auto" w:fill="auto"/>
            <w:vAlign w:val="center"/>
            <w:hideMark/>
          </w:tcPr>
          <w:p w14:paraId="69930A80"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PREVISIONES</w:t>
            </w:r>
          </w:p>
        </w:tc>
        <w:tc>
          <w:tcPr>
            <w:tcW w:w="588" w:type="pct"/>
            <w:tcBorders>
              <w:top w:val="nil"/>
              <w:left w:val="nil"/>
              <w:bottom w:val="nil"/>
              <w:right w:val="nil"/>
            </w:tcBorders>
            <w:shd w:val="clear" w:color="auto" w:fill="auto"/>
            <w:vAlign w:val="center"/>
            <w:hideMark/>
          </w:tcPr>
          <w:p w14:paraId="4906B2A8"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1600</w:t>
            </w:r>
          </w:p>
        </w:tc>
        <w:tc>
          <w:tcPr>
            <w:tcW w:w="2661" w:type="pct"/>
            <w:tcBorders>
              <w:top w:val="nil"/>
              <w:left w:val="nil"/>
              <w:bottom w:val="nil"/>
              <w:right w:val="nil"/>
            </w:tcBorders>
            <w:shd w:val="clear" w:color="auto" w:fill="auto"/>
            <w:vAlign w:val="center"/>
            <w:hideMark/>
          </w:tcPr>
          <w:p w14:paraId="2100AEED" w14:textId="77777777" w:rsidR="003A6681" w:rsidRPr="003A6681" w:rsidRDefault="003A6681" w:rsidP="003A6681">
            <w:pPr>
              <w:spacing w:after="0" w:line="240" w:lineRule="auto"/>
              <w:rPr>
                <w:rFonts w:ascii="Arial" w:eastAsia="Times New Roman" w:hAnsi="Arial" w:cs="Arial"/>
                <w:color w:val="000000"/>
                <w:sz w:val="18"/>
                <w:szCs w:val="18"/>
                <w:lang w:eastAsia="es-MX"/>
              </w:rPr>
            </w:pPr>
            <w:r w:rsidRPr="003A6681">
              <w:rPr>
                <w:rFonts w:ascii="Arial" w:eastAsia="Times New Roman" w:hAnsi="Arial" w:cs="Arial"/>
                <w:color w:val="000000"/>
                <w:sz w:val="18"/>
                <w:szCs w:val="18"/>
                <w:lang w:eastAsia="es-MX"/>
              </w:rPr>
              <w:t>Previsiones</w:t>
            </w:r>
          </w:p>
        </w:tc>
        <w:tc>
          <w:tcPr>
            <w:tcW w:w="870" w:type="pct"/>
            <w:tcBorders>
              <w:top w:val="nil"/>
              <w:left w:val="nil"/>
              <w:bottom w:val="nil"/>
              <w:right w:val="single" w:sz="4" w:space="0" w:color="auto"/>
            </w:tcBorders>
            <w:shd w:val="clear" w:color="auto" w:fill="auto"/>
            <w:noWrap/>
            <w:vAlign w:val="center"/>
            <w:hideMark/>
          </w:tcPr>
          <w:p w14:paraId="3243700C" w14:textId="77777777" w:rsidR="003A6681" w:rsidRPr="003A6681" w:rsidRDefault="003A6681" w:rsidP="003A6681">
            <w:pPr>
              <w:spacing w:after="0" w:line="240" w:lineRule="auto"/>
              <w:rPr>
                <w:rFonts w:ascii="Arial" w:eastAsia="Times New Roman" w:hAnsi="Arial" w:cs="Arial"/>
                <w:sz w:val="18"/>
                <w:szCs w:val="18"/>
                <w:lang w:eastAsia="es-MX"/>
              </w:rPr>
            </w:pPr>
            <w:r w:rsidRPr="003A6681">
              <w:rPr>
                <w:rFonts w:ascii="Arial" w:eastAsia="Times New Roman" w:hAnsi="Arial" w:cs="Arial"/>
                <w:sz w:val="18"/>
                <w:szCs w:val="18"/>
                <w:lang w:eastAsia="es-MX"/>
              </w:rPr>
              <w:t xml:space="preserve">          33,037,238.00 </w:t>
            </w:r>
          </w:p>
        </w:tc>
      </w:tr>
      <w:tr w:rsidR="009134AF" w:rsidRPr="003A6681" w14:paraId="6912ABF6" w14:textId="77777777" w:rsidTr="009134AF">
        <w:trPr>
          <w:trHeight w:val="216"/>
        </w:trPr>
        <w:tc>
          <w:tcPr>
            <w:tcW w:w="4130" w:type="pct"/>
            <w:gridSpan w:val="3"/>
            <w:tcBorders>
              <w:top w:val="nil"/>
              <w:left w:val="single" w:sz="4" w:space="0" w:color="auto"/>
              <w:bottom w:val="single" w:sz="4" w:space="0" w:color="auto"/>
              <w:right w:val="single" w:sz="4" w:space="0" w:color="AEAAAA"/>
            </w:tcBorders>
            <w:shd w:val="clear" w:color="000000" w:fill="D9D9D9"/>
            <w:vAlign w:val="center"/>
            <w:hideMark/>
          </w:tcPr>
          <w:p w14:paraId="6B6BC2AE" w14:textId="77777777" w:rsidR="003A6681" w:rsidRPr="003A6681" w:rsidRDefault="003A6681" w:rsidP="003A6681">
            <w:pPr>
              <w:spacing w:after="0" w:line="240" w:lineRule="auto"/>
              <w:jc w:val="center"/>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xml:space="preserve"> TOTAL</w:t>
            </w:r>
          </w:p>
        </w:tc>
        <w:tc>
          <w:tcPr>
            <w:tcW w:w="870" w:type="pct"/>
            <w:tcBorders>
              <w:top w:val="nil"/>
              <w:left w:val="nil"/>
              <w:bottom w:val="single" w:sz="4" w:space="0" w:color="auto"/>
              <w:right w:val="single" w:sz="4" w:space="0" w:color="auto"/>
            </w:tcBorders>
            <w:shd w:val="clear" w:color="000000" w:fill="D9D9D9"/>
            <w:noWrap/>
            <w:vAlign w:val="center"/>
            <w:hideMark/>
          </w:tcPr>
          <w:p w14:paraId="20188E2A" w14:textId="77777777" w:rsidR="003A6681" w:rsidRPr="003A6681" w:rsidRDefault="003A6681" w:rsidP="003A6681">
            <w:pPr>
              <w:spacing w:after="0" w:line="240" w:lineRule="auto"/>
              <w:rPr>
                <w:rFonts w:ascii="Arial" w:eastAsia="Times New Roman" w:hAnsi="Arial" w:cs="Arial"/>
                <w:b/>
                <w:bCs/>
                <w:color w:val="000000"/>
                <w:sz w:val="18"/>
                <w:szCs w:val="18"/>
                <w:lang w:eastAsia="es-MX"/>
              </w:rPr>
            </w:pPr>
            <w:r w:rsidRPr="003A6681">
              <w:rPr>
                <w:rFonts w:ascii="Arial" w:eastAsia="Times New Roman" w:hAnsi="Arial" w:cs="Arial"/>
                <w:b/>
                <w:bCs/>
                <w:color w:val="000000"/>
                <w:sz w:val="18"/>
                <w:szCs w:val="18"/>
                <w:lang w:eastAsia="es-MX"/>
              </w:rPr>
              <w:t xml:space="preserve">    2,501,007,251.00 </w:t>
            </w:r>
          </w:p>
        </w:tc>
      </w:tr>
    </w:tbl>
    <w:p w14:paraId="45573D50" w14:textId="77777777" w:rsidR="003A6681" w:rsidRPr="0079150D" w:rsidRDefault="003A6681">
      <w:pPr>
        <w:rPr>
          <w:rFonts w:ascii="Arial" w:hAnsi="Arial" w:cs="Arial"/>
        </w:rPr>
      </w:pPr>
    </w:p>
    <w:sectPr w:rsidR="003A6681" w:rsidRPr="0079150D" w:rsidSect="003A668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38EC" w14:textId="77777777" w:rsidR="006A104C" w:rsidRDefault="006A104C" w:rsidP="005A5257">
      <w:pPr>
        <w:spacing w:after="0" w:line="240" w:lineRule="auto"/>
      </w:pPr>
      <w:r>
        <w:separator/>
      </w:r>
    </w:p>
  </w:endnote>
  <w:endnote w:type="continuationSeparator" w:id="0">
    <w:p w14:paraId="2FCCD775" w14:textId="77777777" w:rsidR="006A104C" w:rsidRDefault="006A104C" w:rsidP="005A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8065" w14:textId="77777777" w:rsidR="006A104C" w:rsidRDefault="006A104C" w:rsidP="005A5257">
      <w:pPr>
        <w:spacing w:after="0" w:line="240" w:lineRule="auto"/>
      </w:pPr>
      <w:r>
        <w:separator/>
      </w:r>
    </w:p>
  </w:footnote>
  <w:footnote w:type="continuationSeparator" w:id="0">
    <w:p w14:paraId="26EA679E" w14:textId="77777777" w:rsidR="006A104C" w:rsidRDefault="006A104C" w:rsidP="005A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1536" w14:textId="77777777" w:rsidR="005A5257" w:rsidRDefault="005A52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1E2" w14:textId="77777777" w:rsidR="003A6681" w:rsidRDefault="003A66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7C"/>
    <w:rsid w:val="00001CE8"/>
    <w:rsid w:val="0022107C"/>
    <w:rsid w:val="00293BF3"/>
    <w:rsid w:val="003A6681"/>
    <w:rsid w:val="005A5257"/>
    <w:rsid w:val="006A104C"/>
    <w:rsid w:val="00701550"/>
    <w:rsid w:val="0079150D"/>
    <w:rsid w:val="00841B9A"/>
    <w:rsid w:val="008E660E"/>
    <w:rsid w:val="009134AF"/>
    <w:rsid w:val="00971635"/>
    <w:rsid w:val="009A38EB"/>
    <w:rsid w:val="009F1FF3"/>
    <w:rsid w:val="00A71D70"/>
    <w:rsid w:val="00C7347A"/>
    <w:rsid w:val="00FC3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ADF82"/>
  <w15:chartTrackingRefBased/>
  <w15:docId w15:val="{9D18424E-CD33-40C1-8694-47F4B33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2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257"/>
  </w:style>
  <w:style w:type="paragraph" w:styleId="Piedepgina">
    <w:name w:val="footer"/>
    <w:basedOn w:val="Normal"/>
    <w:link w:val="PiedepginaCar"/>
    <w:uiPriority w:val="99"/>
    <w:unhideWhenUsed/>
    <w:rsid w:val="005A52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008">
      <w:bodyDiv w:val="1"/>
      <w:marLeft w:val="0"/>
      <w:marRight w:val="0"/>
      <w:marTop w:val="0"/>
      <w:marBottom w:val="0"/>
      <w:divBdr>
        <w:top w:val="none" w:sz="0" w:space="0" w:color="auto"/>
        <w:left w:val="none" w:sz="0" w:space="0" w:color="auto"/>
        <w:bottom w:val="none" w:sz="0" w:space="0" w:color="auto"/>
        <w:right w:val="none" w:sz="0" w:space="0" w:color="auto"/>
      </w:divBdr>
    </w:div>
    <w:div w:id="128132313">
      <w:bodyDiv w:val="1"/>
      <w:marLeft w:val="0"/>
      <w:marRight w:val="0"/>
      <w:marTop w:val="0"/>
      <w:marBottom w:val="0"/>
      <w:divBdr>
        <w:top w:val="none" w:sz="0" w:space="0" w:color="auto"/>
        <w:left w:val="none" w:sz="0" w:space="0" w:color="auto"/>
        <w:bottom w:val="none" w:sz="0" w:space="0" w:color="auto"/>
        <w:right w:val="none" w:sz="0" w:space="0" w:color="auto"/>
      </w:divBdr>
    </w:div>
    <w:div w:id="795101844">
      <w:bodyDiv w:val="1"/>
      <w:marLeft w:val="0"/>
      <w:marRight w:val="0"/>
      <w:marTop w:val="0"/>
      <w:marBottom w:val="0"/>
      <w:divBdr>
        <w:top w:val="none" w:sz="0" w:space="0" w:color="auto"/>
        <w:left w:val="none" w:sz="0" w:space="0" w:color="auto"/>
        <w:bottom w:val="none" w:sz="0" w:space="0" w:color="auto"/>
        <w:right w:val="none" w:sz="0" w:space="0" w:color="auto"/>
      </w:divBdr>
    </w:div>
    <w:div w:id="1055156729">
      <w:bodyDiv w:val="1"/>
      <w:marLeft w:val="0"/>
      <w:marRight w:val="0"/>
      <w:marTop w:val="0"/>
      <w:marBottom w:val="0"/>
      <w:divBdr>
        <w:top w:val="none" w:sz="0" w:space="0" w:color="auto"/>
        <w:left w:val="none" w:sz="0" w:space="0" w:color="auto"/>
        <w:bottom w:val="none" w:sz="0" w:space="0" w:color="auto"/>
        <w:right w:val="none" w:sz="0" w:space="0" w:color="auto"/>
      </w:divBdr>
    </w:div>
    <w:div w:id="1195925632">
      <w:bodyDiv w:val="1"/>
      <w:marLeft w:val="0"/>
      <w:marRight w:val="0"/>
      <w:marTop w:val="0"/>
      <w:marBottom w:val="0"/>
      <w:divBdr>
        <w:top w:val="none" w:sz="0" w:space="0" w:color="auto"/>
        <w:left w:val="none" w:sz="0" w:space="0" w:color="auto"/>
        <w:bottom w:val="none" w:sz="0" w:space="0" w:color="auto"/>
        <w:right w:val="none" w:sz="0" w:space="0" w:color="auto"/>
      </w:divBdr>
    </w:div>
    <w:div w:id="1231422582">
      <w:bodyDiv w:val="1"/>
      <w:marLeft w:val="0"/>
      <w:marRight w:val="0"/>
      <w:marTop w:val="0"/>
      <w:marBottom w:val="0"/>
      <w:divBdr>
        <w:top w:val="none" w:sz="0" w:space="0" w:color="auto"/>
        <w:left w:val="none" w:sz="0" w:space="0" w:color="auto"/>
        <w:bottom w:val="none" w:sz="0" w:space="0" w:color="auto"/>
        <w:right w:val="none" w:sz="0" w:space="0" w:color="auto"/>
      </w:divBdr>
    </w:div>
    <w:div w:id="1913661268">
      <w:bodyDiv w:val="1"/>
      <w:marLeft w:val="0"/>
      <w:marRight w:val="0"/>
      <w:marTop w:val="0"/>
      <w:marBottom w:val="0"/>
      <w:divBdr>
        <w:top w:val="none" w:sz="0" w:space="0" w:color="auto"/>
        <w:left w:val="none" w:sz="0" w:space="0" w:color="auto"/>
        <w:bottom w:val="none" w:sz="0" w:space="0" w:color="auto"/>
        <w:right w:val="none" w:sz="0" w:space="0" w:color="auto"/>
      </w:divBdr>
    </w:div>
    <w:div w:id="1939482518">
      <w:bodyDiv w:val="1"/>
      <w:marLeft w:val="0"/>
      <w:marRight w:val="0"/>
      <w:marTop w:val="0"/>
      <w:marBottom w:val="0"/>
      <w:divBdr>
        <w:top w:val="none" w:sz="0" w:space="0" w:color="auto"/>
        <w:left w:val="none" w:sz="0" w:space="0" w:color="auto"/>
        <w:bottom w:val="none" w:sz="0" w:space="0" w:color="auto"/>
        <w:right w:val="none" w:sz="0" w:space="0" w:color="auto"/>
      </w:divBdr>
    </w:div>
    <w:div w:id="21404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6754-4D39-4E9F-A77E-F8217D33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7993</Words>
  <Characters>43962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Integración Programática</dc:creator>
  <cp:keywords/>
  <dc:description/>
  <cp:lastModifiedBy>Depto. Integración Programática</cp:lastModifiedBy>
  <cp:revision>4</cp:revision>
  <dcterms:created xsi:type="dcterms:W3CDTF">2022-01-10T22:10:00Z</dcterms:created>
  <dcterms:modified xsi:type="dcterms:W3CDTF">2022-01-10T23:23:00Z</dcterms:modified>
</cp:coreProperties>
</file>