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A943" w14:textId="77777777" w:rsidR="00274D10" w:rsidRDefault="00274D10" w:rsidP="005603E3">
      <w:pPr>
        <w:spacing w:after="0"/>
        <w:rPr>
          <w:rFonts w:ascii="Arial" w:hAnsi="Arial" w:cs="Arial"/>
          <w:b/>
          <w:sz w:val="52"/>
          <w:szCs w:val="72"/>
        </w:rPr>
      </w:pPr>
    </w:p>
    <w:p w14:paraId="61CFA944" w14:textId="77777777" w:rsidR="00274D10" w:rsidRDefault="00274D10">
      <w:pPr>
        <w:spacing w:after="0"/>
        <w:jc w:val="center"/>
        <w:rPr>
          <w:rFonts w:ascii="Arial" w:hAnsi="Arial" w:cs="Arial"/>
          <w:b/>
          <w:sz w:val="52"/>
          <w:szCs w:val="72"/>
        </w:rPr>
      </w:pPr>
    </w:p>
    <w:p w14:paraId="61CFA945" w14:textId="77777777" w:rsidR="00274D10" w:rsidRDefault="00274D10">
      <w:pPr>
        <w:spacing w:after="0"/>
        <w:jc w:val="center"/>
        <w:rPr>
          <w:rFonts w:ascii="Arial" w:hAnsi="Arial" w:cs="Arial"/>
          <w:b/>
          <w:sz w:val="52"/>
          <w:szCs w:val="72"/>
        </w:rPr>
      </w:pPr>
    </w:p>
    <w:p w14:paraId="61CFA946" w14:textId="77777777" w:rsidR="00274D10" w:rsidRDefault="00274D10">
      <w:pPr>
        <w:spacing w:after="0"/>
        <w:jc w:val="center"/>
        <w:rPr>
          <w:rFonts w:ascii="Arial" w:hAnsi="Arial" w:cs="Arial"/>
          <w:b/>
          <w:sz w:val="52"/>
          <w:szCs w:val="72"/>
        </w:rPr>
      </w:pPr>
    </w:p>
    <w:p w14:paraId="61CFA947" w14:textId="77777777" w:rsidR="00274D10" w:rsidRDefault="00274D10">
      <w:pPr>
        <w:spacing w:after="0"/>
        <w:jc w:val="center"/>
        <w:rPr>
          <w:rFonts w:ascii="Arial" w:hAnsi="Arial" w:cs="Arial"/>
          <w:b/>
          <w:sz w:val="52"/>
          <w:szCs w:val="72"/>
        </w:rPr>
      </w:pPr>
    </w:p>
    <w:p w14:paraId="61CFA948" w14:textId="77777777" w:rsidR="00274D10" w:rsidRDefault="000B2DA3">
      <w:pPr>
        <w:spacing w:after="0"/>
        <w:jc w:val="center"/>
        <w:rPr>
          <w:rFonts w:ascii="Arial" w:hAnsi="Arial" w:cs="Arial"/>
          <w:b/>
          <w:sz w:val="52"/>
          <w:szCs w:val="72"/>
        </w:rPr>
      </w:pPr>
      <w:r>
        <w:rPr>
          <w:rFonts w:ascii="Arial" w:hAnsi="Arial" w:cs="Arial"/>
          <w:b/>
          <w:sz w:val="52"/>
          <w:szCs w:val="72"/>
        </w:rPr>
        <w:t>ANEXO 10</w:t>
      </w:r>
    </w:p>
    <w:p w14:paraId="61CFA949" w14:textId="77777777" w:rsidR="00274D10" w:rsidRDefault="00274D10">
      <w:pPr>
        <w:spacing w:after="0"/>
        <w:jc w:val="center"/>
        <w:rPr>
          <w:rFonts w:ascii="Arial" w:hAnsi="Arial" w:cs="Arial"/>
          <w:b/>
          <w:sz w:val="52"/>
          <w:szCs w:val="72"/>
        </w:rPr>
      </w:pPr>
    </w:p>
    <w:p w14:paraId="61CFA94A" w14:textId="77777777" w:rsidR="00274D10" w:rsidRDefault="000B2DA3">
      <w:pPr>
        <w:spacing w:after="0"/>
        <w:jc w:val="center"/>
        <w:rPr>
          <w:rFonts w:ascii="Arial" w:hAnsi="Arial" w:cs="Arial"/>
          <w:b/>
          <w:sz w:val="52"/>
          <w:szCs w:val="72"/>
        </w:rPr>
      </w:pPr>
      <w:r>
        <w:rPr>
          <w:rFonts w:ascii="Arial" w:hAnsi="Arial" w:cs="Arial"/>
          <w:b/>
          <w:sz w:val="52"/>
          <w:szCs w:val="72"/>
        </w:rPr>
        <w:t>INFORMACIÓN COMPLEMENTARIA</w:t>
      </w:r>
    </w:p>
    <w:p w14:paraId="61CFA94B" w14:textId="77777777" w:rsidR="00274D10" w:rsidRDefault="00274D10">
      <w:pPr>
        <w:spacing w:after="0"/>
        <w:rPr>
          <w:rFonts w:ascii="Arial" w:hAnsi="Arial" w:cs="Arial"/>
          <w:b/>
          <w:sz w:val="52"/>
          <w:szCs w:val="72"/>
        </w:rPr>
      </w:pPr>
    </w:p>
    <w:p w14:paraId="61CFA94C" w14:textId="77777777" w:rsidR="00274D10" w:rsidRDefault="00274D10">
      <w:pPr>
        <w:spacing w:after="0"/>
        <w:rPr>
          <w:rFonts w:ascii="Arial" w:hAnsi="Arial" w:cs="Arial"/>
          <w:b/>
          <w:sz w:val="52"/>
          <w:szCs w:val="72"/>
        </w:rPr>
      </w:pPr>
    </w:p>
    <w:p w14:paraId="61CFA94D" w14:textId="77777777" w:rsidR="00274D10" w:rsidRDefault="00274D10">
      <w:pPr>
        <w:spacing w:after="0"/>
        <w:rPr>
          <w:rFonts w:ascii="Arial" w:hAnsi="Arial" w:cs="Arial"/>
          <w:b/>
          <w:sz w:val="52"/>
          <w:szCs w:val="72"/>
        </w:rPr>
      </w:pPr>
    </w:p>
    <w:p w14:paraId="61CFA94E" w14:textId="77777777" w:rsidR="00274D10" w:rsidRDefault="00274D10">
      <w:pPr>
        <w:spacing w:after="0"/>
        <w:rPr>
          <w:rFonts w:ascii="Arial" w:hAnsi="Arial" w:cs="Arial"/>
          <w:b/>
          <w:sz w:val="52"/>
          <w:szCs w:val="72"/>
        </w:rPr>
      </w:pPr>
    </w:p>
    <w:p w14:paraId="61CFA94F" w14:textId="77777777" w:rsidR="00274D10" w:rsidRDefault="00274D10">
      <w:pPr>
        <w:spacing w:after="0"/>
        <w:rPr>
          <w:rFonts w:ascii="Arial" w:hAnsi="Arial" w:cs="Arial"/>
          <w:b/>
          <w:sz w:val="52"/>
          <w:szCs w:val="72"/>
        </w:rPr>
      </w:pPr>
    </w:p>
    <w:p w14:paraId="61CFA950" w14:textId="77777777" w:rsidR="00274D10" w:rsidRDefault="00274D10">
      <w:pPr>
        <w:spacing w:after="0"/>
        <w:rPr>
          <w:rFonts w:ascii="Arial" w:hAnsi="Arial" w:cs="Arial"/>
          <w:b/>
          <w:sz w:val="52"/>
          <w:szCs w:val="72"/>
        </w:rPr>
      </w:pPr>
    </w:p>
    <w:p w14:paraId="61CFA951" w14:textId="77777777" w:rsidR="00274D10" w:rsidRDefault="00274D10">
      <w:pPr>
        <w:spacing w:after="0"/>
        <w:rPr>
          <w:rFonts w:ascii="Arial" w:hAnsi="Arial" w:cs="Arial"/>
          <w:b/>
          <w:sz w:val="52"/>
          <w:szCs w:val="72"/>
        </w:rPr>
      </w:pPr>
    </w:p>
    <w:p w14:paraId="4BE1C7AD" w14:textId="77777777" w:rsidR="000259CF" w:rsidRDefault="000259CF">
      <w:pPr>
        <w:spacing w:line="360" w:lineRule="auto"/>
        <w:jc w:val="both"/>
        <w:rPr>
          <w:rFonts w:ascii="Arial" w:hAnsi="Arial" w:cs="Arial"/>
          <w:b/>
          <w:sz w:val="24"/>
          <w:szCs w:val="24"/>
        </w:rPr>
        <w:sectPr w:rsidR="000259CF">
          <w:pgSz w:w="12240" w:h="15840"/>
          <w:pgMar w:top="2835" w:right="1418" w:bottom="1701" w:left="1701" w:header="720" w:footer="720" w:gutter="0"/>
          <w:pgNumType w:start="291"/>
          <w:cols w:space="720"/>
        </w:sectPr>
      </w:pPr>
    </w:p>
    <w:p w14:paraId="61CFA954" w14:textId="0E7CC17E" w:rsidR="00274D10" w:rsidRDefault="000B2DA3">
      <w:pPr>
        <w:spacing w:line="360" w:lineRule="auto"/>
        <w:jc w:val="both"/>
        <w:rPr>
          <w:rFonts w:ascii="Arial" w:hAnsi="Arial" w:cs="Arial"/>
          <w:b/>
          <w:sz w:val="24"/>
          <w:szCs w:val="24"/>
        </w:rPr>
      </w:pPr>
      <w:r>
        <w:rPr>
          <w:rFonts w:ascii="Arial" w:hAnsi="Arial" w:cs="Arial"/>
          <w:b/>
          <w:sz w:val="24"/>
          <w:szCs w:val="24"/>
        </w:rPr>
        <w:lastRenderedPageBreak/>
        <w:t xml:space="preserve">ANEXO 10.1. Presupuesto de Egresos 2023 según la Clasificación Administrativa del CONAC. </w:t>
      </w:r>
    </w:p>
    <w:tbl>
      <w:tblPr>
        <w:tblW w:w="5000" w:type="pct"/>
        <w:tblCellMar>
          <w:left w:w="70" w:type="dxa"/>
          <w:right w:w="70" w:type="dxa"/>
        </w:tblCellMar>
        <w:tblLook w:val="04A0" w:firstRow="1" w:lastRow="0" w:firstColumn="1" w:lastColumn="0" w:noHBand="0" w:noVBand="1"/>
      </w:tblPr>
      <w:tblGrid>
        <w:gridCol w:w="7186"/>
        <w:gridCol w:w="1642"/>
      </w:tblGrid>
      <w:tr w:rsidR="00116F3E" w:rsidRPr="00116F3E" w14:paraId="767E360A" w14:textId="77777777" w:rsidTr="00116F3E">
        <w:trPr>
          <w:trHeight w:val="285"/>
          <w:tblHeader/>
        </w:trPr>
        <w:tc>
          <w:tcPr>
            <w:tcW w:w="5000" w:type="pct"/>
            <w:gridSpan w:val="2"/>
            <w:tcBorders>
              <w:top w:val="single" w:sz="4" w:space="0" w:color="000000"/>
              <w:left w:val="single" w:sz="4" w:space="0" w:color="000000"/>
              <w:bottom w:val="nil"/>
              <w:right w:val="single" w:sz="4" w:space="0" w:color="000000"/>
            </w:tcBorders>
            <w:shd w:val="clear" w:color="auto" w:fill="auto"/>
            <w:vAlign w:val="center"/>
            <w:hideMark/>
          </w:tcPr>
          <w:p w14:paraId="512E40F1"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GOBIERNO DEL ESTADO DE QUINTANA ROO</w:t>
            </w:r>
          </w:p>
        </w:tc>
      </w:tr>
      <w:tr w:rsidR="00116F3E" w:rsidRPr="00116F3E" w14:paraId="147B6C5C" w14:textId="77777777" w:rsidTr="00116F3E">
        <w:trPr>
          <w:trHeight w:val="285"/>
          <w:tblHeader/>
        </w:trPr>
        <w:tc>
          <w:tcPr>
            <w:tcW w:w="5000" w:type="pct"/>
            <w:gridSpan w:val="2"/>
            <w:tcBorders>
              <w:top w:val="nil"/>
              <w:left w:val="single" w:sz="4" w:space="0" w:color="000000"/>
              <w:bottom w:val="nil"/>
              <w:right w:val="single" w:sz="4" w:space="0" w:color="000000"/>
            </w:tcBorders>
            <w:shd w:val="clear" w:color="auto" w:fill="auto"/>
            <w:vAlign w:val="center"/>
            <w:hideMark/>
          </w:tcPr>
          <w:p w14:paraId="62EC0B53"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SECRETARÍA DE FINANZAS Y PLANEACIÓN</w:t>
            </w:r>
          </w:p>
        </w:tc>
      </w:tr>
      <w:tr w:rsidR="00116F3E" w:rsidRPr="00116F3E" w14:paraId="2CD99EB3" w14:textId="77777777" w:rsidTr="00116F3E">
        <w:trPr>
          <w:trHeight w:val="285"/>
          <w:tblHeader/>
        </w:trPr>
        <w:tc>
          <w:tcPr>
            <w:tcW w:w="5000" w:type="pct"/>
            <w:gridSpan w:val="2"/>
            <w:tcBorders>
              <w:top w:val="nil"/>
              <w:left w:val="single" w:sz="4" w:space="0" w:color="000000"/>
              <w:bottom w:val="nil"/>
              <w:right w:val="single" w:sz="4" w:space="0" w:color="000000"/>
            </w:tcBorders>
            <w:shd w:val="clear" w:color="auto" w:fill="auto"/>
            <w:vAlign w:val="center"/>
            <w:hideMark/>
          </w:tcPr>
          <w:p w14:paraId="5DF8CCE7"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PRESUPUESTO DE EGRESOS 2023</w:t>
            </w:r>
          </w:p>
        </w:tc>
      </w:tr>
      <w:tr w:rsidR="00116F3E" w:rsidRPr="00116F3E" w14:paraId="1AA62E3C" w14:textId="77777777" w:rsidTr="00116F3E">
        <w:trPr>
          <w:trHeight w:val="285"/>
          <w:tblHeader/>
        </w:trPr>
        <w:tc>
          <w:tcPr>
            <w:tcW w:w="5000" w:type="pct"/>
            <w:gridSpan w:val="2"/>
            <w:tcBorders>
              <w:top w:val="nil"/>
              <w:left w:val="single" w:sz="4" w:space="0" w:color="000000"/>
              <w:bottom w:val="nil"/>
              <w:right w:val="single" w:sz="4" w:space="0" w:color="000000"/>
            </w:tcBorders>
            <w:shd w:val="clear" w:color="auto" w:fill="auto"/>
            <w:vAlign w:val="center"/>
            <w:hideMark/>
          </w:tcPr>
          <w:p w14:paraId="33A9F845"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Clasificación Administrativa</w:t>
            </w:r>
          </w:p>
        </w:tc>
      </w:tr>
      <w:tr w:rsidR="00116F3E" w:rsidRPr="00116F3E" w14:paraId="1963D1F5" w14:textId="77777777" w:rsidTr="00116F3E">
        <w:trPr>
          <w:trHeight w:val="285"/>
          <w:tblHeader/>
        </w:trPr>
        <w:tc>
          <w:tcPr>
            <w:tcW w:w="5000" w:type="pct"/>
            <w:gridSpan w:val="2"/>
            <w:tcBorders>
              <w:top w:val="nil"/>
              <w:left w:val="single" w:sz="4" w:space="0" w:color="000000"/>
              <w:bottom w:val="single" w:sz="4" w:space="0" w:color="000000"/>
              <w:right w:val="single" w:sz="4" w:space="0" w:color="000000"/>
            </w:tcBorders>
            <w:shd w:val="clear" w:color="auto" w:fill="auto"/>
            <w:vAlign w:val="center"/>
            <w:hideMark/>
          </w:tcPr>
          <w:p w14:paraId="74486BFD"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(Cifras en Pesos)</w:t>
            </w:r>
          </w:p>
        </w:tc>
      </w:tr>
      <w:tr w:rsidR="00116F3E" w:rsidRPr="00116F3E" w14:paraId="5C9932FB" w14:textId="77777777" w:rsidTr="00116F3E">
        <w:trPr>
          <w:trHeight w:val="285"/>
          <w:tblHeader/>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257A6006"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Institución/ Unidad Responsable</w:t>
            </w:r>
          </w:p>
        </w:tc>
        <w:tc>
          <w:tcPr>
            <w:tcW w:w="930" w:type="pct"/>
            <w:tcBorders>
              <w:top w:val="nil"/>
              <w:left w:val="nil"/>
              <w:bottom w:val="single" w:sz="4" w:space="0" w:color="000000"/>
              <w:right w:val="single" w:sz="4" w:space="0" w:color="000000"/>
            </w:tcBorders>
            <w:shd w:val="clear" w:color="auto" w:fill="auto"/>
            <w:vAlign w:val="center"/>
            <w:hideMark/>
          </w:tcPr>
          <w:p w14:paraId="62C28C9C"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Importe</w:t>
            </w:r>
          </w:p>
        </w:tc>
      </w:tr>
      <w:tr w:rsidR="00116F3E" w:rsidRPr="00116F3E" w14:paraId="56011149" w14:textId="77777777" w:rsidTr="00116F3E">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7C45C01D"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Total General</w:t>
            </w:r>
          </w:p>
        </w:tc>
        <w:tc>
          <w:tcPr>
            <w:tcW w:w="930" w:type="pct"/>
            <w:tcBorders>
              <w:top w:val="nil"/>
              <w:left w:val="nil"/>
              <w:bottom w:val="single" w:sz="4" w:space="0" w:color="000000"/>
              <w:right w:val="single" w:sz="4" w:space="0" w:color="000000"/>
            </w:tcBorders>
            <w:shd w:val="clear" w:color="auto" w:fill="auto"/>
            <w:vAlign w:val="center"/>
            <w:hideMark/>
          </w:tcPr>
          <w:p w14:paraId="1AE81F2F"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41.840.837.623</w:t>
            </w:r>
          </w:p>
        </w:tc>
      </w:tr>
      <w:tr w:rsidR="00116F3E" w:rsidRPr="00116F3E" w14:paraId="653935EF" w14:textId="77777777" w:rsidTr="00116F3E">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0200F4B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del Gobernador del Estado</w:t>
            </w:r>
          </w:p>
        </w:tc>
        <w:tc>
          <w:tcPr>
            <w:tcW w:w="930" w:type="pct"/>
            <w:tcBorders>
              <w:top w:val="nil"/>
              <w:left w:val="nil"/>
              <w:bottom w:val="single" w:sz="4" w:space="0" w:color="000000"/>
              <w:right w:val="single" w:sz="4" w:space="0" w:color="000000"/>
            </w:tcBorders>
            <w:shd w:val="clear" w:color="auto" w:fill="auto"/>
            <w:vAlign w:val="center"/>
            <w:hideMark/>
          </w:tcPr>
          <w:p w14:paraId="79B9BA9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57.381.029</w:t>
            </w:r>
          </w:p>
        </w:tc>
      </w:tr>
      <w:tr w:rsidR="00116F3E" w:rsidRPr="00116F3E" w14:paraId="312CC5C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ED7106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del Gobernador</w:t>
            </w:r>
          </w:p>
        </w:tc>
        <w:tc>
          <w:tcPr>
            <w:tcW w:w="930" w:type="pct"/>
            <w:tcBorders>
              <w:top w:val="nil"/>
              <w:left w:val="nil"/>
              <w:bottom w:val="nil"/>
              <w:right w:val="single" w:sz="4" w:space="0" w:color="000000"/>
            </w:tcBorders>
            <w:shd w:val="clear" w:color="auto" w:fill="auto"/>
            <w:vAlign w:val="center"/>
            <w:hideMark/>
          </w:tcPr>
          <w:p w14:paraId="7B9C2B0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2.313.390</w:t>
            </w:r>
          </w:p>
        </w:tc>
      </w:tr>
      <w:tr w:rsidR="00116F3E" w:rsidRPr="00116F3E" w14:paraId="58F3736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DAC295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Transparencia, Acceso a la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70BB352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1.839.377</w:t>
            </w:r>
          </w:p>
        </w:tc>
      </w:tr>
      <w:tr w:rsidR="00116F3E" w:rsidRPr="00116F3E" w14:paraId="46A2F01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EA047D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del Gabinete de Seguridad y Justicia</w:t>
            </w:r>
          </w:p>
        </w:tc>
        <w:tc>
          <w:tcPr>
            <w:tcW w:w="930" w:type="pct"/>
            <w:tcBorders>
              <w:top w:val="nil"/>
              <w:left w:val="nil"/>
              <w:bottom w:val="nil"/>
              <w:right w:val="single" w:sz="4" w:space="0" w:color="000000"/>
            </w:tcBorders>
            <w:shd w:val="clear" w:color="auto" w:fill="auto"/>
            <w:vAlign w:val="center"/>
            <w:hideMark/>
          </w:tcPr>
          <w:p w14:paraId="35EFABE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2.489.395</w:t>
            </w:r>
          </w:p>
        </w:tc>
      </w:tr>
      <w:tr w:rsidR="00116F3E" w:rsidRPr="00116F3E" w14:paraId="725D2F2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3E0C7F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Asesores</w:t>
            </w:r>
          </w:p>
        </w:tc>
        <w:tc>
          <w:tcPr>
            <w:tcW w:w="930" w:type="pct"/>
            <w:tcBorders>
              <w:top w:val="nil"/>
              <w:left w:val="nil"/>
              <w:bottom w:val="nil"/>
              <w:right w:val="single" w:sz="4" w:space="0" w:color="000000"/>
            </w:tcBorders>
            <w:shd w:val="clear" w:color="auto" w:fill="auto"/>
            <w:vAlign w:val="center"/>
            <w:hideMark/>
          </w:tcPr>
          <w:p w14:paraId="116532D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2.283.801</w:t>
            </w:r>
          </w:p>
        </w:tc>
      </w:tr>
      <w:tr w:rsidR="00116F3E" w:rsidRPr="00116F3E" w14:paraId="32E6699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BE720C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Oficina del Gobernador</w:t>
            </w:r>
          </w:p>
        </w:tc>
        <w:tc>
          <w:tcPr>
            <w:tcW w:w="930" w:type="pct"/>
            <w:tcBorders>
              <w:top w:val="nil"/>
              <w:left w:val="nil"/>
              <w:bottom w:val="nil"/>
              <w:right w:val="single" w:sz="4" w:space="0" w:color="000000"/>
            </w:tcBorders>
            <w:shd w:val="clear" w:color="auto" w:fill="auto"/>
            <w:vAlign w:val="center"/>
            <w:hideMark/>
          </w:tcPr>
          <w:p w14:paraId="6CE1F0F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4.272.664</w:t>
            </w:r>
          </w:p>
        </w:tc>
      </w:tr>
      <w:tr w:rsidR="00116F3E" w:rsidRPr="00116F3E" w14:paraId="56F2B257" w14:textId="77777777" w:rsidTr="00116F3E">
        <w:trPr>
          <w:trHeight w:val="420"/>
        </w:trPr>
        <w:tc>
          <w:tcPr>
            <w:tcW w:w="4070" w:type="pct"/>
            <w:tcBorders>
              <w:top w:val="nil"/>
              <w:left w:val="single" w:sz="4" w:space="0" w:color="000000"/>
              <w:bottom w:val="nil"/>
              <w:right w:val="nil"/>
            </w:tcBorders>
            <w:shd w:val="clear" w:color="auto" w:fill="auto"/>
            <w:vAlign w:val="center"/>
            <w:hideMark/>
          </w:tcPr>
          <w:p w14:paraId="4C6D4CF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Particular del Gobernador</w:t>
            </w:r>
          </w:p>
        </w:tc>
        <w:tc>
          <w:tcPr>
            <w:tcW w:w="930" w:type="pct"/>
            <w:tcBorders>
              <w:top w:val="nil"/>
              <w:left w:val="nil"/>
              <w:bottom w:val="nil"/>
              <w:right w:val="single" w:sz="4" w:space="0" w:color="000000"/>
            </w:tcBorders>
            <w:shd w:val="clear" w:color="auto" w:fill="auto"/>
            <w:vAlign w:val="center"/>
            <w:hideMark/>
          </w:tcPr>
          <w:p w14:paraId="182ED01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5.583.281</w:t>
            </w:r>
          </w:p>
        </w:tc>
      </w:tr>
      <w:tr w:rsidR="00116F3E" w:rsidRPr="00116F3E" w14:paraId="241AFC1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7B08A3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Administrativa del Gobernador</w:t>
            </w:r>
          </w:p>
        </w:tc>
        <w:tc>
          <w:tcPr>
            <w:tcW w:w="930" w:type="pct"/>
            <w:tcBorders>
              <w:top w:val="nil"/>
              <w:left w:val="nil"/>
              <w:bottom w:val="nil"/>
              <w:right w:val="single" w:sz="4" w:space="0" w:color="000000"/>
            </w:tcBorders>
            <w:shd w:val="clear" w:color="auto" w:fill="auto"/>
            <w:vAlign w:val="center"/>
            <w:hideMark/>
          </w:tcPr>
          <w:p w14:paraId="0AB385A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6.297.716</w:t>
            </w:r>
          </w:p>
        </w:tc>
      </w:tr>
      <w:tr w:rsidR="00116F3E" w:rsidRPr="00116F3E" w14:paraId="7FFD629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A45961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Análisis y Sistematización de Información</w:t>
            </w:r>
          </w:p>
        </w:tc>
        <w:tc>
          <w:tcPr>
            <w:tcW w:w="930" w:type="pct"/>
            <w:tcBorders>
              <w:top w:val="nil"/>
              <w:left w:val="nil"/>
              <w:bottom w:val="nil"/>
              <w:right w:val="single" w:sz="4" w:space="0" w:color="000000"/>
            </w:tcBorders>
            <w:shd w:val="clear" w:color="auto" w:fill="auto"/>
            <w:vAlign w:val="center"/>
            <w:hideMark/>
          </w:tcPr>
          <w:p w14:paraId="1A9C79E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735.873</w:t>
            </w:r>
          </w:p>
        </w:tc>
      </w:tr>
      <w:tr w:rsidR="00116F3E" w:rsidRPr="00116F3E" w14:paraId="4E790F8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6BB31B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Opinión Pública</w:t>
            </w:r>
          </w:p>
        </w:tc>
        <w:tc>
          <w:tcPr>
            <w:tcW w:w="930" w:type="pct"/>
            <w:tcBorders>
              <w:top w:val="nil"/>
              <w:left w:val="nil"/>
              <w:bottom w:val="nil"/>
              <w:right w:val="single" w:sz="4" w:space="0" w:color="000000"/>
            </w:tcBorders>
            <w:shd w:val="clear" w:color="auto" w:fill="auto"/>
            <w:vAlign w:val="center"/>
            <w:hideMark/>
          </w:tcPr>
          <w:p w14:paraId="466FEA3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719.500</w:t>
            </w:r>
          </w:p>
        </w:tc>
      </w:tr>
      <w:tr w:rsidR="00116F3E" w:rsidRPr="00116F3E" w14:paraId="56F5E0E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55690A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Discurso Político y Análisis de Coyuntura</w:t>
            </w:r>
          </w:p>
        </w:tc>
        <w:tc>
          <w:tcPr>
            <w:tcW w:w="930" w:type="pct"/>
            <w:tcBorders>
              <w:top w:val="nil"/>
              <w:left w:val="nil"/>
              <w:bottom w:val="nil"/>
              <w:right w:val="single" w:sz="4" w:space="0" w:color="000000"/>
            </w:tcBorders>
            <w:shd w:val="clear" w:color="auto" w:fill="auto"/>
            <w:vAlign w:val="center"/>
            <w:hideMark/>
          </w:tcPr>
          <w:p w14:paraId="34F931B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975.653</w:t>
            </w:r>
          </w:p>
        </w:tc>
      </w:tr>
      <w:tr w:rsidR="00116F3E" w:rsidRPr="00116F3E" w14:paraId="1EA0589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1C29F9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Particular de la Oficina del Gobernador</w:t>
            </w:r>
          </w:p>
        </w:tc>
        <w:tc>
          <w:tcPr>
            <w:tcW w:w="930" w:type="pct"/>
            <w:tcBorders>
              <w:top w:val="nil"/>
              <w:left w:val="nil"/>
              <w:bottom w:val="nil"/>
              <w:right w:val="single" w:sz="4" w:space="0" w:color="000000"/>
            </w:tcBorders>
            <w:shd w:val="clear" w:color="auto" w:fill="auto"/>
            <w:vAlign w:val="center"/>
            <w:hideMark/>
          </w:tcPr>
          <w:p w14:paraId="1271463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1.088.689</w:t>
            </w:r>
          </w:p>
        </w:tc>
      </w:tr>
      <w:tr w:rsidR="00116F3E" w:rsidRPr="00116F3E" w14:paraId="717A331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8738F2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Jurídica</w:t>
            </w:r>
          </w:p>
        </w:tc>
        <w:tc>
          <w:tcPr>
            <w:tcW w:w="930" w:type="pct"/>
            <w:tcBorders>
              <w:top w:val="nil"/>
              <w:left w:val="nil"/>
              <w:bottom w:val="nil"/>
              <w:right w:val="single" w:sz="4" w:space="0" w:color="000000"/>
            </w:tcBorders>
            <w:shd w:val="clear" w:color="auto" w:fill="auto"/>
            <w:vAlign w:val="center"/>
            <w:hideMark/>
          </w:tcPr>
          <w:p w14:paraId="5448373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1.263.131</w:t>
            </w:r>
          </w:p>
        </w:tc>
      </w:tr>
      <w:tr w:rsidR="00116F3E" w:rsidRPr="00116F3E" w14:paraId="173F2C5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806962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Sistemas</w:t>
            </w:r>
          </w:p>
        </w:tc>
        <w:tc>
          <w:tcPr>
            <w:tcW w:w="930" w:type="pct"/>
            <w:tcBorders>
              <w:top w:val="nil"/>
              <w:left w:val="nil"/>
              <w:bottom w:val="nil"/>
              <w:right w:val="single" w:sz="4" w:space="0" w:color="000000"/>
            </w:tcBorders>
            <w:shd w:val="clear" w:color="auto" w:fill="auto"/>
            <w:vAlign w:val="center"/>
            <w:hideMark/>
          </w:tcPr>
          <w:p w14:paraId="2FBA403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953.379</w:t>
            </w:r>
          </w:p>
        </w:tc>
      </w:tr>
      <w:tr w:rsidR="00116F3E" w:rsidRPr="00116F3E" w14:paraId="427F81D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D93F63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Vinculación y Enlace</w:t>
            </w:r>
          </w:p>
        </w:tc>
        <w:tc>
          <w:tcPr>
            <w:tcW w:w="930" w:type="pct"/>
            <w:tcBorders>
              <w:top w:val="nil"/>
              <w:left w:val="nil"/>
              <w:bottom w:val="nil"/>
              <w:right w:val="single" w:sz="4" w:space="0" w:color="000000"/>
            </w:tcBorders>
            <w:shd w:val="clear" w:color="auto" w:fill="auto"/>
            <w:vAlign w:val="center"/>
            <w:hideMark/>
          </w:tcPr>
          <w:p w14:paraId="60589CA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781.141</w:t>
            </w:r>
          </w:p>
        </w:tc>
      </w:tr>
      <w:tr w:rsidR="00116F3E" w:rsidRPr="00116F3E" w14:paraId="158B420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0A4417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Relaciones Públicas Zona Sur</w:t>
            </w:r>
          </w:p>
        </w:tc>
        <w:tc>
          <w:tcPr>
            <w:tcW w:w="930" w:type="pct"/>
            <w:tcBorders>
              <w:top w:val="nil"/>
              <w:left w:val="nil"/>
              <w:bottom w:val="nil"/>
              <w:right w:val="single" w:sz="4" w:space="0" w:color="000000"/>
            </w:tcBorders>
            <w:shd w:val="clear" w:color="auto" w:fill="auto"/>
            <w:vAlign w:val="center"/>
            <w:hideMark/>
          </w:tcPr>
          <w:p w14:paraId="287116F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2.645.764</w:t>
            </w:r>
          </w:p>
        </w:tc>
      </w:tr>
      <w:tr w:rsidR="00116F3E" w:rsidRPr="00116F3E" w14:paraId="2B43DAA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A6FB0E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Relaciones Públicas Zona Norte</w:t>
            </w:r>
          </w:p>
        </w:tc>
        <w:tc>
          <w:tcPr>
            <w:tcW w:w="930" w:type="pct"/>
            <w:tcBorders>
              <w:top w:val="nil"/>
              <w:left w:val="nil"/>
              <w:bottom w:val="nil"/>
              <w:right w:val="single" w:sz="4" w:space="0" w:color="000000"/>
            </w:tcBorders>
            <w:shd w:val="clear" w:color="auto" w:fill="auto"/>
            <w:vAlign w:val="center"/>
            <w:hideMark/>
          </w:tcPr>
          <w:p w14:paraId="49E32D0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2.296.889</w:t>
            </w:r>
          </w:p>
        </w:tc>
      </w:tr>
      <w:tr w:rsidR="00116F3E" w:rsidRPr="00116F3E" w14:paraId="3F712CA6" w14:textId="77777777" w:rsidTr="00116F3E">
        <w:trPr>
          <w:trHeight w:val="420"/>
        </w:trPr>
        <w:tc>
          <w:tcPr>
            <w:tcW w:w="4070" w:type="pct"/>
            <w:tcBorders>
              <w:top w:val="nil"/>
              <w:left w:val="single" w:sz="4" w:space="0" w:color="000000"/>
              <w:bottom w:val="nil"/>
              <w:right w:val="nil"/>
            </w:tcBorders>
            <w:shd w:val="clear" w:color="auto" w:fill="auto"/>
            <w:vAlign w:val="center"/>
            <w:hideMark/>
          </w:tcPr>
          <w:p w14:paraId="6527584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Agenda del Gobernador</w:t>
            </w:r>
          </w:p>
        </w:tc>
        <w:tc>
          <w:tcPr>
            <w:tcW w:w="930" w:type="pct"/>
            <w:tcBorders>
              <w:top w:val="nil"/>
              <w:left w:val="nil"/>
              <w:bottom w:val="nil"/>
              <w:right w:val="single" w:sz="4" w:space="0" w:color="000000"/>
            </w:tcBorders>
            <w:shd w:val="clear" w:color="auto" w:fill="auto"/>
            <w:vAlign w:val="center"/>
            <w:hideMark/>
          </w:tcPr>
          <w:p w14:paraId="3173B84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1.810.879</w:t>
            </w:r>
          </w:p>
        </w:tc>
      </w:tr>
      <w:tr w:rsidR="00116F3E" w:rsidRPr="00116F3E" w14:paraId="3EC1190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3CAA04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Asuntos Interinstitucionales</w:t>
            </w:r>
          </w:p>
        </w:tc>
        <w:tc>
          <w:tcPr>
            <w:tcW w:w="930" w:type="pct"/>
            <w:tcBorders>
              <w:top w:val="nil"/>
              <w:left w:val="nil"/>
              <w:bottom w:val="nil"/>
              <w:right w:val="single" w:sz="4" w:space="0" w:color="000000"/>
            </w:tcBorders>
            <w:shd w:val="clear" w:color="auto" w:fill="auto"/>
            <w:vAlign w:val="center"/>
            <w:hideMark/>
          </w:tcPr>
          <w:p w14:paraId="3F7320E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3.067.969</w:t>
            </w:r>
          </w:p>
        </w:tc>
      </w:tr>
      <w:tr w:rsidR="00116F3E" w:rsidRPr="00116F3E" w14:paraId="11E410F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0E8F6D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Coordinación de </w:t>
            </w:r>
            <w:proofErr w:type="spellStart"/>
            <w:r w:rsidRPr="00116F3E">
              <w:rPr>
                <w:rFonts w:eastAsia="Times New Roman" w:cs="Calibri"/>
                <w:color w:val="000000"/>
                <w:sz w:val="16"/>
                <w:szCs w:val="16"/>
                <w:lang w:eastAsia="es-MX"/>
              </w:rPr>
              <w:t>Imagén</w:t>
            </w:r>
            <w:proofErr w:type="spellEnd"/>
            <w:r w:rsidRPr="00116F3E">
              <w:rPr>
                <w:rFonts w:eastAsia="Times New Roman" w:cs="Calibri"/>
                <w:color w:val="000000"/>
                <w:sz w:val="16"/>
                <w:szCs w:val="16"/>
                <w:lang w:eastAsia="es-MX"/>
              </w:rPr>
              <w:t xml:space="preserve"> Gubernamental</w:t>
            </w:r>
          </w:p>
        </w:tc>
        <w:tc>
          <w:tcPr>
            <w:tcW w:w="930" w:type="pct"/>
            <w:tcBorders>
              <w:top w:val="nil"/>
              <w:left w:val="nil"/>
              <w:bottom w:val="nil"/>
              <w:right w:val="single" w:sz="4" w:space="0" w:color="000000"/>
            </w:tcBorders>
            <w:shd w:val="clear" w:color="auto" w:fill="auto"/>
            <w:vAlign w:val="center"/>
            <w:hideMark/>
          </w:tcPr>
          <w:p w14:paraId="545311F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1.347.851</w:t>
            </w:r>
          </w:p>
        </w:tc>
      </w:tr>
      <w:tr w:rsidR="00116F3E" w:rsidRPr="00116F3E" w14:paraId="4446ED3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56C637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Control y Archivo Documental</w:t>
            </w:r>
          </w:p>
        </w:tc>
        <w:tc>
          <w:tcPr>
            <w:tcW w:w="930" w:type="pct"/>
            <w:tcBorders>
              <w:top w:val="nil"/>
              <w:left w:val="nil"/>
              <w:bottom w:val="nil"/>
              <w:right w:val="single" w:sz="4" w:space="0" w:color="000000"/>
            </w:tcBorders>
            <w:shd w:val="clear" w:color="auto" w:fill="auto"/>
            <w:vAlign w:val="center"/>
            <w:hideMark/>
          </w:tcPr>
          <w:p w14:paraId="5A31D1B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1.443.556</w:t>
            </w:r>
          </w:p>
        </w:tc>
      </w:tr>
      <w:tr w:rsidR="00116F3E" w:rsidRPr="00116F3E" w14:paraId="613A0E7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0061B8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Planeación y Control Presupuestal</w:t>
            </w:r>
          </w:p>
        </w:tc>
        <w:tc>
          <w:tcPr>
            <w:tcW w:w="930" w:type="pct"/>
            <w:tcBorders>
              <w:top w:val="nil"/>
              <w:left w:val="nil"/>
              <w:bottom w:val="nil"/>
              <w:right w:val="single" w:sz="4" w:space="0" w:color="000000"/>
            </w:tcBorders>
            <w:shd w:val="clear" w:color="auto" w:fill="auto"/>
            <w:vAlign w:val="center"/>
            <w:hideMark/>
          </w:tcPr>
          <w:p w14:paraId="355A389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1.269.256</w:t>
            </w:r>
          </w:p>
        </w:tc>
      </w:tr>
      <w:tr w:rsidR="00116F3E" w:rsidRPr="00116F3E" w14:paraId="31816AE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B4AA12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Recursos Humanos</w:t>
            </w:r>
          </w:p>
        </w:tc>
        <w:tc>
          <w:tcPr>
            <w:tcW w:w="930" w:type="pct"/>
            <w:tcBorders>
              <w:top w:val="nil"/>
              <w:left w:val="nil"/>
              <w:bottom w:val="nil"/>
              <w:right w:val="single" w:sz="4" w:space="0" w:color="000000"/>
            </w:tcBorders>
            <w:shd w:val="clear" w:color="auto" w:fill="auto"/>
            <w:vAlign w:val="center"/>
            <w:hideMark/>
          </w:tcPr>
          <w:p w14:paraId="4914796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1.628.801</w:t>
            </w:r>
          </w:p>
        </w:tc>
      </w:tr>
      <w:tr w:rsidR="00116F3E" w:rsidRPr="00116F3E" w14:paraId="1ED236E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CEE487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Proveduría, Servicios y Recursos Materiales</w:t>
            </w:r>
          </w:p>
        </w:tc>
        <w:tc>
          <w:tcPr>
            <w:tcW w:w="930" w:type="pct"/>
            <w:tcBorders>
              <w:top w:val="nil"/>
              <w:left w:val="nil"/>
              <w:bottom w:val="nil"/>
              <w:right w:val="single" w:sz="4" w:space="0" w:color="000000"/>
            </w:tcBorders>
            <w:shd w:val="clear" w:color="auto" w:fill="auto"/>
            <w:vAlign w:val="center"/>
            <w:hideMark/>
          </w:tcPr>
          <w:p w14:paraId="6C5F4B2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3.283.074</w:t>
            </w:r>
          </w:p>
        </w:tc>
      </w:tr>
      <w:tr w:rsidR="00116F3E" w:rsidRPr="00116F3E" w14:paraId="6707B2D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1906CB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Técnica</w:t>
            </w:r>
          </w:p>
        </w:tc>
        <w:tc>
          <w:tcPr>
            <w:tcW w:w="930" w:type="pct"/>
            <w:tcBorders>
              <w:top w:val="nil"/>
              <w:left w:val="nil"/>
              <w:bottom w:val="nil"/>
              <w:right w:val="single" w:sz="4" w:space="0" w:color="000000"/>
            </w:tcBorders>
            <w:shd w:val="clear" w:color="auto" w:fill="auto"/>
            <w:vAlign w:val="center"/>
            <w:hideMark/>
          </w:tcPr>
          <w:p w14:paraId="1CA7A8E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3.177.979</w:t>
            </w:r>
          </w:p>
        </w:tc>
      </w:tr>
      <w:tr w:rsidR="00116F3E" w:rsidRPr="00116F3E" w14:paraId="028D02F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D657A7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Técnica Eje 1 Desarrollo y Diversificación Económica con Oportunidades para Todos</w:t>
            </w:r>
          </w:p>
        </w:tc>
        <w:tc>
          <w:tcPr>
            <w:tcW w:w="930" w:type="pct"/>
            <w:tcBorders>
              <w:top w:val="nil"/>
              <w:left w:val="nil"/>
              <w:bottom w:val="nil"/>
              <w:right w:val="single" w:sz="4" w:space="0" w:color="000000"/>
            </w:tcBorders>
            <w:shd w:val="clear" w:color="auto" w:fill="auto"/>
            <w:vAlign w:val="center"/>
            <w:hideMark/>
          </w:tcPr>
          <w:p w14:paraId="29176BB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1.218.589</w:t>
            </w:r>
          </w:p>
        </w:tc>
      </w:tr>
      <w:tr w:rsidR="00116F3E" w:rsidRPr="00116F3E" w14:paraId="166ED4F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6B74DE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Técnica Eje 2 Gobernabilidad, Seguridad y Estado de Derecho</w:t>
            </w:r>
          </w:p>
        </w:tc>
        <w:tc>
          <w:tcPr>
            <w:tcW w:w="930" w:type="pct"/>
            <w:tcBorders>
              <w:top w:val="nil"/>
              <w:left w:val="nil"/>
              <w:bottom w:val="nil"/>
              <w:right w:val="single" w:sz="4" w:space="0" w:color="000000"/>
            </w:tcBorders>
            <w:shd w:val="clear" w:color="auto" w:fill="auto"/>
            <w:vAlign w:val="center"/>
            <w:hideMark/>
          </w:tcPr>
          <w:p w14:paraId="7134ECD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986.033</w:t>
            </w:r>
          </w:p>
        </w:tc>
      </w:tr>
      <w:tr w:rsidR="00116F3E" w:rsidRPr="00116F3E" w14:paraId="11FE2E4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4EDC28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Técnica Eje 3 Gobierno Moderno, Confiable y Cercano a la Gente</w:t>
            </w:r>
          </w:p>
        </w:tc>
        <w:tc>
          <w:tcPr>
            <w:tcW w:w="930" w:type="pct"/>
            <w:tcBorders>
              <w:top w:val="nil"/>
              <w:left w:val="nil"/>
              <w:bottom w:val="nil"/>
              <w:right w:val="single" w:sz="4" w:space="0" w:color="000000"/>
            </w:tcBorders>
            <w:shd w:val="clear" w:color="auto" w:fill="auto"/>
            <w:vAlign w:val="center"/>
            <w:hideMark/>
          </w:tcPr>
          <w:p w14:paraId="204BAB7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805.012</w:t>
            </w:r>
          </w:p>
        </w:tc>
      </w:tr>
      <w:tr w:rsidR="00116F3E" w:rsidRPr="00116F3E" w14:paraId="34B8964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F42342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Técnica Eje 4 Desarrollo Social y Combate a la Desigualdad</w:t>
            </w:r>
          </w:p>
        </w:tc>
        <w:tc>
          <w:tcPr>
            <w:tcW w:w="930" w:type="pct"/>
            <w:tcBorders>
              <w:top w:val="nil"/>
              <w:left w:val="nil"/>
              <w:bottom w:val="nil"/>
              <w:right w:val="single" w:sz="4" w:space="0" w:color="000000"/>
            </w:tcBorders>
            <w:shd w:val="clear" w:color="auto" w:fill="auto"/>
            <w:vAlign w:val="center"/>
            <w:hideMark/>
          </w:tcPr>
          <w:p w14:paraId="09D7BE9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1.680</w:t>
            </w:r>
          </w:p>
        </w:tc>
      </w:tr>
      <w:tr w:rsidR="00116F3E" w:rsidRPr="00116F3E" w14:paraId="60788E53" w14:textId="77777777" w:rsidTr="00116F3E">
        <w:trPr>
          <w:trHeight w:val="420"/>
        </w:trPr>
        <w:tc>
          <w:tcPr>
            <w:tcW w:w="4070" w:type="pct"/>
            <w:tcBorders>
              <w:top w:val="nil"/>
              <w:left w:val="single" w:sz="4" w:space="0" w:color="000000"/>
              <w:bottom w:val="nil"/>
              <w:right w:val="nil"/>
            </w:tcBorders>
            <w:shd w:val="clear" w:color="auto" w:fill="auto"/>
            <w:vAlign w:val="center"/>
            <w:hideMark/>
          </w:tcPr>
          <w:p w14:paraId="286AFF2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Técnica Eje 5 Crecimiento Ordenado con Sustentabilidad Ambiental</w:t>
            </w:r>
          </w:p>
        </w:tc>
        <w:tc>
          <w:tcPr>
            <w:tcW w:w="930" w:type="pct"/>
            <w:tcBorders>
              <w:top w:val="nil"/>
              <w:left w:val="nil"/>
              <w:bottom w:val="nil"/>
              <w:right w:val="single" w:sz="4" w:space="0" w:color="000000"/>
            </w:tcBorders>
            <w:shd w:val="clear" w:color="auto" w:fill="auto"/>
            <w:vAlign w:val="center"/>
            <w:hideMark/>
          </w:tcPr>
          <w:p w14:paraId="2BCC878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800.707</w:t>
            </w:r>
          </w:p>
        </w:tc>
      </w:tr>
      <w:tr w:rsidR="00116F3E" w:rsidRPr="00116F3E" w14:paraId="6E1A35E4"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F8F42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Comunicación del Gobierno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8BB222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110.737.797</w:t>
            </w:r>
          </w:p>
        </w:tc>
      </w:tr>
      <w:tr w:rsidR="00116F3E" w:rsidRPr="00116F3E" w14:paraId="075D08E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E92521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Coordinación General de Comunicación del Estado de Quintana Roo</w:t>
            </w:r>
          </w:p>
        </w:tc>
        <w:tc>
          <w:tcPr>
            <w:tcW w:w="930" w:type="pct"/>
            <w:tcBorders>
              <w:top w:val="nil"/>
              <w:left w:val="nil"/>
              <w:bottom w:val="nil"/>
              <w:right w:val="single" w:sz="4" w:space="0" w:color="000000"/>
            </w:tcBorders>
            <w:shd w:val="clear" w:color="auto" w:fill="auto"/>
            <w:vAlign w:val="center"/>
            <w:hideMark/>
          </w:tcPr>
          <w:p w14:paraId="4E64AD6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6.344.095</w:t>
            </w:r>
          </w:p>
        </w:tc>
      </w:tr>
      <w:tr w:rsidR="00116F3E" w:rsidRPr="00116F3E" w14:paraId="3766925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72C7B5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Difusión</w:t>
            </w:r>
          </w:p>
        </w:tc>
        <w:tc>
          <w:tcPr>
            <w:tcW w:w="930" w:type="pct"/>
            <w:tcBorders>
              <w:top w:val="nil"/>
              <w:left w:val="nil"/>
              <w:bottom w:val="nil"/>
              <w:right w:val="single" w:sz="4" w:space="0" w:color="000000"/>
            </w:tcBorders>
            <w:shd w:val="clear" w:color="auto" w:fill="auto"/>
            <w:vAlign w:val="center"/>
            <w:hideMark/>
          </w:tcPr>
          <w:p w14:paraId="20855DA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72.744.425</w:t>
            </w:r>
          </w:p>
        </w:tc>
      </w:tr>
      <w:tr w:rsidR="00116F3E" w:rsidRPr="00116F3E" w14:paraId="72A54C7B" w14:textId="77777777" w:rsidTr="00116F3E">
        <w:trPr>
          <w:trHeight w:val="420"/>
        </w:trPr>
        <w:tc>
          <w:tcPr>
            <w:tcW w:w="4070" w:type="pct"/>
            <w:tcBorders>
              <w:top w:val="nil"/>
              <w:left w:val="single" w:sz="4" w:space="0" w:color="000000"/>
              <w:bottom w:val="nil"/>
              <w:right w:val="nil"/>
            </w:tcBorders>
            <w:shd w:val="clear" w:color="auto" w:fill="auto"/>
            <w:vAlign w:val="center"/>
            <w:hideMark/>
          </w:tcPr>
          <w:p w14:paraId="750979D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lastRenderedPageBreak/>
              <w:t>Dirección de Diseño</w:t>
            </w:r>
          </w:p>
        </w:tc>
        <w:tc>
          <w:tcPr>
            <w:tcW w:w="930" w:type="pct"/>
            <w:tcBorders>
              <w:top w:val="nil"/>
              <w:left w:val="nil"/>
              <w:bottom w:val="nil"/>
              <w:right w:val="single" w:sz="4" w:space="0" w:color="000000"/>
            </w:tcBorders>
            <w:shd w:val="clear" w:color="auto" w:fill="auto"/>
            <w:vAlign w:val="center"/>
            <w:hideMark/>
          </w:tcPr>
          <w:p w14:paraId="0794CDB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2.838.858</w:t>
            </w:r>
          </w:p>
        </w:tc>
      </w:tr>
      <w:tr w:rsidR="00116F3E" w:rsidRPr="00116F3E" w14:paraId="171705F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A740AD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Administración</w:t>
            </w:r>
          </w:p>
        </w:tc>
        <w:tc>
          <w:tcPr>
            <w:tcW w:w="930" w:type="pct"/>
            <w:tcBorders>
              <w:top w:val="nil"/>
              <w:left w:val="nil"/>
              <w:bottom w:val="nil"/>
              <w:right w:val="single" w:sz="4" w:space="0" w:color="000000"/>
            </w:tcBorders>
            <w:shd w:val="clear" w:color="auto" w:fill="auto"/>
            <w:vAlign w:val="center"/>
            <w:hideMark/>
          </w:tcPr>
          <w:p w14:paraId="60CF986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11.063.043</w:t>
            </w:r>
          </w:p>
        </w:tc>
      </w:tr>
      <w:tr w:rsidR="00116F3E" w:rsidRPr="00116F3E" w14:paraId="50EE28F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94C4D9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Zona Norte</w:t>
            </w:r>
          </w:p>
        </w:tc>
        <w:tc>
          <w:tcPr>
            <w:tcW w:w="930" w:type="pct"/>
            <w:tcBorders>
              <w:top w:val="nil"/>
              <w:left w:val="nil"/>
              <w:bottom w:val="nil"/>
              <w:right w:val="single" w:sz="4" w:space="0" w:color="000000"/>
            </w:tcBorders>
            <w:shd w:val="clear" w:color="auto" w:fill="auto"/>
            <w:vAlign w:val="center"/>
            <w:hideMark/>
          </w:tcPr>
          <w:p w14:paraId="2F4A500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6.109.499</w:t>
            </w:r>
          </w:p>
        </w:tc>
      </w:tr>
      <w:tr w:rsidR="00116F3E" w:rsidRPr="00116F3E" w14:paraId="6DE2993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BA74E1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Evaluación</w:t>
            </w:r>
          </w:p>
        </w:tc>
        <w:tc>
          <w:tcPr>
            <w:tcW w:w="930" w:type="pct"/>
            <w:tcBorders>
              <w:top w:val="nil"/>
              <w:left w:val="nil"/>
              <w:bottom w:val="nil"/>
              <w:right w:val="single" w:sz="4" w:space="0" w:color="000000"/>
            </w:tcBorders>
            <w:shd w:val="clear" w:color="auto" w:fill="auto"/>
            <w:vAlign w:val="center"/>
            <w:hideMark/>
          </w:tcPr>
          <w:p w14:paraId="3C6AF26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1.720.224</w:t>
            </w:r>
          </w:p>
        </w:tc>
      </w:tr>
      <w:tr w:rsidR="00116F3E" w:rsidRPr="00116F3E" w14:paraId="13C30FBA" w14:textId="77777777" w:rsidTr="00116F3E">
        <w:trPr>
          <w:trHeight w:val="420"/>
        </w:trPr>
        <w:tc>
          <w:tcPr>
            <w:tcW w:w="4070" w:type="pct"/>
            <w:tcBorders>
              <w:top w:val="nil"/>
              <w:left w:val="single" w:sz="4" w:space="0" w:color="000000"/>
              <w:bottom w:val="nil"/>
              <w:right w:val="nil"/>
            </w:tcBorders>
            <w:shd w:val="clear" w:color="auto" w:fill="auto"/>
            <w:vAlign w:val="center"/>
            <w:hideMark/>
          </w:tcPr>
          <w:p w14:paraId="291D6CA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Particular</w:t>
            </w:r>
          </w:p>
        </w:tc>
        <w:tc>
          <w:tcPr>
            <w:tcW w:w="930" w:type="pct"/>
            <w:tcBorders>
              <w:top w:val="nil"/>
              <w:left w:val="nil"/>
              <w:bottom w:val="nil"/>
              <w:right w:val="single" w:sz="4" w:space="0" w:color="000000"/>
            </w:tcBorders>
            <w:shd w:val="clear" w:color="auto" w:fill="auto"/>
            <w:vAlign w:val="center"/>
            <w:hideMark/>
          </w:tcPr>
          <w:p w14:paraId="68DD7AF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1.088.799</w:t>
            </w:r>
          </w:p>
        </w:tc>
      </w:tr>
      <w:tr w:rsidR="00116F3E" w:rsidRPr="00116F3E" w14:paraId="49CC134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D3F1CA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Jurídica y Unidad de Transparencia, Acceso a la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393BE4F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1.754.011</w:t>
            </w:r>
          </w:p>
        </w:tc>
      </w:tr>
      <w:tr w:rsidR="00116F3E" w:rsidRPr="00116F3E" w14:paraId="69F04BDB" w14:textId="77777777" w:rsidTr="00116F3E">
        <w:trPr>
          <w:trHeight w:val="420"/>
        </w:trPr>
        <w:tc>
          <w:tcPr>
            <w:tcW w:w="4070" w:type="pct"/>
            <w:tcBorders>
              <w:top w:val="nil"/>
              <w:left w:val="single" w:sz="4" w:space="0" w:color="000000"/>
              <w:bottom w:val="nil"/>
              <w:right w:val="nil"/>
            </w:tcBorders>
            <w:shd w:val="clear" w:color="auto" w:fill="auto"/>
            <w:vAlign w:val="center"/>
            <w:hideMark/>
          </w:tcPr>
          <w:p w14:paraId="350C571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Redes Sociales</w:t>
            </w:r>
          </w:p>
        </w:tc>
        <w:tc>
          <w:tcPr>
            <w:tcW w:w="930" w:type="pct"/>
            <w:tcBorders>
              <w:top w:val="nil"/>
              <w:left w:val="nil"/>
              <w:bottom w:val="nil"/>
              <w:right w:val="single" w:sz="4" w:space="0" w:color="000000"/>
            </w:tcBorders>
            <w:shd w:val="clear" w:color="auto" w:fill="auto"/>
            <w:vAlign w:val="center"/>
            <w:hideMark/>
          </w:tcPr>
          <w:p w14:paraId="357523E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3.101.198</w:t>
            </w:r>
          </w:p>
        </w:tc>
      </w:tr>
      <w:tr w:rsidR="00116F3E" w:rsidRPr="00116F3E" w14:paraId="6B8AC8E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29B0E1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Técnica</w:t>
            </w:r>
          </w:p>
        </w:tc>
        <w:tc>
          <w:tcPr>
            <w:tcW w:w="930" w:type="pct"/>
            <w:tcBorders>
              <w:top w:val="nil"/>
              <w:left w:val="nil"/>
              <w:bottom w:val="nil"/>
              <w:right w:val="single" w:sz="4" w:space="0" w:color="000000"/>
            </w:tcBorders>
            <w:shd w:val="clear" w:color="auto" w:fill="auto"/>
            <w:vAlign w:val="center"/>
            <w:hideMark/>
          </w:tcPr>
          <w:p w14:paraId="51775F2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1.126.019</w:t>
            </w:r>
          </w:p>
        </w:tc>
      </w:tr>
      <w:tr w:rsidR="00116F3E" w:rsidRPr="00116F3E" w14:paraId="206244E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64AA01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Vinculación de Medios Nacionales e Internacionales</w:t>
            </w:r>
          </w:p>
        </w:tc>
        <w:tc>
          <w:tcPr>
            <w:tcW w:w="930" w:type="pct"/>
            <w:tcBorders>
              <w:top w:val="nil"/>
              <w:left w:val="nil"/>
              <w:bottom w:val="nil"/>
              <w:right w:val="single" w:sz="4" w:space="0" w:color="000000"/>
            </w:tcBorders>
            <w:shd w:val="clear" w:color="auto" w:fill="auto"/>
            <w:vAlign w:val="center"/>
            <w:hideMark/>
          </w:tcPr>
          <w:p w14:paraId="37ED299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898.093</w:t>
            </w:r>
          </w:p>
        </w:tc>
      </w:tr>
      <w:tr w:rsidR="00116F3E" w:rsidRPr="00116F3E" w14:paraId="2B6F865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4FA15B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Vinculación</w:t>
            </w:r>
          </w:p>
        </w:tc>
        <w:tc>
          <w:tcPr>
            <w:tcW w:w="930" w:type="pct"/>
            <w:tcBorders>
              <w:top w:val="nil"/>
              <w:left w:val="nil"/>
              <w:bottom w:val="nil"/>
              <w:right w:val="single" w:sz="4" w:space="0" w:color="000000"/>
            </w:tcBorders>
            <w:shd w:val="clear" w:color="auto" w:fill="auto"/>
            <w:vAlign w:val="center"/>
            <w:hideMark/>
          </w:tcPr>
          <w:p w14:paraId="3920692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1.949.533</w:t>
            </w:r>
          </w:p>
        </w:tc>
      </w:tr>
      <w:tr w:rsidR="00116F3E" w:rsidRPr="00116F3E" w14:paraId="3B841930"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818AC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de Obras Públicas</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4B5BF9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91.960.837</w:t>
            </w:r>
          </w:p>
        </w:tc>
      </w:tr>
      <w:tr w:rsidR="00116F3E" w:rsidRPr="00116F3E" w14:paraId="515A611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5C720A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Secretaría de Obras Públicas</w:t>
            </w:r>
          </w:p>
        </w:tc>
        <w:tc>
          <w:tcPr>
            <w:tcW w:w="930" w:type="pct"/>
            <w:tcBorders>
              <w:top w:val="nil"/>
              <w:left w:val="nil"/>
              <w:bottom w:val="nil"/>
              <w:right w:val="single" w:sz="4" w:space="0" w:color="000000"/>
            </w:tcBorders>
            <w:shd w:val="clear" w:color="auto" w:fill="auto"/>
            <w:vAlign w:val="center"/>
            <w:hideMark/>
          </w:tcPr>
          <w:p w14:paraId="533C74D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3.786.766</w:t>
            </w:r>
          </w:p>
        </w:tc>
      </w:tr>
      <w:tr w:rsidR="00116F3E" w:rsidRPr="00116F3E" w14:paraId="63AA4944" w14:textId="77777777" w:rsidTr="00116F3E">
        <w:trPr>
          <w:trHeight w:val="420"/>
        </w:trPr>
        <w:tc>
          <w:tcPr>
            <w:tcW w:w="4070" w:type="pct"/>
            <w:tcBorders>
              <w:top w:val="nil"/>
              <w:left w:val="single" w:sz="4" w:space="0" w:color="000000"/>
              <w:bottom w:val="nil"/>
              <w:right w:val="nil"/>
            </w:tcBorders>
            <w:shd w:val="clear" w:color="auto" w:fill="auto"/>
            <w:vAlign w:val="center"/>
            <w:hideMark/>
          </w:tcPr>
          <w:p w14:paraId="134AE60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Asuntos Jurídicos y Unidad de Transparencia, Acceso a la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3B666E8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2.518.754</w:t>
            </w:r>
          </w:p>
        </w:tc>
      </w:tr>
      <w:tr w:rsidR="00116F3E" w:rsidRPr="00116F3E" w14:paraId="2F01761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6C99FF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Particular</w:t>
            </w:r>
          </w:p>
        </w:tc>
        <w:tc>
          <w:tcPr>
            <w:tcW w:w="930" w:type="pct"/>
            <w:tcBorders>
              <w:top w:val="nil"/>
              <w:left w:val="nil"/>
              <w:bottom w:val="nil"/>
              <w:right w:val="single" w:sz="4" w:space="0" w:color="000000"/>
            </w:tcBorders>
            <w:shd w:val="clear" w:color="auto" w:fill="auto"/>
            <w:vAlign w:val="center"/>
            <w:hideMark/>
          </w:tcPr>
          <w:p w14:paraId="500A1CD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1.348.852</w:t>
            </w:r>
          </w:p>
        </w:tc>
      </w:tr>
      <w:tr w:rsidR="00116F3E" w:rsidRPr="00116F3E" w14:paraId="46552933" w14:textId="77777777" w:rsidTr="00116F3E">
        <w:trPr>
          <w:trHeight w:val="420"/>
        </w:trPr>
        <w:tc>
          <w:tcPr>
            <w:tcW w:w="4070" w:type="pct"/>
            <w:tcBorders>
              <w:top w:val="nil"/>
              <w:left w:val="single" w:sz="4" w:space="0" w:color="000000"/>
              <w:bottom w:val="nil"/>
              <w:right w:val="nil"/>
            </w:tcBorders>
            <w:shd w:val="clear" w:color="auto" w:fill="auto"/>
            <w:vAlign w:val="center"/>
            <w:hideMark/>
          </w:tcPr>
          <w:p w14:paraId="661B3DB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Técnica</w:t>
            </w:r>
          </w:p>
        </w:tc>
        <w:tc>
          <w:tcPr>
            <w:tcW w:w="930" w:type="pct"/>
            <w:tcBorders>
              <w:top w:val="nil"/>
              <w:left w:val="nil"/>
              <w:bottom w:val="nil"/>
              <w:right w:val="single" w:sz="4" w:space="0" w:color="000000"/>
            </w:tcBorders>
            <w:shd w:val="clear" w:color="auto" w:fill="auto"/>
            <w:vAlign w:val="center"/>
            <w:hideMark/>
          </w:tcPr>
          <w:p w14:paraId="3E1BA9F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1.094.731</w:t>
            </w:r>
          </w:p>
        </w:tc>
      </w:tr>
      <w:tr w:rsidR="00116F3E" w:rsidRPr="00116F3E" w14:paraId="67B6E89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C1A5EA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Obra Pública Zona Norte</w:t>
            </w:r>
          </w:p>
        </w:tc>
        <w:tc>
          <w:tcPr>
            <w:tcW w:w="930" w:type="pct"/>
            <w:tcBorders>
              <w:top w:val="nil"/>
              <w:left w:val="nil"/>
              <w:bottom w:val="nil"/>
              <w:right w:val="single" w:sz="4" w:space="0" w:color="000000"/>
            </w:tcBorders>
            <w:shd w:val="clear" w:color="auto" w:fill="auto"/>
            <w:vAlign w:val="center"/>
            <w:hideMark/>
          </w:tcPr>
          <w:p w14:paraId="2AADC6F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1.866.585</w:t>
            </w:r>
          </w:p>
        </w:tc>
      </w:tr>
      <w:tr w:rsidR="00116F3E" w:rsidRPr="00116F3E" w14:paraId="497C83E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F04DFA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Obras</w:t>
            </w:r>
          </w:p>
        </w:tc>
        <w:tc>
          <w:tcPr>
            <w:tcW w:w="930" w:type="pct"/>
            <w:tcBorders>
              <w:top w:val="nil"/>
              <w:left w:val="nil"/>
              <w:bottom w:val="nil"/>
              <w:right w:val="single" w:sz="4" w:space="0" w:color="000000"/>
            </w:tcBorders>
            <w:shd w:val="clear" w:color="auto" w:fill="auto"/>
            <w:vAlign w:val="center"/>
            <w:hideMark/>
          </w:tcPr>
          <w:p w14:paraId="2905403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1.983.694</w:t>
            </w:r>
          </w:p>
        </w:tc>
      </w:tr>
      <w:tr w:rsidR="00116F3E" w:rsidRPr="00116F3E" w14:paraId="7D4C054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8DDD2B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Licitaciones y Control Documental</w:t>
            </w:r>
          </w:p>
        </w:tc>
        <w:tc>
          <w:tcPr>
            <w:tcW w:w="930" w:type="pct"/>
            <w:tcBorders>
              <w:top w:val="nil"/>
              <w:left w:val="nil"/>
              <w:bottom w:val="nil"/>
              <w:right w:val="single" w:sz="4" w:space="0" w:color="000000"/>
            </w:tcBorders>
            <w:shd w:val="clear" w:color="auto" w:fill="auto"/>
            <w:vAlign w:val="center"/>
            <w:hideMark/>
          </w:tcPr>
          <w:p w14:paraId="00E8C7F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1.645.912</w:t>
            </w:r>
          </w:p>
        </w:tc>
      </w:tr>
      <w:tr w:rsidR="00116F3E" w:rsidRPr="00116F3E" w14:paraId="010812E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873579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Planeación, Gestión y Programación</w:t>
            </w:r>
          </w:p>
        </w:tc>
        <w:tc>
          <w:tcPr>
            <w:tcW w:w="930" w:type="pct"/>
            <w:tcBorders>
              <w:top w:val="nil"/>
              <w:left w:val="nil"/>
              <w:bottom w:val="nil"/>
              <w:right w:val="single" w:sz="4" w:space="0" w:color="000000"/>
            </w:tcBorders>
            <w:shd w:val="clear" w:color="auto" w:fill="auto"/>
            <w:vAlign w:val="center"/>
            <w:hideMark/>
          </w:tcPr>
          <w:p w14:paraId="2BF56A9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1.240.657</w:t>
            </w:r>
          </w:p>
        </w:tc>
      </w:tr>
      <w:tr w:rsidR="00116F3E" w:rsidRPr="00116F3E" w14:paraId="4548877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DCA0A2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Vinculación Institucional</w:t>
            </w:r>
          </w:p>
        </w:tc>
        <w:tc>
          <w:tcPr>
            <w:tcW w:w="930" w:type="pct"/>
            <w:tcBorders>
              <w:top w:val="nil"/>
              <w:left w:val="nil"/>
              <w:bottom w:val="nil"/>
              <w:right w:val="single" w:sz="4" w:space="0" w:color="000000"/>
            </w:tcBorders>
            <w:shd w:val="clear" w:color="auto" w:fill="auto"/>
            <w:vAlign w:val="center"/>
            <w:hideMark/>
          </w:tcPr>
          <w:p w14:paraId="3AF432A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2.140.861</w:t>
            </w:r>
          </w:p>
        </w:tc>
      </w:tr>
      <w:tr w:rsidR="00116F3E" w:rsidRPr="00116F3E" w14:paraId="2CA89F3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A81274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Estudios y Proyectos</w:t>
            </w:r>
          </w:p>
        </w:tc>
        <w:tc>
          <w:tcPr>
            <w:tcW w:w="930" w:type="pct"/>
            <w:tcBorders>
              <w:top w:val="nil"/>
              <w:left w:val="nil"/>
              <w:bottom w:val="nil"/>
              <w:right w:val="single" w:sz="4" w:space="0" w:color="000000"/>
            </w:tcBorders>
            <w:shd w:val="clear" w:color="auto" w:fill="auto"/>
            <w:vAlign w:val="center"/>
            <w:hideMark/>
          </w:tcPr>
          <w:p w14:paraId="17CCF39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1.346.126</w:t>
            </w:r>
          </w:p>
        </w:tc>
      </w:tr>
      <w:tr w:rsidR="00116F3E" w:rsidRPr="00116F3E" w14:paraId="5FCC71F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BF030B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Edificaciones e Infraestructura</w:t>
            </w:r>
          </w:p>
        </w:tc>
        <w:tc>
          <w:tcPr>
            <w:tcW w:w="930" w:type="pct"/>
            <w:tcBorders>
              <w:top w:val="nil"/>
              <w:left w:val="nil"/>
              <w:bottom w:val="nil"/>
              <w:right w:val="single" w:sz="4" w:space="0" w:color="000000"/>
            </w:tcBorders>
            <w:shd w:val="clear" w:color="auto" w:fill="auto"/>
            <w:vAlign w:val="center"/>
            <w:hideMark/>
          </w:tcPr>
          <w:p w14:paraId="288A618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5.743.329</w:t>
            </w:r>
          </w:p>
        </w:tc>
      </w:tr>
      <w:tr w:rsidR="00116F3E" w:rsidRPr="00116F3E" w14:paraId="6DFF7BC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13C656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Vinculación y Participación Social</w:t>
            </w:r>
          </w:p>
        </w:tc>
        <w:tc>
          <w:tcPr>
            <w:tcW w:w="930" w:type="pct"/>
            <w:tcBorders>
              <w:top w:val="nil"/>
              <w:left w:val="nil"/>
              <w:bottom w:val="nil"/>
              <w:right w:val="single" w:sz="4" w:space="0" w:color="000000"/>
            </w:tcBorders>
            <w:shd w:val="clear" w:color="auto" w:fill="auto"/>
            <w:vAlign w:val="center"/>
            <w:hideMark/>
          </w:tcPr>
          <w:p w14:paraId="450BBA8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4.232.659</w:t>
            </w:r>
          </w:p>
        </w:tc>
      </w:tr>
      <w:tr w:rsidR="00116F3E" w:rsidRPr="00116F3E" w14:paraId="726CC95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D3D282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Caminos y Vialidades</w:t>
            </w:r>
          </w:p>
        </w:tc>
        <w:tc>
          <w:tcPr>
            <w:tcW w:w="930" w:type="pct"/>
            <w:tcBorders>
              <w:top w:val="nil"/>
              <w:left w:val="nil"/>
              <w:bottom w:val="nil"/>
              <w:right w:val="single" w:sz="4" w:space="0" w:color="000000"/>
            </w:tcBorders>
            <w:shd w:val="clear" w:color="auto" w:fill="auto"/>
            <w:vAlign w:val="center"/>
            <w:hideMark/>
          </w:tcPr>
          <w:p w14:paraId="2E39974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22.839.395</w:t>
            </w:r>
          </w:p>
        </w:tc>
      </w:tr>
      <w:tr w:rsidR="00116F3E" w:rsidRPr="00116F3E" w14:paraId="032342D2" w14:textId="77777777" w:rsidTr="00116F3E">
        <w:trPr>
          <w:trHeight w:val="420"/>
        </w:trPr>
        <w:tc>
          <w:tcPr>
            <w:tcW w:w="4070" w:type="pct"/>
            <w:tcBorders>
              <w:top w:val="nil"/>
              <w:left w:val="single" w:sz="4" w:space="0" w:color="000000"/>
              <w:bottom w:val="nil"/>
              <w:right w:val="nil"/>
            </w:tcBorders>
            <w:shd w:val="clear" w:color="auto" w:fill="auto"/>
            <w:vAlign w:val="center"/>
            <w:hideMark/>
          </w:tcPr>
          <w:p w14:paraId="527607C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Estudios y Proyectos</w:t>
            </w:r>
          </w:p>
        </w:tc>
        <w:tc>
          <w:tcPr>
            <w:tcW w:w="930" w:type="pct"/>
            <w:tcBorders>
              <w:top w:val="nil"/>
              <w:left w:val="nil"/>
              <w:bottom w:val="nil"/>
              <w:right w:val="single" w:sz="4" w:space="0" w:color="000000"/>
            </w:tcBorders>
            <w:shd w:val="clear" w:color="auto" w:fill="auto"/>
            <w:vAlign w:val="center"/>
            <w:hideMark/>
          </w:tcPr>
          <w:p w14:paraId="1515DF4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3.526.343</w:t>
            </w:r>
          </w:p>
        </w:tc>
      </w:tr>
      <w:tr w:rsidR="00116F3E" w:rsidRPr="00116F3E" w14:paraId="1EF4EE9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AC7233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Comunicación Social</w:t>
            </w:r>
          </w:p>
        </w:tc>
        <w:tc>
          <w:tcPr>
            <w:tcW w:w="930" w:type="pct"/>
            <w:tcBorders>
              <w:top w:val="nil"/>
              <w:left w:val="nil"/>
              <w:bottom w:val="nil"/>
              <w:right w:val="single" w:sz="4" w:space="0" w:color="000000"/>
            </w:tcBorders>
            <w:shd w:val="clear" w:color="auto" w:fill="auto"/>
            <w:vAlign w:val="center"/>
            <w:hideMark/>
          </w:tcPr>
          <w:p w14:paraId="449EE64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1.296.297</w:t>
            </w:r>
          </w:p>
        </w:tc>
      </w:tr>
      <w:tr w:rsidR="00116F3E" w:rsidRPr="00116F3E" w14:paraId="10E9771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570C9B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Administración</w:t>
            </w:r>
          </w:p>
        </w:tc>
        <w:tc>
          <w:tcPr>
            <w:tcW w:w="930" w:type="pct"/>
            <w:tcBorders>
              <w:top w:val="nil"/>
              <w:left w:val="nil"/>
              <w:bottom w:val="nil"/>
              <w:right w:val="single" w:sz="4" w:space="0" w:color="000000"/>
            </w:tcBorders>
            <w:shd w:val="clear" w:color="auto" w:fill="auto"/>
            <w:vAlign w:val="center"/>
            <w:hideMark/>
          </w:tcPr>
          <w:p w14:paraId="42F6CB7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6.221.638</w:t>
            </w:r>
          </w:p>
        </w:tc>
      </w:tr>
      <w:tr w:rsidR="00116F3E" w:rsidRPr="00116F3E" w14:paraId="62EB8F2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78A90C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Costos</w:t>
            </w:r>
          </w:p>
        </w:tc>
        <w:tc>
          <w:tcPr>
            <w:tcW w:w="930" w:type="pct"/>
            <w:tcBorders>
              <w:top w:val="nil"/>
              <w:left w:val="nil"/>
              <w:bottom w:val="nil"/>
              <w:right w:val="single" w:sz="4" w:space="0" w:color="000000"/>
            </w:tcBorders>
            <w:shd w:val="clear" w:color="auto" w:fill="auto"/>
            <w:vAlign w:val="center"/>
            <w:hideMark/>
          </w:tcPr>
          <w:p w14:paraId="49E14A4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2.319.756</w:t>
            </w:r>
          </w:p>
        </w:tc>
      </w:tr>
      <w:tr w:rsidR="00116F3E" w:rsidRPr="00116F3E" w14:paraId="3D014A5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1DF098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Licitaciones</w:t>
            </w:r>
          </w:p>
        </w:tc>
        <w:tc>
          <w:tcPr>
            <w:tcW w:w="930" w:type="pct"/>
            <w:tcBorders>
              <w:top w:val="nil"/>
              <w:left w:val="nil"/>
              <w:bottom w:val="nil"/>
              <w:right w:val="single" w:sz="4" w:space="0" w:color="000000"/>
            </w:tcBorders>
            <w:shd w:val="clear" w:color="auto" w:fill="auto"/>
            <w:vAlign w:val="center"/>
            <w:hideMark/>
          </w:tcPr>
          <w:p w14:paraId="647D7BB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2.622.773</w:t>
            </w:r>
          </w:p>
        </w:tc>
      </w:tr>
      <w:tr w:rsidR="00116F3E" w:rsidRPr="00116F3E" w14:paraId="6981DD7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58D06E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Control Documental de Obra Pública y Auditorías</w:t>
            </w:r>
          </w:p>
        </w:tc>
        <w:tc>
          <w:tcPr>
            <w:tcW w:w="930" w:type="pct"/>
            <w:tcBorders>
              <w:top w:val="nil"/>
              <w:left w:val="nil"/>
              <w:bottom w:val="nil"/>
              <w:right w:val="single" w:sz="4" w:space="0" w:color="000000"/>
            </w:tcBorders>
            <w:shd w:val="clear" w:color="auto" w:fill="auto"/>
            <w:vAlign w:val="center"/>
            <w:hideMark/>
          </w:tcPr>
          <w:p w14:paraId="3E4EA0F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2.608.840</w:t>
            </w:r>
          </w:p>
        </w:tc>
      </w:tr>
      <w:tr w:rsidR="00116F3E" w:rsidRPr="00116F3E" w14:paraId="479128A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61B531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Medio Ambiente</w:t>
            </w:r>
          </w:p>
        </w:tc>
        <w:tc>
          <w:tcPr>
            <w:tcW w:w="930" w:type="pct"/>
            <w:tcBorders>
              <w:top w:val="nil"/>
              <w:left w:val="nil"/>
              <w:bottom w:val="nil"/>
              <w:right w:val="single" w:sz="4" w:space="0" w:color="000000"/>
            </w:tcBorders>
            <w:shd w:val="clear" w:color="auto" w:fill="auto"/>
            <w:vAlign w:val="center"/>
            <w:hideMark/>
          </w:tcPr>
          <w:p w14:paraId="514E654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2.126.728</w:t>
            </w:r>
          </w:p>
        </w:tc>
      </w:tr>
      <w:tr w:rsidR="00116F3E" w:rsidRPr="00116F3E" w14:paraId="65B4296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6D1FEF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w:t>
            </w:r>
          </w:p>
        </w:tc>
        <w:tc>
          <w:tcPr>
            <w:tcW w:w="930" w:type="pct"/>
            <w:tcBorders>
              <w:top w:val="nil"/>
              <w:left w:val="nil"/>
              <w:bottom w:val="nil"/>
              <w:right w:val="single" w:sz="4" w:space="0" w:color="000000"/>
            </w:tcBorders>
            <w:shd w:val="clear" w:color="auto" w:fill="auto"/>
            <w:vAlign w:val="center"/>
            <w:hideMark/>
          </w:tcPr>
          <w:p w14:paraId="612F113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1.297.138</w:t>
            </w:r>
          </w:p>
        </w:tc>
      </w:tr>
      <w:tr w:rsidR="00116F3E" w:rsidRPr="00116F3E" w14:paraId="0271F97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BA4ED4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Programación y Estadísiticas</w:t>
            </w:r>
          </w:p>
        </w:tc>
        <w:tc>
          <w:tcPr>
            <w:tcW w:w="930" w:type="pct"/>
            <w:tcBorders>
              <w:top w:val="nil"/>
              <w:left w:val="nil"/>
              <w:bottom w:val="nil"/>
              <w:right w:val="single" w:sz="4" w:space="0" w:color="000000"/>
            </w:tcBorders>
            <w:shd w:val="clear" w:color="auto" w:fill="auto"/>
            <w:vAlign w:val="center"/>
            <w:hideMark/>
          </w:tcPr>
          <w:p w14:paraId="11303BC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2.181.289</w:t>
            </w:r>
          </w:p>
        </w:tc>
      </w:tr>
      <w:tr w:rsidR="00116F3E" w:rsidRPr="00116F3E" w14:paraId="33C7BF3A" w14:textId="77777777" w:rsidTr="00116F3E">
        <w:trPr>
          <w:trHeight w:val="420"/>
        </w:trPr>
        <w:tc>
          <w:tcPr>
            <w:tcW w:w="4070" w:type="pct"/>
            <w:tcBorders>
              <w:top w:val="nil"/>
              <w:left w:val="single" w:sz="4" w:space="0" w:color="000000"/>
              <w:bottom w:val="nil"/>
              <w:right w:val="nil"/>
            </w:tcBorders>
            <w:shd w:val="clear" w:color="auto" w:fill="auto"/>
            <w:vAlign w:val="center"/>
            <w:hideMark/>
          </w:tcPr>
          <w:p w14:paraId="697D131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Subdirección de Administración</w:t>
            </w:r>
          </w:p>
        </w:tc>
        <w:tc>
          <w:tcPr>
            <w:tcW w:w="930" w:type="pct"/>
            <w:tcBorders>
              <w:top w:val="nil"/>
              <w:left w:val="nil"/>
              <w:bottom w:val="nil"/>
              <w:right w:val="single" w:sz="4" w:space="0" w:color="000000"/>
            </w:tcBorders>
            <w:shd w:val="clear" w:color="auto" w:fill="auto"/>
            <w:vAlign w:val="center"/>
            <w:hideMark/>
          </w:tcPr>
          <w:p w14:paraId="7E523BA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6.810.646</w:t>
            </w:r>
          </w:p>
        </w:tc>
      </w:tr>
      <w:tr w:rsidR="00116F3E" w:rsidRPr="00116F3E" w14:paraId="41594B3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0FFDF3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Subdirección de Proveeduría y Servicios Generales</w:t>
            </w:r>
          </w:p>
        </w:tc>
        <w:tc>
          <w:tcPr>
            <w:tcW w:w="930" w:type="pct"/>
            <w:tcBorders>
              <w:top w:val="nil"/>
              <w:left w:val="nil"/>
              <w:bottom w:val="nil"/>
              <w:right w:val="single" w:sz="4" w:space="0" w:color="000000"/>
            </w:tcBorders>
            <w:shd w:val="clear" w:color="auto" w:fill="auto"/>
            <w:vAlign w:val="center"/>
            <w:hideMark/>
          </w:tcPr>
          <w:p w14:paraId="43236EA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9.161.068</w:t>
            </w:r>
          </w:p>
        </w:tc>
      </w:tr>
      <w:tr w:rsidR="00116F3E" w:rsidRPr="00116F3E" w14:paraId="7C15180C"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A8816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lastRenderedPageBreak/>
              <w:t>Secretaría de Gobierno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079649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168.058.626</w:t>
            </w:r>
          </w:p>
        </w:tc>
      </w:tr>
      <w:tr w:rsidR="00116F3E" w:rsidRPr="00116F3E" w14:paraId="322CBF3D" w14:textId="77777777" w:rsidTr="00116F3E">
        <w:trPr>
          <w:trHeight w:val="420"/>
        </w:trPr>
        <w:tc>
          <w:tcPr>
            <w:tcW w:w="4070" w:type="pct"/>
            <w:tcBorders>
              <w:top w:val="nil"/>
              <w:left w:val="single" w:sz="4" w:space="0" w:color="000000"/>
              <w:bottom w:val="nil"/>
              <w:right w:val="nil"/>
            </w:tcBorders>
            <w:shd w:val="clear" w:color="auto" w:fill="auto"/>
            <w:vAlign w:val="center"/>
            <w:hideMark/>
          </w:tcPr>
          <w:p w14:paraId="504875E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Secretaría de Gobierno</w:t>
            </w:r>
          </w:p>
        </w:tc>
        <w:tc>
          <w:tcPr>
            <w:tcW w:w="930" w:type="pct"/>
            <w:tcBorders>
              <w:top w:val="nil"/>
              <w:left w:val="nil"/>
              <w:bottom w:val="nil"/>
              <w:right w:val="single" w:sz="4" w:space="0" w:color="000000"/>
            </w:tcBorders>
            <w:shd w:val="clear" w:color="auto" w:fill="auto"/>
            <w:vAlign w:val="center"/>
            <w:hideMark/>
          </w:tcPr>
          <w:p w14:paraId="06DEF36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6.186.389</w:t>
            </w:r>
          </w:p>
        </w:tc>
      </w:tr>
      <w:tr w:rsidR="00116F3E" w:rsidRPr="00116F3E" w14:paraId="340E0C0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9B1548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Administración</w:t>
            </w:r>
          </w:p>
        </w:tc>
        <w:tc>
          <w:tcPr>
            <w:tcW w:w="930" w:type="pct"/>
            <w:tcBorders>
              <w:top w:val="nil"/>
              <w:left w:val="nil"/>
              <w:bottom w:val="nil"/>
              <w:right w:val="single" w:sz="4" w:space="0" w:color="000000"/>
            </w:tcBorders>
            <w:shd w:val="clear" w:color="auto" w:fill="auto"/>
            <w:vAlign w:val="center"/>
            <w:hideMark/>
          </w:tcPr>
          <w:p w14:paraId="2305E42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19.529.774</w:t>
            </w:r>
          </w:p>
        </w:tc>
      </w:tr>
      <w:tr w:rsidR="00116F3E" w:rsidRPr="00116F3E" w14:paraId="457F5F8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9F01EF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Particular</w:t>
            </w:r>
          </w:p>
        </w:tc>
        <w:tc>
          <w:tcPr>
            <w:tcW w:w="930" w:type="pct"/>
            <w:tcBorders>
              <w:top w:val="nil"/>
              <w:left w:val="nil"/>
              <w:bottom w:val="nil"/>
              <w:right w:val="single" w:sz="4" w:space="0" w:color="000000"/>
            </w:tcBorders>
            <w:shd w:val="clear" w:color="auto" w:fill="auto"/>
            <w:vAlign w:val="center"/>
            <w:hideMark/>
          </w:tcPr>
          <w:p w14:paraId="2BDFD87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2.298.937</w:t>
            </w:r>
          </w:p>
        </w:tc>
      </w:tr>
      <w:tr w:rsidR="00116F3E" w:rsidRPr="00116F3E" w14:paraId="0D33C2FD" w14:textId="77777777" w:rsidTr="00116F3E">
        <w:trPr>
          <w:trHeight w:val="420"/>
        </w:trPr>
        <w:tc>
          <w:tcPr>
            <w:tcW w:w="4070" w:type="pct"/>
            <w:tcBorders>
              <w:top w:val="nil"/>
              <w:left w:val="single" w:sz="4" w:space="0" w:color="000000"/>
              <w:bottom w:val="nil"/>
              <w:right w:val="nil"/>
            </w:tcBorders>
            <w:shd w:val="clear" w:color="auto" w:fill="auto"/>
            <w:vAlign w:val="center"/>
            <w:hideMark/>
          </w:tcPr>
          <w:p w14:paraId="4280E79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Comunicación Social</w:t>
            </w:r>
          </w:p>
        </w:tc>
        <w:tc>
          <w:tcPr>
            <w:tcW w:w="930" w:type="pct"/>
            <w:tcBorders>
              <w:top w:val="nil"/>
              <w:left w:val="nil"/>
              <w:bottom w:val="nil"/>
              <w:right w:val="single" w:sz="4" w:space="0" w:color="000000"/>
            </w:tcBorders>
            <w:shd w:val="clear" w:color="auto" w:fill="auto"/>
            <w:vAlign w:val="center"/>
            <w:hideMark/>
          </w:tcPr>
          <w:p w14:paraId="6642012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1.966.582</w:t>
            </w:r>
          </w:p>
        </w:tc>
      </w:tr>
      <w:tr w:rsidR="00116F3E" w:rsidRPr="00116F3E" w14:paraId="64949DAF" w14:textId="77777777" w:rsidTr="00116F3E">
        <w:trPr>
          <w:trHeight w:val="420"/>
        </w:trPr>
        <w:tc>
          <w:tcPr>
            <w:tcW w:w="4070" w:type="pct"/>
            <w:tcBorders>
              <w:top w:val="nil"/>
              <w:left w:val="single" w:sz="4" w:space="0" w:color="000000"/>
              <w:bottom w:val="nil"/>
              <w:right w:val="nil"/>
            </w:tcBorders>
            <w:shd w:val="clear" w:color="auto" w:fill="auto"/>
            <w:vAlign w:val="center"/>
            <w:hideMark/>
          </w:tcPr>
          <w:p w14:paraId="15CC1AC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Evaluación, Seguimiento y Archivo</w:t>
            </w:r>
          </w:p>
        </w:tc>
        <w:tc>
          <w:tcPr>
            <w:tcW w:w="930" w:type="pct"/>
            <w:tcBorders>
              <w:top w:val="nil"/>
              <w:left w:val="nil"/>
              <w:bottom w:val="nil"/>
              <w:right w:val="single" w:sz="4" w:space="0" w:color="000000"/>
            </w:tcBorders>
            <w:shd w:val="clear" w:color="auto" w:fill="auto"/>
            <w:vAlign w:val="center"/>
            <w:hideMark/>
          </w:tcPr>
          <w:p w14:paraId="522B5CD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1.758.058</w:t>
            </w:r>
          </w:p>
        </w:tc>
      </w:tr>
      <w:tr w:rsidR="00116F3E" w:rsidRPr="00116F3E" w14:paraId="2EBE127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47221A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Transparencia, Acceso a la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1982172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1.241.967</w:t>
            </w:r>
          </w:p>
        </w:tc>
      </w:tr>
      <w:tr w:rsidR="00116F3E" w:rsidRPr="00116F3E" w14:paraId="3DE0669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CD687D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Gobierno</w:t>
            </w:r>
          </w:p>
        </w:tc>
        <w:tc>
          <w:tcPr>
            <w:tcW w:w="930" w:type="pct"/>
            <w:tcBorders>
              <w:top w:val="nil"/>
              <w:left w:val="nil"/>
              <w:bottom w:val="nil"/>
              <w:right w:val="single" w:sz="4" w:space="0" w:color="000000"/>
            </w:tcBorders>
            <w:shd w:val="clear" w:color="auto" w:fill="auto"/>
            <w:vAlign w:val="center"/>
            <w:hideMark/>
          </w:tcPr>
          <w:p w14:paraId="5D270B1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18.682.317</w:t>
            </w:r>
          </w:p>
        </w:tc>
      </w:tr>
      <w:tr w:rsidR="00116F3E" w:rsidRPr="00116F3E" w14:paraId="1208E8F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4CC796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Social e Interinstitucional en la Zona Norte</w:t>
            </w:r>
          </w:p>
        </w:tc>
        <w:tc>
          <w:tcPr>
            <w:tcW w:w="930" w:type="pct"/>
            <w:tcBorders>
              <w:top w:val="nil"/>
              <w:left w:val="nil"/>
              <w:bottom w:val="nil"/>
              <w:right w:val="single" w:sz="4" w:space="0" w:color="000000"/>
            </w:tcBorders>
            <w:shd w:val="clear" w:color="auto" w:fill="auto"/>
            <w:vAlign w:val="center"/>
            <w:hideMark/>
          </w:tcPr>
          <w:p w14:paraId="135A80B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52.310.403</w:t>
            </w:r>
          </w:p>
        </w:tc>
      </w:tr>
      <w:tr w:rsidR="00116F3E" w:rsidRPr="00116F3E" w14:paraId="4C97E8F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ADD0DB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Enlace Interinstitucional</w:t>
            </w:r>
          </w:p>
        </w:tc>
        <w:tc>
          <w:tcPr>
            <w:tcW w:w="930" w:type="pct"/>
            <w:tcBorders>
              <w:top w:val="nil"/>
              <w:left w:val="nil"/>
              <w:bottom w:val="nil"/>
              <w:right w:val="single" w:sz="4" w:space="0" w:color="000000"/>
            </w:tcBorders>
            <w:shd w:val="clear" w:color="auto" w:fill="auto"/>
            <w:vAlign w:val="center"/>
            <w:hideMark/>
          </w:tcPr>
          <w:p w14:paraId="0D63E6B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1.982.694</w:t>
            </w:r>
          </w:p>
        </w:tc>
      </w:tr>
      <w:tr w:rsidR="00116F3E" w:rsidRPr="00116F3E" w14:paraId="132A1DE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AD0C1F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Asuntos Jurídicos</w:t>
            </w:r>
          </w:p>
        </w:tc>
        <w:tc>
          <w:tcPr>
            <w:tcW w:w="930" w:type="pct"/>
            <w:tcBorders>
              <w:top w:val="nil"/>
              <w:left w:val="nil"/>
              <w:bottom w:val="nil"/>
              <w:right w:val="single" w:sz="4" w:space="0" w:color="000000"/>
            </w:tcBorders>
            <w:shd w:val="clear" w:color="auto" w:fill="auto"/>
            <w:vAlign w:val="center"/>
            <w:hideMark/>
          </w:tcPr>
          <w:p w14:paraId="35AEEF9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6.636.706</w:t>
            </w:r>
          </w:p>
        </w:tc>
      </w:tr>
      <w:tr w:rsidR="00116F3E" w:rsidRPr="00116F3E" w14:paraId="6C39EEB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1C989D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Técnica</w:t>
            </w:r>
          </w:p>
        </w:tc>
        <w:tc>
          <w:tcPr>
            <w:tcW w:w="930" w:type="pct"/>
            <w:tcBorders>
              <w:top w:val="nil"/>
              <w:left w:val="nil"/>
              <w:bottom w:val="nil"/>
              <w:right w:val="single" w:sz="4" w:space="0" w:color="000000"/>
            </w:tcBorders>
            <w:shd w:val="clear" w:color="auto" w:fill="auto"/>
            <w:vAlign w:val="center"/>
            <w:hideMark/>
          </w:tcPr>
          <w:p w14:paraId="3BBA116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2.995.946</w:t>
            </w:r>
          </w:p>
        </w:tc>
      </w:tr>
      <w:tr w:rsidR="00116F3E" w:rsidRPr="00116F3E" w14:paraId="61DB3BF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5879D9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Derechos Humanos</w:t>
            </w:r>
          </w:p>
        </w:tc>
        <w:tc>
          <w:tcPr>
            <w:tcW w:w="930" w:type="pct"/>
            <w:tcBorders>
              <w:top w:val="nil"/>
              <w:left w:val="nil"/>
              <w:bottom w:val="nil"/>
              <w:right w:val="single" w:sz="4" w:space="0" w:color="000000"/>
            </w:tcBorders>
            <w:shd w:val="clear" w:color="auto" w:fill="auto"/>
            <w:vAlign w:val="center"/>
            <w:hideMark/>
          </w:tcPr>
          <w:p w14:paraId="3EB5DC8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2.577.691</w:t>
            </w:r>
          </w:p>
        </w:tc>
      </w:tr>
      <w:tr w:rsidR="00116F3E" w:rsidRPr="00116F3E" w14:paraId="0EE734A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297EFF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y Oficialía Central del Registro Civil</w:t>
            </w:r>
          </w:p>
        </w:tc>
        <w:tc>
          <w:tcPr>
            <w:tcW w:w="930" w:type="pct"/>
            <w:tcBorders>
              <w:top w:val="nil"/>
              <w:left w:val="nil"/>
              <w:bottom w:val="nil"/>
              <w:right w:val="single" w:sz="4" w:space="0" w:color="000000"/>
            </w:tcBorders>
            <w:shd w:val="clear" w:color="auto" w:fill="auto"/>
            <w:vAlign w:val="center"/>
            <w:hideMark/>
          </w:tcPr>
          <w:p w14:paraId="09DD6E9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9.714.695</w:t>
            </w:r>
          </w:p>
        </w:tc>
      </w:tr>
      <w:tr w:rsidR="00116F3E" w:rsidRPr="00116F3E" w14:paraId="1C1707C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6DB8FD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Notarías</w:t>
            </w:r>
          </w:p>
        </w:tc>
        <w:tc>
          <w:tcPr>
            <w:tcW w:w="930" w:type="pct"/>
            <w:tcBorders>
              <w:top w:val="nil"/>
              <w:left w:val="nil"/>
              <w:bottom w:val="nil"/>
              <w:right w:val="single" w:sz="4" w:space="0" w:color="000000"/>
            </w:tcBorders>
            <w:shd w:val="clear" w:color="auto" w:fill="auto"/>
            <w:vAlign w:val="center"/>
            <w:hideMark/>
          </w:tcPr>
          <w:p w14:paraId="4029BBD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5.436.982</w:t>
            </w:r>
          </w:p>
        </w:tc>
      </w:tr>
      <w:tr w:rsidR="00116F3E" w:rsidRPr="00116F3E" w14:paraId="6CAA9E2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A93639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Asuntos Agrarios</w:t>
            </w:r>
          </w:p>
        </w:tc>
        <w:tc>
          <w:tcPr>
            <w:tcW w:w="930" w:type="pct"/>
            <w:tcBorders>
              <w:top w:val="nil"/>
              <w:left w:val="nil"/>
              <w:bottom w:val="nil"/>
              <w:right w:val="single" w:sz="4" w:space="0" w:color="000000"/>
            </w:tcBorders>
            <w:shd w:val="clear" w:color="auto" w:fill="auto"/>
            <w:vAlign w:val="center"/>
            <w:hideMark/>
          </w:tcPr>
          <w:p w14:paraId="43609E6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1.037.164</w:t>
            </w:r>
          </w:p>
        </w:tc>
      </w:tr>
      <w:tr w:rsidR="00116F3E" w:rsidRPr="00116F3E" w14:paraId="242BBE0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8812C5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Asuntos Sociales en la Zona Norte</w:t>
            </w:r>
          </w:p>
        </w:tc>
        <w:tc>
          <w:tcPr>
            <w:tcW w:w="930" w:type="pct"/>
            <w:tcBorders>
              <w:top w:val="nil"/>
              <w:left w:val="nil"/>
              <w:bottom w:val="nil"/>
              <w:right w:val="single" w:sz="4" w:space="0" w:color="000000"/>
            </w:tcBorders>
            <w:shd w:val="clear" w:color="auto" w:fill="auto"/>
            <w:vAlign w:val="center"/>
            <w:hideMark/>
          </w:tcPr>
          <w:p w14:paraId="3E8F8D4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1.419.605</w:t>
            </w:r>
          </w:p>
        </w:tc>
      </w:tr>
      <w:tr w:rsidR="00116F3E" w:rsidRPr="00116F3E" w14:paraId="17BF60D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D26C9B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Gestión de Trámites en la Zona Norte</w:t>
            </w:r>
          </w:p>
        </w:tc>
        <w:tc>
          <w:tcPr>
            <w:tcW w:w="930" w:type="pct"/>
            <w:tcBorders>
              <w:top w:val="nil"/>
              <w:left w:val="nil"/>
              <w:bottom w:val="nil"/>
              <w:right w:val="single" w:sz="4" w:space="0" w:color="000000"/>
            </w:tcBorders>
            <w:shd w:val="clear" w:color="auto" w:fill="auto"/>
            <w:vAlign w:val="center"/>
            <w:hideMark/>
          </w:tcPr>
          <w:p w14:paraId="14157F3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2.601.957</w:t>
            </w:r>
          </w:p>
        </w:tc>
      </w:tr>
      <w:tr w:rsidR="00116F3E" w:rsidRPr="00116F3E" w14:paraId="4BABCD5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3F2E07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Jurídica</w:t>
            </w:r>
          </w:p>
        </w:tc>
        <w:tc>
          <w:tcPr>
            <w:tcW w:w="930" w:type="pct"/>
            <w:tcBorders>
              <w:top w:val="nil"/>
              <w:left w:val="nil"/>
              <w:bottom w:val="nil"/>
              <w:right w:val="single" w:sz="4" w:space="0" w:color="000000"/>
            </w:tcBorders>
            <w:shd w:val="clear" w:color="auto" w:fill="auto"/>
            <w:vAlign w:val="center"/>
            <w:hideMark/>
          </w:tcPr>
          <w:p w14:paraId="379AE0B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5.944.444</w:t>
            </w:r>
          </w:p>
        </w:tc>
      </w:tr>
      <w:tr w:rsidR="00116F3E" w:rsidRPr="00116F3E" w14:paraId="0E5CC4D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8F2061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Enlace con Organizaciones Sociales</w:t>
            </w:r>
          </w:p>
        </w:tc>
        <w:tc>
          <w:tcPr>
            <w:tcW w:w="930" w:type="pct"/>
            <w:tcBorders>
              <w:top w:val="nil"/>
              <w:left w:val="nil"/>
              <w:bottom w:val="nil"/>
              <w:right w:val="single" w:sz="4" w:space="0" w:color="000000"/>
            </w:tcBorders>
            <w:shd w:val="clear" w:color="auto" w:fill="auto"/>
            <w:vAlign w:val="center"/>
            <w:hideMark/>
          </w:tcPr>
          <w:p w14:paraId="17E02E4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1.000.167</w:t>
            </w:r>
          </w:p>
        </w:tc>
      </w:tr>
      <w:tr w:rsidR="00116F3E" w:rsidRPr="00116F3E" w14:paraId="448DF6B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7F864E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del Periódico Oficial del Estado de Quintana Roo</w:t>
            </w:r>
          </w:p>
        </w:tc>
        <w:tc>
          <w:tcPr>
            <w:tcW w:w="930" w:type="pct"/>
            <w:tcBorders>
              <w:top w:val="nil"/>
              <w:left w:val="nil"/>
              <w:bottom w:val="nil"/>
              <w:right w:val="single" w:sz="4" w:space="0" w:color="000000"/>
            </w:tcBorders>
            <w:shd w:val="clear" w:color="auto" w:fill="auto"/>
            <w:vAlign w:val="center"/>
            <w:hideMark/>
          </w:tcPr>
          <w:p w14:paraId="2F43512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2.338.827</w:t>
            </w:r>
          </w:p>
        </w:tc>
      </w:tr>
      <w:tr w:rsidR="00116F3E" w:rsidRPr="00116F3E" w14:paraId="2B085E6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53F0D1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w:t>
            </w:r>
          </w:p>
        </w:tc>
        <w:tc>
          <w:tcPr>
            <w:tcW w:w="930" w:type="pct"/>
            <w:tcBorders>
              <w:top w:val="nil"/>
              <w:left w:val="nil"/>
              <w:bottom w:val="nil"/>
              <w:right w:val="single" w:sz="4" w:space="0" w:color="000000"/>
            </w:tcBorders>
            <w:shd w:val="clear" w:color="auto" w:fill="auto"/>
            <w:vAlign w:val="center"/>
            <w:hideMark/>
          </w:tcPr>
          <w:p w14:paraId="2EE53AA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1.670.834</w:t>
            </w:r>
          </w:p>
        </w:tc>
      </w:tr>
      <w:tr w:rsidR="00116F3E" w:rsidRPr="00116F3E" w14:paraId="6933AC3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B1A7CA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Programas de Población</w:t>
            </w:r>
          </w:p>
        </w:tc>
        <w:tc>
          <w:tcPr>
            <w:tcW w:w="930" w:type="pct"/>
            <w:tcBorders>
              <w:top w:val="nil"/>
              <w:left w:val="nil"/>
              <w:bottom w:val="nil"/>
              <w:right w:val="single" w:sz="4" w:space="0" w:color="000000"/>
            </w:tcBorders>
            <w:shd w:val="clear" w:color="auto" w:fill="auto"/>
            <w:vAlign w:val="center"/>
            <w:hideMark/>
          </w:tcPr>
          <w:p w14:paraId="422D918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1.410.922</w:t>
            </w:r>
          </w:p>
        </w:tc>
      </w:tr>
      <w:tr w:rsidR="00116F3E" w:rsidRPr="00116F3E" w14:paraId="423285A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E61EC0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Estudios Sociodemográficos</w:t>
            </w:r>
          </w:p>
        </w:tc>
        <w:tc>
          <w:tcPr>
            <w:tcW w:w="930" w:type="pct"/>
            <w:tcBorders>
              <w:top w:val="nil"/>
              <w:left w:val="nil"/>
              <w:bottom w:val="nil"/>
              <w:right w:val="single" w:sz="4" w:space="0" w:color="000000"/>
            </w:tcBorders>
            <w:shd w:val="clear" w:color="auto" w:fill="auto"/>
            <w:vAlign w:val="center"/>
            <w:hideMark/>
          </w:tcPr>
          <w:p w14:paraId="0DA9B28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1.485.258</w:t>
            </w:r>
          </w:p>
        </w:tc>
      </w:tr>
      <w:tr w:rsidR="00116F3E" w:rsidRPr="00116F3E" w14:paraId="5AD22B1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73D989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Gobierno</w:t>
            </w:r>
          </w:p>
        </w:tc>
        <w:tc>
          <w:tcPr>
            <w:tcW w:w="930" w:type="pct"/>
            <w:tcBorders>
              <w:top w:val="nil"/>
              <w:left w:val="nil"/>
              <w:bottom w:val="nil"/>
              <w:right w:val="single" w:sz="4" w:space="0" w:color="000000"/>
            </w:tcBorders>
            <w:shd w:val="clear" w:color="auto" w:fill="auto"/>
            <w:vAlign w:val="center"/>
            <w:hideMark/>
          </w:tcPr>
          <w:p w14:paraId="011341D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1.230.913</w:t>
            </w:r>
          </w:p>
        </w:tc>
      </w:tr>
      <w:tr w:rsidR="00116F3E" w:rsidRPr="00116F3E" w14:paraId="5113A28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BCC554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Dirección de Asuntos </w:t>
            </w:r>
            <w:proofErr w:type="gramStart"/>
            <w:r w:rsidRPr="00116F3E">
              <w:rPr>
                <w:rFonts w:eastAsia="Times New Roman" w:cs="Calibri"/>
                <w:color w:val="000000"/>
                <w:sz w:val="16"/>
                <w:szCs w:val="16"/>
                <w:lang w:eastAsia="es-MX"/>
              </w:rPr>
              <w:t>Obrero Patronales</w:t>
            </w:r>
            <w:proofErr w:type="gramEnd"/>
          </w:p>
        </w:tc>
        <w:tc>
          <w:tcPr>
            <w:tcW w:w="930" w:type="pct"/>
            <w:tcBorders>
              <w:top w:val="nil"/>
              <w:left w:val="nil"/>
              <w:bottom w:val="nil"/>
              <w:right w:val="single" w:sz="4" w:space="0" w:color="000000"/>
            </w:tcBorders>
            <w:shd w:val="clear" w:color="auto" w:fill="auto"/>
            <w:vAlign w:val="center"/>
            <w:hideMark/>
          </w:tcPr>
          <w:p w14:paraId="78F1032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1.045.799</w:t>
            </w:r>
          </w:p>
        </w:tc>
      </w:tr>
      <w:tr w:rsidR="00116F3E" w:rsidRPr="00116F3E" w14:paraId="2029093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94ECC1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lo Contencioso Administrativo</w:t>
            </w:r>
          </w:p>
        </w:tc>
        <w:tc>
          <w:tcPr>
            <w:tcW w:w="930" w:type="pct"/>
            <w:tcBorders>
              <w:top w:val="nil"/>
              <w:left w:val="nil"/>
              <w:bottom w:val="nil"/>
              <w:right w:val="single" w:sz="4" w:space="0" w:color="000000"/>
            </w:tcBorders>
            <w:shd w:val="clear" w:color="auto" w:fill="auto"/>
            <w:vAlign w:val="center"/>
            <w:hideMark/>
          </w:tcPr>
          <w:p w14:paraId="5EF961C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1.295.142</w:t>
            </w:r>
          </w:p>
        </w:tc>
      </w:tr>
      <w:tr w:rsidR="00116F3E" w:rsidRPr="00116F3E" w14:paraId="2FB8700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152D7A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Derechos Humanos</w:t>
            </w:r>
          </w:p>
        </w:tc>
        <w:tc>
          <w:tcPr>
            <w:tcW w:w="930" w:type="pct"/>
            <w:tcBorders>
              <w:top w:val="nil"/>
              <w:left w:val="nil"/>
              <w:bottom w:val="nil"/>
              <w:right w:val="single" w:sz="4" w:space="0" w:color="000000"/>
            </w:tcBorders>
            <w:shd w:val="clear" w:color="auto" w:fill="auto"/>
            <w:vAlign w:val="center"/>
            <w:hideMark/>
          </w:tcPr>
          <w:p w14:paraId="4228BBC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1.102.864</w:t>
            </w:r>
          </w:p>
        </w:tc>
      </w:tr>
      <w:tr w:rsidR="00116F3E" w:rsidRPr="00116F3E" w14:paraId="0A98AEA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1AF636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Proyectos y Análisis de Indicadores</w:t>
            </w:r>
          </w:p>
        </w:tc>
        <w:tc>
          <w:tcPr>
            <w:tcW w:w="930" w:type="pct"/>
            <w:tcBorders>
              <w:top w:val="nil"/>
              <w:left w:val="nil"/>
              <w:bottom w:val="nil"/>
              <w:right w:val="single" w:sz="4" w:space="0" w:color="000000"/>
            </w:tcBorders>
            <w:shd w:val="clear" w:color="auto" w:fill="auto"/>
            <w:vAlign w:val="center"/>
            <w:hideMark/>
          </w:tcPr>
          <w:p w14:paraId="50849D7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1.044.074</w:t>
            </w:r>
          </w:p>
        </w:tc>
      </w:tr>
      <w:tr w:rsidR="00116F3E" w:rsidRPr="00116F3E" w14:paraId="0FF435C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E71E64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Asuntos Económicos en la Zona Norte</w:t>
            </w:r>
          </w:p>
        </w:tc>
        <w:tc>
          <w:tcPr>
            <w:tcW w:w="930" w:type="pct"/>
            <w:tcBorders>
              <w:top w:val="nil"/>
              <w:left w:val="nil"/>
              <w:bottom w:val="nil"/>
              <w:right w:val="single" w:sz="4" w:space="0" w:color="000000"/>
            </w:tcBorders>
            <w:shd w:val="clear" w:color="auto" w:fill="auto"/>
            <w:vAlign w:val="center"/>
            <w:hideMark/>
          </w:tcPr>
          <w:p w14:paraId="129C444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806.109</w:t>
            </w:r>
          </w:p>
        </w:tc>
      </w:tr>
      <w:tr w:rsidR="00116F3E" w:rsidRPr="00116F3E" w14:paraId="22A3FEE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6BEFE6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Medios en la Zona Norte</w:t>
            </w:r>
          </w:p>
        </w:tc>
        <w:tc>
          <w:tcPr>
            <w:tcW w:w="930" w:type="pct"/>
            <w:tcBorders>
              <w:top w:val="nil"/>
              <w:left w:val="nil"/>
              <w:bottom w:val="nil"/>
              <w:right w:val="single" w:sz="4" w:space="0" w:color="000000"/>
            </w:tcBorders>
            <w:shd w:val="clear" w:color="auto" w:fill="auto"/>
            <w:vAlign w:val="center"/>
            <w:hideMark/>
          </w:tcPr>
          <w:p w14:paraId="0832DF0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1.413.714</w:t>
            </w:r>
          </w:p>
        </w:tc>
      </w:tr>
      <w:tr w:rsidR="00116F3E" w:rsidRPr="00116F3E" w14:paraId="759EC98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877474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Información Sociopolítica</w:t>
            </w:r>
          </w:p>
        </w:tc>
        <w:tc>
          <w:tcPr>
            <w:tcW w:w="930" w:type="pct"/>
            <w:tcBorders>
              <w:top w:val="nil"/>
              <w:left w:val="nil"/>
              <w:bottom w:val="nil"/>
              <w:right w:val="single" w:sz="4" w:space="0" w:color="000000"/>
            </w:tcBorders>
            <w:shd w:val="clear" w:color="auto" w:fill="auto"/>
            <w:vAlign w:val="center"/>
            <w:hideMark/>
          </w:tcPr>
          <w:p w14:paraId="62F53FD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2.606.888</w:t>
            </w:r>
          </w:p>
        </w:tc>
      </w:tr>
      <w:tr w:rsidR="00116F3E" w:rsidRPr="00116F3E" w14:paraId="17848EC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7A7647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Atención a la Violencia de Género</w:t>
            </w:r>
          </w:p>
        </w:tc>
        <w:tc>
          <w:tcPr>
            <w:tcW w:w="930" w:type="pct"/>
            <w:tcBorders>
              <w:top w:val="nil"/>
              <w:left w:val="nil"/>
              <w:bottom w:val="nil"/>
              <w:right w:val="single" w:sz="4" w:space="0" w:color="000000"/>
            </w:tcBorders>
            <w:shd w:val="clear" w:color="auto" w:fill="auto"/>
            <w:vAlign w:val="center"/>
            <w:hideMark/>
          </w:tcPr>
          <w:p w14:paraId="1BC60A4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3.041.386</w:t>
            </w:r>
          </w:p>
        </w:tc>
      </w:tr>
      <w:tr w:rsidR="00116F3E" w:rsidRPr="00116F3E" w14:paraId="0FC9D1D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366F58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Seguimiento a la Violencia de Género</w:t>
            </w:r>
          </w:p>
        </w:tc>
        <w:tc>
          <w:tcPr>
            <w:tcW w:w="930" w:type="pct"/>
            <w:tcBorders>
              <w:top w:val="nil"/>
              <w:left w:val="nil"/>
              <w:bottom w:val="nil"/>
              <w:right w:val="single" w:sz="4" w:space="0" w:color="000000"/>
            </w:tcBorders>
            <w:shd w:val="clear" w:color="auto" w:fill="auto"/>
            <w:vAlign w:val="center"/>
            <w:hideMark/>
          </w:tcPr>
          <w:p w14:paraId="2FE56E6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1.283.143</w:t>
            </w:r>
          </w:p>
        </w:tc>
      </w:tr>
      <w:tr w:rsidR="00116F3E" w:rsidRPr="00116F3E" w14:paraId="4D01D48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C831BB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Jurídica para Asuntos Sobre Violencia de Género</w:t>
            </w:r>
          </w:p>
        </w:tc>
        <w:tc>
          <w:tcPr>
            <w:tcW w:w="930" w:type="pct"/>
            <w:tcBorders>
              <w:top w:val="nil"/>
              <w:left w:val="nil"/>
              <w:bottom w:val="nil"/>
              <w:right w:val="single" w:sz="4" w:space="0" w:color="000000"/>
            </w:tcBorders>
            <w:shd w:val="clear" w:color="auto" w:fill="auto"/>
            <w:vAlign w:val="center"/>
            <w:hideMark/>
          </w:tcPr>
          <w:p w14:paraId="5CCA03D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960.275</w:t>
            </w:r>
          </w:p>
        </w:tc>
      </w:tr>
      <w:tr w:rsidR="00116F3E" w:rsidRPr="00116F3E" w14:paraId="19B603D0"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420F5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Ejecutiva del Sistema Estatal de Protección de los Derechos de Niñas, Niños y Adolescentes</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353321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6.079.932</w:t>
            </w:r>
          </w:p>
        </w:tc>
      </w:tr>
      <w:tr w:rsidR="00116F3E" w:rsidRPr="00116F3E" w14:paraId="37ADB9E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6BCF96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Secretaría Ejecutiva del Sistema Estatal de Protección de Niñas, Niños y Adolescentes.</w:t>
            </w:r>
          </w:p>
        </w:tc>
        <w:tc>
          <w:tcPr>
            <w:tcW w:w="930" w:type="pct"/>
            <w:tcBorders>
              <w:top w:val="nil"/>
              <w:left w:val="nil"/>
              <w:bottom w:val="nil"/>
              <w:right w:val="single" w:sz="4" w:space="0" w:color="000000"/>
            </w:tcBorders>
            <w:shd w:val="clear" w:color="auto" w:fill="auto"/>
            <w:vAlign w:val="center"/>
            <w:hideMark/>
          </w:tcPr>
          <w:p w14:paraId="4AB9097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1.457.515</w:t>
            </w:r>
          </w:p>
        </w:tc>
      </w:tr>
      <w:tr w:rsidR="00116F3E" w:rsidRPr="00116F3E" w14:paraId="110D274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EC0D2C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Técnica</w:t>
            </w:r>
          </w:p>
        </w:tc>
        <w:tc>
          <w:tcPr>
            <w:tcW w:w="930" w:type="pct"/>
            <w:tcBorders>
              <w:top w:val="nil"/>
              <w:left w:val="nil"/>
              <w:bottom w:val="nil"/>
              <w:right w:val="single" w:sz="4" w:space="0" w:color="000000"/>
            </w:tcBorders>
            <w:shd w:val="clear" w:color="auto" w:fill="auto"/>
            <w:vAlign w:val="center"/>
            <w:hideMark/>
          </w:tcPr>
          <w:p w14:paraId="6663785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1.910.339</w:t>
            </w:r>
          </w:p>
        </w:tc>
      </w:tr>
      <w:tr w:rsidR="00116F3E" w:rsidRPr="00116F3E" w14:paraId="0D5D15C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0A7CD8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lastRenderedPageBreak/>
              <w:t>Dirección Operativa y Unidad de Transparencia y Acceso a la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00851AA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2.712.078</w:t>
            </w:r>
          </w:p>
        </w:tc>
      </w:tr>
      <w:tr w:rsidR="00116F3E" w:rsidRPr="00116F3E" w14:paraId="672814BB"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905E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Estatal de Protección Civil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603498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19.173.257</w:t>
            </w:r>
          </w:p>
        </w:tc>
      </w:tr>
      <w:tr w:rsidR="00116F3E" w:rsidRPr="00116F3E" w14:paraId="1ABE14B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7B04A9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Coordinación Estatal de Protección Civil</w:t>
            </w:r>
          </w:p>
        </w:tc>
        <w:tc>
          <w:tcPr>
            <w:tcW w:w="930" w:type="pct"/>
            <w:tcBorders>
              <w:top w:val="nil"/>
              <w:left w:val="nil"/>
              <w:bottom w:val="nil"/>
              <w:right w:val="single" w:sz="4" w:space="0" w:color="000000"/>
            </w:tcBorders>
            <w:shd w:val="clear" w:color="auto" w:fill="auto"/>
            <w:vAlign w:val="center"/>
            <w:hideMark/>
          </w:tcPr>
          <w:p w14:paraId="112A319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2.450.492</w:t>
            </w:r>
          </w:p>
        </w:tc>
      </w:tr>
      <w:tr w:rsidR="00116F3E" w:rsidRPr="00116F3E" w14:paraId="6B31DCD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92CE78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Operativa y de Emergencias</w:t>
            </w:r>
          </w:p>
        </w:tc>
        <w:tc>
          <w:tcPr>
            <w:tcW w:w="930" w:type="pct"/>
            <w:tcBorders>
              <w:top w:val="nil"/>
              <w:left w:val="nil"/>
              <w:bottom w:val="nil"/>
              <w:right w:val="single" w:sz="4" w:space="0" w:color="000000"/>
            </w:tcBorders>
            <w:shd w:val="clear" w:color="auto" w:fill="auto"/>
            <w:vAlign w:val="center"/>
            <w:hideMark/>
          </w:tcPr>
          <w:p w14:paraId="1AB9F67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8.509.762</w:t>
            </w:r>
          </w:p>
        </w:tc>
      </w:tr>
      <w:tr w:rsidR="00116F3E" w:rsidRPr="00116F3E" w14:paraId="17D22F2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2F2369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Meteorología</w:t>
            </w:r>
          </w:p>
        </w:tc>
        <w:tc>
          <w:tcPr>
            <w:tcW w:w="930" w:type="pct"/>
            <w:tcBorders>
              <w:top w:val="nil"/>
              <w:left w:val="nil"/>
              <w:bottom w:val="nil"/>
              <w:right w:val="single" w:sz="4" w:space="0" w:color="000000"/>
            </w:tcBorders>
            <w:shd w:val="clear" w:color="auto" w:fill="auto"/>
            <w:vAlign w:val="center"/>
            <w:hideMark/>
          </w:tcPr>
          <w:p w14:paraId="51251CE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809.498</w:t>
            </w:r>
          </w:p>
        </w:tc>
      </w:tr>
      <w:tr w:rsidR="00116F3E" w:rsidRPr="00116F3E" w14:paraId="624882F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568646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Informática</w:t>
            </w:r>
          </w:p>
        </w:tc>
        <w:tc>
          <w:tcPr>
            <w:tcW w:w="930" w:type="pct"/>
            <w:tcBorders>
              <w:top w:val="nil"/>
              <w:left w:val="nil"/>
              <w:bottom w:val="nil"/>
              <w:right w:val="single" w:sz="4" w:space="0" w:color="000000"/>
            </w:tcBorders>
            <w:shd w:val="clear" w:color="auto" w:fill="auto"/>
            <w:vAlign w:val="center"/>
            <w:hideMark/>
          </w:tcPr>
          <w:p w14:paraId="40DFBC5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889.681</w:t>
            </w:r>
          </w:p>
        </w:tc>
      </w:tr>
      <w:tr w:rsidR="00116F3E" w:rsidRPr="00116F3E" w14:paraId="3969060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2D4E3C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para la Gestión Integral de Riesgo</w:t>
            </w:r>
          </w:p>
        </w:tc>
        <w:tc>
          <w:tcPr>
            <w:tcW w:w="930" w:type="pct"/>
            <w:tcBorders>
              <w:top w:val="nil"/>
              <w:left w:val="nil"/>
              <w:bottom w:val="nil"/>
              <w:right w:val="single" w:sz="4" w:space="0" w:color="000000"/>
            </w:tcBorders>
            <w:shd w:val="clear" w:color="auto" w:fill="auto"/>
            <w:vAlign w:val="center"/>
            <w:hideMark/>
          </w:tcPr>
          <w:p w14:paraId="0C33C71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2.751.655</w:t>
            </w:r>
          </w:p>
        </w:tc>
      </w:tr>
      <w:tr w:rsidR="00116F3E" w:rsidRPr="00116F3E" w14:paraId="752766D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D1A455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administrativa y de archivo</w:t>
            </w:r>
          </w:p>
        </w:tc>
        <w:tc>
          <w:tcPr>
            <w:tcW w:w="930" w:type="pct"/>
            <w:tcBorders>
              <w:top w:val="nil"/>
              <w:left w:val="nil"/>
              <w:bottom w:val="nil"/>
              <w:right w:val="single" w:sz="4" w:space="0" w:color="000000"/>
            </w:tcBorders>
            <w:shd w:val="clear" w:color="auto" w:fill="auto"/>
            <w:vAlign w:val="center"/>
            <w:hideMark/>
          </w:tcPr>
          <w:p w14:paraId="43E2F6E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3.762.169</w:t>
            </w:r>
          </w:p>
        </w:tc>
      </w:tr>
      <w:tr w:rsidR="00116F3E" w:rsidRPr="00116F3E" w14:paraId="2EF940B0"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A04AC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Representación del Gobierno del Estado en la Ciudad de México, Distrito Federal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76168A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15.379.019</w:t>
            </w:r>
          </w:p>
        </w:tc>
      </w:tr>
      <w:tr w:rsidR="00116F3E" w:rsidRPr="00116F3E" w14:paraId="2A4461F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B336E3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Representación</w:t>
            </w:r>
          </w:p>
        </w:tc>
        <w:tc>
          <w:tcPr>
            <w:tcW w:w="930" w:type="pct"/>
            <w:tcBorders>
              <w:top w:val="nil"/>
              <w:left w:val="nil"/>
              <w:bottom w:val="nil"/>
              <w:right w:val="single" w:sz="4" w:space="0" w:color="000000"/>
            </w:tcBorders>
            <w:shd w:val="clear" w:color="auto" w:fill="auto"/>
            <w:vAlign w:val="center"/>
            <w:hideMark/>
          </w:tcPr>
          <w:p w14:paraId="6F18ECE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7.663.714</w:t>
            </w:r>
          </w:p>
        </w:tc>
      </w:tr>
      <w:tr w:rsidR="00116F3E" w:rsidRPr="00116F3E" w14:paraId="5676008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C6ED55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Administración y Finanzas</w:t>
            </w:r>
          </w:p>
        </w:tc>
        <w:tc>
          <w:tcPr>
            <w:tcW w:w="930" w:type="pct"/>
            <w:tcBorders>
              <w:top w:val="nil"/>
              <w:left w:val="nil"/>
              <w:bottom w:val="nil"/>
              <w:right w:val="single" w:sz="4" w:space="0" w:color="000000"/>
            </w:tcBorders>
            <w:shd w:val="clear" w:color="auto" w:fill="auto"/>
            <w:vAlign w:val="center"/>
            <w:hideMark/>
          </w:tcPr>
          <w:p w14:paraId="62FB1C3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5.484.911</w:t>
            </w:r>
          </w:p>
        </w:tc>
      </w:tr>
      <w:tr w:rsidR="00116F3E" w:rsidRPr="00116F3E" w14:paraId="17DD489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7FF551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Inversión Económica y Turística</w:t>
            </w:r>
          </w:p>
        </w:tc>
        <w:tc>
          <w:tcPr>
            <w:tcW w:w="930" w:type="pct"/>
            <w:tcBorders>
              <w:top w:val="nil"/>
              <w:left w:val="nil"/>
              <w:bottom w:val="nil"/>
              <w:right w:val="single" w:sz="4" w:space="0" w:color="000000"/>
            </w:tcBorders>
            <w:shd w:val="clear" w:color="auto" w:fill="auto"/>
            <w:vAlign w:val="center"/>
            <w:hideMark/>
          </w:tcPr>
          <w:p w14:paraId="697064F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620.353</w:t>
            </w:r>
          </w:p>
        </w:tc>
      </w:tr>
      <w:tr w:rsidR="00116F3E" w:rsidRPr="00116F3E" w14:paraId="09CA3D0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F37B1C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Información, Cultura y Relaciones Públicas</w:t>
            </w:r>
          </w:p>
        </w:tc>
        <w:tc>
          <w:tcPr>
            <w:tcW w:w="930" w:type="pct"/>
            <w:tcBorders>
              <w:top w:val="nil"/>
              <w:left w:val="nil"/>
              <w:bottom w:val="nil"/>
              <w:right w:val="single" w:sz="4" w:space="0" w:color="000000"/>
            </w:tcBorders>
            <w:shd w:val="clear" w:color="auto" w:fill="auto"/>
            <w:vAlign w:val="center"/>
            <w:hideMark/>
          </w:tcPr>
          <w:p w14:paraId="36AC447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1.610.041</w:t>
            </w:r>
          </w:p>
        </w:tc>
      </w:tr>
      <w:tr w:rsidR="00116F3E" w:rsidRPr="00116F3E" w14:paraId="5EA4DF4B"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94F6B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Archivo General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3C8850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13.231.958</w:t>
            </w:r>
          </w:p>
        </w:tc>
      </w:tr>
      <w:tr w:rsidR="00116F3E" w:rsidRPr="00116F3E" w14:paraId="1776F71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6173A7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 del Archivo General del Estado de Quintana Roo</w:t>
            </w:r>
          </w:p>
        </w:tc>
        <w:tc>
          <w:tcPr>
            <w:tcW w:w="930" w:type="pct"/>
            <w:tcBorders>
              <w:top w:val="nil"/>
              <w:left w:val="nil"/>
              <w:bottom w:val="nil"/>
              <w:right w:val="single" w:sz="4" w:space="0" w:color="000000"/>
            </w:tcBorders>
            <w:shd w:val="clear" w:color="auto" w:fill="auto"/>
            <w:vAlign w:val="center"/>
            <w:hideMark/>
          </w:tcPr>
          <w:p w14:paraId="742A57C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8.427.744</w:t>
            </w:r>
          </w:p>
        </w:tc>
      </w:tr>
      <w:tr w:rsidR="00116F3E" w:rsidRPr="00116F3E" w14:paraId="1A4B354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9F1057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Archivo del Ejecutivo</w:t>
            </w:r>
          </w:p>
        </w:tc>
        <w:tc>
          <w:tcPr>
            <w:tcW w:w="930" w:type="pct"/>
            <w:tcBorders>
              <w:top w:val="nil"/>
              <w:left w:val="nil"/>
              <w:bottom w:val="nil"/>
              <w:right w:val="single" w:sz="4" w:space="0" w:color="000000"/>
            </w:tcBorders>
            <w:shd w:val="clear" w:color="auto" w:fill="auto"/>
            <w:vAlign w:val="center"/>
            <w:hideMark/>
          </w:tcPr>
          <w:p w14:paraId="3E6A97B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4.804.214</w:t>
            </w:r>
          </w:p>
        </w:tc>
      </w:tr>
      <w:tr w:rsidR="00116F3E" w:rsidRPr="00116F3E" w14:paraId="478E4823"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46B60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Registro Público de la Propiedad y del Comercio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DC3472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43.321.250</w:t>
            </w:r>
          </w:p>
        </w:tc>
      </w:tr>
      <w:tr w:rsidR="00116F3E" w:rsidRPr="00116F3E" w14:paraId="2FF2661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87248F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 del Registro Público de la Propiedad y del Comercio del Estado de Quintana Roo</w:t>
            </w:r>
          </w:p>
        </w:tc>
        <w:tc>
          <w:tcPr>
            <w:tcW w:w="930" w:type="pct"/>
            <w:tcBorders>
              <w:top w:val="nil"/>
              <w:left w:val="nil"/>
              <w:bottom w:val="nil"/>
              <w:right w:val="single" w:sz="4" w:space="0" w:color="000000"/>
            </w:tcBorders>
            <w:shd w:val="clear" w:color="auto" w:fill="auto"/>
            <w:vAlign w:val="center"/>
            <w:hideMark/>
          </w:tcPr>
          <w:p w14:paraId="13654AC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6.025.093</w:t>
            </w:r>
          </w:p>
        </w:tc>
      </w:tr>
      <w:tr w:rsidR="00116F3E" w:rsidRPr="00116F3E" w14:paraId="21CB45F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144851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Informática y Archivo</w:t>
            </w:r>
          </w:p>
        </w:tc>
        <w:tc>
          <w:tcPr>
            <w:tcW w:w="930" w:type="pct"/>
            <w:tcBorders>
              <w:top w:val="nil"/>
              <w:left w:val="nil"/>
              <w:bottom w:val="nil"/>
              <w:right w:val="single" w:sz="4" w:space="0" w:color="000000"/>
            </w:tcBorders>
            <w:shd w:val="clear" w:color="auto" w:fill="auto"/>
            <w:vAlign w:val="center"/>
            <w:hideMark/>
          </w:tcPr>
          <w:p w14:paraId="3CB25DF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626.663</w:t>
            </w:r>
          </w:p>
        </w:tc>
      </w:tr>
      <w:tr w:rsidR="00116F3E" w:rsidRPr="00116F3E" w14:paraId="0875005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E48D2E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Delegación del Registro Público de la Propiedad y del Comercio en Othón P. Blanco</w:t>
            </w:r>
          </w:p>
        </w:tc>
        <w:tc>
          <w:tcPr>
            <w:tcW w:w="930" w:type="pct"/>
            <w:tcBorders>
              <w:top w:val="nil"/>
              <w:left w:val="nil"/>
              <w:bottom w:val="nil"/>
              <w:right w:val="single" w:sz="4" w:space="0" w:color="000000"/>
            </w:tcBorders>
            <w:shd w:val="clear" w:color="auto" w:fill="auto"/>
            <w:vAlign w:val="center"/>
            <w:hideMark/>
          </w:tcPr>
          <w:p w14:paraId="1ACEBEA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8.292.513</w:t>
            </w:r>
          </w:p>
        </w:tc>
      </w:tr>
      <w:tr w:rsidR="00116F3E" w:rsidRPr="00116F3E" w14:paraId="5B89621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B9B8E4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Delegación del Registro Público de la Propiedad y del Comercio en Solidaridad</w:t>
            </w:r>
          </w:p>
        </w:tc>
        <w:tc>
          <w:tcPr>
            <w:tcW w:w="930" w:type="pct"/>
            <w:tcBorders>
              <w:top w:val="nil"/>
              <w:left w:val="nil"/>
              <w:bottom w:val="nil"/>
              <w:right w:val="single" w:sz="4" w:space="0" w:color="000000"/>
            </w:tcBorders>
            <w:shd w:val="clear" w:color="auto" w:fill="auto"/>
            <w:vAlign w:val="center"/>
            <w:hideMark/>
          </w:tcPr>
          <w:p w14:paraId="69AE373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7.370.541</w:t>
            </w:r>
          </w:p>
        </w:tc>
      </w:tr>
      <w:tr w:rsidR="00116F3E" w:rsidRPr="00116F3E" w14:paraId="3308203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0850B2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Delegación del Registro Público de la Propiedad y del Comercio en Cozumel</w:t>
            </w:r>
          </w:p>
        </w:tc>
        <w:tc>
          <w:tcPr>
            <w:tcW w:w="930" w:type="pct"/>
            <w:tcBorders>
              <w:top w:val="nil"/>
              <w:left w:val="nil"/>
              <w:bottom w:val="nil"/>
              <w:right w:val="single" w:sz="4" w:space="0" w:color="000000"/>
            </w:tcBorders>
            <w:shd w:val="clear" w:color="auto" w:fill="auto"/>
            <w:vAlign w:val="center"/>
            <w:hideMark/>
          </w:tcPr>
          <w:p w14:paraId="4B08FE1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3.379.455</w:t>
            </w:r>
          </w:p>
        </w:tc>
      </w:tr>
      <w:tr w:rsidR="00116F3E" w:rsidRPr="00116F3E" w14:paraId="465CA22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9C93E8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Delegación del Registro Público de la Propiedad y del Comercio en Benito Juárez</w:t>
            </w:r>
          </w:p>
        </w:tc>
        <w:tc>
          <w:tcPr>
            <w:tcW w:w="930" w:type="pct"/>
            <w:tcBorders>
              <w:top w:val="nil"/>
              <w:left w:val="nil"/>
              <w:bottom w:val="nil"/>
              <w:right w:val="single" w:sz="4" w:space="0" w:color="000000"/>
            </w:tcBorders>
            <w:shd w:val="clear" w:color="auto" w:fill="auto"/>
            <w:vAlign w:val="center"/>
            <w:hideMark/>
          </w:tcPr>
          <w:p w14:paraId="18711C7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17.626.985</w:t>
            </w:r>
          </w:p>
        </w:tc>
      </w:tr>
      <w:tr w:rsidR="00116F3E" w:rsidRPr="00116F3E" w14:paraId="24224447"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62F4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Comisión de Búsqueda de Personas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010809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15.735.109</w:t>
            </w:r>
          </w:p>
        </w:tc>
      </w:tr>
      <w:tr w:rsidR="00116F3E" w:rsidRPr="00116F3E" w14:paraId="3623D83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1A2115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 de la Comisión de Búsqueda de Personas del Estado de Quintana Roo</w:t>
            </w:r>
          </w:p>
        </w:tc>
        <w:tc>
          <w:tcPr>
            <w:tcW w:w="930" w:type="pct"/>
            <w:tcBorders>
              <w:top w:val="nil"/>
              <w:left w:val="nil"/>
              <w:bottom w:val="nil"/>
              <w:right w:val="single" w:sz="4" w:space="0" w:color="000000"/>
            </w:tcBorders>
            <w:shd w:val="clear" w:color="auto" w:fill="auto"/>
            <w:vAlign w:val="center"/>
            <w:hideMark/>
          </w:tcPr>
          <w:p w14:paraId="517FFD4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15.735.109</w:t>
            </w:r>
          </w:p>
        </w:tc>
      </w:tr>
      <w:tr w:rsidR="00116F3E" w:rsidRPr="00116F3E" w14:paraId="06E83B4F"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9BC6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Consejería Jurídica del Poder Ejecutivo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42C69E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20.748.727</w:t>
            </w:r>
          </w:p>
        </w:tc>
      </w:tr>
      <w:tr w:rsidR="00116F3E" w:rsidRPr="00116F3E" w14:paraId="79D7C87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637FE7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Consejería Jurídica del Poder Ejecutivo</w:t>
            </w:r>
          </w:p>
        </w:tc>
        <w:tc>
          <w:tcPr>
            <w:tcW w:w="930" w:type="pct"/>
            <w:tcBorders>
              <w:top w:val="nil"/>
              <w:left w:val="nil"/>
              <w:bottom w:val="nil"/>
              <w:right w:val="single" w:sz="4" w:space="0" w:color="000000"/>
            </w:tcBorders>
            <w:shd w:val="clear" w:color="auto" w:fill="auto"/>
            <w:vAlign w:val="center"/>
            <w:hideMark/>
          </w:tcPr>
          <w:p w14:paraId="7D2B1BD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5.043.781</w:t>
            </w:r>
          </w:p>
        </w:tc>
      </w:tr>
      <w:tr w:rsidR="00116F3E" w:rsidRPr="00116F3E" w14:paraId="68201DE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6317FE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Particular</w:t>
            </w:r>
          </w:p>
        </w:tc>
        <w:tc>
          <w:tcPr>
            <w:tcW w:w="930" w:type="pct"/>
            <w:tcBorders>
              <w:top w:val="nil"/>
              <w:left w:val="nil"/>
              <w:bottom w:val="nil"/>
              <w:right w:val="single" w:sz="4" w:space="0" w:color="000000"/>
            </w:tcBorders>
            <w:shd w:val="clear" w:color="auto" w:fill="auto"/>
            <w:vAlign w:val="center"/>
            <w:hideMark/>
          </w:tcPr>
          <w:p w14:paraId="140392B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824.420</w:t>
            </w:r>
          </w:p>
        </w:tc>
      </w:tr>
      <w:tr w:rsidR="00116F3E" w:rsidRPr="00116F3E" w14:paraId="7D8604B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327A28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Administración y Finanzas</w:t>
            </w:r>
          </w:p>
        </w:tc>
        <w:tc>
          <w:tcPr>
            <w:tcW w:w="930" w:type="pct"/>
            <w:tcBorders>
              <w:top w:val="nil"/>
              <w:left w:val="nil"/>
              <w:bottom w:val="nil"/>
              <w:right w:val="single" w:sz="4" w:space="0" w:color="000000"/>
            </w:tcBorders>
            <w:shd w:val="clear" w:color="auto" w:fill="auto"/>
            <w:vAlign w:val="center"/>
            <w:hideMark/>
          </w:tcPr>
          <w:p w14:paraId="1291C6D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3.618.765</w:t>
            </w:r>
          </w:p>
        </w:tc>
      </w:tr>
      <w:tr w:rsidR="00116F3E" w:rsidRPr="00116F3E" w14:paraId="1950180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970B05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Asuntos Jurídicos</w:t>
            </w:r>
          </w:p>
        </w:tc>
        <w:tc>
          <w:tcPr>
            <w:tcW w:w="930" w:type="pct"/>
            <w:tcBorders>
              <w:top w:val="nil"/>
              <w:left w:val="nil"/>
              <w:bottom w:val="nil"/>
              <w:right w:val="single" w:sz="4" w:space="0" w:color="000000"/>
            </w:tcBorders>
            <w:shd w:val="clear" w:color="auto" w:fill="auto"/>
            <w:vAlign w:val="center"/>
            <w:hideMark/>
          </w:tcPr>
          <w:p w14:paraId="1328A50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1.638.898</w:t>
            </w:r>
          </w:p>
        </w:tc>
      </w:tr>
      <w:tr w:rsidR="00116F3E" w:rsidRPr="00116F3E" w14:paraId="71095F8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0B74CA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Controversias Constitucionales y Acciones de Inconstitucionalidad</w:t>
            </w:r>
          </w:p>
        </w:tc>
        <w:tc>
          <w:tcPr>
            <w:tcW w:w="930" w:type="pct"/>
            <w:tcBorders>
              <w:top w:val="nil"/>
              <w:left w:val="nil"/>
              <w:bottom w:val="nil"/>
              <w:right w:val="single" w:sz="4" w:space="0" w:color="000000"/>
            </w:tcBorders>
            <w:shd w:val="clear" w:color="auto" w:fill="auto"/>
            <w:vAlign w:val="center"/>
            <w:hideMark/>
          </w:tcPr>
          <w:p w14:paraId="0304FA7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701.685</w:t>
            </w:r>
          </w:p>
        </w:tc>
      </w:tr>
      <w:tr w:rsidR="00116F3E" w:rsidRPr="00116F3E" w14:paraId="6FF1CE4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FA19B2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Técnica de la Comisión de Estudios Jurídicos</w:t>
            </w:r>
          </w:p>
        </w:tc>
        <w:tc>
          <w:tcPr>
            <w:tcW w:w="930" w:type="pct"/>
            <w:tcBorders>
              <w:top w:val="nil"/>
              <w:left w:val="nil"/>
              <w:bottom w:val="nil"/>
              <w:right w:val="single" w:sz="4" w:space="0" w:color="000000"/>
            </w:tcBorders>
            <w:shd w:val="clear" w:color="auto" w:fill="auto"/>
            <w:vAlign w:val="center"/>
            <w:hideMark/>
          </w:tcPr>
          <w:p w14:paraId="45C9F61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658.855</w:t>
            </w:r>
          </w:p>
        </w:tc>
      </w:tr>
      <w:tr w:rsidR="00116F3E" w:rsidRPr="00116F3E" w14:paraId="6A2EFB5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A836D6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Amparos</w:t>
            </w:r>
          </w:p>
        </w:tc>
        <w:tc>
          <w:tcPr>
            <w:tcW w:w="930" w:type="pct"/>
            <w:tcBorders>
              <w:top w:val="nil"/>
              <w:left w:val="nil"/>
              <w:bottom w:val="nil"/>
              <w:right w:val="single" w:sz="4" w:space="0" w:color="000000"/>
            </w:tcBorders>
            <w:shd w:val="clear" w:color="auto" w:fill="auto"/>
            <w:vAlign w:val="center"/>
            <w:hideMark/>
          </w:tcPr>
          <w:p w14:paraId="0F09131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1.639.522</w:t>
            </w:r>
          </w:p>
        </w:tc>
      </w:tr>
      <w:tr w:rsidR="00116F3E" w:rsidRPr="00116F3E" w14:paraId="7482192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76C9D6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Asuntos Contenciosos</w:t>
            </w:r>
          </w:p>
        </w:tc>
        <w:tc>
          <w:tcPr>
            <w:tcW w:w="930" w:type="pct"/>
            <w:tcBorders>
              <w:top w:val="nil"/>
              <w:left w:val="nil"/>
              <w:bottom w:val="nil"/>
              <w:right w:val="single" w:sz="4" w:space="0" w:color="000000"/>
            </w:tcBorders>
            <w:shd w:val="clear" w:color="auto" w:fill="auto"/>
            <w:vAlign w:val="center"/>
            <w:hideMark/>
          </w:tcPr>
          <w:p w14:paraId="0CDF7B1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1.313.678</w:t>
            </w:r>
          </w:p>
        </w:tc>
      </w:tr>
      <w:tr w:rsidR="00116F3E" w:rsidRPr="00116F3E" w14:paraId="326F446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E0C4B1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Técnica del Sector Gobierno</w:t>
            </w:r>
          </w:p>
        </w:tc>
        <w:tc>
          <w:tcPr>
            <w:tcW w:w="930" w:type="pct"/>
            <w:tcBorders>
              <w:top w:val="nil"/>
              <w:left w:val="nil"/>
              <w:bottom w:val="nil"/>
              <w:right w:val="single" w:sz="4" w:space="0" w:color="000000"/>
            </w:tcBorders>
            <w:shd w:val="clear" w:color="auto" w:fill="auto"/>
            <w:vAlign w:val="center"/>
            <w:hideMark/>
          </w:tcPr>
          <w:p w14:paraId="78AA258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965.132</w:t>
            </w:r>
          </w:p>
        </w:tc>
      </w:tr>
      <w:tr w:rsidR="00116F3E" w:rsidRPr="00116F3E" w14:paraId="3BD1F09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1A0D80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Enlace Interinstitucional</w:t>
            </w:r>
          </w:p>
        </w:tc>
        <w:tc>
          <w:tcPr>
            <w:tcW w:w="930" w:type="pct"/>
            <w:tcBorders>
              <w:top w:val="nil"/>
              <w:left w:val="nil"/>
              <w:bottom w:val="nil"/>
              <w:right w:val="single" w:sz="4" w:space="0" w:color="000000"/>
            </w:tcBorders>
            <w:shd w:val="clear" w:color="auto" w:fill="auto"/>
            <w:vAlign w:val="center"/>
            <w:hideMark/>
          </w:tcPr>
          <w:p w14:paraId="428D250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601.103</w:t>
            </w:r>
          </w:p>
        </w:tc>
      </w:tr>
      <w:tr w:rsidR="00116F3E" w:rsidRPr="00116F3E" w14:paraId="4655AA5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0074DB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Técnica del Sector Económico</w:t>
            </w:r>
          </w:p>
        </w:tc>
        <w:tc>
          <w:tcPr>
            <w:tcW w:w="930" w:type="pct"/>
            <w:tcBorders>
              <w:top w:val="nil"/>
              <w:left w:val="nil"/>
              <w:bottom w:val="nil"/>
              <w:right w:val="single" w:sz="4" w:space="0" w:color="000000"/>
            </w:tcBorders>
            <w:shd w:val="clear" w:color="auto" w:fill="auto"/>
            <w:vAlign w:val="center"/>
            <w:hideMark/>
          </w:tcPr>
          <w:p w14:paraId="333D00D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1.641.128</w:t>
            </w:r>
          </w:p>
        </w:tc>
      </w:tr>
      <w:tr w:rsidR="00116F3E" w:rsidRPr="00116F3E" w14:paraId="2B20A50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F73E31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Técnica del Sector Social</w:t>
            </w:r>
          </w:p>
        </w:tc>
        <w:tc>
          <w:tcPr>
            <w:tcW w:w="930" w:type="pct"/>
            <w:tcBorders>
              <w:top w:val="nil"/>
              <w:left w:val="nil"/>
              <w:bottom w:val="nil"/>
              <w:right w:val="single" w:sz="4" w:space="0" w:color="000000"/>
            </w:tcBorders>
            <w:shd w:val="clear" w:color="auto" w:fill="auto"/>
            <w:vAlign w:val="center"/>
            <w:hideMark/>
          </w:tcPr>
          <w:p w14:paraId="7BDB678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958.378</w:t>
            </w:r>
          </w:p>
        </w:tc>
      </w:tr>
      <w:tr w:rsidR="00116F3E" w:rsidRPr="00116F3E" w14:paraId="1D694E2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E66D8E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lastRenderedPageBreak/>
              <w:t>Secretaría Técnica del Sector Agropecuario, Medio Ambiente e infraestructura</w:t>
            </w:r>
          </w:p>
        </w:tc>
        <w:tc>
          <w:tcPr>
            <w:tcW w:w="930" w:type="pct"/>
            <w:tcBorders>
              <w:top w:val="nil"/>
              <w:left w:val="nil"/>
              <w:bottom w:val="nil"/>
              <w:right w:val="single" w:sz="4" w:space="0" w:color="000000"/>
            </w:tcBorders>
            <w:shd w:val="clear" w:color="auto" w:fill="auto"/>
            <w:vAlign w:val="center"/>
            <w:hideMark/>
          </w:tcPr>
          <w:p w14:paraId="6A9CD37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1.143.382</w:t>
            </w:r>
          </w:p>
        </w:tc>
      </w:tr>
      <w:tr w:rsidR="00116F3E" w:rsidRPr="00116F3E" w14:paraId="1FB6C489"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E70FE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de Finanzas y Planeación</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A5A929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644.818.134</w:t>
            </w:r>
          </w:p>
        </w:tc>
      </w:tr>
      <w:tr w:rsidR="00116F3E" w:rsidRPr="00116F3E" w14:paraId="3D19CFD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19E842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Secretaría de Finanzas y Planeación</w:t>
            </w:r>
          </w:p>
        </w:tc>
        <w:tc>
          <w:tcPr>
            <w:tcW w:w="930" w:type="pct"/>
            <w:tcBorders>
              <w:top w:val="nil"/>
              <w:left w:val="nil"/>
              <w:bottom w:val="nil"/>
              <w:right w:val="single" w:sz="4" w:space="0" w:color="000000"/>
            </w:tcBorders>
            <w:shd w:val="clear" w:color="auto" w:fill="auto"/>
            <w:vAlign w:val="center"/>
            <w:hideMark/>
          </w:tcPr>
          <w:p w14:paraId="7940917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54.085.573</w:t>
            </w:r>
          </w:p>
        </w:tc>
      </w:tr>
      <w:tr w:rsidR="00116F3E" w:rsidRPr="00116F3E" w14:paraId="7A00213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247086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Particular</w:t>
            </w:r>
          </w:p>
        </w:tc>
        <w:tc>
          <w:tcPr>
            <w:tcW w:w="930" w:type="pct"/>
            <w:tcBorders>
              <w:top w:val="nil"/>
              <w:left w:val="nil"/>
              <w:bottom w:val="nil"/>
              <w:right w:val="single" w:sz="4" w:space="0" w:color="000000"/>
            </w:tcBorders>
            <w:shd w:val="clear" w:color="auto" w:fill="auto"/>
            <w:vAlign w:val="center"/>
            <w:hideMark/>
          </w:tcPr>
          <w:p w14:paraId="1A1A321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3.382.802</w:t>
            </w:r>
          </w:p>
        </w:tc>
      </w:tr>
      <w:tr w:rsidR="00116F3E" w:rsidRPr="00116F3E" w14:paraId="3BB154B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207807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Administrativa</w:t>
            </w:r>
          </w:p>
        </w:tc>
        <w:tc>
          <w:tcPr>
            <w:tcW w:w="930" w:type="pct"/>
            <w:tcBorders>
              <w:top w:val="nil"/>
              <w:left w:val="nil"/>
              <w:bottom w:val="nil"/>
              <w:right w:val="single" w:sz="4" w:space="0" w:color="000000"/>
            </w:tcBorders>
            <w:shd w:val="clear" w:color="auto" w:fill="auto"/>
            <w:vAlign w:val="center"/>
            <w:hideMark/>
          </w:tcPr>
          <w:p w14:paraId="24D9341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88.456.941</w:t>
            </w:r>
          </w:p>
        </w:tc>
      </w:tr>
      <w:tr w:rsidR="00116F3E" w:rsidRPr="00116F3E" w14:paraId="0342542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D0BC6F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Archivo General</w:t>
            </w:r>
          </w:p>
        </w:tc>
        <w:tc>
          <w:tcPr>
            <w:tcW w:w="930" w:type="pct"/>
            <w:tcBorders>
              <w:top w:val="nil"/>
              <w:left w:val="nil"/>
              <w:bottom w:val="nil"/>
              <w:right w:val="single" w:sz="4" w:space="0" w:color="000000"/>
            </w:tcBorders>
            <w:shd w:val="clear" w:color="auto" w:fill="auto"/>
            <w:vAlign w:val="center"/>
            <w:hideMark/>
          </w:tcPr>
          <w:p w14:paraId="67DC234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3.598.040</w:t>
            </w:r>
          </w:p>
        </w:tc>
      </w:tr>
      <w:tr w:rsidR="00116F3E" w:rsidRPr="00116F3E" w14:paraId="059CCF2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2A4261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Comunicación e Imagen Institucional</w:t>
            </w:r>
          </w:p>
        </w:tc>
        <w:tc>
          <w:tcPr>
            <w:tcW w:w="930" w:type="pct"/>
            <w:tcBorders>
              <w:top w:val="nil"/>
              <w:left w:val="nil"/>
              <w:bottom w:val="nil"/>
              <w:right w:val="single" w:sz="4" w:space="0" w:color="000000"/>
            </w:tcBorders>
            <w:shd w:val="clear" w:color="auto" w:fill="auto"/>
            <w:vAlign w:val="center"/>
            <w:hideMark/>
          </w:tcPr>
          <w:p w14:paraId="0E559E0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4.728.879</w:t>
            </w:r>
          </w:p>
        </w:tc>
      </w:tr>
      <w:tr w:rsidR="00116F3E" w:rsidRPr="00116F3E" w14:paraId="15DBFB7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BC31B9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Transparencia, Acceso a la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3706AB0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3.311.268</w:t>
            </w:r>
          </w:p>
        </w:tc>
      </w:tr>
      <w:tr w:rsidR="00116F3E" w:rsidRPr="00116F3E" w14:paraId="7C1A8BB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34BE35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Análisis Económico y Finanzas Públicas</w:t>
            </w:r>
          </w:p>
        </w:tc>
        <w:tc>
          <w:tcPr>
            <w:tcW w:w="930" w:type="pct"/>
            <w:tcBorders>
              <w:top w:val="nil"/>
              <w:left w:val="nil"/>
              <w:bottom w:val="nil"/>
              <w:right w:val="single" w:sz="4" w:space="0" w:color="000000"/>
            </w:tcBorders>
            <w:shd w:val="clear" w:color="auto" w:fill="auto"/>
            <w:vAlign w:val="center"/>
            <w:hideMark/>
          </w:tcPr>
          <w:p w14:paraId="015D874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2.193.470</w:t>
            </w:r>
          </w:p>
        </w:tc>
      </w:tr>
      <w:tr w:rsidR="00116F3E" w:rsidRPr="00116F3E" w14:paraId="01A3A66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170150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proofErr w:type="spellStart"/>
            <w:r w:rsidRPr="00116F3E">
              <w:rPr>
                <w:rFonts w:eastAsia="Times New Roman" w:cs="Calibri"/>
                <w:color w:val="000000"/>
                <w:sz w:val="16"/>
                <w:szCs w:val="16"/>
                <w:lang w:eastAsia="es-MX"/>
              </w:rPr>
              <w:t>SubSecretaría</w:t>
            </w:r>
            <w:proofErr w:type="spellEnd"/>
            <w:r w:rsidRPr="00116F3E">
              <w:rPr>
                <w:rFonts w:eastAsia="Times New Roman" w:cs="Calibri"/>
                <w:color w:val="000000"/>
                <w:sz w:val="16"/>
                <w:szCs w:val="16"/>
                <w:lang w:eastAsia="es-MX"/>
              </w:rPr>
              <w:t xml:space="preserve"> de Ingresos</w:t>
            </w:r>
          </w:p>
        </w:tc>
        <w:tc>
          <w:tcPr>
            <w:tcW w:w="930" w:type="pct"/>
            <w:tcBorders>
              <w:top w:val="nil"/>
              <w:left w:val="nil"/>
              <w:bottom w:val="nil"/>
              <w:right w:val="single" w:sz="4" w:space="0" w:color="000000"/>
            </w:tcBorders>
            <w:shd w:val="clear" w:color="auto" w:fill="auto"/>
            <w:vAlign w:val="center"/>
            <w:hideMark/>
          </w:tcPr>
          <w:p w14:paraId="63E274B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11.604.136</w:t>
            </w:r>
          </w:p>
        </w:tc>
      </w:tr>
      <w:tr w:rsidR="00116F3E" w:rsidRPr="00116F3E" w14:paraId="1A82288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E32CFA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Tesorería General</w:t>
            </w:r>
          </w:p>
        </w:tc>
        <w:tc>
          <w:tcPr>
            <w:tcW w:w="930" w:type="pct"/>
            <w:tcBorders>
              <w:top w:val="nil"/>
              <w:left w:val="nil"/>
              <w:bottom w:val="nil"/>
              <w:right w:val="single" w:sz="4" w:space="0" w:color="000000"/>
            </w:tcBorders>
            <w:shd w:val="clear" w:color="auto" w:fill="auto"/>
            <w:vAlign w:val="center"/>
            <w:hideMark/>
          </w:tcPr>
          <w:p w14:paraId="7E54E92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20.409.238</w:t>
            </w:r>
          </w:p>
        </w:tc>
      </w:tr>
      <w:tr w:rsidR="00116F3E" w:rsidRPr="00116F3E" w14:paraId="2915DF7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E58CFE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Política Hacendaria y Control Presupuestal</w:t>
            </w:r>
          </w:p>
        </w:tc>
        <w:tc>
          <w:tcPr>
            <w:tcW w:w="930" w:type="pct"/>
            <w:tcBorders>
              <w:top w:val="nil"/>
              <w:left w:val="nil"/>
              <w:bottom w:val="nil"/>
              <w:right w:val="single" w:sz="4" w:space="0" w:color="000000"/>
            </w:tcBorders>
            <w:shd w:val="clear" w:color="auto" w:fill="auto"/>
            <w:vAlign w:val="center"/>
            <w:hideMark/>
          </w:tcPr>
          <w:p w14:paraId="002BBD9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3.615.014</w:t>
            </w:r>
          </w:p>
        </w:tc>
      </w:tr>
      <w:tr w:rsidR="00116F3E" w:rsidRPr="00116F3E" w14:paraId="3661016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72AB13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proofErr w:type="spellStart"/>
            <w:r w:rsidRPr="00116F3E">
              <w:rPr>
                <w:rFonts w:eastAsia="Times New Roman" w:cs="Calibri"/>
                <w:color w:val="000000"/>
                <w:sz w:val="16"/>
                <w:szCs w:val="16"/>
                <w:lang w:eastAsia="es-MX"/>
              </w:rPr>
              <w:t>SubSecretaría</w:t>
            </w:r>
            <w:proofErr w:type="spellEnd"/>
            <w:r w:rsidRPr="00116F3E">
              <w:rPr>
                <w:rFonts w:eastAsia="Times New Roman" w:cs="Calibri"/>
                <w:color w:val="000000"/>
                <w:sz w:val="16"/>
                <w:szCs w:val="16"/>
                <w:lang w:eastAsia="es-MX"/>
              </w:rPr>
              <w:t xml:space="preserve"> de Crédito y Finanzas</w:t>
            </w:r>
          </w:p>
        </w:tc>
        <w:tc>
          <w:tcPr>
            <w:tcW w:w="930" w:type="pct"/>
            <w:tcBorders>
              <w:top w:val="nil"/>
              <w:left w:val="nil"/>
              <w:bottom w:val="nil"/>
              <w:right w:val="single" w:sz="4" w:space="0" w:color="000000"/>
            </w:tcBorders>
            <w:shd w:val="clear" w:color="auto" w:fill="auto"/>
            <w:vAlign w:val="center"/>
            <w:hideMark/>
          </w:tcPr>
          <w:p w14:paraId="4BDE9E0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2.396.073</w:t>
            </w:r>
          </w:p>
        </w:tc>
      </w:tr>
      <w:tr w:rsidR="00116F3E" w:rsidRPr="00116F3E" w14:paraId="1120AE8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27EBEB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Planeación</w:t>
            </w:r>
          </w:p>
        </w:tc>
        <w:tc>
          <w:tcPr>
            <w:tcW w:w="930" w:type="pct"/>
            <w:tcBorders>
              <w:top w:val="nil"/>
              <w:left w:val="nil"/>
              <w:bottom w:val="nil"/>
              <w:right w:val="single" w:sz="4" w:space="0" w:color="000000"/>
            </w:tcBorders>
            <w:shd w:val="clear" w:color="auto" w:fill="auto"/>
            <w:vAlign w:val="center"/>
            <w:hideMark/>
          </w:tcPr>
          <w:p w14:paraId="1367D34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2.573.405</w:t>
            </w:r>
          </w:p>
        </w:tc>
      </w:tr>
      <w:tr w:rsidR="00116F3E" w:rsidRPr="00116F3E" w14:paraId="0C29C33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DD4F85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proofErr w:type="spellStart"/>
            <w:r w:rsidRPr="00116F3E">
              <w:rPr>
                <w:rFonts w:eastAsia="Times New Roman" w:cs="Calibri"/>
                <w:color w:val="000000"/>
                <w:sz w:val="16"/>
                <w:szCs w:val="16"/>
                <w:lang w:eastAsia="es-MX"/>
              </w:rPr>
              <w:t>Oficialia</w:t>
            </w:r>
            <w:proofErr w:type="spellEnd"/>
            <w:r w:rsidRPr="00116F3E">
              <w:rPr>
                <w:rFonts w:eastAsia="Times New Roman" w:cs="Calibri"/>
                <w:color w:val="000000"/>
                <w:sz w:val="16"/>
                <w:szCs w:val="16"/>
                <w:lang w:eastAsia="es-MX"/>
              </w:rPr>
              <w:t xml:space="preserve"> Mayor</w:t>
            </w:r>
          </w:p>
        </w:tc>
        <w:tc>
          <w:tcPr>
            <w:tcW w:w="930" w:type="pct"/>
            <w:tcBorders>
              <w:top w:val="nil"/>
              <w:left w:val="nil"/>
              <w:bottom w:val="nil"/>
              <w:right w:val="single" w:sz="4" w:space="0" w:color="000000"/>
            </w:tcBorders>
            <w:shd w:val="clear" w:color="auto" w:fill="auto"/>
            <w:vAlign w:val="center"/>
            <w:hideMark/>
          </w:tcPr>
          <w:p w14:paraId="5E48066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41.385.384</w:t>
            </w:r>
          </w:p>
        </w:tc>
      </w:tr>
      <w:tr w:rsidR="00116F3E" w:rsidRPr="00116F3E" w14:paraId="2E3E48A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932876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Egresos</w:t>
            </w:r>
          </w:p>
        </w:tc>
        <w:tc>
          <w:tcPr>
            <w:tcW w:w="930" w:type="pct"/>
            <w:tcBorders>
              <w:top w:val="nil"/>
              <w:left w:val="nil"/>
              <w:bottom w:val="nil"/>
              <w:right w:val="single" w:sz="4" w:space="0" w:color="000000"/>
            </w:tcBorders>
            <w:shd w:val="clear" w:color="auto" w:fill="auto"/>
            <w:vAlign w:val="center"/>
            <w:hideMark/>
          </w:tcPr>
          <w:p w14:paraId="6281F26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12.229.320</w:t>
            </w:r>
          </w:p>
        </w:tc>
      </w:tr>
      <w:tr w:rsidR="00116F3E" w:rsidRPr="00116F3E" w14:paraId="16609A8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6759DE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Capital Humano</w:t>
            </w:r>
          </w:p>
        </w:tc>
        <w:tc>
          <w:tcPr>
            <w:tcW w:w="930" w:type="pct"/>
            <w:tcBorders>
              <w:top w:val="nil"/>
              <w:left w:val="nil"/>
              <w:bottom w:val="nil"/>
              <w:right w:val="single" w:sz="4" w:space="0" w:color="000000"/>
            </w:tcBorders>
            <w:shd w:val="clear" w:color="auto" w:fill="auto"/>
            <w:vAlign w:val="center"/>
            <w:hideMark/>
          </w:tcPr>
          <w:p w14:paraId="0936CCE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3.623.463</w:t>
            </w:r>
          </w:p>
        </w:tc>
      </w:tr>
      <w:tr w:rsidR="00116F3E" w:rsidRPr="00116F3E" w14:paraId="00CF657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315259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Contrataciones</w:t>
            </w:r>
          </w:p>
        </w:tc>
        <w:tc>
          <w:tcPr>
            <w:tcW w:w="930" w:type="pct"/>
            <w:tcBorders>
              <w:top w:val="nil"/>
              <w:left w:val="nil"/>
              <w:bottom w:val="nil"/>
              <w:right w:val="single" w:sz="4" w:space="0" w:color="000000"/>
            </w:tcBorders>
            <w:shd w:val="clear" w:color="auto" w:fill="auto"/>
            <w:vAlign w:val="center"/>
            <w:hideMark/>
          </w:tcPr>
          <w:p w14:paraId="2D5068C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1.607.037</w:t>
            </w:r>
          </w:p>
        </w:tc>
      </w:tr>
      <w:tr w:rsidR="00116F3E" w:rsidRPr="00116F3E" w14:paraId="7C447F5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F75612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Administración de Bienes y Servicios</w:t>
            </w:r>
          </w:p>
        </w:tc>
        <w:tc>
          <w:tcPr>
            <w:tcW w:w="930" w:type="pct"/>
            <w:tcBorders>
              <w:top w:val="nil"/>
              <w:left w:val="nil"/>
              <w:bottom w:val="nil"/>
              <w:right w:val="single" w:sz="4" w:space="0" w:color="000000"/>
            </w:tcBorders>
            <w:shd w:val="clear" w:color="auto" w:fill="auto"/>
            <w:vAlign w:val="center"/>
            <w:hideMark/>
          </w:tcPr>
          <w:p w14:paraId="451CC87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19.440.427</w:t>
            </w:r>
          </w:p>
        </w:tc>
      </w:tr>
      <w:tr w:rsidR="00116F3E" w:rsidRPr="00116F3E" w14:paraId="769173A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AD74FC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Giras</w:t>
            </w:r>
          </w:p>
        </w:tc>
        <w:tc>
          <w:tcPr>
            <w:tcW w:w="930" w:type="pct"/>
            <w:tcBorders>
              <w:top w:val="nil"/>
              <w:left w:val="nil"/>
              <w:bottom w:val="nil"/>
              <w:right w:val="single" w:sz="4" w:space="0" w:color="000000"/>
            </w:tcBorders>
            <w:shd w:val="clear" w:color="auto" w:fill="auto"/>
            <w:vAlign w:val="center"/>
            <w:hideMark/>
          </w:tcPr>
          <w:p w14:paraId="611B7CD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13.322.868</w:t>
            </w:r>
          </w:p>
        </w:tc>
      </w:tr>
      <w:tr w:rsidR="00116F3E" w:rsidRPr="00116F3E" w14:paraId="49EA090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50F0AA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Análisis de Finanzas Públicas</w:t>
            </w:r>
          </w:p>
        </w:tc>
        <w:tc>
          <w:tcPr>
            <w:tcW w:w="930" w:type="pct"/>
            <w:tcBorders>
              <w:top w:val="nil"/>
              <w:left w:val="nil"/>
              <w:bottom w:val="nil"/>
              <w:right w:val="single" w:sz="4" w:space="0" w:color="000000"/>
            </w:tcBorders>
            <w:shd w:val="clear" w:color="auto" w:fill="auto"/>
            <w:vAlign w:val="center"/>
            <w:hideMark/>
          </w:tcPr>
          <w:p w14:paraId="6D17ECF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1.621.797</w:t>
            </w:r>
          </w:p>
        </w:tc>
      </w:tr>
      <w:tr w:rsidR="00116F3E" w:rsidRPr="00116F3E" w14:paraId="7D96C81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269615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Caja</w:t>
            </w:r>
          </w:p>
        </w:tc>
        <w:tc>
          <w:tcPr>
            <w:tcW w:w="930" w:type="pct"/>
            <w:tcBorders>
              <w:top w:val="nil"/>
              <w:left w:val="nil"/>
              <w:bottom w:val="nil"/>
              <w:right w:val="single" w:sz="4" w:space="0" w:color="000000"/>
            </w:tcBorders>
            <w:shd w:val="clear" w:color="auto" w:fill="auto"/>
            <w:vAlign w:val="center"/>
            <w:hideMark/>
          </w:tcPr>
          <w:p w14:paraId="0FC7C32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20.621.476</w:t>
            </w:r>
          </w:p>
        </w:tc>
      </w:tr>
      <w:tr w:rsidR="00116F3E" w:rsidRPr="00116F3E" w14:paraId="42CD435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C87368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Contabilidad Gubernamental</w:t>
            </w:r>
          </w:p>
        </w:tc>
        <w:tc>
          <w:tcPr>
            <w:tcW w:w="930" w:type="pct"/>
            <w:tcBorders>
              <w:top w:val="nil"/>
              <w:left w:val="nil"/>
              <w:bottom w:val="nil"/>
              <w:right w:val="single" w:sz="4" w:space="0" w:color="000000"/>
            </w:tcBorders>
            <w:shd w:val="clear" w:color="auto" w:fill="auto"/>
            <w:vAlign w:val="center"/>
            <w:hideMark/>
          </w:tcPr>
          <w:p w14:paraId="0A42E16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26.645.295</w:t>
            </w:r>
          </w:p>
        </w:tc>
      </w:tr>
      <w:tr w:rsidR="00116F3E" w:rsidRPr="00116F3E" w14:paraId="57220B7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79E540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Control Presupuestal</w:t>
            </w:r>
          </w:p>
        </w:tc>
        <w:tc>
          <w:tcPr>
            <w:tcW w:w="930" w:type="pct"/>
            <w:tcBorders>
              <w:top w:val="nil"/>
              <w:left w:val="nil"/>
              <w:bottom w:val="nil"/>
              <w:right w:val="single" w:sz="4" w:space="0" w:color="000000"/>
            </w:tcBorders>
            <w:shd w:val="clear" w:color="auto" w:fill="auto"/>
            <w:vAlign w:val="center"/>
            <w:hideMark/>
          </w:tcPr>
          <w:p w14:paraId="700A531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9.560.502</w:t>
            </w:r>
          </w:p>
        </w:tc>
      </w:tr>
      <w:tr w:rsidR="00116F3E" w:rsidRPr="00116F3E" w14:paraId="57C35CD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01FC9E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Política y Programación Presupuestal</w:t>
            </w:r>
          </w:p>
        </w:tc>
        <w:tc>
          <w:tcPr>
            <w:tcW w:w="930" w:type="pct"/>
            <w:tcBorders>
              <w:top w:val="nil"/>
              <w:left w:val="nil"/>
              <w:bottom w:val="nil"/>
              <w:right w:val="single" w:sz="4" w:space="0" w:color="000000"/>
            </w:tcBorders>
            <w:shd w:val="clear" w:color="auto" w:fill="auto"/>
            <w:vAlign w:val="center"/>
            <w:hideMark/>
          </w:tcPr>
          <w:p w14:paraId="6E91505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8.162.823</w:t>
            </w:r>
          </w:p>
        </w:tc>
      </w:tr>
      <w:tr w:rsidR="00116F3E" w:rsidRPr="00116F3E" w14:paraId="2B40BF2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CCD721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Fideicomisos y Organismos</w:t>
            </w:r>
          </w:p>
        </w:tc>
        <w:tc>
          <w:tcPr>
            <w:tcW w:w="930" w:type="pct"/>
            <w:tcBorders>
              <w:top w:val="nil"/>
              <w:left w:val="nil"/>
              <w:bottom w:val="nil"/>
              <w:right w:val="single" w:sz="4" w:space="0" w:color="000000"/>
            </w:tcBorders>
            <w:shd w:val="clear" w:color="auto" w:fill="auto"/>
            <w:vAlign w:val="center"/>
            <w:hideMark/>
          </w:tcPr>
          <w:p w14:paraId="709F530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2.921.194</w:t>
            </w:r>
          </w:p>
        </w:tc>
      </w:tr>
      <w:tr w:rsidR="00116F3E" w:rsidRPr="00116F3E" w14:paraId="1BBC64D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DF2415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Crédito y Desarrollo</w:t>
            </w:r>
          </w:p>
        </w:tc>
        <w:tc>
          <w:tcPr>
            <w:tcW w:w="930" w:type="pct"/>
            <w:tcBorders>
              <w:top w:val="nil"/>
              <w:left w:val="nil"/>
              <w:bottom w:val="nil"/>
              <w:right w:val="single" w:sz="4" w:space="0" w:color="000000"/>
            </w:tcBorders>
            <w:shd w:val="clear" w:color="auto" w:fill="auto"/>
            <w:vAlign w:val="center"/>
            <w:hideMark/>
          </w:tcPr>
          <w:p w14:paraId="01C272D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2.562.341</w:t>
            </w:r>
          </w:p>
        </w:tc>
      </w:tr>
      <w:tr w:rsidR="00116F3E" w:rsidRPr="00116F3E" w14:paraId="2DC8B12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5766C6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Entidades Paraestatales</w:t>
            </w:r>
          </w:p>
        </w:tc>
        <w:tc>
          <w:tcPr>
            <w:tcW w:w="930" w:type="pct"/>
            <w:tcBorders>
              <w:top w:val="nil"/>
              <w:left w:val="nil"/>
              <w:bottom w:val="nil"/>
              <w:right w:val="single" w:sz="4" w:space="0" w:color="000000"/>
            </w:tcBorders>
            <w:shd w:val="clear" w:color="auto" w:fill="auto"/>
            <w:vAlign w:val="center"/>
            <w:hideMark/>
          </w:tcPr>
          <w:p w14:paraId="4B2A388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3.873.502</w:t>
            </w:r>
          </w:p>
        </w:tc>
      </w:tr>
      <w:tr w:rsidR="00116F3E" w:rsidRPr="00116F3E" w14:paraId="2094D99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741BC0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la Zona Federal Marítimo Terrestre</w:t>
            </w:r>
          </w:p>
        </w:tc>
        <w:tc>
          <w:tcPr>
            <w:tcW w:w="930" w:type="pct"/>
            <w:tcBorders>
              <w:top w:val="nil"/>
              <w:left w:val="nil"/>
              <w:bottom w:val="nil"/>
              <w:right w:val="single" w:sz="4" w:space="0" w:color="000000"/>
            </w:tcBorders>
            <w:shd w:val="clear" w:color="auto" w:fill="auto"/>
            <w:vAlign w:val="center"/>
            <w:hideMark/>
          </w:tcPr>
          <w:p w14:paraId="7FD81B1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3.900.420</w:t>
            </w:r>
          </w:p>
        </w:tc>
      </w:tr>
      <w:tr w:rsidR="00116F3E" w:rsidRPr="00116F3E" w14:paraId="2CFEE6C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96C363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Control y Seguimiento de Inversión Pública</w:t>
            </w:r>
          </w:p>
        </w:tc>
        <w:tc>
          <w:tcPr>
            <w:tcW w:w="930" w:type="pct"/>
            <w:tcBorders>
              <w:top w:val="nil"/>
              <w:left w:val="nil"/>
              <w:bottom w:val="nil"/>
              <w:right w:val="single" w:sz="4" w:space="0" w:color="000000"/>
            </w:tcBorders>
            <w:shd w:val="clear" w:color="auto" w:fill="auto"/>
            <w:vAlign w:val="center"/>
            <w:hideMark/>
          </w:tcPr>
          <w:p w14:paraId="1768DD4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7.169.078</w:t>
            </w:r>
          </w:p>
        </w:tc>
      </w:tr>
      <w:tr w:rsidR="00116F3E" w:rsidRPr="00116F3E" w14:paraId="5653989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9E9552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Vinculación para la Planeación</w:t>
            </w:r>
          </w:p>
        </w:tc>
        <w:tc>
          <w:tcPr>
            <w:tcW w:w="930" w:type="pct"/>
            <w:tcBorders>
              <w:top w:val="nil"/>
              <w:left w:val="nil"/>
              <w:bottom w:val="nil"/>
              <w:right w:val="single" w:sz="4" w:space="0" w:color="000000"/>
            </w:tcBorders>
            <w:shd w:val="clear" w:color="auto" w:fill="auto"/>
            <w:vAlign w:val="center"/>
            <w:hideMark/>
          </w:tcPr>
          <w:p w14:paraId="1773F39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3.069.621</w:t>
            </w:r>
          </w:p>
        </w:tc>
      </w:tr>
      <w:tr w:rsidR="00116F3E" w:rsidRPr="00116F3E" w14:paraId="25E7E01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0123C1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Inversión Estatal</w:t>
            </w:r>
          </w:p>
        </w:tc>
        <w:tc>
          <w:tcPr>
            <w:tcW w:w="930" w:type="pct"/>
            <w:tcBorders>
              <w:top w:val="nil"/>
              <w:left w:val="nil"/>
              <w:bottom w:val="nil"/>
              <w:right w:val="single" w:sz="4" w:space="0" w:color="000000"/>
            </w:tcBorders>
            <w:shd w:val="clear" w:color="auto" w:fill="auto"/>
            <w:vAlign w:val="center"/>
            <w:hideMark/>
          </w:tcPr>
          <w:p w14:paraId="3698FB2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2.212.274</w:t>
            </w:r>
          </w:p>
        </w:tc>
      </w:tr>
      <w:tr w:rsidR="00116F3E" w:rsidRPr="00116F3E" w14:paraId="20906E3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B8D5CF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Operativa del Comité de Planeación para el Desarrollo del Estado</w:t>
            </w:r>
          </w:p>
        </w:tc>
        <w:tc>
          <w:tcPr>
            <w:tcW w:w="930" w:type="pct"/>
            <w:tcBorders>
              <w:top w:val="nil"/>
              <w:left w:val="nil"/>
              <w:bottom w:val="nil"/>
              <w:right w:val="single" w:sz="4" w:space="0" w:color="000000"/>
            </w:tcBorders>
            <w:shd w:val="clear" w:color="auto" w:fill="auto"/>
            <w:vAlign w:val="center"/>
            <w:hideMark/>
          </w:tcPr>
          <w:p w14:paraId="0933BAC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2.706.091</w:t>
            </w:r>
          </w:p>
        </w:tc>
      </w:tr>
      <w:tr w:rsidR="00116F3E" w:rsidRPr="00116F3E" w14:paraId="7F5A9F9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FE0B6E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Control Presupuestal de los Servicios Personales.</w:t>
            </w:r>
          </w:p>
        </w:tc>
        <w:tc>
          <w:tcPr>
            <w:tcW w:w="930" w:type="pct"/>
            <w:tcBorders>
              <w:top w:val="nil"/>
              <w:left w:val="nil"/>
              <w:bottom w:val="nil"/>
              <w:right w:val="single" w:sz="4" w:space="0" w:color="000000"/>
            </w:tcBorders>
            <w:shd w:val="clear" w:color="auto" w:fill="auto"/>
            <w:vAlign w:val="center"/>
            <w:hideMark/>
          </w:tcPr>
          <w:p w14:paraId="4AD598F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12.508.024</w:t>
            </w:r>
          </w:p>
        </w:tc>
      </w:tr>
      <w:tr w:rsidR="00116F3E" w:rsidRPr="00116F3E" w14:paraId="0E38CCF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2A9257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Técnica de Ingresos</w:t>
            </w:r>
          </w:p>
        </w:tc>
        <w:tc>
          <w:tcPr>
            <w:tcW w:w="930" w:type="pct"/>
            <w:tcBorders>
              <w:top w:val="nil"/>
              <w:left w:val="nil"/>
              <w:bottom w:val="nil"/>
              <w:right w:val="single" w:sz="4" w:space="0" w:color="000000"/>
            </w:tcBorders>
            <w:shd w:val="clear" w:color="auto" w:fill="auto"/>
            <w:vAlign w:val="center"/>
            <w:hideMark/>
          </w:tcPr>
          <w:p w14:paraId="3E10311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7.419.589</w:t>
            </w:r>
          </w:p>
        </w:tc>
      </w:tr>
      <w:tr w:rsidR="00116F3E" w:rsidRPr="00116F3E" w14:paraId="754E600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41B4E9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Información y Análisis Económico</w:t>
            </w:r>
          </w:p>
        </w:tc>
        <w:tc>
          <w:tcPr>
            <w:tcW w:w="930" w:type="pct"/>
            <w:tcBorders>
              <w:top w:val="nil"/>
              <w:left w:val="nil"/>
              <w:bottom w:val="nil"/>
              <w:right w:val="single" w:sz="4" w:space="0" w:color="000000"/>
            </w:tcBorders>
            <w:shd w:val="clear" w:color="auto" w:fill="auto"/>
            <w:vAlign w:val="center"/>
            <w:hideMark/>
          </w:tcPr>
          <w:p w14:paraId="16A28ED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1.684.831</w:t>
            </w:r>
          </w:p>
        </w:tc>
      </w:tr>
      <w:tr w:rsidR="00116F3E" w:rsidRPr="00116F3E" w14:paraId="7A3A906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AC63CB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Atención de Auditorías de Recursos Federales</w:t>
            </w:r>
          </w:p>
        </w:tc>
        <w:tc>
          <w:tcPr>
            <w:tcW w:w="930" w:type="pct"/>
            <w:tcBorders>
              <w:top w:val="nil"/>
              <w:left w:val="nil"/>
              <w:bottom w:val="nil"/>
              <w:right w:val="single" w:sz="4" w:space="0" w:color="000000"/>
            </w:tcBorders>
            <w:shd w:val="clear" w:color="auto" w:fill="auto"/>
            <w:vAlign w:val="center"/>
            <w:hideMark/>
          </w:tcPr>
          <w:p w14:paraId="0214FD0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4.171.462</w:t>
            </w:r>
          </w:p>
        </w:tc>
      </w:tr>
      <w:tr w:rsidR="00116F3E" w:rsidRPr="00116F3E" w14:paraId="2493A1A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3C2FAD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Licencias de Bebidas Alcohólicas</w:t>
            </w:r>
          </w:p>
        </w:tc>
        <w:tc>
          <w:tcPr>
            <w:tcW w:w="930" w:type="pct"/>
            <w:tcBorders>
              <w:top w:val="nil"/>
              <w:left w:val="nil"/>
              <w:bottom w:val="nil"/>
              <w:right w:val="single" w:sz="4" w:space="0" w:color="000000"/>
            </w:tcBorders>
            <w:shd w:val="clear" w:color="auto" w:fill="auto"/>
            <w:vAlign w:val="center"/>
            <w:hideMark/>
          </w:tcPr>
          <w:p w14:paraId="5A1CF94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7.997.014</w:t>
            </w:r>
          </w:p>
        </w:tc>
      </w:tr>
      <w:tr w:rsidR="00116F3E" w:rsidRPr="00116F3E" w14:paraId="48E6DD9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EACAE5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Tecnologías de la Información y Comunicaciones</w:t>
            </w:r>
          </w:p>
        </w:tc>
        <w:tc>
          <w:tcPr>
            <w:tcW w:w="930" w:type="pct"/>
            <w:tcBorders>
              <w:top w:val="nil"/>
              <w:left w:val="nil"/>
              <w:bottom w:val="nil"/>
              <w:right w:val="single" w:sz="4" w:space="0" w:color="000000"/>
            </w:tcBorders>
            <w:shd w:val="clear" w:color="auto" w:fill="auto"/>
            <w:vAlign w:val="center"/>
            <w:hideMark/>
          </w:tcPr>
          <w:p w14:paraId="51A8844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17.124.547</w:t>
            </w:r>
          </w:p>
        </w:tc>
      </w:tr>
      <w:tr w:rsidR="00116F3E" w:rsidRPr="00116F3E" w14:paraId="5EF3F31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BCF251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lastRenderedPageBreak/>
              <w:t>Dirección General de Ingresos</w:t>
            </w:r>
          </w:p>
        </w:tc>
        <w:tc>
          <w:tcPr>
            <w:tcW w:w="930" w:type="pct"/>
            <w:tcBorders>
              <w:top w:val="nil"/>
              <w:left w:val="nil"/>
              <w:bottom w:val="nil"/>
              <w:right w:val="single" w:sz="4" w:space="0" w:color="000000"/>
            </w:tcBorders>
            <w:shd w:val="clear" w:color="auto" w:fill="auto"/>
            <w:vAlign w:val="center"/>
            <w:hideMark/>
          </w:tcPr>
          <w:p w14:paraId="34CE071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51.274.875</w:t>
            </w:r>
          </w:p>
        </w:tc>
      </w:tr>
      <w:tr w:rsidR="00116F3E" w:rsidRPr="00116F3E" w14:paraId="6FBF8FD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FC1E0D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Jurídica</w:t>
            </w:r>
          </w:p>
        </w:tc>
        <w:tc>
          <w:tcPr>
            <w:tcW w:w="930" w:type="pct"/>
            <w:tcBorders>
              <w:top w:val="nil"/>
              <w:left w:val="nil"/>
              <w:bottom w:val="nil"/>
              <w:right w:val="single" w:sz="4" w:space="0" w:color="000000"/>
            </w:tcBorders>
            <w:shd w:val="clear" w:color="auto" w:fill="auto"/>
            <w:vAlign w:val="center"/>
            <w:hideMark/>
          </w:tcPr>
          <w:p w14:paraId="5BDAB0D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2.433.333</w:t>
            </w:r>
          </w:p>
        </w:tc>
      </w:tr>
      <w:tr w:rsidR="00116F3E" w:rsidRPr="00116F3E" w14:paraId="177CB55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2FEBDA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Técnica de Informática</w:t>
            </w:r>
          </w:p>
        </w:tc>
        <w:tc>
          <w:tcPr>
            <w:tcW w:w="930" w:type="pct"/>
            <w:tcBorders>
              <w:top w:val="nil"/>
              <w:left w:val="nil"/>
              <w:bottom w:val="nil"/>
              <w:right w:val="single" w:sz="4" w:space="0" w:color="000000"/>
            </w:tcBorders>
            <w:shd w:val="clear" w:color="auto" w:fill="auto"/>
            <w:vAlign w:val="center"/>
            <w:hideMark/>
          </w:tcPr>
          <w:p w14:paraId="21BE2AC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7.415.909</w:t>
            </w:r>
          </w:p>
        </w:tc>
      </w:tr>
      <w:tr w:rsidR="00116F3E" w:rsidRPr="00116F3E" w14:paraId="3D4E7D6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646A82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Servicio Profesional de Carrera</w:t>
            </w:r>
          </w:p>
        </w:tc>
        <w:tc>
          <w:tcPr>
            <w:tcW w:w="930" w:type="pct"/>
            <w:tcBorders>
              <w:top w:val="nil"/>
              <w:left w:val="nil"/>
              <w:bottom w:val="nil"/>
              <w:right w:val="single" w:sz="4" w:space="0" w:color="000000"/>
            </w:tcBorders>
            <w:shd w:val="clear" w:color="auto" w:fill="auto"/>
            <w:vAlign w:val="center"/>
            <w:hideMark/>
          </w:tcPr>
          <w:p w14:paraId="7FAD7AD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10.475.282</w:t>
            </w:r>
          </w:p>
        </w:tc>
      </w:tr>
      <w:tr w:rsidR="00116F3E" w:rsidRPr="00116F3E" w14:paraId="4EE12E2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72E60B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Administración de Recursos Humanos</w:t>
            </w:r>
          </w:p>
        </w:tc>
        <w:tc>
          <w:tcPr>
            <w:tcW w:w="930" w:type="pct"/>
            <w:tcBorders>
              <w:top w:val="nil"/>
              <w:left w:val="nil"/>
              <w:bottom w:val="nil"/>
              <w:right w:val="single" w:sz="4" w:space="0" w:color="000000"/>
            </w:tcBorders>
            <w:shd w:val="clear" w:color="auto" w:fill="auto"/>
            <w:vAlign w:val="center"/>
            <w:hideMark/>
          </w:tcPr>
          <w:p w14:paraId="1940329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22.615.297</w:t>
            </w:r>
          </w:p>
        </w:tc>
      </w:tr>
      <w:tr w:rsidR="00116F3E" w:rsidRPr="00116F3E" w14:paraId="5E5EE24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FB49EE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 de Contrataciones</w:t>
            </w:r>
          </w:p>
        </w:tc>
        <w:tc>
          <w:tcPr>
            <w:tcW w:w="930" w:type="pct"/>
            <w:tcBorders>
              <w:top w:val="nil"/>
              <w:left w:val="nil"/>
              <w:bottom w:val="nil"/>
              <w:right w:val="single" w:sz="4" w:space="0" w:color="000000"/>
            </w:tcBorders>
            <w:shd w:val="clear" w:color="auto" w:fill="auto"/>
            <w:vAlign w:val="center"/>
            <w:hideMark/>
          </w:tcPr>
          <w:p w14:paraId="3F41E79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6.589.943</w:t>
            </w:r>
          </w:p>
        </w:tc>
      </w:tr>
      <w:tr w:rsidR="00116F3E" w:rsidRPr="00116F3E" w14:paraId="03EB494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91C784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Procedimientos de Contratación</w:t>
            </w:r>
          </w:p>
        </w:tc>
        <w:tc>
          <w:tcPr>
            <w:tcW w:w="930" w:type="pct"/>
            <w:tcBorders>
              <w:top w:val="nil"/>
              <w:left w:val="nil"/>
              <w:bottom w:val="nil"/>
              <w:right w:val="single" w:sz="4" w:space="0" w:color="000000"/>
            </w:tcBorders>
            <w:shd w:val="clear" w:color="auto" w:fill="auto"/>
            <w:vAlign w:val="center"/>
            <w:hideMark/>
          </w:tcPr>
          <w:p w14:paraId="543EAFC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6.883.154</w:t>
            </w:r>
          </w:p>
        </w:tc>
      </w:tr>
      <w:tr w:rsidR="00116F3E" w:rsidRPr="00116F3E" w14:paraId="4EF1D79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46701A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Administración de Bienes y Servicios</w:t>
            </w:r>
          </w:p>
        </w:tc>
        <w:tc>
          <w:tcPr>
            <w:tcW w:w="930" w:type="pct"/>
            <w:tcBorders>
              <w:top w:val="nil"/>
              <w:left w:val="nil"/>
              <w:bottom w:val="nil"/>
              <w:right w:val="single" w:sz="4" w:space="0" w:color="000000"/>
            </w:tcBorders>
            <w:shd w:val="clear" w:color="auto" w:fill="auto"/>
            <w:vAlign w:val="center"/>
            <w:hideMark/>
          </w:tcPr>
          <w:p w14:paraId="2EB7743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24.866.028</w:t>
            </w:r>
          </w:p>
        </w:tc>
      </w:tr>
      <w:tr w:rsidR="00116F3E" w:rsidRPr="00116F3E" w14:paraId="08DF476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EE7A60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Atención a Centros de Gobierno</w:t>
            </w:r>
          </w:p>
        </w:tc>
        <w:tc>
          <w:tcPr>
            <w:tcW w:w="930" w:type="pct"/>
            <w:tcBorders>
              <w:top w:val="nil"/>
              <w:left w:val="nil"/>
              <w:bottom w:val="nil"/>
              <w:right w:val="single" w:sz="4" w:space="0" w:color="000000"/>
            </w:tcBorders>
            <w:shd w:val="clear" w:color="auto" w:fill="auto"/>
            <w:vAlign w:val="center"/>
            <w:hideMark/>
          </w:tcPr>
          <w:p w14:paraId="07D81D0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12.748.322</w:t>
            </w:r>
          </w:p>
        </w:tc>
      </w:tr>
      <w:tr w:rsidR="00116F3E" w:rsidRPr="00116F3E" w14:paraId="53BB311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8C2FF6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Servicios y Apoyo Logístico</w:t>
            </w:r>
          </w:p>
        </w:tc>
        <w:tc>
          <w:tcPr>
            <w:tcW w:w="930" w:type="pct"/>
            <w:tcBorders>
              <w:top w:val="nil"/>
              <w:left w:val="nil"/>
              <w:bottom w:val="nil"/>
              <w:right w:val="single" w:sz="4" w:space="0" w:color="000000"/>
            </w:tcBorders>
            <w:shd w:val="clear" w:color="auto" w:fill="auto"/>
            <w:vAlign w:val="center"/>
            <w:hideMark/>
          </w:tcPr>
          <w:p w14:paraId="6BCDDD9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46.430.157</w:t>
            </w:r>
          </w:p>
        </w:tc>
      </w:tr>
      <w:tr w:rsidR="00116F3E" w:rsidRPr="00116F3E" w14:paraId="42EBF00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F57189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Sistema de Información</w:t>
            </w:r>
          </w:p>
        </w:tc>
        <w:tc>
          <w:tcPr>
            <w:tcW w:w="930" w:type="pct"/>
            <w:tcBorders>
              <w:top w:val="nil"/>
              <w:left w:val="nil"/>
              <w:bottom w:val="nil"/>
              <w:right w:val="single" w:sz="4" w:space="0" w:color="000000"/>
            </w:tcBorders>
            <w:shd w:val="clear" w:color="auto" w:fill="auto"/>
            <w:vAlign w:val="center"/>
            <w:hideMark/>
          </w:tcPr>
          <w:p w14:paraId="5B5765D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7.280.943</w:t>
            </w:r>
          </w:p>
        </w:tc>
      </w:tr>
      <w:tr w:rsidR="00116F3E" w:rsidRPr="00116F3E" w14:paraId="5648E91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06347F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Jurídica Hacendaria</w:t>
            </w:r>
          </w:p>
        </w:tc>
        <w:tc>
          <w:tcPr>
            <w:tcW w:w="930" w:type="pct"/>
            <w:tcBorders>
              <w:top w:val="nil"/>
              <w:left w:val="nil"/>
              <w:bottom w:val="nil"/>
              <w:right w:val="single" w:sz="4" w:space="0" w:color="000000"/>
            </w:tcBorders>
            <w:shd w:val="clear" w:color="auto" w:fill="auto"/>
            <w:vAlign w:val="center"/>
            <w:hideMark/>
          </w:tcPr>
          <w:p w14:paraId="2BCC439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3.290.786</w:t>
            </w:r>
          </w:p>
        </w:tc>
      </w:tr>
      <w:tr w:rsidR="00116F3E" w:rsidRPr="00116F3E" w14:paraId="61DAEEB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623FCC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Jurídica de Asuntos Administrativos</w:t>
            </w:r>
          </w:p>
        </w:tc>
        <w:tc>
          <w:tcPr>
            <w:tcW w:w="930" w:type="pct"/>
            <w:tcBorders>
              <w:top w:val="nil"/>
              <w:left w:val="nil"/>
              <w:bottom w:val="nil"/>
              <w:right w:val="single" w:sz="4" w:space="0" w:color="000000"/>
            </w:tcBorders>
            <w:shd w:val="clear" w:color="auto" w:fill="auto"/>
            <w:vAlign w:val="center"/>
            <w:hideMark/>
          </w:tcPr>
          <w:p w14:paraId="6DA4AF0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4.618.886</w:t>
            </w:r>
          </w:p>
        </w:tc>
      </w:tr>
      <w:tr w:rsidR="00116F3E" w:rsidRPr="00116F3E" w14:paraId="01494333"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3C5A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Instituto Geográfico y Catastral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6C2913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11.485.432</w:t>
            </w:r>
          </w:p>
        </w:tc>
      </w:tr>
      <w:tr w:rsidR="00116F3E" w:rsidRPr="00116F3E" w14:paraId="45C2308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2A39DB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w:t>
            </w:r>
          </w:p>
        </w:tc>
        <w:tc>
          <w:tcPr>
            <w:tcW w:w="930" w:type="pct"/>
            <w:tcBorders>
              <w:top w:val="nil"/>
              <w:left w:val="nil"/>
              <w:bottom w:val="nil"/>
              <w:right w:val="single" w:sz="4" w:space="0" w:color="000000"/>
            </w:tcBorders>
            <w:shd w:val="clear" w:color="auto" w:fill="auto"/>
            <w:vAlign w:val="center"/>
            <w:hideMark/>
          </w:tcPr>
          <w:p w14:paraId="09E588E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2.339.130</w:t>
            </w:r>
          </w:p>
        </w:tc>
      </w:tr>
      <w:tr w:rsidR="00116F3E" w:rsidRPr="00116F3E" w14:paraId="1205E4F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5CC9BB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Informática</w:t>
            </w:r>
          </w:p>
        </w:tc>
        <w:tc>
          <w:tcPr>
            <w:tcW w:w="930" w:type="pct"/>
            <w:tcBorders>
              <w:top w:val="nil"/>
              <w:left w:val="nil"/>
              <w:bottom w:val="nil"/>
              <w:right w:val="single" w:sz="4" w:space="0" w:color="000000"/>
            </w:tcBorders>
            <w:shd w:val="clear" w:color="auto" w:fill="auto"/>
            <w:vAlign w:val="center"/>
            <w:hideMark/>
          </w:tcPr>
          <w:p w14:paraId="557F5C5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1.965.560</w:t>
            </w:r>
          </w:p>
        </w:tc>
      </w:tr>
      <w:tr w:rsidR="00116F3E" w:rsidRPr="00116F3E" w14:paraId="22BAA8B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72DF1D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 y Valuación</w:t>
            </w:r>
          </w:p>
        </w:tc>
        <w:tc>
          <w:tcPr>
            <w:tcW w:w="930" w:type="pct"/>
            <w:tcBorders>
              <w:top w:val="nil"/>
              <w:left w:val="nil"/>
              <w:bottom w:val="nil"/>
              <w:right w:val="single" w:sz="4" w:space="0" w:color="000000"/>
            </w:tcBorders>
            <w:shd w:val="clear" w:color="auto" w:fill="auto"/>
            <w:vAlign w:val="center"/>
            <w:hideMark/>
          </w:tcPr>
          <w:p w14:paraId="08A450C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1.521.280</w:t>
            </w:r>
          </w:p>
        </w:tc>
      </w:tr>
      <w:tr w:rsidR="00116F3E" w:rsidRPr="00116F3E" w14:paraId="7B08CEF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DE6916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Jurídica</w:t>
            </w:r>
          </w:p>
        </w:tc>
        <w:tc>
          <w:tcPr>
            <w:tcW w:w="930" w:type="pct"/>
            <w:tcBorders>
              <w:top w:val="nil"/>
              <w:left w:val="nil"/>
              <w:bottom w:val="nil"/>
              <w:right w:val="single" w:sz="4" w:space="0" w:color="000000"/>
            </w:tcBorders>
            <w:shd w:val="clear" w:color="auto" w:fill="auto"/>
            <w:vAlign w:val="center"/>
            <w:hideMark/>
          </w:tcPr>
          <w:p w14:paraId="4165D77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1.331.611</w:t>
            </w:r>
          </w:p>
        </w:tc>
      </w:tr>
      <w:tr w:rsidR="00116F3E" w:rsidRPr="00116F3E" w14:paraId="14031FF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BF8E3E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Administrativa</w:t>
            </w:r>
          </w:p>
        </w:tc>
        <w:tc>
          <w:tcPr>
            <w:tcW w:w="930" w:type="pct"/>
            <w:tcBorders>
              <w:top w:val="nil"/>
              <w:left w:val="nil"/>
              <w:bottom w:val="nil"/>
              <w:right w:val="single" w:sz="4" w:space="0" w:color="000000"/>
            </w:tcBorders>
            <w:shd w:val="clear" w:color="auto" w:fill="auto"/>
            <w:vAlign w:val="center"/>
            <w:hideMark/>
          </w:tcPr>
          <w:p w14:paraId="364BC64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1.777.729</w:t>
            </w:r>
          </w:p>
        </w:tc>
      </w:tr>
      <w:tr w:rsidR="00116F3E" w:rsidRPr="00116F3E" w14:paraId="6F5BFDD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6EEE03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Técnica</w:t>
            </w:r>
          </w:p>
        </w:tc>
        <w:tc>
          <w:tcPr>
            <w:tcW w:w="930" w:type="pct"/>
            <w:tcBorders>
              <w:top w:val="nil"/>
              <w:left w:val="nil"/>
              <w:bottom w:val="nil"/>
              <w:right w:val="single" w:sz="4" w:space="0" w:color="000000"/>
            </w:tcBorders>
            <w:shd w:val="clear" w:color="auto" w:fill="auto"/>
            <w:vAlign w:val="center"/>
            <w:hideMark/>
          </w:tcPr>
          <w:p w14:paraId="251D47E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2.550.122</w:t>
            </w:r>
          </w:p>
        </w:tc>
      </w:tr>
      <w:tr w:rsidR="00116F3E" w:rsidRPr="00116F3E" w14:paraId="5ACD9E96"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5552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Procuraduría Fiscal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E3FA5E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7.988.907</w:t>
            </w:r>
          </w:p>
        </w:tc>
      </w:tr>
      <w:tr w:rsidR="00116F3E" w:rsidRPr="00116F3E" w14:paraId="038C4DD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D49B56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Procuraduría Fiscal del Estado de Quintana Roo</w:t>
            </w:r>
          </w:p>
        </w:tc>
        <w:tc>
          <w:tcPr>
            <w:tcW w:w="930" w:type="pct"/>
            <w:tcBorders>
              <w:top w:val="nil"/>
              <w:left w:val="nil"/>
              <w:bottom w:val="nil"/>
              <w:right w:val="single" w:sz="4" w:space="0" w:color="000000"/>
            </w:tcBorders>
            <w:shd w:val="clear" w:color="auto" w:fill="auto"/>
            <w:vAlign w:val="center"/>
            <w:hideMark/>
          </w:tcPr>
          <w:p w14:paraId="2FC0691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2.589.371</w:t>
            </w:r>
          </w:p>
        </w:tc>
      </w:tr>
      <w:tr w:rsidR="00116F3E" w:rsidRPr="00116F3E" w14:paraId="2FDCA1D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89299E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Jurídica</w:t>
            </w:r>
          </w:p>
        </w:tc>
        <w:tc>
          <w:tcPr>
            <w:tcW w:w="930" w:type="pct"/>
            <w:tcBorders>
              <w:top w:val="nil"/>
              <w:left w:val="nil"/>
              <w:bottom w:val="nil"/>
              <w:right w:val="single" w:sz="4" w:space="0" w:color="000000"/>
            </w:tcBorders>
            <w:shd w:val="clear" w:color="auto" w:fill="auto"/>
            <w:vAlign w:val="center"/>
            <w:hideMark/>
          </w:tcPr>
          <w:p w14:paraId="6B261AB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3.938.560</w:t>
            </w:r>
          </w:p>
        </w:tc>
      </w:tr>
      <w:tr w:rsidR="00116F3E" w:rsidRPr="00116F3E" w14:paraId="593A6D39" w14:textId="77777777" w:rsidTr="00116F3E">
        <w:trPr>
          <w:trHeight w:val="420"/>
        </w:trPr>
        <w:tc>
          <w:tcPr>
            <w:tcW w:w="4070" w:type="pct"/>
            <w:tcBorders>
              <w:top w:val="nil"/>
              <w:left w:val="single" w:sz="4" w:space="0" w:color="000000"/>
              <w:bottom w:val="nil"/>
              <w:right w:val="nil"/>
            </w:tcBorders>
            <w:shd w:val="clear" w:color="auto" w:fill="auto"/>
            <w:vAlign w:val="center"/>
            <w:hideMark/>
          </w:tcPr>
          <w:p w14:paraId="3E3AC05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Administrativa y Unidad de Transparencia, Acceso a la información Pública y Protección de Datos Personales y Archivo</w:t>
            </w:r>
          </w:p>
        </w:tc>
        <w:tc>
          <w:tcPr>
            <w:tcW w:w="930" w:type="pct"/>
            <w:tcBorders>
              <w:top w:val="nil"/>
              <w:left w:val="nil"/>
              <w:bottom w:val="nil"/>
              <w:right w:val="single" w:sz="4" w:space="0" w:color="000000"/>
            </w:tcBorders>
            <w:shd w:val="clear" w:color="auto" w:fill="auto"/>
            <w:vAlign w:val="center"/>
            <w:hideMark/>
          </w:tcPr>
          <w:p w14:paraId="6EF21C7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1.460.976</w:t>
            </w:r>
          </w:p>
        </w:tc>
      </w:tr>
      <w:tr w:rsidR="00116F3E" w:rsidRPr="00116F3E" w14:paraId="0292B397"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7D10E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Centro de Evaluación del Desempeño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5FD542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9.494.556</w:t>
            </w:r>
          </w:p>
        </w:tc>
      </w:tr>
      <w:tr w:rsidR="00116F3E" w:rsidRPr="00116F3E" w14:paraId="507D047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10063A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 del Centro de Evaluación del Desempeño del Estado de Quintana Roo</w:t>
            </w:r>
          </w:p>
        </w:tc>
        <w:tc>
          <w:tcPr>
            <w:tcW w:w="930" w:type="pct"/>
            <w:tcBorders>
              <w:top w:val="nil"/>
              <w:left w:val="nil"/>
              <w:bottom w:val="nil"/>
              <w:right w:val="single" w:sz="4" w:space="0" w:color="000000"/>
            </w:tcBorders>
            <w:shd w:val="clear" w:color="auto" w:fill="auto"/>
            <w:vAlign w:val="center"/>
            <w:hideMark/>
          </w:tcPr>
          <w:p w14:paraId="16FBAF3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9.494.556</w:t>
            </w:r>
          </w:p>
        </w:tc>
      </w:tr>
      <w:tr w:rsidR="00116F3E" w:rsidRPr="00116F3E" w14:paraId="1F641F90"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1AB1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Servicio de Administración Tributaria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1AC707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394.318.833</w:t>
            </w:r>
          </w:p>
        </w:tc>
      </w:tr>
      <w:tr w:rsidR="00116F3E" w:rsidRPr="00116F3E" w14:paraId="620AFFD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F1B9AF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 del Servicio de Administración Tributaria del Estado de Quintana Roo</w:t>
            </w:r>
          </w:p>
        </w:tc>
        <w:tc>
          <w:tcPr>
            <w:tcW w:w="930" w:type="pct"/>
            <w:tcBorders>
              <w:top w:val="nil"/>
              <w:left w:val="nil"/>
              <w:bottom w:val="nil"/>
              <w:right w:val="single" w:sz="4" w:space="0" w:color="000000"/>
            </w:tcBorders>
            <w:shd w:val="clear" w:color="auto" w:fill="auto"/>
            <w:vAlign w:val="center"/>
            <w:hideMark/>
          </w:tcPr>
          <w:p w14:paraId="41151D1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3.152.395</w:t>
            </w:r>
          </w:p>
        </w:tc>
      </w:tr>
      <w:tr w:rsidR="00116F3E" w:rsidRPr="00116F3E" w14:paraId="595C3DC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B066D5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Tecnologías de la Información y Comunicaciones</w:t>
            </w:r>
          </w:p>
        </w:tc>
        <w:tc>
          <w:tcPr>
            <w:tcW w:w="930" w:type="pct"/>
            <w:tcBorders>
              <w:top w:val="nil"/>
              <w:left w:val="nil"/>
              <w:bottom w:val="nil"/>
              <w:right w:val="single" w:sz="4" w:space="0" w:color="000000"/>
            </w:tcBorders>
            <w:shd w:val="clear" w:color="auto" w:fill="auto"/>
            <w:vAlign w:val="center"/>
            <w:hideMark/>
          </w:tcPr>
          <w:p w14:paraId="209D9B5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7.829.323</w:t>
            </w:r>
          </w:p>
        </w:tc>
      </w:tr>
      <w:tr w:rsidR="00116F3E" w:rsidRPr="00116F3E" w14:paraId="401361C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2BBD75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Administración</w:t>
            </w:r>
          </w:p>
        </w:tc>
        <w:tc>
          <w:tcPr>
            <w:tcW w:w="930" w:type="pct"/>
            <w:tcBorders>
              <w:top w:val="nil"/>
              <w:left w:val="nil"/>
              <w:bottom w:val="nil"/>
              <w:right w:val="single" w:sz="4" w:space="0" w:color="000000"/>
            </w:tcBorders>
            <w:shd w:val="clear" w:color="auto" w:fill="auto"/>
            <w:vAlign w:val="center"/>
            <w:hideMark/>
          </w:tcPr>
          <w:p w14:paraId="3B40CD5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20.398.760</w:t>
            </w:r>
          </w:p>
        </w:tc>
      </w:tr>
      <w:tr w:rsidR="00116F3E" w:rsidRPr="00116F3E" w14:paraId="687CDD1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29B8FF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Transparencia, Acceso a la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64F00F0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1.701.105</w:t>
            </w:r>
          </w:p>
        </w:tc>
      </w:tr>
      <w:tr w:rsidR="00116F3E" w:rsidRPr="00116F3E" w14:paraId="32AECA2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93A0CD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Estatal de Asistencia al Contribuyente</w:t>
            </w:r>
          </w:p>
        </w:tc>
        <w:tc>
          <w:tcPr>
            <w:tcW w:w="930" w:type="pct"/>
            <w:tcBorders>
              <w:top w:val="nil"/>
              <w:left w:val="nil"/>
              <w:bottom w:val="nil"/>
              <w:right w:val="single" w:sz="4" w:space="0" w:color="000000"/>
            </w:tcBorders>
            <w:shd w:val="clear" w:color="auto" w:fill="auto"/>
            <w:vAlign w:val="center"/>
            <w:hideMark/>
          </w:tcPr>
          <w:p w14:paraId="630ADC3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5.661.136</w:t>
            </w:r>
          </w:p>
        </w:tc>
      </w:tr>
      <w:tr w:rsidR="00116F3E" w:rsidRPr="00116F3E" w14:paraId="212122A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68D048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Estatal de Recaudación</w:t>
            </w:r>
          </w:p>
        </w:tc>
        <w:tc>
          <w:tcPr>
            <w:tcW w:w="930" w:type="pct"/>
            <w:tcBorders>
              <w:top w:val="nil"/>
              <w:left w:val="nil"/>
              <w:bottom w:val="nil"/>
              <w:right w:val="single" w:sz="4" w:space="0" w:color="000000"/>
            </w:tcBorders>
            <w:shd w:val="clear" w:color="auto" w:fill="auto"/>
            <w:vAlign w:val="center"/>
            <w:hideMark/>
          </w:tcPr>
          <w:p w14:paraId="1AF416F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118.474.076</w:t>
            </w:r>
          </w:p>
        </w:tc>
      </w:tr>
      <w:tr w:rsidR="00116F3E" w:rsidRPr="00116F3E" w14:paraId="7501610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F3B00E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Estatal de Auditoría Fiscal</w:t>
            </w:r>
          </w:p>
        </w:tc>
        <w:tc>
          <w:tcPr>
            <w:tcW w:w="930" w:type="pct"/>
            <w:tcBorders>
              <w:top w:val="nil"/>
              <w:left w:val="nil"/>
              <w:bottom w:val="nil"/>
              <w:right w:val="single" w:sz="4" w:space="0" w:color="000000"/>
            </w:tcBorders>
            <w:shd w:val="clear" w:color="auto" w:fill="auto"/>
            <w:vAlign w:val="center"/>
            <w:hideMark/>
          </w:tcPr>
          <w:p w14:paraId="659DE25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35.970.167</w:t>
            </w:r>
          </w:p>
        </w:tc>
      </w:tr>
      <w:tr w:rsidR="00116F3E" w:rsidRPr="00116F3E" w14:paraId="41587C2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0F4043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Estatal Jurídica</w:t>
            </w:r>
          </w:p>
        </w:tc>
        <w:tc>
          <w:tcPr>
            <w:tcW w:w="930" w:type="pct"/>
            <w:tcBorders>
              <w:top w:val="nil"/>
              <w:left w:val="nil"/>
              <w:bottom w:val="nil"/>
              <w:right w:val="single" w:sz="4" w:space="0" w:color="000000"/>
            </w:tcBorders>
            <w:shd w:val="clear" w:color="auto" w:fill="auto"/>
            <w:vAlign w:val="center"/>
            <w:hideMark/>
          </w:tcPr>
          <w:p w14:paraId="3C526E2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5.868.502</w:t>
            </w:r>
          </w:p>
        </w:tc>
      </w:tr>
      <w:tr w:rsidR="00116F3E" w:rsidRPr="00116F3E" w14:paraId="686CCD0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AA0920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Recaudación de Othón P. Blanco</w:t>
            </w:r>
          </w:p>
        </w:tc>
        <w:tc>
          <w:tcPr>
            <w:tcW w:w="930" w:type="pct"/>
            <w:tcBorders>
              <w:top w:val="nil"/>
              <w:left w:val="nil"/>
              <w:bottom w:val="nil"/>
              <w:right w:val="single" w:sz="4" w:space="0" w:color="000000"/>
            </w:tcBorders>
            <w:shd w:val="clear" w:color="auto" w:fill="auto"/>
            <w:vAlign w:val="center"/>
            <w:hideMark/>
          </w:tcPr>
          <w:p w14:paraId="7D0FF66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22.352.245</w:t>
            </w:r>
          </w:p>
        </w:tc>
      </w:tr>
      <w:tr w:rsidR="00116F3E" w:rsidRPr="00116F3E" w14:paraId="22E25FF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1021F8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Recaudación de Bacalar</w:t>
            </w:r>
          </w:p>
        </w:tc>
        <w:tc>
          <w:tcPr>
            <w:tcW w:w="930" w:type="pct"/>
            <w:tcBorders>
              <w:top w:val="nil"/>
              <w:left w:val="nil"/>
              <w:bottom w:val="nil"/>
              <w:right w:val="single" w:sz="4" w:space="0" w:color="000000"/>
            </w:tcBorders>
            <w:shd w:val="clear" w:color="auto" w:fill="auto"/>
            <w:vAlign w:val="center"/>
            <w:hideMark/>
          </w:tcPr>
          <w:p w14:paraId="3980F27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3.039.319</w:t>
            </w:r>
          </w:p>
        </w:tc>
      </w:tr>
      <w:tr w:rsidR="00116F3E" w:rsidRPr="00116F3E" w14:paraId="3CDF8E7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188BBC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Recaudación de José María Morelos</w:t>
            </w:r>
          </w:p>
        </w:tc>
        <w:tc>
          <w:tcPr>
            <w:tcW w:w="930" w:type="pct"/>
            <w:tcBorders>
              <w:top w:val="nil"/>
              <w:left w:val="nil"/>
              <w:bottom w:val="nil"/>
              <w:right w:val="single" w:sz="4" w:space="0" w:color="000000"/>
            </w:tcBorders>
            <w:shd w:val="clear" w:color="auto" w:fill="auto"/>
            <w:vAlign w:val="center"/>
            <w:hideMark/>
          </w:tcPr>
          <w:p w14:paraId="5597D55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4.527.047</w:t>
            </w:r>
          </w:p>
        </w:tc>
      </w:tr>
      <w:tr w:rsidR="00116F3E" w:rsidRPr="00116F3E" w14:paraId="32E8A54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768753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lastRenderedPageBreak/>
              <w:t>Dirección de Recaudación de Felipe Carrillo Puerto</w:t>
            </w:r>
          </w:p>
        </w:tc>
        <w:tc>
          <w:tcPr>
            <w:tcW w:w="930" w:type="pct"/>
            <w:tcBorders>
              <w:top w:val="nil"/>
              <w:left w:val="nil"/>
              <w:bottom w:val="nil"/>
              <w:right w:val="single" w:sz="4" w:space="0" w:color="000000"/>
            </w:tcBorders>
            <w:shd w:val="clear" w:color="auto" w:fill="auto"/>
            <w:vAlign w:val="center"/>
            <w:hideMark/>
          </w:tcPr>
          <w:p w14:paraId="2D65BBF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5.145.941</w:t>
            </w:r>
          </w:p>
        </w:tc>
      </w:tr>
      <w:tr w:rsidR="00116F3E" w:rsidRPr="00116F3E" w14:paraId="68AD203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21A927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Recaudación de Tulum</w:t>
            </w:r>
          </w:p>
        </w:tc>
        <w:tc>
          <w:tcPr>
            <w:tcW w:w="930" w:type="pct"/>
            <w:tcBorders>
              <w:top w:val="nil"/>
              <w:left w:val="nil"/>
              <w:bottom w:val="nil"/>
              <w:right w:val="single" w:sz="4" w:space="0" w:color="000000"/>
            </w:tcBorders>
            <w:shd w:val="clear" w:color="auto" w:fill="auto"/>
            <w:vAlign w:val="center"/>
            <w:hideMark/>
          </w:tcPr>
          <w:p w14:paraId="707236C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5.715.542</w:t>
            </w:r>
          </w:p>
        </w:tc>
      </w:tr>
      <w:tr w:rsidR="00116F3E" w:rsidRPr="00116F3E" w14:paraId="7C26519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4B93A8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Recaudación de Solidaridad</w:t>
            </w:r>
          </w:p>
        </w:tc>
        <w:tc>
          <w:tcPr>
            <w:tcW w:w="930" w:type="pct"/>
            <w:tcBorders>
              <w:top w:val="nil"/>
              <w:left w:val="nil"/>
              <w:bottom w:val="nil"/>
              <w:right w:val="single" w:sz="4" w:space="0" w:color="000000"/>
            </w:tcBorders>
            <w:shd w:val="clear" w:color="auto" w:fill="auto"/>
            <w:vAlign w:val="center"/>
            <w:hideMark/>
          </w:tcPr>
          <w:p w14:paraId="61079D3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24.510.996</w:t>
            </w:r>
          </w:p>
        </w:tc>
      </w:tr>
      <w:tr w:rsidR="00116F3E" w:rsidRPr="00116F3E" w14:paraId="17205ED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5140FA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Recaudación de Lázaro Cárdenas</w:t>
            </w:r>
          </w:p>
        </w:tc>
        <w:tc>
          <w:tcPr>
            <w:tcW w:w="930" w:type="pct"/>
            <w:tcBorders>
              <w:top w:val="nil"/>
              <w:left w:val="nil"/>
              <w:bottom w:val="nil"/>
              <w:right w:val="single" w:sz="4" w:space="0" w:color="000000"/>
            </w:tcBorders>
            <w:shd w:val="clear" w:color="auto" w:fill="auto"/>
            <w:vAlign w:val="center"/>
            <w:hideMark/>
          </w:tcPr>
          <w:p w14:paraId="4DAA3E2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4.646.092</w:t>
            </w:r>
          </w:p>
        </w:tc>
      </w:tr>
      <w:tr w:rsidR="00116F3E" w:rsidRPr="00116F3E" w14:paraId="2135B18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FE3998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Recaudación de Benito Juárez</w:t>
            </w:r>
          </w:p>
        </w:tc>
        <w:tc>
          <w:tcPr>
            <w:tcW w:w="930" w:type="pct"/>
            <w:tcBorders>
              <w:top w:val="nil"/>
              <w:left w:val="nil"/>
              <w:bottom w:val="nil"/>
              <w:right w:val="single" w:sz="4" w:space="0" w:color="000000"/>
            </w:tcBorders>
            <w:shd w:val="clear" w:color="auto" w:fill="auto"/>
            <w:vAlign w:val="center"/>
            <w:hideMark/>
          </w:tcPr>
          <w:p w14:paraId="6984A83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51.851.037</w:t>
            </w:r>
          </w:p>
        </w:tc>
      </w:tr>
      <w:tr w:rsidR="00116F3E" w:rsidRPr="00116F3E" w14:paraId="6060C03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3E84B5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Recaudación de Isla Mujeres</w:t>
            </w:r>
          </w:p>
        </w:tc>
        <w:tc>
          <w:tcPr>
            <w:tcW w:w="930" w:type="pct"/>
            <w:tcBorders>
              <w:top w:val="nil"/>
              <w:left w:val="nil"/>
              <w:bottom w:val="nil"/>
              <w:right w:val="single" w:sz="4" w:space="0" w:color="000000"/>
            </w:tcBorders>
            <w:shd w:val="clear" w:color="auto" w:fill="auto"/>
            <w:vAlign w:val="center"/>
            <w:hideMark/>
          </w:tcPr>
          <w:p w14:paraId="219EB3B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6.613.404</w:t>
            </w:r>
          </w:p>
        </w:tc>
      </w:tr>
      <w:tr w:rsidR="00116F3E" w:rsidRPr="00116F3E" w14:paraId="0CBFE08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ABB67F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Recaudación de Cozumel</w:t>
            </w:r>
          </w:p>
        </w:tc>
        <w:tc>
          <w:tcPr>
            <w:tcW w:w="930" w:type="pct"/>
            <w:tcBorders>
              <w:top w:val="nil"/>
              <w:left w:val="nil"/>
              <w:bottom w:val="nil"/>
              <w:right w:val="single" w:sz="4" w:space="0" w:color="000000"/>
            </w:tcBorders>
            <w:shd w:val="clear" w:color="auto" w:fill="auto"/>
            <w:vAlign w:val="center"/>
            <w:hideMark/>
          </w:tcPr>
          <w:p w14:paraId="0290EC2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14.756.973</w:t>
            </w:r>
          </w:p>
        </w:tc>
      </w:tr>
      <w:tr w:rsidR="00116F3E" w:rsidRPr="00116F3E" w14:paraId="60298F1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816089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Recaudación de Puerto Morelos</w:t>
            </w:r>
          </w:p>
        </w:tc>
        <w:tc>
          <w:tcPr>
            <w:tcW w:w="930" w:type="pct"/>
            <w:tcBorders>
              <w:top w:val="nil"/>
              <w:left w:val="nil"/>
              <w:bottom w:val="nil"/>
              <w:right w:val="single" w:sz="4" w:space="0" w:color="000000"/>
            </w:tcBorders>
            <w:shd w:val="clear" w:color="auto" w:fill="auto"/>
            <w:vAlign w:val="center"/>
            <w:hideMark/>
          </w:tcPr>
          <w:p w14:paraId="40538BD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5.730.397</w:t>
            </w:r>
          </w:p>
        </w:tc>
      </w:tr>
      <w:tr w:rsidR="00116F3E" w:rsidRPr="00116F3E" w14:paraId="6AD1D01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563AEE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Auditoría Fiscal Zona Centro</w:t>
            </w:r>
          </w:p>
        </w:tc>
        <w:tc>
          <w:tcPr>
            <w:tcW w:w="930" w:type="pct"/>
            <w:tcBorders>
              <w:top w:val="nil"/>
              <w:left w:val="nil"/>
              <w:bottom w:val="nil"/>
              <w:right w:val="single" w:sz="4" w:space="0" w:color="000000"/>
            </w:tcBorders>
            <w:shd w:val="clear" w:color="auto" w:fill="auto"/>
            <w:vAlign w:val="center"/>
            <w:hideMark/>
          </w:tcPr>
          <w:p w14:paraId="4C3A120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9.028.748</w:t>
            </w:r>
          </w:p>
        </w:tc>
      </w:tr>
      <w:tr w:rsidR="00116F3E" w:rsidRPr="00116F3E" w14:paraId="7E3CBBA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E29A5E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Auditoría Fiscal Zona Sur</w:t>
            </w:r>
          </w:p>
        </w:tc>
        <w:tc>
          <w:tcPr>
            <w:tcW w:w="930" w:type="pct"/>
            <w:tcBorders>
              <w:top w:val="nil"/>
              <w:left w:val="nil"/>
              <w:bottom w:val="nil"/>
              <w:right w:val="single" w:sz="4" w:space="0" w:color="000000"/>
            </w:tcBorders>
            <w:shd w:val="clear" w:color="auto" w:fill="auto"/>
            <w:vAlign w:val="center"/>
            <w:hideMark/>
          </w:tcPr>
          <w:p w14:paraId="6ECE5FC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7.133.605</w:t>
            </w:r>
          </w:p>
        </w:tc>
      </w:tr>
      <w:tr w:rsidR="00116F3E" w:rsidRPr="00116F3E" w14:paraId="0D68A28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AF8647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Auditoría Fiscal Zona Norte</w:t>
            </w:r>
          </w:p>
        </w:tc>
        <w:tc>
          <w:tcPr>
            <w:tcW w:w="930" w:type="pct"/>
            <w:tcBorders>
              <w:top w:val="nil"/>
              <w:left w:val="nil"/>
              <w:bottom w:val="nil"/>
              <w:right w:val="single" w:sz="4" w:space="0" w:color="000000"/>
            </w:tcBorders>
            <w:shd w:val="clear" w:color="auto" w:fill="auto"/>
            <w:vAlign w:val="center"/>
            <w:hideMark/>
          </w:tcPr>
          <w:p w14:paraId="2632FEE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22.205.924</w:t>
            </w:r>
          </w:p>
        </w:tc>
      </w:tr>
      <w:tr w:rsidR="00116F3E" w:rsidRPr="00116F3E" w14:paraId="019341F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22FF60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Normatividad Fiscal y Asesoría Fiscal</w:t>
            </w:r>
          </w:p>
        </w:tc>
        <w:tc>
          <w:tcPr>
            <w:tcW w:w="930" w:type="pct"/>
            <w:tcBorders>
              <w:top w:val="nil"/>
              <w:left w:val="nil"/>
              <w:bottom w:val="nil"/>
              <w:right w:val="single" w:sz="4" w:space="0" w:color="000000"/>
            </w:tcBorders>
            <w:shd w:val="clear" w:color="auto" w:fill="auto"/>
            <w:vAlign w:val="center"/>
            <w:hideMark/>
          </w:tcPr>
          <w:p w14:paraId="04FD397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1.210.849</w:t>
            </w:r>
          </w:p>
        </w:tc>
      </w:tr>
      <w:tr w:rsidR="00116F3E" w:rsidRPr="00116F3E" w14:paraId="6561230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955504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lo Contencioso</w:t>
            </w:r>
          </w:p>
        </w:tc>
        <w:tc>
          <w:tcPr>
            <w:tcW w:w="930" w:type="pct"/>
            <w:tcBorders>
              <w:top w:val="nil"/>
              <w:left w:val="nil"/>
              <w:bottom w:val="nil"/>
              <w:right w:val="single" w:sz="4" w:space="0" w:color="000000"/>
            </w:tcBorders>
            <w:shd w:val="clear" w:color="auto" w:fill="auto"/>
            <w:vAlign w:val="center"/>
            <w:hideMark/>
          </w:tcPr>
          <w:p w14:paraId="28F54B9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6.795.250</w:t>
            </w:r>
          </w:p>
        </w:tc>
      </w:tr>
      <w:tr w:rsidR="00116F3E" w:rsidRPr="00116F3E" w14:paraId="266A4FA1"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A2B5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de Desarrollo Territorial Urbano Sustentable</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1AEB53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85.493.467</w:t>
            </w:r>
          </w:p>
        </w:tc>
      </w:tr>
      <w:tr w:rsidR="00116F3E" w:rsidRPr="00116F3E" w14:paraId="095E5CB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77D8EC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Secretaría de Desarrollo  Territorial Urbano Sustentable</w:t>
            </w:r>
          </w:p>
        </w:tc>
        <w:tc>
          <w:tcPr>
            <w:tcW w:w="930" w:type="pct"/>
            <w:tcBorders>
              <w:top w:val="nil"/>
              <w:left w:val="nil"/>
              <w:bottom w:val="nil"/>
              <w:right w:val="single" w:sz="4" w:space="0" w:color="000000"/>
            </w:tcBorders>
            <w:shd w:val="clear" w:color="auto" w:fill="auto"/>
            <w:vAlign w:val="center"/>
            <w:hideMark/>
          </w:tcPr>
          <w:p w14:paraId="06DA8CF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2.250.800</w:t>
            </w:r>
          </w:p>
        </w:tc>
      </w:tr>
      <w:tr w:rsidR="00116F3E" w:rsidRPr="00116F3E" w14:paraId="5AFEC03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41867F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Administrativa</w:t>
            </w:r>
          </w:p>
        </w:tc>
        <w:tc>
          <w:tcPr>
            <w:tcW w:w="930" w:type="pct"/>
            <w:tcBorders>
              <w:top w:val="nil"/>
              <w:left w:val="nil"/>
              <w:bottom w:val="nil"/>
              <w:right w:val="single" w:sz="4" w:space="0" w:color="000000"/>
            </w:tcBorders>
            <w:shd w:val="clear" w:color="auto" w:fill="auto"/>
            <w:vAlign w:val="center"/>
            <w:hideMark/>
          </w:tcPr>
          <w:p w14:paraId="37588BF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9.107.294</w:t>
            </w:r>
          </w:p>
        </w:tc>
      </w:tr>
      <w:tr w:rsidR="00116F3E" w:rsidRPr="00116F3E" w14:paraId="1C45C83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A2132B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Jurídica</w:t>
            </w:r>
          </w:p>
        </w:tc>
        <w:tc>
          <w:tcPr>
            <w:tcW w:w="930" w:type="pct"/>
            <w:tcBorders>
              <w:top w:val="nil"/>
              <w:left w:val="nil"/>
              <w:bottom w:val="nil"/>
              <w:right w:val="single" w:sz="4" w:space="0" w:color="000000"/>
            </w:tcBorders>
            <w:shd w:val="clear" w:color="auto" w:fill="auto"/>
            <w:vAlign w:val="center"/>
            <w:hideMark/>
          </w:tcPr>
          <w:p w14:paraId="66A3281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3.631.694</w:t>
            </w:r>
          </w:p>
        </w:tc>
      </w:tr>
      <w:tr w:rsidR="00116F3E" w:rsidRPr="00116F3E" w14:paraId="1ED5502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C1E688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Particular</w:t>
            </w:r>
          </w:p>
        </w:tc>
        <w:tc>
          <w:tcPr>
            <w:tcW w:w="930" w:type="pct"/>
            <w:tcBorders>
              <w:top w:val="nil"/>
              <w:left w:val="nil"/>
              <w:bottom w:val="nil"/>
              <w:right w:val="single" w:sz="4" w:space="0" w:color="000000"/>
            </w:tcBorders>
            <w:shd w:val="clear" w:color="auto" w:fill="auto"/>
            <w:vAlign w:val="center"/>
            <w:hideMark/>
          </w:tcPr>
          <w:p w14:paraId="759CE39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897.517</w:t>
            </w:r>
          </w:p>
        </w:tc>
      </w:tr>
      <w:tr w:rsidR="00116F3E" w:rsidRPr="00116F3E" w14:paraId="540F489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8700E7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Enlace de Vivienda en Cozumel</w:t>
            </w:r>
          </w:p>
        </w:tc>
        <w:tc>
          <w:tcPr>
            <w:tcW w:w="930" w:type="pct"/>
            <w:tcBorders>
              <w:top w:val="nil"/>
              <w:left w:val="nil"/>
              <w:bottom w:val="nil"/>
              <w:right w:val="single" w:sz="4" w:space="0" w:color="000000"/>
            </w:tcBorders>
            <w:shd w:val="clear" w:color="auto" w:fill="auto"/>
            <w:vAlign w:val="center"/>
            <w:hideMark/>
          </w:tcPr>
          <w:p w14:paraId="7DE84E4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4.831.702</w:t>
            </w:r>
          </w:p>
        </w:tc>
      </w:tr>
      <w:tr w:rsidR="00116F3E" w:rsidRPr="00116F3E" w14:paraId="6359DF5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95FAFA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Gestión de la Movilidad Zona Norte</w:t>
            </w:r>
          </w:p>
        </w:tc>
        <w:tc>
          <w:tcPr>
            <w:tcW w:w="930" w:type="pct"/>
            <w:tcBorders>
              <w:top w:val="nil"/>
              <w:left w:val="nil"/>
              <w:bottom w:val="nil"/>
              <w:right w:val="single" w:sz="4" w:space="0" w:color="000000"/>
            </w:tcBorders>
            <w:shd w:val="clear" w:color="auto" w:fill="auto"/>
            <w:vAlign w:val="center"/>
            <w:hideMark/>
          </w:tcPr>
          <w:p w14:paraId="16E17BD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779.734</w:t>
            </w:r>
          </w:p>
        </w:tc>
      </w:tr>
      <w:tr w:rsidR="00116F3E" w:rsidRPr="00116F3E" w14:paraId="3A71774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9D9274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Comunicación y Enlace Social</w:t>
            </w:r>
          </w:p>
        </w:tc>
        <w:tc>
          <w:tcPr>
            <w:tcW w:w="930" w:type="pct"/>
            <w:tcBorders>
              <w:top w:val="nil"/>
              <w:left w:val="nil"/>
              <w:bottom w:val="nil"/>
              <w:right w:val="single" w:sz="4" w:space="0" w:color="000000"/>
            </w:tcBorders>
            <w:shd w:val="clear" w:color="auto" w:fill="auto"/>
            <w:vAlign w:val="center"/>
            <w:hideMark/>
          </w:tcPr>
          <w:p w14:paraId="6AC59EF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1.182.501</w:t>
            </w:r>
          </w:p>
        </w:tc>
      </w:tr>
      <w:tr w:rsidR="00116F3E" w:rsidRPr="00116F3E" w14:paraId="7E5621F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DFA96B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Atención y Seguimiento de Asuntos Internos</w:t>
            </w:r>
          </w:p>
        </w:tc>
        <w:tc>
          <w:tcPr>
            <w:tcW w:w="930" w:type="pct"/>
            <w:tcBorders>
              <w:top w:val="nil"/>
              <w:left w:val="nil"/>
              <w:bottom w:val="nil"/>
              <w:right w:val="single" w:sz="4" w:space="0" w:color="000000"/>
            </w:tcBorders>
            <w:shd w:val="clear" w:color="auto" w:fill="auto"/>
            <w:vAlign w:val="center"/>
            <w:hideMark/>
          </w:tcPr>
          <w:p w14:paraId="0174F13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1.222.641</w:t>
            </w:r>
          </w:p>
        </w:tc>
      </w:tr>
      <w:tr w:rsidR="00116F3E" w:rsidRPr="00116F3E" w14:paraId="32F82DC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962FFC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Transparencia, Acceso 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75FAD63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801.269</w:t>
            </w:r>
          </w:p>
        </w:tc>
      </w:tr>
      <w:tr w:rsidR="00116F3E" w:rsidRPr="00116F3E" w14:paraId="6A88C20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6002D0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Tecnologías de la Información</w:t>
            </w:r>
          </w:p>
        </w:tc>
        <w:tc>
          <w:tcPr>
            <w:tcW w:w="930" w:type="pct"/>
            <w:tcBorders>
              <w:top w:val="nil"/>
              <w:left w:val="nil"/>
              <w:bottom w:val="nil"/>
              <w:right w:val="single" w:sz="4" w:space="0" w:color="000000"/>
            </w:tcBorders>
            <w:shd w:val="clear" w:color="auto" w:fill="auto"/>
            <w:vAlign w:val="center"/>
            <w:hideMark/>
          </w:tcPr>
          <w:p w14:paraId="7FCCAFF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3.499.190</w:t>
            </w:r>
          </w:p>
        </w:tc>
      </w:tr>
      <w:tr w:rsidR="00116F3E" w:rsidRPr="00116F3E" w14:paraId="5003F99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B891C4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Administración Territorial</w:t>
            </w:r>
          </w:p>
        </w:tc>
        <w:tc>
          <w:tcPr>
            <w:tcW w:w="930" w:type="pct"/>
            <w:tcBorders>
              <w:top w:val="nil"/>
              <w:left w:val="nil"/>
              <w:bottom w:val="nil"/>
              <w:right w:val="single" w:sz="4" w:space="0" w:color="000000"/>
            </w:tcBorders>
            <w:shd w:val="clear" w:color="auto" w:fill="auto"/>
            <w:vAlign w:val="center"/>
            <w:hideMark/>
          </w:tcPr>
          <w:p w14:paraId="760F9CE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2.522.196</w:t>
            </w:r>
          </w:p>
        </w:tc>
      </w:tr>
      <w:tr w:rsidR="00116F3E" w:rsidRPr="00116F3E" w14:paraId="1E1F0AF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38B6A2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Gestión Territorial</w:t>
            </w:r>
          </w:p>
        </w:tc>
        <w:tc>
          <w:tcPr>
            <w:tcW w:w="930" w:type="pct"/>
            <w:tcBorders>
              <w:top w:val="nil"/>
              <w:left w:val="nil"/>
              <w:bottom w:val="nil"/>
              <w:right w:val="single" w:sz="4" w:space="0" w:color="000000"/>
            </w:tcBorders>
            <w:shd w:val="clear" w:color="auto" w:fill="auto"/>
            <w:vAlign w:val="center"/>
            <w:hideMark/>
          </w:tcPr>
          <w:p w14:paraId="56733E0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3.220.217</w:t>
            </w:r>
          </w:p>
        </w:tc>
      </w:tr>
      <w:tr w:rsidR="00116F3E" w:rsidRPr="00116F3E" w14:paraId="26B5A1E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7F4E56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Vivienda</w:t>
            </w:r>
          </w:p>
        </w:tc>
        <w:tc>
          <w:tcPr>
            <w:tcW w:w="930" w:type="pct"/>
            <w:tcBorders>
              <w:top w:val="nil"/>
              <w:left w:val="nil"/>
              <w:bottom w:val="nil"/>
              <w:right w:val="single" w:sz="4" w:space="0" w:color="000000"/>
            </w:tcBorders>
            <w:shd w:val="clear" w:color="auto" w:fill="auto"/>
            <w:vAlign w:val="center"/>
            <w:hideMark/>
          </w:tcPr>
          <w:p w14:paraId="791145F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1.642.937</w:t>
            </w:r>
          </w:p>
        </w:tc>
      </w:tr>
      <w:tr w:rsidR="00116F3E" w:rsidRPr="00116F3E" w14:paraId="067E750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1118D0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Desarrollo Metropolitano Zona Norte</w:t>
            </w:r>
          </w:p>
        </w:tc>
        <w:tc>
          <w:tcPr>
            <w:tcW w:w="930" w:type="pct"/>
            <w:tcBorders>
              <w:top w:val="nil"/>
              <w:left w:val="nil"/>
              <w:bottom w:val="nil"/>
              <w:right w:val="single" w:sz="4" w:space="0" w:color="000000"/>
            </w:tcBorders>
            <w:shd w:val="clear" w:color="auto" w:fill="auto"/>
            <w:vAlign w:val="center"/>
            <w:hideMark/>
          </w:tcPr>
          <w:p w14:paraId="395B815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2.300.596</w:t>
            </w:r>
          </w:p>
        </w:tc>
      </w:tr>
      <w:tr w:rsidR="00116F3E" w:rsidRPr="00116F3E" w14:paraId="375C167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C5C2F6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Ordenamiento Territorial</w:t>
            </w:r>
          </w:p>
        </w:tc>
        <w:tc>
          <w:tcPr>
            <w:tcW w:w="930" w:type="pct"/>
            <w:tcBorders>
              <w:top w:val="nil"/>
              <w:left w:val="nil"/>
              <w:bottom w:val="nil"/>
              <w:right w:val="single" w:sz="4" w:space="0" w:color="000000"/>
            </w:tcBorders>
            <w:shd w:val="clear" w:color="auto" w:fill="auto"/>
            <w:vAlign w:val="center"/>
            <w:hideMark/>
          </w:tcPr>
          <w:p w14:paraId="3793ACE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1.941.914</w:t>
            </w:r>
          </w:p>
        </w:tc>
      </w:tr>
      <w:tr w:rsidR="00116F3E" w:rsidRPr="00116F3E" w14:paraId="7F0A679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2D7C90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del Espacio Público y Movilidad Zona Norte</w:t>
            </w:r>
          </w:p>
        </w:tc>
        <w:tc>
          <w:tcPr>
            <w:tcW w:w="930" w:type="pct"/>
            <w:tcBorders>
              <w:top w:val="nil"/>
              <w:left w:val="nil"/>
              <w:bottom w:val="nil"/>
              <w:right w:val="single" w:sz="4" w:space="0" w:color="000000"/>
            </w:tcBorders>
            <w:shd w:val="clear" w:color="auto" w:fill="auto"/>
            <w:vAlign w:val="center"/>
            <w:hideMark/>
          </w:tcPr>
          <w:p w14:paraId="0B48B31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1.908.221</w:t>
            </w:r>
          </w:p>
        </w:tc>
      </w:tr>
      <w:tr w:rsidR="00116F3E" w:rsidRPr="00116F3E" w14:paraId="1367ADD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D360D7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Administración Territorial</w:t>
            </w:r>
          </w:p>
        </w:tc>
        <w:tc>
          <w:tcPr>
            <w:tcW w:w="930" w:type="pct"/>
            <w:tcBorders>
              <w:top w:val="nil"/>
              <w:left w:val="nil"/>
              <w:bottom w:val="nil"/>
              <w:right w:val="single" w:sz="4" w:space="0" w:color="000000"/>
            </w:tcBorders>
            <w:shd w:val="clear" w:color="auto" w:fill="auto"/>
            <w:vAlign w:val="center"/>
            <w:hideMark/>
          </w:tcPr>
          <w:p w14:paraId="2DAE510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2.739.622</w:t>
            </w:r>
          </w:p>
        </w:tc>
      </w:tr>
      <w:tr w:rsidR="00116F3E" w:rsidRPr="00116F3E" w14:paraId="4EEA914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B842C2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Planificación Urbana</w:t>
            </w:r>
          </w:p>
        </w:tc>
        <w:tc>
          <w:tcPr>
            <w:tcW w:w="930" w:type="pct"/>
            <w:tcBorders>
              <w:top w:val="nil"/>
              <w:left w:val="nil"/>
              <w:bottom w:val="nil"/>
              <w:right w:val="single" w:sz="4" w:space="0" w:color="000000"/>
            </w:tcBorders>
            <w:shd w:val="clear" w:color="auto" w:fill="auto"/>
            <w:vAlign w:val="center"/>
            <w:hideMark/>
          </w:tcPr>
          <w:p w14:paraId="689FA0D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1.853.285</w:t>
            </w:r>
          </w:p>
        </w:tc>
      </w:tr>
      <w:tr w:rsidR="00116F3E" w:rsidRPr="00116F3E" w14:paraId="3D69C73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7D33E1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Procuración del Ordenamiento Territorial</w:t>
            </w:r>
          </w:p>
        </w:tc>
        <w:tc>
          <w:tcPr>
            <w:tcW w:w="930" w:type="pct"/>
            <w:tcBorders>
              <w:top w:val="nil"/>
              <w:left w:val="nil"/>
              <w:bottom w:val="nil"/>
              <w:right w:val="single" w:sz="4" w:space="0" w:color="000000"/>
            </w:tcBorders>
            <w:shd w:val="clear" w:color="auto" w:fill="auto"/>
            <w:vAlign w:val="center"/>
            <w:hideMark/>
          </w:tcPr>
          <w:p w14:paraId="1E0192C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3.553.703</w:t>
            </w:r>
          </w:p>
        </w:tc>
      </w:tr>
      <w:tr w:rsidR="00116F3E" w:rsidRPr="00116F3E" w14:paraId="031B4D5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E0D90A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 y Programación</w:t>
            </w:r>
          </w:p>
        </w:tc>
        <w:tc>
          <w:tcPr>
            <w:tcW w:w="930" w:type="pct"/>
            <w:tcBorders>
              <w:top w:val="nil"/>
              <w:left w:val="nil"/>
              <w:bottom w:val="nil"/>
              <w:right w:val="single" w:sz="4" w:space="0" w:color="000000"/>
            </w:tcBorders>
            <w:shd w:val="clear" w:color="auto" w:fill="auto"/>
            <w:vAlign w:val="center"/>
            <w:hideMark/>
          </w:tcPr>
          <w:p w14:paraId="09725B0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3.004.109</w:t>
            </w:r>
          </w:p>
        </w:tc>
      </w:tr>
      <w:tr w:rsidR="00116F3E" w:rsidRPr="00116F3E" w14:paraId="6D267B9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9732A7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Proyectos y Programas de Vivienda</w:t>
            </w:r>
          </w:p>
        </w:tc>
        <w:tc>
          <w:tcPr>
            <w:tcW w:w="930" w:type="pct"/>
            <w:tcBorders>
              <w:top w:val="nil"/>
              <w:left w:val="nil"/>
              <w:bottom w:val="nil"/>
              <w:right w:val="single" w:sz="4" w:space="0" w:color="000000"/>
            </w:tcBorders>
            <w:shd w:val="clear" w:color="auto" w:fill="auto"/>
            <w:vAlign w:val="center"/>
            <w:hideMark/>
          </w:tcPr>
          <w:p w14:paraId="62302C7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3.286.732</w:t>
            </w:r>
          </w:p>
        </w:tc>
      </w:tr>
      <w:tr w:rsidR="00116F3E" w:rsidRPr="00116F3E" w14:paraId="5A6C027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85F353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Estudios Urbanos</w:t>
            </w:r>
          </w:p>
        </w:tc>
        <w:tc>
          <w:tcPr>
            <w:tcW w:w="930" w:type="pct"/>
            <w:tcBorders>
              <w:top w:val="nil"/>
              <w:left w:val="nil"/>
              <w:bottom w:val="nil"/>
              <w:right w:val="single" w:sz="4" w:space="0" w:color="000000"/>
            </w:tcBorders>
            <w:shd w:val="clear" w:color="auto" w:fill="auto"/>
            <w:vAlign w:val="center"/>
            <w:hideMark/>
          </w:tcPr>
          <w:p w14:paraId="7788E95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1.761.847</w:t>
            </w:r>
          </w:p>
        </w:tc>
      </w:tr>
      <w:tr w:rsidR="00116F3E" w:rsidRPr="00116F3E" w14:paraId="1821355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CA7B66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Enlace de Administración Territorial Benito Juárez</w:t>
            </w:r>
          </w:p>
        </w:tc>
        <w:tc>
          <w:tcPr>
            <w:tcW w:w="930" w:type="pct"/>
            <w:tcBorders>
              <w:top w:val="nil"/>
              <w:left w:val="nil"/>
              <w:bottom w:val="nil"/>
              <w:right w:val="single" w:sz="4" w:space="0" w:color="000000"/>
            </w:tcBorders>
            <w:shd w:val="clear" w:color="auto" w:fill="auto"/>
            <w:vAlign w:val="center"/>
            <w:hideMark/>
          </w:tcPr>
          <w:p w14:paraId="490D23B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667.540</w:t>
            </w:r>
          </w:p>
        </w:tc>
      </w:tr>
      <w:tr w:rsidR="00116F3E" w:rsidRPr="00116F3E" w14:paraId="1493CA8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D0769F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Gestión de Vivienda</w:t>
            </w:r>
          </w:p>
        </w:tc>
        <w:tc>
          <w:tcPr>
            <w:tcW w:w="930" w:type="pct"/>
            <w:tcBorders>
              <w:top w:val="nil"/>
              <w:left w:val="nil"/>
              <w:bottom w:val="nil"/>
              <w:right w:val="single" w:sz="4" w:space="0" w:color="000000"/>
            </w:tcBorders>
            <w:shd w:val="clear" w:color="auto" w:fill="auto"/>
            <w:vAlign w:val="center"/>
            <w:hideMark/>
          </w:tcPr>
          <w:p w14:paraId="30785CF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8.345.815</w:t>
            </w:r>
          </w:p>
        </w:tc>
      </w:tr>
      <w:tr w:rsidR="00116F3E" w:rsidRPr="00116F3E" w14:paraId="75E4E86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4CD392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Asuntos Inmobiliarios</w:t>
            </w:r>
          </w:p>
        </w:tc>
        <w:tc>
          <w:tcPr>
            <w:tcW w:w="930" w:type="pct"/>
            <w:tcBorders>
              <w:top w:val="nil"/>
              <w:left w:val="nil"/>
              <w:bottom w:val="nil"/>
              <w:right w:val="single" w:sz="4" w:space="0" w:color="000000"/>
            </w:tcBorders>
            <w:shd w:val="clear" w:color="auto" w:fill="auto"/>
            <w:vAlign w:val="center"/>
            <w:hideMark/>
          </w:tcPr>
          <w:p w14:paraId="5015F85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1.251.611</w:t>
            </w:r>
          </w:p>
        </w:tc>
      </w:tr>
      <w:tr w:rsidR="00116F3E" w:rsidRPr="00116F3E" w14:paraId="5955A15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9B4F6E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lastRenderedPageBreak/>
              <w:t>Dirección Metropolitana Zona Norte</w:t>
            </w:r>
          </w:p>
        </w:tc>
        <w:tc>
          <w:tcPr>
            <w:tcW w:w="930" w:type="pct"/>
            <w:tcBorders>
              <w:top w:val="nil"/>
              <w:left w:val="nil"/>
              <w:bottom w:val="nil"/>
              <w:right w:val="single" w:sz="4" w:space="0" w:color="000000"/>
            </w:tcBorders>
            <w:shd w:val="clear" w:color="auto" w:fill="auto"/>
            <w:vAlign w:val="center"/>
            <w:hideMark/>
          </w:tcPr>
          <w:p w14:paraId="5E72132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763.859</w:t>
            </w:r>
          </w:p>
        </w:tc>
      </w:tr>
      <w:tr w:rsidR="00116F3E" w:rsidRPr="00116F3E" w14:paraId="171F8F2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51AC50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Regularización del Suelo</w:t>
            </w:r>
          </w:p>
        </w:tc>
        <w:tc>
          <w:tcPr>
            <w:tcW w:w="930" w:type="pct"/>
            <w:tcBorders>
              <w:top w:val="nil"/>
              <w:left w:val="nil"/>
              <w:bottom w:val="nil"/>
              <w:right w:val="single" w:sz="4" w:space="0" w:color="000000"/>
            </w:tcBorders>
            <w:shd w:val="clear" w:color="auto" w:fill="auto"/>
            <w:vAlign w:val="center"/>
            <w:hideMark/>
          </w:tcPr>
          <w:p w14:paraId="2F06134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4.576.495</w:t>
            </w:r>
          </w:p>
        </w:tc>
      </w:tr>
      <w:tr w:rsidR="00116F3E" w:rsidRPr="00116F3E" w14:paraId="6589EA9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0C3694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Planificación del Territorio</w:t>
            </w:r>
          </w:p>
        </w:tc>
        <w:tc>
          <w:tcPr>
            <w:tcW w:w="930" w:type="pct"/>
            <w:tcBorders>
              <w:top w:val="nil"/>
              <w:left w:val="nil"/>
              <w:bottom w:val="nil"/>
              <w:right w:val="single" w:sz="4" w:space="0" w:color="000000"/>
            </w:tcBorders>
            <w:shd w:val="clear" w:color="auto" w:fill="auto"/>
            <w:vAlign w:val="center"/>
            <w:hideMark/>
          </w:tcPr>
          <w:p w14:paraId="53AB167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1.409.554</w:t>
            </w:r>
          </w:p>
        </w:tc>
      </w:tr>
      <w:tr w:rsidR="00116F3E" w:rsidRPr="00116F3E" w14:paraId="72A6E39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6F9530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Sustentabilidad Ambiental</w:t>
            </w:r>
          </w:p>
        </w:tc>
        <w:tc>
          <w:tcPr>
            <w:tcW w:w="930" w:type="pct"/>
            <w:tcBorders>
              <w:top w:val="nil"/>
              <w:left w:val="nil"/>
              <w:bottom w:val="nil"/>
              <w:right w:val="single" w:sz="4" w:space="0" w:color="000000"/>
            </w:tcBorders>
            <w:shd w:val="clear" w:color="auto" w:fill="auto"/>
            <w:vAlign w:val="center"/>
            <w:hideMark/>
          </w:tcPr>
          <w:p w14:paraId="55F3523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1.109.107</w:t>
            </w:r>
          </w:p>
        </w:tc>
      </w:tr>
      <w:tr w:rsidR="00116F3E" w:rsidRPr="00116F3E" w14:paraId="75682DF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7754A1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Gestión del Espacio Público Zona Norte</w:t>
            </w:r>
          </w:p>
        </w:tc>
        <w:tc>
          <w:tcPr>
            <w:tcW w:w="930" w:type="pct"/>
            <w:tcBorders>
              <w:top w:val="nil"/>
              <w:left w:val="nil"/>
              <w:bottom w:val="nil"/>
              <w:right w:val="single" w:sz="4" w:space="0" w:color="000000"/>
            </w:tcBorders>
            <w:shd w:val="clear" w:color="auto" w:fill="auto"/>
            <w:vAlign w:val="center"/>
            <w:hideMark/>
          </w:tcPr>
          <w:p w14:paraId="39A7CCC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749.978</w:t>
            </w:r>
          </w:p>
        </w:tc>
      </w:tr>
      <w:tr w:rsidR="00116F3E" w:rsidRPr="00116F3E" w14:paraId="43B557B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8B8024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Dirección de Enlace de Vivienda en Benito </w:t>
            </w:r>
            <w:proofErr w:type="spellStart"/>
            <w:r w:rsidRPr="00116F3E">
              <w:rPr>
                <w:rFonts w:eastAsia="Times New Roman" w:cs="Calibri"/>
                <w:color w:val="000000"/>
                <w:sz w:val="16"/>
                <w:szCs w:val="16"/>
                <w:lang w:eastAsia="es-MX"/>
              </w:rPr>
              <w:t>Juarez</w:t>
            </w:r>
            <w:proofErr w:type="spellEnd"/>
          </w:p>
        </w:tc>
        <w:tc>
          <w:tcPr>
            <w:tcW w:w="930" w:type="pct"/>
            <w:tcBorders>
              <w:top w:val="nil"/>
              <w:left w:val="nil"/>
              <w:bottom w:val="nil"/>
              <w:right w:val="single" w:sz="4" w:space="0" w:color="000000"/>
            </w:tcBorders>
            <w:shd w:val="clear" w:color="auto" w:fill="auto"/>
            <w:vAlign w:val="center"/>
            <w:hideMark/>
          </w:tcPr>
          <w:p w14:paraId="063BEB0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2.665.887</w:t>
            </w:r>
          </w:p>
        </w:tc>
      </w:tr>
      <w:tr w:rsidR="00116F3E" w:rsidRPr="00116F3E" w14:paraId="71041CD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EF218D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Desarrollo Administrativo y Mejora Regulatoria</w:t>
            </w:r>
          </w:p>
        </w:tc>
        <w:tc>
          <w:tcPr>
            <w:tcW w:w="930" w:type="pct"/>
            <w:tcBorders>
              <w:top w:val="nil"/>
              <w:left w:val="nil"/>
              <w:bottom w:val="nil"/>
              <w:right w:val="single" w:sz="4" w:space="0" w:color="000000"/>
            </w:tcBorders>
            <w:shd w:val="clear" w:color="auto" w:fill="auto"/>
            <w:vAlign w:val="center"/>
            <w:hideMark/>
          </w:tcPr>
          <w:p w14:paraId="48AEB28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2.128.305</w:t>
            </w:r>
          </w:p>
        </w:tc>
      </w:tr>
      <w:tr w:rsidR="00116F3E" w:rsidRPr="00116F3E" w14:paraId="0C77644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5D3539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Proyectos</w:t>
            </w:r>
          </w:p>
        </w:tc>
        <w:tc>
          <w:tcPr>
            <w:tcW w:w="930" w:type="pct"/>
            <w:tcBorders>
              <w:top w:val="nil"/>
              <w:left w:val="nil"/>
              <w:bottom w:val="nil"/>
              <w:right w:val="single" w:sz="4" w:space="0" w:color="000000"/>
            </w:tcBorders>
            <w:shd w:val="clear" w:color="auto" w:fill="auto"/>
            <w:vAlign w:val="center"/>
            <w:hideMark/>
          </w:tcPr>
          <w:p w14:paraId="573AF93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1.173.952</w:t>
            </w:r>
          </w:p>
        </w:tc>
      </w:tr>
      <w:tr w:rsidR="00116F3E" w:rsidRPr="00116F3E" w14:paraId="6B578E0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B4F0BE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Enlace de Administración Territorial Solidaridad</w:t>
            </w:r>
          </w:p>
        </w:tc>
        <w:tc>
          <w:tcPr>
            <w:tcW w:w="930" w:type="pct"/>
            <w:tcBorders>
              <w:top w:val="nil"/>
              <w:left w:val="nil"/>
              <w:bottom w:val="nil"/>
              <w:right w:val="single" w:sz="4" w:space="0" w:color="000000"/>
            </w:tcBorders>
            <w:shd w:val="clear" w:color="auto" w:fill="auto"/>
            <w:vAlign w:val="center"/>
            <w:hideMark/>
          </w:tcPr>
          <w:p w14:paraId="028960E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922.871</w:t>
            </w:r>
          </w:p>
        </w:tc>
      </w:tr>
      <w:tr w:rsidR="00116F3E" w:rsidRPr="00116F3E" w14:paraId="6F9FAD5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8EFA18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Gestión Metropolitana Zona Norte</w:t>
            </w:r>
          </w:p>
        </w:tc>
        <w:tc>
          <w:tcPr>
            <w:tcW w:w="930" w:type="pct"/>
            <w:tcBorders>
              <w:top w:val="nil"/>
              <w:left w:val="nil"/>
              <w:bottom w:val="nil"/>
              <w:right w:val="single" w:sz="4" w:space="0" w:color="000000"/>
            </w:tcBorders>
            <w:shd w:val="clear" w:color="auto" w:fill="auto"/>
            <w:vAlign w:val="center"/>
            <w:hideMark/>
          </w:tcPr>
          <w:p w14:paraId="3C143E1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854.350</w:t>
            </w:r>
          </w:p>
        </w:tc>
      </w:tr>
      <w:tr w:rsidR="00116F3E" w:rsidRPr="00116F3E" w14:paraId="5EA7A78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BCA7F8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Atención Social</w:t>
            </w:r>
          </w:p>
        </w:tc>
        <w:tc>
          <w:tcPr>
            <w:tcW w:w="930" w:type="pct"/>
            <w:tcBorders>
              <w:top w:val="nil"/>
              <w:left w:val="nil"/>
              <w:bottom w:val="nil"/>
              <w:right w:val="single" w:sz="4" w:space="0" w:color="000000"/>
            </w:tcBorders>
            <w:shd w:val="clear" w:color="auto" w:fill="auto"/>
            <w:vAlign w:val="center"/>
            <w:hideMark/>
          </w:tcPr>
          <w:p w14:paraId="028C626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934.422</w:t>
            </w:r>
          </w:p>
        </w:tc>
      </w:tr>
      <w:tr w:rsidR="00116F3E" w:rsidRPr="00116F3E" w14:paraId="7F430294"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D333B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de Turismo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17421D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60.105.659</w:t>
            </w:r>
          </w:p>
        </w:tc>
      </w:tr>
      <w:tr w:rsidR="00116F3E" w:rsidRPr="00116F3E" w14:paraId="3F72C4B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8C6E0E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Despacho de la Secretaría de </w:t>
            </w:r>
            <w:proofErr w:type="spellStart"/>
            <w:r w:rsidRPr="00116F3E">
              <w:rPr>
                <w:rFonts w:eastAsia="Times New Roman" w:cs="Calibri"/>
                <w:color w:val="000000"/>
                <w:sz w:val="16"/>
                <w:szCs w:val="16"/>
                <w:lang w:eastAsia="es-MX"/>
              </w:rPr>
              <w:t>Turísmo</w:t>
            </w:r>
            <w:proofErr w:type="spellEnd"/>
          </w:p>
        </w:tc>
        <w:tc>
          <w:tcPr>
            <w:tcW w:w="930" w:type="pct"/>
            <w:tcBorders>
              <w:top w:val="nil"/>
              <w:left w:val="nil"/>
              <w:bottom w:val="nil"/>
              <w:right w:val="single" w:sz="4" w:space="0" w:color="000000"/>
            </w:tcBorders>
            <w:shd w:val="clear" w:color="auto" w:fill="auto"/>
            <w:vAlign w:val="center"/>
            <w:hideMark/>
          </w:tcPr>
          <w:p w14:paraId="10AFB30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5.232.657</w:t>
            </w:r>
          </w:p>
        </w:tc>
      </w:tr>
      <w:tr w:rsidR="00116F3E" w:rsidRPr="00116F3E" w14:paraId="637F1BC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0F27A4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Técnica Zona Norte</w:t>
            </w:r>
          </w:p>
        </w:tc>
        <w:tc>
          <w:tcPr>
            <w:tcW w:w="930" w:type="pct"/>
            <w:tcBorders>
              <w:top w:val="nil"/>
              <w:left w:val="nil"/>
              <w:bottom w:val="nil"/>
              <w:right w:val="single" w:sz="4" w:space="0" w:color="000000"/>
            </w:tcBorders>
            <w:shd w:val="clear" w:color="auto" w:fill="auto"/>
            <w:vAlign w:val="center"/>
            <w:hideMark/>
          </w:tcPr>
          <w:p w14:paraId="6149B3A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861.287</w:t>
            </w:r>
          </w:p>
        </w:tc>
      </w:tr>
      <w:tr w:rsidR="00116F3E" w:rsidRPr="00116F3E" w14:paraId="0D07335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E58E3D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Particular</w:t>
            </w:r>
          </w:p>
        </w:tc>
        <w:tc>
          <w:tcPr>
            <w:tcW w:w="930" w:type="pct"/>
            <w:tcBorders>
              <w:top w:val="nil"/>
              <w:left w:val="nil"/>
              <w:bottom w:val="nil"/>
              <w:right w:val="single" w:sz="4" w:space="0" w:color="000000"/>
            </w:tcBorders>
            <w:shd w:val="clear" w:color="auto" w:fill="auto"/>
            <w:vAlign w:val="center"/>
            <w:hideMark/>
          </w:tcPr>
          <w:p w14:paraId="5329FE2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947.404</w:t>
            </w:r>
          </w:p>
        </w:tc>
      </w:tr>
      <w:tr w:rsidR="00116F3E" w:rsidRPr="00116F3E" w14:paraId="013A3F6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848A9E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Administrativa</w:t>
            </w:r>
          </w:p>
        </w:tc>
        <w:tc>
          <w:tcPr>
            <w:tcW w:w="930" w:type="pct"/>
            <w:tcBorders>
              <w:top w:val="nil"/>
              <w:left w:val="nil"/>
              <w:bottom w:val="nil"/>
              <w:right w:val="single" w:sz="4" w:space="0" w:color="000000"/>
            </w:tcBorders>
            <w:shd w:val="clear" w:color="auto" w:fill="auto"/>
            <w:vAlign w:val="center"/>
            <w:hideMark/>
          </w:tcPr>
          <w:p w14:paraId="46A9F57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14.438.174</w:t>
            </w:r>
          </w:p>
        </w:tc>
      </w:tr>
      <w:tr w:rsidR="00116F3E" w:rsidRPr="00116F3E" w14:paraId="4C5F967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29E36B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Innovación y Tecnologías</w:t>
            </w:r>
          </w:p>
        </w:tc>
        <w:tc>
          <w:tcPr>
            <w:tcW w:w="930" w:type="pct"/>
            <w:tcBorders>
              <w:top w:val="nil"/>
              <w:left w:val="nil"/>
              <w:bottom w:val="nil"/>
              <w:right w:val="single" w:sz="4" w:space="0" w:color="000000"/>
            </w:tcBorders>
            <w:shd w:val="clear" w:color="auto" w:fill="auto"/>
            <w:vAlign w:val="center"/>
            <w:hideMark/>
          </w:tcPr>
          <w:p w14:paraId="7AA5F97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2.845.597</w:t>
            </w:r>
          </w:p>
        </w:tc>
      </w:tr>
      <w:tr w:rsidR="00116F3E" w:rsidRPr="00116F3E" w14:paraId="22733DC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A1D3C9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Comunicación Social Zona Norte</w:t>
            </w:r>
          </w:p>
        </w:tc>
        <w:tc>
          <w:tcPr>
            <w:tcW w:w="930" w:type="pct"/>
            <w:tcBorders>
              <w:top w:val="nil"/>
              <w:left w:val="nil"/>
              <w:bottom w:val="nil"/>
              <w:right w:val="single" w:sz="4" w:space="0" w:color="000000"/>
            </w:tcBorders>
            <w:shd w:val="clear" w:color="auto" w:fill="auto"/>
            <w:vAlign w:val="center"/>
            <w:hideMark/>
          </w:tcPr>
          <w:p w14:paraId="1EAB088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962.328</w:t>
            </w:r>
          </w:p>
        </w:tc>
      </w:tr>
      <w:tr w:rsidR="00116F3E" w:rsidRPr="00116F3E" w14:paraId="066A0B9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A158BC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Jurídica y Unidad de Transparencia, Acceso a la Información Pública y Protección de Datos Personales y Archivo</w:t>
            </w:r>
          </w:p>
        </w:tc>
        <w:tc>
          <w:tcPr>
            <w:tcW w:w="930" w:type="pct"/>
            <w:tcBorders>
              <w:top w:val="nil"/>
              <w:left w:val="nil"/>
              <w:bottom w:val="nil"/>
              <w:right w:val="single" w:sz="4" w:space="0" w:color="000000"/>
            </w:tcBorders>
            <w:shd w:val="clear" w:color="auto" w:fill="auto"/>
            <w:vAlign w:val="center"/>
            <w:hideMark/>
          </w:tcPr>
          <w:p w14:paraId="67A029A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1.674.271</w:t>
            </w:r>
          </w:p>
        </w:tc>
      </w:tr>
      <w:tr w:rsidR="00116F3E" w:rsidRPr="00116F3E" w14:paraId="4C21601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D4C3EC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Atención al Turista Zona Norte</w:t>
            </w:r>
          </w:p>
        </w:tc>
        <w:tc>
          <w:tcPr>
            <w:tcW w:w="930" w:type="pct"/>
            <w:tcBorders>
              <w:top w:val="nil"/>
              <w:left w:val="nil"/>
              <w:bottom w:val="nil"/>
              <w:right w:val="single" w:sz="4" w:space="0" w:color="000000"/>
            </w:tcBorders>
            <w:shd w:val="clear" w:color="auto" w:fill="auto"/>
            <w:vAlign w:val="center"/>
            <w:hideMark/>
          </w:tcPr>
          <w:p w14:paraId="61105F3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4.685.373</w:t>
            </w:r>
          </w:p>
        </w:tc>
      </w:tr>
      <w:tr w:rsidR="00116F3E" w:rsidRPr="00116F3E" w14:paraId="6D29B2B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76FA15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Privada</w:t>
            </w:r>
          </w:p>
        </w:tc>
        <w:tc>
          <w:tcPr>
            <w:tcW w:w="930" w:type="pct"/>
            <w:tcBorders>
              <w:top w:val="nil"/>
              <w:left w:val="nil"/>
              <w:bottom w:val="nil"/>
              <w:right w:val="single" w:sz="4" w:space="0" w:color="000000"/>
            </w:tcBorders>
            <w:shd w:val="clear" w:color="auto" w:fill="auto"/>
            <w:vAlign w:val="center"/>
            <w:hideMark/>
          </w:tcPr>
          <w:p w14:paraId="508DDB7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675.923</w:t>
            </w:r>
          </w:p>
        </w:tc>
      </w:tr>
      <w:tr w:rsidR="00116F3E" w:rsidRPr="00116F3E" w14:paraId="40762D9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3BAA0D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Planeación y Desarrollo Turístico</w:t>
            </w:r>
          </w:p>
        </w:tc>
        <w:tc>
          <w:tcPr>
            <w:tcW w:w="930" w:type="pct"/>
            <w:tcBorders>
              <w:top w:val="nil"/>
              <w:left w:val="nil"/>
              <w:bottom w:val="nil"/>
              <w:right w:val="single" w:sz="4" w:space="0" w:color="000000"/>
            </w:tcBorders>
            <w:shd w:val="clear" w:color="auto" w:fill="auto"/>
            <w:vAlign w:val="center"/>
            <w:hideMark/>
          </w:tcPr>
          <w:p w14:paraId="59B99AD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1.896.700</w:t>
            </w:r>
          </w:p>
        </w:tc>
      </w:tr>
      <w:tr w:rsidR="00116F3E" w:rsidRPr="00116F3E" w14:paraId="0DC4901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0C064A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Promoción y Operación Turística Zona Norte</w:t>
            </w:r>
          </w:p>
        </w:tc>
        <w:tc>
          <w:tcPr>
            <w:tcW w:w="930" w:type="pct"/>
            <w:tcBorders>
              <w:top w:val="nil"/>
              <w:left w:val="nil"/>
              <w:bottom w:val="nil"/>
              <w:right w:val="single" w:sz="4" w:space="0" w:color="000000"/>
            </w:tcBorders>
            <w:shd w:val="clear" w:color="auto" w:fill="auto"/>
            <w:vAlign w:val="center"/>
            <w:hideMark/>
          </w:tcPr>
          <w:p w14:paraId="3FE34B1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4.110.882</w:t>
            </w:r>
          </w:p>
        </w:tc>
      </w:tr>
      <w:tr w:rsidR="00116F3E" w:rsidRPr="00116F3E" w14:paraId="105960C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8D7A66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 y Política Turística</w:t>
            </w:r>
          </w:p>
        </w:tc>
        <w:tc>
          <w:tcPr>
            <w:tcW w:w="930" w:type="pct"/>
            <w:tcBorders>
              <w:top w:val="nil"/>
              <w:left w:val="nil"/>
              <w:bottom w:val="nil"/>
              <w:right w:val="single" w:sz="4" w:space="0" w:color="000000"/>
            </w:tcBorders>
            <w:shd w:val="clear" w:color="auto" w:fill="auto"/>
            <w:vAlign w:val="center"/>
            <w:hideMark/>
          </w:tcPr>
          <w:p w14:paraId="1418A40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1.732.311</w:t>
            </w:r>
          </w:p>
        </w:tc>
      </w:tr>
      <w:tr w:rsidR="00116F3E" w:rsidRPr="00116F3E" w14:paraId="1E5C0A2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FE1BF8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Fomento a la Inversión</w:t>
            </w:r>
          </w:p>
        </w:tc>
        <w:tc>
          <w:tcPr>
            <w:tcW w:w="930" w:type="pct"/>
            <w:tcBorders>
              <w:top w:val="nil"/>
              <w:left w:val="nil"/>
              <w:bottom w:val="nil"/>
              <w:right w:val="single" w:sz="4" w:space="0" w:color="000000"/>
            </w:tcBorders>
            <w:shd w:val="clear" w:color="auto" w:fill="auto"/>
            <w:vAlign w:val="center"/>
            <w:hideMark/>
          </w:tcPr>
          <w:p w14:paraId="227C873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1.310.208</w:t>
            </w:r>
          </w:p>
        </w:tc>
      </w:tr>
      <w:tr w:rsidR="00116F3E" w:rsidRPr="00116F3E" w14:paraId="3730E6F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BFEEE8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Proyectos de Infraestructura Turística</w:t>
            </w:r>
          </w:p>
        </w:tc>
        <w:tc>
          <w:tcPr>
            <w:tcW w:w="930" w:type="pct"/>
            <w:tcBorders>
              <w:top w:val="nil"/>
              <w:left w:val="nil"/>
              <w:bottom w:val="nil"/>
              <w:right w:val="single" w:sz="4" w:space="0" w:color="000000"/>
            </w:tcBorders>
            <w:shd w:val="clear" w:color="auto" w:fill="auto"/>
            <w:vAlign w:val="center"/>
            <w:hideMark/>
          </w:tcPr>
          <w:p w14:paraId="0E10D7B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2.132.847</w:t>
            </w:r>
          </w:p>
        </w:tc>
      </w:tr>
      <w:tr w:rsidR="00116F3E" w:rsidRPr="00116F3E" w14:paraId="408C1BF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A1A71B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Ordenamiento Turístico Sustentable Zona Norte</w:t>
            </w:r>
          </w:p>
        </w:tc>
        <w:tc>
          <w:tcPr>
            <w:tcW w:w="930" w:type="pct"/>
            <w:tcBorders>
              <w:top w:val="nil"/>
              <w:left w:val="nil"/>
              <w:bottom w:val="nil"/>
              <w:right w:val="single" w:sz="4" w:space="0" w:color="000000"/>
            </w:tcBorders>
            <w:shd w:val="clear" w:color="auto" w:fill="auto"/>
            <w:vAlign w:val="center"/>
            <w:hideMark/>
          </w:tcPr>
          <w:p w14:paraId="138A6D3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2.003.090</w:t>
            </w:r>
          </w:p>
        </w:tc>
      </w:tr>
      <w:tr w:rsidR="00116F3E" w:rsidRPr="00116F3E" w14:paraId="7ED43CC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A189AE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Promoción Turística Zona Norte</w:t>
            </w:r>
          </w:p>
        </w:tc>
        <w:tc>
          <w:tcPr>
            <w:tcW w:w="930" w:type="pct"/>
            <w:tcBorders>
              <w:top w:val="nil"/>
              <w:left w:val="nil"/>
              <w:bottom w:val="nil"/>
              <w:right w:val="single" w:sz="4" w:space="0" w:color="000000"/>
            </w:tcBorders>
            <w:shd w:val="clear" w:color="auto" w:fill="auto"/>
            <w:vAlign w:val="center"/>
            <w:hideMark/>
          </w:tcPr>
          <w:p w14:paraId="7CFC870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1.735.748</w:t>
            </w:r>
          </w:p>
        </w:tc>
      </w:tr>
      <w:tr w:rsidR="00116F3E" w:rsidRPr="00116F3E" w14:paraId="1A8EC39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F2D860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Capacitación y Cultura Turística</w:t>
            </w:r>
          </w:p>
        </w:tc>
        <w:tc>
          <w:tcPr>
            <w:tcW w:w="930" w:type="pct"/>
            <w:tcBorders>
              <w:top w:val="nil"/>
              <w:left w:val="nil"/>
              <w:bottom w:val="nil"/>
              <w:right w:val="single" w:sz="4" w:space="0" w:color="000000"/>
            </w:tcBorders>
            <w:shd w:val="clear" w:color="auto" w:fill="auto"/>
            <w:vAlign w:val="center"/>
            <w:hideMark/>
          </w:tcPr>
          <w:p w14:paraId="007B704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7.417.342</w:t>
            </w:r>
          </w:p>
        </w:tc>
      </w:tr>
      <w:tr w:rsidR="00116F3E" w:rsidRPr="00116F3E" w14:paraId="320F9D0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1F3088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Mercadotecnia Zona Norte</w:t>
            </w:r>
          </w:p>
        </w:tc>
        <w:tc>
          <w:tcPr>
            <w:tcW w:w="930" w:type="pct"/>
            <w:tcBorders>
              <w:top w:val="nil"/>
              <w:left w:val="nil"/>
              <w:bottom w:val="nil"/>
              <w:right w:val="single" w:sz="4" w:space="0" w:color="000000"/>
            </w:tcBorders>
            <w:shd w:val="clear" w:color="auto" w:fill="auto"/>
            <w:vAlign w:val="center"/>
            <w:hideMark/>
          </w:tcPr>
          <w:p w14:paraId="139ABB4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656.529</w:t>
            </w:r>
          </w:p>
        </w:tc>
      </w:tr>
      <w:tr w:rsidR="00116F3E" w:rsidRPr="00116F3E" w14:paraId="51714DC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C0840F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Programas Especiales Zona Norte</w:t>
            </w:r>
          </w:p>
        </w:tc>
        <w:tc>
          <w:tcPr>
            <w:tcW w:w="930" w:type="pct"/>
            <w:tcBorders>
              <w:top w:val="nil"/>
              <w:left w:val="nil"/>
              <w:bottom w:val="nil"/>
              <w:right w:val="single" w:sz="4" w:space="0" w:color="000000"/>
            </w:tcBorders>
            <w:shd w:val="clear" w:color="auto" w:fill="auto"/>
            <w:vAlign w:val="center"/>
            <w:hideMark/>
          </w:tcPr>
          <w:p w14:paraId="03B1A77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1.743.325</w:t>
            </w:r>
          </w:p>
        </w:tc>
      </w:tr>
      <w:tr w:rsidR="00116F3E" w:rsidRPr="00116F3E" w14:paraId="361F27D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2C0A55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Desarrollo de Productos Turísticos</w:t>
            </w:r>
          </w:p>
        </w:tc>
        <w:tc>
          <w:tcPr>
            <w:tcW w:w="930" w:type="pct"/>
            <w:tcBorders>
              <w:top w:val="nil"/>
              <w:left w:val="nil"/>
              <w:bottom w:val="nil"/>
              <w:right w:val="single" w:sz="4" w:space="0" w:color="000000"/>
            </w:tcBorders>
            <w:shd w:val="clear" w:color="auto" w:fill="auto"/>
            <w:vAlign w:val="center"/>
            <w:hideMark/>
          </w:tcPr>
          <w:p w14:paraId="3393548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1.211.926</w:t>
            </w:r>
          </w:p>
        </w:tc>
      </w:tr>
      <w:tr w:rsidR="00116F3E" w:rsidRPr="00116F3E" w14:paraId="39B3875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448880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Relaciones Públicas Zona Norte</w:t>
            </w:r>
          </w:p>
        </w:tc>
        <w:tc>
          <w:tcPr>
            <w:tcW w:w="930" w:type="pct"/>
            <w:tcBorders>
              <w:top w:val="nil"/>
              <w:left w:val="nil"/>
              <w:bottom w:val="nil"/>
              <w:right w:val="single" w:sz="4" w:space="0" w:color="000000"/>
            </w:tcBorders>
            <w:shd w:val="clear" w:color="auto" w:fill="auto"/>
            <w:vAlign w:val="center"/>
            <w:hideMark/>
          </w:tcPr>
          <w:p w14:paraId="4D97200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905.012</w:t>
            </w:r>
          </w:p>
        </w:tc>
      </w:tr>
      <w:tr w:rsidR="00116F3E" w:rsidRPr="00116F3E" w14:paraId="7FBBF94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75B678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Diseño e Imagen Turística</w:t>
            </w:r>
          </w:p>
        </w:tc>
        <w:tc>
          <w:tcPr>
            <w:tcW w:w="930" w:type="pct"/>
            <w:tcBorders>
              <w:top w:val="nil"/>
              <w:left w:val="nil"/>
              <w:bottom w:val="nil"/>
              <w:right w:val="single" w:sz="4" w:space="0" w:color="000000"/>
            </w:tcBorders>
            <w:shd w:val="clear" w:color="auto" w:fill="auto"/>
            <w:vAlign w:val="center"/>
            <w:hideMark/>
          </w:tcPr>
          <w:p w14:paraId="489E660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926.725</w:t>
            </w:r>
          </w:p>
        </w:tc>
      </w:tr>
      <w:tr w:rsidR="00116F3E" w:rsidRPr="00116F3E" w14:paraId="4CA599EA"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57B6A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de Educación</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506B04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350.668.264</w:t>
            </w:r>
          </w:p>
        </w:tc>
      </w:tr>
      <w:tr w:rsidR="00116F3E" w:rsidRPr="00116F3E" w14:paraId="24C2179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80E851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Secretaría de Educación</w:t>
            </w:r>
          </w:p>
        </w:tc>
        <w:tc>
          <w:tcPr>
            <w:tcW w:w="930" w:type="pct"/>
            <w:tcBorders>
              <w:top w:val="nil"/>
              <w:left w:val="nil"/>
              <w:bottom w:val="nil"/>
              <w:right w:val="single" w:sz="4" w:space="0" w:color="000000"/>
            </w:tcBorders>
            <w:shd w:val="clear" w:color="auto" w:fill="auto"/>
            <w:vAlign w:val="center"/>
            <w:hideMark/>
          </w:tcPr>
          <w:p w14:paraId="3014B07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20.064.423</w:t>
            </w:r>
          </w:p>
        </w:tc>
      </w:tr>
      <w:tr w:rsidR="00116F3E" w:rsidRPr="00116F3E" w14:paraId="431FF85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510310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Asuntos Jurídicos</w:t>
            </w:r>
          </w:p>
        </w:tc>
        <w:tc>
          <w:tcPr>
            <w:tcW w:w="930" w:type="pct"/>
            <w:tcBorders>
              <w:top w:val="nil"/>
              <w:left w:val="nil"/>
              <w:bottom w:val="nil"/>
              <w:right w:val="single" w:sz="4" w:space="0" w:color="000000"/>
            </w:tcBorders>
            <w:shd w:val="clear" w:color="auto" w:fill="auto"/>
            <w:vAlign w:val="center"/>
            <w:hideMark/>
          </w:tcPr>
          <w:p w14:paraId="1935E1B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83.240</w:t>
            </w:r>
          </w:p>
        </w:tc>
      </w:tr>
      <w:tr w:rsidR="00116F3E" w:rsidRPr="00116F3E" w14:paraId="1DE019B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C875F4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Administración y Finanzas</w:t>
            </w:r>
          </w:p>
        </w:tc>
        <w:tc>
          <w:tcPr>
            <w:tcW w:w="930" w:type="pct"/>
            <w:tcBorders>
              <w:top w:val="nil"/>
              <w:left w:val="nil"/>
              <w:bottom w:val="nil"/>
              <w:right w:val="single" w:sz="4" w:space="0" w:color="000000"/>
            </w:tcBorders>
            <w:shd w:val="clear" w:color="auto" w:fill="auto"/>
            <w:vAlign w:val="center"/>
            <w:hideMark/>
          </w:tcPr>
          <w:p w14:paraId="305DE9D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20.614.258</w:t>
            </w:r>
          </w:p>
        </w:tc>
      </w:tr>
      <w:tr w:rsidR="00116F3E" w:rsidRPr="00116F3E" w14:paraId="148A94E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94882E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Planeación</w:t>
            </w:r>
          </w:p>
        </w:tc>
        <w:tc>
          <w:tcPr>
            <w:tcW w:w="930" w:type="pct"/>
            <w:tcBorders>
              <w:top w:val="nil"/>
              <w:left w:val="nil"/>
              <w:bottom w:val="nil"/>
              <w:right w:val="single" w:sz="4" w:space="0" w:color="000000"/>
            </w:tcBorders>
            <w:shd w:val="clear" w:color="auto" w:fill="auto"/>
            <w:vAlign w:val="center"/>
            <w:hideMark/>
          </w:tcPr>
          <w:p w14:paraId="2DD30C4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2.120.906</w:t>
            </w:r>
          </w:p>
        </w:tc>
      </w:tr>
      <w:tr w:rsidR="00116F3E" w:rsidRPr="00116F3E" w14:paraId="5F14C1D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380041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lastRenderedPageBreak/>
              <w:t>Subsecretaría de Educación Media Superior y Superior</w:t>
            </w:r>
          </w:p>
        </w:tc>
        <w:tc>
          <w:tcPr>
            <w:tcW w:w="930" w:type="pct"/>
            <w:tcBorders>
              <w:top w:val="nil"/>
              <w:left w:val="nil"/>
              <w:bottom w:val="nil"/>
              <w:right w:val="single" w:sz="4" w:space="0" w:color="000000"/>
            </w:tcBorders>
            <w:shd w:val="clear" w:color="auto" w:fill="auto"/>
            <w:vAlign w:val="center"/>
            <w:hideMark/>
          </w:tcPr>
          <w:p w14:paraId="012AB95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2.874.931</w:t>
            </w:r>
          </w:p>
        </w:tc>
      </w:tr>
      <w:tr w:rsidR="00116F3E" w:rsidRPr="00116F3E" w14:paraId="47C367A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A5CB49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Atención a la Educación en Zona Norte</w:t>
            </w:r>
          </w:p>
        </w:tc>
        <w:tc>
          <w:tcPr>
            <w:tcW w:w="930" w:type="pct"/>
            <w:tcBorders>
              <w:top w:val="nil"/>
              <w:left w:val="nil"/>
              <w:bottom w:val="nil"/>
              <w:right w:val="single" w:sz="4" w:space="0" w:color="000000"/>
            </w:tcBorders>
            <w:shd w:val="clear" w:color="auto" w:fill="auto"/>
            <w:vAlign w:val="center"/>
            <w:hideMark/>
          </w:tcPr>
          <w:p w14:paraId="1188CA3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202.890</w:t>
            </w:r>
          </w:p>
        </w:tc>
      </w:tr>
      <w:tr w:rsidR="00116F3E" w:rsidRPr="00116F3E" w14:paraId="5066104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E6BE47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Educación Básica</w:t>
            </w:r>
          </w:p>
        </w:tc>
        <w:tc>
          <w:tcPr>
            <w:tcW w:w="930" w:type="pct"/>
            <w:tcBorders>
              <w:top w:val="nil"/>
              <w:left w:val="nil"/>
              <w:bottom w:val="nil"/>
              <w:right w:val="single" w:sz="4" w:space="0" w:color="000000"/>
            </w:tcBorders>
            <w:shd w:val="clear" w:color="auto" w:fill="auto"/>
            <w:vAlign w:val="center"/>
            <w:hideMark/>
          </w:tcPr>
          <w:p w14:paraId="7C291DB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148.785.500</w:t>
            </w:r>
          </w:p>
        </w:tc>
      </w:tr>
      <w:tr w:rsidR="00116F3E" w:rsidRPr="00116F3E" w14:paraId="32B8CBE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68B7E7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w:t>
            </w:r>
          </w:p>
        </w:tc>
        <w:tc>
          <w:tcPr>
            <w:tcW w:w="930" w:type="pct"/>
            <w:tcBorders>
              <w:top w:val="nil"/>
              <w:left w:val="nil"/>
              <w:bottom w:val="nil"/>
              <w:right w:val="single" w:sz="4" w:space="0" w:color="000000"/>
            </w:tcBorders>
            <w:shd w:val="clear" w:color="auto" w:fill="auto"/>
            <w:vAlign w:val="center"/>
            <w:hideMark/>
          </w:tcPr>
          <w:p w14:paraId="60803D3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34.540</w:t>
            </w:r>
          </w:p>
        </w:tc>
      </w:tr>
      <w:tr w:rsidR="00116F3E" w:rsidRPr="00116F3E" w14:paraId="3A7CD37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67453B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Programación e Infraestructura</w:t>
            </w:r>
          </w:p>
        </w:tc>
        <w:tc>
          <w:tcPr>
            <w:tcW w:w="930" w:type="pct"/>
            <w:tcBorders>
              <w:top w:val="nil"/>
              <w:left w:val="nil"/>
              <w:bottom w:val="nil"/>
              <w:right w:val="single" w:sz="4" w:space="0" w:color="000000"/>
            </w:tcBorders>
            <w:shd w:val="clear" w:color="auto" w:fill="auto"/>
            <w:vAlign w:val="center"/>
            <w:hideMark/>
          </w:tcPr>
          <w:p w14:paraId="67BC365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82.740</w:t>
            </w:r>
          </w:p>
        </w:tc>
      </w:tr>
      <w:tr w:rsidR="00116F3E" w:rsidRPr="00116F3E" w14:paraId="26885C0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1C9306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Servicios Escolares</w:t>
            </w:r>
          </w:p>
        </w:tc>
        <w:tc>
          <w:tcPr>
            <w:tcW w:w="930" w:type="pct"/>
            <w:tcBorders>
              <w:top w:val="nil"/>
              <w:left w:val="nil"/>
              <w:bottom w:val="nil"/>
              <w:right w:val="single" w:sz="4" w:space="0" w:color="000000"/>
            </w:tcBorders>
            <w:shd w:val="clear" w:color="auto" w:fill="auto"/>
            <w:vAlign w:val="center"/>
            <w:hideMark/>
          </w:tcPr>
          <w:p w14:paraId="7E51E34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100.240</w:t>
            </w:r>
          </w:p>
        </w:tc>
      </w:tr>
      <w:tr w:rsidR="00116F3E" w:rsidRPr="00116F3E" w14:paraId="6DD1398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83E641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Educación Superior</w:t>
            </w:r>
          </w:p>
        </w:tc>
        <w:tc>
          <w:tcPr>
            <w:tcW w:w="930" w:type="pct"/>
            <w:tcBorders>
              <w:top w:val="nil"/>
              <w:left w:val="nil"/>
              <w:bottom w:val="nil"/>
              <w:right w:val="single" w:sz="4" w:space="0" w:color="000000"/>
            </w:tcBorders>
            <w:shd w:val="clear" w:color="auto" w:fill="auto"/>
            <w:vAlign w:val="center"/>
            <w:hideMark/>
          </w:tcPr>
          <w:p w14:paraId="6C93668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148.922.980</w:t>
            </w:r>
          </w:p>
        </w:tc>
      </w:tr>
      <w:tr w:rsidR="00116F3E" w:rsidRPr="00116F3E" w14:paraId="0919610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E9822C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Educación Media Superior</w:t>
            </w:r>
          </w:p>
        </w:tc>
        <w:tc>
          <w:tcPr>
            <w:tcW w:w="930" w:type="pct"/>
            <w:tcBorders>
              <w:top w:val="nil"/>
              <w:left w:val="nil"/>
              <w:bottom w:val="nil"/>
              <w:right w:val="single" w:sz="4" w:space="0" w:color="000000"/>
            </w:tcBorders>
            <w:shd w:val="clear" w:color="auto" w:fill="auto"/>
            <w:vAlign w:val="center"/>
            <w:hideMark/>
          </w:tcPr>
          <w:p w14:paraId="7D7B953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1.810.333</w:t>
            </w:r>
          </w:p>
        </w:tc>
      </w:tr>
      <w:tr w:rsidR="00116F3E" w:rsidRPr="00116F3E" w14:paraId="0A82D93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DAB82B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Organización, Métodos y Sistema de Control Interno</w:t>
            </w:r>
          </w:p>
        </w:tc>
        <w:tc>
          <w:tcPr>
            <w:tcW w:w="930" w:type="pct"/>
            <w:tcBorders>
              <w:top w:val="nil"/>
              <w:left w:val="nil"/>
              <w:bottom w:val="nil"/>
              <w:right w:val="single" w:sz="4" w:space="0" w:color="000000"/>
            </w:tcBorders>
            <w:shd w:val="clear" w:color="auto" w:fill="auto"/>
            <w:vAlign w:val="center"/>
            <w:hideMark/>
          </w:tcPr>
          <w:p w14:paraId="27C34D8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46.860</w:t>
            </w:r>
          </w:p>
        </w:tc>
      </w:tr>
      <w:tr w:rsidR="00116F3E" w:rsidRPr="00116F3E" w14:paraId="25E0575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8D4C9C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Recursos Materiales</w:t>
            </w:r>
          </w:p>
        </w:tc>
        <w:tc>
          <w:tcPr>
            <w:tcW w:w="930" w:type="pct"/>
            <w:tcBorders>
              <w:top w:val="nil"/>
              <w:left w:val="nil"/>
              <w:bottom w:val="nil"/>
              <w:right w:val="single" w:sz="4" w:space="0" w:color="000000"/>
            </w:tcBorders>
            <w:shd w:val="clear" w:color="auto" w:fill="auto"/>
            <w:vAlign w:val="center"/>
            <w:hideMark/>
          </w:tcPr>
          <w:p w14:paraId="764DE89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107.337</w:t>
            </w:r>
          </w:p>
        </w:tc>
      </w:tr>
      <w:tr w:rsidR="00116F3E" w:rsidRPr="00116F3E" w14:paraId="62C1FA4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A82D1D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del Programa de Educación Inicial y Básica para la Población Rural e Indígena</w:t>
            </w:r>
          </w:p>
        </w:tc>
        <w:tc>
          <w:tcPr>
            <w:tcW w:w="930" w:type="pct"/>
            <w:tcBorders>
              <w:top w:val="nil"/>
              <w:left w:val="nil"/>
              <w:bottom w:val="nil"/>
              <w:right w:val="single" w:sz="4" w:space="0" w:color="000000"/>
            </w:tcBorders>
            <w:shd w:val="clear" w:color="auto" w:fill="auto"/>
            <w:vAlign w:val="center"/>
            <w:hideMark/>
          </w:tcPr>
          <w:p w14:paraId="77B7D70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4.817.086</w:t>
            </w:r>
          </w:p>
        </w:tc>
      </w:tr>
      <w:tr w:rsidR="00116F3E" w:rsidRPr="00116F3E" w14:paraId="035BFE00"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ABF0B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de Desarrollo Económico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D3EF57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237.089.984</w:t>
            </w:r>
          </w:p>
        </w:tc>
      </w:tr>
      <w:tr w:rsidR="00116F3E" w:rsidRPr="00116F3E" w14:paraId="65618EE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B2BEDB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Secretaría de Desarrollo Económico</w:t>
            </w:r>
          </w:p>
        </w:tc>
        <w:tc>
          <w:tcPr>
            <w:tcW w:w="930" w:type="pct"/>
            <w:tcBorders>
              <w:top w:val="nil"/>
              <w:left w:val="nil"/>
              <w:bottom w:val="nil"/>
              <w:right w:val="single" w:sz="4" w:space="0" w:color="000000"/>
            </w:tcBorders>
            <w:shd w:val="clear" w:color="auto" w:fill="auto"/>
            <w:vAlign w:val="center"/>
            <w:hideMark/>
          </w:tcPr>
          <w:p w14:paraId="5F4B434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9.328.845</w:t>
            </w:r>
          </w:p>
        </w:tc>
      </w:tr>
      <w:tr w:rsidR="00116F3E" w:rsidRPr="00116F3E" w14:paraId="57C8CAD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AB41B0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Particular</w:t>
            </w:r>
          </w:p>
        </w:tc>
        <w:tc>
          <w:tcPr>
            <w:tcW w:w="930" w:type="pct"/>
            <w:tcBorders>
              <w:top w:val="nil"/>
              <w:left w:val="nil"/>
              <w:bottom w:val="nil"/>
              <w:right w:val="single" w:sz="4" w:space="0" w:color="000000"/>
            </w:tcBorders>
            <w:shd w:val="clear" w:color="auto" w:fill="auto"/>
            <w:vAlign w:val="center"/>
            <w:hideMark/>
          </w:tcPr>
          <w:p w14:paraId="1A7D664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1.809.860</w:t>
            </w:r>
          </w:p>
        </w:tc>
      </w:tr>
      <w:tr w:rsidR="00116F3E" w:rsidRPr="00116F3E" w14:paraId="0AB76C0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D1A844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Administrativa y de Archivo</w:t>
            </w:r>
          </w:p>
        </w:tc>
        <w:tc>
          <w:tcPr>
            <w:tcW w:w="930" w:type="pct"/>
            <w:tcBorders>
              <w:top w:val="nil"/>
              <w:left w:val="nil"/>
              <w:bottom w:val="nil"/>
              <w:right w:val="single" w:sz="4" w:space="0" w:color="000000"/>
            </w:tcBorders>
            <w:shd w:val="clear" w:color="auto" w:fill="auto"/>
            <w:vAlign w:val="center"/>
            <w:hideMark/>
          </w:tcPr>
          <w:p w14:paraId="0D51806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8.268.549</w:t>
            </w:r>
          </w:p>
        </w:tc>
      </w:tr>
      <w:tr w:rsidR="00116F3E" w:rsidRPr="00116F3E" w14:paraId="138FFDA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9B8DB8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Dirección </w:t>
            </w:r>
            <w:proofErr w:type="spellStart"/>
            <w:r w:rsidRPr="00116F3E">
              <w:rPr>
                <w:rFonts w:eastAsia="Times New Roman" w:cs="Calibri"/>
                <w:color w:val="000000"/>
                <w:sz w:val="16"/>
                <w:szCs w:val="16"/>
                <w:lang w:eastAsia="es-MX"/>
              </w:rPr>
              <w:t>Juridica</w:t>
            </w:r>
            <w:proofErr w:type="spellEnd"/>
            <w:r w:rsidRPr="00116F3E">
              <w:rPr>
                <w:rFonts w:eastAsia="Times New Roman" w:cs="Calibri"/>
                <w:color w:val="000000"/>
                <w:sz w:val="16"/>
                <w:szCs w:val="16"/>
                <w:lang w:eastAsia="es-MX"/>
              </w:rPr>
              <w:t xml:space="preserve"> y Unidad de Transparencia, Acceso a la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03CABBB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1.772.716</w:t>
            </w:r>
          </w:p>
        </w:tc>
      </w:tr>
      <w:tr w:rsidR="00116F3E" w:rsidRPr="00116F3E" w14:paraId="19BF8F8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6029C8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Fomento Artesanal</w:t>
            </w:r>
          </w:p>
        </w:tc>
        <w:tc>
          <w:tcPr>
            <w:tcW w:w="930" w:type="pct"/>
            <w:tcBorders>
              <w:top w:val="nil"/>
              <w:left w:val="nil"/>
              <w:bottom w:val="nil"/>
              <w:right w:val="single" w:sz="4" w:space="0" w:color="000000"/>
            </w:tcBorders>
            <w:shd w:val="clear" w:color="auto" w:fill="auto"/>
            <w:vAlign w:val="center"/>
            <w:hideMark/>
          </w:tcPr>
          <w:p w14:paraId="7D3C9F7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2.173.552</w:t>
            </w:r>
          </w:p>
        </w:tc>
      </w:tr>
      <w:tr w:rsidR="00116F3E" w:rsidRPr="00116F3E" w14:paraId="00E1946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4F2C18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Industria y Atracción de Inversiones</w:t>
            </w:r>
          </w:p>
        </w:tc>
        <w:tc>
          <w:tcPr>
            <w:tcW w:w="930" w:type="pct"/>
            <w:tcBorders>
              <w:top w:val="nil"/>
              <w:left w:val="nil"/>
              <w:bottom w:val="nil"/>
              <w:right w:val="single" w:sz="4" w:space="0" w:color="000000"/>
            </w:tcBorders>
            <w:shd w:val="clear" w:color="auto" w:fill="auto"/>
            <w:vAlign w:val="center"/>
            <w:hideMark/>
          </w:tcPr>
          <w:p w14:paraId="4FF83A4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2.100.844</w:t>
            </w:r>
          </w:p>
        </w:tc>
      </w:tr>
      <w:tr w:rsidR="00116F3E" w:rsidRPr="00116F3E" w14:paraId="1AAEE6D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906497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Comercio Exterior</w:t>
            </w:r>
          </w:p>
        </w:tc>
        <w:tc>
          <w:tcPr>
            <w:tcW w:w="930" w:type="pct"/>
            <w:tcBorders>
              <w:top w:val="nil"/>
              <w:left w:val="nil"/>
              <w:bottom w:val="nil"/>
              <w:right w:val="single" w:sz="4" w:space="0" w:color="000000"/>
            </w:tcBorders>
            <w:shd w:val="clear" w:color="auto" w:fill="auto"/>
            <w:vAlign w:val="center"/>
            <w:hideMark/>
          </w:tcPr>
          <w:p w14:paraId="313D609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200.521</w:t>
            </w:r>
          </w:p>
        </w:tc>
      </w:tr>
      <w:tr w:rsidR="00116F3E" w:rsidRPr="00116F3E" w14:paraId="084EB79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2DB384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Desarrollo Económico</w:t>
            </w:r>
          </w:p>
        </w:tc>
        <w:tc>
          <w:tcPr>
            <w:tcW w:w="930" w:type="pct"/>
            <w:tcBorders>
              <w:top w:val="nil"/>
              <w:left w:val="nil"/>
              <w:bottom w:val="nil"/>
              <w:right w:val="single" w:sz="4" w:space="0" w:color="000000"/>
            </w:tcBorders>
            <w:shd w:val="clear" w:color="auto" w:fill="auto"/>
            <w:vAlign w:val="center"/>
            <w:hideMark/>
          </w:tcPr>
          <w:p w14:paraId="6F0AB1A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1.948.687</w:t>
            </w:r>
          </w:p>
        </w:tc>
      </w:tr>
      <w:tr w:rsidR="00116F3E" w:rsidRPr="00116F3E" w14:paraId="4859E89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EE657B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Planeación Económica</w:t>
            </w:r>
          </w:p>
        </w:tc>
        <w:tc>
          <w:tcPr>
            <w:tcW w:w="930" w:type="pct"/>
            <w:tcBorders>
              <w:top w:val="nil"/>
              <w:left w:val="nil"/>
              <w:bottom w:val="nil"/>
              <w:right w:val="single" w:sz="4" w:space="0" w:color="000000"/>
            </w:tcBorders>
            <w:shd w:val="clear" w:color="auto" w:fill="auto"/>
            <w:vAlign w:val="center"/>
            <w:hideMark/>
          </w:tcPr>
          <w:p w14:paraId="75BF562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3.577.295</w:t>
            </w:r>
          </w:p>
        </w:tc>
      </w:tr>
      <w:tr w:rsidR="00116F3E" w:rsidRPr="00116F3E" w14:paraId="526F664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C3DE15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Articulación Productiva</w:t>
            </w:r>
          </w:p>
        </w:tc>
        <w:tc>
          <w:tcPr>
            <w:tcW w:w="930" w:type="pct"/>
            <w:tcBorders>
              <w:top w:val="nil"/>
              <w:left w:val="nil"/>
              <w:bottom w:val="nil"/>
              <w:right w:val="single" w:sz="4" w:space="0" w:color="000000"/>
            </w:tcBorders>
            <w:shd w:val="clear" w:color="auto" w:fill="auto"/>
            <w:vAlign w:val="center"/>
            <w:hideMark/>
          </w:tcPr>
          <w:p w14:paraId="2CFBC98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1.709.802</w:t>
            </w:r>
          </w:p>
        </w:tc>
      </w:tr>
      <w:tr w:rsidR="00116F3E" w:rsidRPr="00116F3E" w14:paraId="4FE6DBD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6B4C0D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Vinculación Comercial y Abasto</w:t>
            </w:r>
          </w:p>
        </w:tc>
        <w:tc>
          <w:tcPr>
            <w:tcW w:w="930" w:type="pct"/>
            <w:tcBorders>
              <w:top w:val="nil"/>
              <w:left w:val="nil"/>
              <w:bottom w:val="nil"/>
              <w:right w:val="single" w:sz="4" w:space="0" w:color="000000"/>
            </w:tcBorders>
            <w:shd w:val="clear" w:color="auto" w:fill="auto"/>
            <w:vAlign w:val="center"/>
            <w:hideMark/>
          </w:tcPr>
          <w:p w14:paraId="2F57A1C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1.701.091</w:t>
            </w:r>
          </w:p>
        </w:tc>
      </w:tr>
      <w:tr w:rsidR="00116F3E" w:rsidRPr="00116F3E" w14:paraId="6ECBCCD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68C7A9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Capacitación y de Desarrollo Empresarial</w:t>
            </w:r>
          </w:p>
        </w:tc>
        <w:tc>
          <w:tcPr>
            <w:tcW w:w="930" w:type="pct"/>
            <w:tcBorders>
              <w:top w:val="nil"/>
              <w:left w:val="nil"/>
              <w:bottom w:val="nil"/>
              <w:right w:val="single" w:sz="4" w:space="0" w:color="000000"/>
            </w:tcBorders>
            <w:shd w:val="clear" w:color="auto" w:fill="auto"/>
            <w:vAlign w:val="center"/>
            <w:hideMark/>
          </w:tcPr>
          <w:p w14:paraId="364777C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2.538.202</w:t>
            </w:r>
          </w:p>
        </w:tc>
      </w:tr>
      <w:tr w:rsidR="00116F3E" w:rsidRPr="00116F3E" w14:paraId="1DB4DCF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B7F088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w:t>
            </w:r>
          </w:p>
        </w:tc>
        <w:tc>
          <w:tcPr>
            <w:tcW w:w="930" w:type="pct"/>
            <w:tcBorders>
              <w:top w:val="nil"/>
              <w:left w:val="nil"/>
              <w:bottom w:val="nil"/>
              <w:right w:val="single" w:sz="4" w:space="0" w:color="000000"/>
            </w:tcBorders>
            <w:shd w:val="clear" w:color="auto" w:fill="auto"/>
            <w:vAlign w:val="center"/>
            <w:hideMark/>
          </w:tcPr>
          <w:p w14:paraId="7376555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1.455.201</w:t>
            </w:r>
          </w:p>
        </w:tc>
      </w:tr>
      <w:tr w:rsidR="00116F3E" w:rsidRPr="00116F3E" w14:paraId="792B67E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E8D10F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del Emprendedor</w:t>
            </w:r>
          </w:p>
        </w:tc>
        <w:tc>
          <w:tcPr>
            <w:tcW w:w="930" w:type="pct"/>
            <w:tcBorders>
              <w:top w:val="nil"/>
              <w:left w:val="nil"/>
              <w:bottom w:val="nil"/>
              <w:right w:val="single" w:sz="4" w:space="0" w:color="000000"/>
            </w:tcBorders>
            <w:shd w:val="clear" w:color="auto" w:fill="auto"/>
            <w:vAlign w:val="center"/>
            <w:hideMark/>
          </w:tcPr>
          <w:p w14:paraId="44CFF65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680.869</w:t>
            </w:r>
          </w:p>
        </w:tc>
      </w:tr>
      <w:tr w:rsidR="00116F3E" w:rsidRPr="00116F3E" w14:paraId="219ECFB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13E47D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Fomento y Desarrollo  Empresarial Zona Norte</w:t>
            </w:r>
          </w:p>
        </w:tc>
        <w:tc>
          <w:tcPr>
            <w:tcW w:w="930" w:type="pct"/>
            <w:tcBorders>
              <w:top w:val="nil"/>
              <w:left w:val="nil"/>
              <w:bottom w:val="nil"/>
              <w:right w:val="single" w:sz="4" w:space="0" w:color="000000"/>
            </w:tcBorders>
            <w:shd w:val="clear" w:color="auto" w:fill="auto"/>
            <w:vAlign w:val="center"/>
            <w:hideMark/>
          </w:tcPr>
          <w:p w14:paraId="1D56AFB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2.275.238</w:t>
            </w:r>
          </w:p>
        </w:tc>
      </w:tr>
      <w:tr w:rsidR="00116F3E" w:rsidRPr="00116F3E" w14:paraId="2AE7EB6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492DAE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Proyectos</w:t>
            </w:r>
          </w:p>
        </w:tc>
        <w:tc>
          <w:tcPr>
            <w:tcW w:w="930" w:type="pct"/>
            <w:tcBorders>
              <w:top w:val="nil"/>
              <w:left w:val="nil"/>
              <w:bottom w:val="nil"/>
              <w:right w:val="single" w:sz="4" w:space="0" w:color="000000"/>
            </w:tcBorders>
            <w:shd w:val="clear" w:color="auto" w:fill="auto"/>
            <w:vAlign w:val="center"/>
            <w:hideMark/>
          </w:tcPr>
          <w:p w14:paraId="70E561D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1.696.695</w:t>
            </w:r>
          </w:p>
        </w:tc>
      </w:tr>
      <w:tr w:rsidR="00116F3E" w:rsidRPr="00116F3E" w14:paraId="2089679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E3E5DA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Información Económica y de Mercado</w:t>
            </w:r>
          </w:p>
        </w:tc>
        <w:tc>
          <w:tcPr>
            <w:tcW w:w="930" w:type="pct"/>
            <w:tcBorders>
              <w:top w:val="nil"/>
              <w:left w:val="nil"/>
              <w:bottom w:val="nil"/>
              <w:right w:val="single" w:sz="4" w:space="0" w:color="000000"/>
            </w:tcBorders>
            <w:shd w:val="clear" w:color="auto" w:fill="auto"/>
            <w:vAlign w:val="center"/>
            <w:hideMark/>
          </w:tcPr>
          <w:p w14:paraId="599ABE7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190.653.339</w:t>
            </w:r>
          </w:p>
        </w:tc>
      </w:tr>
      <w:tr w:rsidR="00116F3E" w:rsidRPr="00116F3E" w14:paraId="51EDE34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2580AE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del Fondo para el Desarrollo Económico</w:t>
            </w:r>
          </w:p>
        </w:tc>
        <w:tc>
          <w:tcPr>
            <w:tcW w:w="930" w:type="pct"/>
            <w:tcBorders>
              <w:top w:val="nil"/>
              <w:left w:val="nil"/>
              <w:bottom w:val="nil"/>
              <w:right w:val="single" w:sz="4" w:space="0" w:color="000000"/>
            </w:tcBorders>
            <w:shd w:val="clear" w:color="auto" w:fill="auto"/>
            <w:vAlign w:val="center"/>
            <w:hideMark/>
          </w:tcPr>
          <w:p w14:paraId="16A84F1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1.927.890</w:t>
            </w:r>
          </w:p>
        </w:tc>
      </w:tr>
      <w:tr w:rsidR="00116F3E" w:rsidRPr="00116F3E" w14:paraId="04EE374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E357CD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Financiamiento Zona Norte</w:t>
            </w:r>
          </w:p>
        </w:tc>
        <w:tc>
          <w:tcPr>
            <w:tcW w:w="930" w:type="pct"/>
            <w:tcBorders>
              <w:top w:val="nil"/>
              <w:left w:val="nil"/>
              <w:bottom w:val="nil"/>
              <w:right w:val="single" w:sz="4" w:space="0" w:color="000000"/>
            </w:tcBorders>
            <w:shd w:val="clear" w:color="auto" w:fill="auto"/>
            <w:vAlign w:val="center"/>
            <w:hideMark/>
          </w:tcPr>
          <w:p w14:paraId="5503916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1.270.788</w:t>
            </w:r>
          </w:p>
        </w:tc>
      </w:tr>
      <w:tr w:rsidR="00116F3E" w:rsidRPr="00116F3E" w14:paraId="165C8AE5"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CC236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Instituto Quintanarroense de Innovación y Tecnología</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F76A9C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85.562.281</w:t>
            </w:r>
          </w:p>
        </w:tc>
      </w:tr>
      <w:tr w:rsidR="00116F3E" w:rsidRPr="00116F3E" w14:paraId="59CB3AE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74924D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  del Instituto Quintanarroense de Innovación y Tecnología</w:t>
            </w:r>
          </w:p>
        </w:tc>
        <w:tc>
          <w:tcPr>
            <w:tcW w:w="930" w:type="pct"/>
            <w:tcBorders>
              <w:top w:val="nil"/>
              <w:left w:val="nil"/>
              <w:bottom w:val="nil"/>
              <w:right w:val="single" w:sz="4" w:space="0" w:color="000000"/>
            </w:tcBorders>
            <w:shd w:val="clear" w:color="auto" w:fill="auto"/>
            <w:vAlign w:val="center"/>
            <w:hideMark/>
          </w:tcPr>
          <w:p w14:paraId="4C1842E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9.240.910</w:t>
            </w:r>
          </w:p>
        </w:tc>
      </w:tr>
      <w:tr w:rsidR="00116F3E" w:rsidRPr="00116F3E" w14:paraId="74B6AFF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49FCFD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Gobierno Digital</w:t>
            </w:r>
          </w:p>
        </w:tc>
        <w:tc>
          <w:tcPr>
            <w:tcW w:w="930" w:type="pct"/>
            <w:tcBorders>
              <w:top w:val="nil"/>
              <w:left w:val="nil"/>
              <w:bottom w:val="nil"/>
              <w:right w:val="single" w:sz="4" w:space="0" w:color="000000"/>
            </w:tcBorders>
            <w:shd w:val="clear" w:color="auto" w:fill="auto"/>
            <w:vAlign w:val="center"/>
            <w:hideMark/>
          </w:tcPr>
          <w:p w14:paraId="61F4503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2.482.917</w:t>
            </w:r>
          </w:p>
        </w:tc>
      </w:tr>
      <w:tr w:rsidR="00116F3E" w:rsidRPr="00116F3E" w14:paraId="7F9632F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F8969F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Estrategia Digital</w:t>
            </w:r>
          </w:p>
        </w:tc>
        <w:tc>
          <w:tcPr>
            <w:tcW w:w="930" w:type="pct"/>
            <w:tcBorders>
              <w:top w:val="nil"/>
              <w:left w:val="nil"/>
              <w:bottom w:val="nil"/>
              <w:right w:val="single" w:sz="4" w:space="0" w:color="000000"/>
            </w:tcBorders>
            <w:shd w:val="clear" w:color="auto" w:fill="auto"/>
            <w:vAlign w:val="center"/>
            <w:hideMark/>
          </w:tcPr>
          <w:p w14:paraId="75B36E2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71.219.049</w:t>
            </w:r>
          </w:p>
        </w:tc>
      </w:tr>
      <w:tr w:rsidR="00116F3E" w:rsidRPr="00116F3E" w14:paraId="1389EF6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02F56A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Economía Creativa Zona Norte</w:t>
            </w:r>
          </w:p>
        </w:tc>
        <w:tc>
          <w:tcPr>
            <w:tcW w:w="930" w:type="pct"/>
            <w:tcBorders>
              <w:top w:val="nil"/>
              <w:left w:val="nil"/>
              <w:bottom w:val="nil"/>
              <w:right w:val="single" w:sz="4" w:space="0" w:color="000000"/>
            </w:tcBorders>
            <w:shd w:val="clear" w:color="auto" w:fill="auto"/>
            <w:vAlign w:val="center"/>
            <w:hideMark/>
          </w:tcPr>
          <w:p w14:paraId="731BFB7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1.349.453</w:t>
            </w:r>
          </w:p>
        </w:tc>
      </w:tr>
      <w:tr w:rsidR="00116F3E" w:rsidRPr="00116F3E" w14:paraId="6A529FE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DB2E64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Generación de Talento  Zona Norte</w:t>
            </w:r>
          </w:p>
        </w:tc>
        <w:tc>
          <w:tcPr>
            <w:tcW w:w="930" w:type="pct"/>
            <w:tcBorders>
              <w:top w:val="nil"/>
              <w:left w:val="nil"/>
              <w:bottom w:val="nil"/>
              <w:right w:val="single" w:sz="4" w:space="0" w:color="000000"/>
            </w:tcBorders>
            <w:shd w:val="clear" w:color="auto" w:fill="auto"/>
            <w:vAlign w:val="center"/>
            <w:hideMark/>
          </w:tcPr>
          <w:p w14:paraId="433884F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1.269.952</w:t>
            </w:r>
          </w:p>
        </w:tc>
      </w:tr>
      <w:tr w:rsidR="00116F3E" w:rsidRPr="00116F3E" w14:paraId="63CD31F2"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CDFB8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Comisión Estatal de Mejora Regulatoria</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F38096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13.916.051</w:t>
            </w:r>
          </w:p>
        </w:tc>
      </w:tr>
      <w:tr w:rsidR="00116F3E" w:rsidRPr="00116F3E" w14:paraId="5978991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201EAF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lastRenderedPageBreak/>
              <w:t>Despacho de la Comisión Estatal de Mejora Regulatoria</w:t>
            </w:r>
          </w:p>
        </w:tc>
        <w:tc>
          <w:tcPr>
            <w:tcW w:w="930" w:type="pct"/>
            <w:tcBorders>
              <w:top w:val="nil"/>
              <w:left w:val="nil"/>
              <w:bottom w:val="nil"/>
              <w:right w:val="single" w:sz="4" w:space="0" w:color="000000"/>
            </w:tcBorders>
            <w:shd w:val="clear" w:color="auto" w:fill="auto"/>
            <w:vAlign w:val="center"/>
            <w:hideMark/>
          </w:tcPr>
          <w:p w14:paraId="2EA05F6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5.148.817</w:t>
            </w:r>
          </w:p>
        </w:tc>
      </w:tr>
      <w:tr w:rsidR="00116F3E" w:rsidRPr="00116F3E" w14:paraId="1AE8CE6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29589F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Técnica</w:t>
            </w:r>
          </w:p>
        </w:tc>
        <w:tc>
          <w:tcPr>
            <w:tcW w:w="930" w:type="pct"/>
            <w:tcBorders>
              <w:top w:val="nil"/>
              <w:left w:val="nil"/>
              <w:bottom w:val="nil"/>
              <w:right w:val="single" w:sz="4" w:space="0" w:color="000000"/>
            </w:tcBorders>
            <w:shd w:val="clear" w:color="auto" w:fill="auto"/>
            <w:vAlign w:val="center"/>
            <w:hideMark/>
          </w:tcPr>
          <w:p w14:paraId="3DDB235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1.338.415</w:t>
            </w:r>
          </w:p>
        </w:tc>
      </w:tr>
      <w:tr w:rsidR="00116F3E" w:rsidRPr="00116F3E" w14:paraId="22F2EDC8" w14:textId="77777777" w:rsidTr="00116F3E">
        <w:trPr>
          <w:trHeight w:val="420"/>
        </w:trPr>
        <w:tc>
          <w:tcPr>
            <w:tcW w:w="4070" w:type="pct"/>
            <w:tcBorders>
              <w:top w:val="nil"/>
              <w:left w:val="single" w:sz="4" w:space="0" w:color="000000"/>
              <w:bottom w:val="nil"/>
              <w:right w:val="nil"/>
            </w:tcBorders>
            <w:shd w:val="clear" w:color="auto" w:fill="auto"/>
            <w:vAlign w:val="center"/>
            <w:hideMark/>
          </w:tcPr>
          <w:p w14:paraId="70431C8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Armonización, Competitividad y Unidad de Transparencia, Acceso a la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59AB7D4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5.278.087</w:t>
            </w:r>
          </w:p>
        </w:tc>
      </w:tr>
      <w:tr w:rsidR="00116F3E" w:rsidRPr="00116F3E" w14:paraId="6F8794E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C98E05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Registro y Simplificación Administrativa</w:t>
            </w:r>
          </w:p>
        </w:tc>
        <w:tc>
          <w:tcPr>
            <w:tcW w:w="930" w:type="pct"/>
            <w:tcBorders>
              <w:top w:val="nil"/>
              <w:left w:val="nil"/>
              <w:bottom w:val="nil"/>
              <w:right w:val="single" w:sz="4" w:space="0" w:color="000000"/>
            </w:tcBorders>
            <w:shd w:val="clear" w:color="auto" w:fill="auto"/>
            <w:vAlign w:val="center"/>
            <w:hideMark/>
          </w:tcPr>
          <w:p w14:paraId="6FE2EC1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2.150.732</w:t>
            </w:r>
          </w:p>
        </w:tc>
      </w:tr>
      <w:tr w:rsidR="00116F3E" w:rsidRPr="00116F3E" w14:paraId="0FAF2C65"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675ED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de la Contraloría</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BAF507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118.799.353</w:t>
            </w:r>
          </w:p>
        </w:tc>
      </w:tr>
      <w:tr w:rsidR="00116F3E" w:rsidRPr="00116F3E" w14:paraId="262CF29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E46CAA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Secretaría de la Contraloría</w:t>
            </w:r>
          </w:p>
        </w:tc>
        <w:tc>
          <w:tcPr>
            <w:tcW w:w="930" w:type="pct"/>
            <w:tcBorders>
              <w:top w:val="nil"/>
              <w:left w:val="nil"/>
              <w:bottom w:val="nil"/>
              <w:right w:val="single" w:sz="4" w:space="0" w:color="000000"/>
            </w:tcBorders>
            <w:shd w:val="clear" w:color="auto" w:fill="auto"/>
            <w:vAlign w:val="center"/>
            <w:hideMark/>
          </w:tcPr>
          <w:p w14:paraId="0CDA1A3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3.609.211</w:t>
            </w:r>
          </w:p>
        </w:tc>
      </w:tr>
      <w:tr w:rsidR="00116F3E" w:rsidRPr="00116F3E" w14:paraId="538BF82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5629A2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Particular</w:t>
            </w:r>
          </w:p>
        </w:tc>
        <w:tc>
          <w:tcPr>
            <w:tcW w:w="930" w:type="pct"/>
            <w:tcBorders>
              <w:top w:val="nil"/>
              <w:left w:val="nil"/>
              <w:bottom w:val="nil"/>
              <w:right w:val="single" w:sz="4" w:space="0" w:color="000000"/>
            </w:tcBorders>
            <w:shd w:val="clear" w:color="auto" w:fill="auto"/>
            <w:vAlign w:val="center"/>
            <w:hideMark/>
          </w:tcPr>
          <w:p w14:paraId="52C10FE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2.287.935</w:t>
            </w:r>
          </w:p>
        </w:tc>
      </w:tr>
      <w:tr w:rsidR="00116F3E" w:rsidRPr="00116F3E" w14:paraId="2B9275B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BBC6F0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Delegación en Benito Juárez</w:t>
            </w:r>
          </w:p>
        </w:tc>
        <w:tc>
          <w:tcPr>
            <w:tcW w:w="930" w:type="pct"/>
            <w:tcBorders>
              <w:top w:val="nil"/>
              <w:left w:val="nil"/>
              <w:bottom w:val="nil"/>
              <w:right w:val="single" w:sz="4" w:space="0" w:color="000000"/>
            </w:tcBorders>
            <w:shd w:val="clear" w:color="auto" w:fill="auto"/>
            <w:vAlign w:val="center"/>
            <w:hideMark/>
          </w:tcPr>
          <w:p w14:paraId="46FB239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4.256.212</w:t>
            </w:r>
          </w:p>
        </w:tc>
      </w:tr>
      <w:tr w:rsidR="00116F3E" w:rsidRPr="00116F3E" w14:paraId="2186F0D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CB99C2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Subsecretaría de </w:t>
            </w:r>
            <w:proofErr w:type="spellStart"/>
            <w:r w:rsidRPr="00116F3E">
              <w:rPr>
                <w:rFonts w:eastAsia="Times New Roman" w:cs="Calibri"/>
                <w:color w:val="000000"/>
                <w:sz w:val="16"/>
                <w:szCs w:val="16"/>
                <w:lang w:eastAsia="es-MX"/>
              </w:rPr>
              <w:t>Auditoria</w:t>
            </w:r>
            <w:proofErr w:type="spellEnd"/>
            <w:r w:rsidRPr="00116F3E">
              <w:rPr>
                <w:rFonts w:eastAsia="Times New Roman" w:cs="Calibri"/>
                <w:color w:val="000000"/>
                <w:sz w:val="16"/>
                <w:szCs w:val="16"/>
                <w:lang w:eastAsia="es-MX"/>
              </w:rPr>
              <w:t xml:space="preserve"> y Control Interno</w:t>
            </w:r>
          </w:p>
        </w:tc>
        <w:tc>
          <w:tcPr>
            <w:tcW w:w="930" w:type="pct"/>
            <w:tcBorders>
              <w:top w:val="nil"/>
              <w:left w:val="nil"/>
              <w:bottom w:val="nil"/>
              <w:right w:val="single" w:sz="4" w:space="0" w:color="000000"/>
            </w:tcBorders>
            <w:shd w:val="clear" w:color="auto" w:fill="auto"/>
            <w:vAlign w:val="center"/>
            <w:hideMark/>
          </w:tcPr>
          <w:p w14:paraId="67A78AD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1.948.530</w:t>
            </w:r>
          </w:p>
        </w:tc>
      </w:tr>
      <w:tr w:rsidR="00116F3E" w:rsidRPr="00116F3E" w14:paraId="79591E7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0D2368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Resoluciones y Normatividad</w:t>
            </w:r>
          </w:p>
        </w:tc>
        <w:tc>
          <w:tcPr>
            <w:tcW w:w="930" w:type="pct"/>
            <w:tcBorders>
              <w:top w:val="nil"/>
              <w:left w:val="nil"/>
              <w:bottom w:val="nil"/>
              <w:right w:val="single" w:sz="4" w:space="0" w:color="000000"/>
            </w:tcBorders>
            <w:shd w:val="clear" w:color="auto" w:fill="auto"/>
            <w:vAlign w:val="center"/>
            <w:hideMark/>
          </w:tcPr>
          <w:p w14:paraId="2B83C63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1.822.187</w:t>
            </w:r>
          </w:p>
        </w:tc>
      </w:tr>
      <w:tr w:rsidR="00116F3E" w:rsidRPr="00116F3E" w14:paraId="6035005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AF3F68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Fiscalización e Investigación de Obra Pública, Adquisiciones y Servicios</w:t>
            </w:r>
          </w:p>
        </w:tc>
        <w:tc>
          <w:tcPr>
            <w:tcW w:w="930" w:type="pct"/>
            <w:tcBorders>
              <w:top w:val="nil"/>
              <w:left w:val="nil"/>
              <w:bottom w:val="nil"/>
              <w:right w:val="single" w:sz="4" w:space="0" w:color="000000"/>
            </w:tcBorders>
            <w:shd w:val="clear" w:color="auto" w:fill="auto"/>
            <w:vAlign w:val="center"/>
            <w:hideMark/>
          </w:tcPr>
          <w:p w14:paraId="2C44A32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2.473.513</w:t>
            </w:r>
          </w:p>
        </w:tc>
      </w:tr>
      <w:tr w:rsidR="00116F3E" w:rsidRPr="00116F3E" w14:paraId="71304CA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C5AE14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Investigación y Vinculación</w:t>
            </w:r>
          </w:p>
        </w:tc>
        <w:tc>
          <w:tcPr>
            <w:tcW w:w="930" w:type="pct"/>
            <w:tcBorders>
              <w:top w:val="nil"/>
              <w:left w:val="nil"/>
              <w:bottom w:val="nil"/>
              <w:right w:val="single" w:sz="4" w:space="0" w:color="000000"/>
            </w:tcBorders>
            <w:shd w:val="clear" w:color="auto" w:fill="auto"/>
            <w:vAlign w:val="center"/>
            <w:hideMark/>
          </w:tcPr>
          <w:p w14:paraId="758101D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1.372.793</w:t>
            </w:r>
          </w:p>
        </w:tc>
      </w:tr>
      <w:tr w:rsidR="00116F3E" w:rsidRPr="00116F3E" w14:paraId="3404433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4F886E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los Órganos Internos de Control</w:t>
            </w:r>
          </w:p>
        </w:tc>
        <w:tc>
          <w:tcPr>
            <w:tcW w:w="930" w:type="pct"/>
            <w:tcBorders>
              <w:top w:val="nil"/>
              <w:left w:val="nil"/>
              <w:bottom w:val="nil"/>
              <w:right w:val="single" w:sz="4" w:space="0" w:color="000000"/>
            </w:tcBorders>
            <w:shd w:val="clear" w:color="auto" w:fill="auto"/>
            <w:vAlign w:val="center"/>
            <w:hideMark/>
          </w:tcPr>
          <w:p w14:paraId="2D5BC0E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3.318.894</w:t>
            </w:r>
          </w:p>
        </w:tc>
      </w:tr>
      <w:tr w:rsidR="00116F3E" w:rsidRPr="00116F3E" w14:paraId="2B53D16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293AB5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Comisarios de Entidades</w:t>
            </w:r>
          </w:p>
        </w:tc>
        <w:tc>
          <w:tcPr>
            <w:tcW w:w="930" w:type="pct"/>
            <w:tcBorders>
              <w:top w:val="nil"/>
              <w:left w:val="nil"/>
              <w:bottom w:val="nil"/>
              <w:right w:val="single" w:sz="4" w:space="0" w:color="000000"/>
            </w:tcBorders>
            <w:shd w:val="clear" w:color="auto" w:fill="auto"/>
            <w:vAlign w:val="center"/>
            <w:hideMark/>
          </w:tcPr>
          <w:p w14:paraId="1621D77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4.338.656</w:t>
            </w:r>
          </w:p>
        </w:tc>
      </w:tr>
      <w:tr w:rsidR="00116F3E" w:rsidRPr="00116F3E" w14:paraId="4CBAF1D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995998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Planeación y Contraloría Social</w:t>
            </w:r>
          </w:p>
        </w:tc>
        <w:tc>
          <w:tcPr>
            <w:tcW w:w="930" w:type="pct"/>
            <w:tcBorders>
              <w:top w:val="nil"/>
              <w:left w:val="nil"/>
              <w:bottom w:val="nil"/>
              <w:right w:val="single" w:sz="4" w:space="0" w:color="000000"/>
            </w:tcBorders>
            <w:shd w:val="clear" w:color="auto" w:fill="auto"/>
            <w:vAlign w:val="center"/>
            <w:hideMark/>
          </w:tcPr>
          <w:p w14:paraId="0B30084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1.194.206</w:t>
            </w:r>
          </w:p>
        </w:tc>
      </w:tr>
      <w:tr w:rsidR="00116F3E" w:rsidRPr="00116F3E" w14:paraId="6C7BF32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ADBF78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Normatividad y Regulación</w:t>
            </w:r>
          </w:p>
        </w:tc>
        <w:tc>
          <w:tcPr>
            <w:tcW w:w="930" w:type="pct"/>
            <w:tcBorders>
              <w:top w:val="nil"/>
              <w:left w:val="nil"/>
              <w:bottom w:val="nil"/>
              <w:right w:val="single" w:sz="4" w:space="0" w:color="000000"/>
            </w:tcBorders>
            <w:shd w:val="clear" w:color="auto" w:fill="auto"/>
            <w:vAlign w:val="center"/>
            <w:hideMark/>
          </w:tcPr>
          <w:p w14:paraId="23B4DC8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2.140.777</w:t>
            </w:r>
          </w:p>
        </w:tc>
      </w:tr>
      <w:tr w:rsidR="00116F3E" w:rsidRPr="00116F3E" w14:paraId="0E72B5C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A2B815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Auditoría y Control Interno</w:t>
            </w:r>
          </w:p>
        </w:tc>
        <w:tc>
          <w:tcPr>
            <w:tcW w:w="930" w:type="pct"/>
            <w:tcBorders>
              <w:top w:val="nil"/>
              <w:left w:val="nil"/>
              <w:bottom w:val="nil"/>
              <w:right w:val="single" w:sz="4" w:space="0" w:color="000000"/>
            </w:tcBorders>
            <w:shd w:val="clear" w:color="auto" w:fill="auto"/>
            <w:vAlign w:val="center"/>
            <w:hideMark/>
          </w:tcPr>
          <w:p w14:paraId="220E021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947.925</w:t>
            </w:r>
          </w:p>
        </w:tc>
      </w:tr>
      <w:tr w:rsidR="00116F3E" w:rsidRPr="00116F3E" w14:paraId="1B9D410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1B5289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Fiscalización de Obra Pública, Adquisiciones y Servicios</w:t>
            </w:r>
          </w:p>
        </w:tc>
        <w:tc>
          <w:tcPr>
            <w:tcW w:w="930" w:type="pct"/>
            <w:tcBorders>
              <w:top w:val="nil"/>
              <w:left w:val="nil"/>
              <w:bottom w:val="nil"/>
              <w:right w:val="single" w:sz="4" w:space="0" w:color="000000"/>
            </w:tcBorders>
            <w:shd w:val="clear" w:color="auto" w:fill="auto"/>
            <w:vAlign w:val="center"/>
            <w:hideMark/>
          </w:tcPr>
          <w:p w14:paraId="7DE37F7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656.603</w:t>
            </w:r>
          </w:p>
        </w:tc>
      </w:tr>
      <w:tr w:rsidR="00116F3E" w:rsidRPr="00116F3E" w14:paraId="265E477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AD3C8A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Investigación</w:t>
            </w:r>
          </w:p>
        </w:tc>
        <w:tc>
          <w:tcPr>
            <w:tcW w:w="930" w:type="pct"/>
            <w:tcBorders>
              <w:top w:val="nil"/>
              <w:left w:val="nil"/>
              <w:bottom w:val="nil"/>
              <w:right w:val="single" w:sz="4" w:space="0" w:color="000000"/>
            </w:tcBorders>
            <w:shd w:val="clear" w:color="auto" w:fill="auto"/>
            <w:vAlign w:val="center"/>
            <w:hideMark/>
          </w:tcPr>
          <w:p w14:paraId="29C5DA8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809.568</w:t>
            </w:r>
          </w:p>
        </w:tc>
      </w:tr>
      <w:tr w:rsidR="00116F3E" w:rsidRPr="00116F3E" w14:paraId="1656E44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9E762F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Jurídica y de Vinculación</w:t>
            </w:r>
          </w:p>
        </w:tc>
        <w:tc>
          <w:tcPr>
            <w:tcW w:w="930" w:type="pct"/>
            <w:tcBorders>
              <w:top w:val="nil"/>
              <w:left w:val="nil"/>
              <w:bottom w:val="nil"/>
              <w:right w:val="single" w:sz="4" w:space="0" w:color="000000"/>
            </w:tcBorders>
            <w:shd w:val="clear" w:color="auto" w:fill="auto"/>
            <w:vAlign w:val="center"/>
            <w:hideMark/>
          </w:tcPr>
          <w:p w14:paraId="0CCC57F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1.331.836</w:t>
            </w:r>
          </w:p>
        </w:tc>
      </w:tr>
      <w:tr w:rsidR="00116F3E" w:rsidRPr="00116F3E" w14:paraId="557AA52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E80AAA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Transparencia, Acceso a la Información y Protección de Datos Personales</w:t>
            </w:r>
          </w:p>
        </w:tc>
        <w:tc>
          <w:tcPr>
            <w:tcW w:w="930" w:type="pct"/>
            <w:tcBorders>
              <w:top w:val="nil"/>
              <w:left w:val="nil"/>
              <w:bottom w:val="nil"/>
              <w:right w:val="single" w:sz="4" w:space="0" w:color="000000"/>
            </w:tcBorders>
            <w:shd w:val="clear" w:color="auto" w:fill="auto"/>
            <w:vAlign w:val="center"/>
            <w:hideMark/>
          </w:tcPr>
          <w:p w14:paraId="491F6BE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2.147.813</w:t>
            </w:r>
          </w:p>
        </w:tc>
      </w:tr>
      <w:tr w:rsidR="00116F3E" w:rsidRPr="00116F3E" w14:paraId="6EC4FCD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D1F94A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Sustanciación y Resoluciones</w:t>
            </w:r>
          </w:p>
        </w:tc>
        <w:tc>
          <w:tcPr>
            <w:tcW w:w="930" w:type="pct"/>
            <w:tcBorders>
              <w:top w:val="nil"/>
              <w:left w:val="nil"/>
              <w:bottom w:val="nil"/>
              <w:right w:val="single" w:sz="4" w:space="0" w:color="000000"/>
            </w:tcBorders>
            <w:shd w:val="clear" w:color="auto" w:fill="auto"/>
            <w:vAlign w:val="center"/>
            <w:hideMark/>
          </w:tcPr>
          <w:p w14:paraId="1F96945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2.391.570</w:t>
            </w:r>
          </w:p>
        </w:tc>
      </w:tr>
      <w:tr w:rsidR="00116F3E" w:rsidRPr="00116F3E" w14:paraId="700E12F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624589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Seguimiento e Investigación de Auditorías de Recursos Federales y Estatales</w:t>
            </w:r>
          </w:p>
        </w:tc>
        <w:tc>
          <w:tcPr>
            <w:tcW w:w="930" w:type="pct"/>
            <w:tcBorders>
              <w:top w:val="nil"/>
              <w:left w:val="nil"/>
              <w:bottom w:val="nil"/>
              <w:right w:val="single" w:sz="4" w:space="0" w:color="000000"/>
            </w:tcBorders>
            <w:shd w:val="clear" w:color="auto" w:fill="auto"/>
            <w:vAlign w:val="center"/>
            <w:hideMark/>
          </w:tcPr>
          <w:p w14:paraId="0B66566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684.641</w:t>
            </w:r>
          </w:p>
        </w:tc>
      </w:tr>
      <w:tr w:rsidR="00116F3E" w:rsidRPr="00116F3E" w14:paraId="327999E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6FBAF7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Comunicación Social</w:t>
            </w:r>
          </w:p>
        </w:tc>
        <w:tc>
          <w:tcPr>
            <w:tcW w:w="930" w:type="pct"/>
            <w:tcBorders>
              <w:top w:val="nil"/>
              <w:left w:val="nil"/>
              <w:bottom w:val="nil"/>
              <w:right w:val="single" w:sz="4" w:space="0" w:color="000000"/>
            </w:tcBorders>
            <w:shd w:val="clear" w:color="auto" w:fill="auto"/>
            <w:vAlign w:val="center"/>
            <w:hideMark/>
          </w:tcPr>
          <w:p w14:paraId="6086E7D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1.087.392</w:t>
            </w:r>
          </w:p>
        </w:tc>
      </w:tr>
      <w:tr w:rsidR="00116F3E" w:rsidRPr="00116F3E" w14:paraId="2921952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E12B2A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Administrativa</w:t>
            </w:r>
          </w:p>
        </w:tc>
        <w:tc>
          <w:tcPr>
            <w:tcW w:w="930" w:type="pct"/>
            <w:tcBorders>
              <w:top w:val="nil"/>
              <w:left w:val="nil"/>
              <w:bottom w:val="nil"/>
              <w:right w:val="single" w:sz="4" w:space="0" w:color="000000"/>
            </w:tcBorders>
            <w:shd w:val="clear" w:color="auto" w:fill="auto"/>
            <w:vAlign w:val="center"/>
            <w:hideMark/>
          </w:tcPr>
          <w:p w14:paraId="2E5C61D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15.198.968</w:t>
            </w:r>
          </w:p>
        </w:tc>
      </w:tr>
      <w:tr w:rsidR="00116F3E" w:rsidRPr="00116F3E" w14:paraId="67B2DF7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862AC5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los Órganos Internos de Control A</w:t>
            </w:r>
          </w:p>
        </w:tc>
        <w:tc>
          <w:tcPr>
            <w:tcW w:w="930" w:type="pct"/>
            <w:tcBorders>
              <w:top w:val="nil"/>
              <w:left w:val="nil"/>
              <w:bottom w:val="nil"/>
              <w:right w:val="single" w:sz="4" w:space="0" w:color="000000"/>
            </w:tcBorders>
            <w:shd w:val="clear" w:color="auto" w:fill="auto"/>
            <w:vAlign w:val="center"/>
            <w:hideMark/>
          </w:tcPr>
          <w:p w14:paraId="4C79620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12.994.742</w:t>
            </w:r>
          </w:p>
        </w:tc>
      </w:tr>
      <w:tr w:rsidR="00116F3E" w:rsidRPr="00116F3E" w14:paraId="1305DED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433BD2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Operativa y de Entidades de Educación Superior</w:t>
            </w:r>
          </w:p>
        </w:tc>
        <w:tc>
          <w:tcPr>
            <w:tcW w:w="930" w:type="pct"/>
            <w:tcBorders>
              <w:top w:val="nil"/>
              <w:left w:val="nil"/>
              <w:bottom w:val="nil"/>
              <w:right w:val="single" w:sz="4" w:space="0" w:color="000000"/>
            </w:tcBorders>
            <w:shd w:val="clear" w:color="auto" w:fill="auto"/>
            <w:vAlign w:val="center"/>
            <w:hideMark/>
          </w:tcPr>
          <w:p w14:paraId="5FEC9B1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1.015.376</w:t>
            </w:r>
          </w:p>
        </w:tc>
      </w:tr>
      <w:tr w:rsidR="00116F3E" w:rsidRPr="00116F3E" w14:paraId="3D57B5D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34223F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Evaluación Administrativa</w:t>
            </w:r>
          </w:p>
        </w:tc>
        <w:tc>
          <w:tcPr>
            <w:tcW w:w="930" w:type="pct"/>
            <w:tcBorders>
              <w:top w:val="nil"/>
              <w:left w:val="nil"/>
              <w:bottom w:val="nil"/>
              <w:right w:val="single" w:sz="4" w:space="0" w:color="000000"/>
            </w:tcBorders>
            <w:shd w:val="clear" w:color="auto" w:fill="auto"/>
            <w:vAlign w:val="center"/>
            <w:hideMark/>
          </w:tcPr>
          <w:p w14:paraId="7B6A700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975.954</w:t>
            </w:r>
          </w:p>
        </w:tc>
      </w:tr>
      <w:tr w:rsidR="00116F3E" w:rsidRPr="00116F3E" w14:paraId="09509F9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8E7230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Operativa de Planeación, Evaluación y Vinculación Interinstitucional</w:t>
            </w:r>
          </w:p>
        </w:tc>
        <w:tc>
          <w:tcPr>
            <w:tcW w:w="930" w:type="pct"/>
            <w:tcBorders>
              <w:top w:val="nil"/>
              <w:left w:val="nil"/>
              <w:bottom w:val="nil"/>
              <w:right w:val="single" w:sz="4" w:space="0" w:color="000000"/>
            </w:tcBorders>
            <w:shd w:val="clear" w:color="auto" w:fill="auto"/>
            <w:vAlign w:val="center"/>
            <w:hideMark/>
          </w:tcPr>
          <w:p w14:paraId="06370F3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2.352.260</w:t>
            </w:r>
          </w:p>
        </w:tc>
      </w:tr>
      <w:tr w:rsidR="00116F3E" w:rsidRPr="00116F3E" w14:paraId="03724EC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507CE3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Evaluación de Procesos y Mejora Continua</w:t>
            </w:r>
          </w:p>
        </w:tc>
        <w:tc>
          <w:tcPr>
            <w:tcW w:w="930" w:type="pct"/>
            <w:tcBorders>
              <w:top w:val="nil"/>
              <w:left w:val="nil"/>
              <w:bottom w:val="nil"/>
              <w:right w:val="single" w:sz="4" w:space="0" w:color="000000"/>
            </w:tcBorders>
            <w:shd w:val="clear" w:color="auto" w:fill="auto"/>
            <w:vAlign w:val="center"/>
            <w:hideMark/>
          </w:tcPr>
          <w:p w14:paraId="477F8DD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866.070</w:t>
            </w:r>
          </w:p>
        </w:tc>
      </w:tr>
      <w:tr w:rsidR="00116F3E" w:rsidRPr="00116F3E" w14:paraId="3535418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345B71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Auditoría Gubernamental</w:t>
            </w:r>
          </w:p>
        </w:tc>
        <w:tc>
          <w:tcPr>
            <w:tcW w:w="930" w:type="pct"/>
            <w:tcBorders>
              <w:top w:val="nil"/>
              <w:left w:val="nil"/>
              <w:bottom w:val="nil"/>
              <w:right w:val="single" w:sz="4" w:space="0" w:color="000000"/>
            </w:tcBorders>
            <w:shd w:val="clear" w:color="auto" w:fill="auto"/>
            <w:vAlign w:val="center"/>
            <w:hideMark/>
          </w:tcPr>
          <w:p w14:paraId="348D8BB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6.421.430</w:t>
            </w:r>
          </w:p>
        </w:tc>
      </w:tr>
      <w:tr w:rsidR="00116F3E" w:rsidRPr="00116F3E" w14:paraId="339D118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71F6FF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Auditoría de Obra Pública, Adquisiciones y Servicios</w:t>
            </w:r>
          </w:p>
        </w:tc>
        <w:tc>
          <w:tcPr>
            <w:tcW w:w="930" w:type="pct"/>
            <w:tcBorders>
              <w:top w:val="nil"/>
              <w:left w:val="nil"/>
              <w:bottom w:val="nil"/>
              <w:right w:val="single" w:sz="4" w:space="0" w:color="000000"/>
            </w:tcBorders>
            <w:shd w:val="clear" w:color="auto" w:fill="auto"/>
            <w:vAlign w:val="center"/>
            <w:hideMark/>
          </w:tcPr>
          <w:p w14:paraId="6C166E9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4.837.687</w:t>
            </w:r>
          </w:p>
        </w:tc>
      </w:tr>
      <w:tr w:rsidR="00116F3E" w:rsidRPr="00116F3E" w14:paraId="24B2077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BB692A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Vinculación y Seguimiento</w:t>
            </w:r>
          </w:p>
        </w:tc>
        <w:tc>
          <w:tcPr>
            <w:tcW w:w="930" w:type="pct"/>
            <w:tcBorders>
              <w:top w:val="nil"/>
              <w:left w:val="nil"/>
              <w:bottom w:val="nil"/>
              <w:right w:val="single" w:sz="4" w:space="0" w:color="000000"/>
            </w:tcBorders>
            <w:shd w:val="clear" w:color="auto" w:fill="auto"/>
            <w:vAlign w:val="center"/>
            <w:hideMark/>
          </w:tcPr>
          <w:p w14:paraId="1625015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826.985</w:t>
            </w:r>
          </w:p>
        </w:tc>
      </w:tr>
      <w:tr w:rsidR="00116F3E" w:rsidRPr="00116F3E" w14:paraId="35B2A86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CD4CF9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Acceso a la Información</w:t>
            </w:r>
          </w:p>
        </w:tc>
        <w:tc>
          <w:tcPr>
            <w:tcW w:w="930" w:type="pct"/>
            <w:tcBorders>
              <w:top w:val="nil"/>
              <w:left w:val="nil"/>
              <w:bottom w:val="nil"/>
              <w:right w:val="single" w:sz="4" w:space="0" w:color="000000"/>
            </w:tcBorders>
            <w:shd w:val="clear" w:color="auto" w:fill="auto"/>
            <w:vAlign w:val="center"/>
            <w:hideMark/>
          </w:tcPr>
          <w:p w14:paraId="6B2CEDF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1.345.959</w:t>
            </w:r>
          </w:p>
        </w:tc>
      </w:tr>
      <w:tr w:rsidR="00116F3E" w:rsidRPr="00116F3E" w14:paraId="10028D9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1F23DD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Investigación A</w:t>
            </w:r>
          </w:p>
        </w:tc>
        <w:tc>
          <w:tcPr>
            <w:tcW w:w="930" w:type="pct"/>
            <w:tcBorders>
              <w:top w:val="nil"/>
              <w:left w:val="nil"/>
              <w:bottom w:val="nil"/>
              <w:right w:val="single" w:sz="4" w:space="0" w:color="000000"/>
            </w:tcBorders>
            <w:shd w:val="clear" w:color="auto" w:fill="auto"/>
            <w:vAlign w:val="center"/>
            <w:hideMark/>
          </w:tcPr>
          <w:p w14:paraId="653A7E0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1.383.619</w:t>
            </w:r>
          </w:p>
        </w:tc>
      </w:tr>
      <w:tr w:rsidR="00116F3E" w:rsidRPr="00116F3E" w14:paraId="5BBDEB0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CFFB88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Investigación B</w:t>
            </w:r>
          </w:p>
        </w:tc>
        <w:tc>
          <w:tcPr>
            <w:tcW w:w="930" w:type="pct"/>
            <w:tcBorders>
              <w:top w:val="nil"/>
              <w:left w:val="nil"/>
              <w:bottom w:val="nil"/>
              <w:right w:val="single" w:sz="4" w:space="0" w:color="000000"/>
            </w:tcBorders>
            <w:shd w:val="clear" w:color="auto" w:fill="auto"/>
            <w:vAlign w:val="center"/>
            <w:hideMark/>
          </w:tcPr>
          <w:p w14:paraId="0956A32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1.304.014</w:t>
            </w:r>
          </w:p>
        </w:tc>
      </w:tr>
      <w:tr w:rsidR="00116F3E" w:rsidRPr="00116F3E" w14:paraId="7C9ECE1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FEE5FE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Quejas y Denuncias</w:t>
            </w:r>
          </w:p>
        </w:tc>
        <w:tc>
          <w:tcPr>
            <w:tcW w:w="930" w:type="pct"/>
            <w:tcBorders>
              <w:top w:val="nil"/>
              <w:left w:val="nil"/>
              <w:bottom w:val="nil"/>
              <w:right w:val="single" w:sz="4" w:space="0" w:color="000000"/>
            </w:tcBorders>
            <w:shd w:val="clear" w:color="auto" w:fill="auto"/>
            <w:vAlign w:val="center"/>
            <w:hideMark/>
          </w:tcPr>
          <w:p w14:paraId="16E2247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1.907.929</w:t>
            </w:r>
          </w:p>
        </w:tc>
      </w:tr>
      <w:tr w:rsidR="00116F3E" w:rsidRPr="00116F3E" w14:paraId="0FF06D6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3560E4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Situación Patrimonial</w:t>
            </w:r>
          </w:p>
        </w:tc>
        <w:tc>
          <w:tcPr>
            <w:tcW w:w="930" w:type="pct"/>
            <w:tcBorders>
              <w:top w:val="nil"/>
              <w:left w:val="nil"/>
              <w:bottom w:val="nil"/>
              <w:right w:val="single" w:sz="4" w:space="0" w:color="000000"/>
            </w:tcBorders>
            <w:shd w:val="clear" w:color="auto" w:fill="auto"/>
            <w:vAlign w:val="center"/>
            <w:hideMark/>
          </w:tcPr>
          <w:p w14:paraId="476F327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1.134.854</w:t>
            </w:r>
          </w:p>
        </w:tc>
      </w:tr>
      <w:tr w:rsidR="00116F3E" w:rsidRPr="00116F3E" w14:paraId="4B84DA6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5A2D92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lastRenderedPageBreak/>
              <w:t>Coordinación de Apoyo Jurídico de los Órganos Internos de Control</w:t>
            </w:r>
          </w:p>
        </w:tc>
        <w:tc>
          <w:tcPr>
            <w:tcW w:w="930" w:type="pct"/>
            <w:tcBorders>
              <w:top w:val="nil"/>
              <w:left w:val="nil"/>
              <w:bottom w:val="nil"/>
              <w:right w:val="single" w:sz="4" w:space="0" w:color="000000"/>
            </w:tcBorders>
            <w:shd w:val="clear" w:color="auto" w:fill="auto"/>
            <w:vAlign w:val="center"/>
            <w:hideMark/>
          </w:tcPr>
          <w:p w14:paraId="2371458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437.145</w:t>
            </w:r>
          </w:p>
        </w:tc>
      </w:tr>
      <w:tr w:rsidR="00116F3E" w:rsidRPr="00116F3E" w14:paraId="2D760CD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2BC830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los Órganos Internos de Control B</w:t>
            </w:r>
          </w:p>
        </w:tc>
        <w:tc>
          <w:tcPr>
            <w:tcW w:w="930" w:type="pct"/>
            <w:tcBorders>
              <w:top w:val="nil"/>
              <w:left w:val="nil"/>
              <w:bottom w:val="nil"/>
              <w:right w:val="single" w:sz="4" w:space="0" w:color="000000"/>
            </w:tcBorders>
            <w:shd w:val="clear" w:color="auto" w:fill="auto"/>
            <w:vAlign w:val="center"/>
            <w:hideMark/>
          </w:tcPr>
          <w:p w14:paraId="54FA9D6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7.874.084</w:t>
            </w:r>
          </w:p>
        </w:tc>
      </w:tr>
      <w:tr w:rsidR="00116F3E" w:rsidRPr="00116F3E" w14:paraId="5A657FC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4D6FDA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Apoyo Jurídico de Auditoría y Control Interno</w:t>
            </w:r>
          </w:p>
        </w:tc>
        <w:tc>
          <w:tcPr>
            <w:tcW w:w="930" w:type="pct"/>
            <w:tcBorders>
              <w:top w:val="nil"/>
              <w:left w:val="nil"/>
              <w:bottom w:val="nil"/>
              <w:right w:val="single" w:sz="4" w:space="0" w:color="000000"/>
            </w:tcBorders>
            <w:shd w:val="clear" w:color="auto" w:fill="auto"/>
            <w:vAlign w:val="center"/>
            <w:hideMark/>
          </w:tcPr>
          <w:p w14:paraId="66CCD07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439.493</w:t>
            </w:r>
          </w:p>
        </w:tc>
      </w:tr>
      <w:tr w:rsidR="00116F3E" w:rsidRPr="00116F3E" w14:paraId="6B3CB14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2E3D16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Operativa de Contraloría Social</w:t>
            </w:r>
          </w:p>
        </w:tc>
        <w:tc>
          <w:tcPr>
            <w:tcW w:w="930" w:type="pct"/>
            <w:tcBorders>
              <w:top w:val="nil"/>
              <w:left w:val="nil"/>
              <w:bottom w:val="nil"/>
              <w:right w:val="single" w:sz="4" w:space="0" w:color="000000"/>
            </w:tcBorders>
            <w:shd w:val="clear" w:color="auto" w:fill="auto"/>
            <w:vAlign w:val="center"/>
            <w:hideMark/>
          </w:tcPr>
          <w:p w14:paraId="78E4592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4.203.651</w:t>
            </w:r>
          </w:p>
        </w:tc>
      </w:tr>
      <w:tr w:rsidR="00116F3E" w:rsidRPr="00116F3E" w14:paraId="7BEB62F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26A545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Mesa de Sustanciación e Instrucción A</w:t>
            </w:r>
          </w:p>
        </w:tc>
        <w:tc>
          <w:tcPr>
            <w:tcW w:w="930" w:type="pct"/>
            <w:tcBorders>
              <w:top w:val="nil"/>
              <w:left w:val="nil"/>
              <w:bottom w:val="nil"/>
              <w:right w:val="single" w:sz="4" w:space="0" w:color="000000"/>
            </w:tcBorders>
            <w:shd w:val="clear" w:color="auto" w:fill="auto"/>
            <w:vAlign w:val="center"/>
            <w:hideMark/>
          </w:tcPr>
          <w:p w14:paraId="1432CCE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1.144.237</w:t>
            </w:r>
          </w:p>
        </w:tc>
      </w:tr>
      <w:tr w:rsidR="00116F3E" w:rsidRPr="00116F3E" w14:paraId="4B0F9A4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040FF5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Mesa de Resoluciones A</w:t>
            </w:r>
          </w:p>
        </w:tc>
        <w:tc>
          <w:tcPr>
            <w:tcW w:w="930" w:type="pct"/>
            <w:tcBorders>
              <w:top w:val="nil"/>
              <w:left w:val="nil"/>
              <w:bottom w:val="nil"/>
              <w:right w:val="single" w:sz="4" w:space="0" w:color="000000"/>
            </w:tcBorders>
            <w:shd w:val="clear" w:color="auto" w:fill="auto"/>
            <w:vAlign w:val="center"/>
            <w:hideMark/>
          </w:tcPr>
          <w:p w14:paraId="2890837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1.121.479</w:t>
            </w:r>
          </w:p>
        </w:tc>
      </w:tr>
      <w:tr w:rsidR="00116F3E" w:rsidRPr="00116F3E" w14:paraId="1288490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09DBAC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Evaluación Normativa</w:t>
            </w:r>
          </w:p>
        </w:tc>
        <w:tc>
          <w:tcPr>
            <w:tcW w:w="930" w:type="pct"/>
            <w:tcBorders>
              <w:top w:val="nil"/>
              <w:left w:val="nil"/>
              <w:bottom w:val="nil"/>
              <w:right w:val="single" w:sz="4" w:space="0" w:color="000000"/>
            </w:tcBorders>
            <w:shd w:val="clear" w:color="auto" w:fill="auto"/>
            <w:vAlign w:val="center"/>
            <w:hideMark/>
          </w:tcPr>
          <w:p w14:paraId="2E1263B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1.650.533</w:t>
            </w:r>
          </w:p>
        </w:tc>
      </w:tr>
      <w:tr w:rsidR="00116F3E" w:rsidRPr="00116F3E" w14:paraId="07D55DD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165B04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Jurídica de Comisarios de Entidades</w:t>
            </w:r>
          </w:p>
        </w:tc>
        <w:tc>
          <w:tcPr>
            <w:tcW w:w="930" w:type="pct"/>
            <w:tcBorders>
              <w:top w:val="nil"/>
              <w:left w:val="nil"/>
              <w:bottom w:val="nil"/>
              <w:right w:val="single" w:sz="4" w:space="0" w:color="000000"/>
            </w:tcBorders>
            <w:shd w:val="clear" w:color="auto" w:fill="auto"/>
            <w:vAlign w:val="center"/>
            <w:hideMark/>
          </w:tcPr>
          <w:p w14:paraId="0528C33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453.404</w:t>
            </w:r>
          </w:p>
        </w:tc>
      </w:tr>
      <w:tr w:rsidR="00116F3E" w:rsidRPr="00116F3E" w14:paraId="6132BD5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F7D9A3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Seguimiento de Auditorías con Recursos Federales y Estatales</w:t>
            </w:r>
          </w:p>
        </w:tc>
        <w:tc>
          <w:tcPr>
            <w:tcW w:w="930" w:type="pct"/>
            <w:tcBorders>
              <w:top w:val="nil"/>
              <w:left w:val="nil"/>
              <w:bottom w:val="nil"/>
              <w:right w:val="single" w:sz="4" w:space="0" w:color="000000"/>
            </w:tcBorders>
            <w:shd w:val="clear" w:color="auto" w:fill="auto"/>
            <w:vAlign w:val="center"/>
            <w:hideMark/>
          </w:tcPr>
          <w:p w14:paraId="3091B75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1.280.183</w:t>
            </w:r>
          </w:p>
        </w:tc>
      </w:tr>
      <w:tr w:rsidR="00116F3E" w:rsidRPr="00116F3E" w14:paraId="5B038FF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296E32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Investigación en Auditorías de Tipo Federal y Estatal</w:t>
            </w:r>
          </w:p>
        </w:tc>
        <w:tc>
          <w:tcPr>
            <w:tcW w:w="930" w:type="pct"/>
            <w:tcBorders>
              <w:top w:val="nil"/>
              <w:left w:val="nil"/>
              <w:bottom w:val="nil"/>
              <w:right w:val="single" w:sz="4" w:space="0" w:color="000000"/>
            </w:tcBorders>
            <w:shd w:val="clear" w:color="auto" w:fill="auto"/>
            <w:vAlign w:val="center"/>
            <w:hideMark/>
          </w:tcPr>
          <w:p w14:paraId="21948D7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1.057.520</w:t>
            </w:r>
          </w:p>
        </w:tc>
      </w:tr>
      <w:tr w:rsidR="00116F3E" w:rsidRPr="00116F3E" w14:paraId="22D4658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2B6644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Supervisión de Obra Pública, Adquisiciones y Servicios</w:t>
            </w:r>
          </w:p>
        </w:tc>
        <w:tc>
          <w:tcPr>
            <w:tcW w:w="930" w:type="pct"/>
            <w:tcBorders>
              <w:top w:val="nil"/>
              <w:left w:val="nil"/>
              <w:bottom w:val="nil"/>
              <w:right w:val="single" w:sz="4" w:space="0" w:color="000000"/>
            </w:tcBorders>
            <w:shd w:val="clear" w:color="auto" w:fill="auto"/>
            <w:vAlign w:val="center"/>
            <w:hideMark/>
          </w:tcPr>
          <w:p w14:paraId="1A329D9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4.461.696</w:t>
            </w:r>
          </w:p>
        </w:tc>
      </w:tr>
      <w:tr w:rsidR="00116F3E" w:rsidRPr="00116F3E" w14:paraId="3DCA9C5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946A97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Tecnologías de la Información</w:t>
            </w:r>
          </w:p>
        </w:tc>
        <w:tc>
          <w:tcPr>
            <w:tcW w:w="930" w:type="pct"/>
            <w:tcBorders>
              <w:top w:val="nil"/>
              <w:left w:val="nil"/>
              <w:bottom w:val="nil"/>
              <w:right w:val="single" w:sz="4" w:space="0" w:color="000000"/>
            </w:tcBorders>
            <w:shd w:val="clear" w:color="auto" w:fill="auto"/>
            <w:vAlign w:val="center"/>
            <w:hideMark/>
          </w:tcPr>
          <w:p w14:paraId="36DFABB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2.601.499</w:t>
            </w:r>
          </w:p>
        </w:tc>
      </w:tr>
      <w:tr w:rsidR="00116F3E" w:rsidRPr="00116F3E" w14:paraId="3F64066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0DD675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Control Interno</w:t>
            </w:r>
          </w:p>
        </w:tc>
        <w:tc>
          <w:tcPr>
            <w:tcW w:w="930" w:type="pct"/>
            <w:tcBorders>
              <w:top w:val="nil"/>
              <w:left w:val="nil"/>
              <w:bottom w:val="nil"/>
              <w:right w:val="single" w:sz="4" w:space="0" w:color="000000"/>
            </w:tcBorders>
            <w:shd w:val="clear" w:color="auto" w:fill="auto"/>
            <w:vAlign w:val="center"/>
            <w:hideMark/>
          </w:tcPr>
          <w:p w14:paraId="68D1457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688.320</w:t>
            </w:r>
          </w:p>
        </w:tc>
      </w:tr>
      <w:tr w:rsidR="00116F3E" w:rsidRPr="00116F3E" w14:paraId="7B376EFF"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55B0F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de Salud</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17406D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70.590.511</w:t>
            </w:r>
          </w:p>
        </w:tc>
      </w:tr>
      <w:tr w:rsidR="00116F3E" w:rsidRPr="00116F3E" w14:paraId="0BE70A6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8AA275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Secretaría de Salud</w:t>
            </w:r>
          </w:p>
        </w:tc>
        <w:tc>
          <w:tcPr>
            <w:tcW w:w="930" w:type="pct"/>
            <w:tcBorders>
              <w:top w:val="nil"/>
              <w:left w:val="nil"/>
              <w:bottom w:val="nil"/>
              <w:right w:val="single" w:sz="4" w:space="0" w:color="000000"/>
            </w:tcBorders>
            <w:shd w:val="clear" w:color="auto" w:fill="auto"/>
            <w:vAlign w:val="center"/>
            <w:hideMark/>
          </w:tcPr>
          <w:p w14:paraId="52B52F5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66.183.051</w:t>
            </w:r>
          </w:p>
        </w:tc>
      </w:tr>
      <w:tr w:rsidR="00116F3E" w:rsidRPr="00116F3E" w14:paraId="250FF69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98708C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Salud Zona Sur</w:t>
            </w:r>
          </w:p>
        </w:tc>
        <w:tc>
          <w:tcPr>
            <w:tcW w:w="930" w:type="pct"/>
            <w:tcBorders>
              <w:top w:val="nil"/>
              <w:left w:val="nil"/>
              <w:bottom w:val="nil"/>
              <w:right w:val="single" w:sz="4" w:space="0" w:color="000000"/>
            </w:tcBorders>
            <w:shd w:val="clear" w:color="auto" w:fill="auto"/>
            <w:vAlign w:val="center"/>
            <w:hideMark/>
          </w:tcPr>
          <w:p w14:paraId="0C68A1B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3.569.702</w:t>
            </w:r>
          </w:p>
        </w:tc>
      </w:tr>
      <w:tr w:rsidR="00116F3E" w:rsidRPr="00116F3E" w14:paraId="4A47325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074D3C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Diseño e Imagen Institucional</w:t>
            </w:r>
          </w:p>
        </w:tc>
        <w:tc>
          <w:tcPr>
            <w:tcW w:w="930" w:type="pct"/>
            <w:tcBorders>
              <w:top w:val="nil"/>
              <w:left w:val="nil"/>
              <w:bottom w:val="nil"/>
              <w:right w:val="single" w:sz="4" w:space="0" w:color="000000"/>
            </w:tcBorders>
            <w:shd w:val="clear" w:color="auto" w:fill="auto"/>
            <w:vAlign w:val="center"/>
            <w:hideMark/>
          </w:tcPr>
          <w:p w14:paraId="4CED64F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837.758</w:t>
            </w:r>
          </w:p>
        </w:tc>
      </w:tr>
      <w:tr w:rsidR="00116F3E" w:rsidRPr="00116F3E" w14:paraId="3C9C657B"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623E6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Administración del Patrimonio de la Beneficencia Pública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C01656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11.621.992</w:t>
            </w:r>
          </w:p>
        </w:tc>
      </w:tr>
      <w:tr w:rsidR="00116F3E" w:rsidRPr="00116F3E" w14:paraId="2CB7010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6EDEE9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w:t>
            </w:r>
          </w:p>
        </w:tc>
        <w:tc>
          <w:tcPr>
            <w:tcW w:w="930" w:type="pct"/>
            <w:tcBorders>
              <w:top w:val="nil"/>
              <w:left w:val="nil"/>
              <w:bottom w:val="nil"/>
              <w:right w:val="single" w:sz="4" w:space="0" w:color="000000"/>
            </w:tcBorders>
            <w:shd w:val="clear" w:color="auto" w:fill="auto"/>
            <w:vAlign w:val="center"/>
            <w:hideMark/>
          </w:tcPr>
          <w:p w14:paraId="00E6AE3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2.241.274</w:t>
            </w:r>
          </w:p>
        </w:tc>
      </w:tr>
      <w:tr w:rsidR="00116F3E" w:rsidRPr="00116F3E" w14:paraId="716571D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3B00D9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Desarrollo Social</w:t>
            </w:r>
          </w:p>
        </w:tc>
        <w:tc>
          <w:tcPr>
            <w:tcW w:w="930" w:type="pct"/>
            <w:tcBorders>
              <w:top w:val="nil"/>
              <w:left w:val="nil"/>
              <w:bottom w:val="nil"/>
              <w:right w:val="single" w:sz="4" w:space="0" w:color="000000"/>
            </w:tcBorders>
            <w:shd w:val="clear" w:color="auto" w:fill="auto"/>
            <w:vAlign w:val="center"/>
            <w:hideMark/>
          </w:tcPr>
          <w:p w14:paraId="140726B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6.931.951</w:t>
            </w:r>
          </w:p>
        </w:tc>
      </w:tr>
      <w:tr w:rsidR="00116F3E" w:rsidRPr="00116F3E" w14:paraId="724E262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BCE2DF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Administración y Finanzas</w:t>
            </w:r>
          </w:p>
        </w:tc>
        <w:tc>
          <w:tcPr>
            <w:tcW w:w="930" w:type="pct"/>
            <w:tcBorders>
              <w:top w:val="nil"/>
              <w:left w:val="nil"/>
              <w:bottom w:val="nil"/>
              <w:right w:val="single" w:sz="4" w:space="0" w:color="000000"/>
            </w:tcBorders>
            <w:shd w:val="clear" w:color="auto" w:fill="auto"/>
            <w:vAlign w:val="center"/>
            <w:hideMark/>
          </w:tcPr>
          <w:p w14:paraId="0FC777D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2.448.767</w:t>
            </w:r>
          </w:p>
        </w:tc>
      </w:tr>
      <w:tr w:rsidR="00116F3E" w:rsidRPr="00116F3E" w14:paraId="1275E805"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ADAA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Junta de Asistencia Social Privada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043C1F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4.594.962</w:t>
            </w:r>
          </w:p>
        </w:tc>
      </w:tr>
      <w:tr w:rsidR="00116F3E" w:rsidRPr="00116F3E" w14:paraId="483B030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052CAE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Junta de Asistencia Social Privada</w:t>
            </w:r>
          </w:p>
        </w:tc>
        <w:tc>
          <w:tcPr>
            <w:tcW w:w="930" w:type="pct"/>
            <w:tcBorders>
              <w:top w:val="nil"/>
              <w:left w:val="nil"/>
              <w:bottom w:val="nil"/>
              <w:right w:val="single" w:sz="4" w:space="0" w:color="000000"/>
            </w:tcBorders>
            <w:shd w:val="clear" w:color="auto" w:fill="auto"/>
            <w:vAlign w:val="center"/>
            <w:hideMark/>
          </w:tcPr>
          <w:p w14:paraId="133DE30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2.495.494</w:t>
            </w:r>
          </w:p>
        </w:tc>
      </w:tr>
      <w:tr w:rsidR="00116F3E" w:rsidRPr="00116F3E" w14:paraId="268EC9F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AEFA63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Administrativa</w:t>
            </w:r>
          </w:p>
        </w:tc>
        <w:tc>
          <w:tcPr>
            <w:tcW w:w="930" w:type="pct"/>
            <w:tcBorders>
              <w:top w:val="nil"/>
              <w:left w:val="nil"/>
              <w:bottom w:val="nil"/>
              <w:right w:val="single" w:sz="4" w:space="0" w:color="000000"/>
            </w:tcBorders>
            <w:shd w:val="clear" w:color="auto" w:fill="auto"/>
            <w:vAlign w:val="center"/>
            <w:hideMark/>
          </w:tcPr>
          <w:p w14:paraId="76C960A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2.099.468</w:t>
            </w:r>
          </w:p>
        </w:tc>
      </w:tr>
      <w:tr w:rsidR="00116F3E" w:rsidRPr="00116F3E" w14:paraId="1A346053"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E762D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de Desarrollo Agropecuario, Rural y Pesca</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DC7EF4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208.466.816</w:t>
            </w:r>
          </w:p>
        </w:tc>
      </w:tr>
      <w:tr w:rsidR="00116F3E" w:rsidRPr="00116F3E" w14:paraId="349A5DF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660139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Despacho de la </w:t>
            </w:r>
            <w:proofErr w:type="spellStart"/>
            <w:r w:rsidRPr="00116F3E">
              <w:rPr>
                <w:rFonts w:eastAsia="Times New Roman" w:cs="Calibri"/>
                <w:color w:val="000000"/>
                <w:sz w:val="16"/>
                <w:szCs w:val="16"/>
                <w:lang w:eastAsia="es-MX"/>
              </w:rPr>
              <w:t>Secertaria</w:t>
            </w:r>
            <w:proofErr w:type="spellEnd"/>
            <w:r w:rsidRPr="00116F3E">
              <w:rPr>
                <w:rFonts w:eastAsia="Times New Roman" w:cs="Calibri"/>
                <w:color w:val="000000"/>
                <w:sz w:val="16"/>
                <w:szCs w:val="16"/>
                <w:lang w:eastAsia="es-MX"/>
              </w:rPr>
              <w:t xml:space="preserve"> de Desarrollo Agropecuario, Rural y Pesca</w:t>
            </w:r>
          </w:p>
        </w:tc>
        <w:tc>
          <w:tcPr>
            <w:tcW w:w="930" w:type="pct"/>
            <w:tcBorders>
              <w:top w:val="nil"/>
              <w:left w:val="nil"/>
              <w:bottom w:val="nil"/>
              <w:right w:val="single" w:sz="4" w:space="0" w:color="000000"/>
            </w:tcBorders>
            <w:shd w:val="clear" w:color="auto" w:fill="auto"/>
            <w:vAlign w:val="center"/>
            <w:hideMark/>
          </w:tcPr>
          <w:p w14:paraId="0EDC4D9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8.839.089</w:t>
            </w:r>
          </w:p>
        </w:tc>
      </w:tr>
      <w:tr w:rsidR="00116F3E" w:rsidRPr="00116F3E" w14:paraId="3C6D382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114D0F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Jurídica y Unidad de Transparencia, Acceso a la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36A03DB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2.892.713</w:t>
            </w:r>
          </w:p>
        </w:tc>
      </w:tr>
      <w:tr w:rsidR="00116F3E" w:rsidRPr="00116F3E" w14:paraId="5AC1179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50F13D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Técnica</w:t>
            </w:r>
          </w:p>
        </w:tc>
        <w:tc>
          <w:tcPr>
            <w:tcW w:w="930" w:type="pct"/>
            <w:tcBorders>
              <w:top w:val="nil"/>
              <w:left w:val="nil"/>
              <w:bottom w:val="nil"/>
              <w:right w:val="single" w:sz="4" w:space="0" w:color="000000"/>
            </w:tcBorders>
            <w:shd w:val="clear" w:color="auto" w:fill="auto"/>
            <w:vAlign w:val="center"/>
            <w:hideMark/>
          </w:tcPr>
          <w:p w14:paraId="6E7A093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1.039.166</w:t>
            </w:r>
          </w:p>
        </w:tc>
      </w:tr>
      <w:tr w:rsidR="00116F3E" w:rsidRPr="00116F3E" w14:paraId="5BB2253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CB3D38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Comunicación Social</w:t>
            </w:r>
          </w:p>
        </w:tc>
        <w:tc>
          <w:tcPr>
            <w:tcW w:w="930" w:type="pct"/>
            <w:tcBorders>
              <w:top w:val="nil"/>
              <w:left w:val="nil"/>
              <w:bottom w:val="nil"/>
              <w:right w:val="single" w:sz="4" w:space="0" w:color="000000"/>
            </w:tcBorders>
            <w:shd w:val="clear" w:color="auto" w:fill="auto"/>
            <w:vAlign w:val="center"/>
            <w:hideMark/>
          </w:tcPr>
          <w:p w14:paraId="59C7A92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1.472.567</w:t>
            </w:r>
          </w:p>
        </w:tc>
      </w:tr>
      <w:tr w:rsidR="00116F3E" w:rsidRPr="00116F3E" w14:paraId="7E33F9D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C49E70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Administrativa</w:t>
            </w:r>
          </w:p>
        </w:tc>
        <w:tc>
          <w:tcPr>
            <w:tcW w:w="930" w:type="pct"/>
            <w:tcBorders>
              <w:top w:val="nil"/>
              <w:left w:val="nil"/>
              <w:bottom w:val="nil"/>
              <w:right w:val="single" w:sz="4" w:space="0" w:color="000000"/>
            </w:tcBorders>
            <w:shd w:val="clear" w:color="auto" w:fill="auto"/>
            <w:vAlign w:val="center"/>
            <w:hideMark/>
          </w:tcPr>
          <w:p w14:paraId="1A31A92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37.072.915</w:t>
            </w:r>
          </w:p>
        </w:tc>
      </w:tr>
      <w:tr w:rsidR="00116F3E" w:rsidRPr="00116F3E" w14:paraId="4527744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B0391E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Informática</w:t>
            </w:r>
          </w:p>
        </w:tc>
        <w:tc>
          <w:tcPr>
            <w:tcW w:w="930" w:type="pct"/>
            <w:tcBorders>
              <w:top w:val="nil"/>
              <w:left w:val="nil"/>
              <w:bottom w:val="nil"/>
              <w:right w:val="single" w:sz="4" w:space="0" w:color="000000"/>
            </w:tcBorders>
            <w:shd w:val="clear" w:color="auto" w:fill="auto"/>
            <w:vAlign w:val="center"/>
            <w:hideMark/>
          </w:tcPr>
          <w:p w14:paraId="43022A8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1.932.243</w:t>
            </w:r>
          </w:p>
        </w:tc>
      </w:tr>
      <w:tr w:rsidR="00116F3E" w:rsidRPr="00116F3E" w14:paraId="6A88D25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5A4E12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Desarrollo Agropecuario de la Zona Centro</w:t>
            </w:r>
          </w:p>
        </w:tc>
        <w:tc>
          <w:tcPr>
            <w:tcW w:w="930" w:type="pct"/>
            <w:tcBorders>
              <w:top w:val="nil"/>
              <w:left w:val="nil"/>
              <w:bottom w:val="nil"/>
              <w:right w:val="single" w:sz="4" w:space="0" w:color="000000"/>
            </w:tcBorders>
            <w:shd w:val="clear" w:color="auto" w:fill="auto"/>
            <w:vAlign w:val="center"/>
            <w:hideMark/>
          </w:tcPr>
          <w:p w14:paraId="715F27D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1.090.596</w:t>
            </w:r>
          </w:p>
        </w:tc>
      </w:tr>
      <w:tr w:rsidR="00116F3E" w:rsidRPr="00116F3E" w14:paraId="0C989A8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DFA9FC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Desarrollo Agropecuario de la Zona Norte</w:t>
            </w:r>
          </w:p>
        </w:tc>
        <w:tc>
          <w:tcPr>
            <w:tcW w:w="930" w:type="pct"/>
            <w:tcBorders>
              <w:top w:val="nil"/>
              <w:left w:val="nil"/>
              <w:bottom w:val="nil"/>
              <w:right w:val="single" w:sz="4" w:space="0" w:color="000000"/>
            </w:tcBorders>
            <w:shd w:val="clear" w:color="auto" w:fill="auto"/>
            <w:vAlign w:val="center"/>
            <w:hideMark/>
          </w:tcPr>
          <w:p w14:paraId="32D0BAB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2.178.346</w:t>
            </w:r>
          </w:p>
        </w:tc>
      </w:tr>
      <w:tr w:rsidR="00116F3E" w:rsidRPr="00116F3E" w14:paraId="3E6692C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56D443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Pesca y Acuacultura</w:t>
            </w:r>
          </w:p>
        </w:tc>
        <w:tc>
          <w:tcPr>
            <w:tcW w:w="930" w:type="pct"/>
            <w:tcBorders>
              <w:top w:val="nil"/>
              <w:left w:val="nil"/>
              <w:bottom w:val="nil"/>
              <w:right w:val="single" w:sz="4" w:space="0" w:color="000000"/>
            </w:tcBorders>
            <w:shd w:val="clear" w:color="auto" w:fill="auto"/>
            <w:vAlign w:val="center"/>
            <w:hideMark/>
          </w:tcPr>
          <w:p w14:paraId="5BE013D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2.227.538</w:t>
            </w:r>
          </w:p>
        </w:tc>
      </w:tr>
      <w:tr w:rsidR="00116F3E" w:rsidRPr="00116F3E" w14:paraId="331D589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019841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 y Estadística</w:t>
            </w:r>
          </w:p>
        </w:tc>
        <w:tc>
          <w:tcPr>
            <w:tcW w:w="930" w:type="pct"/>
            <w:tcBorders>
              <w:top w:val="nil"/>
              <w:left w:val="nil"/>
              <w:bottom w:val="nil"/>
              <w:right w:val="single" w:sz="4" w:space="0" w:color="000000"/>
            </w:tcBorders>
            <w:shd w:val="clear" w:color="auto" w:fill="auto"/>
            <w:vAlign w:val="center"/>
            <w:hideMark/>
          </w:tcPr>
          <w:p w14:paraId="6DECDE6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1.357.700</w:t>
            </w:r>
          </w:p>
        </w:tc>
      </w:tr>
      <w:tr w:rsidR="00116F3E" w:rsidRPr="00116F3E" w14:paraId="2D85A6F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7DD208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Particular</w:t>
            </w:r>
          </w:p>
        </w:tc>
        <w:tc>
          <w:tcPr>
            <w:tcW w:w="930" w:type="pct"/>
            <w:tcBorders>
              <w:top w:val="nil"/>
              <w:left w:val="nil"/>
              <w:bottom w:val="nil"/>
              <w:right w:val="single" w:sz="4" w:space="0" w:color="000000"/>
            </w:tcBorders>
            <w:shd w:val="clear" w:color="auto" w:fill="auto"/>
            <w:vAlign w:val="center"/>
            <w:hideMark/>
          </w:tcPr>
          <w:p w14:paraId="4935BC4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1.564.529</w:t>
            </w:r>
          </w:p>
        </w:tc>
      </w:tr>
      <w:tr w:rsidR="00116F3E" w:rsidRPr="00116F3E" w14:paraId="4E6732D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B635F7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Enlace Institucional</w:t>
            </w:r>
          </w:p>
        </w:tc>
        <w:tc>
          <w:tcPr>
            <w:tcW w:w="930" w:type="pct"/>
            <w:tcBorders>
              <w:top w:val="nil"/>
              <w:left w:val="nil"/>
              <w:bottom w:val="nil"/>
              <w:right w:val="single" w:sz="4" w:space="0" w:color="000000"/>
            </w:tcBorders>
            <w:shd w:val="clear" w:color="auto" w:fill="auto"/>
            <w:vAlign w:val="center"/>
            <w:hideMark/>
          </w:tcPr>
          <w:p w14:paraId="2E53581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1.036.931</w:t>
            </w:r>
          </w:p>
        </w:tc>
      </w:tr>
      <w:tr w:rsidR="00116F3E" w:rsidRPr="00116F3E" w14:paraId="1B85F18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81521D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Agricultura</w:t>
            </w:r>
          </w:p>
        </w:tc>
        <w:tc>
          <w:tcPr>
            <w:tcW w:w="930" w:type="pct"/>
            <w:tcBorders>
              <w:top w:val="nil"/>
              <w:left w:val="nil"/>
              <w:bottom w:val="nil"/>
              <w:right w:val="single" w:sz="4" w:space="0" w:color="000000"/>
            </w:tcBorders>
            <w:shd w:val="clear" w:color="auto" w:fill="auto"/>
            <w:vAlign w:val="center"/>
            <w:hideMark/>
          </w:tcPr>
          <w:p w14:paraId="0DC00B8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1.782.952</w:t>
            </w:r>
          </w:p>
        </w:tc>
      </w:tr>
      <w:tr w:rsidR="00116F3E" w:rsidRPr="00116F3E" w14:paraId="767D2D7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C8FEBE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lastRenderedPageBreak/>
              <w:t>Subsecretaría de Ganadería</w:t>
            </w:r>
          </w:p>
        </w:tc>
        <w:tc>
          <w:tcPr>
            <w:tcW w:w="930" w:type="pct"/>
            <w:tcBorders>
              <w:top w:val="nil"/>
              <w:left w:val="nil"/>
              <w:bottom w:val="nil"/>
              <w:right w:val="single" w:sz="4" w:space="0" w:color="000000"/>
            </w:tcBorders>
            <w:shd w:val="clear" w:color="auto" w:fill="auto"/>
            <w:vAlign w:val="center"/>
            <w:hideMark/>
          </w:tcPr>
          <w:p w14:paraId="385A2D0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2.845.190</w:t>
            </w:r>
          </w:p>
        </w:tc>
      </w:tr>
      <w:tr w:rsidR="00116F3E" w:rsidRPr="00116F3E" w14:paraId="041B62F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B453D1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Desarrollo Rural</w:t>
            </w:r>
          </w:p>
        </w:tc>
        <w:tc>
          <w:tcPr>
            <w:tcW w:w="930" w:type="pct"/>
            <w:tcBorders>
              <w:top w:val="nil"/>
              <w:left w:val="nil"/>
              <w:bottom w:val="nil"/>
              <w:right w:val="single" w:sz="4" w:space="0" w:color="000000"/>
            </w:tcBorders>
            <w:shd w:val="clear" w:color="auto" w:fill="auto"/>
            <w:vAlign w:val="center"/>
            <w:hideMark/>
          </w:tcPr>
          <w:p w14:paraId="6A456AB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1.188.843</w:t>
            </w:r>
          </w:p>
        </w:tc>
      </w:tr>
      <w:tr w:rsidR="00116F3E" w:rsidRPr="00116F3E" w14:paraId="247A52D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9AF927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Agronegocios</w:t>
            </w:r>
          </w:p>
        </w:tc>
        <w:tc>
          <w:tcPr>
            <w:tcW w:w="930" w:type="pct"/>
            <w:tcBorders>
              <w:top w:val="nil"/>
              <w:left w:val="nil"/>
              <w:bottom w:val="nil"/>
              <w:right w:val="single" w:sz="4" w:space="0" w:color="000000"/>
            </w:tcBorders>
            <w:shd w:val="clear" w:color="auto" w:fill="auto"/>
            <w:vAlign w:val="center"/>
            <w:hideMark/>
          </w:tcPr>
          <w:p w14:paraId="4F91B93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2.800.263</w:t>
            </w:r>
          </w:p>
        </w:tc>
      </w:tr>
      <w:tr w:rsidR="00116F3E" w:rsidRPr="00116F3E" w14:paraId="0F3AA74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3C9956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Fomento Agrícola y Comunitario</w:t>
            </w:r>
          </w:p>
        </w:tc>
        <w:tc>
          <w:tcPr>
            <w:tcW w:w="930" w:type="pct"/>
            <w:tcBorders>
              <w:top w:val="nil"/>
              <w:left w:val="nil"/>
              <w:bottom w:val="nil"/>
              <w:right w:val="single" w:sz="4" w:space="0" w:color="000000"/>
            </w:tcBorders>
            <w:shd w:val="clear" w:color="auto" w:fill="auto"/>
            <w:vAlign w:val="center"/>
            <w:hideMark/>
          </w:tcPr>
          <w:p w14:paraId="6775048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52.489.359</w:t>
            </w:r>
          </w:p>
        </w:tc>
      </w:tr>
      <w:tr w:rsidR="00116F3E" w:rsidRPr="00116F3E" w14:paraId="44FA257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82FFD2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Técnica</w:t>
            </w:r>
          </w:p>
        </w:tc>
        <w:tc>
          <w:tcPr>
            <w:tcW w:w="930" w:type="pct"/>
            <w:tcBorders>
              <w:top w:val="nil"/>
              <w:left w:val="nil"/>
              <w:bottom w:val="nil"/>
              <w:right w:val="single" w:sz="4" w:space="0" w:color="000000"/>
            </w:tcBorders>
            <w:shd w:val="clear" w:color="auto" w:fill="auto"/>
            <w:vAlign w:val="center"/>
            <w:hideMark/>
          </w:tcPr>
          <w:p w14:paraId="44106B8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1.721.462</w:t>
            </w:r>
          </w:p>
        </w:tc>
      </w:tr>
      <w:tr w:rsidR="00116F3E" w:rsidRPr="00116F3E" w14:paraId="1834F54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B7CE12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Administración de Riesgos</w:t>
            </w:r>
          </w:p>
        </w:tc>
        <w:tc>
          <w:tcPr>
            <w:tcW w:w="930" w:type="pct"/>
            <w:tcBorders>
              <w:top w:val="nil"/>
              <w:left w:val="nil"/>
              <w:bottom w:val="nil"/>
              <w:right w:val="single" w:sz="4" w:space="0" w:color="000000"/>
            </w:tcBorders>
            <w:shd w:val="clear" w:color="auto" w:fill="auto"/>
            <w:vAlign w:val="center"/>
            <w:hideMark/>
          </w:tcPr>
          <w:p w14:paraId="10D6B6F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2.404.685</w:t>
            </w:r>
          </w:p>
        </w:tc>
      </w:tr>
      <w:tr w:rsidR="00116F3E" w:rsidRPr="00116F3E" w14:paraId="12765F9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2B1467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Fomento Bovino</w:t>
            </w:r>
          </w:p>
        </w:tc>
        <w:tc>
          <w:tcPr>
            <w:tcW w:w="930" w:type="pct"/>
            <w:tcBorders>
              <w:top w:val="nil"/>
              <w:left w:val="nil"/>
              <w:bottom w:val="nil"/>
              <w:right w:val="single" w:sz="4" w:space="0" w:color="000000"/>
            </w:tcBorders>
            <w:shd w:val="clear" w:color="auto" w:fill="auto"/>
            <w:vAlign w:val="center"/>
            <w:hideMark/>
          </w:tcPr>
          <w:p w14:paraId="25E9B94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4.115.945</w:t>
            </w:r>
          </w:p>
        </w:tc>
      </w:tr>
      <w:tr w:rsidR="00116F3E" w:rsidRPr="00116F3E" w14:paraId="35915CC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23D180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Organización y Fomento Tecnológico Pecuario</w:t>
            </w:r>
          </w:p>
        </w:tc>
        <w:tc>
          <w:tcPr>
            <w:tcW w:w="930" w:type="pct"/>
            <w:tcBorders>
              <w:top w:val="nil"/>
              <w:left w:val="nil"/>
              <w:bottom w:val="nil"/>
              <w:right w:val="single" w:sz="4" w:space="0" w:color="000000"/>
            </w:tcBorders>
            <w:shd w:val="clear" w:color="auto" w:fill="auto"/>
            <w:vAlign w:val="center"/>
            <w:hideMark/>
          </w:tcPr>
          <w:p w14:paraId="5CD013B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1.977.634</w:t>
            </w:r>
          </w:p>
        </w:tc>
      </w:tr>
      <w:tr w:rsidR="00116F3E" w:rsidRPr="00116F3E" w14:paraId="27B37E8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4A0029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Especies Menores</w:t>
            </w:r>
          </w:p>
        </w:tc>
        <w:tc>
          <w:tcPr>
            <w:tcW w:w="930" w:type="pct"/>
            <w:tcBorders>
              <w:top w:val="nil"/>
              <w:left w:val="nil"/>
              <w:bottom w:val="nil"/>
              <w:right w:val="single" w:sz="4" w:space="0" w:color="000000"/>
            </w:tcBorders>
            <w:shd w:val="clear" w:color="auto" w:fill="auto"/>
            <w:vAlign w:val="center"/>
            <w:hideMark/>
          </w:tcPr>
          <w:p w14:paraId="2990810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2.496.329</w:t>
            </w:r>
          </w:p>
        </w:tc>
      </w:tr>
      <w:tr w:rsidR="00116F3E" w:rsidRPr="00116F3E" w14:paraId="15BC370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C0AD53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Sanidad Animal</w:t>
            </w:r>
          </w:p>
        </w:tc>
        <w:tc>
          <w:tcPr>
            <w:tcW w:w="930" w:type="pct"/>
            <w:tcBorders>
              <w:top w:val="nil"/>
              <w:left w:val="nil"/>
              <w:bottom w:val="nil"/>
              <w:right w:val="single" w:sz="4" w:space="0" w:color="000000"/>
            </w:tcBorders>
            <w:shd w:val="clear" w:color="auto" w:fill="auto"/>
            <w:vAlign w:val="center"/>
            <w:hideMark/>
          </w:tcPr>
          <w:p w14:paraId="36A291B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3.891.657</w:t>
            </w:r>
          </w:p>
        </w:tc>
      </w:tr>
      <w:tr w:rsidR="00116F3E" w:rsidRPr="00116F3E" w14:paraId="656CBEA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097C77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Proyectos Productivos</w:t>
            </w:r>
          </w:p>
        </w:tc>
        <w:tc>
          <w:tcPr>
            <w:tcW w:w="930" w:type="pct"/>
            <w:tcBorders>
              <w:top w:val="nil"/>
              <w:left w:val="nil"/>
              <w:bottom w:val="nil"/>
              <w:right w:val="single" w:sz="4" w:space="0" w:color="000000"/>
            </w:tcBorders>
            <w:shd w:val="clear" w:color="auto" w:fill="auto"/>
            <w:vAlign w:val="center"/>
            <w:hideMark/>
          </w:tcPr>
          <w:p w14:paraId="09CBAB0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2.318.880</w:t>
            </w:r>
          </w:p>
        </w:tc>
      </w:tr>
      <w:tr w:rsidR="00116F3E" w:rsidRPr="00116F3E" w14:paraId="5BE1271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7DACC5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Desarrollo Rural</w:t>
            </w:r>
          </w:p>
        </w:tc>
        <w:tc>
          <w:tcPr>
            <w:tcW w:w="930" w:type="pct"/>
            <w:tcBorders>
              <w:top w:val="nil"/>
              <w:left w:val="nil"/>
              <w:bottom w:val="nil"/>
              <w:right w:val="single" w:sz="4" w:space="0" w:color="000000"/>
            </w:tcBorders>
            <w:shd w:val="clear" w:color="auto" w:fill="auto"/>
            <w:vAlign w:val="center"/>
            <w:hideMark/>
          </w:tcPr>
          <w:p w14:paraId="3FDEA80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1.594.338</w:t>
            </w:r>
          </w:p>
        </w:tc>
      </w:tr>
      <w:tr w:rsidR="00116F3E" w:rsidRPr="00116F3E" w14:paraId="2F3D9D0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7A5F55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Infraestructura Rural</w:t>
            </w:r>
          </w:p>
        </w:tc>
        <w:tc>
          <w:tcPr>
            <w:tcW w:w="930" w:type="pct"/>
            <w:tcBorders>
              <w:top w:val="nil"/>
              <w:left w:val="nil"/>
              <w:bottom w:val="nil"/>
              <w:right w:val="single" w:sz="4" w:space="0" w:color="000000"/>
            </w:tcBorders>
            <w:shd w:val="clear" w:color="auto" w:fill="auto"/>
            <w:vAlign w:val="center"/>
            <w:hideMark/>
          </w:tcPr>
          <w:p w14:paraId="64C3310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1.871.914</w:t>
            </w:r>
          </w:p>
        </w:tc>
      </w:tr>
      <w:tr w:rsidR="00116F3E" w:rsidRPr="00116F3E" w14:paraId="4BC024B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9BD350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Financiamiento</w:t>
            </w:r>
          </w:p>
        </w:tc>
        <w:tc>
          <w:tcPr>
            <w:tcW w:w="930" w:type="pct"/>
            <w:tcBorders>
              <w:top w:val="nil"/>
              <w:left w:val="nil"/>
              <w:bottom w:val="nil"/>
              <w:right w:val="single" w:sz="4" w:space="0" w:color="000000"/>
            </w:tcBorders>
            <w:shd w:val="clear" w:color="auto" w:fill="auto"/>
            <w:vAlign w:val="center"/>
            <w:hideMark/>
          </w:tcPr>
          <w:p w14:paraId="1AA875E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885.701</w:t>
            </w:r>
          </w:p>
        </w:tc>
      </w:tr>
      <w:tr w:rsidR="00116F3E" w:rsidRPr="00116F3E" w14:paraId="7B268E6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54E503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Construcción</w:t>
            </w:r>
          </w:p>
        </w:tc>
        <w:tc>
          <w:tcPr>
            <w:tcW w:w="930" w:type="pct"/>
            <w:tcBorders>
              <w:top w:val="nil"/>
              <w:left w:val="nil"/>
              <w:bottom w:val="nil"/>
              <w:right w:val="single" w:sz="4" w:space="0" w:color="000000"/>
            </w:tcBorders>
            <w:shd w:val="clear" w:color="auto" w:fill="auto"/>
            <w:vAlign w:val="center"/>
            <w:hideMark/>
          </w:tcPr>
          <w:p w14:paraId="4868E50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57.295.808</w:t>
            </w:r>
          </w:p>
        </w:tc>
      </w:tr>
      <w:tr w:rsidR="00116F3E" w:rsidRPr="00116F3E" w14:paraId="19144D9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13248A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Programas Federalizados</w:t>
            </w:r>
          </w:p>
        </w:tc>
        <w:tc>
          <w:tcPr>
            <w:tcW w:w="930" w:type="pct"/>
            <w:tcBorders>
              <w:top w:val="nil"/>
              <w:left w:val="nil"/>
              <w:bottom w:val="nil"/>
              <w:right w:val="single" w:sz="4" w:space="0" w:color="000000"/>
            </w:tcBorders>
            <w:shd w:val="clear" w:color="auto" w:fill="auto"/>
            <w:vAlign w:val="center"/>
            <w:hideMark/>
          </w:tcPr>
          <w:p w14:paraId="511B22D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1.455.414</w:t>
            </w:r>
          </w:p>
        </w:tc>
      </w:tr>
      <w:tr w:rsidR="00116F3E" w:rsidRPr="00116F3E" w14:paraId="60A3853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AF1C8F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Evaluación Financiera</w:t>
            </w:r>
          </w:p>
        </w:tc>
        <w:tc>
          <w:tcPr>
            <w:tcW w:w="930" w:type="pct"/>
            <w:tcBorders>
              <w:top w:val="nil"/>
              <w:left w:val="nil"/>
              <w:bottom w:val="nil"/>
              <w:right w:val="single" w:sz="4" w:space="0" w:color="000000"/>
            </w:tcBorders>
            <w:shd w:val="clear" w:color="auto" w:fill="auto"/>
            <w:vAlign w:val="center"/>
            <w:hideMark/>
          </w:tcPr>
          <w:p w14:paraId="68B7722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1.320.226</w:t>
            </w:r>
          </w:p>
        </w:tc>
      </w:tr>
      <w:tr w:rsidR="00116F3E" w:rsidRPr="00116F3E" w14:paraId="6B6C346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C3A14D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Operación Financiera</w:t>
            </w:r>
          </w:p>
        </w:tc>
        <w:tc>
          <w:tcPr>
            <w:tcW w:w="930" w:type="pct"/>
            <w:tcBorders>
              <w:top w:val="nil"/>
              <w:left w:val="nil"/>
              <w:bottom w:val="nil"/>
              <w:right w:val="single" w:sz="4" w:space="0" w:color="000000"/>
            </w:tcBorders>
            <w:shd w:val="clear" w:color="auto" w:fill="auto"/>
            <w:vAlign w:val="center"/>
            <w:hideMark/>
          </w:tcPr>
          <w:p w14:paraId="5B3DC2E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1.305.883</w:t>
            </w:r>
          </w:p>
        </w:tc>
      </w:tr>
      <w:tr w:rsidR="00116F3E" w:rsidRPr="00116F3E" w14:paraId="50A68D80"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3044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de Seguridad Pública</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767B56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2.506.259.109</w:t>
            </w:r>
          </w:p>
        </w:tc>
      </w:tr>
      <w:tr w:rsidR="00116F3E" w:rsidRPr="00116F3E" w14:paraId="02845D4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08F4EF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Secretaría de Seguridad Pública</w:t>
            </w:r>
          </w:p>
        </w:tc>
        <w:tc>
          <w:tcPr>
            <w:tcW w:w="930" w:type="pct"/>
            <w:tcBorders>
              <w:top w:val="nil"/>
              <w:left w:val="nil"/>
              <w:bottom w:val="nil"/>
              <w:right w:val="single" w:sz="4" w:space="0" w:color="000000"/>
            </w:tcBorders>
            <w:shd w:val="clear" w:color="auto" w:fill="auto"/>
            <w:vAlign w:val="center"/>
            <w:hideMark/>
          </w:tcPr>
          <w:p w14:paraId="34D5A0B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28.722.949</w:t>
            </w:r>
          </w:p>
        </w:tc>
      </w:tr>
      <w:tr w:rsidR="00116F3E" w:rsidRPr="00116F3E" w14:paraId="2ECCFE8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AFB7F3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Comunicación Social</w:t>
            </w:r>
          </w:p>
        </w:tc>
        <w:tc>
          <w:tcPr>
            <w:tcW w:w="930" w:type="pct"/>
            <w:tcBorders>
              <w:top w:val="nil"/>
              <w:left w:val="nil"/>
              <w:bottom w:val="nil"/>
              <w:right w:val="single" w:sz="4" w:space="0" w:color="000000"/>
            </w:tcBorders>
            <w:shd w:val="clear" w:color="auto" w:fill="auto"/>
            <w:vAlign w:val="center"/>
            <w:hideMark/>
          </w:tcPr>
          <w:p w14:paraId="0D4BC4E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2.538.572</w:t>
            </w:r>
          </w:p>
        </w:tc>
      </w:tr>
      <w:tr w:rsidR="00116F3E" w:rsidRPr="00116F3E" w14:paraId="4E12D19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94D2E2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Relaciones Públicas</w:t>
            </w:r>
          </w:p>
        </w:tc>
        <w:tc>
          <w:tcPr>
            <w:tcW w:w="930" w:type="pct"/>
            <w:tcBorders>
              <w:top w:val="nil"/>
              <w:left w:val="nil"/>
              <w:bottom w:val="nil"/>
              <w:right w:val="single" w:sz="4" w:space="0" w:color="000000"/>
            </w:tcBorders>
            <w:shd w:val="clear" w:color="auto" w:fill="auto"/>
            <w:vAlign w:val="center"/>
            <w:hideMark/>
          </w:tcPr>
          <w:p w14:paraId="70F04EF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577.984</w:t>
            </w:r>
          </w:p>
        </w:tc>
      </w:tr>
      <w:tr w:rsidR="00116F3E" w:rsidRPr="00116F3E" w14:paraId="19D9091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2FF88F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Jurídica y Unidad de Transparencia, Acceso a la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60362FE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6.513.430</w:t>
            </w:r>
          </w:p>
        </w:tc>
      </w:tr>
      <w:tr w:rsidR="00116F3E" w:rsidRPr="00116F3E" w14:paraId="324DB74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63E6C1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proofErr w:type="spellStart"/>
            <w:r w:rsidRPr="00116F3E">
              <w:rPr>
                <w:rFonts w:eastAsia="Times New Roman" w:cs="Calibri"/>
                <w:color w:val="000000"/>
                <w:sz w:val="16"/>
                <w:szCs w:val="16"/>
                <w:lang w:eastAsia="es-MX"/>
              </w:rPr>
              <w:t>SubSecretaría</w:t>
            </w:r>
            <w:proofErr w:type="spellEnd"/>
            <w:r w:rsidRPr="00116F3E">
              <w:rPr>
                <w:rFonts w:eastAsia="Times New Roman" w:cs="Calibri"/>
                <w:color w:val="000000"/>
                <w:sz w:val="16"/>
                <w:szCs w:val="16"/>
                <w:lang w:eastAsia="es-MX"/>
              </w:rPr>
              <w:t xml:space="preserve"> de Seguridad Pública</w:t>
            </w:r>
          </w:p>
        </w:tc>
        <w:tc>
          <w:tcPr>
            <w:tcW w:w="930" w:type="pct"/>
            <w:tcBorders>
              <w:top w:val="nil"/>
              <w:left w:val="nil"/>
              <w:bottom w:val="nil"/>
              <w:right w:val="single" w:sz="4" w:space="0" w:color="000000"/>
            </w:tcBorders>
            <w:shd w:val="clear" w:color="auto" w:fill="auto"/>
            <w:vAlign w:val="center"/>
            <w:hideMark/>
          </w:tcPr>
          <w:p w14:paraId="13C61CD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998.679.386</w:t>
            </w:r>
          </w:p>
        </w:tc>
      </w:tr>
      <w:tr w:rsidR="00116F3E" w:rsidRPr="00116F3E" w14:paraId="6C29B99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A7C0D3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Planeación y Finanzas</w:t>
            </w:r>
          </w:p>
        </w:tc>
        <w:tc>
          <w:tcPr>
            <w:tcW w:w="930" w:type="pct"/>
            <w:tcBorders>
              <w:top w:val="nil"/>
              <w:left w:val="nil"/>
              <w:bottom w:val="nil"/>
              <w:right w:val="single" w:sz="4" w:space="0" w:color="000000"/>
            </w:tcBorders>
            <w:shd w:val="clear" w:color="auto" w:fill="auto"/>
            <w:vAlign w:val="center"/>
            <w:hideMark/>
          </w:tcPr>
          <w:p w14:paraId="341386D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7.400.119</w:t>
            </w:r>
          </w:p>
        </w:tc>
      </w:tr>
      <w:tr w:rsidR="00116F3E" w:rsidRPr="00116F3E" w14:paraId="42ADAEB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7C249A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proofErr w:type="spellStart"/>
            <w:r w:rsidRPr="00116F3E">
              <w:rPr>
                <w:rFonts w:eastAsia="Times New Roman" w:cs="Calibri"/>
                <w:color w:val="000000"/>
                <w:sz w:val="16"/>
                <w:szCs w:val="16"/>
                <w:lang w:eastAsia="es-MX"/>
              </w:rPr>
              <w:t>SubSecretaría</w:t>
            </w:r>
            <w:proofErr w:type="spellEnd"/>
            <w:r w:rsidRPr="00116F3E">
              <w:rPr>
                <w:rFonts w:eastAsia="Times New Roman" w:cs="Calibri"/>
                <w:color w:val="000000"/>
                <w:sz w:val="16"/>
                <w:szCs w:val="16"/>
                <w:lang w:eastAsia="es-MX"/>
              </w:rPr>
              <w:t xml:space="preserve"> de Ejecución de Penas y Medidas de Seguridad</w:t>
            </w:r>
          </w:p>
        </w:tc>
        <w:tc>
          <w:tcPr>
            <w:tcW w:w="930" w:type="pct"/>
            <w:tcBorders>
              <w:top w:val="nil"/>
              <w:left w:val="nil"/>
              <w:bottom w:val="nil"/>
              <w:right w:val="single" w:sz="4" w:space="0" w:color="000000"/>
            </w:tcBorders>
            <w:shd w:val="clear" w:color="auto" w:fill="auto"/>
            <w:vAlign w:val="center"/>
            <w:hideMark/>
          </w:tcPr>
          <w:p w14:paraId="139127B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92.971.691</w:t>
            </w:r>
          </w:p>
        </w:tc>
      </w:tr>
      <w:tr w:rsidR="00116F3E" w:rsidRPr="00116F3E" w14:paraId="6FD3184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C135E8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proofErr w:type="spellStart"/>
            <w:r w:rsidRPr="00116F3E">
              <w:rPr>
                <w:rFonts w:eastAsia="Times New Roman" w:cs="Calibri"/>
                <w:color w:val="000000"/>
                <w:sz w:val="16"/>
                <w:szCs w:val="16"/>
                <w:lang w:eastAsia="es-MX"/>
              </w:rPr>
              <w:t>SubSecretaría</w:t>
            </w:r>
            <w:proofErr w:type="spellEnd"/>
            <w:r w:rsidRPr="00116F3E">
              <w:rPr>
                <w:rFonts w:eastAsia="Times New Roman" w:cs="Calibri"/>
                <w:color w:val="000000"/>
                <w:sz w:val="16"/>
                <w:szCs w:val="16"/>
                <w:lang w:eastAsia="es-MX"/>
              </w:rPr>
              <w:t xml:space="preserve"> de Seguridad Pública en la Zona Norte</w:t>
            </w:r>
          </w:p>
        </w:tc>
        <w:tc>
          <w:tcPr>
            <w:tcW w:w="930" w:type="pct"/>
            <w:tcBorders>
              <w:top w:val="nil"/>
              <w:left w:val="nil"/>
              <w:bottom w:val="nil"/>
              <w:right w:val="single" w:sz="4" w:space="0" w:color="000000"/>
            </w:tcBorders>
            <w:shd w:val="clear" w:color="auto" w:fill="auto"/>
            <w:vAlign w:val="center"/>
            <w:hideMark/>
          </w:tcPr>
          <w:p w14:paraId="2E1ED4B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161.882.751</w:t>
            </w:r>
          </w:p>
        </w:tc>
      </w:tr>
      <w:tr w:rsidR="00116F3E" w:rsidRPr="00116F3E" w14:paraId="15D8377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056D3D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Servicio Público de Escolta</w:t>
            </w:r>
          </w:p>
        </w:tc>
        <w:tc>
          <w:tcPr>
            <w:tcW w:w="930" w:type="pct"/>
            <w:tcBorders>
              <w:top w:val="nil"/>
              <w:left w:val="nil"/>
              <w:bottom w:val="nil"/>
              <w:right w:val="single" w:sz="4" w:space="0" w:color="000000"/>
            </w:tcBorders>
            <w:shd w:val="clear" w:color="auto" w:fill="auto"/>
            <w:vAlign w:val="center"/>
            <w:hideMark/>
          </w:tcPr>
          <w:p w14:paraId="6E0A227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23.882.819</w:t>
            </w:r>
          </w:p>
        </w:tc>
      </w:tr>
      <w:tr w:rsidR="00116F3E" w:rsidRPr="00116F3E" w14:paraId="781B059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2D5D31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Comisión Estatal de la Policía Preventiva</w:t>
            </w:r>
          </w:p>
        </w:tc>
        <w:tc>
          <w:tcPr>
            <w:tcW w:w="930" w:type="pct"/>
            <w:tcBorders>
              <w:top w:val="nil"/>
              <w:left w:val="nil"/>
              <w:bottom w:val="nil"/>
              <w:right w:val="single" w:sz="4" w:space="0" w:color="000000"/>
            </w:tcBorders>
            <w:shd w:val="clear" w:color="auto" w:fill="auto"/>
            <w:vAlign w:val="center"/>
            <w:hideMark/>
          </w:tcPr>
          <w:p w14:paraId="000FC59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28.163.682</w:t>
            </w:r>
          </w:p>
        </w:tc>
      </w:tr>
      <w:tr w:rsidR="00116F3E" w:rsidRPr="00116F3E" w14:paraId="04E3890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FB281B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Administración</w:t>
            </w:r>
          </w:p>
        </w:tc>
        <w:tc>
          <w:tcPr>
            <w:tcW w:w="930" w:type="pct"/>
            <w:tcBorders>
              <w:top w:val="nil"/>
              <w:left w:val="nil"/>
              <w:bottom w:val="nil"/>
              <w:right w:val="single" w:sz="4" w:space="0" w:color="000000"/>
            </w:tcBorders>
            <w:shd w:val="clear" w:color="auto" w:fill="auto"/>
            <w:vAlign w:val="center"/>
            <w:hideMark/>
          </w:tcPr>
          <w:p w14:paraId="3E274DE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58.736.258</w:t>
            </w:r>
          </w:p>
        </w:tc>
      </w:tr>
      <w:tr w:rsidR="00116F3E" w:rsidRPr="00116F3E" w14:paraId="159BFC3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80BC42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Ejecución de Penas y Medidas de Seguridad</w:t>
            </w:r>
          </w:p>
        </w:tc>
        <w:tc>
          <w:tcPr>
            <w:tcW w:w="930" w:type="pct"/>
            <w:tcBorders>
              <w:top w:val="nil"/>
              <w:left w:val="nil"/>
              <w:bottom w:val="nil"/>
              <w:right w:val="single" w:sz="4" w:space="0" w:color="000000"/>
            </w:tcBorders>
            <w:shd w:val="clear" w:color="auto" w:fill="auto"/>
            <w:vAlign w:val="center"/>
            <w:hideMark/>
          </w:tcPr>
          <w:p w14:paraId="6670EF5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9.037.962</w:t>
            </w:r>
          </w:p>
        </w:tc>
      </w:tr>
      <w:tr w:rsidR="00116F3E" w:rsidRPr="00116F3E" w14:paraId="5CD40D7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C2852C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Ejecución de Medidas para Adolescentes</w:t>
            </w:r>
          </w:p>
        </w:tc>
        <w:tc>
          <w:tcPr>
            <w:tcW w:w="930" w:type="pct"/>
            <w:tcBorders>
              <w:top w:val="nil"/>
              <w:left w:val="nil"/>
              <w:bottom w:val="nil"/>
              <w:right w:val="single" w:sz="4" w:space="0" w:color="000000"/>
            </w:tcBorders>
            <w:shd w:val="clear" w:color="auto" w:fill="auto"/>
            <w:vAlign w:val="center"/>
            <w:hideMark/>
          </w:tcPr>
          <w:p w14:paraId="51FC72F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1.603.587</w:t>
            </w:r>
          </w:p>
        </w:tc>
      </w:tr>
      <w:tr w:rsidR="00116F3E" w:rsidRPr="00116F3E" w14:paraId="11D518F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E15082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Operaciones del Servicio Público de Escolta</w:t>
            </w:r>
          </w:p>
        </w:tc>
        <w:tc>
          <w:tcPr>
            <w:tcW w:w="930" w:type="pct"/>
            <w:tcBorders>
              <w:top w:val="nil"/>
              <w:left w:val="nil"/>
              <w:bottom w:val="nil"/>
              <w:right w:val="single" w:sz="4" w:space="0" w:color="000000"/>
            </w:tcBorders>
            <w:shd w:val="clear" w:color="auto" w:fill="auto"/>
            <w:vAlign w:val="center"/>
            <w:hideMark/>
          </w:tcPr>
          <w:p w14:paraId="17E6F1C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6.863.954</w:t>
            </w:r>
          </w:p>
        </w:tc>
      </w:tr>
      <w:tr w:rsidR="00116F3E" w:rsidRPr="00116F3E" w14:paraId="2E87FD6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72B506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Asuntos Internos</w:t>
            </w:r>
          </w:p>
        </w:tc>
        <w:tc>
          <w:tcPr>
            <w:tcW w:w="930" w:type="pct"/>
            <w:tcBorders>
              <w:top w:val="nil"/>
              <w:left w:val="nil"/>
              <w:bottom w:val="nil"/>
              <w:right w:val="single" w:sz="4" w:space="0" w:color="000000"/>
            </w:tcBorders>
            <w:shd w:val="clear" w:color="auto" w:fill="auto"/>
            <w:vAlign w:val="center"/>
            <w:hideMark/>
          </w:tcPr>
          <w:p w14:paraId="13B8AB1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1.458.170</w:t>
            </w:r>
          </w:p>
        </w:tc>
      </w:tr>
      <w:tr w:rsidR="00116F3E" w:rsidRPr="00116F3E" w14:paraId="25156A8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2120C4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Registro y Supervisión de Empresas y Servicios Privados de Seguridad</w:t>
            </w:r>
          </w:p>
        </w:tc>
        <w:tc>
          <w:tcPr>
            <w:tcW w:w="930" w:type="pct"/>
            <w:tcBorders>
              <w:top w:val="nil"/>
              <w:left w:val="nil"/>
              <w:bottom w:val="nil"/>
              <w:right w:val="single" w:sz="4" w:space="0" w:color="000000"/>
            </w:tcBorders>
            <w:shd w:val="clear" w:color="auto" w:fill="auto"/>
            <w:vAlign w:val="center"/>
            <w:hideMark/>
          </w:tcPr>
          <w:p w14:paraId="796EA74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1.559.619</w:t>
            </w:r>
          </w:p>
        </w:tc>
      </w:tr>
      <w:tr w:rsidR="00116F3E" w:rsidRPr="00116F3E" w14:paraId="2BBEE7B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1A4750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la Policía Procesal</w:t>
            </w:r>
          </w:p>
        </w:tc>
        <w:tc>
          <w:tcPr>
            <w:tcW w:w="930" w:type="pct"/>
            <w:tcBorders>
              <w:top w:val="nil"/>
              <w:left w:val="nil"/>
              <w:bottom w:val="nil"/>
              <w:right w:val="single" w:sz="4" w:space="0" w:color="000000"/>
            </w:tcBorders>
            <w:shd w:val="clear" w:color="auto" w:fill="auto"/>
            <w:vAlign w:val="center"/>
            <w:hideMark/>
          </w:tcPr>
          <w:p w14:paraId="5D29E83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18.994.665</w:t>
            </w:r>
          </w:p>
        </w:tc>
      </w:tr>
      <w:tr w:rsidR="00116F3E" w:rsidRPr="00116F3E" w14:paraId="1C977A8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5CD225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Recursos Materiales</w:t>
            </w:r>
          </w:p>
        </w:tc>
        <w:tc>
          <w:tcPr>
            <w:tcW w:w="930" w:type="pct"/>
            <w:tcBorders>
              <w:top w:val="nil"/>
              <w:left w:val="nil"/>
              <w:bottom w:val="nil"/>
              <w:right w:val="single" w:sz="4" w:space="0" w:color="000000"/>
            </w:tcBorders>
            <w:shd w:val="clear" w:color="auto" w:fill="auto"/>
            <w:vAlign w:val="center"/>
            <w:hideMark/>
          </w:tcPr>
          <w:p w14:paraId="39AC286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9.237.417</w:t>
            </w:r>
          </w:p>
        </w:tc>
      </w:tr>
      <w:tr w:rsidR="00116F3E" w:rsidRPr="00116F3E" w14:paraId="64689BF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A441E7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Recursos Financieros</w:t>
            </w:r>
          </w:p>
        </w:tc>
        <w:tc>
          <w:tcPr>
            <w:tcW w:w="930" w:type="pct"/>
            <w:tcBorders>
              <w:top w:val="nil"/>
              <w:left w:val="nil"/>
              <w:bottom w:val="nil"/>
              <w:right w:val="single" w:sz="4" w:space="0" w:color="000000"/>
            </w:tcBorders>
            <w:shd w:val="clear" w:color="auto" w:fill="auto"/>
            <w:vAlign w:val="center"/>
            <w:hideMark/>
          </w:tcPr>
          <w:p w14:paraId="2252FAB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7.726.918</w:t>
            </w:r>
          </w:p>
        </w:tc>
      </w:tr>
      <w:tr w:rsidR="00116F3E" w:rsidRPr="00116F3E" w14:paraId="67F8B49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C332A2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del Centro Penitenciario en Chetumal</w:t>
            </w:r>
          </w:p>
        </w:tc>
        <w:tc>
          <w:tcPr>
            <w:tcW w:w="930" w:type="pct"/>
            <w:tcBorders>
              <w:top w:val="nil"/>
              <w:left w:val="nil"/>
              <w:bottom w:val="nil"/>
              <w:right w:val="single" w:sz="4" w:space="0" w:color="000000"/>
            </w:tcBorders>
            <w:shd w:val="clear" w:color="auto" w:fill="auto"/>
            <w:vAlign w:val="center"/>
            <w:hideMark/>
          </w:tcPr>
          <w:p w14:paraId="71E48CC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47.701.260</w:t>
            </w:r>
          </w:p>
        </w:tc>
      </w:tr>
      <w:tr w:rsidR="00116F3E" w:rsidRPr="00116F3E" w14:paraId="3DE507D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B359F1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lastRenderedPageBreak/>
              <w:t>Dirección del Centro Penitenciario en Benito Juárez</w:t>
            </w:r>
          </w:p>
        </w:tc>
        <w:tc>
          <w:tcPr>
            <w:tcW w:w="930" w:type="pct"/>
            <w:tcBorders>
              <w:top w:val="nil"/>
              <w:left w:val="nil"/>
              <w:bottom w:val="nil"/>
              <w:right w:val="single" w:sz="4" w:space="0" w:color="000000"/>
            </w:tcBorders>
            <w:shd w:val="clear" w:color="auto" w:fill="auto"/>
            <w:vAlign w:val="center"/>
            <w:hideMark/>
          </w:tcPr>
          <w:p w14:paraId="6325D83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58.980.978</w:t>
            </w:r>
          </w:p>
        </w:tc>
      </w:tr>
      <w:tr w:rsidR="00116F3E" w:rsidRPr="00116F3E" w14:paraId="21A3FF8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66B2DC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del Centro de Ejecución de Medidas para Adolescentes</w:t>
            </w:r>
          </w:p>
        </w:tc>
        <w:tc>
          <w:tcPr>
            <w:tcW w:w="930" w:type="pct"/>
            <w:tcBorders>
              <w:top w:val="nil"/>
              <w:left w:val="nil"/>
              <w:bottom w:val="nil"/>
              <w:right w:val="single" w:sz="4" w:space="0" w:color="000000"/>
            </w:tcBorders>
            <w:shd w:val="clear" w:color="auto" w:fill="auto"/>
            <w:vAlign w:val="center"/>
            <w:hideMark/>
          </w:tcPr>
          <w:p w14:paraId="28C8279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10.486.154</w:t>
            </w:r>
          </w:p>
        </w:tc>
      </w:tr>
      <w:tr w:rsidR="00116F3E" w:rsidRPr="00116F3E" w14:paraId="33F42B3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B8EF44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Servicios Especiales de Vigilancia</w:t>
            </w:r>
          </w:p>
        </w:tc>
        <w:tc>
          <w:tcPr>
            <w:tcW w:w="930" w:type="pct"/>
            <w:tcBorders>
              <w:top w:val="nil"/>
              <w:left w:val="nil"/>
              <w:bottom w:val="nil"/>
              <w:right w:val="single" w:sz="4" w:space="0" w:color="000000"/>
            </w:tcBorders>
            <w:shd w:val="clear" w:color="auto" w:fill="auto"/>
            <w:vAlign w:val="center"/>
            <w:hideMark/>
          </w:tcPr>
          <w:p w14:paraId="263E028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3.727.533</w:t>
            </w:r>
          </w:p>
        </w:tc>
      </w:tr>
      <w:tr w:rsidR="00116F3E" w:rsidRPr="00116F3E" w14:paraId="4F18CFD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929E67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la Unidad de Inteligencia</w:t>
            </w:r>
          </w:p>
        </w:tc>
        <w:tc>
          <w:tcPr>
            <w:tcW w:w="930" w:type="pct"/>
            <w:tcBorders>
              <w:top w:val="nil"/>
              <w:left w:val="nil"/>
              <w:bottom w:val="nil"/>
              <w:right w:val="single" w:sz="4" w:space="0" w:color="000000"/>
            </w:tcBorders>
            <w:shd w:val="clear" w:color="auto" w:fill="auto"/>
            <w:vAlign w:val="center"/>
            <w:hideMark/>
          </w:tcPr>
          <w:p w14:paraId="177A6F9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2.340.729</w:t>
            </w:r>
          </w:p>
        </w:tc>
      </w:tr>
      <w:tr w:rsidR="00116F3E" w:rsidRPr="00116F3E" w14:paraId="3E009A9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5E999D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la Policía Rural</w:t>
            </w:r>
          </w:p>
        </w:tc>
        <w:tc>
          <w:tcPr>
            <w:tcW w:w="930" w:type="pct"/>
            <w:tcBorders>
              <w:top w:val="nil"/>
              <w:left w:val="nil"/>
              <w:bottom w:val="nil"/>
              <w:right w:val="single" w:sz="4" w:space="0" w:color="000000"/>
            </w:tcBorders>
            <w:shd w:val="clear" w:color="auto" w:fill="auto"/>
            <w:vAlign w:val="center"/>
            <w:hideMark/>
          </w:tcPr>
          <w:p w14:paraId="6DBE70F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30.504.034</w:t>
            </w:r>
          </w:p>
        </w:tc>
      </w:tr>
      <w:tr w:rsidR="00116F3E" w:rsidRPr="00116F3E" w14:paraId="2E44FCA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838154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Tránsito</w:t>
            </w:r>
          </w:p>
        </w:tc>
        <w:tc>
          <w:tcPr>
            <w:tcW w:w="930" w:type="pct"/>
            <w:tcBorders>
              <w:top w:val="nil"/>
              <w:left w:val="nil"/>
              <w:bottom w:val="nil"/>
              <w:right w:val="single" w:sz="4" w:space="0" w:color="000000"/>
            </w:tcBorders>
            <w:shd w:val="clear" w:color="auto" w:fill="auto"/>
            <w:vAlign w:val="center"/>
            <w:hideMark/>
          </w:tcPr>
          <w:p w14:paraId="5A95575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26.492.324</w:t>
            </w:r>
          </w:p>
        </w:tc>
      </w:tr>
      <w:tr w:rsidR="00116F3E" w:rsidRPr="00116F3E" w14:paraId="0242594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79C534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w:t>
            </w:r>
          </w:p>
        </w:tc>
        <w:tc>
          <w:tcPr>
            <w:tcW w:w="930" w:type="pct"/>
            <w:tcBorders>
              <w:top w:val="nil"/>
              <w:left w:val="nil"/>
              <w:bottom w:val="nil"/>
              <w:right w:val="single" w:sz="4" w:space="0" w:color="000000"/>
            </w:tcBorders>
            <w:shd w:val="clear" w:color="auto" w:fill="auto"/>
            <w:vAlign w:val="center"/>
            <w:hideMark/>
          </w:tcPr>
          <w:p w14:paraId="33348E4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3.693.665</w:t>
            </w:r>
          </w:p>
        </w:tc>
      </w:tr>
      <w:tr w:rsidR="00116F3E" w:rsidRPr="00116F3E" w14:paraId="04FA1C7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668212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Servicios Generales</w:t>
            </w:r>
          </w:p>
        </w:tc>
        <w:tc>
          <w:tcPr>
            <w:tcW w:w="930" w:type="pct"/>
            <w:tcBorders>
              <w:top w:val="nil"/>
              <w:left w:val="nil"/>
              <w:bottom w:val="nil"/>
              <w:right w:val="single" w:sz="4" w:space="0" w:color="000000"/>
            </w:tcBorders>
            <w:shd w:val="clear" w:color="auto" w:fill="auto"/>
            <w:vAlign w:val="center"/>
            <w:hideMark/>
          </w:tcPr>
          <w:p w14:paraId="23CCDAF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9.752.862</w:t>
            </w:r>
          </w:p>
        </w:tc>
      </w:tr>
      <w:tr w:rsidR="00116F3E" w:rsidRPr="00116F3E" w14:paraId="6D6B012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A23B59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Recursos Humanos</w:t>
            </w:r>
          </w:p>
        </w:tc>
        <w:tc>
          <w:tcPr>
            <w:tcW w:w="930" w:type="pct"/>
            <w:tcBorders>
              <w:top w:val="nil"/>
              <w:left w:val="nil"/>
              <w:bottom w:val="nil"/>
              <w:right w:val="single" w:sz="4" w:space="0" w:color="000000"/>
            </w:tcBorders>
            <w:shd w:val="clear" w:color="auto" w:fill="auto"/>
            <w:vAlign w:val="center"/>
            <w:hideMark/>
          </w:tcPr>
          <w:p w14:paraId="16F91A1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7.656.315</w:t>
            </w:r>
          </w:p>
        </w:tc>
      </w:tr>
      <w:tr w:rsidR="00116F3E" w:rsidRPr="00116F3E" w14:paraId="7D9017D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D19223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la Unidad de Medidas Cautelares</w:t>
            </w:r>
          </w:p>
        </w:tc>
        <w:tc>
          <w:tcPr>
            <w:tcW w:w="930" w:type="pct"/>
            <w:tcBorders>
              <w:top w:val="nil"/>
              <w:left w:val="nil"/>
              <w:bottom w:val="nil"/>
              <w:right w:val="single" w:sz="4" w:space="0" w:color="000000"/>
            </w:tcBorders>
            <w:shd w:val="clear" w:color="auto" w:fill="auto"/>
            <w:vAlign w:val="center"/>
            <w:hideMark/>
          </w:tcPr>
          <w:p w14:paraId="0842966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2.877.254</w:t>
            </w:r>
          </w:p>
        </w:tc>
      </w:tr>
      <w:tr w:rsidR="00116F3E" w:rsidRPr="00116F3E" w14:paraId="103C251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BEFCF6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Operaciones Zona Sur del Servicio Público de Escolta</w:t>
            </w:r>
          </w:p>
        </w:tc>
        <w:tc>
          <w:tcPr>
            <w:tcW w:w="930" w:type="pct"/>
            <w:tcBorders>
              <w:top w:val="nil"/>
              <w:left w:val="nil"/>
              <w:bottom w:val="nil"/>
              <w:right w:val="single" w:sz="4" w:space="0" w:color="000000"/>
            </w:tcBorders>
            <w:shd w:val="clear" w:color="auto" w:fill="auto"/>
            <w:vAlign w:val="center"/>
            <w:hideMark/>
          </w:tcPr>
          <w:p w14:paraId="59F467B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8.880.511</w:t>
            </w:r>
          </w:p>
        </w:tc>
      </w:tr>
      <w:tr w:rsidR="00116F3E" w:rsidRPr="00116F3E" w14:paraId="3005CBA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E6780A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Operaciones Especializada y Enlace Administrativo del Servicio Público de Escolta</w:t>
            </w:r>
          </w:p>
        </w:tc>
        <w:tc>
          <w:tcPr>
            <w:tcW w:w="930" w:type="pct"/>
            <w:tcBorders>
              <w:top w:val="nil"/>
              <w:left w:val="nil"/>
              <w:bottom w:val="nil"/>
              <w:right w:val="single" w:sz="4" w:space="0" w:color="000000"/>
            </w:tcBorders>
            <w:shd w:val="clear" w:color="auto" w:fill="auto"/>
            <w:vAlign w:val="center"/>
            <w:hideMark/>
          </w:tcPr>
          <w:p w14:paraId="13BF615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23.379.055</w:t>
            </w:r>
          </w:p>
        </w:tc>
      </w:tr>
      <w:tr w:rsidR="00116F3E" w:rsidRPr="00116F3E" w14:paraId="1028484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961997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Operaciones Zona Norte del Servicio Público de Escolta</w:t>
            </w:r>
          </w:p>
        </w:tc>
        <w:tc>
          <w:tcPr>
            <w:tcW w:w="930" w:type="pct"/>
            <w:tcBorders>
              <w:top w:val="nil"/>
              <w:left w:val="nil"/>
              <w:bottom w:val="nil"/>
              <w:right w:val="single" w:sz="4" w:space="0" w:color="000000"/>
            </w:tcBorders>
            <w:shd w:val="clear" w:color="auto" w:fill="auto"/>
            <w:vAlign w:val="center"/>
            <w:hideMark/>
          </w:tcPr>
          <w:p w14:paraId="6049F42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15.580.824</w:t>
            </w:r>
          </w:p>
        </w:tc>
      </w:tr>
      <w:tr w:rsidR="00116F3E" w:rsidRPr="00116F3E" w14:paraId="4A4124A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46A541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Ayudantía del C. Gobernador</w:t>
            </w:r>
          </w:p>
        </w:tc>
        <w:tc>
          <w:tcPr>
            <w:tcW w:w="930" w:type="pct"/>
            <w:tcBorders>
              <w:top w:val="nil"/>
              <w:left w:val="nil"/>
              <w:bottom w:val="nil"/>
              <w:right w:val="single" w:sz="4" w:space="0" w:color="000000"/>
            </w:tcBorders>
            <w:shd w:val="clear" w:color="auto" w:fill="auto"/>
            <w:vAlign w:val="center"/>
            <w:hideMark/>
          </w:tcPr>
          <w:p w14:paraId="2E27DC7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1.024.633</w:t>
            </w:r>
          </w:p>
        </w:tc>
      </w:tr>
      <w:tr w:rsidR="00116F3E" w:rsidRPr="00116F3E" w14:paraId="5772529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0291F8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del Centro Penitenciario en Cozumel</w:t>
            </w:r>
          </w:p>
        </w:tc>
        <w:tc>
          <w:tcPr>
            <w:tcW w:w="930" w:type="pct"/>
            <w:tcBorders>
              <w:top w:val="nil"/>
              <w:left w:val="nil"/>
              <w:bottom w:val="nil"/>
              <w:right w:val="single" w:sz="4" w:space="0" w:color="000000"/>
            </w:tcBorders>
            <w:shd w:val="clear" w:color="auto" w:fill="auto"/>
            <w:vAlign w:val="center"/>
            <w:hideMark/>
          </w:tcPr>
          <w:p w14:paraId="04AC0CC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11.808.963</w:t>
            </w:r>
          </w:p>
        </w:tc>
      </w:tr>
      <w:tr w:rsidR="00116F3E" w:rsidRPr="00116F3E" w14:paraId="7E81D8F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7D6EB6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los Centros de Control, Comando, Cómputo y Comunicación C4 y C5</w:t>
            </w:r>
          </w:p>
        </w:tc>
        <w:tc>
          <w:tcPr>
            <w:tcW w:w="930" w:type="pct"/>
            <w:tcBorders>
              <w:top w:val="nil"/>
              <w:left w:val="nil"/>
              <w:bottom w:val="nil"/>
              <w:right w:val="single" w:sz="4" w:space="0" w:color="000000"/>
            </w:tcBorders>
            <w:shd w:val="clear" w:color="auto" w:fill="auto"/>
            <w:vAlign w:val="center"/>
            <w:hideMark/>
          </w:tcPr>
          <w:p w14:paraId="6B10CC7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680.995.288</w:t>
            </w:r>
          </w:p>
        </w:tc>
      </w:tr>
      <w:tr w:rsidR="00116F3E" w:rsidRPr="00116F3E" w14:paraId="7B37071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66D317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la Academia Estatal de Seguridad Pública</w:t>
            </w:r>
          </w:p>
        </w:tc>
        <w:tc>
          <w:tcPr>
            <w:tcW w:w="930" w:type="pct"/>
            <w:tcBorders>
              <w:top w:val="nil"/>
              <w:left w:val="nil"/>
              <w:bottom w:val="nil"/>
              <w:right w:val="single" w:sz="4" w:space="0" w:color="000000"/>
            </w:tcBorders>
            <w:shd w:val="clear" w:color="auto" w:fill="auto"/>
            <w:vAlign w:val="center"/>
            <w:hideMark/>
          </w:tcPr>
          <w:p w14:paraId="360F121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17.176.388</w:t>
            </w:r>
          </w:p>
        </w:tc>
      </w:tr>
      <w:tr w:rsidR="00116F3E" w:rsidRPr="00116F3E" w14:paraId="1CC1238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9175F9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Vinculación con Instancias</w:t>
            </w:r>
          </w:p>
        </w:tc>
        <w:tc>
          <w:tcPr>
            <w:tcW w:w="930" w:type="pct"/>
            <w:tcBorders>
              <w:top w:val="nil"/>
              <w:left w:val="nil"/>
              <w:bottom w:val="nil"/>
              <w:right w:val="single" w:sz="4" w:space="0" w:color="000000"/>
            </w:tcBorders>
            <w:shd w:val="clear" w:color="auto" w:fill="auto"/>
            <w:vAlign w:val="center"/>
            <w:hideMark/>
          </w:tcPr>
          <w:p w14:paraId="60BBB95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4.507.932</w:t>
            </w:r>
          </w:p>
        </w:tc>
      </w:tr>
      <w:tr w:rsidR="00116F3E" w:rsidRPr="00116F3E" w14:paraId="698A9EF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87BE5D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Telecomunicaciones</w:t>
            </w:r>
          </w:p>
        </w:tc>
        <w:tc>
          <w:tcPr>
            <w:tcW w:w="930" w:type="pct"/>
            <w:tcBorders>
              <w:top w:val="nil"/>
              <w:left w:val="nil"/>
              <w:bottom w:val="nil"/>
              <w:right w:val="single" w:sz="4" w:space="0" w:color="000000"/>
            </w:tcBorders>
            <w:shd w:val="clear" w:color="auto" w:fill="auto"/>
            <w:vAlign w:val="center"/>
            <w:hideMark/>
          </w:tcPr>
          <w:p w14:paraId="042DBBC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11.123.556</w:t>
            </w:r>
          </w:p>
        </w:tc>
      </w:tr>
      <w:tr w:rsidR="00116F3E" w:rsidRPr="00116F3E" w14:paraId="09E4527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601F88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Enlace al Centro Estatal de Información</w:t>
            </w:r>
          </w:p>
        </w:tc>
        <w:tc>
          <w:tcPr>
            <w:tcW w:w="930" w:type="pct"/>
            <w:tcBorders>
              <w:top w:val="nil"/>
              <w:left w:val="nil"/>
              <w:bottom w:val="nil"/>
              <w:right w:val="single" w:sz="4" w:space="0" w:color="000000"/>
            </w:tcBorders>
            <w:shd w:val="clear" w:color="auto" w:fill="auto"/>
            <w:vAlign w:val="center"/>
            <w:hideMark/>
          </w:tcPr>
          <w:p w14:paraId="14A7F16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2.758.029</w:t>
            </w:r>
          </w:p>
        </w:tc>
      </w:tr>
      <w:tr w:rsidR="00116F3E" w:rsidRPr="00116F3E" w14:paraId="5613E63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73C372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del Subcentro de Control, Comando, Cómputo y Comunicación en la  Zona Norte</w:t>
            </w:r>
          </w:p>
        </w:tc>
        <w:tc>
          <w:tcPr>
            <w:tcW w:w="930" w:type="pct"/>
            <w:tcBorders>
              <w:top w:val="nil"/>
              <w:left w:val="nil"/>
              <w:bottom w:val="nil"/>
              <w:right w:val="single" w:sz="4" w:space="0" w:color="000000"/>
            </w:tcBorders>
            <w:shd w:val="clear" w:color="auto" w:fill="auto"/>
            <w:vAlign w:val="center"/>
            <w:hideMark/>
          </w:tcPr>
          <w:p w14:paraId="7C1BEB0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38.358.749</w:t>
            </w:r>
          </w:p>
        </w:tc>
      </w:tr>
      <w:tr w:rsidR="00116F3E" w:rsidRPr="00116F3E" w14:paraId="343DAEE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473F69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Académica</w:t>
            </w:r>
          </w:p>
        </w:tc>
        <w:tc>
          <w:tcPr>
            <w:tcW w:w="930" w:type="pct"/>
            <w:tcBorders>
              <w:top w:val="nil"/>
              <w:left w:val="nil"/>
              <w:bottom w:val="nil"/>
              <w:right w:val="single" w:sz="4" w:space="0" w:color="000000"/>
            </w:tcBorders>
            <w:shd w:val="clear" w:color="auto" w:fill="auto"/>
            <w:vAlign w:val="center"/>
            <w:hideMark/>
          </w:tcPr>
          <w:p w14:paraId="7FC7EF8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9.693.030</w:t>
            </w:r>
          </w:p>
        </w:tc>
      </w:tr>
      <w:tr w:rsidR="00116F3E" w:rsidRPr="00116F3E" w14:paraId="4DD2D77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D6B435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Administrativa</w:t>
            </w:r>
          </w:p>
        </w:tc>
        <w:tc>
          <w:tcPr>
            <w:tcW w:w="930" w:type="pct"/>
            <w:tcBorders>
              <w:top w:val="nil"/>
              <w:left w:val="nil"/>
              <w:bottom w:val="nil"/>
              <w:right w:val="single" w:sz="4" w:space="0" w:color="000000"/>
            </w:tcBorders>
            <w:shd w:val="clear" w:color="auto" w:fill="auto"/>
            <w:vAlign w:val="center"/>
            <w:hideMark/>
          </w:tcPr>
          <w:p w14:paraId="5703F4C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9.363.709</w:t>
            </w:r>
          </w:p>
        </w:tc>
      </w:tr>
      <w:tr w:rsidR="00116F3E" w:rsidRPr="00116F3E" w14:paraId="12472A7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CA0507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Vinculación con Instancias</w:t>
            </w:r>
          </w:p>
        </w:tc>
        <w:tc>
          <w:tcPr>
            <w:tcW w:w="930" w:type="pct"/>
            <w:tcBorders>
              <w:top w:val="nil"/>
              <w:left w:val="nil"/>
              <w:bottom w:val="nil"/>
              <w:right w:val="single" w:sz="4" w:space="0" w:color="000000"/>
            </w:tcBorders>
            <w:shd w:val="clear" w:color="auto" w:fill="auto"/>
            <w:vAlign w:val="center"/>
            <w:hideMark/>
          </w:tcPr>
          <w:p w14:paraId="1D3B981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843.401</w:t>
            </w:r>
          </w:p>
        </w:tc>
      </w:tr>
      <w:tr w:rsidR="00116F3E" w:rsidRPr="00116F3E" w14:paraId="2C861284"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4C4D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Centro Estatal de Evaluación y Control de Confianza</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6711D8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49.331.324</w:t>
            </w:r>
          </w:p>
        </w:tc>
      </w:tr>
      <w:tr w:rsidR="00116F3E" w:rsidRPr="00116F3E" w14:paraId="22F627D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E81295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 del Centro Estatal de Evaluación y Control de Confianza</w:t>
            </w:r>
          </w:p>
        </w:tc>
        <w:tc>
          <w:tcPr>
            <w:tcW w:w="930" w:type="pct"/>
            <w:tcBorders>
              <w:top w:val="nil"/>
              <w:left w:val="nil"/>
              <w:bottom w:val="nil"/>
              <w:right w:val="single" w:sz="4" w:space="0" w:color="000000"/>
            </w:tcBorders>
            <w:shd w:val="clear" w:color="auto" w:fill="auto"/>
            <w:vAlign w:val="center"/>
            <w:hideMark/>
          </w:tcPr>
          <w:p w14:paraId="2C1B00B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7.151.271</w:t>
            </w:r>
          </w:p>
        </w:tc>
      </w:tr>
      <w:tr w:rsidR="00116F3E" w:rsidRPr="00116F3E" w14:paraId="40E5F40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86457D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Poligrafía</w:t>
            </w:r>
          </w:p>
        </w:tc>
        <w:tc>
          <w:tcPr>
            <w:tcW w:w="930" w:type="pct"/>
            <w:tcBorders>
              <w:top w:val="nil"/>
              <w:left w:val="nil"/>
              <w:bottom w:val="nil"/>
              <w:right w:val="single" w:sz="4" w:space="0" w:color="000000"/>
            </w:tcBorders>
            <w:shd w:val="clear" w:color="auto" w:fill="auto"/>
            <w:vAlign w:val="center"/>
            <w:hideMark/>
          </w:tcPr>
          <w:p w14:paraId="1C8BF94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6.225.777</w:t>
            </w:r>
          </w:p>
        </w:tc>
      </w:tr>
      <w:tr w:rsidR="00116F3E" w:rsidRPr="00116F3E" w14:paraId="54D3F7C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0CF79F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Medicina y Toxicología</w:t>
            </w:r>
          </w:p>
        </w:tc>
        <w:tc>
          <w:tcPr>
            <w:tcW w:w="930" w:type="pct"/>
            <w:tcBorders>
              <w:top w:val="nil"/>
              <w:left w:val="nil"/>
              <w:bottom w:val="nil"/>
              <w:right w:val="single" w:sz="4" w:space="0" w:color="000000"/>
            </w:tcBorders>
            <w:shd w:val="clear" w:color="auto" w:fill="auto"/>
            <w:vAlign w:val="center"/>
            <w:hideMark/>
          </w:tcPr>
          <w:p w14:paraId="42871F9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10.276.201</w:t>
            </w:r>
          </w:p>
        </w:tc>
      </w:tr>
      <w:tr w:rsidR="00116F3E" w:rsidRPr="00116F3E" w14:paraId="183FCD3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2D4E31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Investigación Socioeconómica</w:t>
            </w:r>
          </w:p>
        </w:tc>
        <w:tc>
          <w:tcPr>
            <w:tcW w:w="930" w:type="pct"/>
            <w:tcBorders>
              <w:top w:val="nil"/>
              <w:left w:val="nil"/>
              <w:bottom w:val="nil"/>
              <w:right w:val="single" w:sz="4" w:space="0" w:color="000000"/>
            </w:tcBorders>
            <w:shd w:val="clear" w:color="auto" w:fill="auto"/>
            <w:vAlign w:val="center"/>
            <w:hideMark/>
          </w:tcPr>
          <w:p w14:paraId="1C1978E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6.401.591</w:t>
            </w:r>
          </w:p>
        </w:tc>
      </w:tr>
      <w:tr w:rsidR="00116F3E" w:rsidRPr="00116F3E" w14:paraId="7FECE65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2B0C9F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Psicología</w:t>
            </w:r>
          </w:p>
        </w:tc>
        <w:tc>
          <w:tcPr>
            <w:tcW w:w="930" w:type="pct"/>
            <w:tcBorders>
              <w:top w:val="nil"/>
              <w:left w:val="nil"/>
              <w:bottom w:val="nil"/>
              <w:right w:val="single" w:sz="4" w:space="0" w:color="000000"/>
            </w:tcBorders>
            <w:shd w:val="clear" w:color="auto" w:fill="auto"/>
            <w:vAlign w:val="center"/>
            <w:hideMark/>
          </w:tcPr>
          <w:p w14:paraId="3341D74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7.522.979</w:t>
            </w:r>
          </w:p>
        </w:tc>
      </w:tr>
      <w:tr w:rsidR="00116F3E" w:rsidRPr="00116F3E" w14:paraId="6EB488E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E4D2A6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Certificación y Enlace</w:t>
            </w:r>
          </w:p>
        </w:tc>
        <w:tc>
          <w:tcPr>
            <w:tcW w:w="930" w:type="pct"/>
            <w:tcBorders>
              <w:top w:val="nil"/>
              <w:left w:val="nil"/>
              <w:bottom w:val="nil"/>
              <w:right w:val="single" w:sz="4" w:space="0" w:color="000000"/>
            </w:tcBorders>
            <w:shd w:val="clear" w:color="auto" w:fill="auto"/>
            <w:vAlign w:val="center"/>
            <w:hideMark/>
          </w:tcPr>
          <w:p w14:paraId="3160EEC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6.845.570</w:t>
            </w:r>
          </w:p>
        </w:tc>
      </w:tr>
      <w:tr w:rsidR="00116F3E" w:rsidRPr="00116F3E" w14:paraId="63CDA77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EF4EC7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Integración</w:t>
            </w:r>
          </w:p>
        </w:tc>
        <w:tc>
          <w:tcPr>
            <w:tcW w:w="930" w:type="pct"/>
            <w:tcBorders>
              <w:top w:val="nil"/>
              <w:left w:val="nil"/>
              <w:bottom w:val="nil"/>
              <w:right w:val="single" w:sz="4" w:space="0" w:color="000000"/>
            </w:tcBorders>
            <w:shd w:val="clear" w:color="auto" w:fill="auto"/>
            <w:vAlign w:val="center"/>
            <w:hideMark/>
          </w:tcPr>
          <w:p w14:paraId="3521913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4.193.955</w:t>
            </w:r>
          </w:p>
        </w:tc>
      </w:tr>
      <w:tr w:rsidR="00116F3E" w:rsidRPr="00116F3E" w14:paraId="4CC6D91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39ED6C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Evaluación Zona Norte</w:t>
            </w:r>
          </w:p>
        </w:tc>
        <w:tc>
          <w:tcPr>
            <w:tcW w:w="930" w:type="pct"/>
            <w:tcBorders>
              <w:top w:val="nil"/>
              <w:left w:val="nil"/>
              <w:bottom w:val="nil"/>
              <w:right w:val="single" w:sz="4" w:space="0" w:color="000000"/>
            </w:tcBorders>
            <w:shd w:val="clear" w:color="auto" w:fill="auto"/>
            <w:vAlign w:val="center"/>
            <w:hideMark/>
          </w:tcPr>
          <w:p w14:paraId="5FA15F0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713.980</w:t>
            </w:r>
          </w:p>
        </w:tc>
      </w:tr>
      <w:tr w:rsidR="00116F3E" w:rsidRPr="00116F3E" w14:paraId="440973FC"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25F5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de Ecología y Medio Ambiente</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B90FB6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48.994.614</w:t>
            </w:r>
          </w:p>
        </w:tc>
      </w:tr>
      <w:tr w:rsidR="00116F3E" w:rsidRPr="00116F3E" w14:paraId="0AB8495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9B3750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Secretaría de Ecología y Medio Ambiente</w:t>
            </w:r>
          </w:p>
        </w:tc>
        <w:tc>
          <w:tcPr>
            <w:tcW w:w="930" w:type="pct"/>
            <w:tcBorders>
              <w:top w:val="nil"/>
              <w:left w:val="nil"/>
              <w:bottom w:val="nil"/>
              <w:right w:val="single" w:sz="4" w:space="0" w:color="000000"/>
            </w:tcBorders>
            <w:shd w:val="clear" w:color="auto" w:fill="auto"/>
            <w:vAlign w:val="center"/>
            <w:hideMark/>
          </w:tcPr>
          <w:p w14:paraId="349D1EE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4.077.375</w:t>
            </w:r>
          </w:p>
        </w:tc>
      </w:tr>
      <w:tr w:rsidR="00116F3E" w:rsidRPr="00116F3E" w14:paraId="2D209DE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AE2168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Relaciones Públicas</w:t>
            </w:r>
          </w:p>
        </w:tc>
        <w:tc>
          <w:tcPr>
            <w:tcW w:w="930" w:type="pct"/>
            <w:tcBorders>
              <w:top w:val="nil"/>
              <w:left w:val="nil"/>
              <w:bottom w:val="nil"/>
              <w:right w:val="single" w:sz="4" w:space="0" w:color="000000"/>
            </w:tcBorders>
            <w:shd w:val="clear" w:color="auto" w:fill="auto"/>
            <w:vAlign w:val="center"/>
            <w:hideMark/>
          </w:tcPr>
          <w:p w14:paraId="2E87DC7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684.160</w:t>
            </w:r>
          </w:p>
        </w:tc>
      </w:tr>
      <w:tr w:rsidR="00116F3E" w:rsidRPr="00116F3E" w14:paraId="188AB5C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755E83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Particular</w:t>
            </w:r>
          </w:p>
        </w:tc>
        <w:tc>
          <w:tcPr>
            <w:tcW w:w="930" w:type="pct"/>
            <w:tcBorders>
              <w:top w:val="nil"/>
              <w:left w:val="nil"/>
              <w:bottom w:val="nil"/>
              <w:right w:val="single" w:sz="4" w:space="0" w:color="000000"/>
            </w:tcBorders>
            <w:shd w:val="clear" w:color="auto" w:fill="auto"/>
            <w:vAlign w:val="center"/>
            <w:hideMark/>
          </w:tcPr>
          <w:p w14:paraId="15B9EB7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535.029</w:t>
            </w:r>
          </w:p>
        </w:tc>
      </w:tr>
      <w:tr w:rsidR="00116F3E" w:rsidRPr="00116F3E" w14:paraId="378F831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C6D728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Comunicación Social</w:t>
            </w:r>
          </w:p>
        </w:tc>
        <w:tc>
          <w:tcPr>
            <w:tcW w:w="930" w:type="pct"/>
            <w:tcBorders>
              <w:top w:val="nil"/>
              <w:left w:val="nil"/>
              <w:bottom w:val="nil"/>
              <w:right w:val="single" w:sz="4" w:space="0" w:color="000000"/>
            </w:tcBorders>
            <w:shd w:val="clear" w:color="auto" w:fill="auto"/>
            <w:vAlign w:val="center"/>
            <w:hideMark/>
          </w:tcPr>
          <w:p w14:paraId="2DD09FC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657.256</w:t>
            </w:r>
          </w:p>
        </w:tc>
      </w:tr>
      <w:tr w:rsidR="00116F3E" w:rsidRPr="00116F3E" w14:paraId="56B3D20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7A500B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Administrativa</w:t>
            </w:r>
          </w:p>
        </w:tc>
        <w:tc>
          <w:tcPr>
            <w:tcW w:w="930" w:type="pct"/>
            <w:tcBorders>
              <w:top w:val="nil"/>
              <w:left w:val="nil"/>
              <w:bottom w:val="nil"/>
              <w:right w:val="single" w:sz="4" w:space="0" w:color="000000"/>
            </w:tcBorders>
            <w:shd w:val="clear" w:color="auto" w:fill="auto"/>
            <w:vAlign w:val="center"/>
            <w:hideMark/>
          </w:tcPr>
          <w:p w14:paraId="301953E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8.909.876</w:t>
            </w:r>
          </w:p>
        </w:tc>
      </w:tr>
      <w:tr w:rsidR="00116F3E" w:rsidRPr="00116F3E" w14:paraId="6339FB6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B8E2B7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lastRenderedPageBreak/>
              <w:t>Dirección Jurídica y Unidad de Transparencia, Acceso 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28265FE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1.896.397</w:t>
            </w:r>
          </w:p>
        </w:tc>
      </w:tr>
      <w:tr w:rsidR="00116F3E" w:rsidRPr="00116F3E" w14:paraId="75CB833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26F94F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Técnica</w:t>
            </w:r>
          </w:p>
        </w:tc>
        <w:tc>
          <w:tcPr>
            <w:tcW w:w="930" w:type="pct"/>
            <w:tcBorders>
              <w:top w:val="nil"/>
              <w:left w:val="nil"/>
              <w:bottom w:val="nil"/>
              <w:right w:val="single" w:sz="4" w:space="0" w:color="000000"/>
            </w:tcBorders>
            <w:shd w:val="clear" w:color="auto" w:fill="auto"/>
            <w:vAlign w:val="center"/>
            <w:hideMark/>
          </w:tcPr>
          <w:p w14:paraId="4DB3623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459.061</w:t>
            </w:r>
          </w:p>
        </w:tc>
      </w:tr>
      <w:tr w:rsidR="00116F3E" w:rsidRPr="00116F3E" w14:paraId="2ABEE69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B75A76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Gestión y Protección Ambiental</w:t>
            </w:r>
          </w:p>
        </w:tc>
        <w:tc>
          <w:tcPr>
            <w:tcW w:w="930" w:type="pct"/>
            <w:tcBorders>
              <w:top w:val="nil"/>
              <w:left w:val="nil"/>
              <w:bottom w:val="nil"/>
              <w:right w:val="single" w:sz="4" w:space="0" w:color="000000"/>
            </w:tcBorders>
            <w:shd w:val="clear" w:color="auto" w:fill="auto"/>
            <w:vAlign w:val="center"/>
            <w:hideMark/>
          </w:tcPr>
          <w:p w14:paraId="0BA3ECC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2.312.427</w:t>
            </w:r>
          </w:p>
        </w:tc>
      </w:tr>
      <w:tr w:rsidR="00116F3E" w:rsidRPr="00116F3E" w14:paraId="5AE125A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8A0B1A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Política Ambiental y Planeación</w:t>
            </w:r>
          </w:p>
        </w:tc>
        <w:tc>
          <w:tcPr>
            <w:tcW w:w="930" w:type="pct"/>
            <w:tcBorders>
              <w:top w:val="nil"/>
              <w:left w:val="nil"/>
              <w:bottom w:val="nil"/>
              <w:right w:val="single" w:sz="4" w:space="0" w:color="000000"/>
            </w:tcBorders>
            <w:shd w:val="clear" w:color="auto" w:fill="auto"/>
            <w:vAlign w:val="center"/>
            <w:hideMark/>
          </w:tcPr>
          <w:p w14:paraId="47CB3C9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4.002.271</w:t>
            </w:r>
          </w:p>
        </w:tc>
      </w:tr>
      <w:tr w:rsidR="00116F3E" w:rsidRPr="00116F3E" w14:paraId="47A4088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A6F6B7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Residuos de Manejo Especial</w:t>
            </w:r>
          </w:p>
        </w:tc>
        <w:tc>
          <w:tcPr>
            <w:tcW w:w="930" w:type="pct"/>
            <w:tcBorders>
              <w:top w:val="nil"/>
              <w:left w:val="nil"/>
              <w:bottom w:val="nil"/>
              <w:right w:val="single" w:sz="4" w:space="0" w:color="000000"/>
            </w:tcBorders>
            <w:shd w:val="clear" w:color="auto" w:fill="auto"/>
            <w:vAlign w:val="center"/>
            <w:hideMark/>
          </w:tcPr>
          <w:p w14:paraId="6F7A733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4.175.286</w:t>
            </w:r>
          </w:p>
        </w:tc>
      </w:tr>
      <w:tr w:rsidR="00116F3E" w:rsidRPr="00116F3E" w14:paraId="28DE5B7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AE74E2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Prevención de la Contaminación Ambiental</w:t>
            </w:r>
          </w:p>
        </w:tc>
        <w:tc>
          <w:tcPr>
            <w:tcW w:w="930" w:type="pct"/>
            <w:tcBorders>
              <w:top w:val="nil"/>
              <w:left w:val="nil"/>
              <w:bottom w:val="nil"/>
              <w:right w:val="single" w:sz="4" w:space="0" w:color="000000"/>
            </w:tcBorders>
            <w:shd w:val="clear" w:color="auto" w:fill="auto"/>
            <w:vAlign w:val="center"/>
            <w:hideMark/>
          </w:tcPr>
          <w:p w14:paraId="16ADE95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2.472.541</w:t>
            </w:r>
          </w:p>
        </w:tc>
      </w:tr>
      <w:tr w:rsidR="00116F3E" w:rsidRPr="00116F3E" w14:paraId="4A8230E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566E2E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Ordenamiento Ecológico</w:t>
            </w:r>
          </w:p>
        </w:tc>
        <w:tc>
          <w:tcPr>
            <w:tcW w:w="930" w:type="pct"/>
            <w:tcBorders>
              <w:top w:val="nil"/>
              <w:left w:val="nil"/>
              <w:bottom w:val="nil"/>
              <w:right w:val="single" w:sz="4" w:space="0" w:color="000000"/>
            </w:tcBorders>
            <w:shd w:val="clear" w:color="auto" w:fill="auto"/>
            <w:vAlign w:val="center"/>
            <w:hideMark/>
          </w:tcPr>
          <w:p w14:paraId="071BA47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2.012.041</w:t>
            </w:r>
          </w:p>
        </w:tc>
      </w:tr>
      <w:tr w:rsidR="00116F3E" w:rsidRPr="00116F3E" w14:paraId="4B19FE9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F9A80B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Cambio Climático</w:t>
            </w:r>
          </w:p>
        </w:tc>
        <w:tc>
          <w:tcPr>
            <w:tcW w:w="930" w:type="pct"/>
            <w:tcBorders>
              <w:top w:val="nil"/>
              <w:left w:val="nil"/>
              <w:bottom w:val="nil"/>
              <w:right w:val="single" w:sz="4" w:space="0" w:color="000000"/>
            </w:tcBorders>
            <w:shd w:val="clear" w:color="auto" w:fill="auto"/>
            <w:vAlign w:val="center"/>
            <w:hideMark/>
          </w:tcPr>
          <w:p w14:paraId="654960F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3.908.332</w:t>
            </w:r>
          </w:p>
        </w:tc>
      </w:tr>
      <w:tr w:rsidR="00116F3E" w:rsidRPr="00116F3E" w14:paraId="2FDDEF7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F496B7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Educación Ambiental</w:t>
            </w:r>
          </w:p>
        </w:tc>
        <w:tc>
          <w:tcPr>
            <w:tcW w:w="930" w:type="pct"/>
            <w:tcBorders>
              <w:top w:val="nil"/>
              <w:left w:val="nil"/>
              <w:bottom w:val="nil"/>
              <w:right w:val="single" w:sz="4" w:space="0" w:color="000000"/>
            </w:tcBorders>
            <w:shd w:val="clear" w:color="auto" w:fill="auto"/>
            <w:vAlign w:val="center"/>
            <w:hideMark/>
          </w:tcPr>
          <w:p w14:paraId="7EAC379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1.638.279</w:t>
            </w:r>
          </w:p>
        </w:tc>
      </w:tr>
      <w:tr w:rsidR="00116F3E" w:rsidRPr="00116F3E" w14:paraId="1292B1B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0380D2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 y Área Coordinadora de Archivo</w:t>
            </w:r>
          </w:p>
        </w:tc>
        <w:tc>
          <w:tcPr>
            <w:tcW w:w="930" w:type="pct"/>
            <w:tcBorders>
              <w:top w:val="nil"/>
              <w:left w:val="nil"/>
              <w:bottom w:val="nil"/>
              <w:right w:val="single" w:sz="4" w:space="0" w:color="000000"/>
            </w:tcBorders>
            <w:shd w:val="clear" w:color="auto" w:fill="auto"/>
            <w:vAlign w:val="center"/>
            <w:hideMark/>
          </w:tcPr>
          <w:p w14:paraId="315E87F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1.791.809</w:t>
            </w:r>
          </w:p>
        </w:tc>
      </w:tr>
      <w:tr w:rsidR="00116F3E" w:rsidRPr="00116F3E" w14:paraId="12DE820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0B8D96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Tecnología e Información</w:t>
            </w:r>
          </w:p>
        </w:tc>
        <w:tc>
          <w:tcPr>
            <w:tcW w:w="930" w:type="pct"/>
            <w:tcBorders>
              <w:top w:val="nil"/>
              <w:left w:val="nil"/>
              <w:bottom w:val="nil"/>
              <w:right w:val="single" w:sz="4" w:space="0" w:color="000000"/>
            </w:tcBorders>
            <w:shd w:val="clear" w:color="auto" w:fill="auto"/>
            <w:vAlign w:val="center"/>
            <w:hideMark/>
          </w:tcPr>
          <w:p w14:paraId="6E78298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1.676.273</w:t>
            </w:r>
          </w:p>
        </w:tc>
      </w:tr>
      <w:tr w:rsidR="00116F3E" w:rsidRPr="00116F3E" w14:paraId="15A6ED9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D2F19C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Protección y Fomento Forestal</w:t>
            </w:r>
          </w:p>
        </w:tc>
        <w:tc>
          <w:tcPr>
            <w:tcW w:w="930" w:type="pct"/>
            <w:tcBorders>
              <w:top w:val="nil"/>
              <w:left w:val="nil"/>
              <w:bottom w:val="nil"/>
              <w:right w:val="single" w:sz="4" w:space="0" w:color="000000"/>
            </w:tcBorders>
            <w:shd w:val="clear" w:color="auto" w:fill="auto"/>
            <w:vAlign w:val="center"/>
            <w:hideMark/>
          </w:tcPr>
          <w:p w14:paraId="12FD2CA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2.059.073</w:t>
            </w:r>
          </w:p>
        </w:tc>
      </w:tr>
      <w:tr w:rsidR="00116F3E" w:rsidRPr="00116F3E" w14:paraId="65D2885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FF59B6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Manejo y Productividad Forestal</w:t>
            </w:r>
          </w:p>
        </w:tc>
        <w:tc>
          <w:tcPr>
            <w:tcW w:w="930" w:type="pct"/>
            <w:tcBorders>
              <w:top w:val="nil"/>
              <w:left w:val="nil"/>
              <w:bottom w:val="nil"/>
              <w:right w:val="single" w:sz="4" w:space="0" w:color="000000"/>
            </w:tcBorders>
            <w:shd w:val="clear" w:color="auto" w:fill="auto"/>
            <w:vAlign w:val="center"/>
            <w:hideMark/>
          </w:tcPr>
          <w:p w14:paraId="4C57F80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1.190.819</w:t>
            </w:r>
          </w:p>
        </w:tc>
      </w:tr>
      <w:tr w:rsidR="00116F3E" w:rsidRPr="00116F3E" w14:paraId="224D542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8C672F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Impacto y Riesgo Ambiental</w:t>
            </w:r>
          </w:p>
        </w:tc>
        <w:tc>
          <w:tcPr>
            <w:tcW w:w="930" w:type="pct"/>
            <w:tcBorders>
              <w:top w:val="nil"/>
              <w:left w:val="nil"/>
              <w:bottom w:val="nil"/>
              <w:right w:val="single" w:sz="4" w:space="0" w:color="000000"/>
            </w:tcBorders>
            <w:shd w:val="clear" w:color="auto" w:fill="auto"/>
            <w:vAlign w:val="center"/>
            <w:hideMark/>
          </w:tcPr>
          <w:p w14:paraId="5035280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2.833.687</w:t>
            </w:r>
          </w:p>
        </w:tc>
      </w:tr>
      <w:tr w:rsidR="00116F3E" w:rsidRPr="00116F3E" w14:paraId="105D4C8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BA2648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Desarrollo Energético</w:t>
            </w:r>
          </w:p>
        </w:tc>
        <w:tc>
          <w:tcPr>
            <w:tcW w:w="930" w:type="pct"/>
            <w:tcBorders>
              <w:top w:val="nil"/>
              <w:left w:val="nil"/>
              <w:bottom w:val="nil"/>
              <w:right w:val="single" w:sz="4" w:space="0" w:color="000000"/>
            </w:tcBorders>
            <w:shd w:val="clear" w:color="auto" w:fill="auto"/>
            <w:vAlign w:val="center"/>
            <w:hideMark/>
          </w:tcPr>
          <w:p w14:paraId="6FF7CC1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1.702.622</w:t>
            </w:r>
          </w:p>
        </w:tc>
      </w:tr>
      <w:tr w:rsidR="00116F3E" w:rsidRPr="00116F3E" w14:paraId="762A8D89"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E67B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Procuraduría de Protección al Ambiente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8ED643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38.025.700</w:t>
            </w:r>
          </w:p>
        </w:tc>
      </w:tr>
      <w:tr w:rsidR="00116F3E" w:rsidRPr="00116F3E" w14:paraId="4B7861F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984AEC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Procuraduría de Protección al Ambiente</w:t>
            </w:r>
          </w:p>
        </w:tc>
        <w:tc>
          <w:tcPr>
            <w:tcW w:w="930" w:type="pct"/>
            <w:tcBorders>
              <w:top w:val="nil"/>
              <w:left w:val="nil"/>
              <w:bottom w:val="nil"/>
              <w:right w:val="single" w:sz="4" w:space="0" w:color="000000"/>
            </w:tcBorders>
            <w:shd w:val="clear" w:color="auto" w:fill="auto"/>
            <w:vAlign w:val="center"/>
            <w:hideMark/>
          </w:tcPr>
          <w:p w14:paraId="5231618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2.588.201</w:t>
            </w:r>
          </w:p>
        </w:tc>
      </w:tr>
      <w:tr w:rsidR="00116F3E" w:rsidRPr="00116F3E" w14:paraId="6425F54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452673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Inspección y Vigilancia Ambiental</w:t>
            </w:r>
          </w:p>
        </w:tc>
        <w:tc>
          <w:tcPr>
            <w:tcW w:w="930" w:type="pct"/>
            <w:tcBorders>
              <w:top w:val="nil"/>
              <w:left w:val="nil"/>
              <w:bottom w:val="nil"/>
              <w:right w:val="single" w:sz="4" w:space="0" w:color="000000"/>
            </w:tcBorders>
            <w:shd w:val="clear" w:color="auto" w:fill="auto"/>
            <w:vAlign w:val="center"/>
            <w:hideMark/>
          </w:tcPr>
          <w:p w14:paraId="484D9A5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19.679.760</w:t>
            </w:r>
          </w:p>
        </w:tc>
      </w:tr>
      <w:tr w:rsidR="00116F3E" w:rsidRPr="00116F3E" w14:paraId="5ABD182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F3ECB0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Procedimiento Administrativo Ambiental</w:t>
            </w:r>
          </w:p>
        </w:tc>
        <w:tc>
          <w:tcPr>
            <w:tcW w:w="930" w:type="pct"/>
            <w:tcBorders>
              <w:top w:val="nil"/>
              <w:left w:val="nil"/>
              <w:bottom w:val="nil"/>
              <w:right w:val="single" w:sz="4" w:space="0" w:color="000000"/>
            </w:tcBorders>
            <w:shd w:val="clear" w:color="auto" w:fill="auto"/>
            <w:vAlign w:val="center"/>
            <w:hideMark/>
          </w:tcPr>
          <w:p w14:paraId="46FFB48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4.234.055</w:t>
            </w:r>
          </w:p>
        </w:tc>
      </w:tr>
      <w:tr w:rsidR="00116F3E" w:rsidRPr="00116F3E" w14:paraId="3ABEB23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3544EB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Administrativa</w:t>
            </w:r>
          </w:p>
        </w:tc>
        <w:tc>
          <w:tcPr>
            <w:tcW w:w="930" w:type="pct"/>
            <w:tcBorders>
              <w:top w:val="nil"/>
              <w:left w:val="nil"/>
              <w:bottom w:val="nil"/>
              <w:right w:val="single" w:sz="4" w:space="0" w:color="000000"/>
            </w:tcBorders>
            <w:shd w:val="clear" w:color="auto" w:fill="auto"/>
            <w:vAlign w:val="center"/>
            <w:hideMark/>
          </w:tcPr>
          <w:p w14:paraId="745D4F7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6.503.916</w:t>
            </w:r>
          </w:p>
        </w:tc>
      </w:tr>
      <w:tr w:rsidR="00116F3E" w:rsidRPr="00116F3E" w14:paraId="1C96D8C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0C8D3E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Jurídica</w:t>
            </w:r>
          </w:p>
        </w:tc>
        <w:tc>
          <w:tcPr>
            <w:tcW w:w="930" w:type="pct"/>
            <w:tcBorders>
              <w:top w:val="nil"/>
              <w:left w:val="nil"/>
              <w:bottom w:val="nil"/>
              <w:right w:val="single" w:sz="4" w:space="0" w:color="000000"/>
            </w:tcBorders>
            <w:shd w:val="clear" w:color="auto" w:fill="auto"/>
            <w:vAlign w:val="center"/>
            <w:hideMark/>
          </w:tcPr>
          <w:p w14:paraId="73764DE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1.241.132</w:t>
            </w:r>
          </w:p>
        </w:tc>
      </w:tr>
      <w:tr w:rsidR="00116F3E" w:rsidRPr="00116F3E" w14:paraId="0ADB0E1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2081A7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Técnica</w:t>
            </w:r>
          </w:p>
        </w:tc>
        <w:tc>
          <w:tcPr>
            <w:tcW w:w="930" w:type="pct"/>
            <w:tcBorders>
              <w:top w:val="nil"/>
              <w:left w:val="nil"/>
              <w:bottom w:val="nil"/>
              <w:right w:val="single" w:sz="4" w:space="0" w:color="000000"/>
            </w:tcBorders>
            <w:shd w:val="clear" w:color="auto" w:fill="auto"/>
            <w:vAlign w:val="center"/>
            <w:hideMark/>
          </w:tcPr>
          <w:p w14:paraId="6BED54C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629.279</w:t>
            </w:r>
          </w:p>
        </w:tc>
      </w:tr>
      <w:tr w:rsidR="00116F3E" w:rsidRPr="00116F3E" w14:paraId="5D4F1EB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0B79B0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Auditoría Ambiental</w:t>
            </w:r>
          </w:p>
        </w:tc>
        <w:tc>
          <w:tcPr>
            <w:tcW w:w="930" w:type="pct"/>
            <w:tcBorders>
              <w:top w:val="nil"/>
              <w:left w:val="nil"/>
              <w:bottom w:val="nil"/>
              <w:right w:val="single" w:sz="4" w:space="0" w:color="000000"/>
            </w:tcBorders>
            <w:shd w:val="clear" w:color="auto" w:fill="auto"/>
            <w:vAlign w:val="center"/>
            <w:hideMark/>
          </w:tcPr>
          <w:p w14:paraId="6EC3819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1.261.193</w:t>
            </w:r>
          </w:p>
        </w:tc>
      </w:tr>
      <w:tr w:rsidR="00116F3E" w:rsidRPr="00116F3E" w14:paraId="68AB51D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F5B7BB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Transparencia, Acceso a la Información Pública y Protección de Datos Personales y Archivo</w:t>
            </w:r>
          </w:p>
        </w:tc>
        <w:tc>
          <w:tcPr>
            <w:tcW w:w="930" w:type="pct"/>
            <w:tcBorders>
              <w:top w:val="nil"/>
              <w:left w:val="nil"/>
              <w:bottom w:val="nil"/>
              <w:right w:val="single" w:sz="4" w:space="0" w:color="000000"/>
            </w:tcBorders>
            <w:shd w:val="clear" w:color="auto" w:fill="auto"/>
            <w:vAlign w:val="center"/>
            <w:hideMark/>
          </w:tcPr>
          <w:p w14:paraId="33A5549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692.523</w:t>
            </w:r>
          </w:p>
        </w:tc>
      </w:tr>
      <w:tr w:rsidR="00116F3E" w:rsidRPr="00116F3E" w14:paraId="0A19062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F7074C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Protección y Bienestar Animal</w:t>
            </w:r>
          </w:p>
        </w:tc>
        <w:tc>
          <w:tcPr>
            <w:tcW w:w="930" w:type="pct"/>
            <w:tcBorders>
              <w:top w:val="nil"/>
              <w:left w:val="nil"/>
              <w:bottom w:val="nil"/>
              <w:right w:val="single" w:sz="4" w:space="0" w:color="000000"/>
            </w:tcBorders>
            <w:shd w:val="clear" w:color="auto" w:fill="auto"/>
            <w:vAlign w:val="center"/>
            <w:hideMark/>
          </w:tcPr>
          <w:p w14:paraId="683D134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1.195.641</w:t>
            </w:r>
          </w:p>
        </w:tc>
      </w:tr>
      <w:tr w:rsidR="00116F3E" w:rsidRPr="00116F3E" w14:paraId="29E9B314"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0DAF9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Instituto de Biodiversidad y Áreas Naturales Protegidas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11691F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13.548.364</w:t>
            </w:r>
          </w:p>
        </w:tc>
      </w:tr>
      <w:tr w:rsidR="00116F3E" w:rsidRPr="00116F3E" w14:paraId="6504F94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587C8A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 del Instituto de Biodiversidad y Áreas Naturales Protegidas del Estado de Quintana Roo.</w:t>
            </w:r>
          </w:p>
        </w:tc>
        <w:tc>
          <w:tcPr>
            <w:tcW w:w="930" w:type="pct"/>
            <w:tcBorders>
              <w:top w:val="nil"/>
              <w:left w:val="nil"/>
              <w:bottom w:val="nil"/>
              <w:right w:val="single" w:sz="4" w:space="0" w:color="000000"/>
            </w:tcBorders>
            <w:shd w:val="clear" w:color="auto" w:fill="auto"/>
            <w:vAlign w:val="center"/>
            <w:hideMark/>
          </w:tcPr>
          <w:p w14:paraId="452985F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4.899.476</w:t>
            </w:r>
          </w:p>
        </w:tc>
      </w:tr>
      <w:tr w:rsidR="00116F3E" w:rsidRPr="00116F3E" w14:paraId="6D0C744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ADCA4A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Biodiversidad y Bienestar Animal</w:t>
            </w:r>
          </w:p>
        </w:tc>
        <w:tc>
          <w:tcPr>
            <w:tcW w:w="930" w:type="pct"/>
            <w:tcBorders>
              <w:top w:val="nil"/>
              <w:left w:val="nil"/>
              <w:bottom w:val="nil"/>
              <w:right w:val="single" w:sz="4" w:space="0" w:color="000000"/>
            </w:tcBorders>
            <w:shd w:val="clear" w:color="auto" w:fill="auto"/>
            <w:vAlign w:val="center"/>
            <w:hideMark/>
          </w:tcPr>
          <w:p w14:paraId="4DA5CF3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3.745.554</w:t>
            </w:r>
          </w:p>
        </w:tc>
      </w:tr>
      <w:tr w:rsidR="00116F3E" w:rsidRPr="00116F3E" w14:paraId="726386A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1D5EA8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Áreas Naturales Protegidas</w:t>
            </w:r>
          </w:p>
        </w:tc>
        <w:tc>
          <w:tcPr>
            <w:tcW w:w="930" w:type="pct"/>
            <w:tcBorders>
              <w:top w:val="nil"/>
              <w:left w:val="nil"/>
              <w:bottom w:val="nil"/>
              <w:right w:val="single" w:sz="4" w:space="0" w:color="000000"/>
            </w:tcBorders>
            <w:shd w:val="clear" w:color="auto" w:fill="auto"/>
            <w:vAlign w:val="center"/>
            <w:hideMark/>
          </w:tcPr>
          <w:p w14:paraId="569377B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4.903.334</w:t>
            </w:r>
          </w:p>
        </w:tc>
      </w:tr>
      <w:tr w:rsidR="00116F3E" w:rsidRPr="00116F3E" w14:paraId="6DA0BBE4"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32C90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de Desarrollo Social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A58041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742.278.102</w:t>
            </w:r>
          </w:p>
        </w:tc>
      </w:tr>
      <w:tr w:rsidR="00116F3E" w:rsidRPr="00116F3E" w14:paraId="581AAC2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A55111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Secretaría de Desarrollo Social</w:t>
            </w:r>
          </w:p>
        </w:tc>
        <w:tc>
          <w:tcPr>
            <w:tcW w:w="930" w:type="pct"/>
            <w:tcBorders>
              <w:top w:val="nil"/>
              <w:left w:val="nil"/>
              <w:bottom w:val="nil"/>
              <w:right w:val="single" w:sz="4" w:space="0" w:color="000000"/>
            </w:tcBorders>
            <w:shd w:val="clear" w:color="auto" w:fill="auto"/>
            <w:vAlign w:val="center"/>
            <w:hideMark/>
          </w:tcPr>
          <w:p w14:paraId="3C7E65F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4.129.710</w:t>
            </w:r>
          </w:p>
        </w:tc>
      </w:tr>
      <w:tr w:rsidR="00116F3E" w:rsidRPr="00116F3E" w14:paraId="3F29D48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24BB5A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Información y Tecnología</w:t>
            </w:r>
          </w:p>
        </w:tc>
        <w:tc>
          <w:tcPr>
            <w:tcW w:w="930" w:type="pct"/>
            <w:tcBorders>
              <w:top w:val="nil"/>
              <w:left w:val="nil"/>
              <w:bottom w:val="nil"/>
              <w:right w:val="single" w:sz="4" w:space="0" w:color="000000"/>
            </w:tcBorders>
            <w:shd w:val="clear" w:color="auto" w:fill="auto"/>
            <w:vAlign w:val="center"/>
            <w:hideMark/>
          </w:tcPr>
          <w:p w14:paraId="7D83AA5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3.169.856</w:t>
            </w:r>
          </w:p>
        </w:tc>
      </w:tr>
      <w:tr w:rsidR="00116F3E" w:rsidRPr="00116F3E" w14:paraId="1B667B6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2CBC0B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Jurídica</w:t>
            </w:r>
          </w:p>
        </w:tc>
        <w:tc>
          <w:tcPr>
            <w:tcW w:w="930" w:type="pct"/>
            <w:tcBorders>
              <w:top w:val="nil"/>
              <w:left w:val="nil"/>
              <w:bottom w:val="nil"/>
              <w:right w:val="single" w:sz="4" w:space="0" w:color="000000"/>
            </w:tcBorders>
            <w:shd w:val="clear" w:color="auto" w:fill="auto"/>
            <w:vAlign w:val="center"/>
            <w:hideMark/>
          </w:tcPr>
          <w:p w14:paraId="1DAD461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1.857.440</w:t>
            </w:r>
          </w:p>
        </w:tc>
      </w:tr>
      <w:tr w:rsidR="00116F3E" w:rsidRPr="00116F3E" w14:paraId="240D64A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5990E3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Transparencia Acceso a la Información Pública y Protección de Datos Personales y Archivo</w:t>
            </w:r>
          </w:p>
        </w:tc>
        <w:tc>
          <w:tcPr>
            <w:tcW w:w="930" w:type="pct"/>
            <w:tcBorders>
              <w:top w:val="nil"/>
              <w:left w:val="nil"/>
              <w:bottom w:val="nil"/>
              <w:right w:val="single" w:sz="4" w:space="0" w:color="000000"/>
            </w:tcBorders>
            <w:shd w:val="clear" w:color="auto" w:fill="auto"/>
            <w:vAlign w:val="center"/>
            <w:hideMark/>
          </w:tcPr>
          <w:p w14:paraId="1BC307C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945.712</w:t>
            </w:r>
          </w:p>
        </w:tc>
      </w:tr>
      <w:tr w:rsidR="00116F3E" w:rsidRPr="00116F3E" w14:paraId="7E30D5B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0DB704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Comunicación</w:t>
            </w:r>
          </w:p>
        </w:tc>
        <w:tc>
          <w:tcPr>
            <w:tcW w:w="930" w:type="pct"/>
            <w:tcBorders>
              <w:top w:val="nil"/>
              <w:left w:val="nil"/>
              <w:bottom w:val="nil"/>
              <w:right w:val="single" w:sz="4" w:space="0" w:color="000000"/>
            </w:tcBorders>
            <w:shd w:val="clear" w:color="auto" w:fill="auto"/>
            <w:vAlign w:val="center"/>
            <w:hideMark/>
          </w:tcPr>
          <w:p w14:paraId="6D7009B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1.430.146</w:t>
            </w:r>
          </w:p>
        </w:tc>
      </w:tr>
      <w:tr w:rsidR="00116F3E" w:rsidRPr="00116F3E" w14:paraId="6244E27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282D40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Dirección de Relaciones </w:t>
            </w:r>
            <w:proofErr w:type="spellStart"/>
            <w:r w:rsidRPr="00116F3E">
              <w:rPr>
                <w:rFonts w:eastAsia="Times New Roman" w:cs="Calibri"/>
                <w:color w:val="000000"/>
                <w:sz w:val="16"/>
                <w:szCs w:val="16"/>
                <w:lang w:eastAsia="es-MX"/>
              </w:rPr>
              <w:t>Interistitucionales</w:t>
            </w:r>
            <w:proofErr w:type="spellEnd"/>
          </w:p>
        </w:tc>
        <w:tc>
          <w:tcPr>
            <w:tcW w:w="930" w:type="pct"/>
            <w:tcBorders>
              <w:top w:val="nil"/>
              <w:left w:val="nil"/>
              <w:bottom w:val="nil"/>
              <w:right w:val="single" w:sz="4" w:space="0" w:color="000000"/>
            </w:tcBorders>
            <w:shd w:val="clear" w:color="auto" w:fill="auto"/>
            <w:vAlign w:val="center"/>
            <w:hideMark/>
          </w:tcPr>
          <w:p w14:paraId="600CB33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950.859</w:t>
            </w:r>
          </w:p>
        </w:tc>
      </w:tr>
      <w:tr w:rsidR="00116F3E" w:rsidRPr="00116F3E" w14:paraId="5C01E72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7B07E4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Fomento a la Economía Social</w:t>
            </w:r>
          </w:p>
        </w:tc>
        <w:tc>
          <w:tcPr>
            <w:tcW w:w="930" w:type="pct"/>
            <w:tcBorders>
              <w:top w:val="nil"/>
              <w:left w:val="nil"/>
              <w:bottom w:val="nil"/>
              <w:right w:val="single" w:sz="4" w:space="0" w:color="000000"/>
            </w:tcBorders>
            <w:shd w:val="clear" w:color="auto" w:fill="auto"/>
            <w:vAlign w:val="center"/>
            <w:hideMark/>
          </w:tcPr>
          <w:p w14:paraId="18E9CA4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1.417.089</w:t>
            </w:r>
          </w:p>
        </w:tc>
      </w:tr>
      <w:tr w:rsidR="00116F3E" w:rsidRPr="00116F3E" w14:paraId="4D427E0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00C8E9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Desarrollo Humano</w:t>
            </w:r>
          </w:p>
        </w:tc>
        <w:tc>
          <w:tcPr>
            <w:tcW w:w="930" w:type="pct"/>
            <w:tcBorders>
              <w:top w:val="nil"/>
              <w:left w:val="nil"/>
              <w:bottom w:val="nil"/>
              <w:right w:val="single" w:sz="4" w:space="0" w:color="000000"/>
            </w:tcBorders>
            <w:shd w:val="clear" w:color="auto" w:fill="auto"/>
            <w:vAlign w:val="center"/>
            <w:hideMark/>
          </w:tcPr>
          <w:p w14:paraId="0CC71A2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5.366.900</w:t>
            </w:r>
          </w:p>
        </w:tc>
      </w:tr>
      <w:tr w:rsidR="00116F3E" w:rsidRPr="00116F3E" w14:paraId="08FA8E8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AEA30D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lastRenderedPageBreak/>
              <w:t>Subsecretaría de Infraestructura Social</w:t>
            </w:r>
          </w:p>
        </w:tc>
        <w:tc>
          <w:tcPr>
            <w:tcW w:w="930" w:type="pct"/>
            <w:tcBorders>
              <w:top w:val="nil"/>
              <w:left w:val="nil"/>
              <w:bottom w:val="nil"/>
              <w:right w:val="single" w:sz="4" w:space="0" w:color="000000"/>
            </w:tcBorders>
            <w:shd w:val="clear" w:color="auto" w:fill="auto"/>
            <w:vAlign w:val="center"/>
            <w:hideMark/>
          </w:tcPr>
          <w:p w14:paraId="556118A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1.708.760</w:t>
            </w:r>
          </w:p>
        </w:tc>
      </w:tr>
      <w:tr w:rsidR="00116F3E" w:rsidRPr="00116F3E" w14:paraId="2122965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F3A100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Gestión Comunitaria</w:t>
            </w:r>
          </w:p>
        </w:tc>
        <w:tc>
          <w:tcPr>
            <w:tcW w:w="930" w:type="pct"/>
            <w:tcBorders>
              <w:top w:val="nil"/>
              <w:left w:val="nil"/>
              <w:bottom w:val="nil"/>
              <w:right w:val="single" w:sz="4" w:space="0" w:color="000000"/>
            </w:tcBorders>
            <w:shd w:val="clear" w:color="auto" w:fill="auto"/>
            <w:vAlign w:val="center"/>
            <w:hideMark/>
          </w:tcPr>
          <w:p w14:paraId="4184DD1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1.978.693</w:t>
            </w:r>
          </w:p>
        </w:tc>
      </w:tr>
      <w:tr w:rsidR="00116F3E" w:rsidRPr="00116F3E" w14:paraId="0217E89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6ED8EE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 Planeación y Administración</w:t>
            </w:r>
          </w:p>
        </w:tc>
        <w:tc>
          <w:tcPr>
            <w:tcW w:w="930" w:type="pct"/>
            <w:tcBorders>
              <w:top w:val="nil"/>
              <w:left w:val="nil"/>
              <w:bottom w:val="nil"/>
              <w:right w:val="single" w:sz="4" w:space="0" w:color="000000"/>
            </w:tcBorders>
            <w:shd w:val="clear" w:color="auto" w:fill="auto"/>
            <w:vAlign w:val="center"/>
            <w:hideMark/>
          </w:tcPr>
          <w:p w14:paraId="228FCF7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1.421.487</w:t>
            </w:r>
          </w:p>
        </w:tc>
      </w:tr>
      <w:tr w:rsidR="00116F3E" w:rsidRPr="00116F3E" w14:paraId="129D937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A43D90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Desarrollo Institucional</w:t>
            </w:r>
          </w:p>
        </w:tc>
        <w:tc>
          <w:tcPr>
            <w:tcW w:w="930" w:type="pct"/>
            <w:tcBorders>
              <w:top w:val="nil"/>
              <w:left w:val="nil"/>
              <w:bottom w:val="nil"/>
              <w:right w:val="single" w:sz="4" w:space="0" w:color="000000"/>
            </w:tcBorders>
            <w:shd w:val="clear" w:color="auto" w:fill="auto"/>
            <w:vAlign w:val="center"/>
            <w:hideMark/>
          </w:tcPr>
          <w:p w14:paraId="47EAB7E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864.197</w:t>
            </w:r>
          </w:p>
        </w:tc>
      </w:tr>
      <w:tr w:rsidR="00116F3E" w:rsidRPr="00116F3E" w14:paraId="63A2077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22E72A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Servicios Comunitarios</w:t>
            </w:r>
          </w:p>
        </w:tc>
        <w:tc>
          <w:tcPr>
            <w:tcW w:w="930" w:type="pct"/>
            <w:tcBorders>
              <w:top w:val="nil"/>
              <w:left w:val="nil"/>
              <w:bottom w:val="nil"/>
              <w:right w:val="single" w:sz="4" w:space="0" w:color="000000"/>
            </w:tcBorders>
            <w:shd w:val="clear" w:color="auto" w:fill="auto"/>
            <w:vAlign w:val="center"/>
            <w:hideMark/>
          </w:tcPr>
          <w:p w14:paraId="0AF13C4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2.130.749</w:t>
            </w:r>
          </w:p>
        </w:tc>
      </w:tr>
      <w:tr w:rsidR="00116F3E" w:rsidRPr="00116F3E" w14:paraId="7A2C98B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A056FB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Banca Social</w:t>
            </w:r>
          </w:p>
        </w:tc>
        <w:tc>
          <w:tcPr>
            <w:tcW w:w="930" w:type="pct"/>
            <w:tcBorders>
              <w:top w:val="nil"/>
              <w:left w:val="nil"/>
              <w:bottom w:val="nil"/>
              <w:right w:val="single" w:sz="4" w:space="0" w:color="000000"/>
            </w:tcBorders>
            <w:shd w:val="clear" w:color="auto" w:fill="auto"/>
            <w:vAlign w:val="center"/>
            <w:hideMark/>
          </w:tcPr>
          <w:p w14:paraId="1D9BB99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1.463.036</w:t>
            </w:r>
          </w:p>
        </w:tc>
      </w:tr>
      <w:tr w:rsidR="00116F3E" w:rsidRPr="00116F3E" w14:paraId="131710A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BEBBF2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Atención a Rezago Alimentario Zona Norte</w:t>
            </w:r>
          </w:p>
        </w:tc>
        <w:tc>
          <w:tcPr>
            <w:tcW w:w="930" w:type="pct"/>
            <w:tcBorders>
              <w:top w:val="nil"/>
              <w:left w:val="nil"/>
              <w:bottom w:val="nil"/>
              <w:right w:val="single" w:sz="4" w:space="0" w:color="000000"/>
            </w:tcBorders>
            <w:shd w:val="clear" w:color="auto" w:fill="auto"/>
            <w:vAlign w:val="center"/>
            <w:hideMark/>
          </w:tcPr>
          <w:p w14:paraId="3E10519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340.872.879</w:t>
            </w:r>
          </w:p>
        </w:tc>
      </w:tr>
      <w:tr w:rsidR="00116F3E" w:rsidRPr="00116F3E" w14:paraId="766830F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6E7C29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Infraestructura Social</w:t>
            </w:r>
          </w:p>
        </w:tc>
        <w:tc>
          <w:tcPr>
            <w:tcW w:w="930" w:type="pct"/>
            <w:tcBorders>
              <w:top w:val="nil"/>
              <w:left w:val="nil"/>
              <w:bottom w:val="nil"/>
              <w:right w:val="single" w:sz="4" w:space="0" w:color="000000"/>
            </w:tcBorders>
            <w:shd w:val="clear" w:color="auto" w:fill="auto"/>
            <w:vAlign w:val="center"/>
            <w:hideMark/>
          </w:tcPr>
          <w:p w14:paraId="342123D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2.406.955</w:t>
            </w:r>
          </w:p>
        </w:tc>
      </w:tr>
      <w:tr w:rsidR="00116F3E" w:rsidRPr="00116F3E" w14:paraId="5A269CD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62C43D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Seguimiento de Programas</w:t>
            </w:r>
          </w:p>
        </w:tc>
        <w:tc>
          <w:tcPr>
            <w:tcW w:w="930" w:type="pct"/>
            <w:tcBorders>
              <w:top w:val="nil"/>
              <w:left w:val="nil"/>
              <w:bottom w:val="nil"/>
              <w:right w:val="single" w:sz="4" w:space="0" w:color="000000"/>
            </w:tcBorders>
            <w:shd w:val="clear" w:color="auto" w:fill="auto"/>
            <w:vAlign w:val="center"/>
            <w:hideMark/>
          </w:tcPr>
          <w:p w14:paraId="3B3422C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1.222.670</w:t>
            </w:r>
          </w:p>
        </w:tc>
      </w:tr>
      <w:tr w:rsidR="00116F3E" w:rsidRPr="00116F3E" w14:paraId="21ECBD6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65C6DB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Vinculación Estratégica</w:t>
            </w:r>
          </w:p>
        </w:tc>
        <w:tc>
          <w:tcPr>
            <w:tcW w:w="930" w:type="pct"/>
            <w:tcBorders>
              <w:top w:val="nil"/>
              <w:left w:val="nil"/>
              <w:bottom w:val="nil"/>
              <w:right w:val="single" w:sz="4" w:space="0" w:color="000000"/>
            </w:tcBorders>
            <w:shd w:val="clear" w:color="auto" w:fill="auto"/>
            <w:vAlign w:val="center"/>
            <w:hideMark/>
          </w:tcPr>
          <w:p w14:paraId="72EA4F2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1.722.943</w:t>
            </w:r>
          </w:p>
        </w:tc>
      </w:tr>
      <w:tr w:rsidR="00116F3E" w:rsidRPr="00116F3E" w14:paraId="63AC127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229FD1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Desarrollo Comunitario</w:t>
            </w:r>
          </w:p>
        </w:tc>
        <w:tc>
          <w:tcPr>
            <w:tcW w:w="930" w:type="pct"/>
            <w:tcBorders>
              <w:top w:val="nil"/>
              <w:left w:val="nil"/>
              <w:bottom w:val="nil"/>
              <w:right w:val="single" w:sz="4" w:space="0" w:color="000000"/>
            </w:tcBorders>
            <w:shd w:val="clear" w:color="auto" w:fill="auto"/>
            <w:vAlign w:val="center"/>
            <w:hideMark/>
          </w:tcPr>
          <w:p w14:paraId="6FDF46C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1.054.342</w:t>
            </w:r>
          </w:p>
        </w:tc>
      </w:tr>
      <w:tr w:rsidR="00116F3E" w:rsidRPr="00116F3E" w14:paraId="3721F82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B4C6F8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Proyectos Productivos</w:t>
            </w:r>
          </w:p>
        </w:tc>
        <w:tc>
          <w:tcPr>
            <w:tcW w:w="930" w:type="pct"/>
            <w:tcBorders>
              <w:top w:val="nil"/>
              <w:left w:val="nil"/>
              <w:bottom w:val="nil"/>
              <w:right w:val="single" w:sz="4" w:space="0" w:color="000000"/>
            </w:tcBorders>
            <w:shd w:val="clear" w:color="auto" w:fill="auto"/>
            <w:vAlign w:val="center"/>
            <w:hideMark/>
          </w:tcPr>
          <w:p w14:paraId="1E5ED51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2.350.380</w:t>
            </w:r>
          </w:p>
        </w:tc>
      </w:tr>
      <w:tr w:rsidR="00116F3E" w:rsidRPr="00116F3E" w14:paraId="3373F85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D38A78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Enlace y Control</w:t>
            </w:r>
          </w:p>
        </w:tc>
        <w:tc>
          <w:tcPr>
            <w:tcW w:w="930" w:type="pct"/>
            <w:tcBorders>
              <w:top w:val="nil"/>
              <w:left w:val="nil"/>
              <w:bottom w:val="nil"/>
              <w:right w:val="single" w:sz="4" w:space="0" w:color="000000"/>
            </w:tcBorders>
            <w:shd w:val="clear" w:color="auto" w:fill="auto"/>
            <w:vAlign w:val="center"/>
            <w:hideMark/>
          </w:tcPr>
          <w:p w14:paraId="717F15C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170.314.894</w:t>
            </w:r>
          </w:p>
        </w:tc>
      </w:tr>
      <w:tr w:rsidR="00116F3E" w:rsidRPr="00116F3E" w14:paraId="06DE2C9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30B1B8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Organización</w:t>
            </w:r>
          </w:p>
        </w:tc>
        <w:tc>
          <w:tcPr>
            <w:tcW w:w="930" w:type="pct"/>
            <w:tcBorders>
              <w:top w:val="nil"/>
              <w:left w:val="nil"/>
              <w:bottom w:val="nil"/>
              <w:right w:val="single" w:sz="4" w:space="0" w:color="000000"/>
            </w:tcBorders>
            <w:shd w:val="clear" w:color="auto" w:fill="auto"/>
            <w:vAlign w:val="center"/>
            <w:hideMark/>
          </w:tcPr>
          <w:p w14:paraId="5C2B5EB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1.089.632</w:t>
            </w:r>
          </w:p>
        </w:tc>
      </w:tr>
      <w:tr w:rsidR="00116F3E" w:rsidRPr="00116F3E" w14:paraId="62134DE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461629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Alineación Estratégica</w:t>
            </w:r>
          </w:p>
        </w:tc>
        <w:tc>
          <w:tcPr>
            <w:tcW w:w="930" w:type="pct"/>
            <w:tcBorders>
              <w:top w:val="nil"/>
              <w:left w:val="nil"/>
              <w:bottom w:val="nil"/>
              <w:right w:val="single" w:sz="4" w:space="0" w:color="000000"/>
            </w:tcBorders>
            <w:shd w:val="clear" w:color="auto" w:fill="auto"/>
            <w:vAlign w:val="center"/>
            <w:hideMark/>
          </w:tcPr>
          <w:p w14:paraId="7710FEF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1.239.829</w:t>
            </w:r>
          </w:p>
        </w:tc>
      </w:tr>
      <w:tr w:rsidR="00116F3E" w:rsidRPr="00116F3E" w14:paraId="50F5EEC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9A1A6D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Atención a Rezago Alimentario Zona Sur</w:t>
            </w:r>
          </w:p>
        </w:tc>
        <w:tc>
          <w:tcPr>
            <w:tcW w:w="930" w:type="pct"/>
            <w:tcBorders>
              <w:top w:val="nil"/>
              <w:left w:val="nil"/>
              <w:bottom w:val="nil"/>
              <w:right w:val="single" w:sz="4" w:space="0" w:color="000000"/>
            </w:tcBorders>
            <w:shd w:val="clear" w:color="auto" w:fill="auto"/>
            <w:vAlign w:val="center"/>
            <w:hideMark/>
          </w:tcPr>
          <w:p w14:paraId="69893CF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1.029.819</w:t>
            </w:r>
          </w:p>
        </w:tc>
      </w:tr>
      <w:tr w:rsidR="00116F3E" w:rsidRPr="00116F3E" w14:paraId="14844B7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5D5667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Atención Ciudadana</w:t>
            </w:r>
          </w:p>
        </w:tc>
        <w:tc>
          <w:tcPr>
            <w:tcW w:w="930" w:type="pct"/>
            <w:tcBorders>
              <w:top w:val="nil"/>
              <w:left w:val="nil"/>
              <w:bottom w:val="nil"/>
              <w:right w:val="single" w:sz="4" w:space="0" w:color="000000"/>
            </w:tcBorders>
            <w:shd w:val="clear" w:color="auto" w:fill="auto"/>
            <w:vAlign w:val="center"/>
            <w:hideMark/>
          </w:tcPr>
          <w:p w14:paraId="66C7A7F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6.759.718</w:t>
            </w:r>
          </w:p>
        </w:tc>
      </w:tr>
      <w:tr w:rsidR="00116F3E" w:rsidRPr="00116F3E" w14:paraId="6A21D5D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24FAA5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Vinculación a Programas Sociales</w:t>
            </w:r>
          </w:p>
        </w:tc>
        <w:tc>
          <w:tcPr>
            <w:tcW w:w="930" w:type="pct"/>
            <w:tcBorders>
              <w:top w:val="nil"/>
              <w:left w:val="nil"/>
              <w:bottom w:val="nil"/>
              <w:right w:val="single" w:sz="4" w:space="0" w:color="000000"/>
            </w:tcBorders>
            <w:shd w:val="clear" w:color="auto" w:fill="auto"/>
            <w:vAlign w:val="center"/>
            <w:hideMark/>
          </w:tcPr>
          <w:p w14:paraId="35466F1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169.464.815</w:t>
            </w:r>
          </w:p>
        </w:tc>
      </w:tr>
      <w:tr w:rsidR="00116F3E" w:rsidRPr="00116F3E" w14:paraId="5D50503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F15BAA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 Evaluación y Seguimiento</w:t>
            </w:r>
          </w:p>
        </w:tc>
        <w:tc>
          <w:tcPr>
            <w:tcW w:w="930" w:type="pct"/>
            <w:tcBorders>
              <w:top w:val="nil"/>
              <w:left w:val="nil"/>
              <w:bottom w:val="nil"/>
              <w:right w:val="single" w:sz="4" w:space="0" w:color="000000"/>
            </w:tcBorders>
            <w:shd w:val="clear" w:color="auto" w:fill="auto"/>
            <w:vAlign w:val="center"/>
            <w:hideMark/>
          </w:tcPr>
          <w:p w14:paraId="6FA663D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1.796.074</w:t>
            </w:r>
          </w:p>
        </w:tc>
      </w:tr>
      <w:tr w:rsidR="00116F3E" w:rsidRPr="00116F3E" w14:paraId="49F2087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D235C8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Padrón de Beneficiarios y Desarrollo de Procedimientos</w:t>
            </w:r>
          </w:p>
        </w:tc>
        <w:tc>
          <w:tcPr>
            <w:tcW w:w="930" w:type="pct"/>
            <w:tcBorders>
              <w:top w:val="nil"/>
              <w:left w:val="nil"/>
              <w:bottom w:val="nil"/>
              <w:right w:val="single" w:sz="4" w:space="0" w:color="000000"/>
            </w:tcBorders>
            <w:shd w:val="clear" w:color="auto" w:fill="auto"/>
            <w:vAlign w:val="center"/>
            <w:hideMark/>
          </w:tcPr>
          <w:p w14:paraId="00A1602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991.651</w:t>
            </w:r>
          </w:p>
        </w:tc>
      </w:tr>
      <w:tr w:rsidR="00116F3E" w:rsidRPr="00116F3E" w14:paraId="140A3D9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53A95D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Administrativa</w:t>
            </w:r>
          </w:p>
        </w:tc>
        <w:tc>
          <w:tcPr>
            <w:tcW w:w="930" w:type="pct"/>
            <w:tcBorders>
              <w:top w:val="nil"/>
              <w:left w:val="nil"/>
              <w:bottom w:val="nil"/>
              <w:right w:val="single" w:sz="4" w:space="0" w:color="000000"/>
            </w:tcBorders>
            <w:shd w:val="clear" w:color="auto" w:fill="auto"/>
            <w:vAlign w:val="center"/>
            <w:hideMark/>
          </w:tcPr>
          <w:p w14:paraId="139346A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10.245.767</w:t>
            </w:r>
          </w:p>
        </w:tc>
      </w:tr>
      <w:tr w:rsidR="00116F3E" w:rsidRPr="00116F3E" w14:paraId="2B7D865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7E9002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Servicios Institucionales</w:t>
            </w:r>
          </w:p>
        </w:tc>
        <w:tc>
          <w:tcPr>
            <w:tcW w:w="930" w:type="pct"/>
            <w:tcBorders>
              <w:top w:val="nil"/>
              <w:left w:val="nil"/>
              <w:bottom w:val="nil"/>
              <w:right w:val="single" w:sz="4" w:space="0" w:color="000000"/>
            </w:tcBorders>
            <w:shd w:val="clear" w:color="auto" w:fill="auto"/>
            <w:vAlign w:val="center"/>
            <w:hideMark/>
          </w:tcPr>
          <w:p w14:paraId="70B6AFA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881.100</w:t>
            </w:r>
          </w:p>
        </w:tc>
      </w:tr>
      <w:tr w:rsidR="00116F3E" w:rsidRPr="00116F3E" w14:paraId="166383D1"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6939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del Trabajo y Previsión Social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0A8CA3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84.835.923</w:t>
            </w:r>
          </w:p>
        </w:tc>
      </w:tr>
      <w:tr w:rsidR="00116F3E" w:rsidRPr="00116F3E" w14:paraId="1FE2466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2C4B3E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Secretaría del Trabajo y Previsión Social</w:t>
            </w:r>
          </w:p>
        </w:tc>
        <w:tc>
          <w:tcPr>
            <w:tcW w:w="930" w:type="pct"/>
            <w:tcBorders>
              <w:top w:val="nil"/>
              <w:left w:val="nil"/>
              <w:bottom w:val="nil"/>
              <w:right w:val="single" w:sz="4" w:space="0" w:color="000000"/>
            </w:tcBorders>
            <w:shd w:val="clear" w:color="auto" w:fill="auto"/>
            <w:vAlign w:val="center"/>
            <w:hideMark/>
          </w:tcPr>
          <w:p w14:paraId="4F37847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7.325.062</w:t>
            </w:r>
          </w:p>
        </w:tc>
      </w:tr>
      <w:tr w:rsidR="00116F3E" w:rsidRPr="00116F3E" w14:paraId="511D716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6B4384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Jurídica</w:t>
            </w:r>
          </w:p>
        </w:tc>
        <w:tc>
          <w:tcPr>
            <w:tcW w:w="930" w:type="pct"/>
            <w:tcBorders>
              <w:top w:val="nil"/>
              <w:left w:val="nil"/>
              <w:bottom w:val="nil"/>
              <w:right w:val="single" w:sz="4" w:space="0" w:color="000000"/>
            </w:tcBorders>
            <w:shd w:val="clear" w:color="auto" w:fill="auto"/>
            <w:vAlign w:val="center"/>
            <w:hideMark/>
          </w:tcPr>
          <w:p w14:paraId="0AE011F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1.935.148</w:t>
            </w:r>
          </w:p>
        </w:tc>
      </w:tr>
      <w:tr w:rsidR="00116F3E" w:rsidRPr="00116F3E" w14:paraId="1D0B221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194DD0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Administrativa</w:t>
            </w:r>
          </w:p>
        </w:tc>
        <w:tc>
          <w:tcPr>
            <w:tcW w:w="930" w:type="pct"/>
            <w:tcBorders>
              <w:top w:val="nil"/>
              <w:left w:val="nil"/>
              <w:bottom w:val="nil"/>
              <w:right w:val="single" w:sz="4" w:space="0" w:color="000000"/>
            </w:tcBorders>
            <w:shd w:val="clear" w:color="auto" w:fill="auto"/>
            <w:vAlign w:val="center"/>
            <w:hideMark/>
          </w:tcPr>
          <w:p w14:paraId="76F12AF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12.736.092</w:t>
            </w:r>
          </w:p>
        </w:tc>
      </w:tr>
      <w:tr w:rsidR="00116F3E" w:rsidRPr="00116F3E" w14:paraId="0E172EE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F26F79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Relaciones Públicas, Comunicación y Prensa</w:t>
            </w:r>
          </w:p>
        </w:tc>
        <w:tc>
          <w:tcPr>
            <w:tcW w:w="930" w:type="pct"/>
            <w:tcBorders>
              <w:top w:val="nil"/>
              <w:left w:val="nil"/>
              <w:bottom w:val="nil"/>
              <w:right w:val="single" w:sz="4" w:space="0" w:color="000000"/>
            </w:tcBorders>
            <w:shd w:val="clear" w:color="auto" w:fill="auto"/>
            <w:vAlign w:val="center"/>
            <w:hideMark/>
          </w:tcPr>
          <w:p w14:paraId="24F60B2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1.335.523</w:t>
            </w:r>
          </w:p>
        </w:tc>
      </w:tr>
      <w:tr w:rsidR="00116F3E" w:rsidRPr="00116F3E" w14:paraId="785C954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A6E922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Particular</w:t>
            </w:r>
          </w:p>
        </w:tc>
        <w:tc>
          <w:tcPr>
            <w:tcW w:w="930" w:type="pct"/>
            <w:tcBorders>
              <w:top w:val="nil"/>
              <w:left w:val="nil"/>
              <w:bottom w:val="nil"/>
              <w:right w:val="single" w:sz="4" w:space="0" w:color="000000"/>
            </w:tcBorders>
            <w:shd w:val="clear" w:color="auto" w:fill="auto"/>
            <w:vAlign w:val="center"/>
            <w:hideMark/>
          </w:tcPr>
          <w:p w14:paraId="6EE8E9C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1.209.480</w:t>
            </w:r>
          </w:p>
        </w:tc>
      </w:tr>
      <w:tr w:rsidR="00116F3E" w:rsidRPr="00116F3E" w14:paraId="4215D4C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2D7FB3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del Trabajo de la Zona Sur</w:t>
            </w:r>
          </w:p>
        </w:tc>
        <w:tc>
          <w:tcPr>
            <w:tcW w:w="930" w:type="pct"/>
            <w:tcBorders>
              <w:top w:val="nil"/>
              <w:left w:val="nil"/>
              <w:bottom w:val="nil"/>
              <w:right w:val="single" w:sz="4" w:space="0" w:color="000000"/>
            </w:tcBorders>
            <w:shd w:val="clear" w:color="auto" w:fill="auto"/>
            <w:vAlign w:val="center"/>
            <w:hideMark/>
          </w:tcPr>
          <w:p w14:paraId="02CE5EC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1.591.493</w:t>
            </w:r>
          </w:p>
        </w:tc>
      </w:tr>
      <w:tr w:rsidR="00116F3E" w:rsidRPr="00116F3E" w14:paraId="3363210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A91894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Subsecretaría del Trabajo de la Zona Norte</w:t>
            </w:r>
          </w:p>
        </w:tc>
        <w:tc>
          <w:tcPr>
            <w:tcW w:w="930" w:type="pct"/>
            <w:tcBorders>
              <w:top w:val="nil"/>
              <w:left w:val="nil"/>
              <w:bottom w:val="nil"/>
              <w:right w:val="single" w:sz="4" w:space="0" w:color="000000"/>
            </w:tcBorders>
            <w:shd w:val="clear" w:color="auto" w:fill="auto"/>
            <w:vAlign w:val="center"/>
            <w:hideMark/>
          </w:tcPr>
          <w:p w14:paraId="1C4C3A3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2.279.496</w:t>
            </w:r>
          </w:p>
        </w:tc>
      </w:tr>
      <w:tr w:rsidR="00116F3E" w:rsidRPr="00116F3E" w14:paraId="5847A9A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CF6245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Junta Local de Conciliación y Arbitraje</w:t>
            </w:r>
          </w:p>
        </w:tc>
        <w:tc>
          <w:tcPr>
            <w:tcW w:w="930" w:type="pct"/>
            <w:tcBorders>
              <w:top w:val="nil"/>
              <w:left w:val="nil"/>
              <w:bottom w:val="nil"/>
              <w:right w:val="single" w:sz="4" w:space="0" w:color="000000"/>
            </w:tcBorders>
            <w:shd w:val="clear" w:color="auto" w:fill="auto"/>
            <w:vAlign w:val="center"/>
            <w:hideMark/>
          </w:tcPr>
          <w:p w14:paraId="09DC020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7.322.489</w:t>
            </w:r>
          </w:p>
        </w:tc>
      </w:tr>
      <w:tr w:rsidR="00116F3E" w:rsidRPr="00116F3E" w14:paraId="20E5FB4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043577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Procuraduría de la Defensa del Trabajo</w:t>
            </w:r>
          </w:p>
        </w:tc>
        <w:tc>
          <w:tcPr>
            <w:tcW w:w="930" w:type="pct"/>
            <w:tcBorders>
              <w:top w:val="nil"/>
              <w:left w:val="nil"/>
              <w:bottom w:val="nil"/>
              <w:right w:val="single" w:sz="4" w:space="0" w:color="000000"/>
            </w:tcBorders>
            <w:shd w:val="clear" w:color="auto" w:fill="auto"/>
            <w:vAlign w:val="center"/>
            <w:hideMark/>
          </w:tcPr>
          <w:p w14:paraId="427F18C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4.996.370</w:t>
            </w:r>
          </w:p>
        </w:tc>
      </w:tr>
      <w:tr w:rsidR="00116F3E" w:rsidRPr="00116F3E" w14:paraId="12E3749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1E6D2F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del Trabajo y Previsión Social</w:t>
            </w:r>
          </w:p>
        </w:tc>
        <w:tc>
          <w:tcPr>
            <w:tcW w:w="930" w:type="pct"/>
            <w:tcBorders>
              <w:top w:val="nil"/>
              <w:left w:val="nil"/>
              <w:bottom w:val="nil"/>
              <w:right w:val="single" w:sz="4" w:space="0" w:color="000000"/>
            </w:tcBorders>
            <w:shd w:val="clear" w:color="auto" w:fill="auto"/>
            <w:vAlign w:val="center"/>
            <w:hideMark/>
          </w:tcPr>
          <w:p w14:paraId="7F37988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2.902.860</w:t>
            </w:r>
          </w:p>
        </w:tc>
      </w:tr>
      <w:tr w:rsidR="00116F3E" w:rsidRPr="00116F3E" w14:paraId="0138C16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AFCC74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Transparencia, Acceso a la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0E76DE3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1.631.304</w:t>
            </w:r>
          </w:p>
        </w:tc>
      </w:tr>
      <w:tr w:rsidR="00116F3E" w:rsidRPr="00116F3E" w14:paraId="55434AB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95F32F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Junta Especial de Conciliación y Arbitraje en Solidaridad</w:t>
            </w:r>
          </w:p>
        </w:tc>
        <w:tc>
          <w:tcPr>
            <w:tcW w:w="930" w:type="pct"/>
            <w:tcBorders>
              <w:top w:val="nil"/>
              <w:left w:val="nil"/>
              <w:bottom w:val="nil"/>
              <w:right w:val="single" w:sz="4" w:space="0" w:color="000000"/>
            </w:tcBorders>
            <w:shd w:val="clear" w:color="auto" w:fill="auto"/>
            <w:vAlign w:val="center"/>
            <w:hideMark/>
          </w:tcPr>
          <w:p w14:paraId="5433760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4.385.064</w:t>
            </w:r>
          </w:p>
        </w:tc>
      </w:tr>
      <w:tr w:rsidR="00116F3E" w:rsidRPr="00116F3E" w14:paraId="7A95D83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195874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Junta Especial de Conciliación y Arbitraje en Cozumel</w:t>
            </w:r>
          </w:p>
        </w:tc>
        <w:tc>
          <w:tcPr>
            <w:tcW w:w="930" w:type="pct"/>
            <w:tcBorders>
              <w:top w:val="nil"/>
              <w:left w:val="nil"/>
              <w:bottom w:val="nil"/>
              <w:right w:val="single" w:sz="4" w:space="0" w:color="000000"/>
            </w:tcBorders>
            <w:shd w:val="clear" w:color="auto" w:fill="auto"/>
            <w:vAlign w:val="center"/>
            <w:hideMark/>
          </w:tcPr>
          <w:p w14:paraId="3074596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4.421.884</w:t>
            </w:r>
          </w:p>
        </w:tc>
      </w:tr>
      <w:tr w:rsidR="00116F3E" w:rsidRPr="00116F3E" w14:paraId="624ABAD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194D17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Procuraduría Auxiliar de la Defensa del Trabajo en Solidaridad</w:t>
            </w:r>
          </w:p>
        </w:tc>
        <w:tc>
          <w:tcPr>
            <w:tcW w:w="930" w:type="pct"/>
            <w:tcBorders>
              <w:top w:val="nil"/>
              <w:left w:val="nil"/>
              <w:bottom w:val="nil"/>
              <w:right w:val="single" w:sz="4" w:space="0" w:color="000000"/>
            </w:tcBorders>
            <w:shd w:val="clear" w:color="auto" w:fill="auto"/>
            <w:vAlign w:val="center"/>
            <w:hideMark/>
          </w:tcPr>
          <w:p w14:paraId="25344BC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2.363.692</w:t>
            </w:r>
          </w:p>
        </w:tc>
      </w:tr>
      <w:tr w:rsidR="00116F3E" w:rsidRPr="00116F3E" w14:paraId="24CD1BD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7EEF63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Procuraduría Auxiliar de la Defensa del Trabajo en Cozumel</w:t>
            </w:r>
          </w:p>
        </w:tc>
        <w:tc>
          <w:tcPr>
            <w:tcW w:w="930" w:type="pct"/>
            <w:tcBorders>
              <w:top w:val="nil"/>
              <w:left w:val="nil"/>
              <w:bottom w:val="nil"/>
              <w:right w:val="single" w:sz="4" w:space="0" w:color="000000"/>
            </w:tcBorders>
            <w:shd w:val="clear" w:color="auto" w:fill="auto"/>
            <w:vAlign w:val="center"/>
            <w:hideMark/>
          </w:tcPr>
          <w:p w14:paraId="55687E9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2.369.965</w:t>
            </w:r>
          </w:p>
        </w:tc>
      </w:tr>
      <w:tr w:rsidR="00116F3E" w:rsidRPr="00116F3E" w14:paraId="3CC66B6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BB17DF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Junta Especial de Conciliación y Arbitraje No. 1  en Benito Juárez</w:t>
            </w:r>
          </w:p>
        </w:tc>
        <w:tc>
          <w:tcPr>
            <w:tcW w:w="930" w:type="pct"/>
            <w:tcBorders>
              <w:top w:val="nil"/>
              <w:left w:val="nil"/>
              <w:bottom w:val="nil"/>
              <w:right w:val="single" w:sz="4" w:space="0" w:color="000000"/>
            </w:tcBorders>
            <w:shd w:val="clear" w:color="auto" w:fill="auto"/>
            <w:vAlign w:val="center"/>
            <w:hideMark/>
          </w:tcPr>
          <w:p w14:paraId="133A406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5.536.424</w:t>
            </w:r>
          </w:p>
        </w:tc>
      </w:tr>
      <w:tr w:rsidR="00116F3E" w:rsidRPr="00116F3E" w14:paraId="7453FDD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312B45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lastRenderedPageBreak/>
              <w:t>Junta Especial de Conciliación y Arbitraje No. 2  en Benito Juárez</w:t>
            </w:r>
          </w:p>
        </w:tc>
        <w:tc>
          <w:tcPr>
            <w:tcW w:w="930" w:type="pct"/>
            <w:tcBorders>
              <w:top w:val="nil"/>
              <w:left w:val="nil"/>
              <w:bottom w:val="nil"/>
              <w:right w:val="single" w:sz="4" w:space="0" w:color="000000"/>
            </w:tcBorders>
            <w:shd w:val="clear" w:color="auto" w:fill="auto"/>
            <w:vAlign w:val="center"/>
            <w:hideMark/>
          </w:tcPr>
          <w:p w14:paraId="1F9D65B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5.838.158</w:t>
            </w:r>
          </w:p>
        </w:tc>
      </w:tr>
      <w:tr w:rsidR="00116F3E" w:rsidRPr="00116F3E" w14:paraId="049141B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53DEB3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Junta Especial de Conciliación y Arbitraje No. 3  en Benito Juárez</w:t>
            </w:r>
          </w:p>
        </w:tc>
        <w:tc>
          <w:tcPr>
            <w:tcW w:w="930" w:type="pct"/>
            <w:tcBorders>
              <w:top w:val="nil"/>
              <w:left w:val="nil"/>
              <w:bottom w:val="nil"/>
              <w:right w:val="single" w:sz="4" w:space="0" w:color="000000"/>
            </w:tcBorders>
            <w:shd w:val="clear" w:color="auto" w:fill="auto"/>
            <w:vAlign w:val="center"/>
            <w:hideMark/>
          </w:tcPr>
          <w:p w14:paraId="437542D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5.892.381</w:t>
            </w:r>
          </w:p>
        </w:tc>
      </w:tr>
      <w:tr w:rsidR="00116F3E" w:rsidRPr="00116F3E" w14:paraId="7140F40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392D1A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Procuraduría Auxiliar de la Defensa del Trabajo en Benito Juárez</w:t>
            </w:r>
          </w:p>
        </w:tc>
        <w:tc>
          <w:tcPr>
            <w:tcW w:w="930" w:type="pct"/>
            <w:tcBorders>
              <w:top w:val="nil"/>
              <w:left w:val="nil"/>
              <w:bottom w:val="nil"/>
              <w:right w:val="single" w:sz="4" w:space="0" w:color="000000"/>
            </w:tcBorders>
            <w:shd w:val="clear" w:color="auto" w:fill="auto"/>
            <w:vAlign w:val="center"/>
            <w:hideMark/>
          </w:tcPr>
          <w:p w14:paraId="428130F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4.181.113</w:t>
            </w:r>
          </w:p>
        </w:tc>
      </w:tr>
      <w:tr w:rsidR="00116F3E" w:rsidRPr="00116F3E" w14:paraId="30BEF20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3DFCC5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Tribunal de Conciliación y Arbitraje</w:t>
            </w:r>
          </w:p>
        </w:tc>
        <w:tc>
          <w:tcPr>
            <w:tcW w:w="930" w:type="pct"/>
            <w:tcBorders>
              <w:top w:val="nil"/>
              <w:left w:val="nil"/>
              <w:bottom w:val="nil"/>
              <w:right w:val="single" w:sz="4" w:space="0" w:color="000000"/>
            </w:tcBorders>
            <w:shd w:val="clear" w:color="auto" w:fill="auto"/>
            <w:vAlign w:val="center"/>
            <w:hideMark/>
          </w:tcPr>
          <w:p w14:paraId="1BAF579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4.581.925</w:t>
            </w:r>
          </w:p>
        </w:tc>
      </w:tr>
      <w:tr w:rsidR="00116F3E" w:rsidRPr="00116F3E" w14:paraId="6D1712B4"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6B6C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Servicio Estatal del Empleo y Capacitación para el Trabajo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1AFB74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18.093.538</w:t>
            </w:r>
          </w:p>
        </w:tc>
      </w:tr>
      <w:tr w:rsidR="00116F3E" w:rsidRPr="00116F3E" w14:paraId="6B276D1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935838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Coordinación General del Servicio Estatal del Empleo y Capacitación para el Trabajo de Quintana Roo</w:t>
            </w:r>
          </w:p>
        </w:tc>
        <w:tc>
          <w:tcPr>
            <w:tcW w:w="930" w:type="pct"/>
            <w:tcBorders>
              <w:top w:val="nil"/>
              <w:left w:val="nil"/>
              <w:bottom w:val="nil"/>
              <w:right w:val="single" w:sz="4" w:space="0" w:color="000000"/>
            </w:tcBorders>
            <w:shd w:val="clear" w:color="auto" w:fill="auto"/>
            <w:vAlign w:val="center"/>
            <w:hideMark/>
          </w:tcPr>
          <w:p w14:paraId="0503502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18.093.538</w:t>
            </w:r>
          </w:p>
        </w:tc>
      </w:tr>
      <w:tr w:rsidR="00116F3E" w:rsidRPr="00116F3E" w14:paraId="1EB8B46E"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90112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Inversión Pública</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BEEAEE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1.538.005.475</w:t>
            </w:r>
          </w:p>
        </w:tc>
      </w:tr>
      <w:tr w:rsidR="00116F3E" w:rsidRPr="00116F3E" w14:paraId="2BF6127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EEE91A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Inversión Pública del Estado</w:t>
            </w:r>
          </w:p>
        </w:tc>
        <w:tc>
          <w:tcPr>
            <w:tcW w:w="930" w:type="pct"/>
            <w:tcBorders>
              <w:top w:val="nil"/>
              <w:left w:val="nil"/>
              <w:bottom w:val="nil"/>
              <w:right w:val="single" w:sz="4" w:space="0" w:color="000000"/>
            </w:tcBorders>
            <w:shd w:val="clear" w:color="auto" w:fill="auto"/>
            <w:vAlign w:val="center"/>
            <w:hideMark/>
          </w:tcPr>
          <w:p w14:paraId="1156047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1.538.005.475</w:t>
            </w:r>
          </w:p>
        </w:tc>
      </w:tr>
      <w:tr w:rsidR="00116F3E" w:rsidRPr="00116F3E" w14:paraId="610A6DF0"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2E17E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Provisiones Financieras</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5588C4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2.369.975.136</w:t>
            </w:r>
          </w:p>
        </w:tc>
      </w:tr>
      <w:tr w:rsidR="00116F3E" w:rsidRPr="00116F3E" w14:paraId="2443467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8286AA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Provisiones Financieras</w:t>
            </w:r>
          </w:p>
        </w:tc>
        <w:tc>
          <w:tcPr>
            <w:tcW w:w="930" w:type="pct"/>
            <w:tcBorders>
              <w:top w:val="nil"/>
              <w:left w:val="nil"/>
              <w:bottom w:val="nil"/>
              <w:right w:val="single" w:sz="4" w:space="0" w:color="000000"/>
            </w:tcBorders>
            <w:shd w:val="clear" w:color="auto" w:fill="auto"/>
            <w:vAlign w:val="center"/>
            <w:hideMark/>
          </w:tcPr>
          <w:p w14:paraId="718F5F2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2.369.975.136</w:t>
            </w:r>
          </w:p>
        </w:tc>
      </w:tr>
      <w:tr w:rsidR="00116F3E" w:rsidRPr="00116F3E" w14:paraId="01DDC2A2"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4476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Deuda Pública</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D654A3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4.909.977.808</w:t>
            </w:r>
          </w:p>
        </w:tc>
      </w:tr>
      <w:tr w:rsidR="00116F3E" w:rsidRPr="00116F3E" w14:paraId="49A7E31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380645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Deuda Pública</w:t>
            </w:r>
          </w:p>
        </w:tc>
        <w:tc>
          <w:tcPr>
            <w:tcW w:w="930" w:type="pct"/>
            <w:tcBorders>
              <w:top w:val="nil"/>
              <w:left w:val="nil"/>
              <w:bottom w:val="nil"/>
              <w:right w:val="single" w:sz="4" w:space="0" w:color="000000"/>
            </w:tcBorders>
            <w:shd w:val="clear" w:color="auto" w:fill="auto"/>
            <w:vAlign w:val="center"/>
            <w:hideMark/>
          </w:tcPr>
          <w:p w14:paraId="5F9747B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4.909.977.808</w:t>
            </w:r>
          </w:p>
        </w:tc>
      </w:tr>
      <w:tr w:rsidR="00116F3E" w:rsidRPr="00116F3E" w14:paraId="7D3BD9F2"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C0DE5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Poder Legislativo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A1EDE1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485.622.930</w:t>
            </w:r>
          </w:p>
        </w:tc>
      </w:tr>
      <w:tr w:rsidR="00116F3E" w:rsidRPr="00116F3E" w14:paraId="25C8E9A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C2509D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Poder Legislativo</w:t>
            </w:r>
          </w:p>
        </w:tc>
        <w:tc>
          <w:tcPr>
            <w:tcW w:w="930" w:type="pct"/>
            <w:tcBorders>
              <w:top w:val="nil"/>
              <w:left w:val="nil"/>
              <w:bottom w:val="nil"/>
              <w:right w:val="single" w:sz="4" w:space="0" w:color="000000"/>
            </w:tcBorders>
            <w:shd w:val="clear" w:color="auto" w:fill="auto"/>
            <w:vAlign w:val="center"/>
            <w:hideMark/>
          </w:tcPr>
          <w:p w14:paraId="33F7000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485.622.930</w:t>
            </w:r>
          </w:p>
        </w:tc>
      </w:tr>
      <w:tr w:rsidR="00116F3E" w:rsidRPr="00116F3E" w14:paraId="12FA1470"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9899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Auditoría Superior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3DFFD0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206.938.049</w:t>
            </w:r>
          </w:p>
        </w:tc>
      </w:tr>
      <w:tr w:rsidR="00116F3E" w:rsidRPr="00116F3E" w14:paraId="081C2E9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EEED6F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Auditoría Superior del Estado de Quintana Roo</w:t>
            </w:r>
          </w:p>
        </w:tc>
        <w:tc>
          <w:tcPr>
            <w:tcW w:w="930" w:type="pct"/>
            <w:tcBorders>
              <w:top w:val="nil"/>
              <w:left w:val="nil"/>
              <w:bottom w:val="nil"/>
              <w:right w:val="single" w:sz="4" w:space="0" w:color="000000"/>
            </w:tcBorders>
            <w:shd w:val="clear" w:color="auto" w:fill="auto"/>
            <w:vAlign w:val="center"/>
            <w:hideMark/>
          </w:tcPr>
          <w:p w14:paraId="4BB8B59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206.938.049</w:t>
            </w:r>
          </w:p>
        </w:tc>
      </w:tr>
      <w:tr w:rsidR="00116F3E" w:rsidRPr="00116F3E" w14:paraId="157E2773"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350A1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Poder Judicial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9CFD72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721.434.279</w:t>
            </w:r>
          </w:p>
        </w:tc>
      </w:tr>
      <w:tr w:rsidR="00116F3E" w:rsidRPr="00116F3E" w14:paraId="273FF16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3BC1B4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Poder Judicial</w:t>
            </w:r>
          </w:p>
        </w:tc>
        <w:tc>
          <w:tcPr>
            <w:tcW w:w="930" w:type="pct"/>
            <w:tcBorders>
              <w:top w:val="nil"/>
              <w:left w:val="nil"/>
              <w:bottom w:val="nil"/>
              <w:right w:val="single" w:sz="4" w:space="0" w:color="000000"/>
            </w:tcBorders>
            <w:shd w:val="clear" w:color="auto" w:fill="auto"/>
            <w:vAlign w:val="center"/>
            <w:hideMark/>
          </w:tcPr>
          <w:p w14:paraId="02703F7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721.434.279</w:t>
            </w:r>
          </w:p>
        </w:tc>
      </w:tr>
      <w:tr w:rsidR="00116F3E" w:rsidRPr="00116F3E" w14:paraId="6800202A"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BE9B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Instituto Electoral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8E1C2E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201.529.125</w:t>
            </w:r>
          </w:p>
        </w:tc>
      </w:tr>
      <w:tr w:rsidR="00116F3E" w:rsidRPr="00116F3E" w14:paraId="650DF6C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7DEE73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Consejo General</w:t>
            </w:r>
          </w:p>
        </w:tc>
        <w:tc>
          <w:tcPr>
            <w:tcW w:w="930" w:type="pct"/>
            <w:tcBorders>
              <w:top w:val="nil"/>
              <w:left w:val="nil"/>
              <w:bottom w:val="nil"/>
              <w:right w:val="single" w:sz="4" w:space="0" w:color="000000"/>
            </w:tcBorders>
            <w:shd w:val="clear" w:color="auto" w:fill="auto"/>
            <w:vAlign w:val="center"/>
            <w:hideMark/>
          </w:tcPr>
          <w:p w14:paraId="6D5806E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14.134.220</w:t>
            </w:r>
          </w:p>
        </w:tc>
      </w:tr>
      <w:tr w:rsidR="00116F3E" w:rsidRPr="00116F3E" w14:paraId="1D15B39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3C0295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Comunicación Social</w:t>
            </w:r>
          </w:p>
        </w:tc>
        <w:tc>
          <w:tcPr>
            <w:tcW w:w="930" w:type="pct"/>
            <w:tcBorders>
              <w:top w:val="nil"/>
              <w:left w:val="nil"/>
              <w:bottom w:val="nil"/>
              <w:right w:val="single" w:sz="4" w:space="0" w:color="000000"/>
            </w:tcBorders>
            <w:shd w:val="clear" w:color="auto" w:fill="auto"/>
            <w:vAlign w:val="center"/>
            <w:hideMark/>
          </w:tcPr>
          <w:p w14:paraId="5DFF100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3.207.794</w:t>
            </w:r>
          </w:p>
        </w:tc>
      </w:tr>
      <w:tr w:rsidR="00116F3E" w:rsidRPr="00116F3E" w14:paraId="113F3F2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4971DF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Informática y Estadística</w:t>
            </w:r>
          </w:p>
        </w:tc>
        <w:tc>
          <w:tcPr>
            <w:tcW w:w="930" w:type="pct"/>
            <w:tcBorders>
              <w:top w:val="nil"/>
              <w:left w:val="nil"/>
              <w:bottom w:val="nil"/>
              <w:right w:val="single" w:sz="4" w:space="0" w:color="000000"/>
            </w:tcBorders>
            <w:shd w:val="clear" w:color="auto" w:fill="auto"/>
            <w:vAlign w:val="center"/>
            <w:hideMark/>
          </w:tcPr>
          <w:p w14:paraId="1465677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5.257.211</w:t>
            </w:r>
          </w:p>
        </w:tc>
      </w:tr>
      <w:tr w:rsidR="00116F3E" w:rsidRPr="00116F3E" w14:paraId="2E2BE25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266D63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del Centro de Información</w:t>
            </w:r>
          </w:p>
        </w:tc>
        <w:tc>
          <w:tcPr>
            <w:tcW w:w="930" w:type="pct"/>
            <w:tcBorders>
              <w:top w:val="nil"/>
              <w:left w:val="nil"/>
              <w:bottom w:val="nil"/>
              <w:right w:val="single" w:sz="4" w:space="0" w:color="000000"/>
            </w:tcBorders>
            <w:shd w:val="clear" w:color="auto" w:fill="auto"/>
            <w:vAlign w:val="center"/>
            <w:hideMark/>
          </w:tcPr>
          <w:p w14:paraId="7E340EE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3.496.106</w:t>
            </w:r>
          </w:p>
        </w:tc>
      </w:tr>
      <w:tr w:rsidR="00116F3E" w:rsidRPr="00116F3E" w14:paraId="6EEB2A5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496451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Contraloría Interna</w:t>
            </w:r>
          </w:p>
        </w:tc>
        <w:tc>
          <w:tcPr>
            <w:tcW w:w="930" w:type="pct"/>
            <w:tcBorders>
              <w:top w:val="nil"/>
              <w:left w:val="nil"/>
              <w:bottom w:val="nil"/>
              <w:right w:val="single" w:sz="4" w:space="0" w:color="000000"/>
            </w:tcBorders>
            <w:shd w:val="clear" w:color="auto" w:fill="auto"/>
            <w:vAlign w:val="center"/>
            <w:hideMark/>
          </w:tcPr>
          <w:p w14:paraId="73E68E3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7.276.101</w:t>
            </w:r>
          </w:p>
        </w:tc>
      </w:tr>
      <w:tr w:rsidR="00116F3E" w:rsidRPr="00116F3E" w14:paraId="4C5EAB7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EC48C1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de Organización</w:t>
            </w:r>
          </w:p>
        </w:tc>
        <w:tc>
          <w:tcPr>
            <w:tcW w:w="930" w:type="pct"/>
            <w:tcBorders>
              <w:top w:val="nil"/>
              <w:left w:val="nil"/>
              <w:bottom w:val="nil"/>
              <w:right w:val="single" w:sz="4" w:space="0" w:color="000000"/>
            </w:tcBorders>
            <w:shd w:val="clear" w:color="auto" w:fill="auto"/>
            <w:vAlign w:val="center"/>
            <w:hideMark/>
          </w:tcPr>
          <w:p w14:paraId="653F66F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13.490.741</w:t>
            </w:r>
          </w:p>
        </w:tc>
      </w:tr>
      <w:tr w:rsidR="00116F3E" w:rsidRPr="00116F3E" w14:paraId="33D13CB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6E4A68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de Capacitación Electoral</w:t>
            </w:r>
          </w:p>
        </w:tc>
        <w:tc>
          <w:tcPr>
            <w:tcW w:w="930" w:type="pct"/>
            <w:tcBorders>
              <w:top w:val="nil"/>
              <w:left w:val="nil"/>
              <w:bottom w:val="nil"/>
              <w:right w:val="single" w:sz="4" w:space="0" w:color="000000"/>
            </w:tcBorders>
            <w:shd w:val="clear" w:color="auto" w:fill="auto"/>
            <w:vAlign w:val="center"/>
            <w:hideMark/>
          </w:tcPr>
          <w:p w14:paraId="6CD49E7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5.676.178</w:t>
            </w:r>
          </w:p>
        </w:tc>
      </w:tr>
      <w:tr w:rsidR="00116F3E" w:rsidRPr="00116F3E" w14:paraId="641C5EF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D13E6F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Jurídica</w:t>
            </w:r>
          </w:p>
        </w:tc>
        <w:tc>
          <w:tcPr>
            <w:tcW w:w="930" w:type="pct"/>
            <w:tcBorders>
              <w:top w:val="nil"/>
              <w:left w:val="nil"/>
              <w:bottom w:val="nil"/>
              <w:right w:val="single" w:sz="4" w:space="0" w:color="000000"/>
            </w:tcBorders>
            <w:shd w:val="clear" w:color="auto" w:fill="auto"/>
            <w:vAlign w:val="center"/>
            <w:hideMark/>
          </w:tcPr>
          <w:p w14:paraId="7F90766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5.760.050</w:t>
            </w:r>
          </w:p>
        </w:tc>
      </w:tr>
      <w:tr w:rsidR="00116F3E" w:rsidRPr="00116F3E" w14:paraId="7B24454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F73C6B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de Administración</w:t>
            </w:r>
          </w:p>
        </w:tc>
        <w:tc>
          <w:tcPr>
            <w:tcW w:w="930" w:type="pct"/>
            <w:tcBorders>
              <w:top w:val="nil"/>
              <w:left w:val="nil"/>
              <w:bottom w:val="nil"/>
              <w:right w:val="single" w:sz="4" w:space="0" w:color="000000"/>
            </w:tcBorders>
            <w:shd w:val="clear" w:color="auto" w:fill="auto"/>
            <w:vAlign w:val="center"/>
            <w:hideMark/>
          </w:tcPr>
          <w:p w14:paraId="079BB2B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18.322.511</w:t>
            </w:r>
          </w:p>
        </w:tc>
      </w:tr>
      <w:tr w:rsidR="00116F3E" w:rsidRPr="00116F3E" w14:paraId="5942432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982F8C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Secretaría General</w:t>
            </w:r>
          </w:p>
        </w:tc>
        <w:tc>
          <w:tcPr>
            <w:tcW w:w="930" w:type="pct"/>
            <w:tcBorders>
              <w:top w:val="nil"/>
              <w:left w:val="nil"/>
              <w:bottom w:val="nil"/>
              <w:right w:val="single" w:sz="4" w:space="0" w:color="000000"/>
            </w:tcBorders>
            <w:shd w:val="clear" w:color="auto" w:fill="auto"/>
            <w:vAlign w:val="center"/>
            <w:hideMark/>
          </w:tcPr>
          <w:p w14:paraId="708FD74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5.268.038</w:t>
            </w:r>
          </w:p>
        </w:tc>
      </w:tr>
      <w:tr w:rsidR="00116F3E" w:rsidRPr="00116F3E" w14:paraId="2AAA233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E16843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Despacho de la Dirección de Partidos Políticos </w:t>
            </w:r>
          </w:p>
        </w:tc>
        <w:tc>
          <w:tcPr>
            <w:tcW w:w="930" w:type="pct"/>
            <w:tcBorders>
              <w:top w:val="nil"/>
              <w:left w:val="nil"/>
              <w:bottom w:val="nil"/>
              <w:right w:val="single" w:sz="4" w:space="0" w:color="000000"/>
            </w:tcBorders>
            <w:shd w:val="clear" w:color="auto" w:fill="auto"/>
            <w:vAlign w:val="center"/>
            <w:hideMark/>
          </w:tcPr>
          <w:p w14:paraId="20DBC89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119.640.175</w:t>
            </w:r>
          </w:p>
        </w:tc>
      </w:tr>
      <w:tr w:rsidR="00116F3E" w:rsidRPr="00116F3E" w14:paraId="60D1A5A4"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4D15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Comisión de los Derechos Humanos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5AFB57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64.261.941</w:t>
            </w:r>
          </w:p>
        </w:tc>
      </w:tr>
      <w:tr w:rsidR="00116F3E" w:rsidRPr="00116F3E" w14:paraId="46CC7CE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5CC77B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Presidencia</w:t>
            </w:r>
          </w:p>
        </w:tc>
        <w:tc>
          <w:tcPr>
            <w:tcW w:w="930" w:type="pct"/>
            <w:tcBorders>
              <w:top w:val="nil"/>
              <w:left w:val="nil"/>
              <w:bottom w:val="nil"/>
              <w:right w:val="single" w:sz="4" w:space="0" w:color="000000"/>
            </w:tcBorders>
            <w:shd w:val="clear" w:color="auto" w:fill="auto"/>
            <w:vAlign w:val="center"/>
            <w:hideMark/>
          </w:tcPr>
          <w:p w14:paraId="701A94D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3.851.194</w:t>
            </w:r>
          </w:p>
        </w:tc>
      </w:tr>
      <w:tr w:rsidR="00116F3E" w:rsidRPr="00116F3E" w14:paraId="0DEAB25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DE1904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Órgano Interno de Control</w:t>
            </w:r>
          </w:p>
        </w:tc>
        <w:tc>
          <w:tcPr>
            <w:tcW w:w="930" w:type="pct"/>
            <w:tcBorders>
              <w:top w:val="nil"/>
              <w:left w:val="nil"/>
              <w:bottom w:val="nil"/>
              <w:right w:val="single" w:sz="4" w:space="0" w:color="000000"/>
            </w:tcBorders>
            <w:shd w:val="clear" w:color="auto" w:fill="auto"/>
            <w:vAlign w:val="center"/>
            <w:hideMark/>
          </w:tcPr>
          <w:p w14:paraId="4169ABA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2.488.993</w:t>
            </w:r>
          </w:p>
        </w:tc>
      </w:tr>
      <w:tr w:rsidR="00116F3E" w:rsidRPr="00116F3E" w14:paraId="1E7D185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FC8351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Particular</w:t>
            </w:r>
          </w:p>
        </w:tc>
        <w:tc>
          <w:tcPr>
            <w:tcW w:w="930" w:type="pct"/>
            <w:tcBorders>
              <w:top w:val="nil"/>
              <w:left w:val="nil"/>
              <w:bottom w:val="nil"/>
              <w:right w:val="single" w:sz="4" w:space="0" w:color="000000"/>
            </w:tcBorders>
            <w:shd w:val="clear" w:color="auto" w:fill="auto"/>
            <w:vAlign w:val="center"/>
            <w:hideMark/>
          </w:tcPr>
          <w:p w14:paraId="3EAA189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722.265</w:t>
            </w:r>
          </w:p>
        </w:tc>
      </w:tr>
      <w:tr w:rsidR="00116F3E" w:rsidRPr="00116F3E" w14:paraId="1BB8CD0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01C8FA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Vinculación Interinstitucional y con Organizaciones no Gubernamentales</w:t>
            </w:r>
          </w:p>
        </w:tc>
        <w:tc>
          <w:tcPr>
            <w:tcW w:w="930" w:type="pct"/>
            <w:tcBorders>
              <w:top w:val="nil"/>
              <w:left w:val="nil"/>
              <w:bottom w:val="nil"/>
              <w:right w:val="single" w:sz="4" w:space="0" w:color="000000"/>
            </w:tcBorders>
            <w:shd w:val="clear" w:color="auto" w:fill="auto"/>
            <w:vAlign w:val="center"/>
            <w:hideMark/>
          </w:tcPr>
          <w:p w14:paraId="22BF309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1.142.720</w:t>
            </w:r>
          </w:p>
        </w:tc>
      </w:tr>
      <w:tr w:rsidR="00116F3E" w:rsidRPr="00116F3E" w14:paraId="446455A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B9F59A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Comunicación Social.</w:t>
            </w:r>
          </w:p>
        </w:tc>
        <w:tc>
          <w:tcPr>
            <w:tcW w:w="930" w:type="pct"/>
            <w:tcBorders>
              <w:top w:val="nil"/>
              <w:left w:val="nil"/>
              <w:bottom w:val="nil"/>
              <w:right w:val="single" w:sz="4" w:space="0" w:color="000000"/>
            </w:tcBorders>
            <w:shd w:val="clear" w:color="auto" w:fill="auto"/>
            <w:vAlign w:val="center"/>
            <w:hideMark/>
          </w:tcPr>
          <w:p w14:paraId="4B3ED45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1.235.447</w:t>
            </w:r>
          </w:p>
        </w:tc>
      </w:tr>
      <w:tr w:rsidR="00116F3E" w:rsidRPr="00116F3E" w14:paraId="09D3263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8360DC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Atención a Centros Penitenciarios y Asuntos Especiales</w:t>
            </w:r>
          </w:p>
        </w:tc>
        <w:tc>
          <w:tcPr>
            <w:tcW w:w="930" w:type="pct"/>
            <w:tcBorders>
              <w:top w:val="nil"/>
              <w:left w:val="nil"/>
              <w:bottom w:val="nil"/>
              <w:right w:val="single" w:sz="4" w:space="0" w:color="000000"/>
            </w:tcBorders>
            <w:shd w:val="clear" w:color="auto" w:fill="auto"/>
            <w:vAlign w:val="center"/>
            <w:hideMark/>
          </w:tcPr>
          <w:p w14:paraId="2CBA802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1.372.435</w:t>
            </w:r>
          </w:p>
        </w:tc>
      </w:tr>
      <w:tr w:rsidR="00116F3E" w:rsidRPr="00116F3E" w14:paraId="503795C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46EFCB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Atención a la Niñez, la Adolescencia y la Discapacidad</w:t>
            </w:r>
          </w:p>
        </w:tc>
        <w:tc>
          <w:tcPr>
            <w:tcW w:w="930" w:type="pct"/>
            <w:tcBorders>
              <w:top w:val="nil"/>
              <w:left w:val="nil"/>
              <w:bottom w:val="nil"/>
              <w:right w:val="single" w:sz="4" w:space="0" w:color="000000"/>
            </w:tcBorders>
            <w:shd w:val="clear" w:color="auto" w:fill="auto"/>
            <w:vAlign w:val="center"/>
            <w:hideMark/>
          </w:tcPr>
          <w:p w14:paraId="30E1599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1.542.899</w:t>
            </w:r>
          </w:p>
        </w:tc>
      </w:tr>
      <w:tr w:rsidR="00116F3E" w:rsidRPr="00116F3E" w14:paraId="5164B24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F7ADB6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lastRenderedPageBreak/>
              <w:t>Coordinación Asuntos de la Mujer</w:t>
            </w:r>
          </w:p>
        </w:tc>
        <w:tc>
          <w:tcPr>
            <w:tcW w:w="930" w:type="pct"/>
            <w:tcBorders>
              <w:top w:val="nil"/>
              <w:left w:val="nil"/>
              <w:bottom w:val="nil"/>
              <w:right w:val="single" w:sz="4" w:space="0" w:color="000000"/>
            </w:tcBorders>
            <w:shd w:val="clear" w:color="auto" w:fill="auto"/>
            <w:vAlign w:val="center"/>
            <w:hideMark/>
          </w:tcPr>
          <w:p w14:paraId="273FB08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1.000.526</w:t>
            </w:r>
          </w:p>
        </w:tc>
      </w:tr>
      <w:tr w:rsidR="00116F3E" w:rsidRPr="00116F3E" w14:paraId="7F04D93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F17B88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Primera Visitaduría General</w:t>
            </w:r>
          </w:p>
        </w:tc>
        <w:tc>
          <w:tcPr>
            <w:tcW w:w="930" w:type="pct"/>
            <w:tcBorders>
              <w:top w:val="nil"/>
              <w:left w:val="nil"/>
              <w:bottom w:val="nil"/>
              <w:right w:val="single" w:sz="4" w:space="0" w:color="000000"/>
            </w:tcBorders>
            <w:shd w:val="clear" w:color="auto" w:fill="auto"/>
            <w:vAlign w:val="center"/>
            <w:hideMark/>
          </w:tcPr>
          <w:p w14:paraId="6C0E635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6.023.468</w:t>
            </w:r>
          </w:p>
        </w:tc>
      </w:tr>
      <w:tr w:rsidR="00116F3E" w:rsidRPr="00116F3E" w14:paraId="6A19BB7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80DF53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Segunda Visitaduría General</w:t>
            </w:r>
          </w:p>
        </w:tc>
        <w:tc>
          <w:tcPr>
            <w:tcW w:w="930" w:type="pct"/>
            <w:tcBorders>
              <w:top w:val="nil"/>
              <w:left w:val="nil"/>
              <w:bottom w:val="nil"/>
              <w:right w:val="single" w:sz="4" w:space="0" w:color="000000"/>
            </w:tcBorders>
            <w:shd w:val="clear" w:color="auto" w:fill="auto"/>
            <w:vAlign w:val="center"/>
            <w:hideMark/>
          </w:tcPr>
          <w:p w14:paraId="4A84F78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6.978.561</w:t>
            </w:r>
          </w:p>
        </w:tc>
      </w:tr>
      <w:tr w:rsidR="00116F3E" w:rsidRPr="00116F3E" w14:paraId="3B90D89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8394C2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Tercera Visitaduría General</w:t>
            </w:r>
          </w:p>
        </w:tc>
        <w:tc>
          <w:tcPr>
            <w:tcW w:w="930" w:type="pct"/>
            <w:tcBorders>
              <w:top w:val="nil"/>
              <w:left w:val="nil"/>
              <w:bottom w:val="nil"/>
              <w:right w:val="single" w:sz="4" w:space="0" w:color="000000"/>
            </w:tcBorders>
            <w:shd w:val="clear" w:color="auto" w:fill="auto"/>
            <w:vAlign w:val="center"/>
            <w:hideMark/>
          </w:tcPr>
          <w:p w14:paraId="492C179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4.867.058</w:t>
            </w:r>
          </w:p>
        </w:tc>
      </w:tr>
      <w:tr w:rsidR="00116F3E" w:rsidRPr="00116F3E" w14:paraId="63B52B2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ED1D43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Secretaría Técnica</w:t>
            </w:r>
          </w:p>
        </w:tc>
        <w:tc>
          <w:tcPr>
            <w:tcW w:w="930" w:type="pct"/>
            <w:tcBorders>
              <w:top w:val="nil"/>
              <w:left w:val="nil"/>
              <w:bottom w:val="nil"/>
              <w:right w:val="single" w:sz="4" w:space="0" w:color="000000"/>
            </w:tcBorders>
            <w:shd w:val="clear" w:color="auto" w:fill="auto"/>
            <w:vAlign w:val="center"/>
            <w:hideMark/>
          </w:tcPr>
          <w:p w14:paraId="12C67CF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867.156</w:t>
            </w:r>
          </w:p>
        </w:tc>
      </w:tr>
      <w:tr w:rsidR="00116F3E" w:rsidRPr="00116F3E" w14:paraId="405BFCD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844868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Oficialía Mayor</w:t>
            </w:r>
          </w:p>
        </w:tc>
        <w:tc>
          <w:tcPr>
            <w:tcW w:w="930" w:type="pct"/>
            <w:tcBorders>
              <w:top w:val="nil"/>
              <w:left w:val="nil"/>
              <w:bottom w:val="nil"/>
              <w:right w:val="single" w:sz="4" w:space="0" w:color="000000"/>
            </w:tcBorders>
            <w:shd w:val="clear" w:color="auto" w:fill="auto"/>
            <w:vAlign w:val="center"/>
            <w:hideMark/>
          </w:tcPr>
          <w:p w14:paraId="37EAA8D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2.565.374</w:t>
            </w:r>
          </w:p>
        </w:tc>
      </w:tr>
      <w:tr w:rsidR="00116F3E" w:rsidRPr="00116F3E" w14:paraId="470B3EA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400DCC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Instituto de Formación Especializada en Derechos Humanos</w:t>
            </w:r>
          </w:p>
        </w:tc>
        <w:tc>
          <w:tcPr>
            <w:tcW w:w="930" w:type="pct"/>
            <w:tcBorders>
              <w:top w:val="nil"/>
              <w:left w:val="nil"/>
              <w:bottom w:val="nil"/>
              <w:right w:val="single" w:sz="4" w:space="0" w:color="000000"/>
            </w:tcBorders>
            <w:shd w:val="clear" w:color="auto" w:fill="auto"/>
            <w:vAlign w:val="center"/>
            <w:hideMark/>
          </w:tcPr>
          <w:p w14:paraId="5022184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2.086.622</w:t>
            </w:r>
          </w:p>
        </w:tc>
      </w:tr>
      <w:tr w:rsidR="00116F3E" w:rsidRPr="00116F3E" w14:paraId="112CF4F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56F701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Consultoría Jurídica</w:t>
            </w:r>
          </w:p>
        </w:tc>
        <w:tc>
          <w:tcPr>
            <w:tcW w:w="930" w:type="pct"/>
            <w:tcBorders>
              <w:top w:val="nil"/>
              <w:left w:val="nil"/>
              <w:bottom w:val="nil"/>
              <w:right w:val="single" w:sz="4" w:space="0" w:color="000000"/>
            </w:tcBorders>
            <w:shd w:val="clear" w:color="auto" w:fill="auto"/>
            <w:vAlign w:val="center"/>
            <w:hideMark/>
          </w:tcPr>
          <w:p w14:paraId="6F2C4A5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1.886.436</w:t>
            </w:r>
          </w:p>
        </w:tc>
      </w:tr>
      <w:tr w:rsidR="00116F3E" w:rsidRPr="00116F3E" w14:paraId="5489314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4BDE62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del Centro de Atención a Víctimas</w:t>
            </w:r>
          </w:p>
        </w:tc>
        <w:tc>
          <w:tcPr>
            <w:tcW w:w="930" w:type="pct"/>
            <w:tcBorders>
              <w:top w:val="nil"/>
              <w:left w:val="nil"/>
              <w:bottom w:val="nil"/>
              <w:right w:val="single" w:sz="4" w:space="0" w:color="000000"/>
            </w:tcBorders>
            <w:shd w:val="clear" w:color="auto" w:fill="auto"/>
            <w:vAlign w:val="center"/>
            <w:hideMark/>
          </w:tcPr>
          <w:p w14:paraId="0433DBF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4.079.710</w:t>
            </w:r>
          </w:p>
        </w:tc>
      </w:tr>
      <w:tr w:rsidR="00116F3E" w:rsidRPr="00116F3E" w14:paraId="3FA3153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E340EE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Transparencia y Control Estadístico</w:t>
            </w:r>
          </w:p>
        </w:tc>
        <w:tc>
          <w:tcPr>
            <w:tcW w:w="930" w:type="pct"/>
            <w:tcBorders>
              <w:top w:val="nil"/>
              <w:left w:val="nil"/>
              <w:bottom w:val="nil"/>
              <w:right w:val="single" w:sz="4" w:space="0" w:color="000000"/>
            </w:tcBorders>
            <w:shd w:val="clear" w:color="auto" w:fill="auto"/>
            <w:vAlign w:val="center"/>
            <w:hideMark/>
          </w:tcPr>
          <w:p w14:paraId="1E2D019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1.483.097</w:t>
            </w:r>
          </w:p>
        </w:tc>
      </w:tr>
      <w:tr w:rsidR="00116F3E" w:rsidRPr="00116F3E" w14:paraId="0051B8B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E718F2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Enlace, Promoción y Difusión de los Derechos Humanos</w:t>
            </w:r>
          </w:p>
        </w:tc>
        <w:tc>
          <w:tcPr>
            <w:tcW w:w="930" w:type="pct"/>
            <w:tcBorders>
              <w:top w:val="nil"/>
              <w:left w:val="nil"/>
              <w:bottom w:val="nil"/>
              <w:right w:val="single" w:sz="4" w:space="0" w:color="000000"/>
            </w:tcBorders>
            <w:shd w:val="clear" w:color="auto" w:fill="auto"/>
            <w:vAlign w:val="center"/>
            <w:hideMark/>
          </w:tcPr>
          <w:p w14:paraId="158DE9D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4.691.348</w:t>
            </w:r>
          </w:p>
        </w:tc>
      </w:tr>
      <w:tr w:rsidR="00116F3E" w:rsidRPr="00116F3E" w14:paraId="5999A63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A2776B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Administrativa</w:t>
            </w:r>
          </w:p>
        </w:tc>
        <w:tc>
          <w:tcPr>
            <w:tcW w:w="930" w:type="pct"/>
            <w:tcBorders>
              <w:top w:val="nil"/>
              <w:left w:val="nil"/>
              <w:bottom w:val="nil"/>
              <w:right w:val="single" w:sz="4" w:space="0" w:color="000000"/>
            </w:tcBorders>
            <w:shd w:val="clear" w:color="auto" w:fill="auto"/>
            <w:vAlign w:val="center"/>
            <w:hideMark/>
          </w:tcPr>
          <w:p w14:paraId="3701C2C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8.551.085</w:t>
            </w:r>
          </w:p>
        </w:tc>
      </w:tr>
      <w:tr w:rsidR="00116F3E" w:rsidRPr="00116F3E" w14:paraId="0C25C04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68AF4C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Informática</w:t>
            </w:r>
          </w:p>
        </w:tc>
        <w:tc>
          <w:tcPr>
            <w:tcW w:w="930" w:type="pct"/>
            <w:tcBorders>
              <w:top w:val="nil"/>
              <w:left w:val="nil"/>
              <w:bottom w:val="nil"/>
              <w:right w:val="single" w:sz="4" w:space="0" w:color="000000"/>
            </w:tcBorders>
            <w:shd w:val="clear" w:color="auto" w:fill="auto"/>
            <w:vAlign w:val="center"/>
            <w:hideMark/>
          </w:tcPr>
          <w:p w14:paraId="4BDD843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1.481.280</w:t>
            </w:r>
          </w:p>
        </w:tc>
      </w:tr>
      <w:tr w:rsidR="00116F3E" w:rsidRPr="00116F3E" w14:paraId="65C1BA5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F4ECB5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Contenidos Educativos</w:t>
            </w:r>
          </w:p>
        </w:tc>
        <w:tc>
          <w:tcPr>
            <w:tcW w:w="930" w:type="pct"/>
            <w:tcBorders>
              <w:top w:val="nil"/>
              <w:left w:val="nil"/>
              <w:bottom w:val="nil"/>
              <w:right w:val="single" w:sz="4" w:space="0" w:color="000000"/>
            </w:tcBorders>
            <w:shd w:val="clear" w:color="auto" w:fill="auto"/>
            <w:vAlign w:val="center"/>
            <w:hideMark/>
          </w:tcPr>
          <w:p w14:paraId="2CDAECF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799.432</w:t>
            </w:r>
          </w:p>
        </w:tc>
      </w:tr>
      <w:tr w:rsidR="00116F3E" w:rsidRPr="00116F3E" w14:paraId="1F8A341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4156F3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Revisión de Proyectos, Control y Seguimiento de Recomendaciones</w:t>
            </w:r>
          </w:p>
        </w:tc>
        <w:tc>
          <w:tcPr>
            <w:tcW w:w="930" w:type="pct"/>
            <w:tcBorders>
              <w:top w:val="nil"/>
              <w:left w:val="nil"/>
              <w:bottom w:val="nil"/>
              <w:right w:val="single" w:sz="4" w:space="0" w:color="000000"/>
            </w:tcBorders>
            <w:shd w:val="clear" w:color="auto" w:fill="auto"/>
            <w:vAlign w:val="center"/>
            <w:hideMark/>
          </w:tcPr>
          <w:p w14:paraId="5557ACB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2.875.711</w:t>
            </w:r>
          </w:p>
        </w:tc>
      </w:tr>
      <w:tr w:rsidR="00116F3E" w:rsidRPr="00116F3E" w14:paraId="23C7AB0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3FC112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Planeación</w:t>
            </w:r>
          </w:p>
        </w:tc>
        <w:tc>
          <w:tcPr>
            <w:tcW w:w="930" w:type="pct"/>
            <w:tcBorders>
              <w:top w:val="nil"/>
              <w:left w:val="nil"/>
              <w:bottom w:val="nil"/>
              <w:right w:val="single" w:sz="4" w:space="0" w:color="000000"/>
            </w:tcBorders>
            <w:shd w:val="clear" w:color="auto" w:fill="auto"/>
            <w:vAlign w:val="center"/>
            <w:hideMark/>
          </w:tcPr>
          <w:p w14:paraId="482A8F4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1.669.124</w:t>
            </w:r>
          </w:p>
        </w:tc>
      </w:tr>
      <w:tr w:rsidR="00116F3E" w:rsidRPr="00116F3E" w14:paraId="4FCF0CB8"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F803C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Tribunal Electoral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EB5CEE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39.042.367</w:t>
            </w:r>
          </w:p>
        </w:tc>
      </w:tr>
      <w:tr w:rsidR="00116F3E" w:rsidRPr="00116F3E" w14:paraId="4865CA4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527CD7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Presidencia</w:t>
            </w:r>
          </w:p>
        </w:tc>
        <w:tc>
          <w:tcPr>
            <w:tcW w:w="930" w:type="pct"/>
            <w:tcBorders>
              <w:top w:val="nil"/>
              <w:left w:val="nil"/>
              <w:bottom w:val="nil"/>
              <w:right w:val="single" w:sz="4" w:space="0" w:color="000000"/>
            </w:tcBorders>
            <w:shd w:val="clear" w:color="auto" w:fill="auto"/>
            <w:vAlign w:val="center"/>
            <w:hideMark/>
          </w:tcPr>
          <w:p w14:paraId="7302AAF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1.765.793</w:t>
            </w:r>
          </w:p>
        </w:tc>
      </w:tr>
      <w:tr w:rsidR="00116F3E" w:rsidRPr="00116F3E" w14:paraId="485A66E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40DEC1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Legislación y Jurisprudencia</w:t>
            </w:r>
          </w:p>
        </w:tc>
        <w:tc>
          <w:tcPr>
            <w:tcW w:w="930" w:type="pct"/>
            <w:tcBorders>
              <w:top w:val="nil"/>
              <w:left w:val="nil"/>
              <w:bottom w:val="nil"/>
              <w:right w:val="single" w:sz="4" w:space="0" w:color="000000"/>
            </w:tcBorders>
            <w:shd w:val="clear" w:color="auto" w:fill="auto"/>
            <w:vAlign w:val="center"/>
            <w:hideMark/>
          </w:tcPr>
          <w:p w14:paraId="2526460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1.052.368</w:t>
            </w:r>
          </w:p>
        </w:tc>
      </w:tr>
      <w:tr w:rsidR="00116F3E" w:rsidRPr="00116F3E" w14:paraId="62DA587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F2B2B6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Comunicación y Difusión</w:t>
            </w:r>
          </w:p>
        </w:tc>
        <w:tc>
          <w:tcPr>
            <w:tcW w:w="930" w:type="pct"/>
            <w:tcBorders>
              <w:top w:val="nil"/>
              <w:left w:val="nil"/>
              <w:bottom w:val="nil"/>
              <w:right w:val="single" w:sz="4" w:space="0" w:color="000000"/>
            </w:tcBorders>
            <w:shd w:val="clear" w:color="auto" w:fill="auto"/>
            <w:vAlign w:val="center"/>
            <w:hideMark/>
          </w:tcPr>
          <w:p w14:paraId="462DB73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1.456.316</w:t>
            </w:r>
          </w:p>
        </w:tc>
      </w:tr>
      <w:tr w:rsidR="00116F3E" w:rsidRPr="00116F3E" w14:paraId="59041BE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D8018B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Informática y Documentación</w:t>
            </w:r>
          </w:p>
        </w:tc>
        <w:tc>
          <w:tcPr>
            <w:tcW w:w="930" w:type="pct"/>
            <w:tcBorders>
              <w:top w:val="nil"/>
              <w:left w:val="nil"/>
              <w:bottom w:val="nil"/>
              <w:right w:val="single" w:sz="4" w:space="0" w:color="000000"/>
            </w:tcBorders>
            <w:shd w:val="clear" w:color="auto" w:fill="auto"/>
            <w:vAlign w:val="center"/>
            <w:hideMark/>
          </w:tcPr>
          <w:p w14:paraId="6640A4E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1.589.156</w:t>
            </w:r>
          </w:p>
        </w:tc>
      </w:tr>
      <w:tr w:rsidR="00116F3E" w:rsidRPr="00116F3E" w14:paraId="0803E6D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DAF0D7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Administración</w:t>
            </w:r>
          </w:p>
        </w:tc>
        <w:tc>
          <w:tcPr>
            <w:tcW w:w="930" w:type="pct"/>
            <w:tcBorders>
              <w:top w:val="nil"/>
              <w:left w:val="nil"/>
              <w:bottom w:val="nil"/>
              <w:right w:val="single" w:sz="4" w:space="0" w:color="000000"/>
            </w:tcBorders>
            <w:shd w:val="clear" w:color="auto" w:fill="auto"/>
            <w:vAlign w:val="center"/>
            <w:hideMark/>
          </w:tcPr>
          <w:p w14:paraId="0FA3551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6.382.893</w:t>
            </w:r>
          </w:p>
        </w:tc>
      </w:tr>
      <w:tr w:rsidR="00116F3E" w:rsidRPr="00116F3E" w14:paraId="40DCFF2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8BB824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Contraloría Interna</w:t>
            </w:r>
          </w:p>
        </w:tc>
        <w:tc>
          <w:tcPr>
            <w:tcW w:w="930" w:type="pct"/>
            <w:tcBorders>
              <w:top w:val="nil"/>
              <w:left w:val="nil"/>
              <w:bottom w:val="nil"/>
              <w:right w:val="single" w:sz="4" w:space="0" w:color="000000"/>
            </w:tcBorders>
            <w:shd w:val="clear" w:color="auto" w:fill="auto"/>
            <w:vAlign w:val="center"/>
            <w:hideMark/>
          </w:tcPr>
          <w:p w14:paraId="6C818BC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4.570.029</w:t>
            </w:r>
          </w:p>
        </w:tc>
      </w:tr>
      <w:tr w:rsidR="00116F3E" w:rsidRPr="00116F3E" w14:paraId="2517AAF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9365B1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Capacitación e Investigación</w:t>
            </w:r>
          </w:p>
        </w:tc>
        <w:tc>
          <w:tcPr>
            <w:tcW w:w="930" w:type="pct"/>
            <w:tcBorders>
              <w:top w:val="nil"/>
              <w:left w:val="nil"/>
              <w:bottom w:val="nil"/>
              <w:right w:val="single" w:sz="4" w:space="0" w:color="000000"/>
            </w:tcBorders>
            <w:shd w:val="clear" w:color="auto" w:fill="auto"/>
            <w:vAlign w:val="center"/>
            <w:hideMark/>
          </w:tcPr>
          <w:p w14:paraId="3551FB0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2.572.885</w:t>
            </w:r>
          </w:p>
        </w:tc>
      </w:tr>
      <w:tr w:rsidR="00116F3E" w:rsidRPr="00116F3E" w14:paraId="4CD3569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80759E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Transparencia</w:t>
            </w:r>
          </w:p>
        </w:tc>
        <w:tc>
          <w:tcPr>
            <w:tcW w:w="930" w:type="pct"/>
            <w:tcBorders>
              <w:top w:val="nil"/>
              <w:left w:val="nil"/>
              <w:bottom w:val="nil"/>
              <w:right w:val="single" w:sz="4" w:space="0" w:color="000000"/>
            </w:tcBorders>
            <w:shd w:val="clear" w:color="auto" w:fill="auto"/>
            <w:vAlign w:val="center"/>
            <w:hideMark/>
          </w:tcPr>
          <w:p w14:paraId="6D11541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1.665.476</w:t>
            </w:r>
          </w:p>
        </w:tc>
      </w:tr>
      <w:tr w:rsidR="00116F3E" w:rsidRPr="00116F3E" w14:paraId="595CE37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2AD91B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del Magistrado I</w:t>
            </w:r>
          </w:p>
        </w:tc>
        <w:tc>
          <w:tcPr>
            <w:tcW w:w="930" w:type="pct"/>
            <w:tcBorders>
              <w:top w:val="nil"/>
              <w:left w:val="nil"/>
              <w:bottom w:val="nil"/>
              <w:right w:val="single" w:sz="4" w:space="0" w:color="000000"/>
            </w:tcBorders>
            <w:shd w:val="clear" w:color="auto" w:fill="auto"/>
            <w:vAlign w:val="center"/>
            <w:hideMark/>
          </w:tcPr>
          <w:p w14:paraId="37BC999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4.411.467</w:t>
            </w:r>
          </w:p>
        </w:tc>
      </w:tr>
      <w:tr w:rsidR="00116F3E" w:rsidRPr="00116F3E" w14:paraId="7716C27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B8FFDA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del Magistrado II</w:t>
            </w:r>
          </w:p>
        </w:tc>
        <w:tc>
          <w:tcPr>
            <w:tcW w:w="930" w:type="pct"/>
            <w:tcBorders>
              <w:top w:val="nil"/>
              <w:left w:val="nil"/>
              <w:bottom w:val="nil"/>
              <w:right w:val="single" w:sz="4" w:space="0" w:color="000000"/>
            </w:tcBorders>
            <w:shd w:val="clear" w:color="auto" w:fill="auto"/>
            <w:vAlign w:val="center"/>
            <w:hideMark/>
          </w:tcPr>
          <w:p w14:paraId="3E023E2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4.458.092</w:t>
            </w:r>
          </w:p>
        </w:tc>
      </w:tr>
      <w:tr w:rsidR="00116F3E" w:rsidRPr="00116F3E" w14:paraId="5854355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F2E615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del Magistrado III</w:t>
            </w:r>
          </w:p>
        </w:tc>
        <w:tc>
          <w:tcPr>
            <w:tcW w:w="930" w:type="pct"/>
            <w:tcBorders>
              <w:top w:val="nil"/>
              <w:left w:val="nil"/>
              <w:bottom w:val="nil"/>
              <w:right w:val="single" w:sz="4" w:space="0" w:color="000000"/>
            </w:tcBorders>
            <w:shd w:val="clear" w:color="auto" w:fill="auto"/>
            <w:vAlign w:val="center"/>
            <w:hideMark/>
          </w:tcPr>
          <w:p w14:paraId="7158021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4.443.185</w:t>
            </w:r>
          </w:p>
        </w:tc>
      </w:tr>
      <w:tr w:rsidR="00116F3E" w:rsidRPr="00116F3E" w14:paraId="0816457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190464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Secretaría General de Acuerdos</w:t>
            </w:r>
          </w:p>
        </w:tc>
        <w:tc>
          <w:tcPr>
            <w:tcW w:w="930" w:type="pct"/>
            <w:tcBorders>
              <w:top w:val="nil"/>
              <w:left w:val="nil"/>
              <w:bottom w:val="nil"/>
              <w:right w:val="single" w:sz="4" w:space="0" w:color="000000"/>
            </w:tcBorders>
            <w:shd w:val="clear" w:color="auto" w:fill="auto"/>
            <w:vAlign w:val="center"/>
            <w:hideMark/>
          </w:tcPr>
          <w:p w14:paraId="06E486D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4.674.707</w:t>
            </w:r>
          </w:p>
        </w:tc>
      </w:tr>
      <w:tr w:rsidR="00116F3E" w:rsidRPr="00116F3E" w14:paraId="7E3B54A7"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73D22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Instituto de Acceso a la Información y Protección de Datos Personales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B51050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48.954.752</w:t>
            </w:r>
          </w:p>
        </w:tc>
      </w:tr>
      <w:tr w:rsidR="00116F3E" w:rsidRPr="00116F3E" w14:paraId="7515D9F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52B8CD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Comisionado Presidente</w:t>
            </w:r>
          </w:p>
        </w:tc>
        <w:tc>
          <w:tcPr>
            <w:tcW w:w="930" w:type="pct"/>
            <w:tcBorders>
              <w:top w:val="nil"/>
              <w:left w:val="nil"/>
              <w:bottom w:val="nil"/>
              <w:right w:val="single" w:sz="4" w:space="0" w:color="000000"/>
            </w:tcBorders>
            <w:shd w:val="clear" w:color="auto" w:fill="auto"/>
            <w:vAlign w:val="center"/>
            <w:hideMark/>
          </w:tcPr>
          <w:p w14:paraId="32C61B6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11.206.800</w:t>
            </w:r>
          </w:p>
        </w:tc>
      </w:tr>
      <w:tr w:rsidR="00116F3E" w:rsidRPr="00116F3E" w14:paraId="443FCC4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258B91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Transparencia</w:t>
            </w:r>
          </w:p>
        </w:tc>
        <w:tc>
          <w:tcPr>
            <w:tcW w:w="930" w:type="pct"/>
            <w:tcBorders>
              <w:top w:val="nil"/>
              <w:left w:val="nil"/>
              <w:bottom w:val="nil"/>
              <w:right w:val="single" w:sz="4" w:space="0" w:color="000000"/>
            </w:tcBorders>
            <w:shd w:val="clear" w:color="auto" w:fill="auto"/>
            <w:vAlign w:val="center"/>
            <w:hideMark/>
          </w:tcPr>
          <w:p w14:paraId="00C297A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1.111.096</w:t>
            </w:r>
          </w:p>
        </w:tc>
      </w:tr>
      <w:tr w:rsidR="00116F3E" w:rsidRPr="00116F3E" w14:paraId="40F7E9E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E8BF8D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Órgano Interno de Control</w:t>
            </w:r>
          </w:p>
        </w:tc>
        <w:tc>
          <w:tcPr>
            <w:tcW w:w="930" w:type="pct"/>
            <w:tcBorders>
              <w:top w:val="nil"/>
              <w:left w:val="nil"/>
              <w:bottom w:val="nil"/>
              <w:right w:val="single" w:sz="4" w:space="0" w:color="000000"/>
            </w:tcBorders>
            <w:shd w:val="clear" w:color="auto" w:fill="auto"/>
            <w:vAlign w:val="center"/>
            <w:hideMark/>
          </w:tcPr>
          <w:p w14:paraId="3AD60E8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3.101.541</w:t>
            </w:r>
          </w:p>
        </w:tc>
      </w:tr>
      <w:tr w:rsidR="00116F3E" w:rsidRPr="00116F3E" w14:paraId="4159023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1D5C1E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del Secretario Ejecutivo</w:t>
            </w:r>
          </w:p>
        </w:tc>
        <w:tc>
          <w:tcPr>
            <w:tcW w:w="930" w:type="pct"/>
            <w:tcBorders>
              <w:top w:val="nil"/>
              <w:left w:val="nil"/>
              <w:bottom w:val="nil"/>
              <w:right w:val="single" w:sz="4" w:space="0" w:color="000000"/>
            </w:tcBorders>
            <w:shd w:val="clear" w:color="auto" w:fill="auto"/>
            <w:vAlign w:val="center"/>
            <w:hideMark/>
          </w:tcPr>
          <w:p w14:paraId="007C731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1.677.332</w:t>
            </w:r>
          </w:p>
        </w:tc>
      </w:tr>
      <w:tr w:rsidR="00116F3E" w:rsidRPr="00116F3E" w14:paraId="64DE520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EB6F14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Relaciones Públicas y Comunicación Social</w:t>
            </w:r>
          </w:p>
        </w:tc>
        <w:tc>
          <w:tcPr>
            <w:tcW w:w="930" w:type="pct"/>
            <w:tcBorders>
              <w:top w:val="nil"/>
              <w:left w:val="nil"/>
              <w:bottom w:val="nil"/>
              <w:right w:val="single" w:sz="4" w:space="0" w:color="000000"/>
            </w:tcBorders>
            <w:shd w:val="clear" w:color="auto" w:fill="auto"/>
            <w:vAlign w:val="center"/>
            <w:hideMark/>
          </w:tcPr>
          <w:p w14:paraId="1B53472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1.064.889</w:t>
            </w:r>
          </w:p>
        </w:tc>
      </w:tr>
      <w:tr w:rsidR="00116F3E" w:rsidRPr="00116F3E" w14:paraId="194EED1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FFDB7B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Tecnologías de la Información</w:t>
            </w:r>
          </w:p>
        </w:tc>
        <w:tc>
          <w:tcPr>
            <w:tcW w:w="930" w:type="pct"/>
            <w:tcBorders>
              <w:top w:val="nil"/>
              <w:left w:val="nil"/>
              <w:bottom w:val="nil"/>
              <w:right w:val="single" w:sz="4" w:space="0" w:color="000000"/>
            </w:tcBorders>
            <w:shd w:val="clear" w:color="auto" w:fill="auto"/>
            <w:vAlign w:val="center"/>
            <w:hideMark/>
          </w:tcPr>
          <w:p w14:paraId="037E249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1.742.862</w:t>
            </w:r>
          </w:p>
        </w:tc>
      </w:tr>
      <w:tr w:rsidR="00116F3E" w:rsidRPr="00116F3E" w14:paraId="6481D48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3EAF16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Coordinación Jurídica, de Datos Personales y Archivos</w:t>
            </w:r>
          </w:p>
        </w:tc>
        <w:tc>
          <w:tcPr>
            <w:tcW w:w="930" w:type="pct"/>
            <w:tcBorders>
              <w:top w:val="nil"/>
              <w:left w:val="nil"/>
              <w:bottom w:val="nil"/>
              <w:right w:val="single" w:sz="4" w:space="0" w:color="000000"/>
            </w:tcBorders>
            <w:shd w:val="clear" w:color="auto" w:fill="auto"/>
            <w:vAlign w:val="center"/>
            <w:hideMark/>
          </w:tcPr>
          <w:p w14:paraId="673B2ED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4.683.566</w:t>
            </w:r>
          </w:p>
        </w:tc>
      </w:tr>
      <w:tr w:rsidR="00116F3E" w:rsidRPr="00116F3E" w14:paraId="3D0B5A3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3C470F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Coordinación Administrativa</w:t>
            </w:r>
          </w:p>
        </w:tc>
        <w:tc>
          <w:tcPr>
            <w:tcW w:w="930" w:type="pct"/>
            <w:tcBorders>
              <w:top w:val="nil"/>
              <w:left w:val="nil"/>
              <w:bottom w:val="nil"/>
              <w:right w:val="single" w:sz="4" w:space="0" w:color="000000"/>
            </w:tcBorders>
            <w:shd w:val="clear" w:color="auto" w:fill="auto"/>
            <w:vAlign w:val="center"/>
            <w:hideMark/>
          </w:tcPr>
          <w:p w14:paraId="022E15E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6.002.095</w:t>
            </w:r>
          </w:p>
        </w:tc>
      </w:tr>
      <w:tr w:rsidR="00116F3E" w:rsidRPr="00116F3E" w14:paraId="789E910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791EB1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Coordinación de Capacitación</w:t>
            </w:r>
          </w:p>
        </w:tc>
        <w:tc>
          <w:tcPr>
            <w:tcW w:w="930" w:type="pct"/>
            <w:tcBorders>
              <w:top w:val="nil"/>
              <w:left w:val="nil"/>
              <w:bottom w:val="nil"/>
              <w:right w:val="single" w:sz="4" w:space="0" w:color="000000"/>
            </w:tcBorders>
            <w:shd w:val="clear" w:color="auto" w:fill="auto"/>
            <w:vAlign w:val="center"/>
            <w:hideMark/>
          </w:tcPr>
          <w:p w14:paraId="33F5D2A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1.612.039</w:t>
            </w:r>
          </w:p>
        </w:tc>
      </w:tr>
      <w:tr w:rsidR="00116F3E" w:rsidRPr="00116F3E" w14:paraId="4928C0B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62F97C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lastRenderedPageBreak/>
              <w:t>Despacho de la Coordinación de Vinculación</w:t>
            </w:r>
          </w:p>
        </w:tc>
        <w:tc>
          <w:tcPr>
            <w:tcW w:w="930" w:type="pct"/>
            <w:tcBorders>
              <w:top w:val="nil"/>
              <w:left w:val="nil"/>
              <w:bottom w:val="nil"/>
              <w:right w:val="single" w:sz="4" w:space="0" w:color="000000"/>
            </w:tcBorders>
            <w:shd w:val="clear" w:color="auto" w:fill="auto"/>
            <w:vAlign w:val="center"/>
            <w:hideMark/>
          </w:tcPr>
          <w:p w14:paraId="1ADDC70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919.193</w:t>
            </w:r>
          </w:p>
        </w:tc>
      </w:tr>
      <w:tr w:rsidR="00116F3E" w:rsidRPr="00116F3E" w14:paraId="5DFE918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B7510C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Dirección de lo Consultivo y </w:t>
            </w:r>
            <w:proofErr w:type="spellStart"/>
            <w:r w:rsidRPr="00116F3E">
              <w:rPr>
                <w:rFonts w:eastAsia="Times New Roman" w:cs="Calibri"/>
                <w:color w:val="000000"/>
                <w:sz w:val="16"/>
                <w:szCs w:val="16"/>
                <w:lang w:eastAsia="es-MX"/>
              </w:rPr>
              <w:t>Contensioso</w:t>
            </w:r>
            <w:proofErr w:type="spellEnd"/>
          </w:p>
        </w:tc>
        <w:tc>
          <w:tcPr>
            <w:tcW w:w="930" w:type="pct"/>
            <w:tcBorders>
              <w:top w:val="nil"/>
              <w:left w:val="nil"/>
              <w:bottom w:val="nil"/>
              <w:right w:val="single" w:sz="4" w:space="0" w:color="000000"/>
            </w:tcBorders>
            <w:shd w:val="clear" w:color="auto" w:fill="auto"/>
            <w:vAlign w:val="center"/>
            <w:hideMark/>
          </w:tcPr>
          <w:p w14:paraId="1511914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3.986.013</w:t>
            </w:r>
          </w:p>
        </w:tc>
      </w:tr>
      <w:tr w:rsidR="00116F3E" w:rsidRPr="00116F3E" w14:paraId="6EF9928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A22C2B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Protección de Datos Personales</w:t>
            </w:r>
          </w:p>
        </w:tc>
        <w:tc>
          <w:tcPr>
            <w:tcW w:w="930" w:type="pct"/>
            <w:tcBorders>
              <w:top w:val="nil"/>
              <w:left w:val="nil"/>
              <w:bottom w:val="nil"/>
              <w:right w:val="single" w:sz="4" w:space="0" w:color="000000"/>
            </w:tcBorders>
            <w:shd w:val="clear" w:color="auto" w:fill="auto"/>
            <w:vAlign w:val="center"/>
            <w:hideMark/>
          </w:tcPr>
          <w:p w14:paraId="7295917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1.196.855</w:t>
            </w:r>
          </w:p>
        </w:tc>
      </w:tr>
      <w:tr w:rsidR="00116F3E" w:rsidRPr="00116F3E" w14:paraId="1A3BA05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7768C2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Archivo</w:t>
            </w:r>
          </w:p>
        </w:tc>
        <w:tc>
          <w:tcPr>
            <w:tcW w:w="930" w:type="pct"/>
            <w:tcBorders>
              <w:top w:val="nil"/>
              <w:left w:val="nil"/>
              <w:bottom w:val="nil"/>
              <w:right w:val="single" w:sz="4" w:space="0" w:color="000000"/>
            </w:tcBorders>
            <w:shd w:val="clear" w:color="auto" w:fill="auto"/>
            <w:vAlign w:val="center"/>
            <w:hideMark/>
          </w:tcPr>
          <w:p w14:paraId="19EC531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442.784</w:t>
            </w:r>
          </w:p>
        </w:tc>
      </w:tr>
      <w:tr w:rsidR="00116F3E" w:rsidRPr="00116F3E" w14:paraId="1CB6F11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C8342C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Recursos Financieros, Presupuesto y Contabilidad</w:t>
            </w:r>
          </w:p>
        </w:tc>
        <w:tc>
          <w:tcPr>
            <w:tcW w:w="930" w:type="pct"/>
            <w:tcBorders>
              <w:top w:val="nil"/>
              <w:left w:val="nil"/>
              <w:bottom w:val="nil"/>
              <w:right w:val="single" w:sz="4" w:space="0" w:color="000000"/>
            </w:tcBorders>
            <w:shd w:val="clear" w:color="auto" w:fill="auto"/>
            <w:vAlign w:val="center"/>
            <w:hideMark/>
          </w:tcPr>
          <w:p w14:paraId="52A4F0C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1.122.541</w:t>
            </w:r>
          </w:p>
        </w:tc>
      </w:tr>
      <w:tr w:rsidR="00116F3E" w:rsidRPr="00116F3E" w14:paraId="1F8105B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14AF80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Recursos Humanos, Materiales y Servicios Generales</w:t>
            </w:r>
          </w:p>
        </w:tc>
        <w:tc>
          <w:tcPr>
            <w:tcW w:w="930" w:type="pct"/>
            <w:tcBorders>
              <w:top w:val="nil"/>
              <w:left w:val="nil"/>
              <w:bottom w:val="nil"/>
              <w:right w:val="single" w:sz="4" w:space="0" w:color="000000"/>
            </w:tcBorders>
            <w:shd w:val="clear" w:color="auto" w:fill="auto"/>
            <w:vAlign w:val="center"/>
            <w:hideMark/>
          </w:tcPr>
          <w:p w14:paraId="241A497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1.555.279</w:t>
            </w:r>
          </w:p>
        </w:tc>
      </w:tr>
      <w:tr w:rsidR="00116F3E" w:rsidRPr="00116F3E" w14:paraId="2DB1627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3C4184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Administración</w:t>
            </w:r>
          </w:p>
        </w:tc>
        <w:tc>
          <w:tcPr>
            <w:tcW w:w="930" w:type="pct"/>
            <w:tcBorders>
              <w:top w:val="nil"/>
              <w:left w:val="nil"/>
              <w:bottom w:val="nil"/>
              <w:right w:val="single" w:sz="4" w:space="0" w:color="000000"/>
            </w:tcBorders>
            <w:shd w:val="clear" w:color="auto" w:fill="auto"/>
            <w:vAlign w:val="center"/>
            <w:hideMark/>
          </w:tcPr>
          <w:p w14:paraId="04E3AEB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2.286.623</w:t>
            </w:r>
          </w:p>
        </w:tc>
      </w:tr>
      <w:tr w:rsidR="00116F3E" w:rsidRPr="00116F3E" w14:paraId="03ED1E6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91A4DF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w:t>
            </w:r>
          </w:p>
        </w:tc>
        <w:tc>
          <w:tcPr>
            <w:tcW w:w="930" w:type="pct"/>
            <w:tcBorders>
              <w:top w:val="nil"/>
              <w:left w:val="nil"/>
              <w:bottom w:val="nil"/>
              <w:right w:val="single" w:sz="4" w:space="0" w:color="000000"/>
            </w:tcBorders>
            <w:shd w:val="clear" w:color="auto" w:fill="auto"/>
            <w:vAlign w:val="center"/>
            <w:hideMark/>
          </w:tcPr>
          <w:p w14:paraId="512E9A9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677.345</w:t>
            </w:r>
          </w:p>
        </w:tc>
      </w:tr>
      <w:tr w:rsidR="00116F3E" w:rsidRPr="00116F3E" w14:paraId="5EEE072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AB3E17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Cultura de la Apertura Informativa</w:t>
            </w:r>
          </w:p>
        </w:tc>
        <w:tc>
          <w:tcPr>
            <w:tcW w:w="930" w:type="pct"/>
            <w:tcBorders>
              <w:top w:val="nil"/>
              <w:left w:val="nil"/>
              <w:bottom w:val="nil"/>
              <w:right w:val="single" w:sz="4" w:space="0" w:color="000000"/>
            </w:tcBorders>
            <w:shd w:val="clear" w:color="auto" w:fill="auto"/>
            <w:vAlign w:val="center"/>
            <w:hideMark/>
          </w:tcPr>
          <w:p w14:paraId="21DE0EE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452.182</w:t>
            </w:r>
          </w:p>
        </w:tc>
      </w:tr>
      <w:tr w:rsidR="00116F3E" w:rsidRPr="00116F3E" w14:paraId="5B18E44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C96856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Cultura para la Transparencia</w:t>
            </w:r>
          </w:p>
        </w:tc>
        <w:tc>
          <w:tcPr>
            <w:tcW w:w="930" w:type="pct"/>
            <w:tcBorders>
              <w:top w:val="nil"/>
              <w:left w:val="nil"/>
              <w:bottom w:val="nil"/>
              <w:right w:val="single" w:sz="4" w:space="0" w:color="000000"/>
            </w:tcBorders>
            <w:shd w:val="clear" w:color="auto" w:fill="auto"/>
            <w:vAlign w:val="center"/>
            <w:hideMark/>
          </w:tcPr>
          <w:p w14:paraId="6589309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1.091.674</w:t>
            </w:r>
          </w:p>
        </w:tc>
      </w:tr>
      <w:tr w:rsidR="00116F3E" w:rsidRPr="00116F3E" w14:paraId="07CEBAF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4FB053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Formación Continua</w:t>
            </w:r>
          </w:p>
        </w:tc>
        <w:tc>
          <w:tcPr>
            <w:tcW w:w="930" w:type="pct"/>
            <w:tcBorders>
              <w:top w:val="nil"/>
              <w:left w:val="nil"/>
              <w:bottom w:val="nil"/>
              <w:right w:val="single" w:sz="4" w:space="0" w:color="000000"/>
            </w:tcBorders>
            <w:shd w:val="clear" w:color="auto" w:fill="auto"/>
            <w:vAlign w:val="center"/>
            <w:hideMark/>
          </w:tcPr>
          <w:p w14:paraId="0D04AF8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438.844</w:t>
            </w:r>
          </w:p>
        </w:tc>
      </w:tr>
      <w:tr w:rsidR="00116F3E" w:rsidRPr="00116F3E" w14:paraId="30A8F6B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0E859C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Verificación de Obligaciones de Transparencia</w:t>
            </w:r>
          </w:p>
        </w:tc>
        <w:tc>
          <w:tcPr>
            <w:tcW w:w="930" w:type="pct"/>
            <w:tcBorders>
              <w:top w:val="nil"/>
              <w:left w:val="nil"/>
              <w:bottom w:val="nil"/>
              <w:right w:val="single" w:sz="4" w:space="0" w:color="000000"/>
            </w:tcBorders>
            <w:shd w:val="clear" w:color="auto" w:fill="auto"/>
            <w:vAlign w:val="center"/>
            <w:hideMark/>
          </w:tcPr>
          <w:p w14:paraId="0CC9B17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1.700.139</w:t>
            </w:r>
          </w:p>
        </w:tc>
      </w:tr>
      <w:tr w:rsidR="00116F3E" w:rsidRPr="00116F3E" w14:paraId="417E74B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D0DD34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Proyectos con Sujetos Obligados y Sistema Nacional</w:t>
            </w:r>
          </w:p>
        </w:tc>
        <w:tc>
          <w:tcPr>
            <w:tcW w:w="930" w:type="pct"/>
            <w:tcBorders>
              <w:top w:val="nil"/>
              <w:left w:val="nil"/>
              <w:bottom w:val="nil"/>
              <w:right w:val="single" w:sz="4" w:space="0" w:color="000000"/>
            </w:tcBorders>
            <w:shd w:val="clear" w:color="auto" w:fill="auto"/>
            <w:vAlign w:val="center"/>
            <w:hideMark/>
          </w:tcPr>
          <w:p w14:paraId="766FFE5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883.060</w:t>
            </w:r>
          </w:p>
        </w:tc>
      </w:tr>
      <w:tr w:rsidR="00116F3E" w:rsidRPr="00116F3E" w14:paraId="5BDB2B41"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4FF05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Fiscalía General del Estado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4C3F00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972.911.838</w:t>
            </w:r>
          </w:p>
        </w:tc>
      </w:tr>
      <w:tr w:rsidR="00116F3E" w:rsidRPr="00116F3E" w14:paraId="304D1F3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217551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Fiscalía General del Estado</w:t>
            </w:r>
          </w:p>
        </w:tc>
        <w:tc>
          <w:tcPr>
            <w:tcW w:w="930" w:type="pct"/>
            <w:tcBorders>
              <w:top w:val="nil"/>
              <w:left w:val="nil"/>
              <w:bottom w:val="nil"/>
              <w:right w:val="single" w:sz="4" w:space="0" w:color="000000"/>
            </w:tcBorders>
            <w:shd w:val="clear" w:color="auto" w:fill="auto"/>
            <w:vAlign w:val="center"/>
            <w:hideMark/>
          </w:tcPr>
          <w:p w14:paraId="54287CE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14.305.280</w:t>
            </w:r>
          </w:p>
        </w:tc>
      </w:tr>
      <w:tr w:rsidR="00116F3E" w:rsidRPr="00116F3E" w14:paraId="39806F9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9B425C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Vice Fiscalía de Investigación Territorial</w:t>
            </w:r>
          </w:p>
        </w:tc>
        <w:tc>
          <w:tcPr>
            <w:tcW w:w="930" w:type="pct"/>
            <w:tcBorders>
              <w:top w:val="nil"/>
              <w:left w:val="nil"/>
              <w:bottom w:val="nil"/>
              <w:right w:val="single" w:sz="4" w:space="0" w:color="000000"/>
            </w:tcBorders>
            <w:shd w:val="clear" w:color="auto" w:fill="auto"/>
            <w:vAlign w:val="center"/>
            <w:hideMark/>
          </w:tcPr>
          <w:p w14:paraId="2F1AFD9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146.739.813</w:t>
            </w:r>
          </w:p>
        </w:tc>
      </w:tr>
      <w:tr w:rsidR="00116F3E" w:rsidRPr="00116F3E" w14:paraId="0DF742F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F44C70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Vice Fiscalía de Procesos</w:t>
            </w:r>
          </w:p>
        </w:tc>
        <w:tc>
          <w:tcPr>
            <w:tcW w:w="930" w:type="pct"/>
            <w:tcBorders>
              <w:top w:val="nil"/>
              <w:left w:val="nil"/>
              <w:bottom w:val="nil"/>
              <w:right w:val="single" w:sz="4" w:space="0" w:color="000000"/>
            </w:tcBorders>
            <w:shd w:val="clear" w:color="auto" w:fill="auto"/>
            <w:vAlign w:val="center"/>
            <w:hideMark/>
          </w:tcPr>
          <w:p w14:paraId="5C92FCC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18.776.975</w:t>
            </w:r>
          </w:p>
        </w:tc>
      </w:tr>
      <w:tr w:rsidR="00116F3E" w:rsidRPr="00116F3E" w14:paraId="3C85CCD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1D0E92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Vice Fiscalía de Investigación Especializada</w:t>
            </w:r>
          </w:p>
        </w:tc>
        <w:tc>
          <w:tcPr>
            <w:tcW w:w="930" w:type="pct"/>
            <w:tcBorders>
              <w:top w:val="nil"/>
              <w:left w:val="nil"/>
              <w:bottom w:val="nil"/>
              <w:right w:val="single" w:sz="4" w:space="0" w:color="000000"/>
            </w:tcBorders>
            <w:shd w:val="clear" w:color="auto" w:fill="auto"/>
            <w:vAlign w:val="center"/>
            <w:hideMark/>
          </w:tcPr>
          <w:p w14:paraId="268E4F5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126.029.488</w:t>
            </w:r>
          </w:p>
        </w:tc>
      </w:tr>
      <w:tr w:rsidR="00116F3E" w:rsidRPr="00116F3E" w14:paraId="571E2A5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40F211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Vice Fiscalía de Asuntos Internos</w:t>
            </w:r>
          </w:p>
        </w:tc>
        <w:tc>
          <w:tcPr>
            <w:tcW w:w="930" w:type="pct"/>
            <w:tcBorders>
              <w:top w:val="nil"/>
              <w:left w:val="nil"/>
              <w:bottom w:val="nil"/>
              <w:right w:val="single" w:sz="4" w:space="0" w:color="000000"/>
            </w:tcBorders>
            <w:shd w:val="clear" w:color="auto" w:fill="auto"/>
            <w:vAlign w:val="center"/>
            <w:hideMark/>
          </w:tcPr>
          <w:p w14:paraId="0375BE9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14.723.225</w:t>
            </w:r>
          </w:p>
        </w:tc>
      </w:tr>
      <w:tr w:rsidR="00116F3E" w:rsidRPr="00116F3E" w14:paraId="2BE71A2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B4AD98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Vice Fiscalía de Derechos Humanos, Jurídica, y de Vinculación Ciudadana</w:t>
            </w:r>
          </w:p>
        </w:tc>
        <w:tc>
          <w:tcPr>
            <w:tcW w:w="930" w:type="pct"/>
            <w:tcBorders>
              <w:top w:val="nil"/>
              <w:left w:val="nil"/>
              <w:bottom w:val="nil"/>
              <w:right w:val="single" w:sz="4" w:space="0" w:color="000000"/>
            </w:tcBorders>
            <w:shd w:val="clear" w:color="auto" w:fill="auto"/>
            <w:vAlign w:val="center"/>
            <w:hideMark/>
          </w:tcPr>
          <w:p w14:paraId="41887B1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29.957.348</w:t>
            </w:r>
          </w:p>
        </w:tc>
      </w:tr>
      <w:tr w:rsidR="00116F3E" w:rsidRPr="00116F3E" w14:paraId="5A42975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BE2A96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Órgano Interno de Control</w:t>
            </w:r>
          </w:p>
        </w:tc>
        <w:tc>
          <w:tcPr>
            <w:tcW w:w="930" w:type="pct"/>
            <w:tcBorders>
              <w:top w:val="nil"/>
              <w:left w:val="nil"/>
              <w:bottom w:val="nil"/>
              <w:right w:val="single" w:sz="4" w:space="0" w:color="000000"/>
            </w:tcBorders>
            <w:shd w:val="clear" w:color="auto" w:fill="auto"/>
            <w:vAlign w:val="center"/>
            <w:hideMark/>
          </w:tcPr>
          <w:p w14:paraId="218A85F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7.584.965</w:t>
            </w:r>
          </w:p>
        </w:tc>
      </w:tr>
      <w:tr w:rsidR="00116F3E" w:rsidRPr="00116F3E" w14:paraId="0AEE2FE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7B3F3E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Fiscalía Especializada en Combate a la Corrupción</w:t>
            </w:r>
          </w:p>
        </w:tc>
        <w:tc>
          <w:tcPr>
            <w:tcW w:w="930" w:type="pct"/>
            <w:tcBorders>
              <w:top w:val="nil"/>
              <w:left w:val="nil"/>
              <w:bottom w:val="nil"/>
              <w:right w:val="single" w:sz="4" w:space="0" w:color="000000"/>
            </w:tcBorders>
            <w:shd w:val="clear" w:color="auto" w:fill="auto"/>
            <w:vAlign w:val="center"/>
            <w:hideMark/>
          </w:tcPr>
          <w:p w14:paraId="5DA12AA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39.592.289</w:t>
            </w:r>
          </w:p>
        </w:tc>
      </w:tr>
      <w:tr w:rsidR="00116F3E" w:rsidRPr="00116F3E" w14:paraId="6F4B8C6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EB12FB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la Policía de Investigación</w:t>
            </w:r>
          </w:p>
        </w:tc>
        <w:tc>
          <w:tcPr>
            <w:tcW w:w="930" w:type="pct"/>
            <w:tcBorders>
              <w:top w:val="nil"/>
              <w:left w:val="nil"/>
              <w:bottom w:val="nil"/>
              <w:right w:val="single" w:sz="4" w:space="0" w:color="000000"/>
            </w:tcBorders>
            <w:shd w:val="clear" w:color="auto" w:fill="auto"/>
            <w:vAlign w:val="center"/>
            <w:hideMark/>
          </w:tcPr>
          <w:p w14:paraId="1E81A96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179.051.445</w:t>
            </w:r>
          </w:p>
        </w:tc>
      </w:tr>
      <w:tr w:rsidR="00116F3E" w:rsidRPr="00116F3E" w14:paraId="4E30225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0575FE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Servicios Periciales</w:t>
            </w:r>
          </w:p>
        </w:tc>
        <w:tc>
          <w:tcPr>
            <w:tcW w:w="930" w:type="pct"/>
            <w:tcBorders>
              <w:top w:val="nil"/>
              <w:left w:val="nil"/>
              <w:bottom w:val="nil"/>
              <w:right w:val="single" w:sz="4" w:space="0" w:color="000000"/>
            </w:tcBorders>
            <w:shd w:val="clear" w:color="auto" w:fill="auto"/>
            <w:vAlign w:val="center"/>
            <w:hideMark/>
          </w:tcPr>
          <w:p w14:paraId="730627C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92.692.594</w:t>
            </w:r>
          </w:p>
        </w:tc>
      </w:tr>
      <w:tr w:rsidR="00116F3E" w:rsidRPr="00116F3E" w14:paraId="3476D9C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7A1DD3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Desarrollo Institucional</w:t>
            </w:r>
          </w:p>
        </w:tc>
        <w:tc>
          <w:tcPr>
            <w:tcW w:w="930" w:type="pct"/>
            <w:tcBorders>
              <w:top w:val="nil"/>
              <w:left w:val="nil"/>
              <w:bottom w:val="nil"/>
              <w:right w:val="single" w:sz="4" w:space="0" w:color="000000"/>
            </w:tcBorders>
            <w:shd w:val="clear" w:color="auto" w:fill="auto"/>
            <w:vAlign w:val="center"/>
            <w:hideMark/>
          </w:tcPr>
          <w:p w14:paraId="07B1362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10.992.367</w:t>
            </w:r>
          </w:p>
        </w:tc>
      </w:tr>
      <w:tr w:rsidR="00116F3E" w:rsidRPr="00116F3E" w14:paraId="4842FBA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E8D3A7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Administración y Finanzas</w:t>
            </w:r>
          </w:p>
        </w:tc>
        <w:tc>
          <w:tcPr>
            <w:tcW w:w="930" w:type="pct"/>
            <w:tcBorders>
              <w:top w:val="nil"/>
              <w:left w:val="nil"/>
              <w:bottom w:val="nil"/>
              <w:right w:val="single" w:sz="4" w:space="0" w:color="000000"/>
            </w:tcBorders>
            <w:shd w:val="clear" w:color="auto" w:fill="auto"/>
            <w:vAlign w:val="center"/>
            <w:hideMark/>
          </w:tcPr>
          <w:p w14:paraId="1B0920F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249.085.945</w:t>
            </w:r>
          </w:p>
        </w:tc>
      </w:tr>
      <w:tr w:rsidR="00116F3E" w:rsidRPr="00116F3E" w14:paraId="379D04B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CBDE20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Centro de Justicia Alternativa Penal</w:t>
            </w:r>
          </w:p>
        </w:tc>
        <w:tc>
          <w:tcPr>
            <w:tcW w:w="930" w:type="pct"/>
            <w:tcBorders>
              <w:top w:val="nil"/>
              <w:left w:val="nil"/>
              <w:bottom w:val="nil"/>
              <w:right w:val="single" w:sz="4" w:space="0" w:color="000000"/>
            </w:tcBorders>
            <w:shd w:val="clear" w:color="auto" w:fill="auto"/>
            <w:vAlign w:val="center"/>
            <w:hideMark/>
          </w:tcPr>
          <w:p w14:paraId="2B96147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22.001.110</w:t>
            </w:r>
          </w:p>
        </w:tc>
      </w:tr>
      <w:tr w:rsidR="00116F3E" w:rsidRPr="00116F3E" w14:paraId="7E9D2F7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DCA72E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Política y Estadística Criminal</w:t>
            </w:r>
          </w:p>
        </w:tc>
        <w:tc>
          <w:tcPr>
            <w:tcW w:w="930" w:type="pct"/>
            <w:tcBorders>
              <w:top w:val="nil"/>
              <w:left w:val="nil"/>
              <w:bottom w:val="nil"/>
              <w:right w:val="single" w:sz="4" w:space="0" w:color="000000"/>
            </w:tcBorders>
            <w:shd w:val="clear" w:color="auto" w:fill="auto"/>
            <w:vAlign w:val="center"/>
            <w:hideMark/>
          </w:tcPr>
          <w:p w14:paraId="7AA748B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5.670.693</w:t>
            </w:r>
          </w:p>
        </w:tc>
      </w:tr>
      <w:tr w:rsidR="00116F3E" w:rsidRPr="00116F3E" w14:paraId="43EE790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F325DF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Centro de Justicia para las Mujeres</w:t>
            </w:r>
          </w:p>
        </w:tc>
        <w:tc>
          <w:tcPr>
            <w:tcW w:w="930" w:type="pct"/>
            <w:tcBorders>
              <w:top w:val="nil"/>
              <w:left w:val="nil"/>
              <w:bottom w:val="nil"/>
              <w:right w:val="single" w:sz="4" w:space="0" w:color="000000"/>
            </w:tcBorders>
            <w:shd w:val="clear" w:color="auto" w:fill="auto"/>
            <w:vAlign w:val="center"/>
            <w:hideMark/>
          </w:tcPr>
          <w:p w14:paraId="7A4BAB1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5.604.466</w:t>
            </w:r>
          </w:p>
        </w:tc>
      </w:tr>
      <w:tr w:rsidR="00116F3E" w:rsidRPr="00116F3E" w14:paraId="32A13E2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EA5D0E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Comunicación Social</w:t>
            </w:r>
          </w:p>
        </w:tc>
        <w:tc>
          <w:tcPr>
            <w:tcW w:w="930" w:type="pct"/>
            <w:tcBorders>
              <w:top w:val="nil"/>
              <w:left w:val="nil"/>
              <w:bottom w:val="nil"/>
              <w:right w:val="single" w:sz="4" w:space="0" w:color="000000"/>
            </w:tcBorders>
            <w:shd w:val="clear" w:color="auto" w:fill="auto"/>
            <w:vAlign w:val="center"/>
            <w:hideMark/>
          </w:tcPr>
          <w:p w14:paraId="2A4BA26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3.937.833</w:t>
            </w:r>
          </w:p>
        </w:tc>
      </w:tr>
      <w:tr w:rsidR="00116F3E" w:rsidRPr="00116F3E" w14:paraId="40B36FE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ED9382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Inteligencia Patrimonial y Económica</w:t>
            </w:r>
          </w:p>
        </w:tc>
        <w:tc>
          <w:tcPr>
            <w:tcW w:w="930" w:type="pct"/>
            <w:tcBorders>
              <w:top w:val="nil"/>
              <w:left w:val="nil"/>
              <w:bottom w:val="nil"/>
              <w:right w:val="single" w:sz="4" w:space="0" w:color="000000"/>
            </w:tcBorders>
            <w:shd w:val="clear" w:color="auto" w:fill="auto"/>
            <w:vAlign w:val="center"/>
            <w:hideMark/>
          </w:tcPr>
          <w:p w14:paraId="1E4B100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822.152</w:t>
            </w:r>
          </w:p>
        </w:tc>
      </w:tr>
      <w:tr w:rsidR="00116F3E" w:rsidRPr="00116F3E" w14:paraId="0905119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ED8DF1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Asesores</w:t>
            </w:r>
          </w:p>
        </w:tc>
        <w:tc>
          <w:tcPr>
            <w:tcW w:w="930" w:type="pct"/>
            <w:tcBorders>
              <w:top w:val="nil"/>
              <w:left w:val="nil"/>
              <w:bottom w:val="nil"/>
              <w:right w:val="single" w:sz="4" w:space="0" w:color="000000"/>
            </w:tcBorders>
            <w:shd w:val="clear" w:color="auto" w:fill="auto"/>
            <w:vAlign w:val="center"/>
            <w:hideMark/>
          </w:tcPr>
          <w:p w14:paraId="20F2431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1.494.761</w:t>
            </w:r>
          </w:p>
        </w:tc>
      </w:tr>
      <w:tr w:rsidR="00116F3E" w:rsidRPr="00116F3E" w14:paraId="7712F64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27FA85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Transparencia</w:t>
            </w:r>
          </w:p>
        </w:tc>
        <w:tc>
          <w:tcPr>
            <w:tcW w:w="930" w:type="pct"/>
            <w:tcBorders>
              <w:top w:val="nil"/>
              <w:left w:val="nil"/>
              <w:bottom w:val="nil"/>
              <w:right w:val="single" w:sz="4" w:space="0" w:color="000000"/>
            </w:tcBorders>
            <w:shd w:val="clear" w:color="auto" w:fill="auto"/>
            <w:vAlign w:val="center"/>
            <w:hideMark/>
          </w:tcPr>
          <w:p w14:paraId="1669E21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1.264.993</w:t>
            </w:r>
          </w:p>
        </w:tc>
      </w:tr>
      <w:tr w:rsidR="00116F3E" w:rsidRPr="00116F3E" w14:paraId="253F3BA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D7DDF0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Particular</w:t>
            </w:r>
          </w:p>
        </w:tc>
        <w:tc>
          <w:tcPr>
            <w:tcW w:w="930" w:type="pct"/>
            <w:tcBorders>
              <w:top w:val="nil"/>
              <w:left w:val="nil"/>
              <w:bottom w:val="nil"/>
              <w:right w:val="single" w:sz="4" w:space="0" w:color="000000"/>
            </w:tcBorders>
            <w:shd w:val="clear" w:color="auto" w:fill="auto"/>
            <w:vAlign w:val="center"/>
            <w:hideMark/>
          </w:tcPr>
          <w:p w14:paraId="50E2BB7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959.182</w:t>
            </w:r>
          </w:p>
        </w:tc>
      </w:tr>
      <w:tr w:rsidR="00116F3E" w:rsidRPr="00116F3E" w14:paraId="34A13C5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5DFFA3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Archivo</w:t>
            </w:r>
          </w:p>
        </w:tc>
        <w:tc>
          <w:tcPr>
            <w:tcW w:w="930" w:type="pct"/>
            <w:tcBorders>
              <w:top w:val="nil"/>
              <w:left w:val="nil"/>
              <w:bottom w:val="nil"/>
              <w:right w:val="single" w:sz="4" w:space="0" w:color="000000"/>
            </w:tcBorders>
            <w:shd w:val="clear" w:color="auto" w:fill="auto"/>
            <w:vAlign w:val="center"/>
            <w:hideMark/>
          </w:tcPr>
          <w:p w14:paraId="7C8FD31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1.624.914</w:t>
            </w:r>
          </w:p>
        </w:tc>
      </w:tr>
      <w:tr w:rsidR="00116F3E" w:rsidRPr="00116F3E" w14:paraId="2C7606B8"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95D27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Tribunal de Justicia Administrativa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6B803C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66.667.441</w:t>
            </w:r>
          </w:p>
        </w:tc>
      </w:tr>
      <w:tr w:rsidR="00116F3E" w:rsidRPr="00116F3E" w14:paraId="40D5322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6EC8C5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del Magistrado Presidente</w:t>
            </w:r>
          </w:p>
        </w:tc>
        <w:tc>
          <w:tcPr>
            <w:tcW w:w="930" w:type="pct"/>
            <w:tcBorders>
              <w:top w:val="nil"/>
              <w:left w:val="nil"/>
              <w:bottom w:val="nil"/>
              <w:right w:val="single" w:sz="4" w:space="0" w:color="000000"/>
            </w:tcBorders>
            <w:shd w:val="clear" w:color="auto" w:fill="auto"/>
            <w:vAlign w:val="center"/>
            <w:hideMark/>
          </w:tcPr>
          <w:p w14:paraId="7BD1F5F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64.039.711</w:t>
            </w:r>
          </w:p>
        </w:tc>
      </w:tr>
      <w:tr w:rsidR="00116F3E" w:rsidRPr="00116F3E" w14:paraId="323295A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DF2227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Administrativa</w:t>
            </w:r>
          </w:p>
        </w:tc>
        <w:tc>
          <w:tcPr>
            <w:tcW w:w="930" w:type="pct"/>
            <w:tcBorders>
              <w:top w:val="nil"/>
              <w:left w:val="nil"/>
              <w:bottom w:val="nil"/>
              <w:right w:val="single" w:sz="4" w:space="0" w:color="000000"/>
            </w:tcBorders>
            <w:shd w:val="clear" w:color="auto" w:fill="auto"/>
            <w:vAlign w:val="center"/>
            <w:hideMark/>
          </w:tcPr>
          <w:p w14:paraId="5D2010D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216.250</w:t>
            </w:r>
          </w:p>
        </w:tc>
      </w:tr>
      <w:tr w:rsidR="00116F3E" w:rsidRPr="00116F3E" w14:paraId="06AFC6E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9A4963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Tecnologías de la Información y Comunicación</w:t>
            </w:r>
          </w:p>
        </w:tc>
        <w:tc>
          <w:tcPr>
            <w:tcW w:w="930" w:type="pct"/>
            <w:tcBorders>
              <w:top w:val="nil"/>
              <w:left w:val="nil"/>
              <w:bottom w:val="nil"/>
              <w:right w:val="single" w:sz="4" w:space="0" w:color="000000"/>
            </w:tcBorders>
            <w:shd w:val="clear" w:color="auto" w:fill="auto"/>
            <w:vAlign w:val="center"/>
            <w:hideMark/>
          </w:tcPr>
          <w:p w14:paraId="1A24893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67.996</w:t>
            </w:r>
          </w:p>
        </w:tc>
      </w:tr>
      <w:tr w:rsidR="00116F3E" w:rsidRPr="00116F3E" w14:paraId="34959BA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06EB5A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lastRenderedPageBreak/>
              <w:t>Unidad de Capacitación y Profesionalización</w:t>
            </w:r>
          </w:p>
        </w:tc>
        <w:tc>
          <w:tcPr>
            <w:tcW w:w="930" w:type="pct"/>
            <w:tcBorders>
              <w:top w:val="nil"/>
              <w:left w:val="nil"/>
              <w:bottom w:val="nil"/>
              <w:right w:val="single" w:sz="4" w:space="0" w:color="000000"/>
            </w:tcBorders>
            <w:shd w:val="clear" w:color="auto" w:fill="auto"/>
            <w:vAlign w:val="center"/>
            <w:hideMark/>
          </w:tcPr>
          <w:p w14:paraId="523ACB4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35.513</w:t>
            </w:r>
          </w:p>
        </w:tc>
      </w:tr>
      <w:tr w:rsidR="00116F3E" w:rsidRPr="00116F3E" w14:paraId="5BF93BD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A80C08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Transparencia</w:t>
            </w:r>
          </w:p>
        </w:tc>
        <w:tc>
          <w:tcPr>
            <w:tcW w:w="930" w:type="pct"/>
            <w:tcBorders>
              <w:top w:val="nil"/>
              <w:left w:val="nil"/>
              <w:bottom w:val="nil"/>
              <w:right w:val="single" w:sz="4" w:space="0" w:color="000000"/>
            </w:tcBorders>
            <w:shd w:val="clear" w:color="auto" w:fill="auto"/>
            <w:vAlign w:val="center"/>
            <w:hideMark/>
          </w:tcPr>
          <w:p w14:paraId="68673F6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35.548</w:t>
            </w:r>
          </w:p>
        </w:tc>
      </w:tr>
      <w:tr w:rsidR="00116F3E" w:rsidRPr="00116F3E" w14:paraId="4A9B57E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37ABCD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la Unidad de Asistencia Jurídica</w:t>
            </w:r>
          </w:p>
        </w:tc>
        <w:tc>
          <w:tcPr>
            <w:tcW w:w="930" w:type="pct"/>
            <w:tcBorders>
              <w:top w:val="nil"/>
              <w:left w:val="nil"/>
              <w:bottom w:val="nil"/>
              <w:right w:val="single" w:sz="4" w:space="0" w:color="000000"/>
            </w:tcBorders>
            <w:shd w:val="clear" w:color="auto" w:fill="auto"/>
            <w:vAlign w:val="center"/>
            <w:hideMark/>
          </w:tcPr>
          <w:p w14:paraId="16AB745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35.862</w:t>
            </w:r>
          </w:p>
        </w:tc>
      </w:tr>
      <w:tr w:rsidR="00116F3E" w:rsidRPr="00116F3E" w14:paraId="3A23EA9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488A73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Titular del Órgano de Control</w:t>
            </w:r>
          </w:p>
        </w:tc>
        <w:tc>
          <w:tcPr>
            <w:tcW w:w="930" w:type="pct"/>
            <w:tcBorders>
              <w:top w:val="nil"/>
              <w:left w:val="nil"/>
              <w:bottom w:val="nil"/>
              <w:right w:val="single" w:sz="4" w:space="0" w:color="000000"/>
            </w:tcBorders>
            <w:shd w:val="clear" w:color="auto" w:fill="auto"/>
            <w:vAlign w:val="center"/>
            <w:hideMark/>
          </w:tcPr>
          <w:p w14:paraId="4982CDF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269.954</w:t>
            </w:r>
          </w:p>
        </w:tc>
      </w:tr>
      <w:tr w:rsidR="00116F3E" w:rsidRPr="00116F3E" w14:paraId="7E4B884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EEBCB13" w14:textId="77777777" w:rsidR="00116F3E" w:rsidRPr="005E37EE" w:rsidRDefault="00116F3E" w:rsidP="00116F3E">
            <w:pPr>
              <w:suppressAutoHyphens w:val="0"/>
              <w:autoSpaceDN/>
              <w:spacing w:after="0" w:line="240" w:lineRule="auto"/>
              <w:rPr>
                <w:rFonts w:eastAsia="Times New Roman" w:cs="Calibri"/>
                <w:color w:val="000000"/>
                <w:sz w:val="16"/>
                <w:szCs w:val="16"/>
                <w:lang w:val="pt-BR" w:eastAsia="es-MX"/>
              </w:rPr>
            </w:pPr>
            <w:r w:rsidRPr="005E37EE">
              <w:rPr>
                <w:rFonts w:eastAsia="Times New Roman" w:cs="Calibri"/>
                <w:color w:val="000000"/>
                <w:sz w:val="16"/>
                <w:szCs w:val="16"/>
                <w:lang w:val="pt-BR" w:eastAsia="es-MX"/>
              </w:rPr>
              <w:t>Magistrados Numerarios Primera Sala Unitaria Chetumal</w:t>
            </w:r>
          </w:p>
        </w:tc>
        <w:tc>
          <w:tcPr>
            <w:tcW w:w="930" w:type="pct"/>
            <w:tcBorders>
              <w:top w:val="nil"/>
              <w:left w:val="nil"/>
              <w:bottom w:val="nil"/>
              <w:right w:val="single" w:sz="4" w:space="0" w:color="000000"/>
            </w:tcBorders>
            <w:shd w:val="clear" w:color="auto" w:fill="auto"/>
            <w:vAlign w:val="center"/>
            <w:hideMark/>
          </w:tcPr>
          <w:p w14:paraId="06DA431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506.954</w:t>
            </w:r>
          </w:p>
        </w:tc>
      </w:tr>
      <w:tr w:rsidR="00116F3E" w:rsidRPr="00116F3E" w14:paraId="61C83DA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2B76F2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Magistrados Numerarios Segunda Sala Unitaria Playa del Carmen</w:t>
            </w:r>
          </w:p>
        </w:tc>
        <w:tc>
          <w:tcPr>
            <w:tcW w:w="930" w:type="pct"/>
            <w:tcBorders>
              <w:top w:val="nil"/>
              <w:left w:val="nil"/>
              <w:bottom w:val="nil"/>
              <w:right w:val="single" w:sz="4" w:space="0" w:color="000000"/>
            </w:tcBorders>
            <w:shd w:val="clear" w:color="auto" w:fill="auto"/>
            <w:vAlign w:val="center"/>
            <w:hideMark/>
          </w:tcPr>
          <w:p w14:paraId="4230B62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486.342</w:t>
            </w:r>
          </w:p>
        </w:tc>
      </w:tr>
      <w:tr w:rsidR="00116F3E" w:rsidRPr="00116F3E" w14:paraId="0210FFA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9F2CAF8" w14:textId="77777777" w:rsidR="00116F3E" w:rsidRPr="005E37EE" w:rsidRDefault="00116F3E" w:rsidP="00116F3E">
            <w:pPr>
              <w:suppressAutoHyphens w:val="0"/>
              <w:autoSpaceDN/>
              <w:spacing w:after="0" w:line="240" w:lineRule="auto"/>
              <w:rPr>
                <w:rFonts w:eastAsia="Times New Roman" w:cs="Calibri"/>
                <w:color w:val="000000"/>
                <w:sz w:val="16"/>
                <w:szCs w:val="16"/>
                <w:lang w:val="pt-BR" w:eastAsia="es-MX"/>
              </w:rPr>
            </w:pPr>
            <w:r w:rsidRPr="005E37EE">
              <w:rPr>
                <w:rFonts w:eastAsia="Times New Roman" w:cs="Calibri"/>
                <w:color w:val="000000"/>
                <w:sz w:val="16"/>
                <w:szCs w:val="16"/>
                <w:lang w:val="pt-BR" w:eastAsia="es-MX"/>
              </w:rPr>
              <w:t>Magistrados Numerarios Tercera Sala Unitaria Cancún</w:t>
            </w:r>
          </w:p>
        </w:tc>
        <w:tc>
          <w:tcPr>
            <w:tcW w:w="930" w:type="pct"/>
            <w:tcBorders>
              <w:top w:val="nil"/>
              <w:left w:val="nil"/>
              <w:bottom w:val="nil"/>
              <w:right w:val="single" w:sz="4" w:space="0" w:color="000000"/>
            </w:tcBorders>
            <w:shd w:val="clear" w:color="auto" w:fill="auto"/>
            <w:vAlign w:val="center"/>
            <w:hideMark/>
          </w:tcPr>
          <w:p w14:paraId="526183F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486.813</w:t>
            </w:r>
          </w:p>
        </w:tc>
      </w:tr>
      <w:tr w:rsidR="00116F3E" w:rsidRPr="00116F3E" w14:paraId="112D21C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12BE6A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Magistrados Numerarios Cuarta Sala Unitaria Cancún</w:t>
            </w:r>
          </w:p>
        </w:tc>
        <w:tc>
          <w:tcPr>
            <w:tcW w:w="930" w:type="pct"/>
            <w:tcBorders>
              <w:top w:val="nil"/>
              <w:left w:val="nil"/>
              <w:bottom w:val="nil"/>
              <w:right w:val="single" w:sz="4" w:space="0" w:color="000000"/>
            </w:tcBorders>
            <w:shd w:val="clear" w:color="auto" w:fill="auto"/>
            <w:vAlign w:val="center"/>
            <w:hideMark/>
          </w:tcPr>
          <w:p w14:paraId="6C3D929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486.498</w:t>
            </w:r>
          </w:p>
        </w:tc>
      </w:tr>
      <w:tr w:rsidR="00116F3E" w:rsidRPr="00116F3E" w14:paraId="5F3AC150"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761D2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Universidad Autónoma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D4806D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501.697.042</w:t>
            </w:r>
          </w:p>
        </w:tc>
      </w:tr>
      <w:tr w:rsidR="00116F3E" w:rsidRPr="00116F3E" w14:paraId="42F714B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C17132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Rectoría</w:t>
            </w:r>
          </w:p>
        </w:tc>
        <w:tc>
          <w:tcPr>
            <w:tcW w:w="930" w:type="pct"/>
            <w:tcBorders>
              <w:top w:val="nil"/>
              <w:left w:val="nil"/>
              <w:bottom w:val="nil"/>
              <w:right w:val="single" w:sz="4" w:space="0" w:color="000000"/>
            </w:tcBorders>
            <w:shd w:val="clear" w:color="auto" w:fill="auto"/>
            <w:vAlign w:val="center"/>
            <w:hideMark/>
          </w:tcPr>
          <w:p w14:paraId="4C4660A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10.787.982</w:t>
            </w:r>
          </w:p>
        </w:tc>
      </w:tr>
      <w:tr w:rsidR="00116F3E" w:rsidRPr="00116F3E" w14:paraId="299AB20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BE2FB8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General</w:t>
            </w:r>
          </w:p>
        </w:tc>
        <w:tc>
          <w:tcPr>
            <w:tcW w:w="930" w:type="pct"/>
            <w:tcBorders>
              <w:top w:val="nil"/>
              <w:left w:val="nil"/>
              <w:bottom w:val="nil"/>
              <w:right w:val="single" w:sz="4" w:space="0" w:color="000000"/>
            </w:tcBorders>
            <w:shd w:val="clear" w:color="auto" w:fill="auto"/>
            <w:vAlign w:val="center"/>
            <w:hideMark/>
          </w:tcPr>
          <w:p w14:paraId="6DD89A0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4.527.783</w:t>
            </w:r>
          </w:p>
        </w:tc>
      </w:tr>
      <w:tr w:rsidR="00116F3E" w:rsidRPr="00116F3E" w14:paraId="34FB228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EAD619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Asuntos Jurídicos</w:t>
            </w:r>
          </w:p>
        </w:tc>
        <w:tc>
          <w:tcPr>
            <w:tcW w:w="930" w:type="pct"/>
            <w:tcBorders>
              <w:top w:val="nil"/>
              <w:left w:val="nil"/>
              <w:bottom w:val="nil"/>
              <w:right w:val="single" w:sz="4" w:space="0" w:color="000000"/>
            </w:tcBorders>
            <w:shd w:val="clear" w:color="auto" w:fill="auto"/>
            <w:vAlign w:val="center"/>
            <w:hideMark/>
          </w:tcPr>
          <w:p w14:paraId="4C85683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5.795.207</w:t>
            </w:r>
          </w:p>
        </w:tc>
      </w:tr>
      <w:tr w:rsidR="00116F3E" w:rsidRPr="00116F3E" w14:paraId="6D0B4A8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16953A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Auditoría Interna</w:t>
            </w:r>
          </w:p>
        </w:tc>
        <w:tc>
          <w:tcPr>
            <w:tcW w:w="930" w:type="pct"/>
            <w:tcBorders>
              <w:top w:val="nil"/>
              <w:left w:val="nil"/>
              <w:bottom w:val="nil"/>
              <w:right w:val="single" w:sz="4" w:space="0" w:color="000000"/>
            </w:tcBorders>
            <w:shd w:val="clear" w:color="auto" w:fill="auto"/>
            <w:vAlign w:val="center"/>
            <w:hideMark/>
          </w:tcPr>
          <w:p w14:paraId="60BA7AF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3.810.704</w:t>
            </w:r>
          </w:p>
        </w:tc>
      </w:tr>
      <w:tr w:rsidR="00116F3E" w:rsidRPr="00116F3E" w14:paraId="27A35D7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536710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Planeación</w:t>
            </w:r>
          </w:p>
        </w:tc>
        <w:tc>
          <w:tcPr>
            <w:tcW w:w="930" w:type="pct"/>
            <w:tcBorders>
              <w:top w:val="nil"/>
              <w:left w:val="nil"/>
              <w:bottom w:val="nil"/>
              <w:right w:val="single" w:sz="4" w:space="0" w:color="000000"/>
            </w:tcBorders>
            <w:shd w:val="clear" w:color="auto" w:fill="auto"/>
            <w:vAlign w:val="center"/>
            <w:hideMark/>
          </w:tcPr>
          <w:p w14:paraId="749C34D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9.404.803</w:t>
            </w:r>
          </w:p>
        </w:tc>
      </w:tr>
      <w:tr w:rsidR="00116F3E" w:rsidRPr="00116F3E" w14:paraId="0B5A8CB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1457DC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Administración y Finanzas</w:t>
            </w:r>
          </w:p>
        </w:tc>
        <w:tc>
          <w:tcPr>
            <w:tcW w:w="930" w:type="pct"/>
            <w:tcBorders>
              <w:top w:val="nil"/>
              <w:left w:val="nil"/>
              <w:bottom w:val="nil"/>
              <w:right w:val="single" w:sz="4" w:space="0" w:color="000000"/>
            </w:tcBorders>
            <w:shd w:val="clear" w:color="auto" w:fill="auto"/>
            <w:vAlign w:val="center"/>
            <w:hideMark/>
          </w:tcPr>
          <w:p w14:paraId="21F6926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92.172.534</w:t>
            </w:r>
          </w:p>
        </w:tc>
      </w:tr>
      <w:tr w:rsidR="00116F3E" w:rsidRPr="00116F3E" w14:paraId="7B71328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BD4735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Unidad Académica Zona Sur</w:t>
            </w:r>
          </w:p>
        </w:tc>
        <w:tc>
          <w:tcPr>
            <w:tcW w:w="930" w:type="pct"/>
            <w:tcBorders>
              <w:top w:val="nil"/>
              <w:left w:val="nil"/>
              <w:bottom w:val="nil"/>
              <w:right w:val="single" w:sz="4" w:space="0" w:color="000000"/>
            </w:tcBorders>
            <w:shd w:val="clear" w:color="auto" w:fill="auto"/>
            <w:vAlign w:val="center"/>
            <w:hideMark/>
          </w:tcPr>
          <w:p w14:paraId="105A837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25.620.516</w:t>
            </w:r>
          </w:p>
        </w:tc>
      </w:tr>
      <w:tr w:rsidR="00116F3E" w:rsidRPr="00116F3E" w14:paraId="3FE3904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0AD6DB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Unidad Académica Zona Norte</w:t>
            </w:r>
          </w:p>
        </w:tc>
        <w:tc>
          <w:tcPr>
            <w:tcW w:w="930" w:type="pct"/>
            <w:tcBorders>
              <w:top w:val="nil"/>
              <w:left w:val="nil"/>
              <w:bottom w:val="nil"/>
              <w:right w:val="single" w:sz="4" w:space="0" w:color="000000"/>
            </w:tcBorders>
            <w:shd w:val="clear" w:color="auto" w:fill="auto"/>
            <w:vAlign w:val="center"/>
            <w:hideMark/>
          </w:tcPr>
          <w:p w14:paraId="5857EB1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15.042.842</w:t>
            </w:r>
          </w:p>
        </w:tc>
      </w:tr>
      <w:tr w:rsidR="00116F3E" w:rsidRPr="00116F3E" w14:paraId="7FD95F6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821C37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Gestión Educativa</w:t>
            </w:r>
          </w:p>
        </w:tc>
        <w:tc>
          <w:tcPr>
            <w:tcW w:w="930" w:type="pct"/>
            <w:tcBorders>
              <w:top w:val="nil"/>
              <w:left w:val="nil"/>
              <w:bottom w:val="nil"/>
              <w:right w:val="single" w:sz="4" w:space="0" w:color="000000"/>
            </w:tcBorders>
            <w:shd w:val="clear" w:color="auto" w:fill="auto"/>
            <w:vAlign w:val="center"/>
            <w:hideMark/>
          </w:tcPr>
          <w:p w14:paraId="62555CE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16.581.164</w:t>
            </w:r>
          </w:p>
        </w:tc>
      </w:tr>
      <w:tr w:rsidR="00116F3E" w:rsidRPr="00116F3E" w14:paraId="1FD2F84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12EFF8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Comunicación Universitaria</w:t>
            </w:r>
          </w:p>
        </w:tc>
        <w:tc>
          <w:tcPr>
            <w:tcW w:w="930" w:type="pct"/>
            <w:tcBorders>
              <w:top w:val="nil"/>
              <w:left w:val="nil"/>
              <w:bottom w:val="nil"/>
              <w:right w:val="single" w:sz="4" w:space="0" w:color="000000"/>
            </w:tcBorders>
            <w:shd w:val="clear" w:color="auto" w:fill="auto"/>
            <w:vAlign w:val="center"/>
            <w:hideMark/>
          </w:tcPr>
          <w:p w14:paraId="130E1F4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8.628.055</w:t>
            </w:r>
          </w:p>
        </w:tc>
      </w:tr>
      <w:tr w:rsidR="00116F3E" w:rsidRPr="00116F3E" w14:paraId="0BCC556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B8C986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Innovación Educativa</w:t>
            </w:r>
          </w:p>
        </w:tc>
        <w:tc>
          <w:tcPr>
            <w:tcW w:w="930" w:type="pct"/>
            <w:tcBorders>
              <w:top w:val="nil"/>
              <w:left w:val="nil"/>
              <w:bottom w:val="nil"/>
              <w:right w:val="single" w:sz="4" w:space="0" w:color="000000"/>
            </w:tcBorders>
            <w:shd w:val="clear" w:color="auto" w:fill="auto"/>
            <w:vAlign w:val="center"/>
            <w:hideMark/>
          </w:tcPr>
          <w:p w14:paraId="5BC0BAD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21.100.439</w:t>
            </w:r>
          </w:p>
        </w:tc>
      </w:tr>
      <w:tr w:rsidR="00116F3E" w:rsidRPr="00116F3E" w14:paraId="694F2AD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8F5D41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General de Sistemas</w:t>
            </w:r>
          </w:p>
        </w:tc>
        <w:tc>
          <w:tcPr>
            <w:tcW w:w="930" w:type="pct"/>
            <w:tcBorders>
              <w:top w:val="nil"/>
              <w:left w:val="nil"/>
              <w:bottom w:val="nil"/>
              <w:right w:val="single" w:sz="4" w:space="0" w:color="000000"/>
            </w:tcBorders>
            <w:shd w:val="clear" w:color="auto" w:fill="auto"/>
            <w:vAlign w:val="center"/>
            <w:hideMark/>
          </w:tcPr>
          <w:p w14:paraId="49D7727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18.652.657</w:t>
            </w:r>
          </w:p>
        </w:tc>
      </w:tr>
      <w:tr w:rsidR="00116F3E" w:rsidRPr="00116F3E" w14:paraId="3FCB090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D2ADA9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División de Ciencias de la Salud</w:t>
            </w:r>
          </w:p>
        </w:tc>
        <w:tc>
          <w:tcPr>
            <w:tcW w:w="930" w:type="pct"/>
            <w:tcBorders>
              <w:top w:val="nil"/>
              <w:left w:val="nil"/>
              <w:bottom w:val="nil"/>
              <w:right w:val="single" w:sz="4" w:space="0" w:color="000000"/>
            </w:tcBorders>
            <w:shd w:val="clear" w:color="auto" w:fill="auto"/>
            <w:vAlign w:val="center"/>
            <w:hideMark/>
          </w:tcPr>
          <w:p w14:paraId="100F8E1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45.740.383</w:t>
            </w:r>
          </w:p>
        </w:tc>
      </w:tr>
      <w:tr w:rsidR="00116F3E" w:rsidRPr="00116F3E" w14:paraId="097AFFB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B2566D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División de Ciencias, Ingeniería y Tecnología</w:t>
            </w:r>
          </w:p>
        </w:tc>
        <w:tc>
          <w:tcPr>
            <w:tcW w:w="930" w:type="pct"/>
            <w:tcBorders>
              <w:top w:val="nil"/>
              <w:left w:val="nil"/>
              <w:bottom w:val="nil"/>
              <w:right w:val="single" w:sz="4" w:space="0" w:color="000000"/>
            </w:tcBorders>
            <w:shd w:val="clear" w:color="auto" w:fill="auto"/>
            <w:vAlign w:val="center"/>
            <w:hideMark/>
          </w:tcPr>
          <w:p w14:paraId="14E7538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38.618.332</w:t>
            </w:r>
          </w:p>
        </w:tc>
      </w:tr>
      <w:tr w:rsidR="00116F3E" w:rsidRPr="00116F3E" w14:paraId="29AEDF5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EAFC08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División de Ciencias Políticas y Económicas</w:t>
            </w:r>
          </w:p>
        </w:tc>
        <w:tc>
          <w:tcPr>
            <w:tcW w:w="930" w:type="pct"/>
            <w:tcBorders>
              <w:top w:val="nil"/>
              <w:left w:val="nil"/>
              <w:bottom w:val="nil"/>
              <w:right w:val="single" w:sz="4" w:space="0" w:color="000000"/>
            </w:tcBorders>
            <w:shd w:val="clear" w:color="auto" w:fill="auto"/>
            <w:vAlign w:val="center"/>
            <w:hideMark/>
          </w:tcPr>
          <w:p w14:paraId="4779E0B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35.740.492</w:t>
            </w:r>
          </w:p>
        </w:tc>
      </w:tr>
      <w:tr w:rsidR="00116F3E" w:rsidRPr="00116F3E" w14:paraId="53F6F58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4BAE70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División de Humanidades y Lenguas</w:t>
            </w:r>
          </w:p>
        </w:tc>
        <w:tc>
          <w:tcPr>
            <w:tcW w:w="930" w:type="pct"/>
            <w:tcBorders>
              <w:top w:val="nil"/>
              <w:left w:val="nil"/>
              <w:bottom w:val="nil"/>
              <w:right w:val="single" w:sz="4" w:space="0" w:color="000000"/>
            </w:tcBorders>
            <w:shd w:val="clear" w:color="auto" w:fill="auto"/>
            <w:vAlign w:val="center"/>
            <w:hideMark/>
          </w:tcPr>
          <w:p w14:paraId="013E740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57.689.889</w:t>
            </w:r>
          </w:p>
        </w:tc>
      </w:tr>
      <w:tr w:rsidR="00116F3E" w:rsidRPr="00116F3E" w14:paraId="4804E80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4354D7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División de Desarrollo Sustentable</w:t>
            </w:r>
          </w:p>
        </w:tc>
        <w:tc>
          <w:tcPr>
            <w:tcW w:w="930" w:type="pct"/>
            <w:tcBorders>
              <w:top w:val="nil"/>
              <w:left w:val="nil"/>
              <w:bottom w:val="nil"/>
              <w:right w:val="single" w:sz="4" w:space="0" w:color="000000"/>
            </w:tcBorders>
            <w:shd w:val="clear" w:color="auto" w:fill="auto"/>
            <w:vAlign w:val="center"/>
            <w:hideMark/>
          </w:tcPr>
          <w:p w14:paraId="4BE9162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32.616.588</w:t>
            </w:r>
          </w:p>
        </w:tc>
      </w:tr>
      <w:tr w:rsidR="00116F3E" w:rsidRPr="00116F3E" w14:paraId="6EAFC80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F4573E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División de Ciencias Sociales y Derecho</w:t>
            </w:r>
          </w:p>
        </w:tc>
        <w:tc>
          <w:tcPr>
            <w:tcW w:w="930" w:type="pct"/>
            <w:tcBorders>
              <w:top w:val="nil"/>
              <w:left w:val="nil"/>
              <w:bottom w:val="nil"/>
              <w:right w:val="single" w:sz="4" w:space="0" w:color="000000"/>
            </w:tcBorders>
            <w:shd w:val="clear" w:color="auto" w:fill="auto"/>
            <w:vAlign w:val="center"/>
            <w:hideMark/>
          </w:tcPr>
          <w:p w14:paraId="267B992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26.382.119</w:t>
            </w:r>
          </w:p>
        </w:tc>
      </w:tr>
      <w:tr w:rsidR="00116F3E" w:rsidRPr="00116F3E" w14:paraId="3D0CABC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899CAB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División de Administración Turística y Mercadotecnia</w:t>
            </w:r>
          </w:p>
        </w:tc>
        <w:tc>
          <w:tcPr>
            <w:tcW w:w="930" w:type="pct"/>
            <w:tcBorders>
              <w:top w:val="nil"/>
              <w:left w:val="nil"/>
              <w:bottom w:val="nil"/>
              <w:right w:val="single" w:sz="4" w:space="0" w:color="000000"/>
            </w:tcBorders>
            <w:shd w:val="clear" w:color="auto" w:fill="auto"/>
            <w:vAlign w:val="center"/>
            <w:hideMark/>
          </w:tcPr>
          <w:p w14:paraId="6F020F2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32.784.553</w:t>
            </w:r>
          </w:p>
        </w:tc>
      </w:tr>
      <w:tr w:rsidR="00116F3E" w:rsidRPr="00116F3E" w14:paraId="26CDF533"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27C6E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Servicios Educativos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305F67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7.466.807.743</w:t>
            </w:r>
          </w:p>
        </w:tc>
      </w:tr>
      <w:tr w:rsidR="00116F3E" w:rsidRPr="00116F3E" w14:paraId="51BD211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6446C8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w:t>
            </w:r>
          </w:p>
        </w:tc>
        <w:tc>
          <w:tcPr>
            <w:tcW w:w="930" w:type="pct"/>
            <w:tcBorders>
              <w:top w:val="nil"/>
              <w:left w:val="nil"/>
              <w:bottom w:val="nil"/>
              <w:right w:val="single" w:sz="4" w:space="0" w:color="000000"/>
            </w:tcBorders>
            <w:shd w:val="clear" w:color="auto" w:fill="auto"/>
            <w:vAlign w:val="center"/>
            <w:hideMark/>
          </w:tcPr>
          <w:p w14:paraId="4A058B4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10.237.956</w:t>
            </w:r>
          </w:p>
        </w:tc>
      </w:tr>
      <w:tr w:rsidR="00116F3E" w:rsidRPr="00116F3E" w14:paraId="2BEF4D8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FAC858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Asuntos Jurídicos</w:t>
            </w:r>
          </w:p>
        </w:tc>
        <w:tc>
          <w:tcPr>
            <w:tcW w:w="930" w:type="pct"/>
            <w:tcBorders>
              <w:top w:val="nil"/>
              <w:left w:val="nil"/>
              <w:bottom w:val="nil"/>
              <w:right w:val="single" w:sz="4" w:space="0" w:color="000000"/>
            </w:tcBorders>
            <w:shd w:val="clear" w:color="auto" w:fill="auto"/>
            <w:vAlign w:val="center"/>
            <w:hideMark/>
          </w:tcPr>
          <w:p w14:paraId="788BF2D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6.801.304</w:t>
            </w:r>
          </w:p>
        </w:tc>
      </w:tr>
      <w:tr w:rsidR="00116F3E" w:rsidRPr="00116F3E" w14:paraId="1F75492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67D71B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Particular</w:t>
            </w:r>
          </w:p>
        </w:tc>
        <w:tc>
          <w:tcPr>
            <w:tcW w:w="930" w:type="pct"/>
            <w:tcBorders>
              <w:top w:val="nil"/>
              <w:left w:val="nil"/>
              <w:bottom w:val="nil"/>
              <w:right w:val="single" w:sz="4" w:space="0" w:color="000000"/>
            </w:tcBorders>
            <w:shd w:val="clear" w:color="auto" w:fill="auto"/>
            <w:vAlign w:val="center"/>
            <w:hideMark/>
          </w:tcPr>
          <w:p w14:paraId="6580F64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4.676.230</w:t>
            </w:r>
          </w:p>
        </w:tc>
      </w:tr>
      <w:tr w:rsidR="00116F3E" w:rsidRPr="00116F3E" w14:paraId="33641E4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1852A7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Órgano Interno de Control</w:t>
            </w:r>
          </w:p>
        </w:tc>
        <w:tc>
          <w:tcPr>
            <w:tcW w:w="930" w:type="pct"/>
            <w:tcBorders>
              <w:top w:val="nil"/>
              <w:left w:val="nil"/>
              <w:bottom w:val="nil"/>
              <w:right w:val="single" w:sz="4" w:space="0" w:color="000000"/>
            </w:tcBorders>
            <w:shd w:val="clear" w:color="auto" w:fill="auto"/>
            <w:vAlign w:val="center"/>
            <w:hideMark/>
          </w:tcPr>
          <w:p w14:paraId="1CBA553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2.056.478</w:t>
            </w:r>
          </w:p>
        </w:tc>
      </w:tr>
      <w:tr w:rsidR="00116F3E" w:rsidRPr="00116F3E" w14:paraId="4FA7CD1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2EAA14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Comunicación Social</w:t>
            </w:r>
          </w:p>
        </w:tc>
        <w:tc>
          <w:tcPr>
            <w:tcW w:w="930" w:type="pct"/>
            <w:tcBorders>
              <w:top w:val="nil"/>
              <w:left w:val="nil"/>
              <w:bottom w:val="nil"/>
              <w:right w:val="single" w:sz="4" w:space="0" w:color="000000"/>
            </w:tcBorders>
            <w:shd w:val="clear" w:color="auto" w:fill="auto"/>
            <w:vAlign w:val="center"/>
            <w:hideMark/>
          </w:tcPr>
          <w:p w14:paraId="1E3AC51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2.258.714</w:t>
            </w:r>
          </w:p>
        </w:tc>
      </w:tr>
      <w:tr w:rsidR="00116F3E" w:rsidRPr="00116F3E" w14:paraId="6C62422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37394A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Secretaria Técnica</w:t>
            </w:r>
          </w:p>
        </w:tc>
        <w:tc>
          <w:tcPr>
            <w:tcW w:w="930" w:type="pct"/>
            <w:tcBorders>
              <w:top w:val="nil"/>
              <w:left w:val="nil"/>
              <w:bottom w:val="nil"/>
              <w:right w:val="single" w:sz="4" w:space="0" w:color="000000"/>
            </w:tcBorders>
            <w:shd w:val="clear" w:color="auto" w:fill="auto"/>
            <w:vAlign w:val="center"/>
            <w:hideMark/>
          </w:tcPr>
          <w:p w14:paraId="341A34A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2.770.880</w:t>
            </w:r>
          </w:p>
        </w:tc>
      </w:tr>
      <w:tr w:rsidR="00116F3E" w:rsidRPr="00116F3E" w14:paraId="421B411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08FE1E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Privada</w:t>
            </w:r>
          </w:p>
        </w:tc>
        <w:tc>
          <w:tcPr>
            <w:tcW w:w="930" w:type="pct"/>
            <w:tcBorders>
              <w:top w:val="nil"/>
              <w:left w:val="nil"/>
              <w:bottom w:val="nil"/>
              <w:right w:val="single" w:sz="4" w:space="0" w:color="000000"/>
            </w:tcBorders>
            <w:shd w:val="clear" w:color="auto" w:fill="auto"/>
            <w:vAlign w:val="center"/>
            <w:hideMark/>
          </w:tcPr>
          <w:p w14:paraId="7ADB175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2.084.350</w:t>
            </w:r>
          </w:p>
        </w:tc>
      </w:tr>
      <w:tr w:rsidR="00116F3E" w:rsidRPr="00116F3E" w14:paraId="09704EB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A9C08B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Servicios Educativos de Cozumel</w:t>
            </w:r>
          </w:p>
        </w:tc>
        <w:tc>
          <w:tcPr>
            <w:tcW w:w="930" w:type="pct"/>
            <w:tcBorders>
              <w:top w:val="nil"/>
              <w:left w:val="nil"/>
              <w:bottom w:val="nil"/>
              <w:right w:val="single" w:sz="4" w:space="0" w:color="000000"/>
            </w:tcBorders>
            <w:shd w:val="clear" w:color="auto" w:fill="auto"/>
            <w:vAlign w:val="center"/>
            <w:hideMark/>
          </w:tcPr>
          <w:p w14:paraId="3F06F84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2.069.277</w:t>
            </w:r>
          </w:p>
        </w:tc>
      </w:tr>
      <w:tr w:rsidR="00116F3E" w:rsidRPr="00116F3E" w14:paraId="71158C9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4883A1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Servicios Educativos de Felipe Carrillo Puerto</w:t>
            </w:r>
          </w:p>
        </w:tc>
        <w:tc>
          <w:tcPr>
            <w:tcW w:w="930" w:type="pct"/>
            <w:tcBorders>
              <w:top w:val="nil"/>
              <w:left w:val="nil"/>
              <w:bottom w:val="nil"/>
              <w:right w:val="single" w:sz="4" w:space="0" w:color="000000"/>
            </w:tcBorders>
            <w:shd w:val="clear" w:color="auto" w:fill="auto"/>
            <w:vAlign w:val="center"/>
            <w:hideMark/>
          </w:tcPr>
          <w:p w14:paraId="6929510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2.255.951</w:t>
            </w:r>
          </w:p>
        </w:tc>
      </w:tr>
      <w:tr w:rsidR="00116F3E" w:rsidRPr="00116F3E" w14:paraId="20AF227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2BF9F6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Servicios Educativos de José María Morelos</w:t>
            </w:r>
          </w:p>
        </w:tc>
        <w:tc>
          <w:tcPr>
            <w:tcW w:w="930" w:type="pct"/>
            <w:tcBorders>
              <w:top w:val="nil"/>
              <w:left w:val="nil"/>
              <w:bottom w:val="nil"/>
              <w:right w:val="single" w:sz="4" w:space="0" w:color="000000"/>
            </w:tcBorders>
            <w:shd w:val="clear" w:color="auto" w:fill="auto"/>
            <w:vAlign w:val="center"/>
            <w:hideMark/>
          </w:tcPr>
          <w:p w14:paraId="6C51FEF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2.031.500</w:t>
            </w:r>
          </w:p>
        </w:tc>
      </w:tr>
      <w:tr w:rsidR="00116F3E" w:rsidRPr="00116F3E" w14:paraId="45404A8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9C94BA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lastRenderedPageBreak/>
              <w:t>Unidad de Servicios Educativos de Tulum</w:t>
            </w:r>
          </w:p>
        </w:tc>
        <w:tc>
          <w:tcPr>
            <w:tcW w:w="930" w:type="pct"/>
            <w:tcBorders>
              <w:top w:val="nil"/>
              <w:left w:val="nil"/>
              <w:bottom w:val="nil"/>
              <w:right w:val="single" w:sz="4" w:space="0" w:color="000000"/>
            </w:tcBorders>
            <w:shd w:val="clear" w:color="auto" w:fill="auto"/>
            <w:vAlign w:val="center"/>
            <w:hideMark/>
          </w:tcPr>
          <w:p w14:paraId="3A68102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2.151.988</w:t>
            </w:r>
          </w:p>
        </w:tc>
      </w:tr>
      <w:tr w:rsidR="00116F3E" w:rsidRPr="00116F3E" w14:paraId="4D0F7F9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E79381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Servicios Educativos de Solidaridad</w:t>
            </w:r>
          </w:p>
        </w:tc>
        <w:tc>
          <w:tcPr>
            <w:tcW w:w="930" w:type="pct"/>
            <w:tcBorders>
              <w:top w:val="nil"/>
              <w:left w:val="nil"/>
              <w:bottom w:val="nil"/>
              <w:right w:val="single" w:sz="4" w:space="0" w:color="000000"/>
            </w:tcBorders>
            <w:shd w:val="clear" w:color="auto" w:fill="auto"/>
            <w:vAlign w:val="center"/>
            <w:hideMark/>
          </w:tcPr>
          <w:p w14:paraId="1B6A035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2.794.832</w:t>
            </w:r>
          </w:p>
        </w:tc>
      </w:tr>
      <w:tr w:rsidR="00116F3E" w:rsidRPr="00116F3E" w14:paraId="33CFE82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69EB34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Educación Básica</w:t>
            </w:r>
          </w:p>
        </w:tc>
        <w:tc>
          <w:tcPr>
            <w:tcW w:w="930" w:type="pct"/>
            <w:tcBorders>
              <w:top w:val="nil"/>
              <w:left w:val="nil"/>
              <w:bottom w:val="nil"/>
              <w:right w:val="single" w:sz="4" w:space="0" w:color="000000"/>
            </w:tcBorders>
            <w:shd w:val="clear" w:color="auto" w:fill="auto"/>
            <w:vAlign w:val="center"/>
            <w:hideMark/>
          </w:tcPr>
          <w:p w14:paraId="7150621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5.284.288</w:t>
            </w:r>
          </w:p>
        </w:tc>
      </w:tr>
      <w:tr w:rsidR="00116F3E" w:rsidRPr="00116F3E" w14:paraId="1C5059B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A099A8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Planeación</w:t>
            </w:r>
          </w:p>
        </w:tc>
        <w:tc>
          <w:tcPr>
            <w:tcW w:w="930" w:type="pct"/>
            <w:tcBorders>
              <w:top w:val="nil"/>
              <w:left w:val="nil"/>
              <w:bottom w:val="nil"/>
              <w:right w:val="single" w:sz="4" w:space="0" w:color="000000"/>
            </w:tcBorders>
            <w:shd w:val="clear" w:color="auto" w:fill="auto"/>
            <w:vAlign w:val="center"/>
            <w:hideMark/>
          </w:tcPr>
          <w:p w14:paraId="6D7AD52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7.789.024</w:t>
            </w:r>
          </w:p>
        </w:tc>
      </w:tr>
      <w:tr w:rsidR="00116F3E" w:rsidRPr="00116F3E" w14:paraId="4CEB53F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18F8B6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Administración y Finanzas</w:t>
            </w:r>
          </w:p>
        </w:tc>
        <w:tc>
          <w:tcPr>
            <w:tcW w:w="930" w:type="pct"/>
            <w:tcBorders>
              <w:top w:val="nil"/>
              <w:left w:val="nil"/>
              <w:bottom w:val="nil"/>
              <w:right w:val="single" w:sz="4" w:space="0" w:color="000000"/>
            </w:tcBorders>
            <w:shd w:val="clear" w:color="auto" w:fill="auto"/>
            <w:vAlign w:val="center"/>
            <w:hideMark/>
          </w:tcPr>
          <w:p w14:paraId="0AE34C1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26.962.244</w:t>
            </w:r>
          </w:p>
        </w:tc>
      </w:tr>
      <w:tr w:rsidR="00116F3E" w:rsidRPr="00116F3E" w14:paraId="1C0B583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B001DD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Atención a la Educación en Zona Norte</w:t>
            </w:r>
          </w:p>
        </w:tc>
        <w:tc>
          <w:tcPr>
            <w:tcW w:w="930" w:type="pct"/>
            <w:tcBorders>
              <w:top w:val="nil"/>
              <w:left w:val="nil"/>
              <w:bottom w:val="nil"/>
              <w:right w:val="single" w:sz="4" w:space="0" w:color="000000"/>
            </w:tcBorders>
            <w:shd w:val="clear" w:color="auto" w:fill="auto"/>
            <w:vAlign w:val="center"/>
            <w:hideMark/>
          </w:tcPr>
          <w:p w14:paraId="4E8694E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15.695.174</w:t>
            </w:r>
          </w:p>
        </w:tc>
      </w:tr>
      <w:tr w:rsidR="00116F3E" w:rsidRPr="00116F3E" w14:paraId="6742038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A44A20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Instituciones Formadoras de Docentes</w:t>
            </w:r>
          </w:p>
        </w:tc>
        <w:tc>
          <w:tcPr>
            <w:tcW w:w="930" w:type="pct"/>
            <w:tcBorders>
              <w:top w:val="nil"/>
              <w:left w:val="nil"/>
              <w:bottom w:val="nil"/>
              <w:right w:val="single" w:sz="4" w:space="0" w:color="000000"/>
            </w:tcBorders>
            <w:shd w:val="clear" w:color="auto" w:fill="auto"/>
            <w:vAlign w:val="center"/>
            <w:hideMark/>
          </w:tcPr>
          <w:p w14:paraId="3607E0A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8.892.908</w:t>
            </w:r>
          </w:p>
        </w:tc>
      </w:tr>
      <w:tr w:rsidR="00116F3E" w:rsidRPr="00116F3E" w14:paraId="635D091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A8DB62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Educación Primaria</w:t>
            </w:r>
          </w:p>
        </w:tc>
        <w:tc>
          <w:tcPr>
            <w:tcW w:w="930" w:type="pct"/>
            <w:tcBorders>
              <w:top w:val="nil"/>
              <w:left w:val="nil"/>
              <w:bottom w:val="nil"/>
              <w:right w:val="single" w:sz="4" w:space="0" w:color="000000"/>
            </w:tcBorders>
            <w:shd w:val="clear" w:color="auto" w:fill="auto"/>
            <w:vAlign w:val="center"/>
            <w:hideMark/>
          </w:tcPr>
          <w:p w14:paraId="599279F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3.079.952.788</w:t>
            </w:r>
          </w:p>
        </w:tc>
      </w:tr>
      <w:tr w:rsidR="00116F3E" w:rsidRPr="00116F3E" w14:paraId="5543F73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332787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w:t>
            </w:r>
          </w:p>
        </w:tc>
        <w:tc>
          <w:tcPr>
            <w:tcW w:w="930" w:type="pct"/>
            <w:tcBorders>
              <w:top w:val="nil"/>
              <w:left w:val="nil"/>
              <w:bottom w:val="nil"/>
              <w:right w:val="single" w:sz="4" w:space="0" w:color="000000"/>
            </w:tcBorders>
            <w:shd w:val="clear" w:color="auto" w:fill="auto"/>
            <w:vAlign w:val="center"/>
            <w:hideMark/>
          </w:tcPr>
          <w:p w14:paraId="4244678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5.346.302</w:t>
            </w:r>
          </w:p>
        </w:tc>
      </w:tr>
      <w:tr w:rsidR="00116F3E" w:rsidRPr="00116F3E" w14:paraId="4267D59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B6FD5A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Programación e Infraestructura</w:t>
            </w:r>
          </w:p>
        </w:tc>
        <w:tc>
          <w:tcPr>
            <w:tcW w:w="930" w:type="pct"/>
            <w:tcBorders>
              <w:top w:val="nil"/>
              <w:left w:val="nil"/>
              <w:bottom w:val="nil"/>
              <w:right w:val="single" w:sz="4" w:space="0" w:color="000000"/>
            </w:tcBorders>
            <w:shd w:val="clear" w:color="auto" w:fill="auto"/>
            <w:vAlign w:val="center"/>
            <w:hideMark/>
          </w:tcPr>
          <w:p w14:paraId="7C64CF0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1.840.229</w:t>
            </w:r>
          </w:p>
        </w:tc>
      </w:tr>
      <w:tr w:rsidR="00116F3E" w:rsidRPr="00116F3E" w14:paraId="7CE4B1C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47A517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Servicios Escolares</w:t>
            </w:r>
          </w:p>
        </w:tc>
        <w:tc>
          <w:tcPr>
            <w:tcW w:w="930" w:type="pct"/>
            <w:tcBorders>
              <w:top w:val="nil"/>
              <w:left w:val="nil"/>
              <w:bottom w:val="nil"/>
              <w:right w:val="single" w:sz="4" w:space="0" w:color="000000"/>
            </w:tcBorders>
            <w:shd w:val="clear" w:color="auto" w:fill="auto"/>
            <w:vAlign w:val="center"/>
            <w:hideMark/>
          </w:tcPr>
          <w:p w14:paraId="0394C20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9.708.104</w:t>
            </w:r>
          </w:p>
        </w:tc>
      </w:tr>
      <w:tr w:rsidR="00116F3E" w:rsidRPr="00116F3E" w14:paraId="3871E9C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C8414D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Finanzas</w:t>
            </w:r>
          </w:p>
        </w:tc>
        <w:tc>
          <w:tcPr>
            <w:tcW w:w="930" w:type="pct"/>
            <w:tcBorders>
              <w:top w:val="nil"/>
              <w:left w:val="nil"/>
              <w:bottom w:val="nil"/>
              <w:right w:val="single" w:sz="4" w:space="0" w:color="000000"/>
            </w:tcBorders>
            <w:shd w:val="clear" w:color="auto" w:fill="auto"/>
            <w:vAlign w:val="center"/>
            <w:hideMark/>
          </w:tcPr>
          <w:p w14:paraId="221FC91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18.916.224</w:t>
            </w:r>
          </w:p>
        </w:tc>
      </w:tr>
      <w:tr w:rsidR="00116F3E" w:rsidRPr="00116F3E" w14:paraId="3CAD89C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522EF4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Recursos Materiales</w:t>
            </w:r>
          </w:p>
        </w:tc>
        <w:tc>
          <w:tcPr>
            <w:tcW w:w="930" w:type="pct"/>
            <w:tcBorders>
              <w:top w:val="nil"/>
              <w:left w:val="nil"/>
              <w:bottom w:val="nil"/>
              <w:right w:val="single" w:sz="4" w:space="0" w:color="000000"/>
            </w:tcBorders>
            <w:shd w:val="clear" w:color="auto" w:fill="auto"/>
            <w:vAlign w:val="center"/>
            <w:hideMark/>
          </w:tcPr>
          <w:p w14:paraId="2843660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19.576.880</w:t>
            </w:r>
          </w:p>
        </w:tc>
      </w:tr>
      <w:tr w:rsidR="00116F3E" w:rsidRPr="00116F3E" w14:paraId="1C13C0F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88ABD4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Educación Inicial y Preescolar</w:t>
            </w:r>
          </w:p>
        </w:tc>
        <w:tc>
          <w:tcPr>
            <w:tcW w:w="930" w:type="pct"/>
            <w:tcBorders>
              <w:top w:val="nil"/>
              <w:left w:val="nil"/>
              <w:bottom w:val="nil"/>
              <w:right w:val="single" w:sz="4" w:space="0" w:color="000000"/>
            </w:tcBorders>
            <w:shd w:val="clear" w:color="auto" w:fill="auto"/>
            <w:vAlign w:val="center"/>
            <w:hideMark/>
          </w:tcPr>
          <w:p w14:paraId="2D8D2D6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2.042.959.056</w:t>
            </w:r>
          </w:p>
        </w:tc>
      </w:tr>
      <w:tr w:rsidR="00116F3E" w:rsidRPr="00116F3E" w14:paraId="55F16A0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CDF1AA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Participación Social</w:t>
            </w:r>
          </w:p>
        </w:tc>
        <w:tc>
          <w:tcPr>
            <w:tcW w:w="930" w:type="pct"/>
            <w:tcBorders>
              <w:top w:val="nil"/>
              <w:left w:val="nil"/>
              <w:bottom w:val="nil"/>
              <w:right w:val="single" w:sz="4" w:space="0" w:color="000000"/>
            </w:tcBorders>
            <w:shd w:val="clear" w:color="auto" w:fill="auto"/>
            <w:vAlign w:val="center"/>
            <w:hideMark/>
          </w:tcPr>
          <w:p w14:paraId="560D43D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4.089.987</w:t>
            </w:r>
          </w:p>
        </w:tc>
      </w:tr>
      <w:tr w:rsidR="00116F3E" w:rsidRPr="00116F3E" w14:paraId="6119400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97D41D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Educación Secundaria</w:t>
            </w:r>
          </w:p>
        </w:tc>
        <w:tc>
          <w:tcPr>
            <w:tcW w:w="930" w:type="pct"/>
            <w:tcBorders>
              <w:top w:val="nil"/>
              <w:left w:val="nil"/>
              <w:bottom w:val="nil"/>
              <w:right w:val="single" w:sz="4" w:space="0" w:color="000000"/>
            </w:tcBorders>
            <w:shd w:val="clear" w:color="auto" w:fill="auto"/>
            <w:vAlign w:val="center"/>
            <w:hideMark/>
          </w:tcPr>
          <w:p w14:paraId="4554CBB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1.735.084.594</w:t>
            </w:r>
          </w:p>
        </w:tc>
      </w:tr>
      <w:tr w:rsidR="00116F3E" w:rsidRPr="00116F3E" w14:paraId="566739D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0B9CD4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Seguimiento y Gestión para la Educación Básica</w:t>
            </w:r>
          </w:p>
        </w:tc>
        <w:tc>
          <w:tcPr>
            <w:tcW w:w="930" w:type="pct"/>
            <w:tcBorders>
              <w:top w:val="nil"/>
              <w:left w:val="nil"/>
              <w:bottom w:val="nil"/>
              <w:right w:val="single" w:sz="4" w:space="0" w:color="000000"/>
            </w:tcBorders>
            <w:shd w:val="clear" w:color="auto" w:fill="auto"/>
            <w:vAlign w:val="center"/>
            <w:hideMark/>
          </w:tcPr>
          <w:p w14:paraId="1305890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71.419.356</w:t>
            </w:r>
          </w:p>
        </w:tc>
      </w:tr>
      <w:tr w:rsidR="00116F3E" w:rsidRPr="00116F3E" w14:paraId="1388B5F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1220A6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Instituciones Formadoras de Docentes</w:t>
            </w:r>
          </w:p>
        </w:tc>
        <w:tc>
          <w:tcPr>
            <w:tcW w:w="930" w:type="pct"/>
            <w:tcBorders>
              <w:top w:val="nil"/>
              <w:left w:val="nil"/>
              <w:bottom w:val="nil"/>
              <w:right w:val="single" w:sz="4" w:space="0" w:color="000000"/>
            </w:tcBorders>
            <w:shd w:val="clear" w:color="auto" w:fill="auto"/>
            <w:vAlign w:val="center"/>
            <w:hideMark/>
          </w:tcPr>
          <w:p w14:paraId="21F6C8F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125.032.153</w:t>
            </w:r>
          </w:p>
        </w:tc>
      </w:tr>
      <w:tr w:rsidR="00116F3E" w:rsidRPr="00116F3E" w14:paraId="221A4A8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EB9F02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Gestión, Vinculación y Extensión de Instituciones Formadoras de Docentes</w:t>
            </w:r>
          </w:p>
        </w:tc>
        <w:tc>
          <w:tcPr>
            <w:tcW w:w="930" w:type="pct"/>
            <w:tcBorders>
              <w:top w:val="nil"/>
              <w:left w:val="nil"/>
              <w:bottom w:val="nil"/>
              <w:right w:val="single" w:sz="4" w:space="0" w:color="000000"/>
            </w:tcBorders>
            <w:shd w:val="clear" w:color="auto" w:fill="auto"/>
            <w:vAlign w:val="center"/>
            <w:hideMark/>
          </w:tcPr>
          <w:p w14:paraId="3E3F6BE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65.139.662</w:t>
            </w:r>
          </w:p>
        </w:tc>
      </w:tr>
      <w:tr w:rsidR="00116F3E" w:rsidRPr="00116F3E" w14:paraId="5731E77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5A9712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Servicios y Mantenimiento a Escuelas y Archivo</w:t>
            </w:r>
          </w:p>
        </w:tc>
        <w:tc>
          <w:tcPr>
            <w:tcW w:w="930" w:type="pct"/>
            <w:tcBorders>
              <w:top w:val="nil"/>
              <w:left w:val="nil"/>
              <w:bottom w:val="nil"/>
              <w:right w:val="single" w:sz="4" w:space="0" w:color="000000"/>
            </w:tcBorders>
            <w:shd w:val="clear" w:color="auto" w:fill="auto"/>
            <w:vAlign w:val="center"/>
            <w:hideMark/>
          </w:tcPr>
          <w:p w14:paraId="3066149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87.803.803</w:t>
            </w:r>
          </w:p>
        </w:tc>
      </w:tr>
      <w:tr w:rsidR="00116F3E" w:rsidRPr="00116F3E" w14:paraId="2B96F83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08A641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Presupuesto</w:t>
            </w:r>
          </w:p>
        </w:tc>
        <w:tc>
          <w:tcPr>
            <w:tcW w:w="930" w:type="pct"/>
            <w:tcBorders>
              <w:top w:val="nil"/>
              <w:left w:val="nil"/>
              <w:bottom w:val="nil"/>
              <w:right w:val="single" w:sz="4" w:space="0" w:color="000000"/>
            </w:tcBorders>
            <w:shd w:val="clear" w:color="auto" w:fill="auto"/>
            <w:vAlign w:val="center"/>
            <w:hideMark/>
          </w:tcPr>
          <w:p w14:paraId="482E198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3.391.028</w:t>
            </w:r>
          </w:p>
        </w:tc>
      </w:tr>
      <w:tr w:rsidR="00116F3E" w:rsidRPr="00116F3E" w14:paraId="19116B7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9BDF09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Asuntos Jurídicos en Zona Sur y Enlace de Transparencia</w:t>
            </w:r>
          </w:p>
        </w:tc>
        <w:tc>
          <w:tcPr>
            <w:tcW w:w="930" w:type="pct"/>
            <w:tcBorders>
              <w:top w:val="nil"/>
              <w:left w:val="nil"/>
              <w:bottom w:val="nil"/>
              <w:right w:val="single" w:sz="4" w:space="0" w:color="000000"/>
            </w:tcBorders>
            <w:shd w:val="clear" w:color="auto" w:fill="auto"/>
            <w:vAlign w:val="center"/>
            <w:hideMark/>
          </w:tcPr>
          <w:p w14:paraId="66C4703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2.211.310</w:t>
            </w:r>
          </w:p>
        </w:tc>
      </w:tr>
      <w:tr w:rsidR="00116F3E" w:rsidRPr="00116F3E" w14:paraId="5F29E8B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C53546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Asuntos Jurídicos en Zona Norte</w:t>
            </w:r>
          </w:p>
        </w:tc>
        <w:tc>
          <w:tcPr>
            <w:tcW w:w="930" w:type="pct"/>
            <w:tcBorders>
              <w:top w:val="nil"/>
              <w:left w:val="nil"/>
              <w:bottom w:val="nil"/>
              <w:right w:val="single" w:sz="4" w:space="0" w:color="000000"/>
            </w:tcBorders>
            <w:shd w:val="clear" w:color="auto" w:fill="auto"/>
            <w:vAlign w:val="center"/>
            <w:hideMark/>
          </w:tcPr>
          <w:p w14:paraId="33DA779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2.209.270</w:t>
            </w:r>
          </w:p>
        </w:tc>
      </w:tr>
      <w:tr w:rsidR="00116F3E" w:rsidRPr="00116F3E" w14:paraId="6A12AD4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5D0A12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Formación y Profesionalización Docente</w:t>
            </w:r>
          </w:p>
        </w:tc>
        <w:tc>
          <w:tcPr>
            <w:tcW w:w="930" w:type="pct"/>
            <w:tcBorders>
              <w:top w:val="nil"/>
              <w:left w:val="nil"/>
              <w:bottom w:val="nil"/>
              <w:right w:val="single" w:sz="4" w:space="0" w:color="000000"/>
            </w:tcBorders>
            <w:shd w:val="clear" w:color="auto" w:fill="auto"/>
            <w:vAlign w:val="center"/>
            <w:hideMark/>
          </w:tcPr>
          <w:p w14:paraId="0FC3EAC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2.505.500</w:t>
            </w:r>
          </w:p>
        </w:tc>
      </w:tr>
      <w:tr w:rsidR="00116F3E" w:rsidRPr="00116F3E" w14:paraId="7A53C00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98F817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Innovación y Desarrollo Académico</w:t>
            </w:r>
          </w:p>
        </w:tc>
        <w:tc>
          <w:tcPr>
            <w:tcW w:w="930" w:type="pct"/>
            <w:tcBorders>
              <w:top w:val="nil"/>
              <w:left w:val="nil"/>
              <w:bottom w:val="nil"/>
              <w:right w:val="single" w:sz="4" w:space="0" w:color="000000"/>
            </w:tcBorders>
            <w:shd w:val="clear" w:color="auto" w:fill="auto"/>
            <w:vAlign w:val="center"/>
            <w:hideMark/>
          </w:tcPr>
          <w:p w14:paraId="4165D2C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2.088.300</w:t>
            </w:r>
          </w:p>
        </w:tc>
      </w:tr>
      <w:tr w:rsidR="00116F3E" w:rsidRPr="00116F3E" w14:paraId="7AE767F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9FAE56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Carrera Docente</w:t>
            </w:r>
          </w:p>
        </w:tc>
        <w:tc>
          <w:tcPr>
            <w:tcW w:w="930" w:type="pct"/>
            <w:tcBorders>
              <w:top w:val="nil"/>
              <w:left w:val="nil"/>
              <w:bottom w:val="nil"/>
              <w:right w:val="single" w:sz="4" w:space="0" w:color="000000"/>
            </w:tcBorders>
            <w:shd w:val="clear" w:color="auto" w:fill="auto"/>
            <w:vAlign w:val="center"/>
            <w:hideMark/>
          </w:tcPr>
          <w:p w14:paraId="293F428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2.507.661</w:t>
            </w:r>
          </w:p>
        </w:tc>
      </w:tr>
      <w:tr w:rsidR="00116F3E" w:rsidRPr="00116F3E" w14:paraId="3077D1F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A8B65E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Recursos Humanos</w:t>
            </w:r>
          </w:p>
        </w:tc>
        <w:tc>
          <w:tcPr>
            <w:tcW w:w="930" w:type="pct"/>
            <w:tcBorders>
              <w:top w:val="nil"/>
              <w:left w:val="nil"/>
              <w:bottom w:val="nil"/>
              <w:right w:val="single" w:sz="4" w:space="0" w:color="000000"/>
            </w:tcBorders>
            <w:shd w:val="clear" w:color="auto" w:fill="auto"/>
            <w:vAlign w:val="center"/>
            <w:hideMark/>
          </w:tcPr>
          <w:p w14:paraId="70D1821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9.405.450</w:t>
            </w:r>
          </w:p>
        </w:tc>
      </w:tr>
      <w:tr w:rsidR="00116F3E" w:rsidRPr="00116F3E" w14:paraId="453446D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FBFD50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Organización, Métodos y Sistema de Control Interno</w:t>
            </w:r>
          </w:p>
        </w:tc>
        <w:tc>
          <w:tcPr>
            <w:tcW w:w="930" w:type="pct"/>
            <w:tcBorders>
              <w:top w:val="nil"/>
              <w:left w:val="nil"/>
              <w:bottom w:val="nil"/>
              <w:right w:val="single" w:sz="4" w:space="0" w:color="000000"/>
            </w:tcBorders>
            <w:shd w:val="clear" w:color="auto" w:fill="auto"/>
            <w:vAlign w:val="center"/>
            <w:hideMark/>
          </w:tcPr>
          <w:p w14:paraId="7D5BC8D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2.304.735</w:t>
            </w:r>
          </w:p>
        </w:tc>
      </w:tr>
      <w:tr w:rsidR="00116F3E" w:rsidRPr="00116F3E" w14:paraId="20551FC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18F114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Sistemas y Telecomunicaciones</w:t>
            </w:r>
          </w:p>
        </w:tc>
        <w:tc>
          <w:tcPr>
            <w:tcW w:w="930" w:type="pct"/>
            <w:tcBorders>
              <w:top w:val="nil"/>
              <w:left w:val="nil"/>
              <w:bottom w:val="nil"/>
              <w:right w:val="single" w:sz="4" w:space="0" w:color="000000"/>
            </w:tcBorders>
            <w:shd w:val="clear" w:color="auto" w:fill="auto"/>
            <w:vAlign w:val="center"/>
            <w:hideMark/>
          </w:tcPr>
          <w:p w14:paraId="6897BDB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55.452.172</w:t>
            </w:r>
          </w:p>
        </w:tc>
      </w:tr>
      <w:tr w:rsidR="00116F3E" w:rsidRPr="00116F3E" w14:paraId="6BC26FC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CB0A02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Educación Básica en Zona Norte</w:t>
            </w:r>
          </w:p>
        </w:tc>
        <w:tc>
          <w:tcPr>
            <w:tcW w:w="930" w:type="pct"/>
            <w:tcBorders>
              <w:top w:val="nil"/>
              <w:left w:val="nil"/>
              <w:bottom w:val="nil"/>
              <w:right w:val="single" w:sz="4" w:space="0" w:color="000000"/>
            </w:tcBorders>
            <w:shd w:val="clear" w:color="auto" w:fill="auto"/>
            <w:vAlign w:val="center"/>
            <w:hideMark/>
          </w:tcPr>
          <w:p w14:paraId="1EFD055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2.135.939</w:t>
            </w:r>
          </w:p>
        </w:tc>
      </w:tr>
      <w:tr w:rsidR="00116F3E" w:rsidRPr="00116F3E" w14:paraId="52E097D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D48418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Instituciones Formadoras de Docentes en Zona Norte</w:t>
            </w:r>
          </w:p>
        </w:tc>
        <w:tc>
          <w:tcPr>
            <w:tcW w:w="930" w:type="pct"/>
            <w:tcBorders>
              <w:top w:val="nil"/>
              <w:left w:val="nil"/>
              <w:bottom w:val="nil"/>
              <w:right w:val="single" w:sz="4" w:space="0" w:color="000000"/>
            </w:tcBorders>
            <w:shd w:val="clear" w:color="auto" w:fill="auto"/>
            <w:vAlign w:val="center"/>
            <w:hideMark/>
          </w:tcPr>
          <w:p w14:paraId="780780A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2.525.038</w:t>
            </w:r>
          </w:p>
        </w:tc>
      </w:tr>
      <w:tr w:rsidR="00116F3E" w:rsidRPr="00116F3E" w14:paraId="7F3C3C6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D2DB3B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 en Zona Norte</w:t>
            </w:r>
          </w:p>
        </w:tc>
        <w:tc>
          <w:tcPr>
            <w:tcW w:w="930" w:type="pct"/>
            <w:tcBorders>
              <w:top w:val="nil"/>
              <w:left w:val="nil"/>
              <w:bottom w:val="nil"/>
              <w:right w:val="single" w:sz="4" w:space="0" w:color="000000"/>
            </w:tcBorders>
            <w:shd w:val="clear" w:color="auto" w:fill="auto"/>
            <w:vAlign w:val="center"/>
            <w:hideMark/>
          </w:tcPr>
          <w:p w14:paraId="2D53B46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2.224.121</w:t>
            </w:r>
          </w:p>
        </w:tc>
      </w:tr>
      <w:tr w:rsidR="00116F3E" w:rsidRPr="00116F3E" w14:paraId="382E5C8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4E6916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Servicios Administrativos en Zona Norte</w:t>
            </w:r>
          </w:p>
        </w:tc>
        <w:tc>
          <w:tcPr>
            <w:tcW w:w="930" w:type="pct"/>
            <w:tcBorders>
              <w:top w:val="nil"/>
              <w:left w:val="nil"/>
              <w:bottom w:val="nil"/>
              <w:right w:val="single" w:sz="4" w:space="0" w:color="000000"/>
            </w:tcBorders>
            <w:shd w:val="clear" w:color="auto" w:fill="auto"/>
            <w:vAlign w:val="center"/>
            <w:hideMark/>
          </w:tcPr>
          <w:p w14:paraId="5C65605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4.164.983</w:t>
            </w:r>
          </w:p>
        </w:tc>
      </w:tr>
      <w:tr w:rsidR="00116F3E" w:rsidRPr="00116F3E" w14:paraId="70BD2B13"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055D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Colegio de Bachilleres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30B3A0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815.567.941</w:t>
            </w:r>
          </w:p>
        </w:tc>
      </w:tr>
      <w:tr w:rsidR="00116F3E" w:rsidRPr="00116F3E" w14:paraId="77F0F9A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42A7BA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w:t>
            </w:r>
          </w:p>
        </w:tc>
        <w:tc>
          <w:tcPr>
            <w:tcW w:w="930" w:type="pct"/>
            <w:tcBorders>
              <w:top w:val="nil"/>
              <w:left w:val="nil"/>
              <w:bottom w:val="nil"/>
              <w:right w:val="single" w:sz="4" w:space="0" w:color="000000"/>
            </w:tcBorders>
            <w:shd w:val="clear" w:color="auto" w:fill="auto"/>
            <w:vAlign w:val="center"/>
            <w:hideMark/>
          </w:tcPr>
          <w:p w14:paraId="0CD58F8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9.650.846</w:t>
            </w:r>
          </w:p>
        </w:tc>
      </w:tr>
      <w:tr w:rsidR="00116F3E" w:rsidRPr="00116F3E" w14:paraId="5E45D14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2A7397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Órgano de Control y Evaluación Interna</w:t>
            </w:r>
          </w:p>
        </w:tc>
        <w:tc>
          <w:tcPr>
            <w:tcW w:w="930" w:type="pct"/>
            <w:tcBorders>
              <w:top w:val="nil"/>
              <w:left w:val="nil"/>
              <w:bottom w:val="nil"/>
              <w:right w:val="single" w:sz="4" w:space="0" w:color="000000"/>
            </w:tcBorders>
            <w:shd w:val="clear" w:color="auto" w:fill="auto"/>
            <w:vAlign w:val="center"/>
            <w:hideMark/>
          </w:tcPr>
          <w:p w14:paraId="1453649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3.879.739</w:t>
            </w:r>
          </w:p>
        </w:tc>
      </w:tr>
      <w:tr w:rsidR="00116F3E" w:rsidRPr="00116F3E" w14:paraId="2194C75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77AC9B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Académica</w:t>
            </w:r>
          </w:p>
        </w:tc>
        <w:tc>
          <w:tcPr>
            <w:tcW w:w="930" w:type="pct"/>
            <w:tcBorders>
              <w:top w:val="nil"/>
              <w:left w:val="nil"/>
              <w:bottom w:val="nil"/>
              <w:right w:val="single" w:sz="4" w:space="0" w:color="000000"/>
            </w:tcBorders>
            <w:shd w:val="clear" w:color="auto" w:fill="auto"/>
            <w:vAlign w:val="center"/>
            <w:hideMark/>
          </w:tcPr>
          <w:p w14:paraId="7C99566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36.480.541</w:t>
            </w:r>
          </w:p>
        </w:tc>
      </w:tr>
      <w:tr w:rsidR="00116F3E" w:rsidRPr="00116F3E" w14:paraId="7B92210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3AF723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Administrativa</w:t>
            </w:r>
          </w:p>
        </w:tc>
        <w:tc>
          <w:tcPr>
            <w:tcW w:w="930" w:type="pct"/>
            <w:tcBorders>
              <w:top w:val="nil"/>
              <w:left w:val="nil"/>
              <w:bottom w:val="nil"/>
              <w:right w:val="single" w:sz="4" w:space="0" w:color="000000"/>
            </w:tcBorders>
            <w:shd w:val="clear" w:color="auto" w:fill="auto"/>
            <w:vAlign w:val="center"/>
            <w:hideMark/>
          </w:tcPr>
          <w:p w14:paraId="5CBDE1F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147.536.636</w:t>
            </w:r>
          </w:p>
        </w:tc>
      </w:tr>
      <w:tr w:rsidR="00116F3E" w:rsidRPr="00116F3E" w14:paraId="219E279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00A367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de Planeación Programación y Presupuesto</w:t>
            </w:r>
          </w:p>
        </w:tc>
        <w:tc>
          <w:tcPr>
            <w:tcW w:w="930" w:type="pct"/>
            <w:tcBorders>
              <w:top w:val="nil"/>
              <w:left w:val="nil"/>
              <w:bottom w:val="nil"/>
              <w:right w:val="single" w:sz="4" w:space="0" w:color="000000"/>
            </w:tcBorders>
            <w:shd w:val="clear" w:color="auto" w:fill="auto"/>
            <w:vAlign w:val="center"/>
            <w:hideMark/>
          </w:tcPr>
          <w:p w14:paraId="12D8C8D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63.477.184</w:t>
            </w:r>
          </w:p>
        </w:tc>
      </w:tr>
      <w:tr w:rsidR="00116F3E" w:rsidRPr="00116F3E" w14:paraId="2B1B45F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B60AD6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lastRenderedPageBreak/>
              <w:t>Despacho de la Coordinación de Zona (Sur)</w:t>
            </w:r>
          </w:p>
        </w:tc>
        <w:tc>
          <w:tcPr>
            <w:tcW w:w="930" w:type="pct"/>
            <w:tcBorders>
              <w:top w:val="nil"/>
              <w:left w:val="nil"/>
              <w:bottom w:val="nil"/>
              <w:right w:val="single" w:sz="4" w:space="0" w:color="000000"/>
            </w:tcBorders>
            <w:shd w:val="clear" w:color="auto" w:fill="auto"/>
            <w:vAlign w:val="center"/>
            <w:hideMark/>
          </w:tcPr>
          <w:p w14:paraId="56E85BE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217.893.111</w:t>
            </w:r>
          </w:p>
        </w:tc>
      </w:tr>
      <w:tr w:rsidR="00116F3E" w:rsidRPr="00116F3E" w14:paraId="719EF2D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058481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Coordinación de Zona (Centro)</w:t>
            </w:r>
          </w:p>
        </w:tc>
        <w:tc>
          <w:tcPr>
            <w:tcW w:w="930" w:type="pct"/>
            <w:tcBorders>
              <w:top w:val="nil"/>
              <w:left w:val="nil"/>
              <w:bottom w:val="nil"/>
              <w:right w:val="single" w:sz="4" w:space="0" w:color="000000"/>
            </w:tcBorders>
            <w:shd w:val="clear" w:color="auto" w:fill="auto"/>
            <w:vAlign w:val="center"/>
            <w:hideMark/>
          </w:tcPr>
          <w:p w14:paraId="65D32E2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109.979.322</w:t>
            </w:r>
          </w:p>
        </w:tc>
      </w:tr>
      <w:tr w:rsidR="00116F3E" w:rsidRPr="00116F3E" w14:paraId="00903B5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9D756C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Coordinación de Zona (Norte)</w:t>
            </w:r>
          </w:p>
        </w:tc>
        <w:tc>
          <w:tcPr>
            <w:tcW w:w="930" w:type="pct"/>
            <w:tcBorders>
              <w:top w:val="nil"/>
              <w:left w:val="nil"/>
              <w:bottom w:val="nil"/>
              <w:right w:val="single" w:sz="4" w:space="0" w:color="000000"/>
            </w:tcBorders>
            <w:shd w:val="clear" w:color="auto" w:fill="auto"/>
            <w:vAlign w:val="center"/>
            <w:hideMark/>
          </w:tcPr>
          <w:p w14:paraId="552827E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226.670.562</w:t>
            </w:r>
          </w:p>
        </w:tc>
      </w:tr>
      <w:tr w:rsidR="00116F3E" w:rsidRPr="00116F3E" w14:paraId="08F6E1B0"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4036D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Centro de Estudios de Bachillerato Técnico “Eva Sámano de López Mateos”</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284BA9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51.753.411</w:t>
            </w:r>
          </w:p>
        </w:tc>
      </w:tr>
      <w:tr w:rsidR="00116F3E" w:rsidRPr="00116F3E" w14:paraId="6E85B6B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23CE49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w:t>
            </w:r>
          </w:p>
        </w:tc>
        <w:tc>
          <w:tcPr>
            <w:tcW w:w="930" w:type="pct"/>
            <w:tcBorders>
              <w:top w:val="nil"/>
              <w:left w:val="nil"/>
              <w:bottom w:val="nil"/>
              <w:right w:val="single" w:sz="4" w:space="0" w:color="000000"/>
            </w:tcBorders>
            <w:shd w:val="clear" w:color="auto" w:fill="auto"/>
            <w:vAlign w:val="center"/>
            <w:hideMark/>
          </w:tcPr>
          <w:p w14:paraId="7519816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2.309.205</w:t>
            </w:r>
          </w:p>
        </w:tc>
      </w:tr>
      <w:tr w:rsidR="00116F3E" w:rsidRPr="00116F3E" w14:paraId="6AF1532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ABE7B4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Plantel Eva Sámano</w:t>
            </w:r>
          </w:p>
        </w:tc>
        <w:tc>
          <w:tcPr>
            <w:tcW w:w="930" w:type="pct"/>
            <w:tcBorders>
              <w:top w:val="nil"/>
              <w:left w:val="nil"/>
              <w:bottom w:val="nil"/>
              <w:right w:val="single" w:sz="4" w:space="0" w:color="000000"/>
            </w:tcBorders>
            <w:shd w:val="clear" w:color="auto" w:fill="auto"/>
            <w:vAlign w:val="center"/>
            <w:hideMark/>
          </w:tcPr>
          <w:p w14:paraId="188CC1B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36.116.530</w:t>
            </w:r>
          </w:p>
        </w:tc>
      </w:tr>
      <w:tr w:rsidR="00116F3E" w:rsidRPr="00116F3E" w14:paraId="2C46F52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710547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Académica</w:t>
            </w:r>
          </w:p>
        </w:tc>
        <w:tc>
          <w:tcPr>
            <w:tcW w:w="930" w:type="pct"/>
            <w:tcBorders>
              <w:top w:val="nil"/>
              <w:left w:val="nil"/>
              <w:bottom w:val="nil"/>
              <w:right w:val="single" w:sz="4" w:space="0" w:color="000000"/>
            </w:tcBorders>
            <w:shd w:val="clear" w:color="auto" w:fill="auto"/>
            <w:vAlign w:val="center"/>
            <w:hideMark/>
          </w:tcPr>
          <w:p w14:paraId="58861E5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3.566.282</w:t>
            </w:r>
          </w:p>
        </w:tc>
      </w:tr>
      <w:tr w:rsidR="00116F3E" w:rsidRPr="00116F3E" w14:paraId="64B0E10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936C0B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Administrativa</w:t>
            </w:r>
          </w:p>
        </w:tc>
        <w:tc>
          <w:tcPr>
            <w:tcW w:w="930" w:type="pct"/>
            <w:tcBorders>
              <w:top w:val="nil"/>
              <w:left w:val="nil"/>
              <w:bottom w:val="nil"/>
              <w:right w:val="single" w:sz="4" w:space="0" w:color="000000"/>
            </w:tcBorders>
            <w:shd w:val="clear" w:color="auto" w:fill="auto"/>
            <w:vAlign w:val="center"/>
            <w:hideMark/>
          </w:tcPr>
          <w:p w14:paraId="048B07A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6.530.469</w:t>
            </w:r>
          </w:p>
        </w:tc>
      </w:tr>
      <w:tr w:rsidR="00116F3E" w:rsidRPr="00116F3E" w14:paraId="4EE4EE8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0B61AE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w:t>
            </w:r>
          </w:p>
        </w:tc>
        <w:tc>
          <w:tcPr>
            <w:tcW w:w="930" w:type="pct"/>
            <w:tcBorders>
              <w:top w:val="nil"/>
              <w:left w:val="nil"/>
              <w:bottom w:val="nil"/>
              <w:right w:val="single" w:sz="4" w:space="0" w:color="000000"/>
            </w:tcBorders>
            <w:shd w:val="clear" w:color="auto" w:fill="auto"/>
            <w:vAlign w:val="center"/>
            <w:hideMark/>
          </w:tcPr>
          <w:p w14:paraId="15328A0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2.294.731</w:t>
            </w:r>
          </w:p>
        </w:tc>
      </w:tr>
      <w:tr w:rsidR="00116F3E" w:rsidRPr="00116F3E" w14:paraId="208B5AB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F9E8FC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Jurídica y de Transparencia, Acceso a la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40FF632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936.194</w:t>
            </w:r>
          </w:p>
        </w:tc>
      </w:tr>
      <w:tr w:rsidR="00116F3E" w:rsidRPr="00116F3E" w14:paraId="0313B4C1"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3AA8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Colegio de Estudios Científicos y Tecnológicos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C5279B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336.612.422</w:t>
            </w:r>
          </w:p>
        </w:tc>
      </w:tr>
      <w:tr w:rsidR="00116F3E" w:rsidRPr="00116F3E" w14:paraId="3B6448E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609F2C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w:t>
            </w:r>
          </w:p>
        </w:tc>
        <w:tc>
          <w:tcPr>
            <w:tcW w:w="930" w:type="pct"/>
            <w:tcBorders>
              <w:top w:val="nil"/>
              <w:left w:val="nil"/>
              <w:bottom w:val="nil"/>
              <w:right w:val="single" w:sz="4" w:space="0" w:color="000000"/>
            </w:tcBorders>
            <w:shd w:val="clear" w:color="auto" w:fill="auto"/>
            <w:vAlign w:val="center"/>
            <w:hideMark/>
          </w:tcPr>
          <w:p w14:paraId="66B4A67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7.469.082</w:t>
            </w:r>
          </w:p>
        </w:tc>
      </w:tr>
      <w:tr w:rsidR="00116F3E" w:rsidRPr="00116F3E" w14:paraId="51EFCF0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14E906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Plantel Chetumal</w:t>
            </w:r>
          </w:p>
        </w:tc>
        <w:tc>
          <w:tcPr>
            <w:tcW w:w="930" w:type="pct"/>
            <w:tcBorders>
              <w:top w:val="nil"/>
              <w:left w:val="nil"/>
              <w:bottom w:val="nil"/>
              <w:right w:val="single" w:sz="4" w:space="0" w:color="000000"/>
            </w:tcBorders>
            <w:shd w:val="clear" w:color="auto" w:fill="auto"/>
            <w:vAlign w:val="center"/>
            <w:hideMark/>
          </w:tcPr>
          <w:p w14:paraId="0E0787C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26.376.745</w:t>
            </w:r>
          </w:p>
        </w:tc>
      </w:tr>
      <w:tr w:rsidR="00116F3E" w:rsidRPr="00116F3E" w14:paraId="1E76CB2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7E535A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Plantel Cancún I</w:t>
            </w:r>
          </w:p>
        </w:tc>
        <w:tc>
          <w:tcPr>
            <w:tcW w:w="930" w:type="pct"/>
            <w:tcBorders>
              <w:top w:val="nil"/>
              <w:left w:val="nil"/>
              <w:bottom w:val="nil"/>
              <w:right w:val="single" w:sz="4" w:space="0" w:color="000000"/>
            </w:tcBorders>
            <w:shd w:val="clear" w:color="auto" w:fill="auto"/>
            <w:vAlign w:val="center"/>
            <w:hideMark/>
          </w:tcPr>
          <w:p w14:paraId="2F48FF4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43.594.994</w:t>
            </w:r>
          </w:p>
        </w:tc>
      </w:tr>
      <w:tr w:rsidR="00116F3E" w:rsidRPr="00116F3E" w14:paraId="07F97C4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E5D122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Dirección del Plantel </w:t>
            </w:r>
            <w:proofErr w:type="spellStart"/>
            <w:r w:rsidRPr="00116F3E">
              <w:rPr>
                <w:rFonts w:eastAsia="Times New Roman" w:cs="Calibri"/>
                <w:color w:val="000000"/>
                <w:sz w:val="16"/>
                <w:szCs w:val="16"/>
                <w:lang w:eastAsia="es-MX"/>
              </w:rPr>
              <w:t>Tulúm</w:t>
            </w:r>
            <w:proofErr w:type="spellEnd"/>
          </w:p>
        </w:tc>
        <w:tc>
          <w:tcPr>
            <w:tcW w:w="930" w:type="pct"/>
            <w:tcBorders>
              <w:top w:val="nil"/>
              <w:left w:val="nil"/>
              <w:bottom w:val="nil"/>
              <w:right w:val="single" w:sz="4" w:space="0" w:color="000000"/>
            </w:tcBorders>
            <w:shd w:val="clear" w:color="auto" w:fill="auto"/>
            <w:vAlign w:val="center"/>
            <w:hideMark/>
          </w:tcPr>
          <w:p w14:paraId="638F353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18.167.368</w:t>
            </w:r>
          </w:p>
        </w:tc>
      </w:tr>
      <w:tr w:rsidR="00116F3E" w:rsidRPr="00116F3E" w14:paraId="7086379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920E4C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del Plantel Cancún II</w:t>
            </w:r>
          </w:p>
        </w:tc>
        <w:tc>
          <w:tcPr>
            <w:tcW w:w="930" w:type="pct"/>
            <w:tcBorders>
              <w:top w:val="nil"/>
              <w:left w:val="nil"/>
              <w:bottom w:val="nil"/>
              <w:right w:val="single" w:sz="4" w:space="0" w:color="000000"/>
            </w:tcBorders>
            <w:shd w:val="clear" w:color="auto" w:fill="auto"/>
            <w:vAlign w:val="center"/>
            <w:hideMark/>
          </w:tcPr>
          <w:p w14:paraId="4DF5FA0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33.653.586</w:t>
            </w:r>
          </w:p>
        </w:tc>
      </w:tr>
      <w:tr w:rsidR="00116F3E" w:rsidRPr="00116F3E" w14:paraId="71C85DC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8103DA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Plantel Playa del Carmen</w:t>
            </w:r>
          </w:p>
        </w:tc>
        <w:tc>
          <w:tcPr>
            <w:tcW w:w="930" w:type="pct"/>
            <w:tcBorders>
              <w:top w:val="nil"/>
              <w:left w:val="nil"/>
              <w:bottom w:val="nil"/>
              <w:right w:val="single" w:sz="4" w:space="0" w:color="000000"/>
            </w:tcBorders>
            <w:shd w:val="clear" w:color="auto" w:fill="auto"/>
            <w:vAlign w:val="center"/>
            <w:hideMark/>
          </w:tcPr>
          <w:p w14:paraId="521B062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26.682.475</w:t>
            </w:r>
          </w:p>
        </w:tc>
      </w:tr>
      <w:tr w:rsidR="00116F3E" w:rsidRPr="00116F3E" w14:paraId="11410FF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EC3C54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Plantel Leona Vicario</w:t>
            </w:r>
          </w:p>
        </w:tc>
        <w:tc>
          <w:tcPr>
            <w:tcW w:w="930" w:type="pct"/>
            <w:tcBorders>
              <w:top w:val="nil"/>
              <w:left w:val="nil"/>
              <w:bottom w:val="nil"/>
              <w:right w:val="single" w:sz="4" w:space="0" w:color="000000"/>
            </w:tcBorders>
            <w:shd w:val="clear" w:color="auto" w:fill="auto"/>
            <w:vAlign w:val="center"/>
            <w:hideMark/>
          </w:tcPr>
          <w:p w14:paraId="277366F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12.000.374</w:t>
            </w:r>
          </w:p>
        </w:tc>
      </w:tr>
      <w:tr w:rsidR="00116F3E" w:rsidRPr="00116F3E" w14:paraId="6B1CA32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80DECC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Plantel Cancún III</w:t>
            </w:r>
          </w:p>
        </w:tc>
        <w:tc>
          <w:tcPr>
            <w:tcW w:w="930" w:type="pct"/>
            <w:tcBorders>
              <w:top w:val="nil"/>
              <w:left w:val="nil"/>
              <w:bottom w:val="nil"/>
              <w:right w:val="single" w:sz="4" w:space="0" w:color="000000"/>
            </w:tcBorders>
            <w:shd w:val="clear" w:color="auto" w:fill="auto"/>
            <w:vAlign w:val="center"/>
            <w:hideMark/>
          </w:tcPr>
          <w:p w14:paraId="1940EEF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30.419.309</w:t>
            </w:r>
          </w:p>
        </w:tc>
      </w:tr>
      <w:tr w:rsidR="00116F3E" w:rsidRPr="00116F3E" w14:paraId="76EFA4C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4AB905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del Plantel Cancún IV</w:t>
            </w:r>
          </w:p>
        </w:tc>
        <w:tc>
          <w:tcPr>
            <w:tcW w:w="930" w:type="pct"/>
            <w:tcBorders>
              <w:top w:val="nil"/>
              <w:left w:val="nil"/>
              <w:bottom w:val="nil"/>
              <w:right w:val="single" w:sz="4" w:space="0" w:color="000000"/>
            </w:tcBorders>
            <w:shd w:val="clear" w:color="auto" w:fill="auto"/>
            <w:vAlign w:val="center"/>
            <w:hideMark/>
          </w:tcPr>
          <w:p w14:paraId="04CE3C6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29.332.630</w:t>
            </w:r>
          </w:p>
        </w:tc>
      </w:tr>
      <w:tr w:rsidR="00116F3E" w:rsidRPr="00116F3E" w14:paraId="006FD56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291B8C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w:t>
            </w:r>
          </w:p>
        </w:tc>
        <w:tc>
          <w:tcPr>
            <w:tcW w:w="930" w:type="pct"/>
            <w:tcBorders>
              <w:top w:val="nil"/>
              <w:left w:val="nil"/>
              <w:bottom w:val="nil"/>
              <w:right w:val="single" w:sz="4" w:space="0" w:color="000000"/>
            </w:tcBorders>
            <w:shd w:val="clear" w:color="auto" w:fill="auto"/>
            <w:vAlign w:val="center"/>
            <w:hideMark/>
          </w:tcPr>
          <w:p w14:paraId="0B6A19E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5.096.107</w:t>
            </w:r>
          </w:p>
        </w:tc>
      </w:tr>
      <w:tr w:rsidR="00116F3E" w:rsidRPr="00116F3E" w14:paraId="5BCAF6A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D5ADC9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Académica</w:t>
            </w:r>
          </w:p>
        </w:tc>
        <w:tc>
          <w:tcPr>
            <w:tcW w:w="930" w:type="pct"/>
            <w:tcBorders>
              <w:top w:val="nil"/>
              <w:left w:val="nil"/>
              <w:bottom w:val="nil"/>
              <w:right w:val="single" w:sz="4" w:space="0" w:color="000000"/>
            </w:tcBorders>
            <w:shd w:val="clear" w:color="auto" w:fill="auto"/>
            <w:vAlign w:val="center"/>
            <w:hideMark/>
          </w:tcPr>
          <w:p w14:paraId="01CE20B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6.687.331</w:t>
            </w:r>
          </w:p>
        </w:tc>
      </w:tr>
      <w:tr w:rsidR="00116F3E" w:rsidRPr="00116F3E" w14:paraId="62AE148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466735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Administrativa y Financiera</w:t>
            </w:r>
          </w:p>
        </w:tc>
        <w:tc>
          <w:tcPr>
            <w:tcW w:w="930" w:type="pct"/>
            <w:tcBorders>
              <w:top w:val="nil"/>
              <w:left w:val="nil"/>
              <w:bottom w:val="nil"/>
              <w:right w:val="single" w:sz="4" w:space="0" w:color="000000"/>
            </w:tcBorders>
            <w:shd w:val="clear" w:color="auto" w:fill="auto"/>
            <w:vAlign w:val="center"/>
            <w:hideMark/>
          </w:tcPr>
          <w:p w14:paraId="396494D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83.648.808</w:t>
            </w:r>
          </w:p>
        </w:tc>
      </w:tr>
      <w:tr w:rsidR="00116F3E" w:rsidRPr="00116F3E" w14:paraId="48CDDDF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B57646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Vinculación</w:t>
            </w:r>
          </w:p>
        </w:tc>
        <w:tc>
          <w:tcPr>
            <w:tcW w:w="930" w:type="pct"/>
            <w:tcBorders>
              <w:top w:val="nil"/>
              <w:left w:val="nil"/>
              <w:bottom w:val="nil"/>
              <w:right w:val="single" w:sz="4" w:space="0" w:color="000000"/>
            </w:tcBorders>
            <w:shd w:val="clear" w:color="auto" w:fill="auto"/>
            <w:vAlign w:val="center"/>
            <w:hideMark/>
          </w:tcPr>
          <w:p w14:paraId="72B29A1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5.722.617</w:t>
            </w:r>
          </w:p>
        </w:tc>
      </w:tr>
      <w:tr w:rsidR="00116F3E" w:rsidRPr="00116F3E" w14:paraId="6185A81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CC9FBF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Playa del Carmen II</w:t>
            </w:r>
          </w:p>
        </w:tc>
        <w:tc>
          <w:tcPr>
            <w:tcW w:w="930" w:type="pct"/>
            <w:tcBorders>
              <w:top w:val="nil"/>
              <w:left w:val="nil"/>
              <w:bottom w:val="nil"/>
              <w:right w:val="single" w:sz="4" w:space="0" w:color="000000"/>
            </w:tcBorders>
            <w:shd w:val="clear" w:color="auto" w:fill="auto"/>
            <w:vAlign w:val="center"/>
            <w:hideMark/>
          </w:tcPr>
          <w:p w14:paraId="0BD4106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7.760.996</w:t>
            </w:r>
          </w:p>
        </w:tc>
      </w:tr>
      <w:tr w:rsidR="00116F3E" w:rsidRPr="00116F3E" w14:paraId="76CC37B5"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8F4DE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Colegio de Educación Profesional Técnica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7AD84C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307.908.080</w:t>
            </w:r>
          </w:p>
        </w:tc>
      </w:tr>
      <w:tr w:rsidR="00116F3E" w:rsidRPr="00116F3E" w14:paraId="6158965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382246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w:t>
            </w:r>
          </w:p>
        </w:tc>
        <w:tc>
          <w:tcPr>
            <w:tcW w:w="930" w:type="pct"/>
            <w:tcBorders>
              <w:top w:val="nil"/>
              <w:left w:val="nil"/>
              <w:bottom w:val="nil"/>
              <w:right w:val="single" w:sz="4" w:space="0" w:color="000000"/>
            </w:tcBorders>
            <w:shd w:val="clear" w:color="auto" w:fill="auto"/>
            <w:vAlign w:val="center"/>
            <w:hideMark/>
          </w:tcPr>
          <w:p w14:paraId="02BB2A7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4.700.123</w:t>
            </w:r>
          </w:p>
        </w:tc>
      </w:tr>
      <w:tr w:rsidR="00116F3E" w:rsidRPr="00116F3E" w14:paraId="2C8913B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E8C0DD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Plantel Lic. Jesús Martínez Ross - Chetumal</w:t>
            </w:r>
          </w:p>
        </w:tc>
        <w:tc>
          <w:tcPr>
            <w:tcW w:w="930" w:type="pct"/>
            <w:tcBorders>
              <w:top w:val="nil"/>
              <w:left w:val="nil"/>
              <w:bottom w:val="nil"/>
              <w:right w:val="single" w:sz="4" w:space="0" w:color="000000"/>
            </w:tcBorders>
            <w:shd w:val="clear" w:color="auto" w:fill="auto"/>
            <w:vAlign w:val="center"/>
            <w:hideMark/>
          </w:tcPr>
          <w:p w14:paraId="7DFB4B6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66.892.677</w:t>
            </w:r>
          </w:p>
        </w:tc>
      </w:tr>
      <w:tr w:rsidR="00116F3E" w:rsidRPr="00116F3E" w14:paraId="3F747E3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1C58CF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Jefatura de Proyecto de Formación Técnica</w:t>
            </w:r>
          </w:p>
        </w:tc>
        <w:tc>
          <w:tcPr>
            <w:tcW w:w="930" w:type="pct"/>
            <w:tcBorders>
              <w:top w:val="nil"/>
              <w:left w:val="nil"/>
              <w:bottom w:val="nil"/>
              <w:right w:val="single" w:sz="4" w:space="0" w:color="000000"/>
            </w:tcBorders>
            <w:shd w:val="clear" w:color="auto" w:fill="auto"/>
            <w:vAlign w:val="center"/>
            <w:hideMark/>
          </w:tcPr>
          <w:p w14:paraId="32BE093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17.319.095</w:t>
            </w:r>
          </w:p>
        </w:tc>
      </w:tr>
      <w:tr w:rsidR="00116F3E" w:rsidRPr="00116F3E" w14:paraId="1400D63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31BBC4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Plantel  Cancún</w:t>
            </w:r>
          </w:p>
        </w:tc>
        <w:tc>
          <w:tcPr>
            <w:tcW w:w="930" w:type="pct"/>
            <w:tcBorders>
              <w:top w:val="nil"/>
              <w:left w:val="nil"/>
              <w:bottom w:val="nil"/>
              <w:right w:val="single" w:sz="4" w:space="0" w:color="000000"/>
            </w:tcBorders>
            <w:shd w:val="clear" w:color="auto" w:fill="auto"/>
            <w:vAlign w:val="center"/>
            <w:hideMark/>
          </w:tcPr>
          <w:p w14:paraId="0A12F2F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51.374.290</w:t>
            </w:r>
          </w:p>
        </w:tc>
      </w:tr>
      <w:tr w:rsidR="00116F3E" w:rsidRPr="00116F3E" w14:paraId="6C27CDE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F26AA9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Jefatura de Proyecto de Servicios Escolares</w:t>
            </w:r>
          </w:p>
        </w:tc>
        <w:tc>
          <w:tcPr>
            <w:tcW w:w="930" w:type="pct"/>
            <w:tcBorders>
              <w:top w:val="nil"/>
              <w:left w:val="nil"/>
              <w:bottom w:val="nil"/>
              <w:right w:val="single" w:sz="4" w:space="0" w:color="000000"/>
            </w:tcBorders>
            <w:shd w:val="clear" w:color="auto" w:fill="auto"/>
            <w:vAlign w:val="center"/>
            <w:hideMark/>
          </w:tcPr>
          <w:p w14:paraId="096B159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2.745.968</w:t>
            </w:r>
          </w:p>
        </w:tc>
      </w:tr>
      <w:tr w:rsidR="00116F3E" w:rsidRPr="00116F3E" w14:paraId="14E1A39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E13939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Plantel  Cancún II</w:t>
            </w:r>
          </w:p>
        </w:tc>
        <w:tc>
          <w:tcPr>
            <w:tcW w:w="930" w:type="pct"/>
            <w:tcBorders>
              <w:top w:val="nil"/>
              <w:left w:val="nil"/>
              <w:bottom w:val="nil"/>
              <w:right w:val="single" w:sz="4" w:space="0" w:color="000000"/>
            </w:tcBorders>
            <w:shd w:val="clear" w:color="auto" w:fill="auto"/>
            <w:vAlign w:val="center"/>
            <w:hideMark/>
          </w:tcPr>
          <w:p w14:paraId="60115B1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38.784.812</w:t>
            </w:r>
          </w:p>
        </w:tc>
      </w:tr>
      <w:tr w:rsidR="00116F3E" w:rsidRPr="00116F3E" w14:paraId="7F953C4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F4E480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Jefatura de Proyecto de Promoción y Vinculación</w:t>
            </w:r>
          </w:p>
        </w:tc>
        <w:tc>
          <w:tcPr>
            <w:tcW w:w="930" w:type="pct"/>
            <w:tcBorders>
              <w:top w:val="nil"/>
              <w:left w:val="nil"/>
              <w:bottom w:val="nil"/>
              <w:right w:val="single" w:sz="4" w:space="0" w:color="000000"/>
            </w:tcBorders>
            <w:shd w:val="clear" w:color="auto" w:fill="auto"/>
            <w:vAlign w:val="center"/>
            <w:hideMark/>
          </w:tcPr>
          <w:p w14:paraId="692D07E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2.409.269</w:t>
            </w:r>
          </w:p>
        </w:tc>
      </w:tr>
      <w:tr w:rsidR="00116F3E" w:rsidRPr="00116F3E" w14:paraId="011A34D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B373AD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Plantel  Cozumel</w:t>
            </w:r>
          </w:p>
        </w:tc>
        <w:tc>
          <w:tcPr>
            <w:tcW w:w="930" w:type="pct"/>
            <w:tcBorders>
              <w:top w:val="nil"/>
              <w:left w:val="nil"/>
              <w:bottom w:val="nil"/>
              <w:right w:val="single" w:sz="4" w:space="0" w:color="000000"/>
            </w:tcBorders>
            <w:shd w:val="clear" w:color="auto" w:fill="auto"/>
            <w:vAlign w:val="center"/>
            <w:hideMark/>
          </w:tcPr>
          <w:p w14:paraId="30D89D6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28.981.898</w:t>
            </w:r>
          </w:p>
        </w:tc>
      </w:tr>
      <w:tr w:rsidR="00116F3E" w:rsidRPr="00116F3E" w14:paraId="05EA1E0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56A8C4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Jefatura de Proyectos de Asuntos </w:t>
            </w:r>
            <w:proofErr w:type="spellStart"/>
            <w:r w:rsidRPr="00116F3E">
              <w:rPr>
                <w:rFonts w:eastAsia="Times New Roman" w:cs="Calibri"/>
                <w:color w:val="000000"/>
                <w:sz w:val="16"/>
                <w:szCs w:val="16"/>
                <w:lang w:eastAsia="es-MX"/>
              </w:rPr>
              <w:t>Jurídicosy</w:t>
            </w:r>
            <w:proofErr w:type="spellEnd"/>
            <w:r w:rsidRPr="00116F3E">
              <w:rPr>
                <w:rFonts w:eastAsia="Times New Roman" w:cs="Calibri"/>
                <w:color w:val="000000"/>
                <w:sz w:val="16"/>
                <w:szCs w:val="16"/>
                <w:lang w:eastAsia="es-MX"/>
              </w:rPr>
              <w:t xml:space="preserve"> Enlace</w:t>
            </w:r>
          </w:p>
        </w:tc>
        <w:tc>
          <w:tcPr>
            <w:tcW w:w="930" w:type="pct"/>
            <w:tcBorders>
              <w:top w:val="nil"/>
              <w:left w:val="nil"/>
              <w:bottom w:val="nil"/>
              <w:right w:val="single" w:sz="4" w:space="0" w:color="000000"/>
            </w:tcBorders>
            <w:shd w:val="clear" w:color="auto" w:fill="auto"/>
            <w:vAlign w:val="center"/>
            <w:hideMark/>
          </w:tcPr>
          <w:p w14:paraId="4393532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1.592.602</w:t>
            </w:r>
          </w:p>
        </w:tc>
      </w:tr>
      <w:tr w:rsidR="00116F3E" w:rsidRPr="00116F3E" w14:paraId="777A936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18E5C4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Plantel  Felipe Carrillo Puerto</w:t>
            </w:r>
          </w:p>
        </w:tc>
        <w:tc>
          <w:tcPr>
            <w:tcW w:w="930" w:type="pct"/>
            <w:tcBorders>
              <w:top w:val="nil"/>
              <w:left w:val="nil"/>
              <w:bottom w:val="nil"/>
              <w:right w:val="single" w:sz="4" w:space="0" w:color="000000"/>
            </w:tcBorders>
            <w:shd w:val="clear" w:color="auto" w:fill="auto"/>
            <w:vAlign w:val="center"/>
            <w:hideMark/>
          </w:tcPr>
          <w:p w14:paraId="4D775EB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23.278.222</w:t>
            </w:r>
          </w:p>
        </w:tc>
      </w:tr>
      <w:tr w:rsidR="00116F3E" w:rsidRPr="00116F3E" w14:paraId="4BC450D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47525A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Jefatura de Proyecto de Informática</w:t>
            </w:r>
          </w:p>
        </w:tc>
        <w:tc>
          <w:tcPr>
            <w:tcW w:w="930" w:type="pct"/>
            <w:tcBorders>
              <w:top w:val="nil"/>
              <w:left w:val="nil"/>
              <w:bottom w:val="nil"/>
              <w:right w:val="single" w:sz="4" w:space="0" w:color="000000"/>
            </w:tcBorders>
            <w:shd w:val="clear" w:color="auto" w:fill="auto"/>
            <w:vAlign w:val="center"/>
            <w:hideMark/>
          </w:tcPr>
          <w:p w14:paraId="0D31D4F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1.293.754</w:t>
            </w:r>
          </w:p>
        </w:tc>
      </w:tr>
      <w:tr w:rsidR="00116F3E" w:rsidRPr="00116F3E" w14:paraId="3E3DF08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55E0FA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Plantel Cancún III</w:t>
            </w:r>
          </w:p>
        </w:tc>
        <w:tc>
          <w:tcPr>
            <w:tcW w:w="930" w:type="pct"/>
            <w:tcBorders>
              <w:top w:val="nil"/>
              <w:left w:val="nil"/>
              <w:bottom w:val="nil"/>
              <w:right w:val="single" w:sz="4" w:space="0" w:color="000000"/>
            </w:tcBorders>
            <w:shd w:val="clear" w:color="auto" w:fill="auto"/>
            <w:vAlign w:val="center"/>
            <w:hideMark/>
          </w:tcPr>
          <w:p w14:paraId="448BB22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25.916.338</w:t>
            </w:r>
          </w:p>
        </w:tc>
      </w:tr>
      <w:tr w:rsidR="00116F3E" w:rsidRPr="00116F3E" w14:paraId="397354D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94283D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lastRenderedPageBreak/>
              <w:t>Jefatura de Proyecto de Evaluación Institucional</w:t>
            </w:r>
          </w:p>
        </w:tc>
        <w:tc>
          <w:tcPr>
            <w:tcW w:w="930" w:type="pct"/>
            <w:tcBorders>
              <w:top w:val="nil"/>
              <w:left w:val="nil"/>
              <w:bottom w:val="nil"/>
              <w:right w:val="single" w:sz="4" w:space="0" w:color="000000"/>
            </w:tcBorders>
            <w:shd w:val="clear" w:color="auto" w:fill="auto"/>
            <w:vAlign w:val="center"/>
            <w:hideMark/>
          </w:tcPr>
          <w:p w14:paraId="37C91D3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711.634</w:t>
            </w:r>
          </w:p>
        </w:tc>
      </w:tr>
      <w:tr w:rsidR="00116F3E" w:rsidRPr="00116F3E" w14:paraId="5D7946F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88BD33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Plantel Playa del Carmen</w:t>
            </w:r>
          </w:p>
        </w:tc>
        <w:tc>
          <w:tcPr>
            <w:tcW w:w="930" w:type="pct"/>
            <w:tcBorders>
              <w:top w:val="nil"/>
              <w:left w:val="nil"/>
              <w:bottom w:val="nil"/>
              <w:right w:val="single" w:sz="4" w:space="0" w:color="000000"/>
            </w:tcBorders>
            <w:shd w:val="clear" w:color="auto" w:fill="auto"/>
            <w:vAlign w:val="center"/>
            <w:hideMark/>
          </w:tcPr>
          <w:p w14:paraId="4731D30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20.970.852</w:t>
            </w:r>
          </w:p>
        </w:tc>
      </w:tr>
      <w:tr w:rsidR="00116F3E" w:rsidRPr="00116F3E" w14:paraId="23910FE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0A3B3D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Jefatura de Proyecto de Servicios Administrativos</w:t>
            </w:r>
          </w:p>
        </w:tc>
        <w:tc>
          <w:tcPr>
            <w:tcW w:w="930" w:type="pct"/>
            <w:tcBorders>
              <w:top w:val="nil"/>
              <w:left w:val="nil"/>
              <w:bottom w:val="nil"/>
              <w:right w:val="single" w:sz="4" w:space="0" w:color="000000"/>
            </w:tcBorders>
            <w:shd w:val="clear" w:color="auto" w:fill="auto"/>
            <w:vAlign w:val="center"/>
            <w:hideMark/>
          </w:tcPr>
          <w:p w14:paraId="7337179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14.423.181</w:t>
            </w:r>
          </w:p>
        </w:tc>
      </w:tr>
      <w:tr w:rsidR="00116F3E" w:rsidRPr="00116F3E" w14:paraId="2B49E5A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F1C5AD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Jefatura de Proyecto de Capacitación</w:t>
            </w:r>
          </w:p>
        </w:tc>
        <w:tc>
          <w:tcPr>
            <w:tcW w:w="930" w:type="pct"/>
            <w:tcBorders>
              <w:top w:val="nil"/>
              <w:left w:val="nil"/>
              <w:bottom w:val="nil"/>
              <w:right w:val="single" w:sz="4" w:space="0" w:color="000000"/>
            </w:tcBorders>
            <w:shd w:val="clear" w:color="auto" w:fill="auto"/>
            <w:vAlign w:val="center"/>
            <w:hideMark/>
          </w:tcPr>
          <w:p w14:paraId="4DD624A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1.883.100</w:t>
            </w:r>
          </w:p>
        </w:tc>
      </w:tr>
      <w:tr w:rsidR="00116F3E" w:rsidRPr="00116F3E" w14:paraId="420DBEA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CFB10B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Despacho de la </w:t>
            </w:r>
            <w:proofErr w:type="spellStart"/>
            <w:r w:rsidRPr="00116F3E">
              <w:rPr>
                <w:rFonts w:eastAsia="Times New Roman" w:cs="Calibri"/>
                <w:color w:val="000000"/>
                <w:sz w:val="16"/>
                <w:szCs w:val="16"/>
                <w:lang w:eastAsia="es-MX"/>
              </w:rPr>
              <w:t>Subcoordinación</w:t>
            </w:r>
            <w:proofErr w:type="spellEnd"/>
            <w:r w:rsidRPr="00116F3E">
              <w:rPr>
                <w:rFonts w:eastAsia="Times New Roman" w:cs="Calibri"/>
                <w:color w:val="000000"/>
                <w:sz w:val="16"/>
                <w:szCs w:val="16"/>
                <w:lang w:eastAsia="es-MX"/>
              </w:rPr>
              <w:t xml:space="preserve"> de Planeación y Modernización</w:t>
            </w:r>
          </w:p>
        </w:tc>
        <w:tc>
          <w:tcPr>
            <w:tcW w:w="930" w:type="pct"/>
            <w:tcBorders>
              <w:top w:val="nil"/>
              <w:left w:val="nil"/>
              <w:bottom w:val="nil"/>
              <w:right w:val="single" w:sz="4" w:space="0" w:color="000000"/>
            </w:tcBorders>
            <w:shd w:val="clear" w:color="auto" w:fill="auto"/>
            <w:vAlign w:val="center"/>
            <w:hideMark/>
          </w:tcPr>
          <w:p w14:paraId="56BD951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4.630.265</w:t>
            </w:r>
          </w:p>
        </w:tc>
      </w:tr>
      <w:tr w:rsidR="00116F3E" w:rsidRPr="00116F3E" w14:paraId="76FDF9FB"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577C4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Instituto de Capacitación para el Trabajo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B46D24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110.457.942</w:t>
            </w:r>
          </w:p>
        </w:tc>
      </w:tr>
      <w:tr w:rsidR="00116F3E" w:rsidRPr="00116F3E" w14:paraId="37F6F9C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86C0C9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w:t>
            </w:r>
          </w:p>
        </w:tc>
        <w:tc>
          <w:tcPr>
            <w:tcW w:w="930" w:type="pct"/>
            <w:tcBorders>
              <w:top w:val="nil"/>
              <w:left w:val="nil"/>
              <w:bottom w:val="nil"/>
              <w:right w:val="single" w:sz="4" w:space="0" w:color="000000"/>
            </w:tcBorders>
            <w:shd w:val="clear" w:color="auto" w:fill="auto"/>
            <w:vAlign w:val="center"/>
            <w:hideMark/>
          </w:tcPr>
          <w:p w14:paraId="342CDBB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4.887.564</w:t>
            </w:r>
          </w:p>
        </w:tc>
      </w:tr>
      <w:tr w:rsidR="00116F3E" w:rsidRPr="00116F3E" w14:paraId="6FB33D9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8D8A3B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w:t>
            </w:r>
          </w:p>
        </w:tc>
        <w:tc>
          <w:tcPr>
            <w:tcW w:w="930" w:type="pct"/>
            <w:tcBorders>
              <w:top w:val="nil"/>
              <w:left w:val="nil"/>
              <w:bottom w:val="nil"/>
              <w:right w:val="single" w:sz="4" w:space="0" w:color="000000"/>
            </w:tcBorders>
            <w:shd w:val="clear" w:color="auto" w:fill="auto"/>
            <w:vAlign w:val="center"/>
            <w:hideMark/>
          </w:tcPr>
          <w:p w14:paraId="4A0CFF8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3.420.863</w:t>
            </w:r>
          </w:p>
        </w:tc>
      </w:tr>
      <w:tr w:rsidR="00116F3E" w:rsidRPr="00116F3E" w14:paraId="0D24D7D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A4EFDD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Técnica Académica y Enlace</w:t>
            </w:r>
          </w:p>
        </w:tc>
        <w:tc>
          <w:tcPr>
            <w:tcW w:w="930" w:type="pct"/>
            <w:tcBorders>
              <w:top w:val="nil"/>
              <w:left w:val="nil"/>
              <w:bottom w:val="nil"/>
              <w:right w:val="single" w:sz="4" w:space="0" w:color="000000"/>
            </w:tcBorders>
            <w:shd w:val="clear" w:color="auto" w:fill="auto"/>
            <w:vAlign w:val="center"/>
            <w:hideMark/>
          </w:tcPr>
          <w:p w14:paraId="536CB9E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6.945.126</w:t>
            </w:r>
          </w:p>
        </w:tc>
      </w:tr>
      <w:tr w:rsidR="00116F3E" w:rsidRPr="00116F3E" w14:paraId="232A4FF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97935C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la Unidad de Capacitación para el Trabajo de Cozumel</w:t>
            </w:r>
          </w:p>
        </w:tc>
        <w:tc>
          <w:tcPr>
            <w:tcW w:w="930" w:type="pct"/>
            <w:tcBorders>
              <w:top w:val="nil"/>
              <w:left w:val="nil"/>
              <w:bottom w:val="nil"/>
              <w:right w:val="single" w:sz="4" w:space="0" w:color="000000"/>
            </w:tcBorders>
            <w:shd w:val="clear" w:color="auto" w:fill="auto"/>
            <w:vAlign w:val="center"/>
            <w:hideMark/>
          </w:tcPr>
          <w:p w14:paraId="1A11425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6.960.200</w:t>
            </w:r>
          </w:p>
        </w:tc>
      </w:tr>
      <w:tr w:rsidR="00116F3E" w:rsidRPr="00116F3E" w14:paraId="0D2B200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94B244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la Unidad de Capacitación para el Trabajo de Felipe Carrillo Puerto</w:t>
            </w:r>
          </w:p>
        </w:tc>
        <w:tc>
          <w:tcPr>
            <w:tcW w:w="930" w:type="pct"/>
            <w:tcBorders>
              <w:top w:val="nil"/>
              <w:left w:val="nil"/>
              <w:bottom w:val="nil"/>
              <w:right w:val="single" w:sz="4" w:space="0" w:color="000000"/>
            </w:tcBorders>
            <w:shd w:val="clear" w:color="auto" w:fill="auto"/>
            <w:vAlign w:val="center"/>
            <w:hideMark/>
          </w:tcPr>
          <w:p w14:paraId="42BAA3C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11.594.578</w:t>
            </w:r>
          </w:p>
        </w:tc>
      </w:tr>
      <w:tr w:rsidR="00116F3E" w:rsidRPr="00116F3E" w14:paraId="1A2024C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A779E1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la Unidad de Capacitación para el Trabajo de Playa del Carmen</w:t>
            </w:r>
          </w:p>
        </w:tc>
        <w:tc>
          <w:tcPr>
            <w:tcW w:w="930" w:type="pct"/>
            <w:tcBorders>
              <w:top w:val="nil"/>
              <w:left w:val="nil"/>
              <w:bottom w:val="nil"/>
              <w:right w:val="single" w:sz="4" w:space="0" w:color="000000"/>
            </w:tcBorders>
            <w:shd w:val="clear" w:color="auto" w:fill="auto"/>
            <w:vAlign w:val="center"/>
            <w:hideMark/>
          </w:tcPr>
          <w:p w14:paraId="69F9402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11.186.872</w:t>
            </w:r>
          </w:p>
        </w:tc>
      </w:tr>
      <w:tr w:rsidR="00116F3E" w:rsidRPr="00116F3E" w14:paraId="53EA23C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E2F36F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la Unidad de Capacitación para el Trabajo de Chetumal</w:t>
            </w:r>
          </w:p>
        </w:tc>
        <w:tc>
          <w:tcPr>
            <w:tcW w:w="930" w:type="pct"/>
            <w:tcBorders>
              <w:top w:val="nil"/>
              <w:left w:val="nil"/>
              <w:bottom w:val="nil"/>
              <w:right w:val="single" w:sz="4" w:space="0" w:color="000000"/>
            </w:tcBorders>
            <w:shd w:val="clear" w:color="auto" w:fill="auto"/>
            <w:vAlign w:val="center"/>
            <w:hideMark/>
          </w:tcPr>
          <w:p w14:paraId="545B76D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14.270.875</w:t>
            </w:r>
          </w:p>
        </w:tc>
      </w:tr>
      <w:tr w:rsidR="00116F3E" w:rsidRPr="00116F3E" w14:paraId="065D42C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86AE8F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la Unidad de Capacitación para el Trabajo de Cancún</w:t>
            </w:r>
          </w:p>
        </w:tc>
        <w:tc>
          <w:tcPr>
            <w:tcW w:w="930" w:type="pct"/>
            <w:tcBorders>
              <w:top w:val="nil"/>
              <w:left w:val="nil"/>
              <w:bottom w:val="nil"/>
              <w:right w:val="single" w:sz="4" w:space="0" w:color="000000"/>
            </w:tcBorders>
            <w:shd w:val="clear" w:color="auto" w:fill="auto"/>
            <w:vAlign w:val="center"/>
            <w:hideMark/>
          </w:tcPr>
          <w:p w14:paraId="187973D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11.494.356</w:t>
            </w:r>
          </w:p>
        </w:tc>
      </w:tr>
      <w:tr w:rsidR="00116F3E" w:rsidRPr="00116F3E" w14:paraId="1D91B1F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2D810C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Vinculación</w:t>
            </w:r>
          </w:p>
        </w:tc>
        <w:tc>
          <w:tcPr>
            <w:tcW w:w="930" w:type="pct"/>
            <w:tcBorders>
              <w:top w:val="nil"/>
              <w:left w:val="nil"/>
              <w:bottom w:val="nil"/>
              <w:right w:val="single" w:sz="4" w:space="0" w:color="000000"/>
            </w:tcBorders>
            <w:shd w:val="clear" w:color="auto" w:fill="auto"/>
            <w:vAlign w:val="center"/>
            <w:hideMark/>
          </w:tcPr>
          <w:p w14:paraId="76079FF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2.379.246</w:t>
            </w:r>
          </w:p>
        </w:tc>
      </w:tr>
      <w:tr w:rsidR="00116F3E" w:rsidRPr="00116F3E" w14:paraId="1A8BA28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965DAC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Dirección de la Unidad de Capacitación para el Trabajo de </w:t>
            </w:r>
            <w:proofErr w:type="spellStart"/>
            <w:r w:rsidRPr="00116F3E">
              <w:rPr>
                <w:rFonts w:eastAsia="Times New Roman" w:cs="Calibri"/>
                <w:color w:val="000000"/>
                <w:sz w:val="16"/>
                <w:szCs w:val="16"/>
                <w:lang w:eastAsia="es-MX"/>
              </w:rPr>
              <w:t>Tulúm</w:t>
            </w:r>
            <w:proofErr w:type="spellEnd"/>
          </w:p>
        </w:tc>
        <w:tc>
          <w:tcPr>
            <w:tcW w:w="930" w:type="pct"/>
            <w:tcBorders>
              <w:top w:val="nil"/>
              <w:left w:val="nil"/>
              <w:bottom w:val="nil"/>
              <w:right w:val="single" w:sz="4" w:space="0" w:color="000000"/>
            </w:tcBorders>
            <w:shd w:val="clear" w:color="auto" w:fill="auto"/>
            <w:vAlign w:val="center"/>
            <w:hideMark/>
          </w:tcPr>
          <w:p w14:paraId="5387C48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10.387.877</w:t>
            </w:r>
          </w:p>
        </w:tc>
      </w:tr>
      <w:tr w:rsidR="00116F3E" w:rsidRPr="00116F3E" w14:paraId="3EA2EA9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9E5BD1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Administración</w:t>
            </w:r>
          </w:p>
        </w:tc>
        <w:tc>
          <w:tcPr>
            <w:tcW w:w="930" w:type="pct"/>
            <w:tcBorders>
              <w:top w:val="nil"/>
              <w:left w:val="nil"/>
              <w:bottom w:val="nil"/>
              <w:right w:val="single" w:sz="4" w:space="0" w:color="000000"/>
            </w:tcBorders>
            <w:shd w:val="clear" w:color="auto" w:fill="auto"/>
            <w:vAlign w:val="center"/>
            <w:hideMark/>
          </w:tcPr>
          <w:p w14:paraId="7D94558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16.552.302</w:t>
            </w:r>
          </w:p>
        </w:tc>
      </w:tr>
      <w:tr w:rsidR="00116F3E" w:rsidRPr="00116F3E" w14:paraId="5A93392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B0ECA7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Unidad de Capacitación para el Trabajo de Bacalar</w:t>
            </w:r>
          </w:p>
        </w:tc>
        <w:tc>
          <w:tcPr>
            <w:tcW w:w="930" w:type="pct"/>
            <w:tcBorders>
              <w:top w:val="nil"/>
              <w:left w:val="nil"/>
              <w:bottom w:val="nil"/>
              <w:right w:val="single" w:sz="4" w:space="0" w:color="000000"/>
            </w:tcBorders>
            <w:shd w:val="clear" w:color="auto" w:fill="auto"/>
            <w:vAlign w:val="center"/>
            <w:hideMark/>
          </w:tcPr>
          <w:p w14:paraId="517A441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5.579.966</w:t>
            </w:r>
          </w:p>
        </w:tc>
      </w:tr>
      <w:tr w:rsidR="00116F3E" w:rsidRPr="00116F3E" w14:paraId="3EF766A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D03ED8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Unidad de Capacitación para el Trabajo de Puerto Morelos</w:t>
            </w:r>
          </w:p>
        </w:tc>
        <w:tc>
          <w:tcPr>
            <w:tcW w:w="930" w:type="pct"/>
            <w:tcBorders>
              <w:top w:val="nil"/>
              <w:left w:val="nil"/>
              <w:bottom w:val="nil"/>
              <w:right w:val="single" w:sz="4" w:space="0" w:color="000000"/>
            </w:tcBorders>
            <w:shd w:val="clear" w:color="auto" w:fill="auto"/>
            <w:vAlign w:val="center"/>
            <w:hideMark/>
          </w:tcPr>
          <w:p w14:paraId="7ABCFB0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4.798.117</w:t>
            </w:r>
          </w:p>
        </w:tc>
      </w:tr>
      <w:tr w:rsidR="00116F3E" w:rsidRPr="00116F3E" w14:paraId="4BEB2284"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AF5F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Instituto Estatal para la Educación de Jóvenes y Adultos</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F2A7C3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80.125.502</w:t>
            </w:r>
          </w:p>
        </w:tc>
      </w:tr>
      <w:tr w:rsidR="00116F3E" w:rsidRPr="00116F3E" w14:paraId="5C76904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697FD2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 del Instituto Estatal para la Educación de Jóvenes y Adultos</w:t>
            </w:r>
          </w:p>
        </w:tc>
        <w:tc>
          <w:tcPr>
            <w:tcW w:w="930" w:type="pct"/>
            <w:tcBorders>
              <w:top w:val="nil"/>
              <w:left w:val="nil"/>
              <w:bottom w:val="nil"/>
              <w:right w:val="single" w:sz="4" w:space="0" w:color="000000"/>
            </w:tcBorders>
            <w:shd w:val="clear" w:color="auto" w:fill="auto"/>
            <w:vAlign w:val="center"/>
            <w:hideMark/>
          </w:tcPr>
          <w:p w14:paraId="5FD72A1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3.053.660</w:t>
            </w:r>
          </w:p>
        </w:tc>
      </w:tr>
      <w:tr w:rsidR="00116F3E" w:rsidRPr="00116F3E" w14:paraId="2B23D84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B8A623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Particular</w:t>
            </w:r>
          </w:p>
        </w:tc>
        <w:tc>
          <w:tcPr>
            <w:tcW w:w="930" w:type="pct"/>
            <w:tcBorders>
              <w:top w:val="nil"/>
              <w:left w:val="nil"/>
              <w:bottom w:val="nil"/>
              <w:right w:val="single" w:sz="4" w:space="0" w:color="000000"/>
            </w:tcBorders>
            <w:shd w:val="clear" w:color="auto" w:fill="auto"/>
            <w:vAlign w:val="center"/>
            <w:hideMark/>
          </w:tcPr>
          <w:p w14:paraId="16E6B11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1.068.347</w:t>
            </w:r>
          </w:p>
        </w:tc>
      </w:tr>
      <w:tr w:rsidR="00116F3E" w:rsidRPr="00116F3E" w14:paraId="352E8F7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92C11D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Regional Operativa</w:t>
            </w:r>
          </w:p>
        </w:tc>
        <w:tc>
          <w:tcPr>
            <w:tcW w:w="930" w:type="pct"/>
            <w:tcBorders>
              <w:top w:val="nil"/>
              <w:left w:val="nil"/>
              <w:bottom w:val="nil"/>
              <w:right w:val="single" w:sz="4" w:space="0" w:color="000000"/>
            </w:tcBorders>
            <w:shd w:val="clear" w:color="auto" w:fill="auto"/>
            <w:vAlign w:val="center"/>
            <w:hideMark/>
          </w:tcPr>
          <w:p w14:paraId="4AB5A2A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53.135.849</w:t>
            </w:r>
          </w:p>
        </w:tc>
      </w:tr>
      <w:tr w:rsidR="00116F3E" w:rsidRPr="00116F3E" w14:paraId="081FD06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6422F5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Servicios Educativos</w:t>
            </w:r>
          </w:p>
        </w:tc>
        <w:tc>
          <w:tcPr>
            <w:tcW w:w="930" w:type="pct"/>
            <w:tcBorders>
              <w:top w:val="nil"/>
              <w:left w:val="nil"/>
              <w:bottom w:val="nil"/>
              <w:right w:val="single" w:sz="4" w:space="0" w:color="000000"/>
            </w:tcBorders>
            <w:shd w:val="clear" w:color="auto" w:fill="auto"/>
            <w:vAlign w:val="center"/>
            <w:hideMark/>
          </w:tcPr>
          <w:p w14:paraId="441F843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2.201.377</w:t>
            </w:r>
          </w:p>
        </w:tc>
      </w:tr>
      <w:tr w:rsidR="00116F3E" w:rsidRPr="00116F3E" w14:paraId="66BB15E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78ACF8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Acreditación y Sistemas</w:t>
            </w:r>
          </w:p>
        </w:tc>
        <w:tc>
          <w:tcPr>
            <w:tcW w:w="930" w:type="pct"/>
            <w:tcBorders>
              <w:top w:val="nil"/>
              <w:left w:val="nil"/>
              <w:bottom w:val="nil"/>
              <w:right w:val="single" w:sz="4" w:space="0" w:color="000000"/>
            </w:tcBorders>
            <w:shd w:val="clear" w:color="auto" w:fill="auto"/>
            <w:vAlign w:val="center"/>
            <w:hideMark/>
          </w:tcPr>
          <w:p w14:paraId="3347DB7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4.908.569</w:t>
            </w:r>
          </w:p>
        </w:tc>
      </w:tr>
      <w:tr w:rsidR="00116F3E" w:rsidRPr="00116F3E" w14:paraId="3961954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2444F8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Administración y Finanzas</w:t>
            </w:r>
          </w:p>
        </w:tc>
        <w:tc>
          <w:tcPr>
            <w:tcW w:w="930" w:type="pct"/>
            <w:tcBorders>
              <w:top w:val="nil"/>
              <w:left w:val="nil"/>
              <w:bottom w:val="nil"/>
              <w:right w:val="single" w:sz="4" w:space="0" w:color="000000"/>
            </w:tcBorders>
            <w:shd w:val="clear" w:color="auto" w:fill="auto"/>
            <w:vAlign w:val="center"/>
            <w:hideMark/>
          </w:tcPr>
          <w:p w14:paraId="01ABDD9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9.814.730</w:t>
            </w:r>
          </w:p>
        </w:tc>
      </w:tr>
      <w:tr w:rsidR="00116F3E" w:rsidRPr="00116F3E" w14:paraId="3DE4DD9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FA84B9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 y Seguimiento Operativo</w:t>
            </w:r>
          </w:p>
        </w:tc>
        <w:tc>
          <w:tcPr>
            <w:tcW w:w="930" w:type="pct"/>
            <w:tcBorders>
              <w:top w:val="nil"/>
              <w:left w:val="nil"/>
              <w:bottom w:val="nil"/>
              <w:right w:val="single" w:sz="4" w:space="0" w:color="000000"/>
            </w:tcBorders>
            <w:shd w:val="clear" w:color="auto" w:fill="auto"/>
            <w:vAlign w:val="center"/>
            <w:hideMark/>
          </w:tcPr>
          <w:p w14:paraId="2669A4D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2.765.306</w:t>
            </w:r>
          </w:p>
        </w:tc>
      </w:tr>
      <w:tr w:rsidR="00116F3E" w:rsidRPr="00116F3E" w14:paraId="20A6CB2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015A06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Informática</w:t>
            </w:r>
          </w:p>
        </w:tc>
        <w:tc>
          <w:tcPr>
            <w:tcW w:w="930" w:type="pct"/>
            <w:tcBorders>
              <w:top w:val="nil"/>
              <w:left w:val="nil"/>
              <w:bottom w:val="nil"/>
              <w:right w:val="single" w:sz="4" w:space="0" w:color="000000"/>
            </w:tcBorders>
            <w:shd w:val="clear" w:color="auto" w:fill="auto"/>
            <w:vAlign w:val="center"/>
            <w:hideMark/>
          </w:tcPr>
          <w:p w14:paraId="28B7724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1.952.852</w:t>
            </w:r>
          </w:p>
        </w:tc>
      </w:tr>
      <w:tr w:rsidR="00116F3E" w:rsidRPr="00116F3E" w14:paraId="3E0FBFD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9CB8E9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Atención a Grupos Indígenas</w:t>
            </w:r>
          </w:p>
        </w:tc>
        <w:tc>
          <w:tcPr>
            <w:tcW w:w="930" w:type="pct"/>
            <w:tcBorders>
              <w:top w:val="nil"/>
              <w:left w:val="nil"/>
              <w:bottom w:val="nil"/>
              <w:right w:val="single" w:sz="4" w:space="0" w:color="000000"/>
            </w:tcBorders>
            <w:shd w:val="clear" w:color="auto" w:fill="auto"/>
            <w:vAlign w:val="center"/>
            <w:hideMark/>
          </w:tcPr>
          <w:p w14:paraId="5129723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435.428</w:t>
            </w:r>
          </w:p>
        </w:tc>
      </w:tr>
      <w:tr w:rsidR="00116F3E" w:rsidRPr="00116F3E" w14:paraId="2CD03CA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D403BE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Asuntos Jurídicos</w:t>
            </w:r>
          </w:p>
        </w:tc>
        <w:tc>
          <w:tcPr>
            <w:tcW w:w="930" w:type="pct"/>
            <w:tcBorders>
              <w:top w:val="nil"/>
              <w:left w:val="nil"/>
              <w:bottom w:val="nil"/>
              <w:right w:val="single" w:sz="4" w:space="0" w:color="000000"/>
            </w:tcBorders>
            <w:shd w:val="clear" w:color="auto" w:fill="auto"/>
            <w:vAlign w:val="center"/>
            <w:hideMark/>
          </w:tcPr>
          <w:p w14:paraId="2446023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789.384</w:t>
            </w:r>
          </w:p>
        </w:tc>
      </w:tr>
      <w:tr w:rsidR="00116F3E" w:rsidRPr="00116F3E" w14:paraId="395525D9"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B43E8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Instituto Tecnológico Superior de Felipe Carrillo Puerto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CD02CD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78.887.683</w:t>
            </w:r>
          </w:p>
        </w:tc>
      </w:tr>
      <w:tr w:rsidR="00116F3E" w:rsidRPr="00116F3E" w14:paraId="5A49820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299C55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 del Instituto Tecnológico Superior de Felipe Carrillo Puerto</w:t>
            </w:r>
          </w:p>
        </w:tc>
        <w:tc>
          <w:tcPr>
            <w:tcW w:w="930" w:type="pct"/>
            <w:tcBorders>
              <w:top w:val="nil"/>
              <w:left w:val="nil"/>
              <w:bottom w:val="nil"/>
              <w:right w:val="single" w:sz="4" w:space="0" w:color="000000"/>
            </w:tcBorders>
            <w:shd w:val="clear" w:color="auto" w:fill="auto"/>
            <w:vAlign w:val="center"/>
            <w:hideMark/>
          </w:tcPr>
          <w:p w14:paraId="30341D0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1.632.694</w:t>
            </w:r>
          </w:p>
        </w:tc>
      </w:tr>
      <w:tr w:rsidR="00116F3E" w:rsidRPr="00116F3E" w14:paraId="560B762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10D6DF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Académica y de Vinculación</w:t>
            </w:r>
          </w:p>
        </w:tc>
        <w:tc>
          <w:tcPr>
            <w:tcW w:w="930" w:type="pct"/>
            <w:tcBorders>
              <w:top w:val="nil"/>
              <w:left w:val="nil"/>
              <w:bottom w:val="nil"/>
              <w:right w:val="single" w:sz="4" w:space="0" w:color="000000"/>
            </w:tcBorders>
            <w:shd w:val="clear" w:color="auto" w:fill="auto"/>
            <w:vAlign w:val="center"/>
            <w:hideMark/>
          </w:tcPr>
          <w:p w14:paraId="0B40F53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1.114.862</w:t>
            </w:r>
          </w:p>
        </w:tc>
      </w:tr>
      <w:tr w:rsidR="00116F3E" w:rsidRPr="00116F3E" w14:paraId="4CB79F7F" w14:textId="77777777" w:rsidTr="00116F3E">
        <w:trPr>
          <w:trHeight w:val="420"/>
        </w:trPr>
        <w:tc>
          <w:tcPr>
            <w:tcW w:w="4070" w:type="pct"/>
            <w:tcBorders>
              <w:top w:val="nil"/>
              <w:left w:val="single" w:sz="4" w:space="0" w:color="000000"/>
              <w:bottom w:val="nil"/>
              <w:right w:val="nil"/>
            </w:tcBorders>
            <w:shd w:val="clear" w:color="auto" w:fill="auto"/>
            <w:vAlign w:val="center"/>
            <w:hideMark/>
          </w:tcPr>
          <w:p w14:paraId="10C07AB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 Administración, Unidad de Transparencia, Acceso a la Información Pública y Protección de Datos Personales y Archivo</w:t>
            </w:r>
          </w:p>
        </w:tc>
        <w:tc>
          <w:tcPr>
            <w:tcW w:w="930" w:type="pct"/>
            <w:tcBorders>
              <w:top w:val="nil"/>
              <w:left w:val="nil"/>
              <w:bottom w:val="nil"/>
              <w:right w:val="single" w:sz="4" w:space="0" w:color="000000"/>
            </w:tcBorders>
            <w:shd w:val="clear" w:color="auto" w:fill="auto"/>
            <w:vAlign w:val="center"/>
            <w:hideMark/>
          </w:tcPr>
          <w:p w14:paraId="4331132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3.139.545</w:t>
            </w:r>
          </w:p>
        </w:tc>
      </w:tr>
      <w:tr w:rsidR="00116F3E" w:rsidRPr="00116F3E" w14:paraId="5B4C856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B6EA20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Subdirección Académica</w:t>
            </w:r>
          </w:p>
        </w:tc>
        <w:tc>
          <w:tcPr>
            <w:tcW w:w="930" w:type="pct"/>
            <w:tcBorders>
              <w:top w:val="nil"/>
              <w:left w:val="nil"/>
              <w:bottom w:val="nil"/>
              <w:right w:val="single" w:sz="4" w:space="0" w:color="000000"/>
            </w:tcBorders>
            <w:shd w:val="clear" w:color="auto" w:fill="auto"/>
            <w:vAlign w:val="center"/>
            <w:hideMark/>
          </w:tcPr>
          <w:p w14:paraId="1E4BC18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49.376.596</w:t>
            </w:r>
          </w:p>
        </w:tc>
      </w:tr>
      <w:tr w:rsidR="00116F3E" w:rsidRPr="00116F3E" w14:paraId="384A171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1A78C9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Subdirección de Vinculación y Extensión</w:t>
            </w:r>
          </w:p>
        </w:tc>
        <w:tc>
          <w:tcPr>
            <w:tcW w:w="930" w:type="pct"/>
            <w:tcBorders>
              <w:top w:val="nil"/>
              <w:left w:val="nil"/>
              <w:bottom w:val="nil"/>
              <w:right w:val="single" w:sz="4" w:space="0" w:color="000000"/>
            </w:tcBorders>
            <w:shd w:val="clear" w:color="auto" w:fill="auto"/>
            <w:vAlign w:val="center"/>
            <w:hideMark/>
          </w:tcPr>
          <w:p w14:paraId="33C8C56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6.089.702</w:t>
            </w:r>
          </w:p>
        </w:tc>
      </w:tr>
      <w:tr w:rsidR="00116F3E" w:rsidRPr="00116F3E" w14:paraId="1496738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D64FEA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Subdirección de Planeación</w:t>
            </w:r>
          </w:p>
        </w:tc>
        <w:tc>
          <w:tcPr>
            <w:tcW w:w="930" w:type="pct"/>
            <w:tcBorders>
              <w:top w:val="nil"/>
              <w:left w:val="nil"/>
              <w:bottom w:val="nil"/>
              <w:right w:val="single" w:sz="4" w:space="0" w:color="000000"/>
            </w:tcBorders>
            <w:shd w:val="clear" w:color="auto" w:fill="auto"/>
            <w:vAlign w:val="center"/>
            <w:hideMark/>
          </w:tcPr>
          <w:p w14:paraId="768983E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4.092.877</w:t>
            </w:r>
          </w:p>
        </w:tc>
      </w:tr>
      <w:tr w:rsidR="00116F3E" w:rsidRPr="00116F3E" w14:paraId="0E7A764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ADB2C3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Subdirección Administrativa y Archivo</w:t>
            </w:r>
          </w:p>
        </w:tc>
        <w:tc>
          <w:tcPr>
            <w:tcW w:w="930" w:type="pct"/>
            <w:tcBorders>
              <w:top w:val="nil"/>
              <w:left w:val="nil"/>
              <w:bottom w:val="nil"/>
              <w:right w:val="single" w:sz="4" w:space="0" w:color="000000"/>
            </w:tcBorders>
            <w:shd w:val="clear" w:color="auto" w:fill="auto"/>
            <w:vAlign w:val="center"/>
            <w:hideMark/>
          </w:tcPr>
          <w:p w14:paraId="753BB42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11.635.679</w:t>
            </w:r>
          </w:p>
        </w:tc>
      </w:tr>
      <w:tr w:rsidR="00116F3E" w:rsidRPr="00116F3E" w14:paraId="7A26B33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B17B03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lastRenderedPageBreak/>
              <w:t>Subdirección de Posgrado e Investigación</w:t>
            </w:r>
          </w:p>
        </w:tc>
        <w:tc>
          <w:tcPr>
            <w:tcW w:w="930" w:type="pct"/>
            <w:tcBorders>
              <w:top w:val="nil"/>
              <w:left w:val="nil"/>
              <w:bottom w:val="nil"/>
              <w:right w:val="single" w:sz="4" w:space="0" w:color="000000"/>
            </w:tcBorders>
            <w:shd w:val="clear" w:color="auto" w:fill="auto"/>
            <w:vAlign w:val="center"/>
            <w:hideMark/>
          </w:tcPr>
          <w:p w14:paraId="26CF4F6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1.805.728</w:t>
            </w:r>
          </w:p>
        </w:tc>
      </w:tr>
      <w:tr w:rsidR="00116F3E" w:rsidRPr="00116F3E" w14:paraId="5E59C80B"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B6C5D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Universidad Tecnológica de Cancún</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3D06FB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117.880.882</w:t>
            </w:r>
          </w:p>
        </w:tc>
      </w:tr>
      <w:tr w:rsidR="00116F3E" w:rsidRPr="00116F3E" w14:paraId="30B943E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55C39A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Rectoría de la Universidad Tecnológica de Cancún</w:t>
            </w:r>
          </w:p>
        </w:tc>
        <w:tc>
          <w:tcPr>
            <w:tcW w:w="930" w:type="pct"/>
            <w:tcBorders>
              <w:top w:val="nil"/>
              <w:left w:val="nil"/>
              <w:bottom w:val="nil"/>
              <w:right w:val="single" w:sz="4" w:space="0" w:color="000000"/>
            </w:tcBorders>
            <w:shd w:val="clear" w:color="auto" w:fill="auto"/>
            <w:vAlign w:val="center"/>
            <w:hideMark/>
          </w:tcPr>
          <w:p w14:paraId="2E1D2FA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2.666.538</w:t>
            </w:r>
          </w:p>
        </w:tc>
      </w:tr>
      <w:tr w:rsidR="00116F3E" w:rsidRPr="00116F3E" w14:paraId="297431D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E6DC30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Extensión Universitaria y Servicios Estudiantiles</w:t>
            </w:r>
          </w:p>
        </w:tc>
        <w:tc>
          <w:tcPr>
            <w:tcW w:w="930" w:type="pct"/>
            <w:tcBorders>
              <w:top w:val="nil"/>
              <w:left w:val="nil"/>
              <w:bottom w:val="nil"/>
              <w:right w:val="single" w:sz="4" w:space="0" w:color="000000"/>
            </w:tcBorders>
            <w:shd w:val="clear" w:color="auto" w:fill="auto"/>
            <w:vAlign w:val="center"/>
            <w:hideMark/>
          </w:tcPr>
          <w:p w14:paraId="63E0283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11.420.453</w:t>
            </w:r>
          </w:p>
        </w:tc>
      </w:tr>
      <w:tr w:rsidR="00116F3E" w:rsidRPr="00116F3E" w14:paraId="286005E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9A970E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Administración y Finanzas</w:t>
            </w:r>
          </w:p>
        </w:tc>
        <w:tc>
          <w:tcPr>
            <w:tcW w:w="930" w:type="pct"/>
            <w:tcBorders>
              <w:top w:val="nil"/>
              <w:left w:val="nil"/>
              <w:bottom w:val="nil"/>
              <w:right w:val="single" w:sz="4" w:space="0" w:color="000000"/>
            </w:tcBorders>
            <w:shd w:val="clear" w:color="auto" w:fill="auto"/>
            <w:vAlign w:val="center"/>
            <w:hideMark/>
          </w:tcPr>
          <w:p w14:paraId="245D3FA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17.077.182</w:t>
            </w:r>
          </w:p>
        </w:tc>
      </w:tr>
      <w:tr w:rsidR="00116F3E" w:rsidRPr="00116F3E" w14:paraId="170D30C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6CEF15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Jurídica</w:t>
            </w:r>
          </w:p>
        </w:tc>
        <w:tc>
          <w:tcPr>
            <w:tcW w:w="930" w:type="pct"/>
            <w:tcBorders>
              <w:top w:val="nil"/>
              <w:left w:val="nil"/>
              <w:bottom w:val="nil"/>
              <w:right w:val="single" w:sz="4" w:space="0" w:color="000000"/>
            </w:tcBorders>
            <w:shd w:val="clear" w:color="auto" w:fill="auto"/>
            <w:vAlign w:val="center"/>
            <w:hideMark/>
          </w:tcPr>
          <w:p w14:paraId="4C0C831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1.391.424</w:t>
            </w:r>
          </w:p>
        </w:tc>
      </w:tr>
      <w:tr w:rsidR="00116F3E" w:rsidRPr="00116F3E" w14:paraId="1061C8CB" w14:textId="77777777" w:rsidTr="00116F3E">
        <w:trPr>
          <w:trHeight w:val="420"/>
        </w:trPr>
        <w:tc>
          <w:tcPr>
            <w:tcW w:w="4070" w:type="pct"/>
            <w:tcBorders>
              <w:top w:val="nil"/>
              <w:left w:val="single" w:sz="4" w:space="0" w:color="000000"/>
              <w:bottom w:val="nil"/>
              <w:right w:val="nil"/>
            </w:tcBorders>
            <w:shd w:val="clear" w:color="auto" w:fill="auto"/>
            <w:vAlign w:val="center"/>
            <w:hideMark/>
          </w:tcPr>
          <w:p w14:paraId="70159AC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 Programación, Evaluación y Unidad de Transparencia, Acceso a la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07DEFB7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2.996.822</w:t>
            </w:r>
          </w:p>
        </w:tc>
      </w:tr>
      <w:tr w:rsidR="00116F3E" w:rsidRPr="00116F3E" w14:paraId="55C1A85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260CEF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Órgano Interno de Control</w:t>
            </w:r>
          </w:p>
        </w:tc>
        <w:tc>
          <w:tcPr>
            <w:tcW w:w="930" w:type="pct"/>
            <w:tcBorders>
              <w:top w:val="nil"/>
              <w:left w:val="nil"/>
              <w:bottom w:val="nil"/>
              <w:right w:val="single" w:sz="4" w:space="0" w:color="000000"/>
            </w:tcBorders>
            <w:shd w:val="clear" w:color="auto" w:fill="auto"/>
            <w:vAlign w:val="center"/>
            <w:hideMark/>
          </w:tcPr>
          <w:p w14:paraId="26EFBA0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888.574</w:t>
            </w:r>
          </w:p>
        </w:tc>
      </w:tr>
      <w:tr w:rsidR="00116F3E" w:rsidRPr="00116F3E" w14:paraId="76252C2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164EC9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Académica</w:t>
            </w:r>
          </w:p>
        </w:tc>
        <w:tc>
          <w:tcPr>
            <w:tcW w:w="930" w:type="pct"/>
            <w:tcBorders>
              <w:top w:val="nil"/>
              <w:left w:val="nil"/>
              <w:bottom w:val="nil"/>
              <w:right w:val="single" w:sz="4" w:space="0" w:color="000000"/>
            </w:tcBorders>
            <w:shd w:val="clear" w:color="auto" w:fill="auto"/>
            <w:vAlign w:val="center"/>
            <w:hideMark/>
          </w:tcPr>
          <w:p w14:paraId="17D58A3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5.723.274</w:t>
            </w:r>
          </w:p>
        </w:tc>
      </w:tr>
      <w:tr w:rsidR="00116F3E" w:rsidRPr="00116F3E" w14:paraId="3B6B8A9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B1B283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de Vinculación</w:t>
            </w:r>
          </w:p>
        </w:tc>
        <w:tc>
          <w:tcPr>
            <w:tcW w:w="930" w:type="pct"/>
            <w:tcBorders>
              <w:top w:val="nil"/>
              <w:left w:val="nil"/>
              <w:bottom w:val="nil"/>
              <w:right w:val="single" w:sz="4" w:space="0" w:color="000000"/>
            </w:tcBorders>
            <w:shd w:val="clear" w:color="auto" w:fill="auto"/>
            <w:vAlign w:val="center"/>
            <w:hideMark/>
          </w:tcPr>
          <w:p w14:paraId="2BE2EB5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4.448.801</w:t>
            </w:r>
          </w:p>
        </w:tc>
      </w:tr>
      <w:tr w:rsidR="00116F3E" w:rsidRPr="00116F3E" w14:paraId="4F364B1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7B1048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División Turismo</w:t>
            </w:r>
          </w:p>
        </w:tc>
        <w:tc>
          <w:tcPr>
            <w:tcW w:w="930" w:type="pct"/>
            <w:tcBorders>
              <w:top w:val="nil"/>
              <w:left w:val="nil"/>
              <w:bottom w:val="nil"/>
              <w:right w:val="single" w:sz="4" w:space="0" w:color="000000"/>
            </w:tcBorders>
            <w:shd w:val="clear" w:color="auto" w:fill="auto"/>
            <w:vAlign w:val="center"/>
            <w:hideMark/>
          </w:tcPr>
          <w:p w14:paraId="4D08371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16.234.980</w:t>
            </w:r>
          </w:p>
        </w:tc>
      </w:tr>
      <w:tr w:rsidR="00116F3E" w:rsidRPr="00116F3E" w14:paraId="7B91FA3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0EB941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División Económico-Administrativa</w:t>
            </w:r>
          </w:p>
        </w:tc>
        <w:tc>
          <w:tcPr>
            <w:tcW w:w="930" w:type="pct"/>
            <w:tcBorders>
              <w:top w:val="nil"/>
              <w:left w:val="nil"/>
              <w:bottom w:val="nil"/>
              <w:right w:val="single" w:sz="4" w:space="0" w:color="000000"/>
            </w:tcBorders>
            <w:shd w:val="clear" w:color="auto" w:fill="auto"/>
            <w:vAlign w:val="center"/>
            <w:hideMark/>
          </w:tcPr>
          <w:p w14:paraId="189DDF7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24.742.246</w:t>
            </w:r>
          </w:p>
        </w:tc>
      </w:tr>
      <w:tr w:rsidR="00116F3E" w:rsidRPr="00116F3E" w14:paraId="5A75F45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A382B9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División Ingeniería y Tecnología</w:t>
            </w:r>
          </w:p>
        </w:tc>
        <w:tc>
          <w:tcPr>
            <w:tcW w:w="930" w:type="pct"/>
            <w:tcBorders>
              <w:top w:val="nil"/>
              <w:left w:val="nil"/>
              <w:bottom w:val="nil"/>
              <w:right w:val="single" w:sz="4" w:space="0" w:color="000000"/>
            </w:tcBorders>
            <w:shd w:val="clear" w:color="auto" w:fill="auto"/>
            <w:vAlign w:val="center"/>
            <w:hideMark/>
          </w:tcPr>
          <w:p w14:paraId="47EC975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14.809.134</w:t>
            </w:r>
          </w:p>
        </w:tc>
      </w:tr>
      <w:tr w:rsidR="00116F3E" w:rsidRPr="00116F3E" w14:paraId="704510F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A2C69E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División Gastronomía</w:t>
            </w:r>
          </w:p>
        </w:tc>
        <w:tc>
          <w:tcPr>
            <w:tcW w:w="930" w:type="pct"/>
            <w:tcBorders>
              <w:top w:val="nil"/>
              <w:left w:val="nil"/>
              <w:bottom w:val="nil"/>
              <w:right w:val="single" w:sz="4" w:space="0" w:color="000000"/>
            </w:tcBorders>
            <w:shd w:val="clear" w:color="auto" w:fill="auto"/>
            <w:vAlign w:val="center"/>
            <w:hideMark/>
          </w:tcPr>
          <w:p w14:paraId="14E6AB4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14.311.363</w:t>
            </w:r>
          </w:p>
        </w:tc>
      </w:tr>
      <w:tr w:rsidR="00116F3E" w:rsidRPr="00116F3E" w14:paraId="17CBA08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4A8B59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Innovación</w:t>
            </w:r>
          </w:p>
        </w:tc>
        <w:tc>
          <w:tcPr>
            <w:tcW w:w="930" w:type="pct"/>
            <w:tcBorders>
              <w:top w:val="nil"/>
              <w:left w:val="nil"/>
              <w:bottom w:val="nil"/>
              <w:right w:val="single" w:sz="4" w:space="0" w:color="000000"/>
            </w:tcBorders>
            <w:shd w:val="clear" w:color="auto" w:fill="auto"/>
            <w:vAlign w:val="center"/>
            <w:hideMark/>
          </w:tcPr>
          <w:p w14:paraId="774B1E0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1.170.091</w:t>
            </w:r>
          </w:p>
        </w:tc>
      </w:tr>
      <w:tr w:rsidR="00116F3E" w:rsidRPr="00116F3E" w14:paraId="64C456D3"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B091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Universidad Tecnológica de la Riviera Maya</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2F8258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53.428.423</w:t>
            </w:r>
          </w:p>
        </w:tc>
      </w:tr>
      <w:tr w:rsidR="00116F3E" w:rsidRPr="00116F3E" w14:paraId="30ADA9A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B43D1F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Rectoría de la Universidad Tecnológica de la Riviera Maya</w:t>
            </w:r>
          </w:p>
        </w:tc>
        <w:tc>
          <w:tcPr>
            <w:tcW w:w="930" w:type="pct"/>
            <w:tcBorders>
              <w:top w:val="nil"/>
              <w:left w:val="nil"/>
              <w:bottom w:val="nil"/>
              <w:right w:val="single" w:sz="4" w:space="0" w:color="000000"/>
            </w:tcBorders>
            <w:shd w:val="clear" w:color="auto" w:fill="auto"/>
            <w:vAlign w:val="center"/>
            <w:hideMark/>
          </w:tcPr>
          <w:p w14:paraId="53DBC1F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2.609.584</w:t>
            </w:r>
          </w:p>
        </w:tc>
      </w:tr>
      <w:tr w:rsidR="00116F3E" w:rsidRPr="00116F3E" w14:paraId="674E5A5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153367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Académica</w:t>
            </w:r>
          </w:p>
        </w:tc>
        <w:tc>
          <w:tcPr>
            <w:tcW w:w="930" w:type="pct"/>
            <w:tcBorders>
              <w:top w:val="nil"/>
              <w:left w:val="nil"/>
              <w:bottom w:val="nil"/>
              <w:right w:val="single" w:sz="4" w:space="0" w:color="000000"/>
            </w:tcBorders>
            <w:shd w:val="clear" w:color="auto" w:fill="auto"/>
            <w:vAlign w:val="center"/>
            <w:hideMark/>
          </w:tcPr>
          <w:p w14:paraId="405DBDF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32.171.377</w:t>
            </w:r>
          </w:p>
        </w:tc>
      </w:tr>
      <w:tr w:rsidR="00116F3E" w:rsidRPr="00116F3E" w14:paraId="1696497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3EBB33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Vinculación</w:t>
            </w:r>
          </w:p>
        </w:tc>
        <w:tc>
          <w:tcPr>
            <w:tcW w:w="930" w:type="pct"/>
            <w:tcBorders>
              <w:top w:val="nil"/>
              <w:left w:val="nil"/>
              <w:bottom w:val="nil"/>
              <w:right w:val="single" w:sz="4" w:space="0" w:color="000000"/>
            </w:tcBorders>
            <w:shd w:val="clear" w:color="auto" w:fill="auto"/>
            <w:vAlign w:val="center"/>
            <w:hideMark/>
          </w:tcPr>
          <w:p w14:paraId="4447EE8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3.471.199</w:t>
            </w:r>
          </w:p>
        </w:tc>
      </w:tr>
      <w:tr w:rsidR="00116F3E" w:rsidRPr="00116F3E" w14:paraId="34A7010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E8D62A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Administración y Finanzas</w:t>
            </w:r>
          </w:p>
        </w:tc>
        <w:tc>
          <w:tcPr>
            <w:tcW w:w="930" w:type="pct"/>
            <w:tcBorders>
              <w:top w:val="nil"/>
              <w:left w:val="nil"/>
              <w:bottom w:val="nil"/>
              <w:right w:val="single" w:sz="4" w:space="0" w:color="000000"/>
            </w:tcBorders>
            <w:shd w:val="clear" w:color="auto" w:fill="auto"/>
            <w:vAlign w:val="center"/>
            <w:hideMark/>
          </w:tcPr>
          <w:p w14:paraId="310F57C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8.178.198</w:t>
            </w:r>
          </w:p>
        </w:tc>
      </w:tr>
      <w:tr w:rsidR="00116F3E" w:rsidRPr="00116F3E" w14:paraId="3704F17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5DE2E1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 y Evaluación</w:t>
            </w:r>
          </w:p>
        </w:tc>
        <w:tc>
          <w:tcPr>
            <w:tcW w:w="930" w:type="pct"/>
            <w:tcBorders>
              <w:top w:val="nil"/>
              <w:left w:val="nil"/>
              <w:bottom w:val="nil"/>
              <w:right w:val="single" w:sz="4" w:space="0" w:color="000000"/>
            </w:tcBorders>
            <w:shd w:val="clear" w:color="auto" w:fill="auto"/>
            <w:vAlign w:val="center"/>
            <w:hideMark/>
          </w:tcPr>
          <w:p w14:paraId="379A56E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3.294.668</w:t>
            </w:r>
          </w:p>
        </w:tc>
      </w:tr>
      <w:tr w:rsidR="00116F3E" w:rsidRPr="00116F3E" w14:paraId="42C009F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3B09E1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Órgano Interno de Control</w:t>
            </w:r>
          </w:p>
        </w:tc>
        <w:tc>
          <w:tcPr>
            <w:tcW w:w="930" w:type="pct"/>
            <w:tcBorders>
              <w:top w:val="nil"/>
              <w:left w:val="nil"/>
              <w:bottom w:val="nil"/>
              <w:right w:val="single" w:sz="4" w:space="0" w:color="000000"/>
            </w:tcBorders>
            <w:shd w:val="clear" w:color="auto" w:fill="auto"/>
            <w:vAlign w:val="center"/>
            <w:hideMark/>
          </w:tcPr>
          <w:p w14:paraId="39AD270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852.908</w:t>
            </w:r>
          </w:p>
        </w:tc>
      </w:tr>
      <w:tr w:rsidR="00116F3E" w:rsidRPr="00116F3E" w14:paraId="145AA34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C4C412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Abogado General y Unidad de Transparencia, Acceso a la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746CFE0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932.713</w:t>
            </w:r>
          </w:p>
        </w:tc>
      </w:tr>
      <w:tr w:rsidR="00116F3E" w:rsidRPr="00116F3E" w14:paraId="2A04AF3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437502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Subdirección de Carrera de Gastronomía</w:t>
            </w:r>
          </w:p>
        </w:tc>
        <w:tc>
          <w:tcPr>
            <w:tcW w:w="930" w:type="pct"/>
            <w:tcBorders>
              <w:top w:val="nil"/>
              <w:left w:val="nil"/>
              <w:bottom w:val="nil"/>
              <w:right w:val="single" w:sz="4" w:space="0" w:color="000000"/>
            </w:tcBorders>
            <w:shd w:val="clear" w:color="auto" w:fill="auto"/>
            <w:vAlign w:val="center"/>
            <w:hideMark/>
          </w:tcPr>
          <w:p w14:paraId="090BF00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605.467</w:t>
            </w:r>
          </w:p>
        </w:tc>
      </w:tr>
      <w:tr w:rsidR="00116F3E" w:rsidRPr="00116F3E" w14:paraId="2CA3592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0C3777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Subdirección de Carrera de Turismo y Terapia Física</w:t>
            </w:r>
          </w:p>
        </w:tc>
        <w:tc>
          <w:tcPr>
            <w:tcW w:w="930" w:type="pct"/>
            <w:tcBorders>
              <w:top w:val="nil"/>
              <w:left w:val="nil"/>
              <w:bottom w:val="nil"/>
              <w:right w:val="single" w:sz="4" w:space="0" w:color="000000"/>
            </w:tcBorders>
            <w:shd w:val="clear" w:color="auto" w:fill="auto"/>
            <w:vAlign w:val="center"/>
            <w:hideMark/>
          </w:tcPr>
          <w:p w14:paraId="35CA4AC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699.246</w:t>
            </w:r>
          </w:p>
        </w:tc>
      </w:tr>
      <w:tr w:rsidR="00116F3E" w:rsidRPr="00116F3E" w14:paraId="1EAE12E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1A03B7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Subdirección de Carrera de Mantenimiento Industrial y Tecnologías de la Información y Comunicación</w:t>
            </w:r>
          </w:p>
        </w:tc>
        <w:tc>
          <w:tcPr>
            <w:tcW w:w="930" w:type="pct"/>
            <w:tcBorders>
              <w:top w:val="nil"/>
              <w:left w:val="nil"/>
              <w:bottom w:val="nil"/>
              <w:right w:val="single" w:sz="4" w:space="0" w:color="000000"/>
            </w:tcBorders>
            <w:shd w:val="clear" w:color="auto" w:fill="auto"/>
            <w:vAlign w:val="center"/>
            <w:hideMark/>
          </w:tcPr>
          <w:p w14:paraId="4B15CED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613.063</w:t>
            </w:r>
          </w:p>
        </w:tc>
      </w:tr>
      <w:tr w:rsidR="00116F3E" w:rsidRPr="00116F3E" w14:paraId="70A2DC5D"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183C9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Universidad del Caribe</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7D8BBA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143.668.372</w:t>
            </w:r>
          </w:p>
        </w:tc>
      </w:tr>
      <w:tr w:rsidR="00116F3E" w:rsidRPr="00116F3E" w14:paraId="5552170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2ECC39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Rectoría</w:t>
            </w:r>
          </w:p>
        </w:tc>
        <w:tc>
          <w:tcPr>
            <w:tcW w:w="930" w:type="pct"/>
            <w:tcBorders>
              <w:top w:val="nil"/>
              <w:left w:val="nil"/>
              <w:bottom w:val="nil"/>
              <w:right w:val="single" w:sz="4" w:space="0" w:color="000000"/>
            </w:tcBorders>
            <w:shd w:val="clear" w:color="auto" w:fill="auto"/>
            <w:vAlign w:val="center"/>
            <w:hideMark/>
          </w:tcPr>
          <w:p w14:paraId="401734D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64.496.881</w:t>
            </w:r>
          </w:p>
        </w:tc>
      </w:tr>
      <w:tr w:rsidR="00116F3E" w:rsidRPr="00116F3E" w14:paraId="0B8F0E1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94A775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Administrativa</w:t>
            </w:r>
          </w:p>
        </w:tc>
        <w:tc>
          <w:tcPr>
            <w:tcW w:w="930" w:type="pct"/>
            <w:tcBorders>
              <w:top w:val="nil"/>
              <w:left w:val="nil"/>
              <w:bottom w:val="nil"/>
              <w:right w:val="single" w:sz="4" w:space="0" w:color="000000"/>
            </w:tcBorders>
            <w:shd w:val="clear" w:color="auto" w:fill="auto"/>
            <w:vAlign w:val="center"/>
            <w:hideMark/>
          </w:tcPr>
          <w:p w14:paraId="48D0C12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53.232.465</w:t>
            </w:r>
          </w:p>
        </w:tc>
      </w:tr>
      <w:tr w:rsidR="00116F3E" w:rsidRPr="00116F3E" w14:paraId="3156A15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A1CA48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Secretaría de Planeación y Desarrollo Institucional</w:t>
            </w:r>
          </w:p>
        </w:tc>
        <w:tc>
          <w:tcPr>
            <w:tcW w:w="930" w:type="pct"/>
            <w:tcBorders>
              <w:top w:val="nil"/>
              <w:left w:val="nil"/>
              <w:bottom w:val="nil"/>
              <w:right w:val="single" w:sz="4" w:space="0" w:color="000000"/>
            </w:tcBorders>
            <w:shd w:val="clear" w:color="auto" w:fill="auto"/>
            <w:vAlign w:val="center"/>
            <w:hideMark/>
          </w:tcPr>
          <w:p w14:paraId="07DFD76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4.640.657</w:t>
            </w:r>
          </w:p>
        </w:tc>
      </w:tr>
      <w:tr w:rsidR="00116F3E" w:rsidRPr="00116F3E" w14:paraId="4B40E17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3797A0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Secretaría Académica</w:t>
            </w:r>
          </w:p>
        </w:tc>
        <w:tc>
          <w:tcPr>
            <w:tcW w:w="930" w:type="pct"/>
            <w:tcBorders>
              <w:top w:val="nil"/>
              <w:left w:val="nil"/>
              <w:bottom w:val="nil"/>
              <w:right w:val="single" w:sz="4" w:space="0" w:color="000000"/>
            </w:tcBorders>
            <w:shd w:val="clear" w:color="auto" w:fill="auto"/>
            <w:vAlign w:val="center"/>
            <w:hideMark/>
          </w:tcPr>
          <w:p w14:paraId="464B211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21.298.369</w:t>
            </w:r>
          </w:p>
        </w:tc>
      </w:tr>
      <w:tr w:rsidR="00116F3E" w:rsidRPr="00116F3E" w14:paraId="274720F3"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1787D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Comisión para la Juventud y el Deporte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8C2767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142.293.012</w:t>
            </w:r>
          </w:p>
        </w:tc>
      </w:tr>
      <w:tr w:rsidR="00116F3E" w:rsidRPr="00116F3E" w14:paraId="0776F88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EC7D7D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Presidencia</w:t>
            </w:r>
          </w:p>
        </w:tc>
        <w:tc>
          <w:tcPr>
            <w:tcW w:w="930" w:type="pct"/>
            <w:tcBorders>
              <w:top w:val="nil"/>
              <w:left w:val="nil"/>
              <w:bottom w:val="nil"/>
              <w:right w:val="single" w:sz="4" w:space="0" w:color="000000"/>
            </w:tcBorders>
            <w:shd w:val="clear" w:color="auto" w:fill="auto"/>
            <w:vAlign w:val="center"/>
            <w:hideMark/>
          </w:tcPr>
          <w:p w14:paraId="03AFB9C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3.921.062</w:t>
            </w:r>
          </w:p>
        </w:tc>
      </w:tr>
      <w:tr w:rsidR="00116F3E" w:rsidRPr="00116F3E" w14:paraId="0769F09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A287EA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Particular</w:t>
            </w:r>
          </w:p>
        </w:tc>
        <w:tc>
          <w:tcPr>
            <w:tcW w:w="930" w:type="pct"/>
            <w:tcBorders>
              <w:top w:val="nil"/>
              <w:left w:val="nil"/>
              <w:bottom w:val="nil"/>
              <w:right w:val="single" w:sz="4" w:space="0" w:color="000000"/>
            </w:tcBorders>
            <w:shd w:val="clear" w:color="auto" w:fill="auto"/>
            <w:vAlign w:val="center"/>
            <w:hideMark/>
          </w:tcPr>
          <w:p w14:paraId="7E90787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913.085</w:t>
            </w:r>
          </w:p>
        </w:tc>
      </w:tr>
      <w:tr w:rsidR="00116F3E" w:rsidRPr="00116F3E" w14:paraId="7EE18ED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640248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Delegación Zona Norte</w:t>
            </w:r>
          </w:p>
        </w:tc>
        <w:tc>
          <w:tcPr>
            <w:tcW w:w="930" w:type="pct"/>
            <w:tcBorders>
              <w:top w:val="nil"/>
              <w:left w:val="nil"/>
              <w:bottom w:val="nil"/>
              <w:right w:val="single" w:sz="4" w:space="0" w:color="000000"/>
            </w:tcBorders>
            <w:shd w:val="clear" w:color="auto" w:fill="auto"/>
            <w:vAlign w:val="center"/>
            <w:hideMark/>
          </w:tcPr>
          <w:p w14:paraId="65C62E0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7.956.082</w:t>
            </w:r>
          </w:p>
        </w:tc>
      </w:tr>
      <w:tr w:rsidR="00116F3E" w:rsidRPr="00116F3E" w14:paraId="782E696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E320AC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Comunicación Social</w:t>
            </w:r>
          </w:p>
        </w:tc>
        <w:tc>
          <w:tcPr>
            <w:tcW w:w="930" w:type="pct"/>
            <w:tcBorders>
              <w:top w:val="nil"/>
              <w:left w:val="nil"/>
              <w:bottom w:val="nil"/>
              <w:right w:val="single" w:sz="4" w:space="0" w:color="000000"/>
            </w:tcBorders>
            <w:shd w:val="clear" w:color="auto" w:fill="auto"/>
            <w:vAlign w:val="center"/>
            <w:hideMark/>
          </w:tcPr>
          <w:p w14:paraId="50D4362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1.952.828</w:t>
            </w:r>
          </w:p>
        </w:tc>
      </w:tr>
      <w:tr w:rsidR="00116F3E" w:rsidRPr="00116F3E" w14:paraId="454D703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78EA28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Técnica</w:t>
            </w:r>
          </w:p>
        </w:tc>
        <w:tc>
          <w:tcPr>
            <w:tcW w:w="930" w:type="pct"/>
            <w:tcBorders>
              <w:top w:val="nil"/>
              <w:left w:val="nil"/>
              <w:bottom w:val="nil"/>
              <w:right w:val="single" w:sz="4" w:space="0" w:color="000000"/>
            </w:tcBorders>
            <w:shd w:val="clear" w:color="auto" w:fill="auto"/>
            <w:vAlign w:val="center"/>
            <w:hideMark/>
          </w:tcPr>
          <w:p w14:paraId="25FF117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511.887</w:t>
            </w:r>
          </w:p>
        </w:tc>
      </w:tr>
      <w:tr w:rsidR="00116F3E" w:rsidRPr="00116F3E" w14:paraId="357FC42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6D80A5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Promoción y Desarrollo del Deporte</w:t>
            </w:r>
          </w:p>
        </w:tc>
        <w:tc>
          <w:tcPr>
            <w:tcW w:w="930" w:type="pct"/>
            <w:tcBorders>
              <w:top w:val="nil"/>
              <w:left w:val="nil"/>
              <w:bottom w:val="nil"/>
              <w:right w:val="single" w:sz="4" w:space="0" w:color="000000"/>
            </w:tcBorders>
            <w:shd w:val="clear" w:color="auto" w:fill="auto"/>
            <w:vAlign w:val="center"/>
            <w:hideMark/>
          </w:tcPr>
          <w:p w14:paraId="6910685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84.612.011</w:t>
            </w:r>
          </w:p>
        </w:tc>
      </w:tr>
      <w:tr w:rsidR="00116F3E" w:rsidRPr="00116F3E" w14:paraId="06F207B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1959B6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lastRenderedPageBreak/>
              <w:t>Dirección de Administración</w:t>
            </w:r>
          </w:p>
        </w:tc>
        <w:tc>
          <w:tcPr>
            <w:tcW w:w="930" w:type="pct"/>
            <w:tcBorders>
              <w:top w:val="nil"/>
              <w:left w:val="nil"/>
              <w:bottom w:val="nil"/>
              <w:right w:val="single" w:sz="4" w:space="0" w:color="000000"/>
            </w:tcBorders>
            <w:shd w:val="clear" w:color="auto" w:fill="auto"/>
            <w:vAlign w:val="center"/>
            <w:hideMark/>
          </w:tcPr>
          <w:p w14:paraId="6377D34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35.814.887</w:t>
            </w:r>
          </w:p>
        </w:tc>
      </w:tr>
      <w:tr w:rsidR="00116F3E" w:rsidRPr="00116F3E" w14:paraId="1BA662A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E1FD00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 y Desarrollo</w:t>
            </w:r>
          </w:p>
        </w:tc>
        <w:tc>
          <w:tcPr>
            <w:tcW w:w="930" w:type="pct"/>
            <w:tcBorders>
              <w:top w:val="nil"/>
              <w:left w:val="nil"/>
              <w:bottom w:val="nil"/>
              <w:right w:val="single" w:sz="4" w:space="0" w:color="000000"/>
            </w:tcBorders>
            <w:shd w:val="clear" w:color="auto" w:fill="auto"/>
            <w:vAlign w:val="center"/>
            <w:hideMark/>
          </w:tcPr>
          <w:p w14:paraId="757B70E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5.599.687</w:t>
            </w:r>
          </w:p>
        </w:tc>
      </w:tr>
      <w:tr w:rsidR="00116F3E" w:rsidRPr="00116F3E" w14:paraId="6F1A4CE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922436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Jurídica</w:t>
            </w:r>
          </w:p>
        </w:tc>
        <w:tc>
          <w:tcPr>
            <w:tcW w:w="930" w:type="pct"/>
            <w:tcBorders>
              <w:top w:val="nil"/>
              <w:left w:val="nil"/>
              <w:bottom w:val="nil"/>
              <w:right w:val="single" w:sz="4" w:space="0" w:color="000000"/>
            </w:tcBorders>
            <w:shd w:val="clear" w:color="auto" w:fill="auto"/>
            <w:vAlign w:val="center"/>
            <w:hideMark/>
          </w:tcPr>
          <w:p w14:paraId="1280B7D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1.011.483</w:t>
            </w:r>
          </w:p>
        </w:tc>
      </w:tr>
      <w:tr w:rsidR="00116F3E" w:rsidRPr="00116F3E" w14:paraId="7CFAB3D0"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05664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Instituto de Infraestructura Física Educativa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D309CC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42.738.202</w:t>
            </w:r>
          </w:p>
        </w:tc>
      </w:tr>
      <w:tr w:rsidR="00116F3E" w:rsidRPr="00116F3E" w14:paraId="7BCB2B3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8D11DC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w:t>
            </w:r>
          </w:p>
        </w:tc>
        <w:tc>
          <w:tcPr>
            <w:tcW w:w="930" w:type="pct"/>
            <w:tcBorders>
              <w:top w:val="nil"/>
              <w:left w:val="nil"/>
              <w:bottom w:val="nil"/>
              <w:right w:val="single" w:sz="4" w:space="0" w:color="000000"/>
            </w:tcBorders>
            <w:shd w:val="clear" w:color="auto" w:fill="auto"/>
            <w:vAlign w:val="center"/>
            <w:hideMark/>
          </w:tcPr>
          <w:p w14:paraId="49707F2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3.938.363</w:t>
            </w:r>
          </w:p>
        </w:tc>
      </w:tr>
      <w:tr w:rsidR="00116F3E" w:rsidRPr="00116F3E" w14:paraId="34526DE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C470A8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w:t>
            </w:r>
          </w:p>
        </w:tc>
        <w:tc>
          <w:tcPr>
            <w:tcW w:w="930" w:type="pct"/>
            <w:tcBorders>
              <w:top w:val="nil"/>
              <w:left w:val="nil"/>
              <w:bottom w:val="nil"/>
              <w:right w:val="single" w:sz="4" w:space="0" w:color="000000"/>
            </w:tcBorders>
            <w:shd w:val="clear" w:color="auto" w:fill="auto"/>
            <w:vAlign w:val="center"/>
            <w:hideMark/>
          </w:tcPr>
          <w:p w14:paraId="0C6C5DA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4.718.900</w:t>
            </w:r>
          </w:p>
        </w:tc>
      </w:tr>
      <w:tr w:rsidR="00116F3E" w:rsidRPr="00116F3E" w14:paraId="3AAA3E9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94EBEE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Obras y Equipamiento</w:t>
            </w:r>
          </w:p>
        </w:tc>
        <w:tc>
          <w:tcPr>
            <w:tcW w:w="930" w:type="pct"/>
            <w:tcBorders>
              <w:top w:val="nil"/>
              <w:left w:val="nil"/>
              <w:bottom w:val="nil"/>
              <w:right w:val="single" w:sz="4" w:space="0" w:color="000000"/>
            </w:tcBorders>
            <w:shd w:val="clear" w:color="auto" w:fill="auto"/>
            <w:vAlign w:val="center"/>
            <w:hideMark/>
          </w:tcPr>
          <w:p w14:paraId="3CFFC15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10.210.794</w:t>
            </w:r>
          </w:p>
        </w:tc>
      </w:tr>
      <w:tr w:rsidR="00116F3E" w:rsidRPr="00116F3E" w14:paraId="6D838AC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03001F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Administrativa</w:t>
            </w:r>
          </w:p>
        </w:tc>
        <w:tc>
          <w:tcPr>
            <w:tcW w:w="930" w:type="pct"/>
            <w:tcBorders>
              <w:top w:val="nil"/>
              <w:left w:val="nil"/>
              <w:bottom w:val="nil"/>
              <w:right w:val="single" w:sz="4" w:space="0" w:color="000000"/>
            </w:tcBorders>
            <w:shd w:val="clear" w:color="auto" w:fill="auto"/>
            <w:vAlign w:val="center"/>
            <w:hideMark/>
          </w:tcPr>
          <w:p w14:paraId="3CC85C2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9.224.849</w:t>
            </w:r>
          </w:p>
        </w:tc>
      </w:tr>
      <w:tr w:rsidR="00116F3E" w:rsidRPr="00116F3E" w14:paraId="3418A31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A6FA28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Jurídica</w:t>
            </w:r>
          </w:p>
        </w:tc>
        <w:tc>
          <w:tcPr>
            <w:tcW w:w="930" w:type="pct"/>
            <w:tcBorders>
              <w:top w:val="nil"/>
              <w:left w:val="nil"/>
              <w:bottom w:val="nil"/>
              <w:right w:val="single" w:sz="4" w:space="0" w:color="000000"/>
            </w:tcBorders>
            <w:shd w:val="clear" w:color="auto" w:fill="auto"/>
            <w:vAlign w:val="center"/>
            <w:hideMark/>
          </w:tcPr>
          <w:p w14:paraId="57BACB5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2.082.898</w:t>
            </w:r>
          </w:p>
        </w:tc>
      </w:tr>
      <w:tr w:rsidR="00116F3E" w:rsidRPr="00116F3E" w14:paraId="2D7F7E4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034E62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Política y Control Financiero</w:t>
            </w:r>
          </w:p>
        </w:tc>
        <w:tc>
          <w:tcPr>
            <w:tcW w:w="930" w:type="pct"/>
            <w:tcBorders>
              <w:top w:val="nil"/>
              <w:left w:val="nil"/>
              <w:bottom w:val="nil"/>
              <w:right w:val="single" w:sz="4" w:space="0" w:color="000000"/>
            </w:tcBorders>
            <w:shd w:val="clear" w:color="auto" w:fill="auto"/>
            <w:vAlign w:val="center"/>
            <w:hideMark/>
          </w:tcPr>
          <w:p w14:paraId="786DF5E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3.781.684</w:t>
            </w:r>
          </w:p>
        </w:tc>
      </w:tr>
      <w:tr w:rsidR="00116F3E" w:rsidRPr="00116F3E" w14:paraId="523DC04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F1D32A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Certificación</w:t>
            </w:r>
          </w:p>
        </w:tc>
        <w:tc>
          <w:tcPr>
            <w:tcW w:w="930" w:type="pct"/>
            <w:tcBorders>
              <w:top w:val="nil"/>
              <w:left w:val="nil"/>
              <w:bottom w:val="nil"/>
              <w:right w:val="single" w:sz="4" w:space="0" w:color="000000"/>
            </w:tcBorders>
            <w:shd w:val="clear" w:color="auto" w:fill="auto"/>
            <w:vAlign w:val="center"/>
            <w:hideMark/>
          </w:tcPr>
          <w:p w14:paraId="6E2D12F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2.719.770</w:t>
            </w:r>
          </w:p>
        </w:tc>
      </w:tr>
      <w:tr w:rsidR="00116F3E" w:rsidRPr="00116F3E" w14:paraId="4ED9AB6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60684A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Proyectos y Costos</w:t>
            </w:r>
          </w:p>
        </w:tc>
        <w:tc>
          <w:tcPr>
            <w:tcW w:w="930" w:type="pct"/>
            <w:tcBorders>
              <w:top w:val="nil"/>
              <w:left w:val="nil"/>
              <w:bottom w:val="nil"/>
              <w:right w:val="single" w:sz="4" w:space="0" w:color="000000"/>
            </w:tcBorders>
            <w:shd w:val="clear" w:color="auto" w:fill="auto"/>
            <w:vAlign w:val="center"/>
            <w:hideMark/>
          </w:tcPr>
          <w:p w14:paraId="631C46E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5.212.370</w:t>
            </w:r>
          </w:p>
        </w:tc>
      </w:tr>
      <w:tr w:rsidR="00116F3E" w:rsidRPr="00116F3E" w14:paraId="4731BF4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F91FFF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Transparencia y Acceso a la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6F1657C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848.574</w:t>
            </w:r>
          </w:p>
        </w:tc>
      </w:tr>
      <w:tr w:rsidR="00116F3E" w:rsidRPr="00116F3E" w14:paraId="3BDA036E"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43FA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Consejo Quintanarroense de Ciencia y Tecnología</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E8A548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33.917.527</w:t>
            </w:r>
          </w:p>
        </w:tc>
      </w:tr>
      <w:tr w:rsidR="00116F3E" w:rsidRPr="00116F3E" w14:paraId="6D09485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5C26FD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 del Consejo Quintanarroense de Ciencia y Tecnología</w:t>
            </w:r>
          </w:p>
        </w:tc>
        <w:tc>
          <w:tcPr>
            <w:tcW w:w="930" w:type="pct"/>
            <w:tcBorders>
              <w:top w:val="nil"/>
              <w:left w:val="nil"/>
              <w:bottom w:val="nil"/>
              <w:right w:val="single" w:sz="4" w:space="0" w:color="000000"/>
            </w:tcBorders>
            <w:shd w:val="clear" w:color="auto" w:fill="auto"/>
            <w:vAlign w:val="center"/>
            <w:hideMark/>
          </w:tcPr>
          <w:p w14:paraId="7F4AA0D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2.277.445</w:t>
            </w:r>
          </w:p>
        </w:tc>
      </w:tr>
      <w:tr w:rsidR="00116F3E" w:rsidRPr="00116F3E" w14:paraId="5F87A59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8295C1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Jurídica y Unidad de Transparencia, Acceso a la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05BDDB0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905.594</w:t>
            </w:r>
          </w:p>
        </w:tc>
      </w:tr>
      <w:tr w:rsidR="00116F3E" w:rsidRPr="00116F3E" w14:paraId="6DB1543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1E908E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Fomento Al Posgrado y a la Investigación</w:t>
            </w:r>
          </w:p>
        </w:tc>
        <w:tc>
          <w:tcPr>
            <w:tcW w:w="930" w:type="pct"/>
            <w:tcBorders>
              <w:top w:val="nil"/>
              <w:left w:val="nil"/>
              <w:bottom w:val="nil"/>
              <w:right w:val="single" w:sz="4" w:space="0" w:color="000000"/>
            </w:tcBorders>
            <w:shd w:val="clear" w:color="auto" w:fill="auto"/>
            <w:vAlign w:val="center"/>
            <w:hideMark/>
          </w:tcPr>
          <w:p w14:paraId="14070E0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3.376.207</w:t>
            </w:r>
          </w:p>
        </w:tc>
      </w:tr>
      <w:tr w:rsidR="00116F3E" w:rsidRPr="00116F3E" w14:paraId="3BB0724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6F9AF7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Innovación  y Vinculación con el Sector Productivo</w:t>
            </w:r>
          </w:p>
        </w:tc>
        <w:tc>
          <w:tcPr>
            <w:tcW w:w="930" w:type="pct"/>
            <w:tcBorders>
              <w:top w:val="nil"/>
              <w:left w:val="nil"/>
              <w:bottom w:val="nil"/>
              <w:right w:val="single" w:sz="4" w:space="0" w:color="000000"/>
            </w:tcBorders>
            <w:shd w:val="clear" w:color="auto" w:fill="auto"/>
            <w:vAlign w:val="center"/>
            <w:hideMark/>
          </w:tcPr>
          <w:p w14:paraId="73CDDD5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1.459.862</w:t>
            </w:r>
          </w:p>
        </w:tc>
      </w:tr>
      <w:tr w:rsidR="00116F3E" w:rsidRPr="00116F3E" w14:paraId="3E1875E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B1BC49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Administración y Finanzas</w:t>
            </w:r>
          </w:p>
        </w:tc>
        <w:tc>
          <w:tcPr>
            <w:tcW w:w="930" w:type="pct"/>
            <w:tcBorders>
              <w:top w:val="nil"/>
              <w:left w:val="nil"/>
              <w:bottom w:val="nil"/>
              <w:right w:val="single" w:sz="4" w:space="0" w:color="000000"/>
            </w:tcBorders>
            <w:shd w:val="clear" w:color="auto" w:fill="auto"/>
            <w:vAlign w:val="center"/>
            <w:hideMark/>
          </w:tcPr>
          <w:p w14:paraId="735279D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4.165.493</w:t>
            </w:r>
          </w:p>
        </w:tc>
      </w:tr>
      <w:tr w:rsidR="00116F3E" w:rsidRPr="00116F3E" w14:paraId="28B54FA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B6F3E0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Técnica y de Planeación</w:t>
            </w:r>
          </w:p>
        </w:tc>
        <w:tc>
          <w:tcPr>
            <w:tcW w:w="930" w:type="pct"/>
            <w:tcBorders>
              <w:top w:val="nil"/>
              <w:left w:val="nil"/>
              <w:bottom w:val="nil"/>
              <w:right w:val="single" w:sz="4" w:space="0" w:color="000000"/>
            </w:tcBorders>
            <w:shd w:val="clear" w:color="auto" w:fill="auto"/>
            <w:vAlign w:val="center"/>
            <w:hideMark/>
          </w:tcPr>
          <w:p w14:paraId="05ABBE6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1.724.209</w:t>
            </w:r>
          </w:p>
        </w:tc>
      </w:tr>
      <w:tr w:rsidR="00116F3E" w:rsidRPr="00116F3E" w14:paraId="011C6DC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EBDEE1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Dirección Adjunta de </w:t>
            </w:r>
            <w:proofErr w:type="spellStart"/>
            <w:r w:rsidRPr="00116F3E">
              <w:rPr>
                <w:rFonts w:eastAsia="Times New Roman" w:cs="Calibri"/>
                <w:color w:val="000000"/>
                <w:sz w:val="16"/>
                <w:szCs w:val="16"/>
                <w:lang w:eastAsia="es-MX"/>
              </w:rPr>
              <w:t>Apropiacion</w:t>
            </w:r>
            <w:proofErr w:type="spellEnd"/>
            <w:r w:rsidRPr="00116F3E">
              <w:rPr>
                <w:rFonts w:eastAsia="Times New Roman" w:cs="Calibri"/>
                <w:color w:val="000000"/>
                <w:sz w:val="16"/>
                <w:szCs w:val="16"/>
                <w:lang w:eastAsia="es-MX"/>
              </w:rPr>
              <w:t xml:space="preserve"> Social del Conocimiento</w:t>
            </w:r>
          </w:p>
        </w:tc>
        <w:tc>
          <w:tcPr>
            <w:tcW w:w="930" w:type="pct"/>
            <w:tcBorders>
              <w:top w:val="nil"/>
              <w:left w:val="nil"/>
              <w:bottom w:val="nil"/>
              <w:right w:val="single" w:sz="4" w:space="0" w:color="000000"/>
            </w:tcBorders>
            <w:shd w:val="clear" w:color="auto" w:fill="auto"/>
            <w:vAlign w:val="center"/>
            <w:hideMark/>
          </w:tcPr>
          <w:p w14:paraId="6763F78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1.159.597</w:t>
            </w:r>
          </w:p>
        </w:tc>
      </w:tr>
      <w:tr w:rsidR="00116F3E" w:rsidRPr="00116F3E" w14:paraId="2A7F01B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AAB724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del Planetario Yookol Kaab en Othón P. Blanco</w:t>
            </w:r>
          </w:p>
        </w:tc>
        <w:tc>
          <w:tcPr>
            <w:tcW w:w="930" w:type="pct"/>
            <w:tcBorders>
              <w:top w:val="nil"/>
              <w:left w:val="nil"/>
              <w:bottom w:val="nil"/>
              <w:right w:val="single" w:sz="4" w:space="0" w:color="000000"/>
            </w:tcBorders>
            <w:shd w:val="clear" w:color="auto" w:fill="auto"/>
            <w:vAlign w:val="center"/>
            <w:hideMark/>
          </w:tcPr>
          <w:p w14:paraId="5E4C26F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2.941.870</w:t>
            </w:r>
          </w:p>
        </w:tc>
      </w:tr>
      <w:tr w:rsidR="00116F3E" w:rsidRPr="00116F3E" w14:paraId="754169C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57156E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del Planetario Ka Yok en Benito Juárez</w:t>
            </w:r>
          </w:p>
        </w:tc>
        <w:tc>
          <w:tcPr>
            <w:tcW w:w="930" w:type="pct"/>
            <w:tcBorders>
              <w:top w:val="nil"/>
              <w:left w:val="nil"/>
              <w:bottom w:val="nil"/>
              <w:right w:val="single" w:sz="4" w:space="0" w:color="000000"/>
            </w:tcBorders>
            <w:shd w:val="clear" w:color="auto" w:fill="auto"/>
            <w:vAlign w:val="center"/>
            <w:hideMark/>
          </w:tcPr>
          <w:p w14:paraId="481F566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4.908.882</w:t>
            </w:r>
          </w:p>
        </w:tc>
      </w:tr>
      <w:tr w:rsidR="00116F3E" w:rsidRPr="00116F3E" w14:paraId="17C9CB5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983ED6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Promoción y Desarrollo Institucional</w:t>
            </w:r>
          </w:p>
        </w:tc>
        <w:tc>
          <w:tcPr>
            <w:tcW w:w="930" w:type="pct"/>
            <w:tcBorders>
              <w:top w:val="nil"/>
              <w:left w:val="nil"/>
              <w:bottom w:val="nil"/>
              <w:right w:val="single" w:sz="4" w:space="0" w:color="000000"/>
            </w:tcBorders>
            <w:shd w:val="clear" w:color="auto" w:fill="auto"/>
            <w:vAlign w:val="center"/>
            <w:hideMark/>
          </w:tcPr>
          <w:p w14:paraId="0536864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2.589.696</w:t>
            </w:r>
          </w:p>
        </w:tc>
      </w:tr>
      <w:tr w:rsidR="00116F3E" w:rsidRPr="00116F3E" w14:paraId="3FAE113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38AFDB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del Planetario Sayab en Solidaridad</w:t>
            </w:r>
          </w:p>
        </w:tc>
        <w:tc>
          <w:tcPr>
            <w:tcW w:w="930" w:type="pct"/>
            <w:tcBorders>
              <w:top w:val="nil"/>
              <w:left w:val="nil"/>
              <w:bottom w:val="nil"/>
              <w:right w:val="single" w:sz="4" w:space="0" w:color="000000"/>
            </w:tcBorders>
            <w:shd w:val="clear" w:color="auto" w:fill="auto"/>
            <w:vAlign w:val="center"/>
            <w:hideMark/>
          </w:tcPr>
          <w:p w14:paraId="7633E39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3.815.999</w:t>
            </w:r>
          </w:p>
        </w:tc>
      </w:tr>
      <w:tr w:rsidR="00116F3E" w:rsidRPr="00116F3E" w14:paraId="244CCE7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3D70EE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del Planetario Chaan Kaan en Cozumel</w:t>
            </w:r>
          </w:p>
        </w:tc>
        <w:tc>
          <w:tcPr>
            <w:tcW w:w="930" w:type="pct"/>
            <w:tcBorders>
              <w:top w:val="nil"/>
              <w:left w:val="nil"/>
              <w:bottom w:val="nil"/>
              <w:right w:val="single" w:sz="4" w:space="0" w:color="000000"/>
            </w:tcBorders>
            <w:shd w:val="clear" w:color="auto" w:fill="auto"/>
            <w:vAlign w:val="center"/>
            <w:hideMark/>
          </w:tcPr>
          <w:p w14:paraId="3C625B1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4.592.673</w:t>
            </w:r>
          </w:p>
        </w:tc>
      </w:tr>
      <w:tr w:rsidR="00116F3E" w:rsidRPr="00116F3E" w14:paraId="4B50B6C8"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9A11B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Universidad Intercultural Maya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EA6427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40.939.328</w:t>
            </w:r>
          </w:p>
        </w:tc>
      </w:tr>
      <w:tr w:rsidR="00116F3E" w:rsidRPr="00116F3E" w14:paraId="3CC6C1F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280F1B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Rectoría</w:t>
            </w:r>
          </w:p>
        </w:tc>
        <w:tc>
          <w:tcPr>
            <w:tcW w:w="930" w:type="pct"/>
            <w:tcBorders>
              <w:top w:val="nil"/>
              <w:left w:val="nil"/>
              <w:bottom w:val="nil"/>
              <w:right w:val="single" w:sz="4" w:space="0" w:color="000000"/>
            </w:tcBorders>
            <w:shd w:val="clear" w:color="auto" w:fill="auto"/>
            <w:vAlign w:val="center"/>
            <w:hideMark/>
          </w:tcPr>
          <w:p w14:paraId="57C507B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2.277.120</w:t>
            </w:r>
          </w:p>
        </w:tc>
      </w:tr>
      <w:tr w:rsidR="00116F3E" w:rsidRPr="00116F3E" w14:paraId="51A6AD7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00CE91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Académica</w:t>
            </w:r>
          </w:p>
        </w:tc>
        <w:tc>
          <w:tcPr>
            <w:tcW w:w="930" w:type="pct"/>
            <w:tcBorders>
              <w:top w:val="nil"/>
              <w:left w:val="nil"/>
              <w:bottom w:val="nil"/>
              <w:right w:val="single" w:sz="4" w:space="0" w:color="000000"/>
            </w:tcBorders>
            <w:shd w:val="clear" w:color="auto" w:fill="auto"/>
            <w:vAlign w:val="center"/>
            <w:hideMark/>
          </w:tcPr>
          <w:p w14:paraId="7A56091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28.562.229</w:t>
            </w:r>
          </w:p>
        </w:tc>
      </w:tr>
      <w:tr w:rsidR="00116F3E" w:rsidRPr="00116F3E" w14:paraId="352C095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25A65D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 y Desarrollo Institucional</w:t>
            </w:r>
          </w:p>
        </w:tc>
        <w:tc>
          <w:tcPr>
            <w:tcW w:w="930" w:type="pct"/>
            <w:tcBorders>
              <w:top w:val="nil"/>
              <w:left w:val="nil"/>
              <w:bottom w:val="nil"/>
              <w:right w:val="single" w:sz="4" w:space="0" w:color="000000"/>
            </w:tcBorders>
            <w:shd w:val="clear" w:color="auto" w:fill="auto"/>
            <w:vAlign w:val="center"/>
            <w:hideMark/>
          </w:tcPr>
          <w:p w14:paraId="61026D6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4.503.203</w:t>
            </w:r>
          </w:p>
        </w:tc>
      </w:tr>
      <w:tr w:rsidR="00116F3E" w:rsidRPr="00116F3E" w14:paraId="353EBD5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570632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Administración y Servicios</w:t>
            </w:r>
          </w:p>
        </w:tc>
        <w:tc>
          <w:tcPr>
            <w:tcW w:w="930" w:type="pct"/>
            <w:tcBorders>
              <w:top w:val="nil"/>
              <w:left w:val="nil"/>
              <w:bottom w:val="nil"/>
              <w:right w:val="single" w:sz="4" w:space="0" w:color="000000"/>
            </w:tcBorders>
            <w:shd w:val="clear" w:color="auto" w:fill="auto"/>
            <w:vAlign w:val="center"/>
            <w:hideMark/>
          </w:tcPr>
          <w:p w14:paraId="73984FE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4.605.003</w:t>
            </w:r>
          </w:p>
        </w:tc>
      </w:tr>
      <w:tr w:rsidR="00116F3E" w:rsidRPr="00116F3E" w14:paraId="690CD7E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2F1A94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Jurídica</w:t>
            </w:r>
          </w:p>
        </w:tc>
        <w:tc>
          <w:tcPr>
            <w:tcW w:w="930" w:type="pct"/>
            <w:tcBorders>
              <w:top w:val="nil"/>
              <w:left w:val="nil"/>
              <w:bottom w:val="nil"/>
              <w:right w:val="single" w:sz="4" w:space="0" w:color="000000"/>
            </w:tcBorders>
            <w:shd w:val="clear" w:color="auto" w:fill="auto"/>
            <w:vAlign w:val="center"/>
            <w:hideMark/>
          </w:tcPr>
          <w:p w14:paraId="4BF74B3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991.773</w:t>
            </w:r>
          </w:p>
        </w:tc>
      </w:tr>
      <w:tr w:rsidR="00116F3E" w:rsidRPr="00116F3E" w14:paraId="635F4637"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3230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Universidad Politécnica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5240EF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29.094.142</w:t>
            </w:r>
          </w:p>
        </w:tc>
      </w:tr>
      <w:tr w:rsidR="00116F3E" w:rsidRPr="00116F3E" w14:paraId="44759D1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9158B1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Rectoría</w:t>
            </w:r>
          </w:p>
        </w:tc>
        <w:tc>
          <w:tcPr>
            <w:tcW w:w="930" w:type="pct"/>
            <w:tcBorders>
              <w:top w:val="nil"/>
              <w:left w:val="nil"/>
              <w:bottom w:val="nil"/>
              <w:right w:val="single" w:sz="4" w:space="0" w:color="000000"/>
            </w:tcBorders>
            <w:shd w:val="clear" w:color="auto" w:fill="auto"/>
            <w:vAlign w:val="center"/>
            <w:hideMark/>
          </w:tcPr>
          <w:p w14:paraId="2A84D1E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2.377.000</w:t>
            </w:r>
          </w:p>
        </w:tc>
      </w:tr>
      <w:tr w:rsidR="00116F3E" w:rsidRPr="00116F3E" w14:paraId="37415BF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F18D6E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w:t>
            </w:r>
          </w:p>
        </w:tc>
        <w:tc>
          <w:tcPr>
            <w:tcW w:w="930" w:type="pct"/>
            <w:tcBorders>
              <w:top w:val="nil"/>
              <w:left w:val="nil"/>
              <w:bottom w:val="nil"/>
              <w:right w:val="single" w:sz="4" w:space="0" w:color="000000"/>
            </w:tcBorders>
            <w:shd w:val="clear" w:color="auto" w:fill="auto"/>
            <w:vAlign w:val="center"/>
            <w:hideMark/>
          </w:tcPr>
          <w:p w14:paraId="26F8F0F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1.976.647</w:t>
            </w:r>
          </w:p>
        </w:tc>
      </w:tr>
      <w:tr w:rsidR="00116F3E" w:rsidRPr="00116F3E" w14:paraId="3E32438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171246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Vinculación, Difusión y Extensión Universitaria</w:t>
            </w:r>
          </w:p>
        </w:tc>
        <w:tc>
          <w:tcPr>
            <w:tcW w:w="930" w:type="pct"/>
            <w:tcBorders>
              <w:top w:val="nil"/>
              <w:left w:val="nil"/>
              <w:bottom w:val="nil"/>
              <w:right w:val="single" w:sz="4" w:space="0" w:color="000000"/>
            </w:tcBorders>
            <w:shd w:val="clear" w:color="auto" w:fill="auto"/>
            <w:vAlign w:val="center"/>
            <w:hideMark/>
          </w:tcPr>
          <w:p w14:paraId="4C8FA82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3.072.947</w:t>
            </w:r>
          </w:p>
        </w:tc>
      </w:tr>
      <w:tr w:rsidR="00116F3E" w:rsidRPr="00116F3E" w14:paraId="37D71D1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9561CD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Secretaría Académica</w:t>
            </w:r>
          </w:p>
        </w:tc>
        <w:tc>
          <w:tcPr>
            <w:tcW w:w="930" w:type="pct"/>
            <w:tcBorders>
              <w:top w:val="nil"/>
              <w:left w:val="nil"/>
              <w:bottom w:val="nil"/>
              <w:right w:val="single" w:sz="4" w:space="0" w:color="000000"/>
            </w:tcBorders>
            <w:shd w:val="clear" w:color="auto" w:fill="auto"/>
            <w:vAlign w:val="center"/>
            <w:hideMark/>
          </w:tcPr>
          <w:p w14:paraId="679E1D4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13.780.469</w:t>
            </w:r>
          </w:p>
        </w:tc>
      </w:tr>
      <w:tr w:rsidR="00116F3E" w:rsidRPr="00116F3E" w14:paraId="11CC1E3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282E5F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Secretaría Administrativa</w:t>
            </w:r>
          </w:p>
        </w:tc>
        <w:tc>
          <w:tcPr>
            <w:tcW w:w="930" w:type="pct"/>
            <w:tcBorders>
              <w:top w:val="nil"/>
              <w:left w:val="nil"/>
              <w:bottom w:val="nil"/>
              <w:right w:val="single" w:sz="4" w:space="0" w:color="000000"/>
            </w:tcBorders>
            <w:shd w:val="clear" w:color="auto" w:fill="auto"/>
            <w:vAlign w:val="center"/>
            <w:hideMark/>
          </w:tcPr>
          <w:p w14:paraId="02BC6DC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5.007.248</w:t>
            </w:r>
          </w:p>
        </w:tc>
      </w:tr>
      <w:tr w:rsidR="00116F3E" w:rsidRPr="00116F3E" w14:paraId="2BEF045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EB11E2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lastRenderedPageBreak/>
              <w:t>Dirección de Programa Académico 1</w:t>
            </w:r>
          </w:p>
        </w:tc>
        <w:tc>
          <w:tcPr>
            <w:tcW w:w="930" w:type="pct"/>
            <w:tcBorders>
              <w:top w:val="nil"/>
              <w:left w:val="nil"/>
              <w:bottom w:val="nil"/>
              <w:right w:val="single" w:sz="4" w:space="0" w:color="000000"/>
            </w:tcBorders>
            <w:shd w:val="clear" w:color="auto" w:fill="auto"/>
            <w:vAlign w:val="center"/>
            <w:hideMark/>
          </w:tcPr>
          <w:p w14:paraId="4BDE585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1.120.760</w:t>
            </w:r>
          </w:p>
        </w:tc>
      </w:tr>
      <w:tr w:rsidR="00116F3E" w:rsidRPr="00116F3E" w14:paraId="4F6C1EA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B85C96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Programa Académico 2</w:t>
            </w:r>
          </w:p>
        </w:tc>
        <w:tc>
          <w:tcPr>
            <w:tcW w:w="930" w:type="pct"/>
            <w:tcBorders>
              <w:top w:val="nil"/>
              <w:left w:val="nil"/>
              <w:bottom w:val="nil"/>
              <w:right w:val="single" w:sz="4" w:space="0" w:color="000000"/>
            </w:tcBorders>
            <w:shd w:val="clear" w:color="auto" w:fill="auto"/>
            <w:vAlign w:val="center"/>
            <w:hideMark/>
          </w:tcPr>
          <w:p w14:paraId="268B774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1.115.760</w:t>
            </w:r>
          </w:p>
        </w:tc>
      </w:tr>
      <w:tr w:rsidR="00116F3E" w:rsidRPr="00116F3E" w14:paraId="5D0F1AE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1E2006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Programa Académico 3</w:t>
            </w:r>
          </w:p>
        </w:tc>
        <w:tc>
          <w:tcPr>
            <w:tcW w:w="930" w:type="pct"/>
            <w:tcBorders>
              <w:top w:val="nil"/>
              <w:left w:val="nil"/>
              <w:bottom w:val="nil"/>
              <w:right w:val="single" w:sz="4" w:space="0" w:color="000000"/>
            </w:tcBorders>
            <w:shd w:val="clear" w:color="auto" w:fill="auto"/>
            <w:vAlign w:val="center"/>
            <w:hideMark/>
          </w:tcPr>
          <w:p w14:paraId="56357D2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301.701</w:t>
            </w:r>
          </w:p>
        </w:tc>
      </w:tr>
      <w:tr w:rsidR="00116F3E" w:rsidRPr="00116F3E" w14:paraId="0A5CFEE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789248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Programa Académico 4</w:t>
            </w:r>
          </w:p>
        </w:tc>
        <w:tc>
          <w:tcPr>
            <w:tcW w:w="930" w:type="pct"/>
            <w:tcBorders>
              <w:top w:val="nil"/>
              <w:left w:val="nil"/>
              <w:bottom w:val="nil"/>
              <w:right w:val="single" w:sz="4" w:space="0" w:color="000000"/>
            </w:tcBorders>
            <w:shd w:val="clear" w:color="auto" w:fill="auto"/>
            <w:vAlign w:val="center"/>
            <w:hideMark/>
          </w:tcPr>
          <w:p w14:paraId="534B49D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341.610</w:t>
            </w:r>
          </w:p>
        </w:tc>
      </w:tr>
      <w:tr w:rsidR="00116F3E" w:rsidRPr="00116F3E" w14:paraId="7FD5C78F"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A803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Universidad Tecnológica Chetumal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405713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32.731.880</w:t>
            </w:r>
          </w:p>
        </w:tc>
      </w:tr>
      <w:tr w:rsidR="00116F3E" w:rsidRPr="00116F3E" w14:paraId="06AF3BD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755C51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Rectoría de la Universidad Tecnológica de Chetumal</w:t>
            </w:r>
          </w:p>
        </w:tc>
        <w:tc>
          <w:tcPr>
            <w:tcW w:w="930" w:type="pct"/>
            <w:tcBorders>
              <w:top w:val="nil"/>
              <w:left w:val="nil"/>
              <w:bottom w:val="nil"/>
              <w:right w:val="single" w:sz="4" w:space="0" w:color="000000"/>
            </w:tcBorders>
            <w:shd w:val="clear" w:color="auto" w:fill="auto"/>
            <w:vAlign w:val="center"/>
            <w:hideMark/>
          </w:tcPr>
          <w:p w14:paraId="4075EA6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1.489.516</w:t>
            </w:r>
          </w:p>
        </w:tc>
      </w:tr>
      <w:tr w:rsidR="00116F3E" w:rsidRPr="00116F3E" w14:paraId="1FF83EF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B97F56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Académica</w:t>
            </w:r>
          </w:p>
        </w:tc>
        <w:tc>
          <w:tcPr>
            <w:tcW w:w="930" w:type="pct"/>
            <w:tcBorders>
              <w:top w:val="nil"/>
              <w:left w:val="nil"/>
              <w:bottom w:val="nil"/>
              <w:right w:val="single" w:sz="4" w:space="0" w:color="000000"/>
            </w:tcBorders>
            <w:shd w:val="clear" w:color="auto" w:fill="auto"/>
            <w:vAlign w:val="center"/>
            <w:hideMark/>
          </w:tcPr>
          <w:p w14:paraId="5FAD8C9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20.000.897</w:t>
            </w:r>
          </w:p>
        </w:tc>
      </w:tr>
      <w:tr w:rsidR="00116F3E" w:rsidRPr="00116F3E" w14:paraId="6E8E31A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194AB6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Vinculación</w:t>
            </w:r>
          </w:p>
        </w:tc>
        <w:tc>
          <w:tcPr>
            <w:tcW w:w="930" w:type="pct"/>
            <w:tcBorders>
              <w:top w:val="nil"/>
              <w:left w:val="nil"/>
              <w:bottom w:val="nil"/>
              <w:right w:val="single" w:sz="4" w:space="0" w:color="000000"/>
            </w:tcBorders>
            <w:shd w:val="clear" w:color="auto" w:fill="auto"/>
            <w:vAlign w:val="center"/>
            <w:hideMark/>
          </w:tcPr>
          <w:p w14:paraId="0F814DB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1.909.565</w:t>
            </w:r>
          </w:p>
        </w:tc>
      </w:tr>
      <w:tr w:rsidR="00116F3E" w:rsidRPr="00116F3E" w14:paraId="132EDE52" w14:textId="77777777" w:rsidTr="00116F3E">
        <w:trPr>
          <w:trHeight w:val="420"/>
        </w:trPr>
        <w:tc>
          <w:tcPr>
            <w:tcW w:w="4070" w:type="pct"/>
            <w:tcBorders>
              <w:top w:val="nil"/>
              <w:left w:val="single" w:sz="4" w:space="0" w:color="000000"/>
              <w:bottom w:val="nil"/>
              <w:right w:val="nil"/>
            </w:tcBorders>
            <w:shd w:val="clear" w:color="auto" w:fill="auto"/>
            <w:vAlign w:val="center"/>
            <w:hideMark/>
          </w:tcPr>
          <w:p w14:paraId="6013AFE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Administrativa, Financiera y Unidad de Transparencia, Acceso a la Información Pública y Protección de Datos Personales y Archivo</w:t>
            </w:r>
          </w:p>
        </w:tc>
        <w:tc>
          <w:tcPr>
            <w:tcW w:w="930" w:type="pct"/>
            <w:tcBorders>
              <w:top w:val="nil"/>
              <w:left w:val="nil"/>
              <w:bottom w:val="nil"/>
              <w:right w:val="single" w:sz="4" w:space="0" w:color="000000"/>
            </w:tcBorders>
            <w:shd w:val="clear" w:color="auto" w:fill="auto"/>
            <w:vAlign w:val="center"/>
            <w:hideMark/>
          </w:tcPr>
          <w:p w14:paraId="6E5021D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6.934.890</w:t>
            </w:r>
          </w:p>
        </w:tc>
      </w:tr>
      <w:tr w:rsidR="00116F3E" w:rsidRPr="00116F3E" w14:paraId="2351168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8139FA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Técnica de Carrera</w:t>
            </w:r>
          </w:p>
        </w:tc>
        <w:tc>
          <w:tcPr>
            <w:tcW w:w="930" w:type="pct"/>
            <w:tcBorders>
              <w:top w:val="nil"/>
              <w:left w:val="nil"/>
              <w:bottom w:val="nil"/>
              <w:right w:val="single" w:sz="4" w:space="0" w:color="000000"/>
            </w:tcBorders>
            <w:shd w:val="clear" w:color="auto" w:fill="auto"/>
            <w:vAlign w:val="center"/>
            <w:hideMark/>
          </w:tcPr>
          <w:p w14:paraId="73E13F9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2.397.012</w:t>
            </w:r>
          </w:p>
        </w:tc>
      </w:tr>
      <w:tr w:rsidR="00116F3E" w:rsidRPr="00116F3E" w14:paraId="5AC1E957"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D9824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Universidad Politécnica de Bacalar</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B67735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17.389.029</w:t>
            </w:r>
          </w:p>
        </w:tc>
      </w:tr>
      <w:tr w:rsidR="00116F3E" w:rsidRPr="00116F3E" w14:paraId="49C4FEC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C2182A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Rectoría de la Universidad Politécnica de Bacalar</w:t>
            </w:r>
          </w:p>
        </w:tc>
        <w:tc>
          <w:tcPr>
            <w:tcW w:w="930" w:type="pct"/>
            <w:tcBorders>
              <w:top w:val="nil"/>
              <w:left w:val="nil"/>
              <w:bottom w:val="nil"/>
              <w:right w:val="single" w:sz="4" w:space="0" w:color="000000"/>
            </w:tcBorders>
            <w:shd w:val="clear" w:color="auto" w:fill="auto"/>
            <w:vAlign w:val="center"/>
            <w:hideMark/>
          </w:tcPr>
          <w:p w14:paraId="0C9EF90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1.741.372</w:t>
            </w:r>
          </w:p>
        </w:tc>
      </w:tr>
      <w:tr w:rsidR="00116F3E" w:rsidRPr="00116F3E" w14:paraId="3154DEC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56FD63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w:t>
            </w:r>
          </w:p>
        </w:tc>
        <w:tc>
          <w:tcPr>
            <w:tcW w:w="930" w:type="pct"/>
            <w:tcBorders>
              <w:top w:val="nil"/>
              <w:left w:val="nil"/>
              <w:bottom w:val="nil"/>
              <w:right w:val="single" w:sz="4" w:space="0" w:color="000000"/>
            </w:tcBorders>
            <w:shd w:val="clear" w:color="auto" w:fill="auto"/>
            <w:vAlign w:val="center"/>
            <w:hideMark/>
          </w:tcPr>
          <w:p w14:paraId="4E79CA5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2.046.293</w:t>
            </w:r>
          </w:p>
        </w:tc>
      </w:tr>
      <w:tr w:rsidR="00116F3E" w:rsidRPr="00116F3E" w14:paraId="13F2A5B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FF22F7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Abogado General y Unidad de Transparencia, Acceso a la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291489A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407.651</w:t>
            </w:r>
          </w:p>
        </w:tc>
      </w:tr>
      <w:tr w:rsidR="00116F3E" w:rsidRPr="00116F3E" w14:paraId="118C2C6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ECB23B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Académica</w:t>
            </w:r>
          </w:p>
        </w:tc>
        <w:tc>
          <w:tcPr>
            <w:tcW w:w="930" w:type="pct"/>
            <w:tcBorders>
              <w:top w:val="nil"/>
              <w:left w:val="nil"/>
              <w:bottom w:val="nil"/>
              <w:right w:val="single" w:sz="4" w:space="0" w:color="000000"/>
            </w:tcBorders>
            <w:shd w:val="clear" w:color="auto" w:fill="auto"/>
            <w:vAlign w:val="center"/>
            <w:hideMark/>
          </w:tcPr>
          <w:p w14:paraId="3226B21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8.458.832</w:t>
            </w:r>
          </w:p>
        </w:tc>
      </w:tr>
      <w:tr w:rsidR="00116F3E" w:rsidRPr="00116F3E" w14:paraId="5792220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990166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Administrativa</w:t>
            </w:r>
          </w:p>
        </w:tc>
        <w:tc>
          <w:tcPr>
            <w:tcW w:w="930" w:type="pct"/>
            <w:tcBorders>
              <w:top w:val="nil"/>
              <w:left w:val="nil"/>
              <w:bottom w:val="nil"/>
              <w:right w:val="single" w:sz="4" w:space="0" w:color="000000"/>
            </w:tcBorders>
            <w:shd w:val="clear" w:color="auto" w:fill="auto"/>
            <w:vAlign w:val="center"/>
            <w:hideMark/>
          </w:tcPr>
          <w:p w14:paraId="37B9377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4.734.881</w:t>
            </w:r>
          </w:p>
        </w:tc>
      </w:tr>
      <w:tr w:rsidR="00116F3E" w:rsidRPr="00116F3E" w14:paraId="7DFB3294"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0572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Servicios Estatales de Salud</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58C99F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4.428.430.809</w:t>
            </w:r>
          </w:p>
        </w:tc>
      </w:tr>
      <w:tr w:rsidR="00116F3E" w:rsidRPr="00116F3E" w14:paraId="035AFB4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8D04B2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 de los Servicios Estatales de Salud</w:t>
            </w:r>
          </w:p>
        </w:tc>
        <w:tc>
          <w:tcPr>
            <w:tcW w:w="930" w:type="pct"/>
            <w:tcBorders>
              <w:top w:val="nil"/>
              <w:left w:val="nil"/>
              <w:bottom w:val="nil"/>
              <w:right w:val="single" w:sz="4" w:space="0" w:color="000000"/>
            </w:tcBorders>
            <w:shd w:val="clear" w:color="auto" w:fill="auto"/>
            <w:vAlign w:val="center"/>
            <w:hideMark/>
          </w:tcPr>
          <w:p w14:paraId="59E00CE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27.380.939</w:t>
            </w:r>
          </w:p>
        </w:tc>
      </w:tr>
      <w:tr w:rsidR="00116F3E" w:rsidRPr="00116F3E" w14:paraId="0D18D49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46720C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Particular</w:t>
            </w:r>
          </w:p>
        </w:tc>
        <w:tc>
          <w:tcPr>
            <w:tcW w:w="930" w:type="pct"/>
            <w:tcBorders>
              <w:top w:val="nil"/>
              <w:left w:val="nil"/>
              <w:bottom w:val="nil"/>
              <w:right w:val="single" w:sz="4" w:space="0" w:color="000000"/>
            </w:tcBorders>
            <w:shd w:val="clear" w:color="auto" w:fill="auto"/>
            <w:vAlign w:val="center"/>
            <w:hideMark/>
          </w:tcPr>
          <w:p w14:paraId="13610C1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3.408.012</w:t>
            </w:r>
          </w:p>
        </w:tc>
      </w:tr>
      <w:tr w:rsidR="00116F3E" w:rsidRPr="00116F3E" w14:paraId="3A75D7F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CA0C50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Normatividad y Asuntos Jurídicos</w:t>
            </w:r>
          </w:p>
        </w:tc>
        <w:tc>
          <w:tcPr>
            <w:tcW w:w="930" w:type="pct"/>
            <w:tcBorders>
              <w:top w:val="nil"/>
              <w:left w:val="nil"/>
              <w:bottom w:val="nil"/>
              <w:right w:val="single" w:sz="4" w:space="0" w:color="000000"/>
            </w:tcBorders>
            <w:shd w:val="clear" w:color="auto" w:fill="auto"/>
            <w:vAlign w:val="center"/>
            <w:hideMark/>
          </w:tcPr>
          <w:p w14:paraId="0EB46AE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5.427.105</w:t>
            </w:r>
          </w:p>
        </w:tc>
      </w:tr>
      <w:tr w:rsidR="00116F3E" w:rsidRPr="00116F3E" w14:paraId="490F60F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5EAF37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Transparencia, Acceso 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318B538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371.840</w:t>
            </w:r>
          </w:p>
        </w:tc>
      </w:tr>
      <w:tr w:rsidR="00116F3E" w:rsidRPr="00116F3E" w14:paraId="4081869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E06D8A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Órgano Interno de Control</w:t>
            </w:r>
          </w:p>
        </w:tc>
        <w:tc>
          <w:tcPr>
            <w:tcW w:w="930" w:type="pct"/>
            <w:tcBorders>
              <w:top w:val="nil"/>
              <w:left w:val="nil"/>
              <w:bottom w:val="nil"/>
              <w:right w:val="single" w:sz="4" w:space="0" w:color="000000"/>
            </w:tcBorders>
            <w:shd w:val="clear" w:color="auto" w:fill="auto"/>
            <w:vAlign w:val="center"/>
            <w:hideMark/>
          </w:tcPr>
          <w:p w14:paraId="17B2C6C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214.430</w:t>
            </w:r>
          </w:p>
        </w:tc>
      </w:tr>
      <w:tr w:rsidR="00116F3E" w:rsidRPr="00116F3E" w14:paraId="5BED8E3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415C3D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Servicios de Salud</w:t>
            </w:r>
          </w:p>
        </w:tc>
        <w:tc>
          <w:tcPr>
            <w:tcW w:w="930" w:type="pct"/>
            <w:tcBorders>
              <w:top w:val="nil"/>
              <w:left w:val="nil"/>
              <w:bottom w:val="nil"/>
              <w:right w:val="single" w:sz="4" w:space="0" w:color="000000"/>
            </w:tcBorders>
            <w:shd w:val="clear" w:color="auto" w:fill="auto"/>
            <w:vAlign w:val="center"/>
            <w:hideMark/>
          </w:tcPr>
          <w:p w14:paraId="12081A8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400.541.264</w:t>
            </w:r>
          </w:p>
        </w:tc>
      </w:tr>
      <w:tr w:rsidR="00116F3E" w:rsidRPr="00116F3E" w14:paraId="7D189D0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374EB0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Protección Contra Riesgos Sanitarios</w:t>
            </w:r>
          </w:p>
        </w:tc>
        <w:tc>
          <w:tcPr>
            <w:tcW w:w="930" w:type="pct"/>
            <w:tcBorders>
              <w:top w:val="nil"/>
              <w:left w:val="nil"/>
              <w:bottom w:val="nil"/>
              <w:right w:val="single" w:sz="4" w:space="0" w:color="000000"/>
            </w:tcBorders>
            <w:shd w:val="clear" w:color="auto" w:fill="auto"/>
            <w:vAlign w:val="center"/>
            <w:hideMark/>
          </w:tcPr>
          <w:p w14:paraId="7768733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27.708.941</w:t>
            </w:r>
          </w:p>
        </w:tc>
      </w:tr>
      <w:tr w:rsidR="00116F3E" w:rsidRPr="00116F3E" w14:paraId="5361DD6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44D219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 Calidad y Archivo</w:t>
            </w:r>
          </w:p>
        </w:tc>
        <w:tc>
          <w:tcPr>
            <w:tcW w:w="930" w:type="pct"/>
            <w:tcBorders>
              <w:top w:val="nil"/>
              <w:left w:val="nil"/>
              <w:bottom w:val="nil"/>
              <w:right w:val="single" w:sz="4" w:space="0" w:color="000000"/>
            </w:tcBorders>
            <w:shd w:val="clear" w:color="auto" w:fill="auto"/>
            <w:vAlign w:val="center"/>
            <w:hideMark/>
          </w:tcPr>
          <w:p w14:paraId="0E0E3DB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17.469.271</w:t>
            </w:r>
          </w:p>
        </w:tc>
      </w:tr>
      <w:tr w:rsidR="00116F3E" w:rsidRPr="00116F3E" w14:paraId="61417D9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C78CA4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Desarrollo de Infraestructura en Salud</w:t>
            </w:r>
          </w:p>
        </w:tc>
        <w:tc>
          <w:tcPr>
            <w:tcW w:w="930" w:type="pct"/>
            <w:tcBorders>
              <w:top w:val="nil"/>
              <w:left w:val="nil"/>
              <w:bottom w:val="nil"/>
              <w:right w:val="single" w:sz="4" w:space="0" w:color="000000"/>
            </w:tcBorders>
            <w:shd w:val="clear" w:color="auto" w:fill="auto"/>
            <w:vAlign w:val="center"/>
            <w:hideMark/>
          </w:tcPr>
          <w:p w14:paraId="70F4252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114.289.461</w:t>
            </w:r>
          </w:p>
        </w:tc>
      </w:tr>
      <w:tr w:rsidR="00116F3E" w:rsidRPr="00116F3E" w14:paraId="568A24D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87AF30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Administración</w:t>
            </w:r>
          </w:p>
        </w:tc>
        <w:tc>
          <w:tcPr>
            <w:tcW w:w="930" w:type="pct"/>
            <w:tcBorders>
              <w:top w:val="nil"/>
              <w:left w:val="nil"/>
              <w:bottom w:val="nil"/>
              <w:right w:val="single" w:sz="4" w:space="0" w:color="000000"/>
            </w:tcBorders>
            <w:shd w:val="clear" w:color="auto" w:fill="auto"/>
            <w:vAlign w:val="center"/>
            <w:hideMark/>
          </w:tcPr>
          <w:p w14:paraId="0FCA14B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136.006.299</w:t>
            </w:r>
          </w:p>
        </w:tc>
      </w:tr>
      <w:tr w:rsidR="00116F3E" w:rsidRPr="00116F3E" w14:paraId="6531014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CB372C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del Laboratorio Estatal de Salud Pública</w:t>
            </w:r>
          </w:p>
        </w:tc>
        <w:tc>
          <w:tcPr>
            <w:tcW w:w="930" w:type="pct"/>
            <w:tcBorders>
              <w:top w:val="nil"/>
              <w:left w:val="nil"/>
              <w:bottom w:val="nil"/>
              <w:right w:val="single" w:sz="4" w:space="0" w:color="000000"/>
            </w:tcBorders>
            <w:shd w:val="clear" w:color="auto" w:fill="auto"/>
            <w:vAlign w:val="center"/>
            <w:hideMark/>
          </w:tcPr>
          <w:p w14:paraId="5B479BC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196.612.998</w:t>
            </w:r>
          </w:p>
        </w:tc>
      </w:tr>
      <w:tr w:rsidR="00116F3E" w:rsidRPr="00116F3E" w14:paraId="7561E8B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40BF48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Subdirección de Vigilancia Epidemiológica</w:t>
            </w:r>
          </w:p>
        </w:tc>
        <w:tc>
          <w:tcPr>
            <w:tcW w:w="930" w:type="pct"/>
            <w:tcBorders>
              <w:top w:val="nil"/>
              <w:left w:val="nil"/>
              <w:bottom w:val="nil"/>
              <w:right w:val="single" w:sz="4" w:space="0" w:color="000000"/>
            </w:tcBorders>
            <w:shd w:val="clear" w:color="auto" w:fill="auto"/>
            <w:vAlign w:val="center"/>
            <w:hideMark/>
          </w:tcPr>
          <w:p w14:paraId="79B023F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34.438.524</w:t>
            </w:r>
          </w:p>
        </w:tc>
      </w:tr>
      <w:tr w:rsidR="00116F3E" w:rsidRPr="00116F3E" w14:paraId="4D1FD4C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82AABA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Subdirección de Prevención y Promoción de la Salud</w:t>
            </w:r>
          </w:p>
        </w:tc>
        <w:tc>
          <w:tcPr>
            <w:tcW w:w="930" w:type="pct"/>
            <w:tcBorders>
              <w:top w:val="nil"/>
              <w:left w:val="nil"/>
              <w:bottom w:val="nil"/>
              <w:right w:val="single" w:sz="4" w:space="0" w:color="000000"/>
            </w:tcBorders>
            <w:shd w:val="clear" w:color="auto" w:fill="auto"/>
            <w:vAlign w:val="center"/>
            <w:hideMark/>
          </w:tcPr>
          <w:p w14:paraId="2807C51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61.373.673</w:t>
            </w:r>
          </w:p>
        </w:tc>
      </w:tr>
      <w:tr w:rsidR="00116F3E" w:rsidRPr="00116F3E" w14:paraId="35D9020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932813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Subdirección Técnica</w:t>
            </w:r>
          </w:p>
        </w:tc>
        <w:tc>
          <w:tcPr>
            <w:tcW w:w="930" w:type="pct"/>
            <w:tcBorders>
              <w:top w:val="nil"/>
              <w:left w:val="nil"/>
              <w:bottom w:val="nil"/>
              <w:right w:val="single" w:sz="4" w:space="0" w:color="000000"/>
            </w:tcBorders>
            <w:shd w:val="clear" w:color="auto" w:fill="auto"/>
            <w:vAlign w:val="center"/>
            <w:hideMark/>
          </w:tcPr>
          <w:p w14:paraId="01946AF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3.590.000</w:t>
            </w:r>
          </w:p>
        </w:tc>
      </w:tr>
      <w:tr w:rsidR="00116F3E" w:rsidRPr="00116F3E" w14:paraId="7B662D4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12F1D5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Subdirección de Protección Contra Riesgos Sanitarios</w:t>
            </w:r>
          </w:p>
        </w:tc>
        <w:tc>
          <w:tcPr>
            <w:tcW w:w="930" w:type="pct"/>
            <w:tcBorders>
              <w:top w:val="nil"/>
              <w:left w:val="nil"/>
              <w:bottom w:val="nil"/>
              <w:right w:val="single" w:sz="4" w:space="0" w:color="000000"/>
            </w:tcBorders>
            <w:shd w:val="clear" w:color="auto" w:fill="auto"/>
            <w:vAlign w:val="center"/>
            <w:hideMark/>
          </w:tcPr>
          <w:p w14:paraId="67852EE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114.133</w:t>
            </w:r>
          </w:p>
        </w:tc>
      </w:tr>
      <w:tr w:rsidR="00116F3E" w:rsidRPr="00116F3E" w14:paraId="085103D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9E3442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Subdirección del Centro Estatal de Medicina Transfusional</w:t>
            </w:r>
          </w:p>
        </w:tc>
        <w:tc>
          <w:tcPr>
            <w:tcW w:w="930" w:type="pct"/>
            <w:tcBorders>
              <w:top w:val="nil"/>
              <w:left w:val="nil"/>
              <w:bottom w:val="nil"/>
              <w:right w:val="single" w:sz="4" w:space="0" w:color="000000"/>
            </w:tcBorders>
            <w:shd w:val="clear" w:color="auto" w:fill="auto"/>
            <w:vAlign w:val="center"/>
            <w:hideMark/>
          </w:tcPr>
          <w:p w14:paraId="3EBA335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11.488.684</w:t>
            </w:r>
          </w:p>
        </w:tc>
      </w:tr>
      <w:tr w:rsidR="00116F3E" w:rsidRPr="00116F3E" w14:paraId="4613AEE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70C805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Subdirección de Planeación</w:t>
            </w:r>
          </w:p>
        </w:tc>
        <w:tc>
          <w:tcPr>
            <w:tcW w:w="930" w:type="pct"/>
            <w:tcBorders>
              <w:top w:val="nil"/>
              <w:left w:val="nil"/>
              <w:bottom w:val="nil"/>
              <w:right w:val="single" w:sz="4" w:space="0" w:color="000000"/>
            </w:tcBorders>
            <w:shd w:val="clear" w:color="auto" w:fill="auto"/>
            <w:vAlign w:val="center"/>
            <w:hideMark/>
          </w:tcPr>
          <w:p w14:paraId="25A5009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400.000</w:t>
            </w:r>
          </w:p>
        </w:tc>
      </w:tr>
      <w:tr w:rsidR="00116F3E" w:rsidRPr="00116F3E" w14:paraId="225089A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C29301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Subdirección de Calidad y Educación en Salud</w:t>
            </w:r>
          </w:p>
        </w:tc>
        <w:tc>
          <w:tcPr>
            <w:tcW w:w="930" w:type="pct"/>
            <w:tcBorders>
              <w:top w:val="nil"/>
              <w:left w:val="nil"/>
              <w:bottom w:val="nil"/>
              <w:right w:val="single" w:sz="4" w:space="0" w:color="000000"/>
            </w:tcBorders>
            <w:shd w:val="clear" w:color="auto" w:fill="auto"/>
            <w:vAlign w:val="center"/>
            <w:hideMark/>
          </w:tcPr>
          <w:p w14:paraId="5327360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1.478.080</w:t>
            </w:r>
          </w:p>
        </w:tc>
      </w:tr>
      <w:tr w:rsidR="00116F3E" w:rsidRPr="00116F3E" w14:paraId="04D04FB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6BCAC3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Subdirección de Informática</w:t>
            </w:r>
          </w:p>
        </w:tc>
        <w:tc>
          <w:tcPr>
            <w:tcW w:w="930" w:type="pct"/>
            <w:tcBorders>
              <w:top w:val="nil"/>
              <w:left w:val="nil"/>
              <w:bottom w:val="nil"/>
              <w:right w:val="single" w:sz="4" w:space="0" w:color="000000"/>
            </w:tcBorders>
            <w:shd w:val="clear" w:color="auto" w:fill="auto"/>
            <w:vAlign w:val="center"/>
            <w:hideMark/>
          </w:tcPr>
          <w:p w14:paraId="0F27CC2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380.000</w:t>
            </w:r>
          </w:p>
        </w:tc>
      </w:tr>
      <w:tr w:rsidR="00116F3E" w:rsidRPr="00116F3E" w14:paraId="77D620A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68EB48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Subdirección de Recursos Humanos</w:t>
            </w:r>
          </w:p>
        </w:tc>
        <w:tc>
          <w:tcPr>
            <w:tcW w:w="930" w:type="pct"/>
            <w:tcBorders>
              <w:top w:val="nil"/>
              <w:left w:val="nil"/>
              <w:bottom w:val="nil"/>
              <w:right w:val="single" w:sz="4" w:space="0" w:color="000000"/>
            </w:tcBorders>
            <w:shd w:val="clear" w:color="auto" w:fill="auto"/>
            <w:vAlign w:val="center"/>
            <w:hideMark/>
          </w:tcPr>
          <w:p w14:paraId="6BB0C72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22.966.195</w:t>
            </w:r>
          </w:p>
        </w:tc>
      </w:tr>
      <w:tr w:rsidR="00116F3E" w:rsidRPr="00116F3E" w14:paraId="46225BA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CAE902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Subdirección de Recursos Materiales</w:t>
            </w:r>
          </w:p>
        </w:tc>
        <w:tc>
          <w:tcPr>
            <w:tcW w:w="930" w:type="pct"/>
            <w:tcBorders>
              <w:top w:val="nil"/>
              <w:left w:val="nil"/>
              <w:bottom w:val="nil"/>
              <w:right w:val="single" w:sz="4" w:space="0" w:color="000000"/>
            </w:tcBorders>
            <w:shd w:val="clear" w:color="auto" w:fill="auto"/>
            <w:vAlign w:val="center"/>
            <w:hideMark/>
          </w:tcPr>
          <w:p w14:paraId="7FDC6BD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8.116.245</w:t>
            </w:r>
          </w:p>
        </w:tc>
      </w:tr>
      <w:tr w:rsidR="00116F3E" w:rsidRPr="00116F3E" w14:paraId="6F4E8AF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F228D8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lastRenderedPageBreak/>
              <w:t>Subdirección de Recursos Financieros</w:t>
            </w:r>
          </w:p>
        </w:tc>
        <w:tc>
          <w:tcPr>
            <w:tcW w:w="930" w:type="pct"/>
            <w:tcBorders>
              <w:top w:val="nil"/>
              <w:left w:val="nil"/>
              <w:bottom w:val="nil"/>
              <w:right w:val="single" w:sz="4" w:space="0" w:color="000000"/>
            </w:tcBorders>
            <w:shd w:val="clear" w:color="auto" w:fill="auto"/>
            <w:vAlign w:val="center"/>
            <w:hideMark/>
          </w:tcPr>
          <w:p w14:paraId="5B9B490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4.596.532</w:t>
            </w:r>
          </w:p>
        </w:tc>
      </w:tr>
      <w:tr w:rsidR="00116F3E" w:rsidRPr="00116F3E" w14:paraId="0A754EB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335AFE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Jurisdicción Sanitaria No. 1</w:t>
            </w:r>
          </w:p>
        </w:tc>
        <w:tc>
          <w:tcPr>
            <w:tcW w:w="930" w:type="pct"/>
            <w:tcBorders>
              <w:top w:val="nil"/>
              <w:left w:val="nil"/>
              <w:bottom w:val="nil"/>
              <w:right w:val="single" w:sz="4" w:space="0" w:color="000000"/>
            </w:tcBorders>
            <w:shd w:val="clear" w:color="auto" w:fill="auto"/>
            <w:vAlign w:val="center"/>
            <w:hideMark/>
          </w:tcPr>
          <w:p w14:paraId="2DAABF3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506.257.878</w:t>
            </w:r>
          </w:p>
        </w:tc>
      </w:tr>
      <w:tr w:rsidR="00116F3E" w:rsidRPr="00116F3E" w14:paraId="14A4F5A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15A41E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Jurisdicción Sanitaria No. 2</w:t>
            </w:r>
          </w:p>
        </w:tc>
        <w:tc>
          <w:tcPr>
            <w:tcW w:w="930" w:type="pct"/>
            <w:tcBorders>
              <w:top w:val="nil"/>
              <w:left w:val="nil"/>
              <w:bottom w:val="nil"/>
              <w:right w:val="single" w:sz="4" w:space="0" w:color="000000"/>
            </w:tcBorders>
            <w:shd w:val="clear" w:color="auto" w:fill="auto"/>
            <w:vAlign w:val="center"/>
            <w:hideMark/>
          </w:tcPr>
          <w:p w14:paraId="0E9F69A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458.605.121</w:t>
            </w:r>
          </w:p>
        </w:tc>
      </w:tr>
      <w:tr w:rsidR="00116F3E" w:rsidRPr="00116F3E" w14:paraId="10A77C2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76FB95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Jurisdicción Sanitaria No. 3</w:t>
            </w:r>
          </w:p>
        </w:tc>
        <w:tc>
          <w:tcPr>
            <w:tcW w:w="930" w:type="pct"/>
            <w:tcBorders>
              <w:top w:val="nil"/>
              <w:left w:val="nil"/>
              <w:bottom w:val="nil"/>
              <w:right w:val="single" w:sz="4" w:space="0" w:color="000000"/>
            </w:tcBorders>
            <w:shd w:val="clear" w:color="auto" w:fill="auto"/>
            <w:vAlign w:val="center"/>
            <w:hideMark/>
          </w:tcPr>
          <w:p w14:paraId="3425292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178.176.712</w:t>
            </w:r>
          </w:p>
        </w:tc>
      </w:tr>
      <w:tr w:rsidR="00116F3E" w:rsidRPr="00116F3E" w14:paraId="4BC5113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452C19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Hospital General de Chetumal</w:t>
            </w:r>
          </w:p>
        </w:tc>
        <w:tc>
          <w:tcPr>
            <w:tcW w:w="930" w:type="pct"/>
            <w:tcBorders>
              <w:top w:val="nil"/>
              <w:left w:val="nil"/>
              <w:bottom w:val="nil"/>
              <w:right w:val="single" w:sz="4" w:space="0" w:color="000000"/>
            </w:tcBorders>
            <w:shd w:val="clear" w:color="auto" w:fill="auto"/>
            <w:vAlign w:val="center"/>
            <w:hideMark/>
          </w:tcPr>
          <w:p w14:paraId="75DA1E3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412.768.855</w:t>
            </w:r>
          </w:p>
        </w:tc>
      </w:tr>
      <w:tr w:rsidR="00116F3E" w:rsidRPr="00116F3E" w14:paraId="4A4E4A4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2318B7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Hospital Materno Infantil Morelos</w:t>
            </w:r>
          </w:p>
        </w:tc>
        <w:tc>
          <w:tcPr>
            <w:tcW w:w="930" w:type="pct"/>
            <w:tcBorders>
              <w:top w:val="nil"/>
              <w:left w:val="nil"/>
              <w:bottom w:val="nil"/>
              <w:right w:val="single" w:sz="4" w:space="0" w:color="000000"/>
            </w:tcBorders>
            <w:shd w:val="clear" w:color="auto" w:fill="auto"/>
            <w:vAlign w:val="center"/>
            <w:hideMark/>
          </w:tcPr>
          <w:p w14:paraId="21BF7DE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210.905.860</w:t>
            </w:r>
          </w:p>
        </w:tc>
      </w:tr>
      <w:tr w:rsidR="00116F3E" w:rsidRPr="00116F3E" w14:paraId="1CE94CE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8838E0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Hospital General de Cancún</w:t>
            </w:r>
          </w:p>
        </w:tc>
        <w:tc>
          <w:tcPr>
            <w:tcW w:w="930" w:type="pct"/>
            <w:tcBorders>
              <w:top w:val="nil"/>
              <w:left w:val="nil"/>
              <w:bottom w:val="nil"/>
              <w:right w:val="single" w:sz="4" w:space="0" w:color="000000"/>
            </w:tcBorders>
            <w:shd w:val="clear" w:color="auto" w:fill="auto"/>
            <w:vAlign w:val="center"/>
            <w:hideMark/>
          </w:tcPr>
          <w:p w14:paraId="29EDA54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763.741.788</w:t>
            </w:r>
          </w:p>
        </w:tc>
      </w:tr>
      <w:tr w:rsidR="00116F3E" w:rsidRPr="00116F3E" w14:paraId="02F674A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D3762A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Hospital General de Cozumel</w:t>
            </w:r>
          </w:p>
        </w:tc>
        <w:tc>
          <w:tcPr>
            <w:tcW w:w="930" w:type="pct"/>
            <w:tcBorders>
              <w:top w:val="nil"/>
              <w:left w:val="nil"/>
              <w:bottom w:val="nil"/>
              <w:right w:val="single" w:sz="4" w:space="0" w:color="000000"/>
            </w:tcBorders>
            <w:shd w:val="clear" w:color="auto" w:fill="auto"/>
            <w:vAlign w:val="center"/>
            <w:hideMark/>
          </w:tcPr>
          <w:p w14:paraId="10CF7CE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138.022.912</w:t>
            </w:r>
          </w:p>
        </w:tc>
      </w:tr>
      <w:tr w:rsidR="00116F3E" w:rsidRPr="00116F3E" w14:paraId="5852F7C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3E68F0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Hospital Integral de Isla Mujeres</w:t>
            </w:r>
          </w:p>
        </w:tc>
        <w:tc>
          <w:tcPr>
            <w:tcW w:w="930" w:type="pct"/>
            <w:tcBorders>
              <w:top w:val="nil"/>
              <w:left w:val="nil"/>
              <w:bottom w:val="nil"/>
              <w:right w:val="single" w:sz="4" w:space="0" w:color="000000"/>
            </w:tcBorders>
            <w:shd w:val="clear" w:color="auto" w:fill="auto"/>
            <w:vAlign w:val="center"/>
            <w:hideMark/>
          </w:tcPr>
          <w:p w14:paraId="7F0AB1C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49.071.810</w:t>
            </w:r>
          </w:p>
        </w:tc>
      </w:tr>
      <w:tr w:rsidR="00116F3E" w:rsidRPr="00116F3E" w14:paraId="045D6F8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1F8A16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Hospital General de Playa del Carmen</w:t>
            </w:r>
          </w:p>
        </w:tc>
        <w:tc>
          <w:tcPr>
            <w:tcW w:w="930" w:type="pct"/>
            <w:tcBorders>
              <w:top w:val="nil"/>
              <w:left w:val="nil"/>
              <w:bottom w:val="nil"/>
              <w:right w:val="single" w:sz="4" w:space="0" w:color="000000"/>
            </w:tcBorders>
            <w:shd w:val="clear" w:color="auto" w:fill="auto"/>
            <w:vAlign w:val="center"/>
            <w:hideMark/>
          </w:tcPr>
          <w:p w14:paraId="3A55B06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381.621.735</w:t>
            </w:r>
          </w:p>
        </w:tc>
      </w:tr>
      <w:tr w:rsidR="00116F3E" w:rsidRPr="00116F3E" w14:paraId="1C64B92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F8BA40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Hospital Integral de Kantunilkin</w:t>
            </w:r>
          </w:p>
        </w:tc>
        <w:tc>
          <w:tcPr>
            <w:tcW w:w="930" w:type="pct"/>
            <w:tcBorders>
              <w:top w:val="nil"/>
              <w:left w:val="nil"/>
              <w:bottom w:val="nil"/>
              <w:right w:val="single" w:sz="4" w:space="0" w:color="000000"/>
            </w:tcBorders>
            <w:shd w:val="clear" w:color="auto" w:fill="auto"/>
            <w:vAlign w:val="center"/>
            <w:hideMark/>
          </w:tcPr>
          <w:p w14:paraId="7B202CD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40.476.808</w:t>
            </w:r>
          </w:p>
        </w:tc>
      </w:tr>
      <w:tr w:rsidR="00116F3E" w:rsidRPr="00116F3E" w14:paraId="065555B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F1EE10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Hospital General de Felipe Carrillo Puerto</w:t>
            </w:r>
          </w:p>
        </w:tc>
        <w:tc>
          <w:tcPr>
            <w:tcW w:w="930" w:type="pct"/>
            <w:tcBorders>
              <w:top w:val="nil"/>
              <w:left w:val="nil"/>
              <w:bottom w:val="nil"/>
              <w:right w:val="single" w:sz="4" w:space="0" w:color="000000"/>
            </w:tcBorders>
            <w:shd w:val="clear" w:color="auto" w:fill="auto"/>
            <w:vAlign w:val="center"/>
            <w:hideMark/>
          </w:tcPr>
          <w:p w14:paraId="3EACCD8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139.304.767</w:t>
            </w:r>
          </w:p>
        </w:tc>
      </w:tr>
      <w:tr w:rsidR="00116F3E" w:rsidRPr="00116F3E" w14:paraId="2C6498F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2C509C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Hospital Integral de José María Morelos</w:t>
            </w:r>
          </w:p>
        </w:tc>
        <w:tc>
          <w:tcPr>
            <w:tcW w:w="930" w:type="pct"/>
            <w:tcBorders>
              <w:top w:val="nil"/>
              <w:left w:val="nil"/>
              <w:bottom w:val="nil"/>
              <w:right w:val="single" w:sz="4" w:space="0" w:color="000000"/>
            </w:tcBorders>
            <w:shd w:val="clear" w:color="auto" w:fill="auto"/>
            <w:vAlign w:val="center"/>
            <w:hideMark/>
          </w:tcPr>
          <w:p w14:paraId="2C14935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71.103.937</w:t>
            </w:r>
          </w:p>
        </w:tc>
      </w:tr>
      <w:tr w:rsidR="00116F3E" w:rsidRPr="00116F3E" w14:paraId="05148F7A"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4C1B7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Sistema Quintanarroense de Comunicación Social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4C6436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93.398.151</w:t>
            </w:r>
          </w:p>
        </w:tc>
      </w:tr>
      <w:tr w:rsidR="00116F3E" w:rsidRPr="00116F3E" w14:paraId="5867BF7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0D0F29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  del Sistema Quintanarroense de Comunicación Social</w:t>
            </w:r>
          </w:p>
        </w:tc>
        <w:tc>
          <w:tcPr>
            <w:tcW w:w="930" w:type="pct"/>
            <w:tcBorders>
              <w:top w:val="nil"/>
              <w:left w:val="nil"/>
              <w:bottom w:val="nil"/>
              <w:right w:val="single" w:sz="4" w:space="0" w:color="000000"/>
            </w:tcBorders>
            <w:shd w:val="clear" w:color="auto" w:fill="auto"/>
            <w:vAlign w:val="center"/>
            <w:hideMark/>
          </w:tcPr>
          <w:p w14:paraId="6AF8732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2.570.545</w:t>
            </w:r>
          </w:p>
        </w:tc>
      </w:tr>
      <w:tr w:rsidR="00116F3E" w:rsidRPr="00116F3E" w14:paraId="6B89DF4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F294B7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Transparencia, Acceso a la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0E40EB2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540.280</w:t>
            </w:r>
          </w:p>
        </w:tc>
      </w:tr>
      <w:tr w:rsidR="00116F3E" w:rsidRPr="00116F3E" w14:paraId="5BE4D9B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346A14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Jurídica</w:t>
            </w:r>
          </w:p>
        </w:tc>
        <w:tc>
          <w:tcPr>
            <w:tcW w:w="930" w:type="pct"/>
            <w:tcBorders>
              <w:top w:val="nil"/>
              <w:left w:val="nil"/>
              <w:bottom w:val="nil"/>
              <w:right w:val="single" w:sz="4" w:space="0" w:color="000000"/>
            </w:tcBorders>
            <w:shd w:val="clear" w:color="auto" w:fill="auto"/>
            <w:vAlign w:val="center"/>
            <w:hideMark/>
          </w:tcPr>
          <w:p w14:paraId="67A5BA3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1.070.852</w:t>
            </w:r>
          </w:p>
        </w:tc>
      </w:tr>
      <w:tr w:rsidR="00116F3E" w:rsidRPr="00116F3E" w14:paraId="1799999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582361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Televisión</w:t>
            </w:r>
          </w:p>
        </w:tc>
        <w:tc>
          <w:tcPr>
            <w:tcW w:w="930" w:type="pct"/>
            <w:tcBorders>
              <w:top w:val="nil"/>
              <w:left w:val="nil"/>
              <w:bottom w:val="nil"/>
              <w:right w:val="single" w:sz="4" w:space="0" w:color="000000"/>
            </w:tcBorders>
            <w:shd w:val="clear" w:color="auto" w:fill="auto"/>
            <w:vAlign w:val="center"/>
            <w:hideMark/>
          </w:tcPr>
          <w:p w14:paraId="1F62426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5.020.608</w:t>
            </w:r>
          </w:p>
        </w:tc>
      </w:tr>
      <w:tr w:rsidR="00116F3E" w:rsidRPr="00116F3E" w14:paraId="2D3CD0E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AA7317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Técnico</w:t>
            </w:r>
          </w:p>
        </w:tc>
        <w:tc>
          <w:tcPr>
            <w:tcW w:w="930" w:type="pct"/>
            <w:tcBorders>
              <w:top w:val="nil"/>
              <w:left w:val="nil"/>
              <w:bottom w:val="nil"/>
              <w:right w:val="single" w:sz="4" w:space="0" w:color="000000"/>
            </w:tcBorders>
            <w:shd w:val="clear" w:color="auto" w:fill="auto"/>
            <w:vAlign w:val="center"/>
            <w:hideMark/>
          </w:tcPr>
          <w:p w14:paraId="7B209D3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15.913.498</w:t>
            </w:r>
          </w:p>
        </w:tc>
      </w:tr>
      <w:tr w:rsidR="00116F3E" w:rsidRPr="00116F3E" w14:paraId="4BE2961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126FA2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Radio</w:t>
            </w:r>
          </w:p>
        </w:tc>
        <w:tc>
          <w:tcPr>
            <w:tcW w:w="930" w:type="pct"/>
            <w:tcBorders>
              <w:top w:val="nil"/>
              <w:left w:val="nil"/>
              <w:bottom w:val="nil"/>
              <w:right w:val="single" w:sz="4" w:space="0" w:color="000000"/>
            </w:tcBorders>
            <w:shd w:val="clear" w:color="auto" w:fill="auto"/>
            <w:vAlign w:val="center"/>
            <w:hideMark/>
          </w:tcPr>
          <w:p w14:paraId="1F5646B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13.155.668</w:t>
            </w:r>
          </w:p>
        </w:tc>
      </w:tr>
      <w:tr w:rsidR="00116F3E" w:rsidRPr="00116F3E" w14:paraId="77590AA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EA4ED7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Administración</w:t>
            </w:r>
          </w:p>
        </w:tc>
        <w:tc>
          <w:tcPr>
            <w:tcW w:w="930" w:type="pct"/>
            <w:tcBorders>
              <w:top w:val="nil"/>
              <w:left w:val="nil"/>
              <w:bottom w:val="nil"/>
              <w:right w:val="single" w:sz="4" w:space="0" w:color="000000"/>
            </w:tcBorders>
            <w:shd w:val="clear" w:color="auto" w:fill="auto"/>
            <w:vAlign w:val="center"/>
            <w:hideMark/>
          </w:tcPr>
          <w:p w14:paraId="283794E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7.693.415</w:t>
            </w:r>
          </w:p>
        </w:tc>
      </w:tr>
      <w:tr w:rsidR="00116F3E" w:rsidRPr="00116F3E" w14:paraId="048BD61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DF9CE1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Radio Riviera</w:t>
            </w:r>
          </w:p>
        </w:tc>
        <w:tc>
          <w:tcPr>
            <w:tcW w:w="930" w:type="pct"/>
            <w:tcBorders>
              <w:top w:val="nil"/>
              <w:left w:val="nil"/>
              <w:bottom w:val="nil"/>
              <w:right w:val="single" w:sz="4" w:space="0" w:color="000000"/>
            </w:tcBorders>
            <w:shd w:val="clear" w:color="auto" w:fill="auto"/>
            <w:vAlign w:val="center"/>
            <w:hideMark/>
          </w:tcPr>
          <w:p w14:paraId="6363BE6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1.053.874</w:t>
            </w:r>
          </w:p>
        </w:tc>
      </w:tr>
      <w:tr w:rsidR="00116F3E" w:rsidRPr="00116F3E" w14:paraId="2135C00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3A159C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Noticias</w:t>
            </w:r>
          </w:p>
        </w:tc>
        <w:tc>
          <w:tcPr>
            <w:tcW w:w="930" w:type="pct"/>
            <w:tcBorders>
              <w:top w:val="nil"/>
              <w:left w:val="nil"/>
              <w:bottom w:val="nil"/>
              <w:right w:val="single" w:sz="4" w:space="0" w:color="000000"/>
            </w:tcBorders>
            <w:shd w:val="clear" w:color="auto" w:fill="auto"/>
            <w:vAlign w:val="center"/>
            <w:hideMark/>
          </w:tcPr>
          <w:p w14:paraId="5FFDA87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7.867.016</w:t>
            </w:r>
          </w:p>
        </w:tc>
      </w:tr>
      <w:tr w:rsidR="00116F3E" w:rsidRPr="00116F3E" w14:paraId="7524ABE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61435E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Producción y Operación</w:t>
            </w:r>
          </w:p>
        </w:tc>
        <w:tc>
          <w:tcPr>
            <w:tcW w:w="930" w:type="pct"/>
            <w:tcBorders>
              <w:top w:val="nil"/>
              <w:left w:val="nil"/>
              <w:bottom w:val="nil"/>
              <w:right w:val="single" w:sz="4" w:space="0" w:color="000000"/>
            </w:tcBorders>
            <w:shd w:val="clear" w:color="auto" w:fill="auto"/>
            <w:vAlign w:val="center"/>
            <w:hideMark/>
          </w:tcPr>
          <w:p w14:paraId="7065316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11.268.544</w:t>
            </w:r>
          </w:p>
        </w:tc>
      </w:tr>
      <w:tr w:rsidR="00116F3E" w:rsidRPr="00116F3E" w14:paraId="41B28B0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AE4CB2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Producciones Especiales de Televisión</w:t>
            </w:r>
          </w:p>
        </w:tc>
        <w:tc>
          <w:tcPr>
            <w:tcW w:w="930" w:type="pct"/>
            <w:tcBorders>
              <w:top w:val="nil"/>
              <w:left w:val="nil"/>
              <w:bottom w:val="nil"/>
              <w:right w:val="single" w:sz="4" w:space="0" w:color="000000"/>
            </w:tcBorders>
            <w:shd w:val="clear" w:color="auto" w:fill="auto"/>
            <w:vAlign w:val="center"/>
            <w:hideMark/>
          </w:tcPr>
          <w:p w14:paraId="5652CDE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334.580</w:t>
            </w:r>
          </w:p>
        </w:tc>
      </w:tr>
      <w:tr w:rsidR="00116F3E" w:rsidRPr="00116F3E" w14:paraId="316D90E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98CA9D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Sistemas e Informática</w:t>
            </w:r>
          </w:p>
        </w:tc>
        <w:tc>
          <w:tcPr>
            <w:tcW w:w="930" w:type="pct"/>
            <w:tcBorders>
              <w:top w:val="nil"/>
              <w:left w:val="nil"/>
              <w:bottom w:val="nil"/>
              <w:right w:val="single" w:sz="4" w:space="0" w:color="000000"/>
            </w:tcBorders>
            <w:shd w:val="clear" w:color="auto" w:fill="auto"/>
            <w:vAlign w:val="center"/>
            <w:hideMark/>
          </w:tcPr>
          <w:p w14:paraId="245D7C1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1.379.856</w:t>
            </w:r>
          </w:p>
        </w:tc>
      </w:tr>
      <w:tr w:rsidR="00116F3E" w:rsidRPr="00116F3E" w14:paraId="4680A93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35C1FD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Seguimiento Gubernamental</w:t>
            </w:r>
          </w:p>
        </w:tc>
        <w:tc>
          <w:tcPr>
            <w:tcW w:w="930" w:type="pct"/>
            <w:tcBorders>
              <w:top w:val="nil"/>
              <w:left w:val="nil"/>
              <w:bottom w:val="nil"/>
              <w:right w:val="single" w:sz="4" w:space="0" w:color="000000"/>
            </w:tcBorders>
            <w:shd w:val="clear" w:color="auto" w:fill="auto"/>
            <w:vAlign w:val="center"/>
            <w:hideMark/>
          </w:tcPr>
          <w:p w14:paraId="103E70F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1.088.334</w:t>
            </w:r>
          </w:p>
        </w:tc>
      </w:tr>
      <w:tr w:rsidR="00116F3E" w:rsidRPr="00116F3E" w14:paraId="6D9FAA4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0E89BF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Producciones Especiales de Radio</w:t>
            </w:r>
          </w:p>
        </w:tc>
        <w:tc>
          <w:tcPr>
            <w:tcW w:w="930" w:type="pct"/>
            <w:tcBorders>
              <w:top w:val="nil"/>
              <w:left w:val="nil"/>
              <w:bottom w:val="nil"/>
              <w:right w:val="single" w:sz="4" w:space="0" w:color="000000"/>
            </w:tcBorders>
            <w:shd w:val="clear" w:color="auto" w:fill="auto"/>
            <w:vAlign w:val="center"/>
            <w:hideMark/>
          </w:tcPr>
          <w:p w14:paraId="06B5202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1.430.790</w:t>
            </w:r>
          </w:p>
        </w:tc>
      </w:tr>
      <w:tr w:rsidR="00116F3E" w:rsidRPr="00116F3E" w14:paraId="4F2A747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154100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Radio Caribe</w:t>
            </w:r>
          </w:p>
        </w:tc>
        <w:tc>
          <w:tcPr>
            <w:tcW w:w="930" w:type="pct"/>
            <w:tcBorders>
              <w:top w:val="nil"/>
              <w:left w:val="nil"/>
              <w:bottom w:val="nil"/>
              <w:right w:val="single" w:sz="4" w:space="0" w:color="000000"/>
            </w:tcBorders>
            <w:shd w:val="clear" w:color="auto" w:fill="auto"/>
            <w:vAlign w:val="center"/>
            <w:hideMark/>
          </w:tcPr>
          <w:p w14:paraId="30F8ADA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12.833.626</w:t>
            </w:r>
          </w:p>
        </w:tc>
      </w:tr>
      <w:tr w:rsidR="00116F3E" w:rsidRPr="00116F3E" w14:paraId="6389E06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AC4190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Promoción y Patrocinio</w:t>
            </w:r>
          </w:p>
        </w:tc>
        <w:tc>
          <w:tcPr>
            <w:tcW w:w="930" w:type="pct"/>
            <w:tcBorders>
              <w:top w:val="nil"/>
              <w:left w:val="nil"/>
              <w:bottom w:val="nil"/>
              <w:right w:val="single" w:sz="4" w:space="0" w:color="000000"/>
            </w:tcBorders>
            <w:shd w:val="clear" w:color="auto" w:fill="auto"/>
            <w:vAlign w:val="center"/>
            <w:hideMark/>
          </w:tcPr>
          <w:p w14:paraId="400038A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3.741.038</w:t>
            </w:r>
          </w:p>
        </w:tc>
      </w:tr>
      <w:tr w:rsidR="00116F3E" w:rsidRPr="00116F3E" w14:paraId="489B77B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B723CF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Contabilidad</w:t>
            </w:r>
          </w:p>
        </w:tc>
        <w:tc>
          <w:tcPr>
            <w:tcW w:w="930" w:type="pct"/>
            <w:tcBorders>
              <w:top w:val="nil"/>
              <w:left w:val="nil"/>
              <w:bottom w:val="nil"/>
              <w:right w:val="single" w:sz="4" w:space="0" w:color="000000"/>
            </w:tcBorders>
            <w:shd w:val="clear" w:color="auto" w:fill="auto"/>
            <w:vAlign w:val="center"/>
            <w:hideMark/>
          </w:tcPr>
          <w:p w14:paraId="289A758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3.127.283</w:t>
            </w:r>
          </w:p>
        </w:tc>
      </w:tr>
      <w:tr w:rsidR="00116F3E" w:rsidRPr="00116F3E" w14:paraId="3E73774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F4B64E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Recursos Humanos</w:t>
            </w:r>
          </w:p>
        </w:tc>
        <w:tc>
          <w:tcPr>
            <w:tcW w:w="930" w:type="pct"/>
            <w:tcBorders>
              <w:top w:val="nil"/>
              <w:left w:val="nil"/>
              <w:bottom w:val="nil"/>
              <w:right w:val="single" w:sz="4" w:space="0" w:color="000000"/>
            </w:tcBorders>
            <w:shd w:val="clear" w:color="auto" w:fill="auto"/>
            <w:vAlign w:val="center"/>
            <w:hideMark/>
          </w:tcPr>
          <w:p w14:paraId="5A6A636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3.308.344</w:t>
            </w:r>
          </w:p>
        </w:tc>
      </w:tr>
      <w:tr w:rsidR="00116F3E" w:rsidRPr="00116F3E" w14:paraId="618BCD25"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B4907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Comisión Ejecutiva de Atención a Víctimas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0185BF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33.095.863</w:t>
            </w:r>
          </w:p>
        </w:tc>
      </w:tr>
      <w:tr w:rsidR="00116F3E" w:rsidRPr="00116F3E" w14:paraId="3F9420A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B49DEC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Comisión Ejecutiva de Atención a Víctimas del Estado de Quintana Roo</w:t>
            </w:r>
          </w:p>
        </w:tc>
        <w:tc>
          <w:tcPr>
            <w:tcW w:w="930" w:type="pct"/>
            <w:tcBorders>
              <w:top w:val="nil"/>
              <w:left w:val="nil"/>
              <w:bottom w:val="nil"/>
              <w:right w:val="single" w:sz="4" w:space="0" w:color="000000"/>
            </w:tcBorders>
            <w:shd w:val="clear" w:color="auto" w:fill="auto"/>
            <w:vAlign w:val="center"/>
            <w:hideMark/>
          </w:tcPr>
          <w:p w14:paraId="6BF560E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3.330.766</w:t>
            </w:r>
          </w:p>
        </w:tc>
      </w:tr>
      <w:tr w:rsidR="00116F3E" w:rsidRPr="00116F3E" w14:paraId="27B7720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0B5046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del Registro de Víctimas</w:t>
            </w:r>
          </w:p>
        </w:tc>
        <w:tc>
          <w:tcPr>
            <w:tcW w:w="930" w:type="pct"/>
            <w:tcBorders>
              <w:top w:val="nil"/>
              <w:left w:val="nil"/>
              <w:bottom w:val="nil"/>
              <w:right w:val="single" w:sz="4" w:space="0" w:color="000000"/>
            </w:tcBorders>
            <w:shd w:val="clear" w:color="auto" w:fill="auto"/>
            <w:vAlign w:val="center"/>
            <w:hideMark/>
          </w:tcPr>
          <w:p w14:paraId="2B77A31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864.201</w:t>
            </w:r>
          </w:p>
        </w:tc>
      </w:tr>
      <w:tr w:rsidR="00116F3E" w:rsidRPr="00116F3E" w14:paraId="449E984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39D7E5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del Fondo de Ayuda, Asistencia y Reparación Integral</w:t>
            </w:r>
          </w:p>
        </w:tc>
        <w:tc>
          <w:tcPr>
            <w:tcW w:w="930" w:type="pct"/>
            <w:tcBorders>
              <w:top w:val="nil"/>
              <w:left w:val="nil"/>
              <w:bottom w:val="nil"/>
              <w:right w:val="single" w:sz="4" w:space="0" w:color="000000"/>
            </w:tcBorders>
            <w:shd w:val="clear" w:color="auto" w:fill="auto"/>
            <w:vAlign w:val="center"/>
            <w:hideMark/>
          </w:tcPr>
          <w:p w14:paraId="0C055BC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4.575.911</w:t>
            </w:r>
          </w:p>
        </w:tc>
      </w:tr>
      <w:tr w:rsidR="00116F3E" w:rsidRPr="00116F3E" w14:paraId="06E1C4F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345352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Asesoría Jurídica para la Atención a Víctimas</w:t>
            </w:r>
          </w:p>
        </w:tc>
        <w:tc>
          <w:tcPr>
            <w:tcW w:w="930" w:type="pct"/>
            <w:tcBorders>
              <w:top w:val="nil"/>
              <w:left w:val="nil"/>
              <w:bottom w:val="nil"/>
              <w:right w:val="single" w:sz="4" w:space="0" w:color="000000"/>
            </w:tcBorders>
            <w:shd w:val="clear" w:color="auto" w:fill="auto"/>
            <w:vAlign w:val="center"/>
            <w:hideMark/>
          </w:tcPr>
          <w:p w14:paraId="61153D6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14.640.536</w:t>
            </w:r>
          </w:p>
        </w:tc>
      </w:tr>
      <w:tr w:rsidR="00116F3E" w:rsidRPr="00116F3E" w14:paraId="1757E6B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E4E90E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Asuntos Jurídicos y Unidad de Transparencia, Acceso 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4718A3F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1.394.065</w:t>
            </w:r>
          </w:p>
        </w:tc>
      </w:tr>
      <w:tr w:rsidR="00116F3E" w:rsidRPr="00116F3E" w14:paraId="42737B3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23BEBF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Administrativa</w:t>
            </w:r>
          </w:p>
        </w:tc>
        <w:tc>
          <w:tcPr>
            <w:tcW w:w="930" w:type="pct"/>
            <w:tcBorders>
              <w:top w:val="nil"/>
              <w:left w:val="nil"/>
              <w:bottom w:val="nil"/>
              <w:right w:val="single" w:sz="4" w:space="0" w:color="000000"/>
            </w:tcBorders>
            <w:shd w:val="clear" w:color="auto" w:fill="auto"/>
            <w:vAlign w:val="center"/>
            <w:hideMark/>
          </w:tcPr>
          <w:p w14:paraId="6FD7BCD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4.264.804</w:t>
            </w:r>
          </w:p>
        </w:tc>
      </w:tr>
      <w:tr w:rsidR="00116F3E" w:rsidRPr="00116F3E" w14:paraId="448885A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34AA60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lastRenderedPageBreak/>
              <w:t>Dirección de Primer Contacto y Ayuda Inmediata</w:t>
            </w:r>
          </w:p>
        </w:tc>
        <w:tc>
          <w:tcPr>
            <w:tcW w:w="930" w:type="pct"/>
            <w:tcBorders>
              <w:top w:val="nil"/>
              <w:left w:val="nil"/>
              <w:bottom w:val="nil"/>
              <w:right w:val="single" w:sz="4" w:space="0" w:color="000000"/>
            </w:tcBorders>
            <w:shd w:val="clear" w:color="auto" w:fill="auto"/>
            <w:vAlign w:val="center"/>
            <w:hideMark/>
          </w:tcPr>
          <w:p w14:paraId="41CF309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4.025.580</w:t>
            </w:r>
          </w:p>
        </w:tc>
      </w:tr>
      <w:tr w:rsidR="00116F3E" w:rsidRPr="00116F3E" w14:paraId="495DC466"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BF4E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Consejo de Promoción Turística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26EA28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474.167.153</w:t>
            </w:r>
          </w:p>
        </w:tc>
      </w:tr>
      <w:tr w:rsidR="00116F3E" w:rsidRPr="00116F3E" w14:paraId="55E3D30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D444F1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 del Consejo de Promoción Turística de Quintana Roo</w:t>
            </w:r>
          </w:p>
        </w:tc>
        <w:tc>
          <w:tcPr>
            <w:tcW w:w="930" w:type="pct"/>
            <w:tcBorders>
              <w:top w:val="nil"/>
              <w:left w:val="nil"/>
              <w:bottom w:val="nil"/>
              <w:right w:val="single" w:sz="4" w:space="0" w:color="000000"/>
            </w:tcBorders>
            <w:shd w:val="clear" w:color="auto" w:fill="auto"/>
            <w:vAlign w:val="center"/>
            <w:hideMark/>
          </w:tcPr>
          <w:p w14:paraId="309B6E5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3.460.333</w:t>
            </w:r>
          </w:p>
        </w:tc>
      </w:tr>
      <w:tr w:rsidR="00116F3E" w:rsidRPr="00116F3E" w14:paraId="408B64B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02440F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Jurídica y Unidad de Transparencia, Acceso a la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29DDE44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889.407</w:t>
            </w:r>
          </w:p>
        </w:tc>
      </w:tr>
      <w:tr w:rsidR="00116F3E" w:rsidRPr="00116F3E" w14:paraId="1A36477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EA4848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Comunicación Social</w:t>
            </w:r>
          </w:p>
        </w:tc>
        <w:tc>
          <w:tcPr>
            <w:tcW w:w="930" w:type="pct"/>
            <w:tcBorders>
              <w:top w:val="nil"/>
              <w:left w:val="nil"/>
              <w:bottom w:val="nil"/>
              <w:right w:val="single" w:sz="4" w:space="0" w:color="000000"/>
            </w:tcBorders>
            <w:shd w:val="clear" w:color="auto" w:fill="auto"/>
            <w:vAlign w:val="center"/>
            <w:hideMark/>
          </w:tcPr>
          <w:p w14:paraId="487DB93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1.134.058</w:t>
            </w:r>
          </w:p>
        </w:tc>
      </w:tr>
      <w:tr w:rsidR="00116F3E" w:rsidRPr="00116F3E" w14:paraId="4697087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F60A90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Inteligencia de Mercados</w:t>
            </w:r>
          </w:p>
        </w:tc>
        <w:tc>
          <w:tcPr>
            <w:tcW w:w="930" w:type="pct"/>
            <w:tcBorders>
              <w:top w:val="nil"/>
              <w:left w:val="nil"/>
              <w:bottom w:val="nil"/>
              <w:right w:val="single" w:sz="4" w:space="0" w:color="000000"/>
            </w:tcBorders>
            <w:shd w:val="clear" w:color="auto" w:fill="auto"/>
            <w:vAlign w:val="center"/>
            <w:hideMark/>
          </w:tcPr>
          <w:p w14:paraId="2A42252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10.702.963</w:t>
            </w:r>
          </w:p>
        </w:tc>
      </w:tr>
      <w:tr w:rsidR="00116F3E" w:rsidRPr="00116F3E" w14:paraId="70040E0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B2C1D1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Marketing</w:t>
            </w:r>
          </w:p>
        </w:tc>
        <w:tc>
          <w:tcPr>
            <w:tcW w:w="930" w:type="pct"/>
            <w:tcBorders>
              <w:top w:val="nil"/>
              <w:left w:val="nil"/>
              <w:bottom w:val="nil"/>
              <w:right w:val="single" w:sz="4" w:space="0" w:color="000000"/>
            </w:tcBorders>
            <w:shd w:val="clear" w:color="auto" w:fill="auto"/>
            <w:vAlign w:val="center"/>
            <w:hideMark/>
          </w:tcPr>
          <w:p w14:paraId="5664B1C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194.635.491</w:t>
            </w:r>
          </w:p>
        </w:tc>
      </w:tr>
      <w:tr w:rsidR="00116F3E" w:rsidRPr="00116F3E" w14:paraId="6A7F8CF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69A34D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Promoción</w:t>
            </w:r>
          </w:p>
        </w:tc>
        <w:tc>
          <w:tcPr>
            <w:tcW w:w="930" w:type="pct"/>
            <w:tcBorders>
              <w:top w:val="nil"/>
              <w:left w:val="nil"/>
              <w:bottom w:val="nil"/>
              <w:right w:val="single" w:sz="4" w:space="0" w:color="000000"/>
            </w:tcBorders>
            <w:shd w:val="clear" w:color="auto" w:fill="auto"/>
            <w:vAlign w:val="center"/>
            <w:hideMark/>
          </w:tcPr>
          <w:p w14:paraId="44EA45A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249.641.610</w:t>
            </w:r>
          </w:p>
        </w:tc>
      </w:tr>
      <w:tr w:rsidR="00116F3E" w:rsidRPr="00116F3E" w14:paraId="790997E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A506D8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Operación Turística</w:t>
            </w:r>
          </w:p>
        </w:tc>
        <w:tc>
          <w:tcPr>
            <w:tcW w:w="930" w:type="pct"/>
            <w:tcBorders>
              <w:top w:val="nil"/>
              <w:left w:val="nil"/>
              <w:bottom w:val="nil"/>
              <w:right w:val="single" w:sz="4" w:space="0" w:color="000000"/>
            </w:tcBorders>
            <w:shd w:val="clear" w:color="auto" w:fill="auto"/>
            <w:vAlign w:val="center"/>
            <w:hideMark/>
          </w:tcPr>
          <w:p w14:paraId="3A87711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1.808.668</w:t>
            </w:r>
          </w:p>
        </w:tc>
      </w:tr>
      <w:tr w:rsidR="00116F3E" w:rsidRPr="00116F3E" w14:paraId="68337E2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014728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Administración y Finanzas</w:t>
            </w:r>
          </w:p>
        </w:tc>
        <w:tc>
          <w:tcPr>
            <w:tcW w:w="930" w:type="pct"/>
            <w:tcBorders>
              <w:top w:val="nil"/>
              <w:left w:val="nil"/>
              <w:bottom w:val="nil"/>
              <w:right w:val="single" w:sz="4" w:space="0" w:color="000000"/>
            </w:tcBorders>
            <w:shd w:val="clear" w:color="auto" w:fill="auto"/>
            <w:vAlign w:val="center"/>
            <w:hideMark/>
          </w:tcPr>
          <w:p w14:paraId="2B79515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11.894.623</w:t>
            </w:r>
          </w:p>
        </w:tc>
      </w:tr>
      <w:tr w:rsidR="00116F3E" w:rsidRPr="00116F3E" w14:paraId="1B78C678"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C9BE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Centro de Conciliación Laboral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976BE8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90.664.117</w:t>
            </w:r>
          </w:p>
        </w:tc>
      </w:tr>
      <w:tr w:rsidR="00116F3E" w:rsidRPr="00116F3E" w14:paraId="7571C25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362B99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 del Centro de Conciliación Laboral del Estado de Quintana Roo</w:t>
            </w:r>
          </w:p>
        </w:tc>
        <w:tc>
          <w:tcPr>
            <w:tcW w:w="930" w:type="pct"/>
            <w:tcBorders>
              <w:top w:val="nil"/>
              <w:left w:val="nil"/>
              <w:bottom w:val="nil"/>
              <w:right w:val="single" w:sz="4" w:space="0" w:color="000000"/>
            </w:tcBorders>
            <w:shd w:val="clear" w:color="auto" w:fill="auto"/>
            <w:vAlign w:val="center"/>
            <w:hideMark/>
          </w:tcPr>
          <w:p w14:paraId="7D77BBE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2.708.537</w:t>
            </w:r>
          </w:p>
        </w:tc>
      </w:tr>
      <w:tr w:rsidR="00116F3E" w:rsidRPr="00116F3E" w14:paraId="5BFDDDA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839BA5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Particular</w:t>
            </w:r>
          </w:p>
        </w:tc>
        <w:tc>
          <w:tcPr>
            <w:tcW w:w="930" w:type="pct"/>
            <w:tcBorders>
              <w:top w:val="nil"/>
              <w:left w:val="nil"/>
              <w:bottom w:val="nil"/>
              <w:right w:val="single" w:sz="4" w:space="0" w:color="000000"/>
            </w:tcBorders>
            <w:shd w:val="clear" w:color="auto" w:fill="auto"/>
            <w:vAlign w:val="center"/>
            <w:hideMark/>
          </w:tcPr>
          <w:p w14:paraId="49AF0FC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694.056</w:t>
            </w:r>
          </w:p>
        </w:tc>
      </w:tr>
      <w:tr w:rsidR="00116F3E" w:rsidRPr="00116F3E" w14:paraId="66881AE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52E042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Comunicación Social</w:t>
            </w:r>
          </w:p>
        </w:tc>
        <w:tc>
          <w:tcPr>
            <w:tcW w:w="930" w:type="pct"/>
            <w:tcBorders>
              <w:top w:val="nil"/>
              <w:left w:val="nil"/>
              <w:bottom w:val="nil"/>
              <w:right w:val="single" w:sz="4" w:space="0" w:color="000000"/>
            </w:tcBorders>
            <w:shd w:val="clear" w:color="auto" w:fill="auto"/>
            <w:vAlign w:val="center"/>
            <w:hideMark/>
          </w:tcPr>
          <w:p w14:paraId="4161F88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1.967.503</w:t>
            </w:r>
          </w:p>
        </w:tc>
      </w:tr>
      <w:tr w:rsidR="00116F3E" w:rsidRPr="00116F3E" w14:paraId="38A17B5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E7CCAD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Formación y Desarrollo Educativo</w:t>
            </w:r>
          </w:p>
        </w:tc>
        <w:tc>
          <w:tcPr>
            <w:tcW w:w="930" w:type="pct"/>
            <w:tcBorders>
              <w:top w:val="nil"/>
              <w:left w:val="nil"/>
              <w:bottom w:val="nil"/>
              <w:right w:val="single" w:sz="4" w:space="0" w:color="000000"/>
            </w:tcBorders>
            <w:shd w:val="clear" w:color="auto" w:fill="auto"/>
            <w:vAlign w:val="center"/>
            <w:hideMark/>
          </w:tcPr>
          <w:p w14:paraId="647D5E8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1.528.859</w:t>
            </w:r>
          </w:p>
        </w:tc>
      </w:tr>
      <w:tr w:rsidR="00116F3E" w:rsidRPr="00116F3E" w14:paraId="598CE53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605F8A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 y Archivo</w:t>
            </w:r>
          </w:p>
        </w:tc>
        <w:tc>
          <w:tcPr>
            <w:tcW w:w="930" w:type="pct"/>
            <w:tcBorders>
              <w:top w:val="nil"/>
              <w:left w:val="nil"/>
              <w:bottom w:val="nil"/>
              <w:right w:val="single" w:sz="4" w:space="0" w:color="000000"/>
            </w:tcBorders>
            <w:shd w:val="clear" w:color="auto" w:fill="auto"/>
            <w:vAlign w:val="center"/>
            <w:hideMark/>
          </w:tcPr>
          <w:p w14:paraId="4E20C0A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1.282.001</w:t>
            </w:r>
          </w:p>
        </w:tc>
      </w:tr>
      <w:tr w:rsidR="00116F3E" w:rsidRPr="00116F3E" w14:paraId="6468BCE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D437C6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Tecnologías de la Información y Comunicaciones</w:t>
            </w:r>
          </w:p>
        </w:tc>
        <w:tc>
          <w:tcPr>
            <w:tcW w:w="930" w:type="pct"/>
            <w:tcBorders>
              <w:top w:val="nil"/>
              <w:left w:val="nil"/>
              <w:bottom w:val="nil"/>
              <w:right w:val="single" w:sz="4" w:space="0" w:color="000000"/>
            </w:tcBorders>
            <w:shd w:val="clear" w:color="auto" w:fill="auto"/>
            <w:vAlign w:val="center"/>
            <w:hideMark/>
          </w:tcPr>
          <w:p w14:paraId="71083F1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1.946.179</w:t>
            </w:r>
          </w:p>
        </w:tc>
      </w:tr>
      <w:tr w:rsidR="00116F3E" w:rsidRPr="00116F3E" w14:paraId="6E43462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124C83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Administrativa y Financiera</w:t>
            </w:r>
          </w:p>
        </w:tc>
        <w:tc>
          <w:tcPr>
            <w:tcW w:w="930" w:type="pct"/>
            <w:tcBorders>
              <w:top w:val="nil"/>
              <w:left w:val="nil"/>
              <w:bottom w:val="nil"/>
              <w:right w:val="single" w:sz="4" w:space="0" w:color="000000"/>
            </w:tcBorders>
            <w:shd w:val="clear" w:color="auto" w:fill="auto"/>
            <w:vAlign w:val="center"/>
            <w:hideMark/>
          </w:tcPr>
          <w:p w14:paraId="1B21799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23.164.892</w:t>
            </w:r>
          </w:p>
        </w:tc>
      </w:tr>
      <w:tr w:rsidR="00116F3E" w:rsidRPr="00116F3E" w14:paraId="2B9B1E6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5E69F3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Jurídica y Unidad de Transparencia, Acceso 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1B767CB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1.346.533</w:t>
            </w:r>
          </w:p>
        </w:tc>
      </w:tr>
      <w:tr w:rsidR="00116F3E" w:rsidRPr="00116F3E" w14:paraId="4C86CAA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8E9DF1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Delegación del Centro de Conciliación  Laboral en Othón P. Blanco</w:t>
            </w:r>
          </w:p>
        </w:tc>
        <w:tc>
          <w:tcPr>
            <w:tcW w:w="930" w:type="pct"/>
            <w:tcBorders>
              <w:top w:val="nil"/>
              <w:left w:val="nil"/>
              <w:bottom w:val="nil"/>
              <w:right w:val="single" w:sz="4" w:space="0" w:color="000000"/>
            </w:tcBorders>
            <w:shd w:val="clear" w:color="auto" w:fill="auto"/>
            <w:vAlign w:val="center"/>
            <w:hideMark/>
          </w:tcPr>
          <w:p w14:paraId="3F20130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6.337.584</w:t>
            </w:r>
          </w:p>
        </w:tc>
      </w:tr>
      <w:tr w:rsidR="00116F3E" w:rsidRPr="00116F3E" w14:paraId="0E4E873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A1A7EE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Delegación del Centro de Conciliación  Laboral en Benito Juárez</w:t>
            </w:r>
          </w:p>
        </w:tc>
        <w:tc>
          <w:tcPr>
            <w:tcW w:w="930" w:type="pct"/>
            <w:tcBorders>
              <w:top w:val="nil"/>
              <w:left w:val="nil"/>
              <w:bottom w:val="nil"/>
              <w:right w:val="single" w:sz="4" w:space="0" w:color="000000"/>
            </w:tcBorders>
            <w:shd w:val="clear" w:color="auto" w:fill="auto"/>
            <w:vAlign w:val="center"/>
            <w:hideMark/>
          </w:tcPr>
          <w:p w14:paraId="158444C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30.575.339</w:t>
            </w:r>
          </w:p>
        </w:tc>
      </w:tr>
      <w:tr w:rsidR="00116F3E" w:rsidRPr="00116F3E" w14:paraId="28DBB16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5A6206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Delegación del Centro de Conciliación  Laboral en Solidaridad</w:t>
            </w:r>
          </w:p>
        </w:tc>
        <w:tc>
          <w:tcPr>
            <w:tcW w:w="930" w:type="pct"/>
            <w:tcBorders>
              <w:top w:val="nil"/>
              <w:left w:val="nil"/>
              <w:bottom w:val="nil"/>
              <w:right w:val="single" w:sz="4" w:space="0" w:color="000000"/>
            </w:tcBorders>
            <w:shd w:val="clear" w:color="auto" w:fill="auto"/>
            <w:vAlign w:val="center"/>
            <w:hideMark/>
          </w:tcPr>
          <w:p w14:paraId="0136A81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19.112.634</w:t>
            </w:r>
          </w:p>
        </w:tc>
      </w:tr>
      <w:tr w:rsidR="00116F3E" w:rsidRPr="00116F3E" w14:paraId="4201E8F8"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31B2F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Instituto de Movilidad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0AB2D9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11.357.592</w:t>
            </w:r>
          </w:p>
        </w:tc>
      </w:tr>
      <w:tr w:rsidR="00116F3E" w:rsidRPr="00116F3E" w14:paraId="07A1009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E5336C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Regulación, Trámites, Servicio, Mejora Regulatoria y Archivo de Movilidad</w:t>
            </w:r>
          </w:p>
        </w:tc>
        <w:tc>
          <w:tcPr>
            <w:tcW w:w="930" w:type="pct"/>
            <w:tcBorders>
              <w:top w:val="nil"/>
              <w:left w:val="nil"/>
              <w:bottom w:val="nil"/>
              <w:right w:val="single" w:sz="4" w:space="0" w:color="000000"/>
            </w:tcBorders>
            <w:shd w:val="clear" w:color="auto" w:fill="auto"/>
            <w:vAlign w:val="center"/>
            <w:hideMark/>
          </w:tcPr>
          <w:p w14:paraId="3968E18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5.495.712</w:t>
            </w:r>
          </w:p>
        </w:tc>
      </w:tr>
      <w:tr w:rsidR="00116F3E" w:rsidRPr="00116F3E" w14:paraId="3C47135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69F6C3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Control de Licencias y Enlace con los Municipios y Agrupaciones</w:t>
            </w:r>
          </w:p>
        </w:tc>
        <w:tc>
          <w:tcPr>
            <w:tcW w:w="930" w:type="pct"/>
            <w:tcBorders>
              <w:top w:val="nil"/>
              <w:left w:val="nil"/>
              <w:bottom w:val="nil"/>
              <w:right w:val="single" w:sz="4" w:space="0" w:color="000000"/>
            </w:tcBorders>
            <w:shd w:val="clear" w:color="auto" w:fill="auto"/>
            <w:vAlign w:val="center"/>
            <w:hideMark/>
          </w:tcPr>
          <w:p w14:paraId="6D06E33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83.520</w:t>
            </w:r>
          </w:p>
        </w:tc>
      </w:tr>
      <w:tr w:rsidR="00116F3E" w:rsidRPr="00116F3E" w14:paraId="2D3F316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DBDB52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Supervisión, Inspección y Vigilancia de Movilidad</w:t>
            </w:r>
          </w:p>
        </w:tc>
        <w:tc>
          <w:tcPr>
            <w:tcW w:w="930" w:type="pct"/>
            <w:tcBorders>
              <w:top w:val="nil"/>
              <w:left w:val="nil"/>
              <w:bottom w:val="nil"/>
              <w:right w:val="single" w:sz="4" w:space="0" w:color="000000"/>
            </w:tcBorders>
            <w:shd w:val="clear" w:color="auto" w:fill="auto"/>
            <w:vAlign w:val="center"/>
            <w:hideMark/>
          </w:tcPr>
          <w:p w14:paraId="41DBEDD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2.310.500</w:t>
            </w:r>
          </w:p>
        </w:tc>
      </w:tr>
      <w:tr w:rsidR="00116F3E" w:rsidRPr="00116F3E" w14:paraId="30C5DF31" w14:textId="77777777" w:rsidTr="00116F3E">
        <w:trPr>
          <w:trHeight w:val="420"/>
        </w:trPr>
        <w:tc>
          <w:tcPr>
            <w:tcW w:w="4070" w:type="pct"/>
            <w:tcBorders>
              <w:top w:val="nil"/>
              <w:left w:val="single" w:sz="4" w:space="0" w:color="000000"/>
              <w:bottom w:val="nil"/>
              <w:right w:val="nil"/>
            </w:tcBorders>
            <w:shd w:val="clear" w:color="auto" w:fill="auto"/>
            <w:vAlign w:val="center"/>
            <w:hideMark/>
          </w:tcPr>
          <w:p w14:paraId="6C58463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Asuntos Jurídicos y Unidad de Transparencia, Acceso a la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118B86F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176.808</w:t>
            </w:r>
          </w:p>
        </w:tc>
      </w:tr>
      <w:tr w:rsidR="00116F3E" w:rsidRPr="00116F3E" w14:paraId="6116A7B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210216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Delegación del Instituto de Movilidad en Benito Juárez</w:t>
            </w:r>
          </w:p>
        </w:tc>
        <w:tc>
          <w:tcPr>
            <w:tcW w:w="930" w:type="pct"/>
            <w:tcBorders>
              <w:top w:val="nil"/>
              <w:left w:val="nil"/>
              <w:bottom w:val="nil"/>
              <w:right w:val="single" w:sz="4" w:space="0" w:color="000000"/>
            </w:tcBorders>
            <w:shd w:val="clear" w:color="auto" w:fill="auto"/>
            <w:vAlign w:val="center"/>
            <w:hideMark/>
          </w:tcPr>
          <w:p w14:paraId="2FDD8A7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1.184.640</w:t>
            </w:r>
          </w:p>
        </w:tc>
      </w:tr>
      <w:tr w:rsidR="00116F3E" w:rsidRPr="00116F3E" w14:paraId="59D3F5E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D2DDEB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Delegación del Instituto de Movilidad en Cozumel</w:t>
            </w:r>
          </w:p>
        </w:tc>
        <w:tc>
          <w:tcPr>
            <w:tcW w:w="930" w:type="pct"/>
            <w:tcBorders>
              <w:top w:val="nil"/>
              <w:left w:val="nil"/>
              <w:bottom w:val="nil"/>
              <w:right w:val="single" w:sz="4" w:space="0" w:color="000000"/>
            </w:tcBorders>
            <w:shd w:val="clear" w:color="auto" w:fill="auto"/>
            <w:vAlign w:val="center"/>
            <w:hideMark/>
          </w:tcPr>
          <w:p w14:paraId="23C50EC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190.428</w:t>
            </w:r>
          </w:p>
        </w:tc>
      </w:tr>
      <w:tr w:rsidR="00116F3E" w:rsidRPr="00116F3E" w14:paraId="4A678D8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38C849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Delegación del Instituto de Movilidad en Felipe Carrillo Puerto</w:t>
            </w:r>
          </w:p>
        </w:tc>
        <w:tc>
          <w:tcPr>
            <w:tcW w:w="930" w:type="pct"/>
            <w:tcBorders>
              <w:top w:val="nil"/>
              <w:left w:val="nil"/>
              <w:bottom w:val="nil"/>
              <w:right w:val="single" w:sz="4" w:space="0" w:color="000000"/>
            </w:tcBorders>
            <w:shd w:val="clear" w:color="auto" w:fill="auto"/>
            <w:vAlign w:val="center"/>
            <w:hideMark/>
          </w:tcPr>
          <w:p w14:paraId="30C6819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80.664</w:t>
            </w:r>
          </w:p>
        </w:tc>
      </w:tr>
      <w:tr w:rsidR="00116F3E" w:rsidRPr="00116F3E" w14:paraId="2409788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1AD229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Delegación del Instituto de Movilidad en Tulum</w:t>
            </w:r>
          </w:p>
        </w:tc>
        <w:tc>
          <w:tcPr>
            <w:tcW w:w="930" w:type="pct"/>
            <w:tcBorders>
              <w:top w:val="nil"/>
              <w:left w:val="nil"/>
              <w:bottom w:val="nil"/>
              <w:right w:val="single" w:sz="4" w:space="0" w:color="000000"/>
            </w:tcBorders>
            <w:shd w:val="clear" w:color="auto" w:fill="auto"/>
            <w:vAlign w:val="center"/>
            <w:hideMark/>
          </w:tcPr>
          <w:p w14:paraId="6A14338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501.120</w:t>
            </w:r>
          </w:p>
        </w:tc>
      </w:tr>
      <w:tr w:rsidR="00116F3E" w:rsidRPr="00116F3E" w14:paraId="4928F3B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A6152D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Delegación del Instituto de Movilidad en Solidaridad</w:t>
            </w:r>
          </w:p>
        </w:tc>
        <w:tc>
          <w:tcPr>
            <w:tcW w:w="930" w:type="pct"/>
            <w:tcBorders>
              <w:top w:val="nil"/>
              <w:left w:val="nil"/>
              <w:bottom w:val="nil"/>
              <w:right w:val="single" w:sz="4" w:space="0" w:color="000000"/>
            </w:tcBorders>
            <w:shd w:val="clear" w:color="auto" w:fill="auto"/>
            <w:vAlign w:val="center"/>
            <w:hideMark/>
          </w:tcPr>
          <w:p w14:paraId="22B3073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324.336</w:t>
            </w:r>
          </w:p>
        </w:tc>
      </w:tr>
      <w:tr w:rsidR="00116F3E" w:rsidRPr="00116F3E" w14:paraId="7834D4B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31B984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Delegación del Instituto de Movilidad en Puerto Morelos</w:t>
            </w:r>
          </w:p>
        </w:tc>
        <w:tc>
          <w:tcPr>
            <w:tcW w:w="930" w:type="pct"/>
            <w:tcBorders>
              <w:top w:val="nil"/>
              <w:left w:val="nil"/>
              <w:bottom w:val="nil"/>
              <w:right w:val="single" w:sz="4" w:space="0" w:color="000000"/>
            </w:tcBorders>
            <w:shd w:val="clear" w:color="auto" w:fill="auto"/>
            <w:vAlign w:val="center"/>
            <w:hideMark/>
          </w:tcPr>
          <w:p w14:paraId="14AE27A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236.964</w:t>
            </w:r>
          </w:p>
        </w:tc>
      </w:tr>
      <w:tr w:rsidR="00116F3E" w:rsidRPr="00116F3E" w14:paraId="03BD157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DD050A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Delegación del Instituto de Movilidad en Isla Mujeres</w:t>
            </w:r>
          </w:p>
        </w:tc>
        <w:tc>
          <w:tcPr>
            <w:tcW w:w="930" w:type="pct"/>
            <w:tcBorders>
              <w:top w:val="nil"/>
              <w:left w:val="nil"/>
              <w:bottom w:val="nil"/>
              <w:right w:val="single" w:sz="4" w:space="0" w:color="000000"/>
            </w:tcBorders>
            <w:shd w:val="clear" w:color="auto" w:fill="auto"/>
            <w:vAlign w:val="center"/>
            <w:hideMark/>
          </w:tcPr>
          <w:p w14:paraId="5BB32C7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250.560</w:t>
            </w:r>
          </w:p>
        </w:tc>
      </w:tr>
      <w:tr w:rsidR="00116F3E" w:rsidRPr="00116F3E" w14:paraId="340FFE0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7EC457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Subdirección de Administración y Coordinación de Archivo</w:t>
            </w:r>
          </w:p>
        </w:tc>
        <w:tc>
          <w:tcPr>
            <w:tcW w:w="930" w:type="pct"/>
            <w:tcBorders>
              <w:top w:val="nil"/>
              <w:left w:val="nil"/>
              <w:bottom w:val="nil"/>
              <w:right w:val="single" w:sz="4" w:space="0" w:color="000000"/>
            </w:tcBorders>
            <w:shd w:val="clear" w:color="auto" w:fill="auto"/>
            <w:vAlign w:val="center"/>
            <w:hideMark/>
          </w:tcPr>
          <w:p w14:paraId="0E32205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522.340</w:t>
            </w:r>
          </w:p>
        </w:tc>
      </w:tr>
      <w:tr w:rsidR="00116F3E" w:rsidRPr="00116F3E" w14:paraId="3BD2688E"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12A8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Sistema para el Desarrollo Integral de la Familia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018A08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1.067.828.424</w:t>
            </w:r>
          </w:p>
        </w:tc>
      </w:tr>
      <w:tr w:rsidR="00116F3E" w:rsidRPr="00116F3E" w14:paraId="0EF97B1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201D47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  del Sistema Para el Desarrollo Integral de la Familia</w:t>
            </w:r>
          </w:p>
        </w:tc>
        <w:tc>
          <w:tcPr>
            <w:tcW w:w="930" w:type="pct"/>
            <w:tcBorders>
              <w:top w:val="nil"/>
              <w:left w:val="nil"/>
              <w:bottom w:val="nil"/>
              <w:right w:val="single" w:sz="4" w:space="0" w:color="000000"/>
            </w:tcBorders>
            <w:shd w:val="clear" w:color="auto" w:fill="auto"/>
            <w:vAlign w:val="center"/>
            <w:hideMark/>
          </w:tcPr>
          <w:p w14:paraId="6B3FF07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12.663.666</w:t>
            </w:r>
          </w:p>
        </w:tc>
      </w:tr>
      <w:tr w:rsidR="00116F3E" w:rsidRPr="00116F3E" w14:paraId="0410570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3F33A0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Particular</w:t>
            </w:r>
          </w:p>
        </w:tc>
        <w:tc>
          <w:tcPr>
            <w:tcW w:w="930" w:type="pct"/>
            <w:tcBorders>
              <w:top w:val="nil"/>
              <w:left w:val="nil"/>
              <w:bottom w:val="nil"/>
              <w:right w:val="single" w:sz="4" w:space="0" w:color="000000"/>
            </w:tcBorders>
            <w:shd w:val="clear" w:color="auto" w:fill="auto"/>
            <w:vAlign w:val="center"/>
            <w:hideMark/>
          </w:tcPr>
          <w:p w14:paraId="75060C3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6.245.273</w:t>
            </w:r>
          </w:p>
        </w:tc>
      </w:tr>
      <w:tr w:rsidR="00116F3E" w:rsidRPr="00116F3E" w14:paraId="4928DF6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1E688E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lastRenderedPageBreak/>
              <w:t>Dirección Jurídica y Unidad de Transparencia, Acceso a la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041F8B1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1.752.391</w:t>
            </w:r>
          </w:p>
        </w:tc>
      </w:tr>
      <w:tr w:rsidR="00116F3E" w:rsidRPr="00116F3E" w14:paraId="5A5B2A3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00E892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Comunicación Social</w:t>
            </w:r>
          </w:p>
        </w:tc>
        <w:tc>
          <w:tcPr>
            <w:tcW w:w="930" w:type="pct"/>
            <w:tcBorders>
              <w:top w:val="nil"/>
              <w:left w:val="nil"/>
              <w:bottom w:val="nil"/>
              <w:right w:val="single" w:sz="4" w:space="0" w:color="000000"/>
            </w:tcBorders>
            <w:shd w:val="clear" w:color="auto" w:fill="auto"/>
            <w:vAlign w:val="center"/>
            <w:hideMark/>
          </w:tcPr>
          <w:p w14:paraId="08AFC66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3.099.891</w:t>
            </w:r>
          </w:p>
        </w:tc>
      </w:tr>
      <w:tr w:rsidR="00116F3E" w:rsidRPr="00116F3E" w14:paraId="42A85CA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66F872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Procuración de Fondos</w:t>
            </w:r>
          </w:p>
        </w:tc>
        <w:tc>
          <w:tcPr>
            <w:tcW w:w="930" w:type="pct"/>
            <w:tcBorders>
              <w:top w:val="nil"/>
              <w:left w:val="nil"/>
              <w:bottom w:val="nil"/>
              <w:right w:val="single" w:sz="4" w:space="0" w:color="000000"/>
            </w:tcBorders>
            <w:shd w:val="clear" w:color="auto" w:fill="auto"/>
            <w:vAlign w:val="center"/>
            <w:hideMark/>
          </w:tcPr>
          <w:p w14:paraId="2FA0B0B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2.933.352</w:t>
            </w:r>
          </w:p>
        </w:tc>
      </w:tr>
      <w:tr w:rsidR="00116F3E" w:rsidRPr="00116F3E" w14:paraId="441CC30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FF8773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Relaciones Públicas</w:t>
            </w:r>
          </w:p>
        </w:tc>
        <w:tc>
          <w:tcPr>
            <w:tcW w:w="930" w:type="pct"/>
            <w:tcBorders>
              <w:top w:val="nil"/>
              <w:left w:val="nil"/>
              <w:bottom w:val="nil"/>
              <w:right w:val="single" w:sz="4" w:space="0" w:color="000000"/>
            </w:tcBorders>
            <w:shd w:val="clear" w:color="auto" w:fill="auto"/>
            <w:vAlign w:val="center"/>
            <w:hideMark/>
          </w:tcPr>
          <w:p w14:paraId="0A03854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1.406.582</w:t>
            </w:r>
          </w:p>
        </w:tc>
      </w:tr>
      <w:tr w:rsidR="00116F3E" w:rsidRPr="00116F3E" w14:paraId="147D455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E72629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Atención Visual</w:t>
            </w:r>
          </w:p>
        </w:tc>
        <w:tc>
          <w:tcPr>
            <w:tcW w:w="930" w:type="pct"/>
            <w:tcBorders>
              <w:top w:val="nil"/>
              <w:left w:val="nil"/>
              <w:bottom w:val="nil"/>
              <w:right w:val="single" w:sz="4" w:space="0" w:color="000000"/>
            </w:tcBorders>
            <w:shd w:val="clear" w:color="auto" w:fill="auto"/>
            <w:vAlign w:val="center"/>
            <w:hideMark/>
          </w:tcPr>
          <w:p w14:paraId="253C470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827.967</w:t>
            </w:r>
          </w:p>
        </w:tc>
      </w:tr>
      <w:tr w:rsidR="00116F3E" w:rsidRPr="00116F3E" w14:paraId="27207E2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4D9C8C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Imagen Institucional</w:t>
            </w:r>
          </w:p>
        </w:tc>
        <w:tc>
          <w:tcPr>
            <w:tcW w:w="930" w:type="pct"/>
            <w:tcBorders>
              <w:top w:val="nil"/>
              <w:left w:val="nil"/>
              <w:bottom w:val="nil"/>
              <w:right w:val="single" w:sz="4" w:space="0" w:color="000000"/>
            </w:tcBorders>
            <w:shd w:val="clear" w:color="auto" w:fill="auto"/>
            <w:vAlign w:val="center"/>
            <w:hideMark/>
          </w:tcPr>
          <w:p w14:paraId="51F7B67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1.880.532</w:t>
            </w:r>
          </w:p>
        </w:tc>
      </w:tr>
      <w:tr w:rsidR="00116F3E" w:rsidRPr="00116F3E" w14:paraId="41409C1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4936B9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Subdirección General Administrativa</w:t>
            </w:r>
          </w:p>
        </w:tc>
        <w:tc>
          <w:tcPr>
            <w:tcW w:w="930" w:type="pct"/>
            <w:tcBorders>
              <w:top w:val="nil"/>
              <w:left w:val="nil"/>
              <w:bottom w:val="nil"/>
              <w:right w:val="single" w:sz="4" w:space="0" w:color="000000"/>
            </w:tcBorders>
            <w:shd w:val="clear" w:color="auto" w:fill="auto"/>
            <w:vAlign w:val="center"/>
            <w:hideMark/>
          </w:tcPr>
          <w:p w14:paraId="469445A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3.624.821</w:t>
            </w:r>
          </w:p>
        </w:tc>
      </w:tr>
      <w:tr w:rsidR="00116F3E" w:rsidRPr="00116F3E" w14:paraId="4F705BF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6B0ED5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Subdirección General Operativa</w:t>
            </w:r>
          </w:p>
        </w:tc>
        <w:tc>
          <w:tcPr>
            <w:tcW w:w="930" w:type="pct"/>
            <w:tcBorders>
              <w:top w:val="nil"/>
              <w:left w:val="nil"/>
              <w:bottom w:val="nil"/>
              <w:right w:val="single" w:sz="4" w:space="0" w:color="000000"/>
            </w:tcBorders>
            <w:shd w:val="clear" w:color="auto" w:fill="auto"/>
            <w:vAlign w:val="center"/>
            <w:hideMark/>
          </w:tcPr>
          <w:p w14:paraId="2C8D9A9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1.510.388</w:t>
            </w:r>
          </w:p>
        </w:tc>
      </w:tr>
      <w:tr w:rsidR="00116F3E" w:rsidRPr="00116F3E" w14:paraId="47868DD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485B72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Procuraduría de Protección de Niñas, Niños, Adolescentes y la Familia del Estado de Quintana Roo</w:t>
            </w:r>
          </w:p>
        </w:tc>
        <w:tc>
          <w:tcPr>
            <w:tcW w:w="930" w:type="pct"/>
            <w:tcBorders>
              <w:top w:val="nil"/>
              <w:left w:val="nil"/>
              <w:bottom w:val="nil"/>
              <w:right w:val="single" w:sz="4" w:space="0" w:color="000000"/>
            </w:tcBorders>
            <w:shd w:val="clear" w:color="auto" w:fill="auto"/>
            <w:vAlign w:val="center"/>
            <w:hideMark/>
          </w:tcPr>
          <w:p w14:paraId="38D1110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16.507.772</w:t>
            </w:r>
          </w:p>
        </w:tc>
      </w:tr>
      <w:tr w:rsidR="00116F3E" w:rsidRPr="00116F3E" w14:paraId="5F84E32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FFD0EB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proofErr w:type="spellStart"/>
            <w:r w:rsidRPr="00116F3E">
              <w:rPr>
                <w:rFonts w:eastAsia="Times New Roman" w:cs="Calibri"/>
                <w:color w:val="000000"/>
                <w:sz w:val="16"/>
                <w:szCs w:val="16"/>
                <w:lang w:eastAsia="es-MX"/>
              </w:rPr>
              <w:t>SubDirección</w:t>
            </w:r>
            <w:proofErr w:type="spellEnd"/>
            <w:r w:rsidRPr="00116F3E">
              <w:rPr>
                <w:rFonts w:eastAsia="Times New Roman" w:cs="Calibri"/>
                <w:color w:val="000000"/>
                <w:sz w:val="16"/>
                <w:szCs w:val="16"/>
                <w:lang w:eastAsia="es-MX"/>
              </w:rPr>
              <w:t xml:space="preserve"> General de Salud y Atención a Personas con Discapacidad</w:t>
            </w:r>
          </w:p>
        </w:tc>
        <w:tc>
          <w:tcPr>
            <w:tcW w:w="930" w:type="pct"/>
            <w:tcBorders>
              <w:top w:val="nil"/>
              <w:left w:val="nil"/>
              <w:bottom w:val="nil"/>
              <w:right w:val="single" w:sz="4" w:space="0" w:color="000000"/>
            </w:tcBorders>
            <w:shd w:val="clear" w:color="auto" w:fill="auto"/>
            <w:vAlign w:val="center"/>
            <w:hideMark/>
          </w:tcPr>
          <w:p w14:paraId="7A2B05A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24.522.053</w:t>
            </w:r>
          </w:p>
        </w:tc>
      </w:tr>
      <w:tr w:rsidR="00116F3E" w:rsidRPr="00116F3E" w14:paraId="2BC8CD5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80C644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proofErr w:type="spellStart"/>
            <w:r w:rsidRPr="00116F3E">
              <w:rPr>
                <w:rFonts w:eastAsia="Times New Roman" w:cs="Calibri"/>
                <w:color w:val="000000"/>
                <w:sz w:val="16"/>
                <w:szCs w:val="16"/>
                <w:lang w:eastAsia="es-MX"/>
              </w:rPr>
              <w:t>SubDirección</w:t>
            </w:r>
            <w:proofErr w:type="spellEnd"/>
            <w:r w:rsidRPr="00116F3E">
              <w:rPr>
                <w:rFonts w:eastAsia="Times New Roman" w:cs="Calibri"/>
                <w:color w:val="000000"/>
                <w:sz w:val="16"/>
                <w:szCs w:val="16"/>
                <w:lang w:eastAsia="es-MX"/>
              </w:rPr>
              <w:t xml:space="preserve"> General de la Familia</w:t>
            </w:r>
          </w:p>
        </w:tc>
        <w:tc>
          <w:tcPr>
            <w:tcW w:w="930" w:type="pct"/>
            <w:tcBorders>
              <w:top w:val="nil"/>
              <w:left w:val="nil"/>
              <w:bottom w:val="nil"/>
              <w:right w:val="single" w:sz="4" w:space="0" w:color="000000"/>
            </w:tcBorders>
            <w:shd w:val="clear" w:color="auto" w:fill="auto"/>
            <w:vAlign w:val="center"/>
            <w:hideMark/>
          </w:tcPr>
          <w:p w14:paraId="5E70E33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1.024.199</w:t>
            </w:r>
          </w:p>
        </w:tc>
      </w:tr>
      <w:tr w:rsidR="00116F3E" w:rsidRPr="00116F3E" w14:paraId="74162A2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17AEDE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Subdirección General de Atención a la Infancia y Adolescencia</w:t>
            </w:r>
          </w:p>
        </w:tc>
        <w:tc>
          <w:tcPr>
            <w:tcW w:w="930" w:type="pct"/>
            <w:tcBorders>
              <w:top w:val="nil"/>
              <w:left w:val="nil"/>
              <w:bottom w:val="nil"/>
              <w:right w:val="single" w:sz="4" w:space="0" w:color="000000"/>
            </w:tcBorders>
            <w:shd w:val="clear" w:color="auto" w:fill="auto"/>
            <w:vAlign w:val="center"/>
            <w:hideMark/>
          </w:tcPr>
          <w:p w14:paraId="7404B81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5.512.520</w:t>
            </w:r>
          </w:p>
        </w:tc>
      </w:tr>
      <w:tr w:rsidR="00116F3E" w:rsidRPr="00116F3E" w14:paraId="3AEC3F9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15C338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Recursos Materiales y Servicios Generales</w:t>
            </w:r>
          </w:p>
        </w:tc>
        <w:tc>
          <w:tcPr>
            <w:tcW w:w="930" w:type="pct"/>
            <w:tcBorders>
              <w:top w:val="nil"/>
              <w:left w:val="nil"/>
              <w:bottom w:val="nil"/>
              <w:right w:val="single" w:sz="4" w:space="0" w:color="000000"/>
            </w:tcBorders>
            <w:shd w:val="clear" w:color="auto" w:fill="auto"/>
            <w:vAlign w:val="center"/>
            <w:hideMark/>
          </w:tcPr>
          <w:p w14:paraId="193254C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32.973.990</w:t>
            </w:r>
          </w:p>
        </w:tc>
      </w:tr>
      <w:tr w:rsidR="00116F3E" w:rsidRPr="00116F3E" w14:paraId="2B68CAE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450A57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Recursos Humanos</w:t>
            </w:r>
          </w:p>
        </w:tc>
        <w:tc>
          <w:tcPr>
            <w:tcW w:w="930" w:type="pct"/>
            <w:tcBorders>
              <w:top w:val="nil"/>
              <w:left w:val="nil"/>
              <w:bottom w:val="nil"/>
              <w:right w:val="single" w:sz="4" w:space="0" w:color="000000"/>
            </w:tcBorders>
            <w:shd w:val="clear" w:color="auto" w:fill="auto"/>
            <w:vAlign w:val="center"/>
            <w:hideMark/>
          </w:tcPr>
          <w:p w14:paraId="74E90B7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7.017.157</w:t>
            </w:r>
          </w:p>
        </w:tc>
      </w:tr>
      <w:tr w:rsidR="00116F3E" w:rsidRPr="00116F3E" w14:paraId="6E82353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E3C426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Recursos Financieros</w:t>
            </w:r>
          </w:p>
        </w:tc>
        <w:tc>
          <w:tcPr>
            <w:tcW w:w="930" w:type="pct"/>
            <w:tcBorders>
              <w:top w:val="nil"/>
              <w:left w:val="nil"/>
              <w:bottom w:val="nil"/>
              <w:right w:val="single" w:sz="4" w:space="0" w:color="000000"/>
            </w:tcBorders>
            <w:shd w:val="clear" w:color="auto" w:fill="auto"/>
            <w:vAlign w:val="center"/>
            <w:hideMark/>
          </w:tcPr>
          <w:p w14:paraId="18CC3E6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9.717.234</w:t>
            </w:r>
          </w:p>
        </w:tc>
      </w:tr>
      <w:tr w:rsidR="00116F3E" w:rsidRPr="00116F3E" w14:paraId="1F2E76B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43FF28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Informática</w:t>
            </w:r>
          </w:p>
        </w:tc>
        <w:tc>
          <w:tcPr>
            <w:tcW w:w="930" w:type="pct"/>
            <w:tcBorders>
              <w:top w:val="nil"/>
              <w:left w:val="nil"/>
              <w:bottom w:val="nil"/>
              <w:right w:val="single" w:sz="4" w:space="0" w:color="000000"/>
            </w:tcBorders>
            <w:shd w:val="clear" w:color="auto" w:fill="auto"/>
            <w:vAlign w:val="center"/>
            <w:hideMark/>
          </w:tcPr>
          <w:p w14:paraId="744892A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2.374.342</w:t>
            </w:r>
          </w:p>
        </w:tc>
      </w:tr>
      <w:tr w:rsidR="00116F3E" w:rsidRPr="00116F3E" w14:paraId="6F702AA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48E36D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Asistencia Social y Atención Ciudadana</w:t>
            </w:r>
          </w:p>
        </w:tc>
        <w:tc>
          <w:tcPr>
            <w:tcW w:w="930" w:type="pct"/>
            <w:tcBorders>
              <w:top w:val="nil"/>
              <w:left w:val="nil"/>
              <w:bottom w:val="nil"/>
              <w:right w:val="single" w:sz="4" w:space="0" w:color="000000"/>
            </w:tcBorders>
            <w:shd w:val="clear" w:color="auto" w:fill="auto"/>
            <w:vAlign w:val="center"/>
            <w:hideMark/>
          </w:tcPr>
          <w:p w14:paraId="6EDB559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433.679.558</w:t>
            </w:r>
          </w:p>
        </w:tc>
      </w:tr>
      <w:tr w:rsidR="00116F3E" w:rsidRPr="00116F3E" w14:paraId="7255AFE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D20E83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Técnica de Planeación</w:t>
            </w:r>
          </w:p>
        </w:tc>
        <w:tc>
          <w:tcPr>
            <w:tcW w:w="930" w:type="pct"/>
            <w:tcBorders>
              <w:top w:val="nil"/>
              <w:left w:val="nil"/>
              <w:bottom w:val="nil"/>
              <w:right w:val="single" w:sz="4" w:space="0" w:color="000000"/>
            </w:tcBorders>
            <w:shd w:val="clear" w:color="auto" w:fill="auto"/>
            <w:vAlign w:val="center"/>
            <w:hideMark/>
          </w:tcPr>
          <w:p w14:paraId="32794B9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1.637.873</w:t>
            </w:r>
          </w:p>
        </w:tc>
      </w:tr>
      <w:tr w:rsidR="00116F3E" w:rsidRPr="00116F3E" w14:paraId="4098C16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C49244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Recreación Cultura y Deporte</w:t>
            </w:r>
          </w:p>
        </w:tc>
        <w:tc>
          <w:tcPr>
            <w:tcW w:w="930" w:type="pct"/>
            <w:tcBorders>
              <w:top w:val="nil"/>
              <w:left w:val="nil"/>
              <w:bottom w:val="nil"/>
              <w:right w:val="single" w:sz="4" w:space="0" w:color="000000"/>
            </w:tcBorders>
            <w:shd w:val="clear" w:color="auto" w:fill="auto"/>
            <w:vAlign w:val="center"/>
            <w:hideMark/>
          </w:tcPr>
          <w:p w14:paraId="7D01940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3.913.766</w:t>
            </w:r>
          </w:p>
        </w:tc>
      </w:tr>
      <w:tr w:rsidR="00116F3E" w:rsidRPr="00116F3E" w14:paraId="361C218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F3FBBB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la Casa de Asistencia Integral para Adolescentes</w:t>
            </w:r>
          </w:p>
        </w:tc>
        <w:tc>
          <w:tcPr>
            <w:tcW w:w="930" w:type="pct"/>
            <w:tcBorders>
              <w:top w:val="nil"/>
              <w:left w:val="nil"/>
              <w:bottom w:val="nil"/>
              <w:right w:val="single" w:sz="4" w:space="0" w:color="000000"/>
            </w:tcBorders>
            <w:shd w:val="clear" w:color="auto" w:fill="auto"/>
            <w:vAlign w:val="center"/>
            <w:hideMark/>
          </w:tcPr>
          <w:p w14:paraId="0B1169F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7.014.373</w:t>
            </w:r>
          </w:p>
        </w:tc>
      </w:tr>
      <w:tr w:rsidR="00116F3E" w:rsidRPr="00116F3E" w14:paraId="4CC4411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03FBD6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Dirección de la Procuraduría de Protección de </w:t>
            </w:r>
            <w:proofErr w:type="spellStart"/>
            <w:proofErr w:type="gramStart"/>
            <w:r w:rsidRPr="00116F3E">
              <w:rPr>
                <w:rFonts w:eastAsia="Times New Roman" w:cs="Calibri"/>
                <w:color w:val="000000"/>
                <w:sz w:val="16"/>
                <w:szCs w:val="16"/>
                <w:lang w:eastAsia="es-MX"/>
              </w:rPr>
              <w:t>Niñas,Niños</w:t>
            </w:r>
            <w:proofErr w:type="gramEnd"/>
            <w:r w:rsidRPr="00116F3E">
              <w:rPr>
                <w:rFonts w:eastAsia="Times New Roman" w:cs="Calibri"/>
                <w:color w:val="000000"/>
                <w:sz w:val="16"/>
                <w:szCs w:val="16"/>
                <w:lang w:eastAsia="es-MX"/>
              </w:rPr>
              <w:t>,Adolescentes</w:t>
            </w:r>
            <w:proofErr w:type="spellEnd"/>
            <w:r w:rsidRPr="00116F3E">
              <w:rPr>
                <w:rFonts w:eastAsia="Times New Roman" w:cs="Calibri"/>
                <w:color w:val="000000"/>
                <w:sz w:val="16"/>
                <w:szCs w:val="16"/>
                <w:lang w:eastAsia="es-MX"/>
              </w:rPr>
              <w:t xml:space="preserve"> y la Familia del Estado de Quintana Roo</w:t>
            </w:r>
          </w:p>
        </w:tc>
        <w:tc>
          <w:tcPr>
            <w:tcW w:w="930" w:type="pct"/>
            <w:tcBorders>
              <w:top w:val="nil"/>
              <w:left w:val="nil"/>
              <w:bottom w:val="nil"/>
              <w:right w:val="single" w:sz="4" w:space="0" w:color="000000"/>
            </w:tcBorders>
            <w:shd w:val="clear" w:color="auto" w:fill="auto"/>
            <w:vAlign w:val="center"/>
            <w:hideMark/>
          </w:tcPr>
          <w:p w14:paraId="585194B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7.513.285</w:t>
            </w:r>
          </w:p>
        </w:tc>
      </w:tr>
      <w:tr w:rsidR="00116F3E" w:rsidRPr="00116F3E" w14:paraId="0026084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003250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del Centro de Atención a Víctimas de Violencia</w:t>
            </w:r>
          </w:p>
        </w:tc>
        <w:tc>
          <w:tcPr>
            <w:tcW w:w="930" w:type="pct"/>
            <w:tcBorders>
              <w:top w:val="nil"/>
              <w:left w:val="nil"/>
              <w:bottom w:val="nil"/>
              <w:right w:val="single" w:sz="4" w:space="0" w:color="000000"/>
            </w:tcBorders>
            <w:shd w:val="clear" w:color="auto" w:fill="auto"/>
            <w:vAlign w:val="center"/>
            <w:hideMark/>
          </w:tcPr>
          <w:p w14:paraId="33AFF3B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2.805.722</w:t>
            </w:r>
          </w:p>
        </w:tc>
      </w:tr>
      <w:tr w:rsidR="00116F3E" w:rsidRPr="00116F3E" w14:paraId="2415395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E18603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Técnica Administrativa</w:t>
            </w:r>
          </w:p>
        </w:tc>
        <w:tc>
          <w:tcPr>
            <w:tcW w:w="930" w:type="pct"/>
            <w:tcBorders>
              <w:top w:val="nil"/>
              <w:left w:val="nil"/>
              <w:bottom w:val="nil"/>
              <w:right w:val="single" w:sz="4" w:space="0" w:color="000000"/>
            </w:tcBorders>
            <w:shd w:val="clear" w:color="auto" w:fill="auto"/>
            <w:vAlign w:val="center"/>
            <w:hideMark/>
          </w:tcPr>
          <w:p w14:paraId="1830D2D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6.398.680</w:t>
            </w:r>
          </w:p>
        </w:tc>
      </w:tr>
      <w:tr w:rsidR="00116F3E" w:rsidRPr="00116F3E" w14:paraId="672A59A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D45205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Valoración y Tratamiento</w:t>
            </w:r>
          </w:p>
        </w:tc>
        <w:tc>
          <w:tcPr>
            <w:tcW w:w="930" w:type="pct"/>
            <w:tcBorders>
              <w:top w:val="nil"/>
              <w:left w:val="nil"/>
              <w:bottom w:val="nil"/>
              <w:right w:val="single" w:sz="4" w:space="0" w:color="000000"/>
            </w:tcBorders>
            <w:shd w:val="clear" w:color="auto" w:fill="auto"/>
            <w:vAlign w:val="center"/>
            <w:hideMark/>
          </w:tcPr>
          <w:p w14:paraId="3FF64E6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10.809.379</w:t>
            </w:r>
          </w:p>
        </w:tc>
      </w:tr>
      <w:tr w:rsidR="00116F3E" w:rsidRPr="00116F3E" w14:paraId="09E4DB8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EBE10C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la Casa Hogar de Personas Mayores</w:t>
            </w:r>
          </w:p>
        </w:tc>
        <w:tc>
          <w:tcPr>
            <w:tcW w:w="930" w:type="pct"/>
            <w:tcBorders>
              <w:top w:val="nil"/>
              <w:left w:val="nil"/>
              <w:bottom w:val="nil"/>
              <w:right w:val="single" w:sz="4" w:space="0" w:color="000000"/>
            </w:tcBorders>
            <w:shd w:val="clear" w:color="auto" w:fill="auto"/>
            <w:vAlign w:val="center"/>
            <w:hideMark/>
          </w:tcPr>
          <w:p w14:paraId="3C970D4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14.475.481</w:t>
            </w:r>
          </w:p>
        </w:tc>
      </w:tr>
      <w:tr w:rsidR="00116F3E" w:rsidRPr="00116F3E" w14:paraId="0F5EE63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BC653C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Promoción y Calidad Familiar</w:t>
            </w:r>
          </w:p>
        </w:tc>
        <w:tc>
          <w:tcPr>
            <w:tcW w:w="930" w:type="pct"/>
            <w:tcBorders>
              <w:top w:val="nil"/>
              <w:left w:val="nil"/>
              <w:bottom w:val="nil"/>
              <w:right w:val="single" w:sz="4" w:space="0" w:color="000000"/>
            </w:tcBorders>
            <w:shd w:val="clear" w:color="auto" w:fill="auto"/>
            <w:vAlign w:val="center"/>
            <w:hideMark/>
          </w:tcPr>
          <w:p w14:paraId="7289110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6.811.674</w:t>
            </w:r>
          </w:p>
        </w:tc>
      </w:tr>
      <w:tr w:rsidR="00116F3E" w:rsidRPr="00116F3E" w14:paraId="3732423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6B2164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Fomento y Rescate de Valores</w:t>
            </w:r>
          </w:p>
        </w:tc>
        <w:tc>
          <w:tcPr>
            <w:tcW w:w="930" w:type="pct"/>
            <w:tcBorders>
              <w:top w:val="nil"/>
              <w:left w:val="nil"/>
              <w:bottom w:val="nil"/>
              <w:right w:val="single" w:sz="4" w:space="0" w:color="000000"/>
            </w:tcBorders>
            <w:shd w:val="clear" w:color="auto" w:fill="auto"/>
            <w:vAlign w:val="center"/>
            <w:hideMark/>
          </w:tcPr>
          <w:p w14:paraId="390CB2C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1.317.455</w:t>
            </w:r>
          </w:p>
        </w:tc>
      </w:tr>
      <w:tr w:rsidR="00116F3E" w:rsidRPr="00116F3E" w14:paraId="2BE4EFA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E24443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la Casa Hogar Ciudad de las Niñas, Niños y Adolescentes</w:t>
            </w:r>
          </w:p>
        </w:tc>
        <w:tc>
          <w:tcPr>
            <w:tcW w:w="930" w:type="pct"/>
            <w:tcBorders>
              <w:top w:val="nil"/>
              <w:left w:val="nil"/>
              <w:bottom w:val="nil"/>
              <w:right w:val="single" w:sz="4" w:space="0" w:color="000000"/>
            </w:tcBorders>
            <w:shd w:val="clear" w:color="auto" w:fill="auto"/>
            <w:vAlign w:val="center"/>
            <w:hideMark/>
          </w:tcPr>
          <w:p w14:paraId="7059462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18.490.312</w:t>
            </w:r>
          </w:p>
        </w:tc>
      </w:tr>
      <w:tr w:rsidR="00116F3E" w:rsidRPr="00116F3E" w14:paraId="39952CA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8CBB1F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del Centro de Desarrollo Infantil 1 del Sistema Para el Desarrollo Integral de la Familia</w:t>
            </w:r>
          </w:p>
        </w:tc>
        <w:tc>
          <w:tcPr>
            <w:tcW w:w="930" w:type="pct"/>
            <w:tcBorders>
              <w:top w:val="nil"/>
              <w:left w:val="nil"/>
              <w:bottom w:val="nil"/>
              <w:right w:val="single" w:sz="4" w:space="0" w:color="000000"/>
            </w:tcBorders>
            <w:shd w:val="clear" w:color="auto" w:fill="auto"/>
            <w:vAlign w:val="center"/>
            <w:hideMark/>
          </w:tcPr>
          <w:p w14:paraId="09771CB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14.283.390</w:t>
            </w:r>
          </w:p>
        </w:tc>
      </w:tr>
      <w:tr w:rsidR="00116F3E" w:rsidRPr="00116F3E" w14:paraId="4DC32AA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ADE3DB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del Centro de Desarrollo Infantil 2 del Sistema Para el Desarrollo Integral de la Familia</w:t>
            </w:r>
          </w:p>
        </w:tc>
        <w:tc>
          <w:tcPr>
            <w:tcW w:w="930" w:type="pct"/>
            <w:tcBorders>
              <w:top w:val="nil"/>
              <w:left w:val="nil"/>
              <w:bottom w:val="nil"/>
              <w:right w:val="single" w:sz="4" w:space="0" w:color="000000"/>
            </w:tcBorders>
            <w:shd w:val="clear" w:color="auto" w:fill="auto"/>
            <w:vAlign w:val="center"/>
            <w:hideMark/>
          </w:tcPr>
          <w:p w14:paraId="2AF32AF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14.293.926</w:t>
            </w:r>
          </w:p>
        </w:tc>
      </w:tr>
      <w:tr w:rsidR="00116F3E" w:rsidRPr="00116F3E" w14:paraId="5385C29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3473C7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del Programa de Atención a Niñas, Niños y Adolescentes en Situación de Vulnerabilidad</w:t>
            </w:r>
          </w:p>
        </w:tc>
        <w:tc>
          <w:tcPr>
            <w:tcW w:w="930" w:type="pct"/>
            <w:tcBorders>
              <w:top w:val="nil"/>
              <w:left w:val="nil"/>
              <w:bottom w:val="nil"/>
              <w:right w:val="single" w:sz="4" w:space="0" w:color="000000"/>
            </w:tcBorders>
            <w:shd w:val="clear" w:color="auto" w:fill="auto"/>
            <w:vAlign w:val="center"/>
            <w:hideMark/>
          </w:tcPr>
          <w:p w14:paraId="6EE7F3E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5.757.132</w:t>
            </w:r>
          </w:p>
        </w:tc>
      </w:tr>
      <w:tr w:rsidR="00116F3E" w:rsidRPr="00116F3E" w14:paraId="1AC76E7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D87A9B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del Centro Integral de Primera Infancia MOOTS YA´AXCHE</w:t>
            </w:r>
          </w:p>
        </w:tc>
        <w:tc>
          <w:tcPr>
            <w:tcW w:w="930" w:type="pct"/>
            <w:tcBorders>
              <w:top w:val="nil"/>
              <w:left w:val="nil"/>
              <w:bottom w:val="nil"/>
              <w:right w:val="single" w:sz="4" w:space="0" w:color="000000"/>
            </w:tcBorders>
            <w:shd w:val="clear" w:color="auto" w:fill="auto"/>
            <w:vAlign w:val="center"/>
            <w:hideMark/>
          </w:tcPr>
          <w:p w14:paraId="6886E9E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16.132.167</w:t>
            </w:r>
          </w:p>
        </w:tc>
      </w:tr>
      <w:tr w:rsidR="00116F3E" w:rsidRPr="00116F3E" w14:paraId="0712A3D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FE5FCF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del Centro Integral de Primera Infancia CHUUN KOOPO Cancún</w:t>
            </w:r>
          </w:p>
        </w:tc>
        <w:tc>
          <w:tcPr>
            <w:tcW w:w="930" w:type="pct"/>
            <w:tcBorders>
              <w:top w:val="nil"/>
              <w:left w:val="nil"/>
              <w:bottom w:val="nil"/>
              <w:right w:val="single" w:sz="4" w:space="0" w:color="000000"/>
            </w:tcBorders>
            <w:shd w:val="clear" w:color="auto" w:fill="auto"/>
            <w:vAlign w:val="center"/>
            <w:hideMark/>
          </w:tcPr>
          <w:p w14:paraId="65263D8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18.670.475</w:t>
            </w:r>
          </w:p>
        </w:tc>
      </w:tr>
      <w:tr w:rsidR="00116F3E" w:rsidRPr="00116F3E" w14:paraId="1E47E03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123E2A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Atención Integral de Prevención y Salud</w:t>
            </w:r>
          </w:p>
        </w:tc>
        <w:tc>
          <w:tcPr>
            <w:tcW w:w="930" w:type="pct"/>
            <w:tcBorders>
              <w:top w:val="nil"/>
              <w:left w:val="nil"/>
              <w:bottom w:val="nil"/>
              <w:right w:val="single" w:sz="4" w:space="0" w:color="000000"/>
            </w:tcBorders>
            <w:shd w:val="clear" w:color="auto" w:fill="auto"/>
            <w:vAlign w:val="center"/>
            <w:hideMark/>
          </w:tcPr>
          <w:p w14:paraId="08BB8E1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5.103.704</w:t>
            </w:r>
          </w:p>
        </w:tc>
      </w:tr>
      <w:tr w:rsidR="00116F3E" w:rsidRPr="00116F3E" w14:paraId="420AC5F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670F36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del Centro de Rehabilitación Integral Municipal Cozumel</w:t>
            </w:r>
          </w:p>
        </w:tc>
        <w:tc>
          <w:tcPr>
            <w:tcW w:w="930" w:type="pct"/>
            <w:tcBorders>
              <w:top w:val="nil"/>
              <w:left w:val="nil"/>
              <w:bottom w:val="nil"/>
              <w:right w:val="single" w:sz="4" w:space="0" w:color="000000"/>
            </w:tcBorders>
            <w:shd w:val="clear" w:color="auto" w:fill="auto"/>
            <w:vAlign w:val="center"/>
            <w:hideMark/>
          </w:tcPr>
          <w:p w14:paraId="7637497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7.276.760</w:t>
            </w:r>
          </w:p>
        </w:tc>
      </w:tr>
      <w:tr w:rsidR="00116F3E" w:rsidRPr="00116F3E" w14:paraId="4DD71E8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2590C9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del Centro Integral de Primera Infancia Carmelina H. De López Lira, Playa del Carmen</w:t>
            </w:r>
          </w:p>
        </w:tc>
        <w:tc>
          <w:tcPr>
            <w:tcW w:w="930" w:type="pct"/>
            <w:tcBorders>
              <w:top w:val="nil"/>
              <w:left w:val="nil"/>
              <w:bottom w:val="nil"/>
              <w:right w:val="single" w:sz="4" w:space="0" w:color="000000"/>
            </w:tcBorders>
            <w:shd w:val="clear" w:color="auto" w:fill="auto"/>
            <w:vAlign w:val="center"/>
            <w:hideMark/>
          </w:tcPr>
          <w:p w14:paraId="1D43D1D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19.444.606</w:t>
            </w:r>
          </w:p>
        </w:tc>
      </w:tr>
      <w:tr w:rsidR="00116F3E" w:rsidRPr="00116F3E" w14:paraId="7618B08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0BAAB3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del Centro Integral de Primera Infancia Bacalar</w:t>
            </w:r>
          </w:p>
        </w:tc>
        <w:tc>
          <w:tcPr>
            <w:tcW w:w="930" w:type="pct"/>
            <w:tcBorders>
              <w:top w:val="nil"/>
              <w:left w:val="nil"/>
              <w:bottom w:val="nil"/>
              <w:right w:val="single" w:sz="4" w:space="0" w:color="000000"/>
            </w:tcBorders>
            <w:shd w:val="clear" w:color="auto" w:fill="auto"/>
            <w:vAlign w:val="center"/>
            <w:hideMark/>
          </w:tcPr>
          <w:p w14:paraId="2447EB4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7.592.890</w:t>
            </w:r>
          </w:p>
        </w:tc>
      </w:tr>
      <w:tr w:rsidR="00116F3E" w:rsidRPr="00116F3E" w14:paraId="31B33E8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C39AA7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Dirección del Centro Integral de Primera Infancia Villas Otoch </w:t>
            </w:r>
            <w:proofErr w:type="spellStart"/>
            <w:r w:rsidRPr="00116F3E">
              <w:rPr>
                <w:rFonts w:eastAsia="Times New Roman" w:cs="Calibri"/>
                <w:color w:val="000000"/>
                <w:sz w:val="16"/>
                <w:szCs w:val="16"/>
                <w:lang w:eastAsia="es-MX"/>
              </w:rPr>
              <w:t>Paraiso</w:t>
            </w:r>
            <w:proofErr w:type="spellEnd"/>
            <w:r w:rsidRPr="00116F3E">
              <w:rPr>
                <w:rFonts w:eastAsia="Times New Roman" w:cs="Calibri"/>
                <w:color w:val="000000"/>
                <w:sz w:val="16"/>
                <w:szCs w:val="16"/>
                <w:lang w:eastAsia="es-MX"/>
              </w:rPr>
              <w:t xml:space="preserve"> Cancún</w:t>
            </w:r>
          </w:p>
        </w:tc>
        <w:tc>
          <w:tcPr>
            <w:tcW w:w="930" w:type="pct"/>
            <w:tcBorders>
              <w:top w:val="nil"/>
              <w:left w:val="nil"/>
              <w:bottom w:val="nil"/>
              <w:right w:val="single" w:sz="4" w:space="0" w:color="000000"/>
            </w:tcBorders>
            <w:shd w:val="clear" w:color="auto" w:fill="auto"/>
            <w:vAlign w:val="center"/>
            <w:hideMark/>
          </w:tcPr>
          <w:p w14:paraId="3B4DC60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13.463.577</w:t>
            </w:r>
          </w:p>
        </w:tc>
      </w:tr>
      <w:tr w:rsidR="00116F3E" w:rsidRPr="00116F3E" w14:paraId="6AC5E0D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473AE0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lastRenderedPageBreak/>
              <w:t>Dirección de Apoyo a Mujeres Víctimas de Violencia Zona Norte</w:t>
            </w:r>
          </w:p>
        </w:tc>
        <w:tc>
          <w:tcPr>
            <w:tcW w:w="930" w:type="pct"/>
            <w:tcBorders>
              <w:top w:val="nil"/>
              <w:left w:val="nil"/>
              <w:bottom w:val="nil"/>
              <w:right w:val="single" w:sz="4" w:space="0" w:color="000000"/>
            </w:tcBorders>
            <w:shd w:val="clear" w:color="auto" w:fill="auto"/>
            <w:vAlign w:val="center"/>
            <w:hideMark/>
          </w:tcPr>
          <w:p w14:paraId="24E7C6E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6.182.818</w:t>
            </w:r>
          </w:p>
        </w:tc>
      </w:tr>
      <w:tr w:rsidR="00116F3E" w:rsidRPr="00116F3E" w14:paraId="079F00A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44F3A9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Seguimiento de Programas Comunitarios</w:t>
            </w:r>
          </w:p>
        </w:tc>
        <w:tc>
          <w:tcPr>
            <w:tcW w:w="930" w:type="pct"/>
            <w:tcBorders>
              <w:top w:val="nil"/>
              <w:left w:val="nil"/>
              <w:bottom w:val="nil"/>
              <w:right w:val="single" w:sz="4" w:space="0" w:color="000000"/>
            </w:tcBorders>
            <w:shd w:val="clear" w:color="auto" w:fill="auto"/>
            <w:vAlign w:val="center"/>
            <w:hideMark/>
          </w:tcPr>
          <w:p w14:paraId="2E86E22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288.590.820</w:t>
            </w:r>
          </w:p>
        </w:tc>
      </w:tr>
      <w:tr w:rsidR="00116F3E" w:rsidRPr="00116F3E" w14:paraId="57DF062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9E9FF7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Gestión y Vinculación</w:t>
            </w:r>
          </w:p>
        </w:tc>
        <w:tc>
          <w:tcPr>
            <w:tcW w:w="930" w:type="pct"/>
            <w:tcBorders>
              <w:top w:val="nil"/>
              <w:left w:val="nil"/>
              <w:bottom w:val="nil"/>
              <w:right w:val="single" w:sz="4" w:space="0" w:color="000000"/>
            </w:tcBorders>
            <w:shd w:val="clear" w:color="auto" w:fill="auto"/>
            <w:vAlign w:val="center"/>
            <w:hideMark/>
          </w:tcPr>
          <w:p w14:paraId="20FAFD9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574.471</w:t>
            </w:r>
          </w:p>
        </w:tc>
      </w:tr>
      <w:tr w:rsidR="00116F3E" w:rsidRPr="00116F3E" w14:paraId="031C4107"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D16B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Instituto Quintanarroense de la Mujer</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55E061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41.153.134</w:t>
            </w:r>
          </w:p>
        </w:tc>
      </w:tr>
      <w:tr w:rsidR="00116F3E" w:rsidRPr="00116F3E" w14:paraId="5FF5BAF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DF7648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 del Instituto Quintanarroense de la Mujer</w:t>
            </w:r>
          </w:p>
        </w:tc>
        <w:tc>
          <w:tcPr>
            <w:tcW w:w="930" w:type="pct"/>
            <w:tcBorders>
              <w:top w:val="nil"/>
              <w:left w:val="nil"/>
              <w:bottom w:val="nil"/>
              <w:right w:val="single" w:sz="4" w:space="0" w:color="000000"/>
            </w:tcBorders>
            <w:shd w:val="clear" w:color="auto" w:fill="auto"/>
            <w:vAlign w:val="center"/>
            <w:hideMark/>
          </w:tcPr>
          <w:p w14:paraId="46D7CD8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9.940.900</w:t>
            </w:r>
          </w:p>
        </w:tc>
      </w:tr>
      <w:tr w:rsidR="00116F3E" w:rsidRPr="00116F3E" w14:paraId="11D55FC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111A12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Técnica</w:t>
            </w:r>
          </w:p>
        </w:tc>
        <w:tc>
          <w:tcPr>
            <w:tcW w:w="930" w:type="pct"/>
            <w:tcBorders>
              <w:top w:val="nil"/>
              <w:left w:val="nil"/>
              <w:bottom w:val="nil"/>
              <w:right w:val="single" w:sz="4" w:space="0" w:color="000000"/>
            </w:tcBorders>
            <w:shd w:val="clear" w:color="auto" w:fill="auto"/>
            <w:vAlign w:val="center"/>
            <w:hideMark/>
          </w:tcPr>
          <w:p w14:paraId="4C5FCA0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1.538.469</w:t>
            </w:r>
          </w:p>
        </w:tc>
      </w:tr>
      <w:tr w:rsidR="00116F3E" w:rsidRPr="00116F3E" w14:paraId="5B62C02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1C93AB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Comunicación Social, Sistemas Informáticos e Imagen Institucional</w:t>
            </w:r>
          </w:p>
        </w:tc>
        <w:tc>
          <w:tcPr>
            <w:tcW w:w="930" w:type="pct"/>
            <w:tcBorders>
              <w:top w:val="nil"/>
              <w:left w:val="nil"/>
              <w:bottom w:val="nil"/>
              <w:right w:val="single" w:sz="4" w:space="0" w:color="000000"/>
            </w:tcBorders>
            <w:shd w:val="clear" w:color="auto" w:fill="auto"/>
            <w:vAlign w:val="center"/>
            <w:hideMark/>
          </w:tcPr>
          <w:p w14:paraId="5FDDCF3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1.960.160</w:t>
            </w:r>
          </w:p>
        </w:tc>
      </w:tr>
      <w:tr w:rsidR="00116F3E" w:rsidRPr="00116F3E" w14:paraId="5BDFDA8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6717B5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Administración</w:t>
            </w:r>
          </w:p>
        </w:tc>
        <w:tc>
          <w:tcPr>
            <w:tcW w:w="930" w:type="pct"/>
            <w:tcBorders>
              <w:top w:val="nil"/>
              <w:left w:val="nil"/>
              <w:bottom w:val="nil"/>
              <w:right w:val="single" w:sz="4" w:space="0" w:color="000000"/>
            </w:tcBorders>
            <w:shd w:val="clear" w:color="auto" w:fill="auto"/>
            <w:vAlign w:val="center"/>
            <w:hideMark/>
          </w:tcPr>
          <w:p w14:paraId="7A95B22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9.757.680</w:t>
            </w:r>
          </w:p>
        </w:tc>
      </w:tr>
      <w:tr w:rsidR="00116F3E" w:rsidRPr="00116F3E" w14:paraId="023FA32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5CF69F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Planeación, Seguimiento y Evaluación</w:t>
            </w:r>
          </w:p>
        </w:tc>
        <w:tc>
          <w:tcPr>
            <w:tcW w:w="930" w:type="pct"/>
            <w:tcBorders>
              <w:top w:val="nil"/>
              <w:left w:val="nil"/>
              <w:bottom w:val="nil"/>
              <w:right w:val="single" w:sz="4" w:space="0" w:color="000000"/>
            </w:tcBorders>
            <w:shd w:val="clear" w:color="auto" w:fill="auto"/>
            <w:vAlign w:val="center"/>
            <w:hideMark/>
          </w:tcPr>
          <w:p w14:paraId="7120613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2.572.409</w:t>
            </w:r>
          </w:p>
        </w:tc>
      </w:tr>
      <w:tr w:rsidR="00116F3E" w:rsidRPr="00116F3E" w14:paraId="3F235D5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E62CCF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Delegación Municipal de Benito Juárez</w:t>
            </w:r>
          </w:p>
        </w:tc>
        <w:tc>
          <w:tcPr>
            <w:tcW w:w="930" w:type="pct"/>
            <w:tcBorders>
              <w:top w:val="nil"/>
              <w:left w:val="nil"/>
              <w:bottom w:val="nil"/>
              <w:right w:val="single" w:sz="4" w:space="0" w:color="000000"/>
            </w:tcBorders>
            <w:shd w:val="clear" w:color="auto" w:fill="auto"/>
            <w:vAlign w:val="center"/>
            <w:hideMark/>
          </w:tcPr>
          <w:p w14:paraId="0F5EB3C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3.375.943</w:t>
            </w:r>
          </w:p>
        </w:tc>
      </w:tr>
      <w:tr w:rsidR="00116F3E" w:rsidRPr="00116F3E" w14:paraId="7285931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AC0A51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Institucionalización de Perspectiva de Género</w:t>
            </w:r>
          </w:p>
        </w:tc>
        <w:tc>
          <w:tcPr>
            <w:tcW w:w="930" w:type="pct"/>
            <w:tcBorders>
              <w:top w:val="nil"/>
              <w:left w:val="nil"/>
              <w:bottom w:val="nil"/>
              <w:right w:val="single" w:sz="4" w:space="0" w:color="000000"/>
            </w:tcBorders>
            <w:shd w:val="clear" w:color="auto" w:fill="auto"/>
            <w:vAlign w:val="center"/>
            <w:hideMark/>
          </w:tcPr>
          <w:p w14:paraId="5B8AAFC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1.983.500</w:t>
            </w:r>
          </w:p>
        </w:tc>
      </w:tr>
      <w:tr w:rsidR="00116F3E" w:rsidRPr="00116F3E" w14:paraId="00BB757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968F5F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Empoderamiento y Desarrollo Sustentable</w:t>
            </w:r>
          </w:p>
        </w:tc>
        <w:tc>
          <w:tcPr>
            <w:tcW w:w="930" w:type="pct"/>
            <w:tcBorders>
              <w:top w:val="nil"/>
              <w:left w:val="nil"/>
              <w:bottom w:val="nil"/>
              <w:right w:val="single" w:sz="4" w:space="0" w:color="000000"/>
            </w:tcBorders>
            <w:shd w:val="clear" w:color="auto" w:fill="auto"/>
            <w:vAlign w:val="center"/>
            <w:hideMark/>
          </w:tcPr>
          <w:p w14:paraId="1AB083C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2.069.421</w:t>
            </w:r>
          </w:p>
        </w:tc>
      </w:tr>
      <w:tr w:rsidR="00116F3E" w:rsidRPr="00116F3E" w14:paraId="7E0B2A2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295C40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Jurídica</w:t>
            </w:r>
          </w:p>
        </w:tc>
        <w:tc>
          <w:tcPr>
            <w:tcW w:w="930" w:type="pct"/>
            <w:tcBorders>
              <w:top w:val="nil"/>
              <w:left w:val="nil"/>
              <w:bottom w:val="nil"/>
              <w:right w:val="single" w:sz="4" w:space="0" w:color="000000"/>
            </w:tcBorders>
            <w:shd w:val="clear" w:color="auto" w:fill="auto"/>
            <w:vAlign w:val="center"/>
            <w:hideMark/>
          </w:tcPr>
          <w:p w14:paraId="368DEEB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1.663.637</w:t>
            </w:r>
          </w:p>
        </w:tc>
      </w:tr>
      <w:tr w:rsidR="00116F3E" w:rsidRPr="00116F3E" w14:paraId="5D55DA6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D5DB3C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Prevención de la Violencia de Género</w:t>
            </w:r>
          </w:p>
        </w:tc>
        <w:tc>
          <w:tcPr>
            <w:tcW w:w="930" w:type="pct"/>
            <w:tcBorders>
              <w:top w:val="nil"/>
              <w:left w:val="nil"/>
              <w:bottom w:val="nil"/>
              <w:right w:val="single" w:sz="4" w:space="0" w:color="000000"/>
            </w:tcBorders>
            <w:shd w:val="clear" w:color="auto" w:fill="auto"/>
            <w:vAlign w:val="center"/>
            <w:hideMark/>
          </w:tcPr>
          <w:p w14:paraId="5EC5979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2.058.590</w:t>
            </w:r>
          </w:p>
        </w:tc>
      </w:tr>
      <w:tr w:rsidR="00116F3E" w:rsidRPr="00116F3E" w14:paraId="1E6FCF2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1A81A4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Particular</w:t>
            </w:r>
          </w:p>
        </w:tc>
        <w:tc>
          <w:tcPr>
            <w:tcW w:w="930" w:type="pct"/>
            <w:tcBorders>
              <w:top w:val="nil"/>
              <w:left w:val="nil"/>
              <w:bottom w:val="nil"/>
              <w:right w:val="single" w:sz="4" w:space="0" w:color="000000"/>
            </w:tcBorders>
            <w:shd w:val="clear" w:color="auto" w:fill="auto"/>
            <w:vAlign w:val="center"/>
            <w:hideMark/>
          </w:tcPr>
          <w:p w14:paraId="6905CBF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622.003</w:t>
            </w:r>
          </w:p>
        </w:tc>
      </w:tr>
      <w:tr w:rsidR="00116F3E" w:rsidRPr="00116F3E" w14:paraId="74D0582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26BCD8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Transparencia, Acceso a la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3CB7DE1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999.333</w:t>
            </w:r>
          </w:p>
        </w:tc>
      </w:tr>
      <w:tr w:rsidR="00116F3E" w:rsidRPr="00116F3E" w14:paraId="13634A7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7D369D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Enlace de Albergue para Empoderamiento de las Mujeres</w:t>
            </w:r>
          </w:p>
        </w:tc>
        <w:tc>
          <w:tcPr>
            <w:tcW w:w="930" w:type="pct"/>
            <w:tcBorders>
              <w:top w:val="nil"/>
              <w:left w:val="nil"/>
              <w:bottom w:val="nil"/>
              <w:right w:val="single" w:sz="4" w:space="0" w:color="000000"/>
            </w:tcBorders>
            <w:shd w:val="clear" w:color="auto" w:fill="auto"/>
            <w:vAlign w:val="center"/>
            <w:hideMark/>
          </w:tcPr>
          <w:p w14:paraId="048F956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597.621</w:t>
            </w:r>
          </w:p>
        </w:tc>
      </w:tr>
      <w:tr w:rsidR="00116F3E" w:rsidRPr="00116F3E" w14:paraId="182308E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32D6E7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Transversalización de Políticas Públicas de Género</w:t>
            </w:r>
          </w:p>
        </w:tc>
        <w:tc>
          <w:tcPr>
            <w:tcW w:w="930" w:type="pct"/>
            <w:tcBorders>
              <w:top w:val="nil"/>
              <w:left w:val="nil"/>
              <w:bottom w:val="nil"/>
              <w:right w:val="single" w:sz="4" w:space="0" w:color="000000"/>
            </w:tcBorders>
            <w:shd w:val="clear" w:color="auto" w:fill="auto"/>
            <w:vAlign w:val="center"/>
            <w:hideMark/>
          </w:tcPr>
          <w:p w14:paraId="60F4530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2.013.468</w:t>
            </w:r>
          </w:p>
        </w:tc>
      </w:tr>
      <w:tr w:rsidR="00116F3E" w:rsidRPr="00116F3E" w14:paraId="48C9C733"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19E82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Instituto para el Desarrollo del Pueblo Maya y las Comunidades Indígenas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3EAFBC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13.985.257</w:t>
            </w:r>
          </w:p>
        </w:tc>
      </w:tr>
      <w:tr w:rsidR="00116F3E" w:rsidRPr="00116F3E" w14:paraId="3D0BBD6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FEBDB6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w:t>
            </w:r>
          </w:p>
        </w:tc>
        <w:tc>
          <w:tcPr>
            <w:tcW w:w="930" w:type="pct"/>
            <w:tcBorders>
              <w:top w:val="nil"/>
              <w:left w:val="nil"/>
              <w:bottom w:val="nil"/>
              <w:right w:val="single" w:sz="4" w:space="0" w:color="000000"/>
            </w:tcBorders>
            <w:shd w:val="clear" w:color="auto" w:fill="auto"/>
            <w:vAlign w:val="center"/>
            <w:hideMark/>
          </w:tcPr>
          <w:p w14:paraId="164DADA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2.301.400</w:t>
            </w:r>
          </w:p>
        </w:tc>
      </w:tr>
      <w:tr w:rsidR="00116F3E" w:rsidRPr="00116F3E" w14:paraId="59FBB5A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66DFB2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Derechos Indígenas y Atención Jurídica</w:t>
            </w:r>
          </w:p>
        </w:tc>
        <w:tc>
          <w:tcPr>
            <w:tcW w:w="930" w:type="pct"/>
            <w:tcBorders>
              <w:top w:val="nil"/>
              <w:left w:val="nil"/>
              <w:bottom w:val="nil"/>
              <w:right w:val="single" w:sz="4" w:space="0" w:color="000000"/>
            </w:tcBorders>
            <w:shd w:val="clear" w:color="auto" w:fill="auto"/>
            <w:vAlign w:val="center"/>
            <w:hideMark/>
          </w:tcPr>
          <w:p w14:paraId="4449B04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1.212.791</w:t>
            </w:r>
          </w:p>
        </w:tc>
      </w:tr>
      <w:tr w:rsidR="00116F3E" w:rsidRPr="00116F3E" w14:paraId="2172CDF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875CF0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Atención Indígena y Desarrollo Social</w:t>
            </w:r>
          </w:p>
        </w:tc>
        <w:tc>
          <w:tcPr>
            <w:tcW w:w="930" w:type="pct"/>
            <w:tcBorders>
              <w:top w:val="nil"/>
              <w:left w:val="nil"/>
              <w:bottom w:val="nil"/>
              <w:right w:val="single" w:sz="4" w:space="0" w:color="000000"/>
            </w:tcBorders>
            <w:shd w:val="clear" w:color="auto" w:fill="auto"/>
            <w:vAlign w:val="center"/>
            <w:hideMark/>
          </w:tcPr>
          <w:p w14:paraId="4A93C17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1.719.705</w:t>
            </w:r>
          </w:p>
        </w:tc>
      </w:tr>
      <w:tr w:rsidR="00116F3E" w:rsidRPr="00116F3E" w14:paraId="47B8A1E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C54A31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Administración y Planeación</w:t>
            </w:r>
          </w:p>
        </w:tc>
        <w:tc>
          <w:tcPr>
            <w:tcW w:w="930" w:type="pct"/>
            <w:tcBorders>
              <w:top w:val="nil"/>
              <w:left w:val="nil"/>
              <w:bottom w:val="nil"/>
              <w:right w:val="single" w:sz="4" w:space="0" w:color="000000"/>
            </w:tcBorders>
            <w:shd w:val="clear" w:color="auto" w:fill="auto"/>
            <w:vAlign w:val="center"/>
            <w:hideMark/>
          </w:tcPr>
          <w:p w14:paraId="6600CCA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4.753.269</w:t>
            </w:r>
          </w:p>
        </w:tc>
      </w:tr>
      <w:tr w:rsidR="00116F3E" w:rsidRPr="00116F3E" w14:paraId="201829A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126DB7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Consulta y Estudios Indígenas</w:t>
            </w:r>
          </w:p>
        </w:tc>
        <w:tc>
          <w:tcPr>
            <w:tcW w:w="930" w:type="pct"/>
            <w:tcBorders>
              <w:top w:val="nil"/>
              <w:left w:val="nil"/>
              <w:bottom w:val="nil"/>
              <w:right w:val="single" w:sz="4" w:space="0" w:color="000000"/>
            </w:tcBorders>
            <w:shd w:val="clear" w:color="auto" w:fill="auto"/>
            <w:vAlign w:val="center"/>
            <w:hideMark/>
          </w:tcPr>
          <w:p w14:paraId="1ABEADA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1.376.313</w:t>
            </w:r>
          </w:p>
        </w:tc>
      </w:tr>
      <w:tr w:rsidR="00116F3E" w:rsidRPr="00116F3E" w14:paraId="0962E5D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A027A3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Desarrollo Productivo e Infraestructura</w:t>
            </w:r>
          </w:p>
        </w:tc>
        <w:tc>
          <w:tcPr>
            <w:tcW w:w="930" w:type="pct"/>
            <w:tcBorders>
              <w:top w:val="nil"/>
              <w:left w:val="nil"/>
              <w:bottom w:val="nil"/>
              <w:right w:val="single" w:sz="4" w:space="0" w:color="000000"/>
            </w:tcBorders>
            <w:shd w:val="clear" w:color="auto" w:fill="auto"/>
            <w:vAlign w:val="center"/>
            <w:hideMark/>
          </w:tcPr>
          <w:p w14:paraId="2C16FFD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1.188.829</w:t>
            </w:r>
          </w:p>
        </w:tc>
      </w:tr>
      <w:tr w:rsidR="00116F3E" w:rsidRPr="00116F3E" w14:paraId="41DF9D6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217CB5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Delegación Zona Centro</w:t>
            </w:r>
          </w:p>
        </w:tc>
        <w:tc>
          <w:tcPr>
            <w:tcW w:w="930" w:type="pct"/>
            <w:tcBorders>
              <w:top w:val="nil"/>
              <w:left w:val="nil"/>
              <w:bottom w:val="nil"/>
              <w:right w:val="single" w:sz="4" w:space="0" w:color="000000"/>
            </w:tcBorders>
            <w:shd w:val="clear" w:color="auto" w:fill="auto"/>
            <w:vAlign w:val="center"/>
            <w:hideMark/>
          </w:tcPr>
          <w:p w14:paraId="55E15DF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568.044</w:t>
            </w:r>
          </w:p>
        </w:tc>
      </w:tr>
      <w:tr w:rsidR="00116F3E" w:rsidRPr="00116F3E" w14:paraId="23EE885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AA596B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Delegación Zona Norte</w:t>
            </w:r>
          </w:p>
        </w:tc>
        <w:tc>
          <w:tcPr>
            <w:tcW w:w="930" w:type="pct"/>
            <w:tcBorders>
              <w:top w:val="nil"/>
              <w:left w:val="nil"/>
              <w:bottom w:val="nil"/>
              <w:right w:val="single" w:sz="4" w:space="0" w:color="000000"/>
            </w:tcBorders>
            <w:shd w:val="clear" w:color="auto" w:fill="auto"/>
            <w:vAlign w:val="center"/>
            <w:hideMark/>
          </w:tcPr>
          <w:p w14:paraId="7D93A35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864.906</w:t>
            </w:r>
          </w:p>
        </w:tc>
      </w:tr>
      <w:tr w:rsidR="00116F3E" w:rsidRPr="00116F3E" w14:paraId="754F3D10"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F23B8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Instituto Quintanarroense de la Juventud</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7E207B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18.658.419</w:t>
            </w:r>
          </w:p>
        </w:tc>
      </w:tr>
      <w:tr w:rsidR="00116F3E" w:rsidRPr="00116F3E" w14:paraId="197FE5D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BE68E7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 del Instituto Quintanarroense de la Juventud</w:t>
            </w:r>
          </w:p>
        </w:tc>
        <w:tc>
          <w:tcPr>
            <w:tcW w:w="930" w:type="pct"/>
            <w:tcBorders>
              <w:top w:val="nil"/>
              <w:left w:val="nil"/>
              <w:bottom w:val="nil"/>
              <w:right w:val="single" w:sz="4" w:space="0" w:color="000000"/>
            </w:tcBorders>
            <w:shd w:val="clear" w:color="auto" w:fill="auto"/>
            <w:vAlign w:val="center"/>
            <w:hideMark/>
          </w:tcPr>
          <w:p w14:paraId="56F53F0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2.449.562</w:t>
            </w:r>
          </w:p>
        </w:tc>
      </w:tr>
      <w:tr w:rsidR="00116F3E" w:rsidRPr="00116F3E" w14:paraId="240DC79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AA1D52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Albergue Estudiantil</w:t>
            </w:r>
          </w:p>
        </w:tc>
        <w:tc>
          <w:tcPr>
            <w:tcW w:w="930" w:type="pct"/>
            <w:tcBorders>
              <w:top w:val="nil"/>
              <w:left w:val="nil"/>
              <w:bottom w:val="nil"/>
              <w:right w:val="single" w:sz="4" w:space="0" w:color="000000"/>
            </w:tcBorders>
            <w:shd w:val="clear" w:color="auto" w:fill="auto"/>
            <w:vAlign w:val="center"/>
            <w:hideMark/>
          </w:tcPr>
          <w:p w14:paraId="0D7A334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3.590.534</w:t>
            </w:r>
          </w:p>
        </w:tc>
      </w:tr>
      <w:tr w:rsidR="00116F3E" w:rsidRPr="00116F3E" w14:paraId="67A48D8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FADD5E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Organización y Participación Juvenil</w:t>
            </w:r>
          </w:p>
        </w:tc>
        <w:tc>
          <w:tcPr>
            <w:tcW w:w="930" w:type="pct"/>
            <w:tcBorders>
              <w:top w:val="nil"/>
              <w:left w:val="nil"/>
              <w:bottom w:val="nil"/>
              <w:right w:val="single" w:sz="4" w:space="0" w:color="000000"/>
            </w:tcBorders>
            <w:shd w:val="clear" w:color="auto" w:fill="auto"/>
            <w:vAlign w:val="center"/>
            <w:hideMark/>
          </w:tcPr>
          <w:p w14:paraId="0AF4AD2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2.116.423</w:t>
            </w:r>
          </w:p>
        </w:tc>
      </w:tr>
      <w:tr w:rsidR="00116F3E" w:rsidRPr="00116F3E" w14:paraId="3E0F5E2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ED59F3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Desarrollo Juvenil y Políticas Públicas</w:t>
            </w:r>
          </w:p>
        </w:tc>
        <w:tc>
          <w:tcPr>
            <w:tcW w:w="930" w:type="pct"/>
            <w:tcBorders>
              <w:top w:val="nil"/>
              <w:left w:val="nil"/>
              <w:bottom w:val="nil"/>
              <w:right w:val="single" w:sz="4" w:space="0" w:color="000000"/>
            </w:tcBorders>
            <w:shd w:val="clear" w:color="auto" w:fill="auto"/>
            <w:vAlign w:val="center"/>
            <w:hideMark/>
          </w:tcPr>
          <w:p w14:paraId="544A363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1.896.280</w:t>
            </w:r>
          </w:p>
        </w:tc>
      </w:tr>
      <w:tr w:rsidR="00116F3E" w:rsidRPr="00116F3E" w14:paraId="316CD05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E9D085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Administrativa</w:t>
            </w:r>
          </w:p>
        </w:tc>
        <w:tc>
          <w:tcPr>
            <w:tcW w:w="930" w:type="pct"/>
            <w:tcBorders>
              <w:top w:val="nil"/>
              <w:left w:val="nil"/>
              <w:bottom w:val="nil"/>
              <w:right w:val="single" w:sz="4" w:space="0" w:color="000000"/>
            </w:tcBorders>
            <w:shd w:val="clear" w:color="auto" w:fill="auto"/>
            <w:vAlign w:val="center"/>
            <w:hideMark/>
          </w:tcPr>
          <w:p w14:paraId="1956C91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7.231.718</w:t>
            </w:r>
          </w:p>
        </w:tc>
      </w:tr>
      <w:tr w:rsidR="00116F3E" w:rsidRPr="00116F3E" w14:paraId="503A04D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6809B4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Comunicación y Tecnología</w:t>
            </w:r>
          </w:p>
        </w:tc>
        <w:tc>
          <w:tcPr>
            <w:tcW w:w="930" w:type="pct"/>
            <w:tcBorders>
              <w:top w:val="nil"/>
              <w:left w:val="nil"/>
              <w:bottom w:val="nil"/>
              <w:right w:val="single" w:sz="4" w:space="0" w:color="000000"/>
            </w:tcBorders>
            <w:shd w:val="clear" w:color="auto" w:fill="auto"/>
            <w:vAlign w:val="center"/>
            <w:hideMark/>
          </w:tcPr>
          <w:p w14:paraId="7ED1C33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1.373.902</w:t>
            </w:r>
          </w:p>
        </w:tc>
      </w:tr>
      <w:tr w:rsidR="00116F3E" w:rsidRPr="00116F3E" w14:paraId="65078C76"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7B3D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Instituto de la Cultura y las Artes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A1B513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66.302.514</w:t>
            </w:r>
          </w:p>
        </w:tc>
      </w:tr>
      <w:tr w:rsidR="00116F3E" w:rsidRPr="00116F3E" w14:paraId="5094D87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DA470C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 del Instituto de la Cultura y las Artes de Quintana Roo</w:t>
            </w:r>
          </w:p>
        </w:tc>
        <w:tc>
          <w:tcPr>
            <w:tcW w:w="930" w:type="pct"/>
            <w:tcBorders>
              <w:top w:val="nil"/>
              <w:left w:val="nil"/>
              <w:bottom w:val="nil"/>
              <w:right w:val="single" w:sz="4" w:space="0" w:color="000000"/>
            </w:tcBorders>
            <w:shd w:val="clear" w:color="auto" w:fill="auto"/>
            <w:vAlign w:val="center"/>
            <w:hideMark/>
          </w:tcPr>
          <w:p w14:paraId="5887109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4.409.359</w:t>
            </w:r>
          </w:p>
        </w:tc>
      </w:tr>
      <w:tr w:rsidR="00116F3E" w:rsidRPr="00116F3E" w14:paraId="0C2480C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940EBA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Patrimonio Cultural</w:t>
            </w:r>
          </w:p>
        </w:tc>
        <w:tc>
          <w:tcPr>
            <w:tcW w:w="930" w:type="pct"/>
            <w:tcBorders>
              <w:top w:val="nil"/>
              <w:left w:val="nil"/>
              <w:bottom w:val="nil"/>
              <w:right w:val="single" w:sz="4" w:space="0" w:color="000000"/>
            </w:tcBorders>
            <w:shd w:val="clear" w:color="auto" w:fill="auto"/>
            <w:vAlign w:val="center"/>
            <w:hideMark/>
          </w:tcPr>
          <w:p w14:paraId="4A9D35C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7.799.194</w:t>
            </w:r>
          </w:p>
        </w:tc>
      </w:tr>
      <w:tr w:rsidR="00116F3E" w:rsidRPr="00116F3E" w14:paraId="56216823"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F6D7E0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Fomento y Formación Artística</w:t>
            </w:r>
          </w:p>
        </w:tc>
        <w:tc>
          <w:tcPr>
            <w:tcW w:w="930" w:type="pct"/>
            <w:tcBorders>
              <w:top w:val="nil"/>
              <w:left w:val="nil"/>
              <w:bottom w:val="nil"/>
              <w:right w:val="single" w:sz="4" w:space="0" w:color="000000"/>
            </w:tcBorders>
            <w:shd w:val="clear" w:color="auto" w:fill="auto"/>
            <w:vAlign w:val="center"/>
            <w:hideMark/>
          </w:tcPr>
          <w:p w14:paraId="5688B8A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30.980.927</w:t>
            </w:r>
          </w:p>
        </w:tc>
      </w:tr>
      <w:tr w:rsidR="00116F3E" w:rsidRPr="00116F3E" w14:paraId="72DAC16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AA4F5C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Administración, Planeación y Gestión Cultural</w:t>
            </w:r>
          </w:p>
        </w:tc>
        <w:tc>
          <w:tcPr>
            <w:tcW w:w="930" w:type="pct"/>
            <w:tcBorders>
              <w:top w:val="nil"/>
              <w:left w:val="nil"/>
              <w:bottom w:val="nil"/>
              <w:right w:val="single" w:sz="4" w:space="0" w:color="000000"/>
            </w:tcBorders>
            <w:shd w:val="clear" w:color="auto" w:fill="auto"/>
            <w:vAlign w:val="center"/>
            <w:hideMark/>
          </w:tcPr>
          <w:p w14:paraId="0574F4A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14.082.515</w:t>
            </w:r>
          </w:p>
        </w:tc>
      </w:tr>
      <w:tr w:rsidR="00116F3E" w:rsidRPr="00116F3E" w14:paraId="147AF6D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D3B37C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lastRenderedPageBreak/>
              <w:t>Dirección de Vinculación y Desarrollo Cultural Zona Norte</w:t>
            </w:r>
          </w:p>
        </w:tc>
        <w:tc>
          <w:tcPr>
            <w:tcW w:w="930" w:type="pct"/>
            <w:tcBorders>
              <w:top w:val="nil"/>
              <w:left w:val="nil"/>
              <w:bottom w:val="nil"/>
              <w:right w:val="single" w:sz="4" w:space="0" w:color="000000"/>
            </w:tcBorders>
            <w:shd w:val="clear" w:color="auto" w:fill="auto"/>
            <w:vAlign w:val="center"/>
            <w:hideMark/>
          </w:tcPr>
          <w:p w14:paraId="73D6DA2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7.757.769</w:t>
            </w:r>
          </w:p>
        </w:tc>
      </w:tr>
      <w:tr w:rsidR="00116F3E" w:rsidRPr="00116F3E" w14:paraId="227181A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C5D2BD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Órgano Interno de Control</w:t>
            </w:r>
          </w:p>
        </w:tc>
        <w:tc>
          <w:tcPr>
            <w:tcW w:w="930" w:type="pct"/>
            <w:tcBorders>
              <w:top w:val="nil"/>
              <w:left w:val="nil"/>
              <w:bottom w:val="nil"/>
              <w:right w:val="single" w:sz="4" w:space="0" w:color="000000"/>
            </w:tcBorders>
            <w:shd w:val="clear" w:color="auto" w:fill="auto"/>
            <w:vAlign w:val="center"/>
            <w:hideMark/>
          </w:tcPr>
          <w:p w14:paraId="2D68A43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1.272.750</w:t>
            </w:r>
          </w:p>
        </w:tc>
      </w:tr>
      <w:tr w:rsidR="00116F3E" w:rsidRPr="00116F3E" w14:paraId="4378C979"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837D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Ejecutiva del Sistema Anticorrupción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FD402B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20.727.192</w:t>
            </w:r>
          </w:p>
        </w:tc>
      </w:tr>
      <w:tr w:rsidR="00116F3E" w:rsidRPr="00116F3E" w14:paraId="5D2AF8C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BD5FA2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Secretario Técnico</w:t>
            </w:r>
          </w:p>
        </w:tc>
        <w:tc>
          <w:tcPr>
            <w:tcW w:w="930" w:type="pct"/>
            <w:tcBorders>
              <w:top w:val="nil"/>
              <w:left w:val="nil"/>
              <w:bottom w:val="nil"/>
              <w:right w:val="single" w:sz="4" w:space="0" w:color="000000"/>
            </w:tcBorders>
            <w:shd w:val="clear" w:color="auto" w:fill="auto"/>
            <w:vAlign w:val="center"/>
            <w:hideMark/>
          </w:tcPr>
          <w:p w14:paraId="2AE98F4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20.727.192</w:t>
            </w:r>
          </w:p>
        </w:tc>
      </w:tr>
      <w:tr w:rsidR="00116F3E" w:rsidRPr="00116F3E" w14:paraId="262B3F31"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96BD8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Secretariado Ejecutivo del Sistema Estatal de Seguridad Pública</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5F2296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57.673.627</w:t>
            </w:r>
          </w:p>
        </w:tc>
      </w:tr>
      <w:tr w:rsidR="00116F3E" w:rsidRPr="00116F3E" w14:paraId="72ED80B6"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4240E6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del Secretariado Ejecutivo del Sistema Estatal de Seguridad Pública</w:t>
            </w:r>
          </w:p>
        </w:tc>
        <w:tc>
          <w:tcPr>
            <w:tcW w:w="930" w:type="pct"/>
            <w:tcBorders>
              <w:top w:val="nil"/>
              <w:left w:val="nil"/>
              <w:bottom w:val="nil"/>
              <w:right w:val="single" w:sz="4" w:space="0" w:color="000000"/>
            </w:tcBorders>
            <w:shd w:val="clear" w:color="auto" w:fill="auto"/>
            <w:vAlign w:val="center"/>
            <w:hideMark/>
          </w:tcPr>
          <w:p w14:paraId="564A13F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1.853.719</w:t>
            </w:r>
          </w:p>
        </w:tc>
      </w:tr>
      <w:tr w:rsidR="00116F3E" w:rsidRPr="00116F3E" w14:paraId="443EAF7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C6FC1F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Jurídica y Unidad de Transparencia, Acceso a la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0671510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1.390.556</w:t>
            </w:r>
          </w:p>
        </w:tc>
      </w:tr>
      <w:tr w:rsidR="00116F3E" w:rsidRPr="00116F3E" w14:paraId="03AC75B8"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33DE6955"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Técnica</w:t>
            </w:r>
          </w:p>
        </w:tc>
        <w:tc>
          <w:tcPr>
            <w:tcW w:w="930" w:type="pct"/>
            <w:tcBorders>
              <w:top w:val="nil"/>
              <w:left w:val="nil"/>
              <w:bottom w:val="nil"/>
              <w:right w:val="single" w:sz="4" w:space="0" w:color="000000"/>
            </w:tcBorders>
            <w:shd w:val="clear" w:color="auto" w:fill="auto"/>
            <w:vAlign w:val="center"/>
            <w:hideMark/>
          </w:tcPr>
          <w:p w14:paraId="767BBA7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395.234</w:t>
            </w:r>
          </w:p>
        </w:tc>
      </w:tr>
      <w:tr w:rsidR="00116F3E" w:rsidRPr="00116F3E" w14:paraId="3477B48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A2CC04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Órgano Interno de Control</w:t>
            </w:r>
          </w:p>
        </w:tc>
        <w:tc>
          <w:tcPr>
            <w:tcW w:w="930" w:type="pct"/>
            <w:tcBorders>
              <w:top w:val="nil"/>
              <w:left w:val="nil"/>
              <w:bottom w:val="nil"/>
              <w:right w:val="single" w:sz="4" w:space="0" w:color="000000"/>
            </w:tcBorders>
            <w:shd w:val="clear" w:color="auto" w:fill="auto"/>
            <w:vAlign w:val="center"/>
            <w:hideMark/>
          </w:tcPr>
          <w:p w14:paraId="71D9329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499.215</w:t>
            </w:r>
          </w:p>
        </w:tc>
      </w:tr>
      <w:tr w:rsidR="00116F3E" w:rsidRPr="00116F3E" w14:paraId="4FA68CC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F55BD3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Centro Estatal de Prevención Social del Delito y Participación Ciudadana</w:t>
            </w:r>
          </w:p>
        </w:tc>
        <w:tc>
          <w:tcPr>
            <w:tcW w:w="930" w:type="pct"/>
            <w:tcBorders>
              <w:top w:val="nil"/>
              <w:left w:val="nil"/>
              <w:bottom w:val="nil"/>
              <w:right w:val="single" w:sz="4" w:space="0" w:color="000000"/>
            </w:tcBorders>
            <w:shd w:val="clear" w:color="auto" w:fill="auto"/>
            <w:vAlign w:val="center"/>
            <w:hideMark/>
          </w:tcPr>
          <w:p w14:paraId="4748D1D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9.467.085</w:t>
            </w:r>
          </w:p>
        </w:tc>
      </w:tr>
      <w:tr w:rsidR="00116F3E" w:rsidRPr="00116F3E" w14:paraId="32C5D15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372A0A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Seguimiento, Evaluación y Archivo</w:t>
            </w:r>
          </w:p>
        </w:tc>
        <w:tc>
          <w:tcPr>
            <w:tcW w:w="930" w:type="pct"/>
            <w:tcBorders>
              <w:top w:val="nil"/>
              <w:left w:val="nil"/>
              <w:bottom w:val="nil"/>
              <w:right w:val="single" w:sz="4" w:space="0" w:color="000000"/>
            </w:tcBorders>
            <w:shd w:val="clear" w:color="auto" w:fill="auto"/>
            <w:vAlign w:val="center"/>
            <w:hideMark/>
          </w:tcPr>
          <w:p w14:paraId="1F8B018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985.141</w:t>
            </w:r>
          </w:p>
        </w:tc>
      </w:tr>
      <w:tr w:rsidR="00116F3E" w:rsidRPr="00116F3E" w14:paraId="3678A27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9FBB1E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General de Información, Análisis y Prospectiva</w:t>
            </w:r>
          </w:p>
        </w:tc>
        <w:tc>
          <w:tcPr>
            <w:tcW w:w="930" w:type="pct"/>
            <w:tcBorders>
              <w:top w:val="nil"/>
              <w:left w:val="nil"/>
              <w:bottom w:val="nil"/>
              <w:right w:val="single" w:sz="4" w:space="0" w:color="000000"/>
            </w:tcBorders>
            <w:shd w:val="clear" w:color="auto" w:fill="auto"/>
            <w:vAlign w:val="center"/>
            <w:hideMark/>
          </w:tcPr>
          <w:p w14:paraId="77E565A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4.965.271</w:t>
            </w:r>
          </w:p>
        </w:tc>
      </w:tr>
      <w:tr w:rsidR="00116F3E" w:rsidRPr="00116F3E" w14:paraId="3BB7A63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CFE568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Centro Estatal de Información</w:t>
            </w:r>
          </w:p>
        </w:tc>
        <w:tc>
          <w:tcPr>
            <w:tcW w:w="930" w:type="pct"/>
            <w:tcBorders>
              <w:top w:val="nil"/>
              <w:left w:val="nil"/>
              <w:bottom w:val="nil"/>
              <w:right w:val="single" w:sz="4" w:space="0" w:color="000000"/>
            </w:tcBorders>
            <w:shd w:val="clear" w:color="auto" w:fill="auto"/>
            <w:vAlign w:val="center"/>
            <w:hideMark/>
          </w:tcPr>
          <w:p w14:paraId="544A269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15.195.849</w:t>
            </w:r>
          </w:p>
        </w:tc>
      </w:tr>
      <w:tr w:rsidR="00116F3E" w:rsidRPr="00116F3E" w14:paraId="0849B42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F7004F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Atención a Riesgo.</w:t>
            </w:r>
          </w:p>
        </w:tc>
        <w:tc>
          <w:tcPr>
            <w:tcW w:w="930" w:type="pct"/>
            <w:tcBorders>
              <w:top w:val="nil"/>
              <w:left w:val="nil"/>
              <w:bottom w:val="nil"/>
              <w:right w:val="single" w:sz="4" w:space="0" w:color="000000"/>
            </w:tcBorders>
            <w:shd w:val="clear" w:color="auto" w:fill="auto"/>
            <w:vAlign w:val="center"/>
            <w:hideMark/>
          </w:tcPr>
          <w:p w14:paraId="577A422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1.694.914</w:t>
            </w:r>
          </w:p>
        </w:tc>
      </w:tr>
      <w:tr w:rsidR="00116F3E" w:rsidRPr="00116F3E" w14:paraId="0D6C826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E90328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Fortalecimiento Institucional y Social</w:t>
            </w:r>
          </w:p>
        </w:tc>
        <w:tc>
          <w:tcPr>
            <w:tcW w:w="930" w:type="pct"/>
            <w:tcBorders>
              <w:top w:val="nil"/>
              <w:left w:val="nil"/>
              <w:bottom w:val="nil"/>
              <w:right w:val="single" w:sz="4" w:space="0" w:color="000000"/>
            </w:tcBorders>
            <w:shd w:val="clear" w:color="auto" w:fill="auto"/>
            <w:vAlign w:val="center"/>
            <w:hideMark/>
          </w:tcPr>
          <w:p w14:paraId="4CEF250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2.266.236</w:t>
            </w:r>
          </w:p>
        </w:tc>
      </w:tr>
      <w:tr w:rsidR="00116F3E" w:rsidRPr="00116F3E" w14:paraId="407154E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6D3120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Análisis</w:t>
            </w:r>
          </w:p>
        </w:tc>
        <w:tc>
          <w:tcPr>
            <w:tcW w:w="930" w:type="pct"/>
            <w:tcBorders>
              <w:top w:val="nil"/>
              <w:left w:val="nil"/>
              <w:bottom w:val="nil"/>
              <w:right w:val="single" w:sz="4" w:space="0" w:color="000000"/>
            </w:tcBorders>
            <w:shd w:val="clear" w:color="auto" w:fill="auto"/>
            <w:vAlign w:val="center"/>
            <w:hideMark/>
          </w:tcPr>
          <w:p w14:paraId="3A67F00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1.848.611</w:t>
            </w:r>
          </w:p>
        </w:tc>
      </w:tr>
      <w:tr w:rsidR="00116F3E" w:rsidRPr="00116F3E" w14:paraId="78D8097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6D2F98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Información Oportuna</w:t>
            </w:r>
          </w:p>
        </w:tc>
        <w:tc>
          <w:tcPr>
            <w:tcW w:w="930" w:type="pct"/>
            <w:tcBorders>
              <w:top w:val="nil"/>
              <w:left w:val="nil"/>
              <w:bottom w:val="nil"/>
              <w:right w:val="single" w:sz="4" w:space="0" w:color="000000"/>
            </w:tcBorders>
            <w:shd w:val="clear" w:color="auto" w:fill="auto"/>
            <w:vAlign w:val="center"/>
            <w:hideMark/>
          </w:tcPr>
          <w:p w14:paraId="76BAD70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1.502.446</w:t>
            </w:r>
          </w:p>
        </w:tc>
      </w:tr>
      <w:tr w:rsidR="00116F3E" w:rsidRPr="00116F3E" w14:paraId="01BAF22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2F0506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Planeación, Administración y Archivo</w:t>
            </w:r>
          </w:p>
        </w:tc>
        <w:tc>
          <w:tcPr>
            <w:tcW w:w="930" w:type="pct"/>
            <w:tcBorders>
              <w:top w:val="nil"/>
              <w:left w:val="nil"/>
              <w:bottom w:val="nil"/>
              <w:right w:val="single" w:sz="4" w:space="0" w:color="000000"/>
            </w:tcBorders>
            <w:shd w:val="clear" w:color="auto" w:fill="auto"/>
            <w:vAlign w:val="center"/>
            <w:hideMark/>
          </w:tcPr>
          <w:p w14:paraId="284888F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4.893.274</w:t>
            </w:r>
          </w:p>
        </w:tc>
      </w:tr>
      <w:tr w:rsidR="00116F3E" w:rsidRPr="00116F3E" w14:paraId="05BD0CD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BE973A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Coordinación de Fondos Federales y Estatales</w:t>
            </w:r>
          </w:p>
        </w:tc>
        <w:tc>
          <w:tcPr>
            <w:tcW w:w="930" w:type="pct"/>
            <w:tcBorders>
              <w:top w:val="nil"/>
              <w:left w:val="nil"/>
              <w:bottom w:val="nil"/>
              <w:right w:val="single" w:sz="4" w:space="0" w:color="000000"/>
            </w:tcBorders>
            <w:shd w:val="clear" w:color="auto" w:fill="auto"/>
            <w:vAlign w:val="center"/>
            <w:hideMark/>
          </w:tcPr>
          <w:p w14:paraId="4606963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10.716.076</w:t>
            </w:r>
          </w:p>
        </w:tc>
      </w:tr>
      <w:tr w:rsidR="00116F3E" w:rsidRPr="00116F3E" w14:paraId="5716860B"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A2D75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Instituto para el Desarrollo y Financiamiento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22D18A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10.849.094</w:t>
            </w:r>
          </w:p>
        </w:tc>
      </w:tr>
      <w:tr w:rsidR="00116F3E" w:rsidRPr="00116F3E" w14:paraId="12FF2F6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16213E9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Despacho de la Dirección General del Instituto para el Desarrollo y Financiamiento del Estado de Quintana Roo.</w:t>
            </w:r>
          </w:p>
        </w:tc>
        <w:tc>
          <w:tcPr>
            <w:tcW w:w="930" w:type="pct"/>
            <w:tcBorders>
              <w:top w:val="nil"/>
              <w:left w:val="nil"/>
              <w:bottom w:val="nil"/>
              <w:right w:val="single" w:sz="4" w:space="0" w:color="000000"/>
            </w:tcBorders>
            <w:shd w:val="clear" w:color="auto" w:fill="auto"/>
            <w:vAlign w:val="center"/>
            <w:hideMark/>
          </w:tcPr>
          <w:p w14:paraId="146C1F7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2.261.337</w:t>
            </w:r>
          </w:p>
        </w:tc>
      </w:tr>
      <w:tr w:rsidR="00116F3E" w:rsidRPr="00116F3E" w14:paraId="0EAB172B"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2CA7E3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Secretaría Técnica</w:t>
            </w:r>
          </w:p>
        </w:tc>
        <w:tc>
          <w:tcPr>
            <w:tcW w:w="930" w:type="pct"/>
            <w:tcBorders>
              <w:top w:val="nil"/>
              <w:left w:val="nil"/>
              <w:bottom w:val="nil"/>
              <w:right w:val="single" w:sz="4" w:space="0" w:color="000000"/>
            </w:tcBorders>
            <w:shd w:val="clear" w:color="auto" w:fill="auto"/>
            <w:vAlign w:val="center"/>
            <w:hideMark/>
          </w:tcPr>
          <w:p w14:paraId="0D58471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2.415.959</w:t>
            </w:r>
          </w:p>
        </w:tc>
      </w:tr>
      <w:tr w:rsidR="00116F3E" w:rsidRPr="00116F3E" w14:paraId="02443AB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4A484B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Financiera</w:t>
            </w:r>
          </w:p>
        </w:tc>
        <w:tc>
          <w:tcPr>
            <w:tcW w:w="930" w:type="pct"/>
            <w:tcBorders>
              <w:top w:val="nil"/>
              <w:left w:val="nil"/>
              <w:bottom w:val="nil"/>
              <w:right w:val="single" w:sz="4" w:space="0" w:color="000000"/>
            </w:tcBorders>
            <w:shd w:val="clear" w:color="auto" w:fill="auto"/>
            <w:vAlign w:val="center"/>
            <w:hideMark/>
          </w:tcPr>
          <w:p w14:paraId="468548B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1.616.614</w:t>
            </w:r>
          </w:p>
        </w:tc>
      </w:tr>
      <w:tr w:rsidR="00116F3E" w:rsidRPr="00116F3E" w14:paraId="7A7B3359"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E8DB0A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Proyectos</w:t>
            </w:r>
          </w:p>
        </w:tc>
        <w:tc>
          <w:tcPr>
            <w:tcW w:w="930" w:type="pct"/>
            <w:tcBorders>
              <w:top w:val="nil"/>
              <w:left w:val="nil"/>
              <w:bottom w:val="nil"/>
              <w:right w:val="single" w:sz="4" w:space="0" w:color="000000"/>
            </w:tcBorders>
            <w:shd w:val="clear" w:color="auto" w:fill="auto"/>
            <w:vAlign w:val="center"/>
            <w:hideMark/>
          </w:tcPr>
          <w:p w14:paraId="6CBF1AF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593.069</w:t>
            </w:r>
          </w:p>
        </w:tc>
      </w:tr>
      <w:tr w:rsidR="00116F3E" w:rsidRPr="00116F3E" w14:paraId="4E928B9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36DDCA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Jurídica</w:t>
            </w:r>
          </w:p>
        </w:tc>
        <w:tc>
          <w:tcPr>
            <w:tcW w:w="930" w:type="pct"/>
            <w:tcBorders>
              <w:top w:val="nil"/>
              <w:left w:val="nil"/>
              <w:bottom w:val="nil"/>
              <w:right w:val="single" w:sz="4" w:space="0" w:color="000000"/>
            </w:tcBorders>
            <w:shd w:val="clear" w:color="auto" w:fill="auto"/>
            <w:vAlign w:val="center"/>
            <w:hideMark/>
          </w:tcPr>
          <w:p w14:paraId="08B6241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587.324</w:t>
            </w:r>
          </w:p>
        </w:tc>
      </w:tr>
      <w:tr w:rsidR="00116F3E" w:rsidRPr="00116F3E" w14:paraId="16B65D55"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7033EB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Promoción y Relaciones Públicas</w:t>
            </w:r>
          </w:p>
        </w:tc>
        <w:tc>
          <w:tcPr>
            <w:tcW w:w="930" w:type="pct"/>
            <w:tcBorders>
              <w:top w:val="nil"/>
              <w:left w:val="nil"/>
              <w:bottom w:val="nil"/>
              <w:right w:val="single" w:sz="4" w:space="0" w:color="000000"/>
            </w:tcBorders>
            <w:shd w:val="clear" w:color="auto" w:fill="auto"/>
            <w:vAlign w:val="center"/>
            <w:hideMark/>
          </w:tcPr>
          <w:p w14:paraId="028A825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1.102.150</w:t>
            </w:r>
          </w:p>
        </w:tc>
      </w:tr>
      <w:tr w:rsidR="00116F3E" w:rsidRPr="00116F3E" w14:paraId="6ED70F3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D273BA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Dirección de Administración y Finanzas</w:t>
            </w:r>
          </w:p>
        </w:tc>
        <w:tc>
          <w:tcPr>
            <w:tcW w:w="930" w:type="pct"/>
            <w:tcBorders>
              <w:top w:val="nil"/>
              <w:left w:val="nil"/>
              <w:bottom w:val="nil"/>
              <w:right w:val="single" w:sz="4" w:space="0" w:color="000000"/>
            </w:tcBorders>
            <w:shd w:val="clear" w:color="auto" w:fill="auto"/>
            <w:vAlign w:val="center"/>
            <w:hideMark/>
          </w:tcPr>
          <w:p w14:paraId="15295CB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1.686.120</w:t>
            </w:r>
          </w:p>
        </w:tc>
      </w:tr>
      <w:tr w:rsidR="00116F3E" w:rsidRPr="00116F3E" w14:paraId="06EF0261"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B70251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Unidad de Transparencia, Acceso a la Información Pública y Protección de Datos Personales</w:t>
            </w:r>
          </w:p>
        </w:tc>
        <w:tc>
          <w:tcPr>
            <w:tcW w:w="930" w:type="pct"/>
            <w:tcBorders>
              <w:top w:val="nil"/>
              <w:left w:val="nil"/>
              <w:bottom w:val="nil"/>
              <w:right w:val="single" w:sz="4" w:space="0" w:color="000000"/>
            </w:tcBorders>
            <w:shd w:val="clear" w:color="auto" w:fill="auto"/>
            <w:vAlign w:val="center"/>
            <w:hideMark/>
          </w:tcPr>
          <w:p w14:paraId="284C01D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586.521</w:t>
            </w:r>
          </w:p>
        </w:tc>
      </w:tr>
      <w:tr w:rsidR="00116F3E" w:rsidRPr="00116F3E" w14:paraId="260B8085"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3AE6F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Municipio de Cozumel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0BBF74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418.363.044</w:t>
            </w:r>
          </w:p>
        </w:tc>
      </w:tr>
      <w:tr w:rsidR="00116F3E" w:rsidRPr="00116F3E" w14:paraId="369FDE1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224E3A9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Municipio de Cozumel</w:t>
            </w:r>
          </w:p>
        </w:tc>
        <w:tc>
          <w:tcPr>
            <w:tcW w:w="930" w:type="pct"/>
            <w:tcBorders>
              <w:top w:val="nil"/>
              <w:left w:val="nil"/>
              <w:bottom w:val="nil"/>
              <w:right w:val="single" w:sz="4" w:space="0" w:color="000000"/>
            </w:tcBorders>
            <w:shd w:val="clear" w:color="auto" w:fill="auto"/>
            <w:vAlign w:val="center"/>
            <w:hideMark/>
          </w:tcPr>
          <w:p w14:paraId="2E2AAF9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418.363.044</w:t>
            </w:r>
          </w:p>
        </w:tc>
      </w:tr>
      <w:tr w:rsidR="00116F3E" w:rsidRPr="00116F3E" w14:paraId="1FB4D3F9"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72FAF"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Municipio de Felipe Carrillo Puerto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A8D099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673.401.730</w:t>
            </w:r>
          </w:p>
        </w:tc>
      </w:tr>
      <w:tr w:rsidR="00116F3E" w:rsidRPr="00116F3E" w14:paraId="42616C40"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734B83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Municipio de Felipe Carrillo Puerto</w:t>
            </w:r>
          </w:p>
        </w:tc>
        <w:tc>
          <w:tcPr>
            <w:tcW w:w="930" w:type="pct"/>
            <w:tcBorders>
              <w:top w:val="nil"/>
              <w:left w:val="nil"/>
              <w:bottom w:val="nil"/>
              <w:right w:val="single" w:sz="4" w:space="0" w:color="000000"/>
            </w:tcBorders>
            <w:shd w:val="clear" w:color="auto" w:fill="auto"/>
            <w:vAlign w:val="center"/>
            <w:hideMark/>
          </w:tcPr>
          <w:p w14:paraId="3C8B2D9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673.401.730</w:t>
            </w:r>
          </w:p>
        </w:tc>
      </w:tr>
      <w:tr w:rsidR="00116F3E" w:rsidRPr="00116F3E" w14:paraId="56184AE8"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829E0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Municipio de Isla Mujeres</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3F5570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243.684.439</w:t>
            </w:r>
          </w:p>
        </w:tc>
      </w:tr>
      <w:tr w:rsidR="00116F3E" w:rsidRPr="00116F3E" w14:paraId="07CA8F42"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CFE9C4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Municipio de Isla Mujeres</w:t>
            </w:r>
          </w:p>
        </w:tc>
        <w:tc>
          <w:tcPr>
            <w:tcW w:w="930" w:type="pct"/>
            <w:tcBorders>
              <w:top w:val="nil"/>
              <w:left w:val="nil"/>
              <w:bottom w:val="nil"/>
              <w:right w:val="single" w:sz="4" w:space="0" w:color="000000"/>
            </w:tcBorders>
            <w:shd w:val="clear" w:color="auto" w:fill="auto"/>
            <w:vAlign w:val="center"/>
            <w:hideMark/>
          </w:tcPr>
          <w:p w14:paraId="4EBEC64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243.684.439</w:t>
            </w:r>
          </w:p>
        </w:tc>
      </w:tr>
      <w:tr w:rsidR="00116F3E" w:rsidRPr="00116F3E" w14:paraId="4BEC3AEF"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E6803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Municipio de Othón P. Blanco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5D0878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872.519.480</w:t>
            </w:r>
          </w:p>
        </w:tc>
      </w:tr>
      <w:tr w:rsidR="00116F3E" w:rsidRPr="00116F3E" w14:paraId="6FCF725D"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09DAF9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xml:space="preserve">Municipio de </w:t>
            </w:r>
            <w:proofErr w:type="spellStart"/>
            <w:r w:rsidRPr="00116F3E">
              <w:rPr>
                <w:rFonts w:eastAsia="Times New Roman" w:cs="Calibri"/>
                <w:color w:val="000000"/>
                <w:sz w:val="16"/>
                <w:szCs w:val="16"/>
                <w:lang w:eastAsia="es-MX"/>
              </w:rPr>
              <w:t>Othon</w:t>
            </w:r>
            <w:proofErr w:type="spellEnd"/>
            <w:r w:rsidRPr="00116F3E">
              <w:rPr>
                <w:rFonts w:eastAsia="Times New Roman" w:cs="Calibri"/>
                <w:color w:val="000000"/>
                <w:sz w:val="16"/>
                <w:szCs w:val="16"/>
                <w:lang w:eastAsia="es-MX"/>
              </w:rPr>
              <w:t xml:space="preserve"> P. Blanco</w:t>
            </w:r>
          </w:p>
        </w:tc>
        <w:tc>
          <w:tcPr>
            <w:tcW w:w="930" w:type="pct"/>
            <w:tcBorders>
              <w:top w:val="nil"/>
              <w:left w:val="nil"/>
              <w:bottom w:val="nil"/>
              <w:right w:val="single" w:sz="4" w:space="0" w:color="000000"/>
            </w:tcBorders>
            <w:shd w:val="clear" w:color="auto" w:fill="auto"/>
            <w:vAlign w:val="center"/>
            <w:hideMark/>
          </w:tcPr>
          <w:p w14:paraId="7C65FE0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872.519.480</w:t>
            </w:r>
          </w:p>
        </w:tc>
      </w:tr>
      <w:tr w:rsidR="00116F3E" w:rsidRPr="00116F3E" w14:paraId="036190AA"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3449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Municipio de Benito Juárez</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F49F5A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2.309.715.755</w:t>
            </w:r>
          </w:p>
        </w:tc>
      </w:tr>
      <w:tr w:rsidR="00116F3E" w:rsidRPr="00116F3E" w14:paraId="6EC4285A"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50F77571"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Municipio de Benito Juárez</w:t>
            </w:r>
          </w:p>
        </w:tc>
        <w:tc>
          <w:tcPr>
            <w:tcW w:w="930" w:type="pct"/>
            <w:tcBorders>
              <w:top w:val="nil"/>
              <w:left w:val="nil"/>
              <w:bottom w:val="nil"/>
              <w:right w:val="single" w:sz="4" w:space="0" w:color="000000"/>
            </w:tcBorders>
            <w:shd w:val="clear" w:color="auto" w:fill="auto"/>
            <w:vAlign w:val="center"/>
            <w:hideMark/>
          </w:tcPr>
          <w:p w14:paraId="406145E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2.309.715.755</w:t>
            </w:r>
          </w:p>
        </w:tc>
      </w:tr>
      <w:tr w:rsidR="00116F3E" w:rsidRPr="00116F3E" w14:paraId="03AFC75C"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4CF8A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lastRenderedPageBreak/>
              <w:t>Municipio de José María Morelos</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1ED325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362.347.874</w:t>
            </w:r>
          </w:p>
        </w:tc>
      </w:tr>
      <w:tr w:rsidR="00116F3E" w:rsidRPr="00116F3E" w14:paraId="1A3838B4"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97FD2EB"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Municipio de José María Morelos</w:t>
            </w:r>
          </w:p>
        </w:tc>
        <w:tc>
          <w:tcPr>
            <w:tcW w:w="930" w:type="pct"/>
            <w:tcBorders>
              <w:top w:val="nil"/>
              <w:left w:val="nil"/>
              <w:bottom w:val="nil"/>
              <w:right w:val="single" w:sz="4" w:space="0" w:color="000000"/>
            </w:tcBorders>
            <w:shd w:val="clear" w:color="auto" w:fill="auto"/>
            <w:vAlign w:val="center"/>
            <w:hideMark/>
          </w:tcPr>
          <w:p w14:paraId="07CB383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362.347.874</w:t>
            </w:r>
          </w:p>
        </w:tc>
      </w:tr>
      <w:tr w:rsidR="00116F3E" w:rsidRPr="00116F3E" w14:paraId="688FDFA3"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E4101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Municipio de Lázaro Cárdenas</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D4A5AF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291.810.221</w:t>
            </w:r>
          </w:p>
        </w:tc>
      </w:tr>
      <w:tr w:rsidR="00116F3E" w:rsidRPr="00116F3E" w14:paraId="3E907D6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7283555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Municipio de Lázaro Cárdenas</w:t>
            </w:r>
          </w:p>
        </w:tc>
        <w:tc>
          <w:tcPr>
            <w:tcW w:w="930" w:type="pct"/>
            <w:tcBorders>
              <w:top w:val="nil"/>
              <w:left w:val="nil"/>
              <w:bottom w:val="nil"/>
              <w:right w:val="single" w:sz="4" w:space="0" w:color="000000"/>
            </w:tcBorders>
            <w:shd w:val="clear" w:color="auto" w:fill="auto"/>
            <w:vAlign w:val="center"/>
            <w:hideMark/>
          </w:tcPr>
          <w:p w14:paraId="336ED93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291.810.221</w:t>
            </w:r>
          </w:p>
        </w:tc>
      </w:tr>
      <w:tr w:rsidR="00116F3E" w:rsidRPr="00116F3E" w14:paraId="666B930A"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8CC5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Municipio de Solidaridad</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034D8B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967.726.422</w:t>
            </w:r>
          </w:p>
        </w:tc>
      </w:tr>
      <w:tr w:rsidR="00116F3E" w:rsidRPr="00116F3E" w14:paraId="03D672DC"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47F4D24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Municipio de Solidaridad</w:t>
            </w:r>
          </w:p>
        </w:tc>
        <w:tc>
          <w:tcPr>
            <w:tcW w:w="930" w:type="pct"/>
            <w:tcBorders>
              <w:top w:val="nil"/>
              <w:left w:val="nil"/>
              <w:bottom w:val="nil"/>
              <w:right w:val="single" w:sz="4" w:space="0" w:color="000000"/>
            </w:tcBorders>
            <w:shd w:val="clear" w:color="auto" w:fill="auto"/>
            <w:vAlign w:val="center"/>
            <w:hideMark/>
          </w:tcPr>
          <w:p w14:paraId="1634D4D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967.726.422</w:t>
            </w:r>
          </w:p>
        </w:tc>
      </w:tr>
      <w:tr w:rsidR="00116F3E" w:rsidRPr="00116F3E" w14:paraId="129B34C3"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01163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Municipio de Tulum</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5BE5A4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333.712.341</w:t>
            </w:r>
          </w:p>
        </w:tc>
      </w:tr>
      <w:tr w:rsidR="00116F3E" w:rsidRPr="00116F3E" w14:paraId="68CC8C67"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743C8D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Municipio de Tulum</w:t>
            </w:r>
          </w:p>
        </w:tc>
        <w:tc>
          <w:tcPr>
            <w:tcW w:w="930" w:type="pct"/>
            <w:tcBorders>
              <w:top w:val="nil"/>
              <w:left w:val="nil"/>
              <w:bottom w:val="nil"/>
              <w:right w:val="single" w:sz="4" w:space="0" w:color="000000"/>
            </w:tcBorders>
            <w:shd w:val="clear" w:color="auto" w:fill="auto"/>
            <w:vAlign w:val="center"/>
            <w:hideMark/>
          </w:tcPr>
          <w:p w14:paraId="2E7C120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333.712.341</w:t>
            </w:r>
          </w:p>
        </w:tc>
      </w:tr>
      <w:tr w:rsidR="00116F3E" w:rsidRPr="00116F3E" w14:paraId="243B295A"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3340E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Municipio de Bacalar</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B4DD6E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314.546.646</w:t>
            </w:r>
          </w:p>
        </w:tc>
      </w:tr>
      <w:tr w:rsidR="00116F3E" w:rsidRPr="00116F3E" w14:paraId="2AE12F5E"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0CAE20D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Municipio de Bacalar</w:t>
            </w:r>
          </w:p>
        </w:tc>
        <w:tc>
          <w:tcPr>
            <w:tcW w:w="930" w:type="pct"/>
            <w:tcBorders>
              <w:top w:val="nil"/>
              <w:left w:val="nil"/>
              <w:bottom w:val="nil"/>
              <w:right w:val="single" w:sz="4" w:space="0" w:color="000000"/>
            </w:tcBorders>
            <w:shd w:val="clear" w:color="auto" w:fill="auto"/>
            <w:vAlign w:val="center"/>
            <w:hideMark/>
          </w:tcPr>
          <w:p w14:paraId="0F2F767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314.546.646</w:t>
            </w:r>
          </w:p>
        </w:tc>
      </w:tr>
      <w:tr w:rsidR="00116F3E" w:rsidRPr="00116F3E" w14:paraId="204AA425" w14:textId="77777777" w:rsidTr="00116F3E">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E2E51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Municipio de Puerto Morelos</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A7B892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217.309.204</w:t>
            </w:r>
          </w:p>
        </w:tc>
      </w:tr>
      <w:tr w:rsidR="00116F3E" w:rsidRPr="00116F3E" w14:paraId="524B3D8F" w14:textId="77777777" w:rsidTr="00116F3E">
        <w:trPr>
          <w:trHeight w:val="285"/>
        </w:trPr>
        <w:tc>
          <w:tcPr>
            <w:tcW w:w="4070" w:type="pct"/>
            <w:tcBorders>
              <w:top w:val="nil"/>
              <w:left w:val="single" w:sz="4" w:space="0" w:color="000000"/>
              <w:bottom w:val="nil"/>
              <w:right w:val="nil"/>
            </w:tcBorders>
            <w:shd w:val="clear" w:color="auto" w:fill="auto"/>
            <w:vAlign w:val="center"/>
            <w:hideMark/>
          </w:tcPr>
          <w:p w14:paraId="6A87F1A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Municipio de Puerto Morelos</w:t>
            </w:r>
          </w:p>
        </w:tc>
        <w:tc>
          <w:tcPr>
            <w:tcW w:w="930" w:type="pct"/>
            <w:tcBorders>
              <w:top w:val="nil"/>
              <w:left w:val="nil"/>
              <w:bottom w:val="nil"/>
              <w:right w:val="single" w:sz="4" w:space="0" w:color="000000"/>
            </w:tcBorders>
            <w:shd w:val="clear" w:color="auto" w:fill="auto"/>
            <w:vAlign w:val="center"/>
            <w:hideMark/>
          </w:tcPr>
          <w:p w14:paraId="7C4DDE0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217.309.204</w:t>
            </w:r>
          </w:p>
        </w:tc>
      </w:tr>
      <w:tr w:rsidR="00116F3E" w:rsidRPr="00116F3E" w14:paraId="24C65E19" w14:textId="77777777" w:rsidTr="00116F3E">
        <w:trPr>
          <w:trHeight w:val="285"/>
        </w:trPr>
        <w:tc>
          <w:tcPr>
            <w:tcW w:w="4070" w:type="pct"/>
            <w:tcBorders>
              <w:top w:val="single" w:sz="4" w:space="0" w:color="000000"/>
              <w:left w:val="nil"/>
              <w:bottom w:val="nil"/>
              <w:right w:val="nil"/>
            </w:tcBorders>
            <w:shd w:val="clear" w:color="auto" w:fill="auto"/>
            <w:vAlign w:val="center"/>
            <w:hideMark/>
          </w:tcPr>
          <w:p w14:paraId="2B85656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Las cifras pueden presentar diferencias por redondeo.</w:t>
            </w:r>
          </w:p>
        </w:tc>
        <w:tc>
          <w:tcPr>
            <w:tcW w:w="930" w:type="pct"/>
            <w:tcBorders>
              <w:top w:val="single" w:sz="4" w:space="0" w:color="000000"/>
              <w:left w:val="nil"/>
              <w:bottom w:val="nil"/>
              <w:right w:val="nil"/>
            </w:tcBorders>
            <w:shd w:val="clear" w:color="auto" w:fill="auto"/>
            <w:vAlign w:val="center"/>
            <w:hideMark/>
          </w:tcPr>
          <w:p w14:paraId="378FDAB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 </w:t>
            </w:r>
          </w:p>
        </w:tc>
      </w:tr>
    </w:tbl>
    <w:p w14:paraId="7714F501" w14:textId="77777777" w:rsidR="00116F3E" w:rsidRDefault="00116F3E">
      <w:pPr>
        <w:spacing w:line="360" w:lineRule="auto"/>
        <w:jc w:val="both"/>
        <w:rPr>
          <w:rFonts w:ascii="Arial" w:hAnsi="Arial" w:cs="Arial"/>
          <w:b/>
          <w:sz w:val="24"/>
          <w:szCs w:val="24"/>
        </w:rPr>
      </w:pPr>
    </w:p>
    <w:p w14:paraId="61CFA99A" w14:textId="24B0B5C1" w:rsidR="00274D10" w:rsidRDefault="00274D10">
      <w:pPr>
        <w:jc w:val="both"/>
        <w:rPr>
          <w:rFonts w:ascii="Arial" w:hAnsi="Arial" w:cs="Arial"/>
          <w:b/>
          <w:sz w:val="24"/>
          <w:szCs w:val="24"/>
        </w:rPr>
      </w:pPr>
    </w:p>
    <w:p w14:paraId="2A3980BC" w14:textId="7B0C7B0B" w:rsidR="00116F3E" w:rsidRDefault="00116F3E">
      <w:pPr>
        <w:jc w:val="both"/>
        <w:rPr>
          <w:rFonts w:ascii="Arial" w:hAnsi="Arial" w:cs="Arial"/>
          <w:b/>
          <w:sz w:val="24"/>
          <w:szCs w:val="24"/>
        </w:rPr>
      </w:pPr>
    </w:p>
    <w:p w14:paraId="28D95187" w14:textId="34197DB0" w:rsidR="00116F3E" w:rsidRDefault="00116F3E">
      <w:pPr>
        <w:jc w:val="both"/>
        <w:rPr>
          <w:rFonts w:ascii="Arial" w:hAnsi="Arial" w:cs="Arial"/>
          <w:b/>
          <w:sz w:val="24"/>
          <w:szCs w:val="24"/>
        </w:rPr>
      </w:pPr>
    </w:p>
    <w:p w14:paraId="50F79404" w14:textId="44F63771" w:rsidR="00116F3E" w:rsidRDefault="00116F3E">
      <w:pPr>
        <w:jc w:val="both"/>
        <w:rPr>
          <w:rFonts w:ascii="Arial" w:hAnsi="Arial" w:cs="Arial"/>
          <w:b/>
          <w:sz w:val="24"/>
          <w:szCs w:val="24"/>
        </w:rPr>
      </w:pPr>
    </w:p>
    <w:tbl>
      <w:tblPr>
        <w:tblW w:w="5000" w:type="pct"/>
        <w:tblCellMar>
          <w:left w:w="70" w:type="dxa"/>
          <w:right w:w="70" w:type="dxa"/>
        </w:tblCellMar>
        <w:tblLook w:val="04A0" w:firstRow="1" w:lastRow="0" w:firstColumn="1" w:lastColumn="0" w:noHBand="0" w:noVBand="1"/>
      </w:tblPr>
      <w:tblGrid>
        <w:gridCol w:w="5327"/>
        <w:gridCol w:w="3501"/>
      </w:tblGrid>
      <w:tr w:rsidR="00116F3E" w:rsidRPr="00116F3E" w14:paraId="45636D33" w14:textId="77777777" w:rsidTr="00116F3E">
        <w:trPr>
          <w:trHeight w:val="285"/>
          <w:tblHeader/>
        </w:trPr>
        <w:tc>
          <w:tcPr>
            <w:tcW w:w="5000" w:type="pct"/>
            <w:gridSpan w:val="2"/>
            <w:tcBorders>
              <w:top w:val="single" w:sz="4" w:space="0" w:color="000000"/>
              <w:left w:val="single" w:sz="4" w:space="0" w:color="000000"/>
              <w:bottom w:val="nil"/>
              <w:right w:val="single" w:sz="4" w:space="0" w:color="000000"/>
            </w:tcBorders>
            <w:shd w:val="clear" w:color="auto" w:fill="auto"/>
            <w:hideMark/>
          </w:tcPr>
          <w:p w14:paraId="75FB511B"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GOBIERNO DEL ESTADO DE QUINTANA ROO</w:t>
            </w:r>
          </w:p>
        </w:tc>
      </w:tr>
      <w:tr w:rsidR="00116F3E" w:rsidRPr="00116F3E" w14:paraId="33683033" w14:textId="77777777" w:rsidTr="00116F3E">
        <w:trPr>
          <w:trHeight w:val="285"/>
          <w:tblHeader/>
        </w:trPr>
        <w:tc>
          <w:tcPr>
            <w:tcW w:w="5000" w:type="pct"/>
            <w:gridSpan w:val="2"/>
            <w:tcBorders>
              <w:top w:val="nil"/>
              <w:left w:val="single" w:sz="4" w:space="0" w:color="000000"/>
              <w:bottom w:val="nil"/>
              <w:right w:val="single" w:sz="4" w:space="0" w:color="000000"/>
            </w:tcBorders>
            <w:shd w:val="clear" w:color="auto" w:fill="auto"/>
            <w:hideMark/>
          </w:tcPr>
          <w:p w14:paraId="12612229"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SECRETARÍA DE FINANZAS Y PLANEACIÓN</w:t>
            </w:r>
          </w:p>
        </w:tc>
      </w:tr>
      <w:tr w:rsidR="00116F3E" w:rsidRPr="00116F3E" w14:paraId="11BB3DA3" w14:textId="77777777" w:rsidTr="00116F3E">
        <w:trPr>
          <w:trHeight w:val="285"/>
          <w:tblHeader/>
        </w:trPr>
        <w:tc>
          <w:tcPr>
            <w:tcW w:w="5000" w:type="pct"/>
            <w:gridSpan w:val="2"/>
            <w:tcBorders>
              <w:top w:val="nil"/>
              <w:left w:val="single" w:sz="4" w:space="0" w:color="000000"/>
              <w:bottom w:val="nil"/>
              <w:right w:val="single" w:sz="4" w:space="0" w:color="000000"/>
            </w:tcBorders>
            <w:shd w:val="clear" w:color="auto" w:fill="auto"/>
            <w:hideMark/>
          </w:tcPr>
          <w:p w14:paraId="3F0DDBEF"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PRESUPUESTO DE EGRESOS 2023</w:t>
            </w:r>
          </w:p>
        </w:tc>
      </w:tr>
      <w:tr w:rsidR="00116F3E" w:rsidRPr="00116F3E" w14:paraId="27D1418F" w14:textId="77777777" w:rsidTr="00116F3E">
        <w:trPr>
          <w:trHeight w:val="285"/>
          <w:tblHeader/>
        </w:trPr>
        <w:tc>
          <w:tcPr>
            <w:tcW w:w="5000" w:type="pct"/>
            <w:gridSpan w:val="2"/>
            <w:tcBorders>
              <w:top w:val="nil"/>
              <w:left w:val="single" w:sz="4" w:space="0" w:color="000000"/>
              <w:bottom w:val="nil"/>
              <w:right w:val="single" w:sz="4" w:space="0" w:color="000000"/>
            </w:tcBorders>
            <w:shd w:val="clear" w:color="auto" w:fill="auto"/>
            <w:hideMark/>
          </w:tcPr>
          <w:p w14:paraId="57385993"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Clasificación Administrativa</w:t>
            </w:r>
          </w:p>
        </w:tc>
      </w:tr>
      <w:tr w:rsidR="00116F3E" w:rsidRPr="00116F3E" w14:paraId="47EE5F0B" w14:textId="77777777" w:rsidTr="00116F3E">
        <w:trPr>
          <w:trHeight w:val="285"/>
          <w:tblHeader/>
        </w:trPr>
        <w:tc>
          <w:tcPr>
            <w:tcW w:w="5000" w:type="pct"/>
            <w:gridSpan w:val="2"/>
            <w:tcBorders>
              <w:top w:val="nil"/>
              <w:left w:val="single" w:sz="4" w:space="0" w:color="000000"/>
              <w:bottom w:val="single" w:sz="4" w:space="0" w:color="000000"/>
              <w:right w:val="single" w:sz="4" w:space="0" w:color="000000"/>
            </w:tcBorders>
            <w:shd w:val="clear" w:color="auto" w:fill="auto"/>
            <w:hideMark/>
          </w:tcPr>
          <w:p w14:paraId="21CCC6AB"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(Cifras en Pesos)</w:t>
            </w:r>
          </w:p>
        </w:tc>
      </w:tr>
      <w:tr w:rsidR="00116F3E" w:rsidRPr="00116F3E" w14:paraId="2E562B47" w14:textId="77777777" w:rsidTr="00116F3E">
        <w:trPr>
          <w:trHeight w:val="285"/>
          <w:tblHeader/>
        </w:trPr>
        <w:tc>
          <w:tcPr>
            <w:tcW w:w="3017" w:type="pct"/>
            <w:tcBorders>
              <w:top w:val="nil"/>
              <w:left w:val="single" w:sz="4" w:space="0" w:color="000000"/>
              <w:bottom w:val="single" w:sz="4" w:space="0" w:color="000000"/>
              <w:right w:val="single" w:sz="4" w:space="0" w:color="000000"/>
            </w:tcBorders>
            <w:shd w:val="clear" w:color="auto" w:fill="auto"/>
            <w:hideMark/>
          </w:tcPr>
          <w:p w14:paraId="1EC1096E"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Concepto</w:t>
            </w:r>
          </w:p>
        </w:tc>
        <w:tc>
          <w:tcPr>
            <w:tcW w:w="1983" w:type="pct"/>
            <w:tcBorders>
              <w:top w:val="nil"/>
              <w:left w:val="nil"/>
              <w:bottom w:val="single" w:sz="4" w:space="0" w:color="000000"/>
              <w:right w:val="single" w:sz="4" w:space="0" w:color="000000"/>
            </w:tcBorders>
            <w:shd w:val="clear" w:color="auto" w:fill="auto"/>
            <w:hideMark/>
          </w:tcPr>
          <w:p w14:paraId="6E939208"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Importe</w:t>
            </w:r>
          </w:p>
        </w:tc>
      </w:tr>
      <w:tr w:rsidR="00116F3E" w:rsidRPr="00116F3E" w14:paraId="290226C8" w14:textId="77777777" w:rsidTr="00116F3E">
        <w:trPr>
          <w:trHeight w:val="285"/>
        </w:trPr>
        <w:tc>
          <w:tcPr>
            <w:tcW w:w="3017" w:type="pct"/>
            <w:tcBorders>
              <w:top w:val="nil"/>
              <w:left w:val="single" w:sz="4" w:space="0" w:color="000000"/>
              <w:bottom w:val="single" w:sz="4" w:space="0" w:color="000000"/>
              <w:right w:val="single" w:sz="4" w:space="0" w:color="000000"/>
            </w:tcBorders>
            <w:shd w:val="clear" w:color="auto" w:fill="auto"/>
            <w:hideMark/>
          </w:tcPr>
          <w:p w14:paraId="3AC70BB3"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Total General</w:t>
            </w:r>
          </w:p>
        </w:tc>
        <w:tc>
          <w:tcPr>
            <w:tcW w:w="1983" w:type="pct"/>
            <w:tcBorders>
              <w:top w:val="nil"/>
              <w:left w:val="nil"/>
              <w:bottom w:val="single" w:sz="4" w:space="0" w:color="000000"/>
              <w:right w:val="single" w:sz="4" w:space="0" w:color="000000"/>
            </w:tcBorders>
            <w:shd w:val="clear" w:color="auto" w:fill="auto"/>
            <w:hideMark/>
          </w:tcPr>
          <w:p w14:paraId="0118A1C1"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41.840.837.623</w:t>
            </w:r>
          </w:p>
        </w:tc>
      </w:tr>
      <w:tr w:rsidR="00116F3E" w:rsidRPr="00116F3E" w14:paraId="30469A50" w14:textId="77777777" w:rsidTr="00116F3E">
        <w:trPr>
          <w:trHeight w:val="285"/>
        </w:trPr>
        <w:tc>
          <w:tcPr>
            <w:tcW w:w="3017" w:type="pct"/>
            <w:tcBorders>
              <w:top w:val="nil"/>
              <w:left w:val="single" w:sz="4" w:space="0" w:color="000000"/>
              <w:bottom w:val="nil"/>
              <w:right w:val="nil"/>
            </w:tcBorders>
            <w:shd w:val="clear" w:color="auto" w:fill="auto"/>
            <w:hideMark/>
          </w:tcPr>
          <w:p w14:paraId="52968CF0" w14:textId="77777777" w:rsidR="00116F3E" w:rsidRPr="00116F3E" w:rsidRDefault="00116F3E" w:rsidP="00116F3E">
            <w:pPr>
              <w:suppressAutoHyphens w:val="0"/>
              <w:autoSpaceDN/>
              <w:spacing w:after="0" w:line="240" w:lineRule="auto"/>
              <w:rPr>
                <w:rFonts w:eastAsia="Times New Roman" w:cs="Calibri"/>
                <w:b/>
                <w:bCs/>
                <w:color w:val="000000"/>
                <w:sz w:val="16"/>
                <w:szCs w:val="16"/>
                <w:lang w:eastAsia="es-MX"/>
              </w:rPr>
            </w:pPr>
            <w:r w:rsidRPr="00116F3E">
              <w:rPr>
                <w:rFonts w:eastAsia="Times New Roman" w:cs="Calibri"/>
                <w:b/>
                <w:bCs/>
                <w:color w:val="000000"/>
                <w:sz w:val="16"/>
                <w:szCs w:val="16"/>
                <w:lang w:eastAsia="es-MX"/>
              </w:rPr>
              <w:t>Estado de Quintana Roo</w:t>
            </w:r>
          </w:p>
        </w:tc>
        <w:tc>
          <w:tcPr>
            <w:tcW w:w="1983" w:type="pct"/>
            <w:tcBorders>
              <w:top w:val="nil"/>
              <w:left w:val="nil"/>
              <w:bottom w:val="nil"/>
              <w:right w:val="single" w:sz="4" w:space="0" w:color="000000"/>
            </w:tcBorders>
            <w:shd w:val="clear" w:color="auto" w:fill="auto"/>
            <w:hideMark/>
          </w:tcPr>
          <w:p w14:paraId="74A9C710"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29.925.722.659</w:t>
            </w:r>
          </w:p>
        </w:tc>
      </w:tr>
      <w:tr w:rsidR="00116F3E" w:rsidRPr="00116F3E" w14:paraId="30D2E33E" w14:textId="77777777" w:rsidTr="00116F3E">
        <w:trPr>
          <w:trHeight w:val="285"/>
        </w:trPr>
        <w:tc>
          <w:tcPr>
            <w:tcW w:w="3017" w:type="pct"/>
            <w:tcBorders>
              <w:top w:val="nil"/>
              <w:left w:val="single" w:sz="4" w:space="0" w:color="000000"/>
              <w:bottom w:val="nil"/>
              <w:right w:val="nil"/>
            </w:tcBorders>
            <w:shd w:val="clear" w:color="auto" w:fill="auto"/>
            <w:hideMark/>
          </w:tcPr>
          <w:p w14:paraId="1F9ABF50" w14:textId="77777777" w:rsidR="00116F3E" w:rsidRPr="00116F3E" w:rsidRDefault="00116F3E" w:rsidP="00116F3E">
            <w:pPr>
              <w:suppressAutoHyphens w:val="0"/>
              <w:autoSpaceDN/>
              <w:spacing w:after="0" w:line="240" w:lineRule="auto"/>
              <w:ind w:firstLineChars="100" w:firstLine="161"/>
              <w:rPr>
                <w:rFonts w:eastAsia="Times New Roman" w:cs="Calibri"/>
                <w:b/>
                <w:bCs/>
                <w:color w:val="000000"/>
                <w:sz w:val="16"/>
                <w:szCs w:val="16"/>
                <w:lang w:eastAsia="es-MX"/>
              </w:rPr>
            </w:pPr>
            <w:r w:rsidRPr="00116F3E">
              <w:rPr>
                <w:rFonts w:eastAsia="Times New Roman" w:cs="Calibri"/>
                <w:b/>
                <w:bCs/>
                <w:color w:val="000000"/>
                <w:sz w:val="16"/>
                <w:szCs w:val="16"/>
                <w:lang w:eastAsia="es-MX"/>
              </w:rPr>
              <w:t>Sector Público no Financiero del Estado de Quintana Roo</w:t>
            </w:r>
          </w:p>
        </w:tc>
        <w:tc>
          <w:tcPr>
            <w:tcW w:w="1983" w:type="pct"/>
            <w:tcBorders>
              <w:top w:val="nil"/>
              <w:left w:val="nil"/>
              <w:bottom w:val="nil"/>
              <w:right w:val="single" w:sz="4" w:space="0" w:color="000000"/>
            </w:tcBorders>
            <w:shd w:val="clear" w:color="auto" w:fill="auto"/>
            <w:hideMark/>
          </w:tcPr>
          <w:p w14:paraId="0EAA2826"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29.914.873.565</w:t>
            </w:r>
          </w:p>
        </w:tc>
      </w:tr>
      <w:tr w:rsidR="00116F3E" w:rsidRPr="00116F3E" w14:paraId="4C1222D6" w14:textId="77777777" w:rsidTr="00116F3E">
        <w:trPr>
          <w:trHeight w:val="285"/>
        </w:trPr>
        <w:tc>
          <w:tcPr>
            <w:tcW w:w="3017" w:type="pct"/>
            <w:tcBorders>
              <w:top w:val="nil"/>
              <w:left w:val="single" w:sz="4" w:space="0" w:color="000000"/>
              <w:bottom w:val="nil"/>
              <w:right w:val="nil"/>
            </w:tcBorders>
            <w:shd w:val="clear" w:color="auto" w:fill="auto"/>
            <w:hideMark/>
          </w:tcPr>
          <w:p w14:paraId="25648629"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Gobierno General del Estado de Quintana Roo</w:t>
            </w:r>
          </w:p>
        </w:tc>
        <w:tc>
          <w:tcPr>
            <w:tcW w:w="1983" w:type="pct"/>
            <w:tcBorders>
              <w:top w:val="nil"/>
              <w:left w:val="nil"/>
              <w:bottom w:val="nil"/>
              <w:right w:val="single" w:sz="4" w:space="0" w:color="000000"/>
            </w:tcBorders>
            <w:shd w:val="clear" w:color="auto" w:fill="auto"/>
            <w:hideMark/>
          </w:tcPr>
          <w:p w14:paraId="1C7B950F"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29.914.873.565</w:t>
            </w:r>
          </w:p>
        </w:tc>
      </w:tr>
      <w:tr w:rsidR="00116F3E" w:rsidRPr="00116F3E" w14:paraId="0AC21F95" w14:textId="77777777" w:rsidTr="00116F3E">
        <w:trPr>
          <w:trHeight w:val="285"/>
        </w:trPr>
        <w:tc>
          <w:tcPr>
            <w:tcW w:w="3017" w:type="pct"/>
            <w:tcBorders>
              <w:top w:val="nil"/>
              <w:left w:val="single" w:sz="4" w:space="0" w:color="000000"/>
              <w:bottom w:val="nil"/>
              <w:right w:val="nil"/>
            </w:tcBorders>
            <w:shd w:val="clear" w:color="auto" w:fill="auto"/>
            <w:hideMark/>
          </w:tcPr>
          <w:p w14:paraId="6ECF4308"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Gobierno del Estado de Quintana Roo</w:t>
            </w:r>
          </w:p>
        </w:tc>
        <w:tc>
          <w:tcPr>
            <w:tcW w:w="1983" w:type="pct"/>
            <w:tcBorders>
              <w:top w:val="nil"/>
              <w:left w:val="nil"/>
              <w:bottom w:val="nil"/>
              <w:right w:val="single" w:sz="4" w:space="0" w:color="000000"/>
            </w:tcBorders>
            <w:shd w:val="clear" w:color="auto" w:fill="auto"/>
            <w:hideMark/>
          </w:tcPr>
          <w:p w14:paraId="204B7B33"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13.595.229.792</w:t>
            </w:r>
          </w:p>
        </w:tc>
      </w:tr>
      <w:tr w:rsidR="00116F3E" w:rsidRPr="00116F3E" w14:paraId="2D09E921" w14:textId="77777777" w:rsidTr="00116F3E">
        <w:trPr>
          <w:trHeight w:val="285"/>
        </w:trPr>
        <w:tc>
          <w:tcPr>
            <w:tcW w:w="3017" w:type="pct"/>
            <w:tcBorders>
              <w:top w:val="nil"/>
              <w:left w:val="single" w:sz="4" w:space="0" w:color="000000"/>
              <w:bottom w:val="nil"/>
              <w:right w:val="nil"/>
            </w:tcBorders>
            <w:shd w:val="clear" w:color="auto" w:fill="auto"/>
            <w:hideMark/>
          </w:tcPr>
          <w:p w14:paraId="5442589E" w14:textId="77777777" w:rsidR="00116F3E" w:rsidRPr="00116F3E" w:rsidRDefault="00116F3E" w:rsidP="00116F3E">
            <w:pPr>
              <w:suppressAutoHyphens w:val="0"/>
              <w:autoSpaceDN/>
              <w:spacing w:after="0" w:line="240" w:lineRule="auto"/>
              <w:ind w:firstLineChars="300" w:firstLine="482"/>
              <w:rPr>
                <w:rFonts w:eastAsia="Times New Roman" w:cs="Calibri"/>
                <w:b/>
                <w:bCs/>
                <w:color w:val="000000"/>
                <w:sz w:val="16"/>
                <w:szCs w:val="16"/>
                <w:lang w:eastAsia="es-MX"/>
              </w:rPr>
            </w:pPr>
            <w:r w:rsidRPr="00116F3E">
              <w:rPr>
                <w:rFonts w:eastAsia="Times New Roman" w:cs="Calibri"/>
                <w:b/>
                <w:bCs/>
                <w:color w:val="000000"/>
                <w:sz w:val="16"/>
                <w:szCs w:val="16"/>
                <w:lang w:eastAsia="es-MX"/>
              </w:rPr>
              <w:t>Poder Ejecutivo</w:t>
            </w:r>
          </w:p>
        </w:tc>
        <w:tc>
          <w:tcPr>
            <w:tcW w:w="1983" w:type="pct"/>
            <w:tcBorders>
              <w:top w:val="nil"/>
              <w:left w:val="nil"/>
              <w:bottom w:val="nil"/>
              <w:right w:val="single" w:sz="4" w:space="0" w:color="000000"/>
            </w:tcBorders>
            <w:shd w:val="clear" w:color="auto" w:fill="auto"/>
            <w:hideMark/>
          </w:tcPr>
          <w:p w14:paraId="104E75C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10.286.170.028</w:t>
            </w:r>
          </w:p>
        </w:tc>
      </w:tr>
      <w:tr w:rsidR="00116F3E" w:rsidRPr="00116F3E" w14:paraId="0091BA29" w14:textId="77777777" w:rsidTr="00116F3E">
        <w:trPr>
          <w:trHeight w:val="285"/>
        </w:trPr>
        <w:tc>
          <w:tcPr>
            <w:tcW w:w="3017" w:type="pct"/>
            <w:tcBorders>
              <w:top w:val="nil"/>
              <w:left w:val="single" w:sz="4" w:space="0" w:color="000000"/>
              <w:bottom w:val="nil"/>
              <w:right w:val="nil"/>
            </w:tcBorders>
            <w:shd w:val="clear" w:color="auto" w:fill="auto"/>
            <w:hideMark/>
          </w:tcPr>
          <w:p w14:paraId="70415E8B"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Despacho del Gobernador del Estado</w:t>
            </w:r>
          </w:p>
        </w:tc>
        <w:tc>
          <w:tcPr>
            <w:tcW w:w="1983" w:type="pct"/>
            <w:tcBorders>
              <w:top w:val="nil"/>
              <w:left w:val="nil"/>
              <w:bottom w:val="nil"/>
              <w:right w:val="single" w:sz="4" w:space="0" w:color="000000"/>
            </w:tcBorders>
            <w:shd w:val="clear" w:color="auto" w:fill="auto"/>
            <w:hideMark/>
          </w:tcPr>
          <w:p w14:paraId="16D4E63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168.118.826</w:t>
            </w:r>
          </w:p>
        </w:tc>
      </w:tr>
      <w:tr w:rsidR="00116F3E" w:rsidRPr="00116F3E" w14:paraId="6206001E" w14:textId="77777777" w:rsidTr="00116F3E">
        <w:trPr>
          <w:trHeight w:val="420"/>
        </w:trPr>
        <w:tc>
          <w:tcPr>
            <w:tcW w:w="3017" w:type="pct"/>
            <w:tcBorders>
              <w:top w:val="nil"/>
              <w:left w:val="single" w:sz="4" w:space="0" w:color="000000"/>
              <w:bottom w:val="nil"/>
              <w:right w:val="nil"/>
            </w:tcBorders>
            <w:shd w:val="clear" w:color="auto" w:fill="auto"/>
            <w:hideMark/>
          </w:tcPr>
          <w:p w14:paraId="719F5E01"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Secretaría de Obras Públicas</w:t>
            </w:r>
          </w:p>
        </w:tc>
        <w:tc>
          <w:tcPr>
            <w:tcW w:w="1983" w:type="pct"/>
            <w:tcBorders>
              <w:top w:val="nil"/>
              <w:left w:val="nil"/>
              <w:bottom w:val="nil"/>
              <w:right w:val="single" w:sz="4" w:space="0" w:color="000000"/>
            </w:tcBorders>
            <w:shd w:val="clear" w:color="auto" w:fill="auto"/>
            <w:hideMark/>
          </w:tcPr>
          <w:p w14:paraId="09E6458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91.960.837</w:t>
            </w:r>
          </w:p>
        </w:tc>
      </w:tr>
      <w:tr w:rsidR="00116F3E" w:rsidRPr="00116F3E" w14:paraId="60ECA2D1" w14:textId="77777777" w:rsidTr="00116F3E">
        <w:trPr>
          <w:trHeight w:val="285"/>
        </w:trPr>
        <w:tc>
          <w:tcPr>
            <w:tcW w:w="3017" w:type="pct"/>
            <w:tcBorders>
              <w:top w:val="nil"/>
              <w:left w:val="single" w:sz="4" w:space="0" w:color="000000"/>
              <w:bottom w:val="nil"/>
              <w:right w:val="nil"/>
            </w:tcBorders>
            <w:shd w:val="clear" w:color="auto" w:fill="auto"/>
            <w:hideMark/>
          </w:tcPr>
          <w:p w14:paraId="1B3F61F5"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Secretaría de Gobierno</w:t>
            </w:r>
          </w:p>
        </w:tc>
        <w:tc>
          <w:tcPr>
            <w:tcW w:w="1983" w:type="pct"/>
            <w:tcBorders>
              <w:top w:val="nil"/>
              <w:left w:val="nil"/>
              <w:bottom w:val="nil"/>
              <w:right w:val="single" w:sz="4" w:space="0" w:color="000000"/>
            </w:tcBorders>
            <w:shd w:val="clear" w:color="auto" w:fill="auto"/>
            <w:hideMark/>
          </w:tcPr>
          <w:p w14:paraId="699DAC6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280.979.151</w:t>
            </w:r>
          </w:p>
        </w:tc>
      </w:tr>
      <w:tr w:rsidR="00116F3E" w:rsidRPr="00116F3E" w14:paraId="32C40D9F" w14:textId="77777777" w:rsidTr="00116F3E">
        <w:trPr>
          <w:trHeight w:val="285"/>
        </w:trPr>
        <w:tc>
          <w:tcPr>
            <w:tcW w:w="3017" w:type="pct"/>
            <w:tcBorders>
              <w:top w:val="nil"/>
              <w:left w:val="single" w:sz="4" w:space="0" w:color="000000"/>
              <w:bottom w:val="nil"/>
              <w:right w:val="nil"/>
            </w:tcBorders>
            <w:shd w:val="clear" w:color="auto" w:fill="auto"/>
            <w:hideMark/>
          </w:tcPr>
          <w:p w14:paraId="712F283B"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Consejería Jurídica del Poder Ejecutivo</w:t>
            </w:r>
          </w:p>
        </w:tc>
        <w:tc>
          <w:tcPr>
            <w:tcW w:w="1983" w:type="pct"/>
            <w:tcBorders>
              <w:top w:val="nil"/>
              <w:left w:val="nil"/>
              <w:bottom w:val="nil"/>
              <w:right w:val="single" w:sz="4" w:space="0" w:color="000000"/>
            </w:tcBorders>
            <w:shd w:val="clear" w:color="auto" w:fill="auto"/>
            <w:hideMark/>
          </w:tcPr>
          <w:p w14:paraId="3927466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20.748.727</w:t>
            </w:r>
          </w:p>
        </w:tc>
      </w:tr>
      <w:tr w:rsidR="00116F3E" w:rsidRPr="00116F3E" w14:paraId="7BB114D3" w14:textId="77777777" w:rsidTr="00116F3E">
        <w:trPr>
          <w:trHeight w:val="285"/>
        </w:trPr>
        <w:tc>
          <w:tcPr>
            <w:tcW w:w="3017" w:type="pct"/>
            <w:tcBorders>
              <w:top w:val="nil"/>
              <w:left w:val="single" w:sz="4" w:space="0" w:color="000000"/>
              <w:bottom w:val="nil"/>
              <w:right w:val="nil"/>
            </w:tcBorders>
            <w:shd w:val="clear" w:color="auto" w:fill="auto"/>
            <w:hideMark/>
          </w:tcPr>
          <w:p w14:paraId="264B5572"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lastRenderedPageBreak/>
              <w:t>Secretaría de Finanzas y Planeación</w:t>
            </w:r>
          </w:p>
        </w:tc>
        <w:tc>
          <w:tcPr>
            <w:tcW w:w="1983" w:type="pct"/>
            <w:tcBorders>
              <w:top w:val="nil"/>
              <w:left w:val="nil"/>
              <w:bottom w:val="nil"/>
              <w:right w:val="single" w:sz="4" w:space="0" w:color="000000"/>
            </w:tcBorders>
            <w:shd w:val="clear" w:color="auto" w:fill="auto"/>
            <w:hideMark/>
          </w:tcPr>
          <w:p w14:paraId="3319B13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1.068.105.862</w:t>
            </w:r>
          </w:p>
        </w:tc>
      </w:tr>
      <w:tr w:rsidR="00116F3E" w:rsidRPr="00116F3E" w14:paraId="43B80FDF" w14:textId="77777777" w:rsidTr="00116F3E">
        <w:trPr>
          <w:trHeight w:val="285"/>
        </w:trPr>
        <w:tc>
          <w:tcPr>
            <w:tcW w:w="3017" w:type="pct"/>
            <w:tcBorders>
              <w:top w:val="nil"/>
              <w:left w:val="single" w:sz="4" w:space="0" w:color="000000"/>
              <w:bottom w:val="nil"/>
              <w:right w:val="nil"/>
            </w:tcBorders>
            <w:shd w:val="clear" w:color="auto" w:fill="auto"/>
            <w:hideMark/>
          </w:tcPr>
          <w:p w14:paraId="5378CE2C"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Secretaría de Desarrollo Territorial Urbano Sustentable</w:t>
            </w:r>
          </w:p>
        </w:tc>
        <w:tc>
          <w:tcPr>
            <w:tcW w:w="1983" w:type="pct"/>
            <w:tcBorders>
              <w:top w:val="nil"/>
              <w:left w:val="nil"/>
              <w:bottom w:val="nil"/>
              <w:right w:val="single" w:sz="4" w:space="0" w:color="000000"/>
            </w:tcBorders>
            <w:shd w:val="clear" w:color="auto" w:fill="auto"/>
            <w:hideMark/>
          </w:tcPr>
          <w:p w14:paraId="5C8A60F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85.493.467</w:t>
            </w:r>
          </w:p>
        </w:tc>
      </w:tr>
      <w:tr w:rsidR="00116F3E" w:rsidRPr="00116F3E" w14:paraId="2F1982F2" w14:textId="77777777" w:rsidTr="00116F3E">
        <w:trPr>
          <w:trHeight w:val="285"/>
        </w:trPr>
        <w:tc>
          <w:tcPr>
            <w:tcW w:w="3017" w:type="pct"/>
            <w:tcBorders>
              <w:top w:val="nil"/>
              <w:left w:val="single" w:sz="4" w:space="0" w:color="000000"/>
              <w:bottom w:val="nil"/>
              <w:right w:val="nil"/>
            </w:tcBorders>
            <w:shd w:val="clear" w:color="auto" w:fill="auto"/>
            <w:hideMark/>
          </w:tcPr>
          <w:p w14:paraId="0745B3CF"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 xml:space="preserve">Secretaría de </w:t>
            </w:r>
            <w:proofErr w:type="spellStart"/>
            <w:r w:rsidRPr="00116F3E">
              <w:rPr>
                <w:rFonts w:eastAsia="Times New Roman" w:cs="Calibri"/>
                <w:color w:val="000000"/>
                <w:sz w:val="16"/>
                <w:szCs w:val="16"/>
                <w:lang w:eastAsia="es-MX"/>
              </w:rPr>
              <w:t>Turísmo</w:t>
            </w:r>
            <w:proofErr w:type="spellEnd"/>
          </w:p>
        </w:tc>
        <w:tc>
          <w:tcPr>
            <w:tcW w:w="1983" w:type="pct"/>
            <w:tcBorders>
              <w:top w:val="nil"/>
              <w:left w:val="nil"/>
              <w:bottom w:val="nil"/>
              <w:right w:val="single" w:sz="4" w:space="0" w:color="000000"/>
            </w:tcBorders>
            <w:shd w:val="clear" w:color="auto" w:fill="auto"/>
            <w:hideMark/>
          </w:tcPr>
          <w:p w14:paraId="180FBED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60.105.659</w:t>
            </w:r>
          </w:p>
        </w:tc>
      </w:tr>
      <w:tr w:rsidR="00116F3E" w:rsidRPr="00116F3E" w14:paraId="568524E1" w14:textId="77777777" w:rsidTr="00116F3E">
        <w:trPr>
          <w:trHeight w:val="285"/>
        </w:trPr>
        <w:tc>
          <w:tcPr>
            <w:tcW w:w="3017" w:type="pct"/>
            <w:tcBorders>
              <w:top w:val="nil"/>
              <w:left w:val="single" w:sz="4" w:space="0" w:color="000000"/>
              <w:bottom w:val="nil"/>
              <w:right w:val="nil"/>
            </w:tcBorders>
            <w:shd w:val="clear" w:color="auto" w:fill="auto"/>
            <w:hideMark/>
          </w:tcPr>
          <w:p w14:paraId="00C137EA"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Secretaría de Educación</w:t>
            </w:r>
          </w:p>
        </w:tc>
        <w:tc>
          <w:tcPr>
            <w:tcW w:w="1983" w:type="pct"/>
            <w:tcBorders>
              <w:top w:val="nil"/>
              <w:left w:val="nil"/>
              <w:bottom w:val="nil"/>
              <w:right w:val="single" w:sz="4" w:space="0" w:color="000000"/>
            </w:tcBorders>
            <w:shd w:val="clear" w:color="auto" w:fill="auto"/>
            <w:hideMark/>
          </w:tcPr>
          <w:p w14:paraId="0F8AAFC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350.668.264</w:t>
            </w:r>
          </w:p>
        </w:tc>
      </w:tr>
      <w:tr w:rsidR="00116F3E" w:rsidRPr="00116F3E" w14:paraId="206EC999" w14:textId="77777777" w:rsidTr="00116F3E">
        <w:trPr>
          <w:trHeight w:val="285"/>
        </w:trPr>
        <w:tc>
          <w:tcPr>
            <w:tcW w:w="3017" w:type="pct"/>
            <w:tcBorders>
              <w:top w:val="nil"/>
              <w:left w:val="single" w:sz="4" w:space="0" w:color="000000"/>
              <w:bottom w:val="nil"/>
              <w:right w:val="nil"/>
            </w:tcBorders>
            <w:shd w:val="clear" w:color="auto" w:fill="auto"/>
            <w:hideMark/>
          </w:tcPr>
          <w:p w14:paraId="4CE49FB2"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Secretaría de Desarrollo Económico</w:t>
            </w:r>
          </w:p>
        </w:tc>
        <w:tc>
          <w:tcPr>
            <w:tcW w:w="1983" w:type="pct"/>
            <w:tcBorders>
              <w:top w:val="nil"/>
              <w:left w:val="nil"/>
              <w:bottom w:val="nil"/>
              <w:right w:val="single" w:sz="4" w:space="0" w:color="000000"/>
            </w:tcBorders>
            <w:shd w:val="clear" w:color="auto" w:fill="auto"/>
            <w:hideMark/>
          </w:tcPr>
          <w:p w14:paraId="79CF4AA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336.568.316</w:t>
            </w:r>
          </w:p>
        </w:tc>
      </w:tr>
      <w:tr w:rsidR="00116F3E" w:rsidRPr="00116F3E" w14:paraId="53754070" w14:textId="77777777" w:rsidTr="00116F3E">
        <w:trPr>
          <w:trHeight w:val="285"/>
        </w:trPr>
        <w:tc>
          <w:tcPr>
            <w:tcW w:w="3017" w:type="pct"/>
            <w:tcBorders>
              <w:top w:val="nil"/>
              <w:left w:val="single" w:sz="4" w:space="0" w:color="000000"/>
              <w:bottom w:val="nil"/>
              <w:right w:val="nil"/>
            </w:tcBorders>
            <w:shd w:val="clear" w:color="auto" w:fill="auto"/>
            <w:hideMark/>
          </w:tcPr>
          <w:p w14:paraId="5538B498"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Secretaría de la Contraloría</w:t>
            </w:r>
          </w:p>
        </w:tc>
        <w:tc>
          <w:tcPr>
            <w:tcW w:w="1983" w:type="pct"/>
            <w:tcBorders>
              <w:top w:val="nil"/>
              <w:left w:val="nil"/>
              <w:bottom w:val="nil"/>
              <w:right w:val="single" w:sz="4" w:space="0" w:color="000000"/>
            </w:tcBorders>
            <w:shd w:val="clear" w:color="auto" w:fill="auto"/>
            <w:hideMark/>
          </w:tcPr>
          <w:p w14:paraId="7B75060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118.799.353</w:t>
            </w:r>
          </w:p>
        </w:tc>
      </w:tr>
      <w:tr w:rsidR="00116F3E" w:rsidRPr="00116F3E" w14:paraId="55B7D2A1" w14:textId="77777777" w:rsidTr="00116F3E">
        <w:trPr>
          <w:trHeight w:val="285"/>
        </w:trPr>
        <w:tc>
          <w:tcPr>
            <w:tcW w:w="3017" w:type="pct"/>
            <w:tcBorders>
              <w:top w:val="nil"/>
              <w:left w:val="single" w:sz="4" w:space="0" w:color="000000"/>
              <w:bottom w:val="nil"/>
              <w:right w:val="nil"/>
            </w:tcBorders>
            <w:shd w:val="clear" w:color="auto" w:fill="auto"/>
            <w:hideMark/>
          </w:tcPr>
          <w:p w14:paraId="5435F94E"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Secretaría de Salud</w:t>
            </w:r>
          </w:p>
        </w:tc>
        <w:tc>
          <w:tcPr>
            <w:tcW w:w="1983" w:type="pct"/>
            <w:tcBorders>
              <w:top w:val="nil"/>
              <w:left w:val="nil"/>
              <w:bottom w:val="nil"/>
              <w:right w:val="single" w:sz="4" w:space="0" w:color="000000"/>
            </w:tcBorders>
            <w:shd w:val="clear" w:color="auto" w:fill="auto"/>
            <w:hideMark/>
          </w:tcPr>
          <w:p w14:paraId="35A9FF6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86.807.465</w:t>
            </w:r>
          </w:p>
        </w:tc>
      </w:tr>
      <w:tr w:rsidR="00116F3E" w:rsidRPr="00116F3E" w14:paraId="1DCB438C" w14:textId="77777777" w:rsidTr="00116F3E">
        <w:trPr>
          <w:trHeight w:val="285"/>
        </w:trPr>
        <w:tc>
          <w:tcPr>
            <w:tcW w:w="3017" w:type="pct"/>
            <w:tcBorders>
              <w:top w:val="nil"/>
              <w:left w:val="single" w:sz="4" w:space="0" w:color="000000"/>
              <w:bottom w:val="nil"/>
              <w:right w:val="nil"/>
            </w:tcBorders>
            <w:shd w:val="clear" w:color="auto" w:fill="auto"/>
            <w:hideMark/>
          </w:tcPr>
          <w:p w14:paraId="08185DE2"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Secretaría de Desarrollo Agropecuario, Rural y Pesca</w:t>
            </w:r>
          </w:p>
        </w:tc>
        <w:tc>
          <w:tcPr>
            <w:tcW w:w="1983" w:type="pct"/>
            <w:tcBorders>
              <w:top w:val="nil"/>
              <w:left w:val="nil"/>
              <w:bottom w:val="nil"/>
              <w:right w:val="single" w:sz="4" w:space="0" w:color="000000"/>
            </w:tcBorders>
            <w:shd w:val="clear" w:color="auto" w:fill="auto"/>
            <w:hideMark/>
          </w:tcPr>
          <w:p w14:paraId="29D6501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208.466.816</w:t>
            </w:r>
          </w:p>
        </w:tc>
      </w:tr>
      <w:tr w:rsidR="00116F3E" w:rsidRPr="00116F3E" w14:paraId="635005DD" w14:textId="77777777" w:rsidTr="00116F3E">
        <w:trPr>
          <w:trHeight w:val="420"/>
        </w:trPr>
        <w:tc>
          <w:tcPr>
            <w:tcW w:w="3017" w:type="pct"/>
            <w:tcBorders>
              <w:top w:val="nil"/>
              <w:left w:val="single" w:sz="4" w:space="0" w:color="000000"/>
              <w:bottom w:val="nil"/>
              <w:right w:val="nil"/>
            </w:tcBorders>
            <w:shd w:val="clear" w:color="auto" w:fill="auto"/>
            <w:hideMark/>
          </w:tcPr>
          <w:p w14:paraId="19EB0663"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Secretaría de Seguridad Pública</w:t>
            </w:r>
          </w:p>
        </w:tc>
        <w:tc>
          <w:tcPr>
            <w:tcW w:w="1983" w:type="pct"/>
            <w:tcBorders>
              <w:top w:val="nil"/>
              <w:left w:val="nil"/>
              <w:bottom w:val="nil"/>
              <w:right w:val="single" w:sz="4" w:space="0" w:color="000000"/>
            </w:tcBorders>
            <w:shd w:val="clear" w:color="auto" w:fill="auto"/>
            <w:hideMark/>
          </w:tcPr>
          <w:p w14:paraId="6860C41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2.555.590.433</w:t>
            </w:r>
          </w:p>
        </w:tc>
      </w:tr>
      <w:tr w:rsidR="00116F3E" w:rsidRPr="00116F3E" w14:paraId="5FE6B64F" w14:textId="77777777" w:rsidTr="00116F3E">
        <w:trPr>
          <w:trHeight w:val="285"/>
        </w:trPr>
        <w:tc>
          <w:tcPr>
            <w:tcW w:w="3017" w:type="pct"/>
            <w:tcBorders>
              <w:top w:val="nil"/>
              <w:left w:val="single" w:sz="4" w:space="0" w:color="000000"/>
              <w:bottom w:val="nil"/>
              <w:right w:val="nil"/>
            </w:tcBorders>
            <w:shd w:val="clear" w:color="auto" w:fill="auto"/>
            <w:hideMark/>
          </w:tcPr>
          <w:p w14:paraId="0FFDE91F"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Secretaría de Ecología y Medio Ambiente</w:t>
            </w:r>
          </w:p>
        </w:tc>
        <w:tc>
          <w:tcPr>
            <w:tcW w:w="1983" w:type="pct"/>
            <w:tcBorders>
              <w:top w:val="nil"/>
              <w:left w:val="nil"/>
              <w:bottom w:val="nil"/>
              <w:right w:val="single" w:sz="4" w:space="0" w:color="000000"/>
            </w:tcBorders>
            <w:shd w:val="clear" w:color="auto" w:fill="auto"/>
            <w:hideMark/>
          </w:tcPr>
          <w:p w14:paraId="1AE50B1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100.568.678</w:t>
            </w:r>
          </w:p>
        </w:tc>
      </w:tr>
      <w:tr w:rsidR="00116F3E" w:rsidRPr="00116F3E" w14:paraId="215440AF" w14:textId="77777777" w:rsidTr="00116F3E">
        <w:trPr>
          <w:trHeight w:val="285"/>
        </w:trPr>
        <w:tc>
          <w:tcPr>
            <w:tcW w:w="3017" w:type="pct"/>
            <w:tcBorders>
              <w:top w:val="nil"/>
              <w:left w:val="single" w:sz="4" w:space="0" w:color="000000"/>
              <w:bottom w:val="nil"/>
              <w:right w:val="nil"/>
            </w:tcBorders>
            <w:shd w:val="clear" w:color="auto" w:fill="auto"/>
            <w:hideMark/>
          </w:tcPr>
          <w:p w14:paraId="30ECEFCF"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Secretaría de Desarrollo Social</w:t>
            </w:r>
          </w:p>
        </w:tc>
        <w:tc>
          <w:tcPr>
            <w:tcW w:w="1983" w:type="pct"/>
            <w:tcBorders>
              <w:top w:val="nil"/>
              <w:left w:val="nil"/>
              <w:bottom w:val="nil"/>
              <w:right w:val="single" w:sz="4" w:space="0" w:color="000000"/>
            </w:tcBorders>
            <w:shd w:val="clear" w:color="auto" w:fill="auto"/>
            <w:hideMark/>
          </w:tcPr>
          <w:p w14:paraId="0CB89C6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742.278.102</w:t>
            </w:r>
          </w:p>
        </w:tc>
      </w:tr>
      <w:tr w:rsidR="00116F3E" w:rsidRPr="00116F3E" w14:paraId="0D6C8D3A" w14:textId="77777777" w:rsidTr="00116F3E">
        <w:trPr>
          <w:trHeight w:val="285"/>
        </w:trPr>
        <w:tc>
          <w:tcPr>
            <w:tcW w:w="3017" w:type="pct"/>
            <w:tcBorders>
              <w:top w:val="nil"/>
              <w:left w:val="single" w:sz="4" w:space="0" w:color="000000"/>
              <w:bottom w:val="nil"/>
              <w:right w:val="nil"/>
            </w:tcBorders>
            <w:shd w:val="clear" w:color="auto" w:fill="auto"/>
            <w:hideMark/>
          </w:tcPr>
          <w:p w14:paraId="38422E53"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Secretaría del Trabajo y Previsión Social</w:t>
            </w:r>
          </w:p>
        </w:tc>
        <w:tc>
          <w:tcPr>
            <w:tcW w:w="1983" w:type="pct"/>
            <w:tcBorders>
              <w:top w:val="nil"/>
              <w:left w:val="nil"/>
              <w:bottom w:val="nil"/>
              <w:right w:val="single" w:sz="4" w:space="0" w:color="000000"/>
            </w:tcBorders>
            <w:shd w:val="clear" w:color="auto" w:fill="auto"/>
            <w:hideMark/>
          </w:tcPr>
          <w:p w14:paraId="5DF7FB3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102.929.461</w:t>
            </w:r>
          </w:p>
        </w:tc>
      </w:tr>
      <w:tr w:rsidR="00116F3E" w:rsidRPr="00116F3E" w14:paraId="4655A773" w14:textId="77777777" w:rsidTr="00116F3E">
        <w:trPr>
          <w:trHeight w:val="285"/>
        </w:trPr>
        <w:tc>
          <w:tcPr>
            <w:tcW w:w="3017" w:type="pct"/>
            <w:tcBorders>
              <w:top w:val="nil"/>
              <w:left w:val="single" w:sz="4" w:space="0" w:color="000000"/>
              <w:bottom w:val="nil"/>
              <w:right w:val="nil"/>
            </w:tcBorders>
            <w:shd w:val="clear" w:color="auto" w:fill="auto"/>
            <w:hideMark/>
          </w:tcPr>
          <w:p w14:paraId="1872984E"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Ramos Generales</w:t>
            </w:r>
          </w:p>
        </w:tc>
        <w:tc>
          <w:tcPr>
            <w:tcW w:w="1983" w:type="pct"/>
            <w:tcBorders>
              <w:top w:val="nil"/>
              <w:left w:val="nil"/>
              <w:bottom w:val="nil"/>
              <w:right w:val="single" w:sz="4" w:space="0" w:color="000000"/>
            </w:tcBorders>
            <w:shd w:val="clear" w:color="auto" w:fill="auto"/>
            <w:hideMark/>
          </w:tcPr>
          <w:p w14:paraId="7F499E9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3.907.980.611</w:t>
            </w:r>
          </w:p>
        </w:tc>
      </w:tr>
      <w:tr w:rsidR="00116F3E" w:rsidRPr="00116F3E" w14:paraId="6EA2BE0D" w14:textId="77777777" w:rsidTr="00116F3E">
        <w:trPr>
          <w:trHeight w:val="285"/>
        </w:trPr>
        <w:tc>
          <w:tcPr>
            <w:tcW w:w="3017" w:type="pct"/>
            <w:tcBorders>
              <w:top w:val="nil"/>
              <w:left w:val="single" w:sz="4" w:space="0" w:color="000000"/>
              <w:bottom w:val="nil"/>
              <w:right w:val="nil"/>
            </w:tcBorders>
            <w:shd w:val="clear" w:color="auto" w:fill="auto"/>
            <w:hideMark/>
          </w:tcPr>
          <w:p w14:paraId="5F05C137" w14:textId="77777777" w:rsidR="00116F3E" w:rsidRPr="00116F3E" w:rsidRDefault="00116F3E" w:rsidP="00116F3E">
            <w:pPr>
              <w:suppressAutoHyphens w:val="0"/>
              <w:autoSpaceDN/>
              <w:spacing w:after="0" w:line="240" w:lineRule="auto"/>
              <w:ind w:firstLineChars="400" w:firstLine="640"/>
              <w:rPr>
                <w:rFonts w:eastAsia="Times New Roman" w:cs="Calibri"/>
                <w:color w:val="000000"/>
                <w:sz w:val="16"/>
                <w:szCs w:val="16"/>
                <w:lang w:eastAsia="es-MX"/>
              </w:rPr>
            </w:pPr>
            <w:r w:rsidRPr="00116F3E">
              <w:rPr>
                <w:rFonts w:eastAsia="Times New Roman" w:cs="Calibri"/>
                <w:color w:val="000000"/>
                <w:sz w:val="16"/>
                <w:szCs w:val="16"/>
                <w:lang w:eastAsia="es-MX"/>
              </w:rPr>
              <w:t>Inversión Pública</w:t>
            </w:r>
          </w:p>
        </w:tc>
        <w:tc>
          <w:tcPr>
            <w:tcW w:w="1983" w:type="pct"/>
            <w:tcBorders>
              <w:top w:val="nil"/>
              <w:left w:val="nil"/>
              <w:bottom w:val="nil"/>
              <w:right w:val="single" w:sz="4" w:space="0" w:color="000000"/>
            </w:tcBorders>
            <w:shd w:val="clear" w:color="auto" w:fill="auto"/>
            <w:hideMark/>
          </w:tcPr>
          <w:p w14:paraId="7AD23E0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1.538.005.475</w:t>
            </w:r>
          </w:p>
        </w:tc>
      </w:tr>
      <w:tr w:rsidR="00116F3E" w:rsidRPr="00116F3E" w14:paraId="4A02B05E" w14:textId="77777777" w:rsidTr="00116F3E">
        <w:trPr>
          <w:trHeight w:val="285"/>
        </w:trPr>
        <w:tc>
          <w:tcPr>
            <w:tcW w:w="3017" w:type="pct"/>
            <w:tcBorders>
              <w:top w:val="nil"/>
              <w:left w:val="single" w:sz="4" w:space="0" w:color="000000"/>
              <w:bottom w:val="nil"/>
              <w:right w:val="nil"/>
            </w:tcBorders>
            <w:shd w:val="clear" w:color="auto" w:fill="auto"/>
            <w:hideMark/>
          </w:tcPr>
          <w:p w14:paraId="7461F061" w14:textId="77777777" w:rsidR="00116F3E" w:rsidRPr="00116F3E" w:rsidRDefault="00116F3E" w:rsidP="00116F3E">
            <w:pPr>
              <w:suppressAutoHyphens w:val="0"/>
              <w:autoSpaceDN/>
              <w:spacing w:after="0" w:line="240" w:lineRule="auto"/>
              <w:ind w:firstLineChars="400" w:firstLine="640"/>
              <w:rPr>
                <w:rFonts w:eastAsia="Times New Roman" w:cs="Calibri"/>
                <w:color w:val="000000"/>
                <w:sz w:val="16"/>
                <w:szCs w:val="16"/>
                <w:lang w:eastAsia="es-MX"/>
              </w:rPr>
            </w:pPr>
            <w:r w:rsidRPr="00116F3E">
              <w:rPr>
                <w:rFonts w:eastAsia="Times New Roman" w:cs="Calibri"/>
                <w:color w:val="000000"/>
                <w:sz w:val="16"/>
                <w:szCs w:val="16"/>
                <w:lang w:eastAsia="es-MX"/>
              </w:rPr>
              <w:t>Provisiones Financieras</w:t>
            </w:r>
          </w:p>
        </w:tc>
        <w:tc>
          <w:tcPr>
            <w:tcW w:w="1983" w:type="pct"/>
            <w:tcBorders>
              <w:top w:val="nil"/>
              <w:left w:val="nil"/>
              <w:bottom w:val="nil"/>
              <w:right w:val="single" w:sz="4" w:space="0" w:color="000000"/>
            </w:tcBorders>
            <w:shd w:val="clear" w:color="auto" w:fill="auto"/>
            <w:hideMark/>
          </w:tcPr>
          <w:p w14:paraId="6C4FBC9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2.369.975.136</w:t>
            </w:r>
          </w:p>
        </w:tc>
      </w:tr>
      <w:tr w:rsidR="00116F3E" w:rsidRPr="00116F3E" w14:paraId="279D3A8B" w14:textId="77777777" w:rsidTr="00116F3E">
        <w:trPr>
          <w:trHeight w:val="285"/>
        </w:trPr>
        <w:tc>
          <w:tcPr>
            <w:tcW w:w="3017" w:type="pct"/>
            <w:tcBorders>
              <w:top w:val="nil"/>
              <w:left w:val="single" w:sz="4" w:space="0" w:color="000000"/>
              <w:bottom w:val="nil"/>
              <w:right w:val="nil"/>
            </w:tcBorders>
            <w:shd w:val="clear" w:color="auto" w:fill="auto"/>
            <w:hideMark/>
          </w:tcPr>
          <w:p w14:paraId="6434D2F3"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Poder Legislativo</w:t>
            </w:r>
          </w:p>
        </w:tc>
        <w:tc>
          <w:tcPr>
            <w:tcW w:w="1983" w:type="pct"/>
            <w:tcBorders>
              <w:top w:val="nil"/>
              <w:left w:val="nil"/>
              <w:bottom w:val="nil"/>
              <w:right w:val="single" w:sz="4" w:space="0" w:color="000000"/>
            </w:tcBorders>
            <w:shd w:val="clear" w:color="auto" w:fill="auto"/>
            <w:hideMark/>
          </w:tcPr>
          <w:p w14:paraId="598D951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692.560.979</w:t>
            </w:r>
          </w:p>
        </w:tc>
      </w:tr>
      <w:tr w:rsidR="00116F3E" w:rsidRPr="00116F3E" w14:paraId="3C41A482" w14:textId="77777777" w:rsidTr="00116F3E">
        <w:trPr>
          <w:trHeight w:val="285"/>
        </w:trPr>
        <w:tc>
          <w:tcPr>
            <w:tcW w:w="3017" w:type="pct"/>
            <w:tcBorders>
              <w:top w:val="nil"/>
              <w:left w:val="single" w:sz="4" w:space="0" w:color="000000"/>
              <w:bottom w:val="nil"/>
              <w:right w:val="nil"/>
            </w:tcBorders>
            <w:shd w:val="clear" w:color="auto" w:fill="auto"/>
            <w:hideMark/>
          </w:tcPr>
          <w:p w14:paraId="55DBC042"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Poder Judicial</w:t>
            </w:r>
          </w:p>
        </w:tc>
        <w:tc>
          <w:tcPr>
            <w:tcW w:w="1983" w:type="pct"/>
            <w:tcBorders>
              <w:top w:val="nil"/>
              <w:left w:val="nil"/>
              <w:bottom w:val="nil"/>
              <w:right w:val="single" w:sz="4" w:space="0" w:color="000000"/>
            </w:tcBorders>
            <w:shd w:val="clear" w:color="auto" w:fill="auto"/>
            <w:hideMark/>
          </w:tcPr>
          <w:p w14:paraId="6A6B950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721.434.279</w:t>
            </w:r>
          </w:p>
        </w:tc>
      </w:tr>
      <w:tr w:rsidR="00116F3E" w:rsidRPr="00116F3E" w14:paraId="0319E9B8" w14:textId="77777777" w:rsidTr="00116F3E">
        <w:trPr>
          <w:trHeight w:val="285"/>
        </w:trPr>
        <w:tc>
          <w:tcPr>
            <w:tcW w:w="3017" w:type="pct"/>
            <w:tcBorders>
              <w:top w:val="nil"/>
              <w:left w:val="single" w:sz="4" w:space="0" w:color="000000"/>
              <w:bottom w:val="nil"/>
              <w:right w:val="nil"/>
            </w:tcBorders>
            <w:shd w:val="clear" w:color="auto" w:fill="auto"/>
            <w:hideMark/>
          </w:tcPr>
          <w:p w14:paraId="3D50DD14"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Instituto Electoral de Quintana Roo</w:t>
            </w:r>
          </w:p>
        </w:tc>
        <w:tc>
          <w:tcPr>
            <w:tcW w:w="1983" w:type="pct"/>
            <w:tcBorders>
              <w:top w:val="nil"/>
              <w:left w:val="nil"/>
              <w:bottom w:val="nil"/>
              <w:right w:val="single" w:sz="4" w:space="0" w:color="000000"/>
            </w:tcBorders>
            <w:shd w:val="clear" w:color="auto" w:fill="auto"/>
            <w:hideMark/>
          </w:tcPr>
          <w:p w14:paraId="623E178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201.529.125</w:t>
            </w:r>
          </w:p>
        </w:tc>
      </w:tr>
      <w:tr w:rsidR="00116F3E" w:rsidRPr="00116F3E" w14:paraId="07107BB8" w14:textId="77777777" w:rsidTr="00116F3E">
        <w:trPr>
          <w:trHeight w:val="285"/>
        </w:trPr>
        <w:tc>
          <w:tcPr>
            <w:tcW w:w="3017" w:type="pct"/>
            <w:tcBorders>
              <w:top w:val="nil"/>
              <w:left w:val="single" w:sz="4" w:space="0" w:color="000000"/>
              <w:bottom w:val="nil"/>
              <w:right w:val="nil"/>
            </w:tcBorders>
            <w:shd w:val="clear" w:color="auto" w:fill="auto"/>
            <w:hideMark/>
          </w:tcPr>
          <w:p w14:paraId="1427F07E"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Comisión de Derechos Humanos del Estado de Quintana Roo</w:t>
            </w:r>
          </w:p>
        </w:tc>
        <w:tc>
          <w:tcPr>
            <w:tcW w:w="1983" w:type="pct"/>
            <w:tcBorders>
              <w:top w:val="nil"/>
              <w:left w:val="nil"/>
              <w:bottom w:val="nil"/>
              <w:right w:val="single" w:sz="4" w:space="0" w:color="000000"/>
            </w:tcBorders>
            <w:shd w:val="clear" w:color="auto" w:fill="auto"/>
            <w:hideMark/>
          </w:tcPr>
          <w:p w14:paraId="5B41D18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64.261.941</w:t>
            </w:r>
          </w:p>
        </w:tc>
      </w:tr>
      <w:tr w:rsidR="00116F3E" w:rsidRPr="00116F3E" w14:paraId="12F13EB7" w14:textId="77777777" w:rsidTr="00116F3E">
        <w:trPr>
          <w:trHeight w:val="285"/>
        </w:trPr>
        <w:tc>
          <w:tcPr>
            <w:tcW w:w="3017" w:type="pct"/>
            <w:tcBorders>
              <w:top w:val="nil"/>
              <w:left w:val="single" w:sz="4" w:space="0" w:color="000000"/>
              <w:bottom w:val="nil"/>
              <w:right w:val="nil"/>
            </w:tcBorders>
            <w:shd w:val="clear" w:color="auto" w:fill="auto"/>
            <w:hideMark/>
          </w:tcPr>
          <w:p w14:paraId="1E66FA7E"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Tribunal Electoral de Quintana Roo</w:t>
            </w:r>
          </w:p>
        </w:tc>
        <w:tc>
          <w:tcPr>
            <w:tcW w:w="1983" w:type="pct"/>
            <w:tcBorders>
              <w:top w:val="nil"/>
              <w:left w:val="nil"/>
              <w:bottom w:val="nil"/>
              <w:right w:val="single" w:sz="4" w:space="0" w:color="000000"/>
            </w:tcBorders>
            <w:shd w:val="clear" w:color="auto" w:fill="auto"/>
            <w:hideMark/>
          </w:tcPr>
          <w:p w14:paraId="6FA4738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39.042.367</w:t>
            </w:r>
          </w:p>
        </w:tc>
      </w:tr>
      <w:tr w:rsidR="00116F3E" w:rsidRPr="00116F3E" w14:paraId="0EAE263F" w14:textId="77777777" w:rsidTr="00116F3E">
        <w:trPr>
          <w:trHeight w:val="420"/>
        </w:trPr>
        <w:tc>
          <w:tcPr>
            <w:tcW w:w="3017" w:type="pct"/>
            <w:tcBorders>
              <w:top w:val="nil"/>
              <w:left w:val="single" w:sz="4" w:space="0" w:color="000000"/>
              <w:bottom w:val="nil"/>
              <w:right w:val="nil"/>
            </w:tcBorders>
            <w:shd w:val="clear" w:color="auto" w:fill="auto"/>
            <w:hideMark/>
          </w:tcPr>
          <w:p w14:paraId="4BFFB458"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Instituto de Acceso a la Información y Protección de Datos Personales de Quintana Roo</w:t>
            </w:r>
          </w:p>
        </w:tc>
        <w:tc>
          <w:tcPr>
            <w:tcW w:w="1983" w:type="pct"/>
            <w:tcBorders>
              <w:top w:val="nil"/>
              <w:left w:val="nil"/>
              <w:bottom w:val="nil"/>
              <w:right w:val="single" w:sz="4" w:space="0" w:color="000000"/>
            </w:tcBorders>
            <w:shd w:val="clear" w:color="auto" w:fill="auto"/>
            <w:hideMark/>
          </w:tcPr>
          <w:p w14:paraId="2BB660D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48.954.752</w:t>
            </w:r>
          </w:p>
        </w:tc>
      </w:tr>
      <w:tr w:rsidR="00116F3E" w:rsidRPr="00116F3E" w14:paraId="4520B2DC" w14:textId="77777777" w:rsidTr="00116F3E">
        <w:trPr>
          <w:trHeight w:val="285"/>
        </w:trPr>
        <w:tc>
          <w:tcPr>
            <w:tcW w:w="3017" w:type="pct"/>
            <w:tcBorders>
              <w:top w:val="nil"/>
              <w:left w:val="single" w:sz="4" w:space="0" w:color="000000"/>
              <w:bottom w:val="nil"/>
              <w:right w:val="nil"/>
            </w:tcBorders>
            <w:shd w:val="clear" w:color="auto" w:fill="auto"/>
            <w:hideMark/>
          </w:tcPr>
          <w:p w14:paraId="49FE0851"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Fiscalía General del Estado de Quintana Roo</w:t>
            </w:r>
          </w:p>
        </w:tc>
        <w:tc>
          <w:tcPr>
            <w:tcW w:w="1983" w:type="pct"/>
            <w:tcBorders>
              <w:top w:val="nil"/>
              <w:left w:val="nil"/>
              <w:bottom w:val="nil"/>
              <w:right w:val="single" w:sz="4" w:space="0" w:color="000000"/>
            </w:tcBorders>
            <w:shd w:val="clear" w:color="auto" w:fill="auto"/>
            <w:hideMark/>
          </w:tcPr>
          <w:p w14:paraId="3191E59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972.911.838</w:t>
            </w:r>
          </w:p>
        </w:tc>
      </w:tr>
      <w:tr w:rsidR="00116F3E" w:rsidRPr="00116F3E" w14:paraId="10B234B1" w14:textId="77777777" w:rsidTr="00116F3E">
        <w:trPr>
          <w:trHeight w:val="285"/>
        </w:trPr>
        <w:tc>
          <w:tcPr>
            <w:tcW w:w="3017" w:type="pct"/>
            <w:tcBorders>
              <w:top w:val="nil"/>
              <w:left w:val="single" w:sz="4" w:space="0" w:color="000000"/>
              <w:bottom w:val="nil"/>
              <w:right w:val="nil"/>
            </w:tcBorders>
            <w:shd w:val="clear" w:color="auto" w:fill="auto"/>
            <w:hideMark/>
          </w:tcPr>
          <w:p w14:paraId="127A6AD5"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Tribunal de Justicia Administrativa del Estado de Quintana Roo</w:t>
            </w:r>
          </w:p>
        </w:tc>
        <w:tc>
          <w:tcPr>
            <w:tcW w:w="1983" w:type="pct"/>
            <w:tcBorders>
              <w:top w:val="nil"/>
              <w:left w:val="nil"/>
              <w:bottom w:val="nil"/>
              <w:right w:val="single" w:sz="4" w:space="0" w:color="000000"/>
            </w:tcBorders>
            <w:shd w:val="clear" w:color="auto" w:fill="auto"/>
            <w:hideMark/>
          </w:tcPr>
          <w:p w14:paraId="7D6116B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66.667.441</w:t>
            </w:r>
          </w:p>
        </w:tc>
      </w:tr>
      <w:tr w:rsidR="00116F3E" w:rsidRPr="00116F3E" w14:paraId="112D1592" w14:textId="77777777" w:rsidTr="00116F3E">
        <w:trPr>
          <w:trHeight w:val="285"/>
        </w:trPr>
        <w:tc>
          <w:tcPr>
            <w:tcW w:w="3017" w:type="pct"/>
            <w:tcBorders>
              <w:top w:val="nil"/>
              <w:left w:val="single" w:sz="4" w:space="0" w:color="000000"/>
              <w:bottom w:val="nil"/>
              <w:right w:val="nil"/>
            </w:tcBorders>
            <w:shd w:val="clear" w:color="auto" w:fill="auto"/>
            <w:hideMark/>
          </w:tcPr>
          <w:p w14:paraId="1F9C30A9"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Universidad Autónoma del Estado de Quintana Roo</w:t>
            </w:r>
          </w:p>
        </w:tc>
        <w:tc>
          <w:tcPr>
            <w:tcW w:w="1983" w:type="pct"/>
            <w:tcBorders>
              <w:top w:val="nil"/>
              <w:left w:val="nil"/>
              <w:bottom w:val="nil"/>
              <w:right w:val="single" w:sz="4" w:space="0" w:color="000000"/>
            </w:tcBorders>
            <w:shd w:val="clear" w:color="auto" w:fill="auto"/>
            <w:hideMark/>
          </w:tcPr>
          <w:p w14:paraId="46038C6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501.697.042</w:t>
            </w:r>
          </w:p>
        </w:tc>
      </w:tr>
      <w:tr w:rsidR="00116F3E" w:rsidRPr="00116F3E" w14:paraId="4FAD86A8" w14:textId="77777777" w:rsidTr="00116F3E">
        <w:trPr>
          <w:trHeight w:val="420"/>
        </w:trPr>
        <w:tc>
          <w:tcPr>
            <w:tcW w:w="3017" w:type="pct"/>
            <w:tcBorders>
              <w:top w:val="nil"/>
              <w:left w:val="single" w:sz="4" w:space="0" w:color="000000"/>
              <w:bottom w:val="nil"/>
              <w:right w:val="nil"/>
            </w:tcBorders>
            <w:shd w:val="clear" w:color="auto" w:fill="auto"/>
            <w:hideMark/>
          </w:tcPr>
          <w:p w14:paraId="09A13B96"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Entidades Paraestatales y Fideicomisos No Empresariales y No Financieros</w:t>
            </w:r>
          </w:p>
        </w:tc>
        <w:tc>
          <w:tcPr>
            <w:tcW w:w="1983" w:type="pct"/>
            <w:tcBorders>
              <w:top w:val="nil"/>
              <w:left w:val="nil"/>
              <w:bottom w:val="nil"/>
              <w:right w:val="single" w:sz="4" w:space="0" w:color="000000"/>
            </w:tcBorders>
            <w:shd w:val="clear" w:color="auto" w:fill="auto"/>
            <w:hideMark/>
          </w:tcPr>
          <w:p w14:paraId="0977B027"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16.319.643.773</w:t>
            </w:r>
          </w:p>
        </w:tc>
      </w:tr>
      <w:tr w:rsidR="00116F3E" w:rsidRPr="00116F3E" w14:paraId="76FA9BA0" w14:textId="77777777" w:rsidTr="00116F3E">
        <w:trPr>
          <w:trHeight w:val="285"/>
        </w:trPr>
        <w:tc>
          <w:tcPr>
            <w:tcW w:w="3017" w:type="pct"/>
            <w:tcBorders>
              <w:top w:val="nil"/>
              <w:left w:val="single" w:sz="4" w:space="0" w:color="000000"/>
              <w:bottom w:val="nil"/>
              <w:right w:val="nil"/>
            </w:tcBorders>
            <w:shd w:val="clear" w:color="auto" w:fill="auto"/>
            <w:hideMark/>
          </w:tcPr>
          <w:p w14:paraId="4F13C79A" w14:textId="77777777" w:rsidR="00116F3E" w:rsidRPr="00116F3E" w:rsidRDefault="00116F3E" w:rsidP="00116F3E">
            <w:pPr>
              <w:suppressAutoHyphens w:val="0"/>
              <w:autoSpaceDN/>
              <w:spacing w:after="0" w:line="240" w:lineRule="auto"/>
              <w:ind w:firstLineChars="300" w:firstLine="482"/>
              <w:rPr>
                <w:rFonts w:eastAsia="Times New Roman" w:cs="Calibri"/>
                <w:b/>
                <w:bCs/>
                <w:color w:val="000000"/>
                <w:sz w:val="16"/>
                <w:szCs w:val="16"/>
                <w:lang w:eastAsia="es-MX"/>
              </w:rPr>
            </w:pPr>
            <w:r w:rsidRPr="00116F3E">
              <w:rPr>
                <w:rFonts w:eastAsia="Times New Roman" w:cs="Calibri"/>
                <w:b/>
                <w:bCs/>
                <w:color w:val="000000"/>
                <w:sz w:val="16"/>
                <w:szCs w:val="16"/>
                <w:lang w:eastAsia="es-MX"/>
              </w:rPr>
              <w:t>Subsector Educación</w:t>
            </w:r>
          </w:p>
        </w:tc>
        <w:tc>
          <w:tcPr>
            <w:tcW w:w="1983" w:type="pct"/>
            <w:tcBorders>
              <w:top w:val="nil"/>
              <w:left w:val="nil"/>
              <w:bottom w:val="nil"/>
              <w:right w:val="single" w:sz="4" w:space="0" w:color="000000"/>
            </w:tcBorders>
            <w:shd w:val="clear" w:color="auto" w:fill="auto"/>
            <w:hideMark/>
          </w:tcPr>
          <w:p w14:paraId="44DD405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9.902.201.521</w:t>
            </w:r>
          </w:p>
        </w:tc>
      </w:tr>
      <w:tr w:rsidR="00116F3E" w:rsidRPr="00116F3E" w14:paraId="4DE341CE" w14:textId="77777777" w:rsidTr="00116F3E">
        <w:trPr>
          <w:trHeight w:val="285"/>
        </w:trPr>
        <w:tc>
          <w:tcPr>
            <w:tcW w:w="3017" w:type="pct"/>
            <w:tcBorders>
              <w:top w:val="nil"/>
              <w:left w:val="single" w:sz="4" w:space="0" w:color="000000"/>
              <w:bottom w:val="nil"/>
              <w:right w:val="nil"/>
            </w:tcBorders>
            <w:shd w:val="clear" w:color="auto" w:fill="auto"/>
            <w:hideMark/>
          </w:tcPr>
          <w:p w14:paraId="07314EA7"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Servicios Educativos de Quintana Roo</w:t>
            </w:r>
          </w:p>
        </w:tc>
        <w:tc>
          <w:tcPr>
            <w:tcW w:w="1983" w:type="pct"/>
            <w:tcBorders>
              <w:top w:val="nil"/>
              <w:left w:val="nil"/>
              <w:bottom w:val="nil"/>
              <w:right w:val="single" w:sz="4" w:space="0" w:color="000000"/>
            </w:tcBorders>
            <w:shd w:val="clear" w:color="auto" w:fill="auto"/>
            <w:hideMark/>
          </w:tcPr>
          <w:p w14:paraId="09A3042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7.466.807.743</w:t>
            </w:r>
          </w:p>
        </w:tc>
      </w:tr>
      <w:tr w:rsidR="00116F3E" w:rsidRPr="00116F3E" w14:paraId="048CC4DF" w14:textId="77777777" w:rsidTr="00116F3E">
        <w:trPr>
          <w:trHeight w:val="285"/>
        </w:trPr>
        <w:tc>
          <w:tcPr>
            <w:tcW w:w="3017" w:type="pct"/>
            <w:tcBorders>
              <w:top w:val="nil"/>
              <w:left w:val="single" w:sz="4" w:space="0" w:color="000000"/>
              <w:bottom w:val="nil"/>
              <w:right w:val="nil"/>
            </w:tcBorders>
            <w:shd w:val="clear" w:color="auto" w:fill="auto"/>
            <w:hideMark/>
          </w:tcPr>
          <w:p w14:paraId="22605C6C"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Colegio de Bachilleres</w:t>
            </w:r>
          </w:p>
        </w:tc>
        <w:tc>
          <w:tcPr>
            <w:tcW w:w="1983" w:type="pct"/>
            <w:tcBorders>
              <w:top w:val="nil"/>
              <w:left w:val="nil"/>
              <w:bottom w:val="nil"/>
              <w:right w:val="single" w:sz="4" w:space="0" w:color="000000"/>
            </w:tcBorders>
            <w:shd w:val="clear" w:color="auto" w:fill="auto"/>
            <w:hideMark/>
          </w:tcPr>
          <w:p w14:paraId="65C653E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815.567.941</w:t>
            </w:r>
          </w:p>
        </w:tc>
      </w:tr>
      <w:tr w:rsidR="00116F3E" w:rsidRPr="00116F3E" w14:paraId="0BFFD7BF" w14:textId="77777777" w:rsidTr="00116F3E">
        <w:trPr>
          <w:trHeight w:val="420"/>
        </w:trPr>
        <w:tc>
          <w:tcPr>
            <w:tcW w:w="3017" w:type="pct"/>
            <w:tcBorders>
              <w:top w:val="nil"/>
              <w:left w:val="single" w:sz="4" w:space="0" w:color="000000"/>
              <w:bottom w:val="nil"/>
              <w:right w:val="nil"/>
            </w:tcBorders>
            <w:shd w:val="clear" w:color="auto" w:fill="auto"/>
            <w:hideMark/>
          </w:tcPr>
          <w:p w14:paraId="2769423B"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Centro de Estudios de Bachillerato Técnico “Eva Sámano de López Mateos”</w:t>
            </w:r>
          </w:p>
        </w:tc>
        <w:tc>
          <w:tcPr>
            <w:tcW w:w="1983" w:type="pct"/>
            <w:tcBorders>
              <w:top w:val="nil"/>
              <w:left w:val="nil"/>
              <w:bottom w:val="nil"/>
              <w:right w:val="single" w:sz="4" w:space="0" w:color="000000"/>
            </w:tcBorders>
            <w:shd w:val="clear" w:color="auto" w:fill="auto"/>
            <w:hideMark/>
          </w:tcPr>
          <w:p w14:paraId="0C1E932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51.753.411</w:t>
            </w:r>
          </w:p>
        </w:tc>
      </w:tr>
      <w:tr w:rsidR="00116F3E" w:rsidRPr="00116F3E" w14:paraId="21B8682F" w14:textId="77777777" w:rsidTr="00116F3E">
        <w:trPr>
          <w:trHeight w:val="285"/>
        </w:trPr>
        <w:tc>
          <w:tcPr>
            <w:tcW w:w="3017" w:type="pct"/>
            <w:tcBorders>
              <w:top w:val="nil"/>
              <w:left w:val="single" w:sz="4" w:space="0" w:color="000000"/>
              <w:bottom w:val="nil"/>
              <w:right w:val="nil"/>
            </w:tcBorders>
            <w:shd w:val="clear" w:color="auto" w:fill="auto"/>
            <w:hideMark/>
          </w:tcPr>
          <w:p w14:paraId="7104840A"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Colegio de Estudios Científicos y Tecnológicos de Quintana Roo</w:t>
            </w:r>
          </w:p>
        </w:tc>
        <w:tc>
          <w:tcPr>
            <w:tcW w:w="1983" w:type="pct"/>
            <w:tcBorders>
              <w:top w:val="nil"/>
              <w:left w:val="nil"/>
              <w:bottom w:val="nil"/>
              <w:right w:val="single" w:sz="4" w:space="0" w:color="000000"/>
            </w:tcBorders>
            <w:shd w:val="clear" w:color="auto" w:fill="auto"/>
            <w:hideMark/>
          </w:tcPr>
          <w:p w14:paraId="554A62A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336.612.422</w:t>
            </w:r>
          </w:p>
        </w:tc>
      </w:tr>
      <w:tr w:rsidR="00116F3E" w:rsidRPr="00116F3E" w14:paraId="452FF350" w14:textId="77777777" w:rsidTr="00116F3E">
        <w:trPr>
          <w:trHeight w:val="420"/>
        </w:trPr>
        <w:tc>
          <w:tcPr>
            <w:tcW w:w="3017" w:type="pct"/>
            <w:tcBorders>
              <w:top w:val="nil"/>
              <w:left w:val="single" w:sz="4" w:space="0" w:color="000000"/>
              <w:bottom w:val="nil"/>
              <w:right w:val="nil"/>
            </w:tcBorders>
            <w:shd w:val="clear" w:color="auto" w:fill="auto"/>
            <w:hideMark/>
          </w:tcPr>
          <w:p w14:paraId="3A8184AD"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Colegio de Educación Profesional Técnica del Estado de Quintana Roo</w:t>
            </w:r>
          </w:p>
        </w:tc>
        <w:tc>
          <w:tcPr>
            <w:tcW w:w="1983" w:type="pct"/>
            <w:tcBorders>
              <w:top w:val="nil"/>
              <w:left w:val="nil"/>
              <w:bottom w:val="nil"/>
              <w:right w:val="single" w:sz="4" w:space="0" w:color="000000"/>
            </w:tcBorders>
            <w:shd w:val="clear" w:color="auto" w:fill="auto"/>
            <w:hideMark/>
          </w:tcPr>
          <w:p w14:paraId="15CBC42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307.908.080</w:t>
            </w:r>
          </w:p>
        </w:tc>
      </w:tr>
      <w:tr w:rsidR="00116F3E" w:rsidRPr="00116F3E" w14:paraId="54EE88E1" w14:textId="77777777" w:rsidTr="00116F3E">
        <w:trPr>
          <w:trHeight w:val="285"/>
        </w:trPr>
        <w:tc>
          <w:tcPr>
            <w:tcW w:w="3017" w:type="pct"/>
            <w:tcBorders>
              <w:top w:val="nil"/>
              <w:left w:val="single" w:sz="4" w:space="0" w:color="000000"/>
              <w:bottom w:val="nil"/>
              <w:right w:val="nil"/>
            </w:tcBorders>
            <w:shd w:val="clear" w:color="auto" w:fill="auto"/>
            <w:hideMark/>
          </w:tcPr>
          <w:p w14:paraId="5B962F49"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Instituto de Capacitación para el Trabajo</w:t>
            </w:r>
          </w:p>
        </w:tc>
        <w:tc>
          <w:tcPr>
            <w:tcW w:w="1983" w:type="pct"/>
            <w:tcBorders>
              <w:top w:val="nil"/>
              <w:left w:val="nil"/>
              <w:bottom w:val="nil"/>
              <w:right w:val="single" w:sz="4" w:space="0" w:color="000000"/>
            </w:tcBorders>
            <w:shd w:val="clear" w:color="auto" w:fill="auto"/>
            <w:hideMark/>
          </w:tcPr>
          <w:p w14:paraId="2BA0DA9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110.457.942</w:t>
            </w:r>
          </w:p>
        </w:tc>
      </w:tr>
      <w:tr w:rsidR="00116F3E" w:rsidRPr="00116F3E" w14:paraId="7BF9EA27" w14:textId="77777777" w:rsidTr="00116F3E">
        <w:trPr>
          <w:trHeight w:val="285"/>
        </w:trPr>
        <w:tc>
          <w:tcPr>
            <w:tcW w:w="3017" w:type="pct"/>
            <w:tcBorders>
              <w:top w:val="nil"/>
              <w:left w:val="single" w:sz="4" w:space="0" w:color="000000"/>
              <w:bottom w:val="nil"/>
              <w:right w:val="nil"/>
            </w:tcBorders>
            <w:shd w:val="clear" w:color="auto" w:fill="auto"/>
            <w:hideMark/>
          </w:tcPr>
          <w:p w14:paraId="5E05F827"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Instituto Estatal para la Educación de los Jóvenes y Adultos</w:t>
            </w:r>
          </w:p>
        </w:tc>
        <w:tc>
          <w:tcPr>
            <w:tcW w:w="1983" w:type="pct"/>
            <w:tcBorders>
              <w:top w:val="nil"/>
              <w:left w:val="nil"/>
              <w:bottom w:val="nil"/>
              <w:right w:val="single" w:sz="4" w:space="0" w:color="000000"/>
            </w:tcBorders>
            <w:shd w:val="clear" w:color="auto" w:fill="auto"/>
            <w:hideMark/>
          </w:tcPr>
          <w:p w14:paraId="260DD6E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80.125.502</w:t>
            </w:r>
          </w:p>
        </w:tc>
      </w:tr>
      <w:tr w:rsidR="00116F3E" w:rsidRPr="00116F3E" w14:paraId="23309BAC" w14:textId="77777777" w:rsidTr="00116F3E">
        <w:trPr>
          <w:trHeight w:val="285"/>
        </w:trPr>
        <w:tc>
          <w:tcPr>
            <w:tcW w:w="3017" w:type="pct"/>
            <w:tcBorders>
              <w:top w:val="nil"/>
              <w:left w:val="single" w:sz="4" w:space="0" w:color="000000"/>
              <w:bottom w:val="nil"/>
              <w:right w:val="nil"/>
            </w:tcBorders>
            <w:shd w:val="clear" w:color="auto" w:fill="auto"/>
            <w:hideMark/>
          </w:tcPr>
          <w:p w14:paraId="3D98C7A4"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Instituto Tecnológico Superior de Felipe Carrillo Puerto</w:t>
            </w:r>
          </w:p>
        </w:tc>
        <w:tc>
          <w:tcPr>
            <w:tcW w:w="1983" w:type="pct"/>
            <w:tcBorders>
              <w:top w:val="nil"/>
              <w:left w:val="nil"/>
              <w:bottom w:val="nil"/>
              <w:right w:val="single" w:sz="4" w:space="0" w:color="000000"/>
            </w:tcBorders>
            <w:shd w:val="clear" w:color="auto" w:fill="auto"/>
            <w:hideMark/>
          </w:tcPr>
          <w:p w14:paraId="292FA09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78.887.683</w:t>
            </w:r>
          </w:p>
        </w:tc>
      </w:tr>
      <w:tr w:rsidR="00116F3E" w:rsidRPr="00116F3E" w14:paraId="029163B7" w14:textId="77777777" w:rsidTr="00116F3E">
        <w:trPr>
          <w:trHeight w:val="285"/>
        </w:trPr>
        <w:tc>
          <w:tcPr>
            <w:tcW w:w="3017" w:type="pct"/>
            <w:tcBorders>
              <w:top w:val="nil"/>
              <w:left w:val="single" w:sz="4" w:space="0" w:color="000000"/>
              <w:bottom w:val="nil"/>
              <w:right w:val="nil"/>
            </w:tcBorders>
            <w:shd w:val="clear" w:color="auto" w:fill="auto"/>
            <w:hideMark/>
          </w:tcPr>
          <w:p w14:paraId="1AD0CEA8"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Universidad Tecnológica de Cancún</w:t>
            </w:r>
          </w:p>
        </w:tc>
        <w:tc>
          <w:tcPr>
            <w:tcW w:w="1983" w:type="pct"/>
            <w:tcBorders>
              <w:top w:val="nil"/>
              <w:left w:val="nil"/>
              <w:bottom w:val="nil"/>
              <w:right w:val="single" w:sz="4" w:space="0" w:color="000000"/>
            </w:tcBorders>
            <w:shd w:val="clear" w:color="auto" w:fill="auto"/>
            <w:hideMark/>
          </w:tcPr>
          <w:p w14:paraId="5794CD3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117.880.882</w:t>
            </w:r>
          </w:p>
        </w:tc>
      </w:tr>
      <w:tr w:rsidR="00116F3E" w:rsidRPr="00116F3E" w14:paraId="0FCA9CA4" w14:textId="77777777" w:rsidTr="00116F3E">
        <w:trPr>
          <w:trHeight w:val="285"/>
        </w:trPr>
        <w:tc>
          <w:tcPr>
            <w:tcW w:w="3017" w:type="pct"/>
            <w:tcBorders>
              <w:top w:val="nil"/>
              <w:left w:val="single" w:sz="4" w:space="0" w:color="000000"/>
              <w:bottom w:val="nil"/>
              <w:right w:val="nil"/>
            </w:tcBorders>
            <w:shd w:val="clear" w:color="auto" w:fill="auto"/>
            <w:hideMark/>
          </w:tcPr>
          <w:p w14:paraId="1EAB27D1"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Universidad Tecnológica de la Riviera Maya</w:t>
            </w:r>
          </w:p>
        </w:tc>
        <w:tc>
          <w:tcPr>
            <w:tcW w:w="1983" w:type="pct"/>
            <w:tcBorders>
              <w:top w:val="nil"/>
              <w:left w:val="nil"/>
              <w:bottom w:val="nil"/>
              <w:right w:val="single" w:sz="4" w:space="0" w:color="000000"/>
            </w:tcBorders>
            <w:shd w:val="clear" w:color="auto" w:fill="auto"/>
            <w:hideMark/>
          </w:tcPr>
          <w:p w14:paraId="2723499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53.428.423</w:t>
            </w:r>
          </w:p>
        </w:tc>
      </w:tr>
      <w:tr w:rsidR="00116F3E" w:rsidRPr="00116F3E" w14:paraId="4C871E18" w14:textId="77777777" w:rsidTr="00116F3E">
        <w:trPr>
          <w:trHeight w:val="420"/>
        </w:trPr>
        <w:tc>
          <w:tcPr>
            <w:tcW w:w="3017" w:type="pct"/>
            <w:tcBorders>
              <w:top w:val="nil"/>
              <w:left w:val="single" w:sz="4" w:space="0" w:color="000000"/>
              <w:bottom w:val="nil"/>
              <w:right w:val="nil"/>
            </w:tcBorders>
            <w:shd w:val="clear" w:color="auto" w:fill="auto"/>
            <w:hideMark/>
          </w:tcPr>
          <w:p w14:paraId="6AE80C4D"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lastRenderedPageBreak/>
              <w:t>Universidad del Caribe</w:t>
            </w:r>
          </w:p>
        </w:tc>
        <w:tc>
          <w:tcPr>
            <w:tcW w:w="1983" w:type="pct"/>
            <w:tcBorders>
              <w:top w:val="nil"/>
              <w:left w:val="nil"/>
              <w:bottom w:val="nil"/>
              <w:right w:val="single" w:sz="4" w:space="0" w:color="000000"/>
            </w:tcBorders>
            <w:shd w:val="clear" w:color="auto" w:fill="auto"/>
            <w:hideMark/>
          </w:tcPr>
          <w:p w14:paraId="632CE62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143.668.372</w:t>
            </w:r>
          </w:p>
        </w:tc>
      </w:tr>
      <w:tr w:rsidR="00116F3E" w:rsidRPr="00116F3E" w14:paraId="4004A4B7" w14:textId="77777777" w:rsidTr="00116F3E">
        <w:trPr>
          <w:trHeight w:val="285"/>
        </w:trPr>
        <w:tc>
          <w:tcPr>
            <w:tcW w:w="3017" w:type="pct"/>
            <w:tcBorders>
              <w:top w:val="nil"/>
              <w:left w:val="single" w:sz="4" w:space="0" w:color="000000"/>
              <w:bottom w:val="nil"/>
              <w:right w:val="nil"/>
            </w:tcBorders>
            <w:shd w:val="clear" w:color="auto" w:fill="auto"/>
            <w:hideMark/>
          </w:tcPr>
          <w:p w14:paraId="769A5F13"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Comisión para la Juventud y el Deporte de Quintana Roo</w:t>
            </w:r>
          </w:p>
        </w:tc>
        <w:tc>
          <w:tcPr>
            <w:tcW w:w="1983" w:type="pct"/>
            <w:tcBorders>
              <w:top w:val="nil"/>
              <w:left w:val="nil"/>
              <w:bottom w:val="nil"/>
              <w:right w:val="single" w:sz="4" w:space="0" w:color="000000"/>
            </w:tcBorders>
            <w:shd w:val="clear" w:color="auto" w:fill="auto"/>
            <w:hideMark/>
          </w:tcPr>
          <w:p w14:paraId="1B3E4C5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142.293.012</w:t>
            </w:r>
          </w:p>
        </w:tc>
      </w:tr>
      <w:tr w:rsidR="00116F3E" w:rsidRPr="00116F3E" w14:paraId="21880275" w14:textId="77777777" w:rsidTr="00116F3E">
        <w:trPr>
          <w:trHeight w:val="420"/>
        </w:trPr>
        <w:tc>
          <w:tcPr>
            <w:tcW w:w="3017" w:type="pct"/>
            <w:tcBorders>
              <w:top w:val="nil"/>
              <w:left w:val="single" w:sz="4" w:space="0" w:color="000000"/>
              <w:bottom w:val="nil"/>
              <w:right w:val="nil"/>
            </w:tcBorders>
            <w:shd w:val="clear" w:color="auto" w:fill="auto"/>
            <w:hideMark/>
          </w:tcPr>
          <w:p w14:paraId="0D2FCFE8"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Instituto de Infraestructura Física Educativa del Estado de Quintana Roo</w:t>
            </w:r>
          </w:p>
        </w:tc>
        <w:tc>
          <w:tcPr>
            <w:tcW w:w="1983" w:type="pct"/>
            <w:tcBorders>
              <w:top w:val="nil"/>
              <w:left w:val="nil"/>
              <w:bottom w:val="nil"/>
              <w:right w:val="single" w:sz="4" w:space="0" w:color="000000"/>
            </w:tcBorders>
            <w:shd w:val="clear" w:color="auto" w:fill="auto"/>
            <w:hideMark/>
          </w:tcPr>
          <w:p w14:paraId="7E47BF6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42.738.202</w:t>
            </w:r>
          </w:p>
        </w:tc>
      </w:tr>
      <w:tr w:rsidR="00116F3E" w:rsidRPr="00116F3E" w14:paraId="79BFCADA" w14:textId="77777777" w:rsidTr="00116F3E">
        <w:trPr>
          <w:trHeight w:val="285"/>
        </w:trPr>
        <w:tc>
          <w:tcPr>
            <w:tcW w:w="3017" w:type="pct"/>
            <w:tcBorders>
              <w:top w:val="nil"/>
              <w:left w:val="single" w:sz="4" w:space="0" w:color="000000"/>
              <w:bottom w:val="nil"/>
              <w:right w:val="nil"/>
            </w:tcBorders>
            <w:shd w:val="clear" w:color="auto" w:fill="auto"/>
            <w:hideMark/>
          </w:tcPr>
          <w:p w14:paraId="79D3032A"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Consejo Quintanarroense de Ciencia y Tecnología</w:t>
            </w:r>
          </w:p>
        </w:tc>
        <w:tc>
          <w:tcPr>
            <w:tcW w:w="1983" w:type="pct"/>
            <w:tcBorders>
              <w:top w:val="nil"/>
              <w:left w:val="nil"/>
              <w:bottom w:val="nil"/>
              <w:right w:val="single" w:sz="4" w:space="0" w:color="000000"/>
            </w:tcBorders>
            <w:shd w:val="clear" w:color="auto" w:fill="auto"/>
            <w:hideMark/>
          </w:tcPr>
          <w:p w14:paraId="2F2D591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33.917.527</w:t>
            </w:r>
          </w:p>
        </w:tc>
      </w:tr>
      <w:tr w:rsidR="00116F3E" w:rsidRPr="00116F3E" w14:paraId="4AD4620E" w14:textId="77777777" w:rsidTr="00116F3E">
        <w:trPr>
          <w:trHeight w:val="285"/>
        </w:trPr>
        <w:tc>
          <w:tcPr>
            <w:tcW w:w="3017" w:type="pct"/>
            <w:tcBorders>
              <w:top w:val="nil"/>
              <w:left w:val="single" w:sz="4" w:space="0" w:color="000000"/>
              <w:bottom w:val="nil"/>
              <w:right w:val="nil"/>
            </w:tcBorders>
            <w:shd w:val="clear" w:color="auto" w:fill="auto"/>
            <w:hideMark/>
          </w:tcPr>
          <w:p w14:paraId="4DD604EE"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Universidad Intercultural  Maya de Quintana Roo</w:t>
            </w:r>
          </w:p>
        </w:tc>
        <w:tc>
          <w:tcPr>
            <w:tcW w:w="1983" w:type="pct"/>
            <w:tcBorders>
              <w:top w:val="nil"/>
              <w:left w:val="nil"/>
              <w:bottom w:val="nil"/>
              <w:right w:val="single" w:sz="4" w:space="0" w:color="000000"/>
            </w:tcBorders>
            <w:shd w:val="clear" w:color="auto" w:fill="auto"/>
            <w:hideMark/>
          </w:tcPr>
          <w:p w14:paraId="2688027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40.939.328</w:t>
            </w:r>
          </w:p>
        </w:tc>
      </w:tr>
      <w:tr w:rsidR="00116F3E" w:rsidRPr="00116F3E" w14:paraId="37CF6ABF" w14:textId="77777777" w:rsidTr="00116F3E">
        <w:trPr>
          <w:trHeight w:val="285"/>
        </w:trPr>
        <w:tc>
          <w:tcPr>
            <w:tcW w:w="3017" w:type="pct"/>
            <w:tcBorders>
              <w:top w:val="nil"/>
              <w:left w:val="single" w:sz="4" w:space="0" w:color="000000"/>
              <w:bottom w:val="nil"/>
              <w:right w:val="nil"/>
            </w:tcBorders>
            <w:shd w:val="clear" w:color="auto" w:fill="auto"/>
            <w:hideMark/>
          </w:tcPr>
          <w:p w14:paraId="50C29B76"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Universidad Politécnica</w:t>
            </w:r>
          </w:p>
        </w:tc>
        <w:tc>
          <w:tcPr>
            <w:tcW w:w="1983" w:type="pct"/>
            <w:tcBorders>
              <w:top w:val="nil"/>
              <w:left w:val="nil"/>
              <w:bottom w:val="nil"/>
              <w:right w:val="single" w:sz="4" w:space="0" w:color="000000"/>
            </w:tcBorders>
            <w:shd w:val="clear" w:color="auto" w:fill="auto"/>
            <w:hideMark/>
          </w:tcPr>
          <w:p w14:paraId="54D2D8A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29.094.142</w:t>
            </w:r>
          </w:p>
        </w:tc>
      </w:tr>
      <w:tr w:rsidR="00116F3E" w:rsidRPr="00116F3E" w14:paraId="548B2C43" w14:textId="77777777" w:rsidTr="00116F3E">
        <w:trPr>
          <w:trHeight w:val="285"/>
        </w:trPr>
        <w:tc>
          <w:tcPr>
            <w:tcW w:w="3017" w:type="pct"/>
            <w:tcBorders>
              <w:top w:val="nil"/>
              <w:left w:val="single" w:sz="4" w:space="0" w:color="000000"/>
              <w:bottom w:val="nil"/>
              <w:right w:val="nil"/>
            </w:tcBorders>
            <w:shd w:val="clear" w:color="auto" w:fill="auto"/>
            <w:hideMark/>
          </w:tcPr>
          <w:p w14:paraId="2B3EEB91"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Universidad Tecnológica Chetumal</w:t>
            </w:r>
          </w:p>
        </w:tc>
        <w:tc>
          <w:tcPr>
            <w:tcW w:w="1983" w:type="pct"/>
            <w:tcBorders>
              <w:top w:val="nil"/>
              <w:left w:val="nil"/>
              <w:bottom w:val="nil"/>
              <w:right w:val="single" w:sz="4" w:space="0" w:color="000000"/>
            </w:tcBorders>
            <w:shd w:val="clear" w:color="auto" w:fill="auto"/>
            <w:hideMark/>
          </w:tcPr>
          <w:p w14:paraId="27DFECC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32.731.880</w:t>
            </w:r>
          </w:p>
        </w:tc>
      </w:tr>
      <w:tr w:rsidR="00116F3E" w:rsidRPr="00116F3E" w14:paraId="07188268" w14:textId="77777777" w:rsidTr="00116F3E">
        <w:trPr>
          <w:trHeight w:val="285"/>
        </w:trPr>
        <w:tc>
          <w:tcPr>
            <w:tcW w:w="3017" w:type="pct"/>
            <w:tcBorders>
              <w:top w:val="nil"/>
              <w:left w:val="single" w:sz="4" w:space="0" w:color="000000"/>
              <w:bottom w:val="nil"/>
              <w:right w:val="nil"/>
            </w:tcBorders>
            <w:shd w:val="clear" w:color="auto" w:fill="auto"/>
            <w:hideMark/>
          </w:tcPr>
          <w:p w14:paraId="7A2DF95A"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Universidad Politécnica de Bacalar</w:t>
            </w:r>
          </w:p>
        </w:tc>
        <w:tc>
          <w:tcPr>
            <w:tcW w:w="1983" w:type="pct"/>
            <w:tcBorders>
              <w:top w:val="nil"/>
              <w:left w:val="nil"/>
              <w:bottom w:val="nil"/>
              <w:right w:val="single" w:sz="4" w:space="0" w:color="000000"/>
            </w:tcBorders>
            <w:shd w:val="clear" w:color="auto" w:fill="auto"/>
            <w:hideMark/>
          </w:tcPr>
          <w:p w14:paraId="50C3EAE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17.389.029</w:t>
            </w:r>
          </w:p>
        </w:tc>
      </w:tr>
      <w:tr w:rsidR="00116F3E" w:rsidRPr="00116F3E" w14:paraId="448AB88F" w14:textId="77777777" w:rsidTr="00116F3E">
        <w:trPr>
          <w:trHeight w:val="285"/>
        </w:trPr>
        <w:tc>
          <w:tcPr>
            <w:tcW w:w="3017" w:type="pct"/>
            <w:tcBorders>
              <w:top w:val="nil"/>
              <w:left w:val="single" w:sz="4" w:space="0" w:color="000000"/>
              <w:bottom w:val="nil"/>
              <w:right w:val="nil"/>
            </w:tcBorders>
            <w:shd w:val="clear" w:color="auto" w:fill="auto"/>
            <w:hideMark/>
          </w:tcPr>
          <w:p w14:paraId="524F905E" w14:textId="77777777" w:rsidR="00116F3E" w:rsidRPr="00116F3E" w:rsidRDefault="00116F3E" w:rsidP="00116F3E">
            <w:pPr>
              <w:suppressAutoHyphens w:val="0"/>
              <w:autoSpaceDN/>
              <w:spacing w:after="0" w:line="240" w:lineRule="auto"/>
              <w:ind w:firstLineChars="300" w:firstLine="482"/>
              <w:rPr>
                <w:rFonts w:eastAsia="Times New Roman" w:cs="Calibri"/>
                <w:b/>
                <w:bCs/>
                <w:color w:val="000000"/>
                <w:sz w:val="16"/>
                <w:szCs w:val="16"/>
                <w:lang w:eastAsia="es-MX"/>
              </w:rPr>
            </w:pPr>
            <w:r w:rsidRPr="00116F3E">
              <w:rPr>
                <w:rFonts w:eastAsia="Times New Roman" w:cs="Calibri"/>
                <w:b/>
                <w:bCs/>
                <w:color w:val="000000"/>
                <w:sz w:val="16"/>
                <w:szCs w:val="16"/>
                <w:lang w:eastAsia="es-MX"/>
              </w:rPr>
              <w:t>Subsector Salud</w:t>
            </w:r>
          </w:p>
        </w:tc>
        <w:tc>
          <w:tcPr>
            <w:tcW w:w="1983" w:type="pct"/>
            <w:tcBorders>
              <w:top w:val="nil"/>
              <w:left w:val="nil"/>
              <w:bottom w:val="nil"/>
              <w:right w:val="single" w:sz="4" w:space="0" w:color="000000"/>
            </w:tcBorders>
            <w:shd w:val="clear" w:color="auto" w:fill="auto"/>
            <w:hideMark/>
          </w:tcPr>
          <w:p w14:paraId="5162560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4.428.430.809</w:t>
            </w:r>
          </w:p>
        </w:tc>
      </w:tr>
      <w:tr w:rsidR="00116F3E" w:rsidRPr="00116F3E" w14:paraId="6C20ADBB" w14:textId="77777777" w:rsidTr="00116F3E">
        <w:trPr>
          <w:trHeight w:val="285"/>
        </w:trPr>
        <w:tc>
          <w:tcPr>
            <w:tcW w:w="3017" w:type="pct"/>
            <w:tcBorders>
              <w:top w:val="nil"/>
              <w:left w:val="single" w:sz="4" w:space="0" w:color="000000"/>
              <w:bottom w:val="nil"/>
              <w:right w:val="nil"/>
            </w:tcBorders>
            <w:shd w:val="clear" w:color="auto" w:fill="auto"/>
            <w:hideMark/>
          </w:tcPr>
          <w:p w14:paraId="18D72F60"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Servicios Estatales de Salud</w:t>
            </w:r>
          </w:p>
        </w:tc>
        <w:tc>
          <w:tcPr>
            <w:tcW w:w="1983" w:type="pct"/>
            <w:tcBorders>
              <w:top w:val="nil"/>
              <w:left w:val="nil"/>
              <w:bottom w:val="nil"/>
              <w:right w:val="single" w:sz="4" w:space="0" w:color="000000"/>
            </w:tcBorders>
            <w:shd w:val="clear" w:color="auto" w:fill="auto"/>
            <w:hideMark/>
          </w:tcPr>
          <w:p w14:paraId="12413F2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4.428.430.809</w:t>
            </w:r>
          </w:p>
        </w:tc>
      </w:tr>
      <w:tr w:rsidR="00116F3E" w:rsidRPr="00116F3E" w14:paraId="103F178E" w14:textId="77777777" w:rsidTr="00116F3E">
        <w:trPr>
          <w:trHeight w:val="285"/>
        </w:trPr>
        <w:tc>
          <w:tcPr>
            <w:tcW w:w="3017" w:type="pct"/>
            <w:tcBorders>
              <w:top w:val="nil"/>
              <w:left w:val="single" w:sz="4" w:space="0" w:color="000000"/>
              <w:bottom w:val="nil"/>
              <w:right w:val="nil"/>
            </w:tcBorders>
            <w:shd w:val="clear" w:color="auto" w:fill="auto"/>
            <w:hideMark/>
          </w:tcPr>
          <w:p w14:paraId="3CB5D4B9" w14:textId="77777777" w:rsidR="00116F3E" w:rsidRPr="00116F3E" w:rsidRDefault="00116F3E" w:rsidP="00116F3E">
            <w:pPr>
              <w:suppressAutoHyphens w:val="0"/>
              <w:autoSpaceDN/>
              <w:spacing w:after="0" w:line="240" w:lineRule="auto"/>
              <w:ind w:firstLineChars="300" w:firstLine="482"/>
              <w:rPr>
                <w:rFonts w:eastAsia="Times New Roman" w:cs="Calibri"/>
                <w:b/>
                <w:bCs/>
                <w:color w:val="000000"/>
                <w:sz w:val="16"/>
                <w:szCs w:val="16"/>
                <w:lang w:eastAsia="es-MX"/>
              </w:rPr>
            </w:pPr>
            <w:r w:rsidRPr="00116F3E">
              <w:rPr>
                <w:rFonts w:eastAsia="Times New Roman" w:cs="Calibri"/>
                <w:b/>
                <w:bCs/>
                <w:color w:val="000000"/>
                <w:sz w:val="16"/>
                <w:szCs w:val="16"/>
                <w:lang w:eastAsia="es-MX"/>
              </w:rPr>
              <w:t>Subsector Gobierno</w:t>
            </w:r>
          </w:p>
        </w:tc>
        <w:tc>
          <w:tcPr>
            <w:tcW w:w="1983" w:type="pct"/>
            <w:tcBorders>
              <w:top w:val="nil"/>
              <w:left w:val="nil"/>
              <w:bottom w:val="nil"/>
              <w:right w:val="single" w:sz="4" w:space="0" w:color="000000"/>
            </w:tcBorders>
            <w:shd w:val="clear" w:color="auto" w:fill="auto"/>
            <w:hideMark/>
          </w:tcPr>
          <w:p w14:paraId="26AE855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126.494.014</w:t>
            </w:r>
          </w:p>
        </w:tc>
      </w:tr>
      <w:tr w:rsidR="00116F3E" w:rsidRPr="00116F3E" w14:paraId="5EDCE869" w14:textId="77777777" w:rsidTr="00116F3E">
        <w:trPr>
          <w:trHeight w:val="285"/>
        </w:trPr>
        <w:tc>
          <w:tcPr>
            <w:tcW w:w="3017" w:type="pct"/>
            <w:tcBorders>
              <w:top w:val="nil"/>
              <w:left w:val="single" w:sz="4" w:space="0" w:color="000000"/>
              <w:bottom w:val="nil"/>
              <w:right w:val="nil"/>
            </w:tcBorders>
            <w:shd w:val="clear" w:color="auto" w:fill="auto"/>
            <w:hideMark/>
          </w:tcPr>
          <w:p w14:paraId="5F776319"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Sistema Quintanarroense de Comunicación Social</w:t>
            </w:r>
          </w:p>
        </w:tc>
        <w:tc>
          <w:tcPr>
            <w:tcW w:w="1983" w:type="pct"/>
            <w:tcBorders>
              <w:top w:val="nil"/>
              <w:left w:val="nil"/>
              <w:bottom w:val="nil"/>
              <w:right w:val="single" w:sz="4" w:space="0" w:color="000000"/>
            </w:tcBorders>
            <w:shd w:val="clear" w:color="auto" w:fill="auto"/>
            <w:hideMark/>
          </w:tcPr>
          <w:p w14:paraId="02219EF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93.398.151</w:t>
            </w:r>
          </w:p>
        </w:tc>
      </w:tr>
      <w:tr w:rsidR="00116F3E" w:rsidRPr="00116F3E" w14:paraId="29DE53D6" w14:textId="77777777" w:rsidTr="00116F3E">
        <w:trPr>
          <w:trHeight w:val="420"/>
        </w:trPr>
        <w:tc>
          <w:tcPr>
            <w:tcW w:w="3017" w:type="pct"/>
            <w:tcBorders>
              <w:top w:val="nil"/>
              <w:left w:val="single" w:sz="4" w:space="0" w:color="000000"/>
              <w:bottom w:val="nil"/>
              <w:right w:val="nil"/>
            </w:tcBorders>
            <w:shd w:val="clear" w:color="auto" w:fill="auto"/>
            <w:hideMark/>
          </w:tcPr>
          <w:p w14:paraId="5BCCED32"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Comisión Ejecutiva de Atención a Víctimas del Estado de Quintana Roo</w:t>
            </w:r>
          </w:p>
        </w:tc>
        <w:tc>
          <w:tcPr>
            <w:tcW w:w="1983" w:type="pct"/>
            <w:tcBorders>
              <w:top w:val="nil"/>
              <w:left w:val="nil"/>
              <w:bottom w:val="nil"/>
              <w:right w:val="single" w:sz="4" w:space="0" w:color="000000"/>
            </w:tcBorders>
            <w:shd w:val="clear" w:color="auto" w:fill="auto"/>
            <w:hideMark/>
          </w:tcPr>
          <w:p w14:paraId="5FB47AF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33.095.863</w:t>
            </w:r>
          </w:p>
        </w:tc>
      </w:tr>
      <w:tr w:rsidR="00116F3E" w:rsidRPr="00116F3E" w14:paraId="064BDB98" w14:textId="77777777" w:rsidTr="00116F3E">
        <w:trPr>
          <w:trHeight w:val="285"/>
        </w:trPr>
        <w:tc>
          <w:tcPr>
            <w:tcW w:w="3017" w:type="pct"/>
            <w:tcBorders>
              <w:top w:val="nil"/>
              <w:left w:val="single" w:sz="4" w:space="0" w:color="000000"/>
              <w:bottom w:val="nil"/>
              <w:right w:val="nil"/>
            </w:tcBorders>
            <w:shd w:val="clear" w:color="auto" w:fill="auto"/>
            <w:hideMark/>
          </w:tcPr>
          <w:p w14:paraId="5143071E" w14:textId="77777777" w:rsidR="00116F3E" w:rsidRPr="00116F3E" w:rsidRDefault="00116F3E" w:rsidP="00116F3E">
            <w:pPr>
              <w:suppressAutoHyphens w:val="0"/>
              <w:autoSpaceDN/>
              <w:spacing w:after="0" w:line="240" w:lineRule="auto"/>
              <w:ind w:firstLineChars="300" w:firstLine="482"/>
              <w:rPr>
                <w:rFonts w:eastAsia="Times New Roman" w:cs="Calibri"/>
                <w:b/>
                <w:bCs/>
                <w:color w:val="000000"/>
                <w:sz w:val="16"/>
                <w:szCs w:val="16"/>
                <w:lang w:eastAsia="es-MX"/>
              </w:rPr>
            </w:pPr>
            <w:r w:rsidRPr="00116F3E">
              <w:rPr>
                <w:rFonts w:eastAsia="Times New Roman" w:cs="Calibri"/>
                <w:b/>
                <w:bCs/>
                <w:color w:val="000000"/>
                <w:sz w:val="16"/>
                <w:szCs w:val="16"/>
                <w:lang w:eastAsia="es-MX"/>
              </w:rPr>
              <w:t>Subsector Económico</w:t>
            </w:r>
          </w:p>
        </w:tc>
        <w:tc>
          <w:tcPr>
            <w:tcW w:w="1983" w:type="pct"/>
            <w:tcBorders>
              <w:top w:val="nil"/>
              <w:left w:val="nil"/>
              <w:bottom w:val="nil"/>
              <w:right w:val="single" w:sz="4" w:space="0" w:color="000000"/>
            </w:tcBorders>
            <w:shd w:val="clear" w:color="auto" w:fill="auto"/>
            <w:hideMark/>
          </w:tcPr>
          <w:p w14:paraId="1374E39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564.831.270</w:t>
            </w:r>
          </w:p>
        </w:tc>
      </w:tr>
      <w:tr w:rsidR="00116F3E" w:rsidRPr="00116F3E" w14:paraId="0B419844" w14:textId="77777777" w:rsidTr="00116F3E">
        <w:trPr>
          <w:trHeight w:val="285"/>
        </w:trPr>
        <w:tc>
          <w:tcPr>
            <w:tcW w:w="3017" w:type="pct"/>
            <w:tcBorders>
              <w:top w:val="nil"/>
              <w:left w:val="single" w:sz="4" w:space="0" w:color="000000"/>
              <w:bottom w:val="nil"/>
              <w:right w:val="nil"/>
            </w:tcBorders>
            <w:shd w:val="clear" w:color="auto" w:fill="auto"/>
            <w:hideMark/>
          </w:tcPr>
          <w:p w14:paraId="2734117D"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Consejo de Promoción Turística de Quintana Roo</w:t>
            </w:r>
          </w:p>
        </w:tc>
        <w:tc>
          <w:tcPr>
            <w:tcW w:w="1983" w:type="pct"/>
            <w:tcBorders>
              <w:top w:val="nil"/>
              <w:left w:val="nil"/>
              <w:bottom w:val="nil"/>
              <w:right w:val="single" w:sz="4" w:space="0" w:color="000000"/>
            </w:tcBorders>
            <w:shd w:val="clear" w:color="auto" w:fill="auto"/>
            <w:hideMark/>
          </w:tcPr>
          <w:p w14:paraId="138FB5E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474.167.153</w:t>
            </w:r>
          </w:p>
        </w:tc>
      </w:tr>
      <w:tr w:rsidR="00116F3E" w:rsidRPr="00116F3E" w14:paraId="122ED524" w14:textId="77777777" w:rsidTr="00116F3E">
        <w:trPr>
          <w:trHeight w:val="285"/>
        </w:trPr>
        <w:tc>
          <w:tcPr>
            <w:tcW w:w="3017" w:type="pct"/>
            <w:tcBorders>
              <w:top w:val="nil"/>
              <w:left w:val="single" w:sz="4" w:space="0" w:color="000000"/>
              <w:bottom w:val="nil"/>
              <w:right w:val="nil"/>
            </w:tcBorders>
            <w:shd w:val="clear" w:color="auto" w:fill="auto"/>
            <w:hideMark/>
          </w:tcPr>
          <w:p w14:paraId="6E7B1129"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Centro de Conciliación Laboral del Estado de Quintana Roo</w:t>
            </w:r>
          </w:p>
        </w:tc>
        <w:tc>
          <w:tcPr>
            <w:tcW w:w="1983" w:type="pct"/>
            <w:tcBorders>
              <w:top w:val="nil"/>
              <w:left w:val="nil"/>
              <w:bottom w:val="nil"/>
              <w:right w:val="single" w:sz="4" w:space="0" w:color="000000"/>
            </w:tcBorders>
            <w:shd w:val="clear" w:color="auto" w:fill="auto"/>
            <w:hideMark/>
          </w:tcPr>
          <w:p w14:paraId="024E556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90.664.117</w:t>
            </w:r>
          </w:p>
        </w:tc>
      </w:tr>
      <w:tr w:rsidR="00116F3E" w:rsidRPr="00116F3E" w14:paraId="575130D8" w14:textId="77777777" w:rsidTr="00116F3E">
        <w:trPr>
          <w:trHeight w:val="285"/>
        </w:trPr>
        <w:tc>
          <w:tcPr>
            <w:tcW w:w="3017" w:type="pct"/>
            <w:tcBorders>
              <w:top w:val="nil"/>
              <w:left w:val="single" w:sz="4" w:space="0" w:color="000000"/>
              <w:bottom w:val="nil"/>
              <w:right w:val="nil"/>
            </w:tcBorders>
            <w:shd w:val="clear" w:color="auto" w:fill="auto"/>
            <w:hideMark/>
          </w:tcPr>
          <w:p w14:paraId="29B38A91" w14:textId="77777777" w:rsidR="00116F3E" w:rsidRPr="00116F3E" w:rsidRDefault="00116F3E" w:rsidP="00116F3E">
            <w:pPr>
              <w:suppressAutoHyphens w:val="0"/>
              <w:autoSpaceDN/>
              <w:spacing w:after="0" w:line="240" w:lineRule="auto"/>
              <w:ind w:firstLineChars="300" w:firstLine="482"/>
              <w:rPr>
                <w:rFonts w:eastAsia="Times New Roman" w:cs="Calibri"/>
                <w:b/>
                <w:bCs/>
                <w:color w:val="000000"/>
                <w:sz w:val="16"/>
                <w:szCs w:val="16"/>
                <w:lang w:eastAsia="es-MX"/>
              </w:rPr>
            </w:pPr>
            <w:r w:rsidRPr="00116F3E">
              <w:rPr>
                <w:rFonts w:eastAsia="Times New Roman" w:cs="Calibri"/>
                <w:b/>
                <w:bCs/>
                <w:color w:val="000000"/>
                <w:sz w:val="16"/>
                <w:szCs w:val="16"/>
                <w:lang w:eastAsia="es-MX"/>
              </w:rPr>
              <w:t>Subsector Desarrollo Urbano</w:t>
            </w:r>
          </w:p>
        </w:tc>
        <w:tc>
          <w:tcPr>
            <w:tcW w:w="1983" w:type="pct"/>
            <w:tcBorders>
              <w:top w:val="nil"/>
              <w:left w:val="nil"/>
              <w:bottom w:val="nil"/>
              <w:right w:val="single" w:sz="4" w:space="0" w:color="000000"/>
            </w:tcBorders>
            <w:shd w:val="clear" w:color="auto" w:fill="auto"/>
            <w:hideMark/>
          </w:tcPr>
          <w:p w14:paraId="67D7A7E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11.357.592</w:t>
            </w:r>
          </w:p>
        </w:tc>
      </w:tr>
      <w:tr w:rsidR="00116F3E" w:rsidRPr="00116F3E" w14:paraId="17DB5F83" w14:textId="77777777" w:rsidTr="00116F3E">
        <w:trPr>
          <w:trHeight w:val="285"/>
        </w:trPr>
        <w:tc>
          <w:tcPr>
            <w:tcW w:w="3017" w:type="pct"/>
            <w:tcBorders>
              <w:top w:val="nil"/>
              <w:left w:val="single" w:sz="4" w:space="0" w:color="000000"/>
              <w:bottom w:val="nil"/>
              <w:right w:val="nil"/>
            </w:tcBorders>
            <w:shd w:val="clear" w:color="auto" w:fill="auto"/>
            <w:hideMark/>
          </w:tcPr>
          <w:p w14:paraId="60CBA5D5"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Instituto de Movilidad del Estado de Quintana Roo</w:t>
            </w:r>
          </w:p>
        </w:tc>
        <w:tc>
          <w:tcPr>
            <w:tcW w:w="1983" w:type="pct"/>
            <w:tcBorders>
              <w:top w:val="nil"/>
              <w:left w:val="nil"/>
              <w:bottom w:val="nil"/>
              <w:right w:val="single" w:sz="4" w:space="0" w:color="000000"/>
            </w:tcBorders>
            <w:shd w:val="clear" w:color="auto" w:fill="auto"/>
            <w:hideMark/>
          </w:tcPr>
          <w:p w14:paraId="7FA5D4A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11.357.592</w:t>
            </w:r>
          </w:p>
        </w:tc>
      </w:tr>
      <w:tr w:rsidR="00116F3E" w:rsidRPr="00116F3E" w14:paraId="29042A3B" w14:textId="77777777" w:rsidTr="00116F3E">
        <w:trPr>
          <w:trHeight w:val="285"/>
        </w:trPr>
        <w:tc>
          <w:tcPr>
            <w:tcW w:w="3017" w:type="pct"/>
            <w:tcBorders>
              <w:top w:val="nil"/>
              <w:left w:val="single" w:sz="4" w:space="0" w:color="000000"/>
              <w:bottom w:val="nil"/>
              <w:right w:val="nil"/>
            </w:tcBorders>
            <w:shd w:val="clear" w:color="auto" w:fill="auto"/>
            <w:hideMark/>
          </w:tcPr>
          <w:p w14:paraId="55EBE673" w14:textId="77777777" w:rsidR="00116F3E" w:rsidRPr="00116F3E" w:rsidRDefault="00116F3E" w:rsidP="00116F3E">
            <w:pPr>
              <w:suppressAutoHyphens w:val="0"/>
              <w:autoSpaceDN/>
              <w:spacing w:after="0" w:line="240" w:lineRule="auto"/>
              <w:ind w:firstLineChars="300" w:firstLine="482"/>
              <w:rPr>
                <w:rFonts w:eastAsia="Times New Roman" w:cs="Calibri"/>
                <w:b/>
                <w:bCs/>
                <w:color w:val="000000"/>
                <w:sz w:val="16"/>
                <w:szCs w:val="16"/>
                <w:lang w:eastAsia="es-MX"/>
              </w:rPr>
            </w:pPr>
            <w:r w:rsidRPr="00116F3E">
              <w:rPr>
                <w:rFonts w:eastAsia="Times New Roman" w:cs="Calibri"/>
                <w:b/>
                <w:bCs/>
                <w:color w:val="000000"/>
                <w:sz w:val="16"/>
                <w:szCs w:val="16"/>
                <w:lang w:eastAsia="es-MX"/>
              </w:rPr>
              <w:t>Subsector Social</w:t>
            </w:r>
          </w:p>
        </w:tc>
        <w:tc>
          <w:tcPr>
            <w:tcW w:w="1983" w:type="pct"/>
            <w:tcBorders>
              <w:top w:val="nil"/>
              <w:left w:val="nil"/>
              <w:bottom w:val="nil"/>
              <w:right w:val="single" w:sz="4" w:space="0" w:color="000000"/>
            </w:tcBorders>
            <w:shd w:val="clear" w:color="auto" w:fill="auto"/>
            <w:hideMark/>
          </w:tcPr>
          <w:p w14:paraId="55F4BD0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1.207.927.748</w:t>
            </w:r>
          </w:p>
        </w:tc>
      </w:tr>
      <w:tr w:rsidR="00116F3E" w:rsidRPr="00116F3E" w14:paraId="149FA6C8" w14:textId="77777777" w:rsidTr="00116F3E">
        <w:trPr>
          <w:trHeight w:val="285"/>
        </w:trPr>
        <w:tc>
          <w:tcPr>
            <w:tcW w:w="3017" w:type="pct"/>
            <w:tcBorders>
              <w:top w:val="nil"/>
              <w:left w:val="single" w:sz="4" w:space="0" w:color="000000"/>
              <w:bottom w:val="nil"/>
              <w:right w:val="nil"/>
            </w:tcBorders>
            <w:shd w:val="clear" w:color="auto" w:fill="auto"/>
            <w:hideMark/>
          </w:tcPr>
          <w:p w14:paraId="1FD4E2DE"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Sistema para el Desarrollo Integral de la Familia</w:t>
            </w:r>
          </w:p>
        </w:tc>
        <w:tc>
          <w:tcPr>
            <w:tcW w:w="1983" w:type="pct"/>
            <w:tcBorders>
              <w:top w:val="nil"/>
              <w:left w:val="nil"/>
              <w:bottom w:val="nil"/>
              <w:right w:val="single" w:sz="4" w:space="0" w:color="000000"/>
            </w:tcBorders>
            <w:shd w:val="clear" w:color="auto" w:fill="auto"/>
            <w:hideMark/>
          </w:tcPr>
          <w:p w14:paraId="4510126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1.067.828.424</w:t>
            </w:r>
          </w:p>
        </w:tc>
      </w:tr>
      <w:tr w:rsidR="00116F3E" w:rsidRPr="00116F3E" w14:paraId="6841584C" w14:textId="77777777" w:rsidTr="00116F3E">
        <w:trPr>
          <w:trHeight w:val="285"/>
        </w:trPr>
        <w:tc>
          <w:tcPr>
            <w:tcW w:w="3017" w:type="pct"/>
            <w:tcBorders>
              <w:top w:val="nil"/>
              <w:left w:val="single" w:sz="4" w:space="0" w:color="000000"/>
              <w:bottom w:val="nil"/>
              <w:right w:val="nil"/>
            </w:tcBorders>
            <w:shd w:val="clear" w:color="auto" w:fill="auto"/>
            <w:hideMark/>
          </w:tcPr>
          <w:p w14:paraId="4BCE0F90"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Instituto Quintanarroense de la Mujer</w:t>
            </w:r>
          </w:p>
        </w:tc>
        <w:tc>
          <w:tcPr>
            <w:tcW w:w="1983" w:type="pct"/>
            <w:tcBorders>
              <w:top w:val="nil"/>
              <w:left w:val="nil"/>
              <w:bottom w:val="nil"/>
              <w:right w:val="single" w:sz="4" w:space="0" w:color="000000"/>
            </w:tcBorders>
            <w:shd w:val="clear" w:color="auto" w:fill="auto"/>
            <w:hideMark/>
          </w:tcPr>
          <w:p w14:paraId="3B37D70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41.153.134</w:t>
            </w:r>
          </w:p>
        </w:tc>
      </w:tr>
      <w:tr w:rsidR="00116F3E" w:rsidRPr="00116F3E" w14:paraId="56183DB9" w14:textId="77777777" w:rsidTr="00116F3E">
        <w:trPr>
          <w:trHeight w:val="420"/>
        </w:trPr>
        <w:tc>
          <w:tcPr>
            <w:tcW w:w="3017" w:type="pct"/>
            <w:tcBorders>
              <w:top w:val="nil"/>
              <w:left w:val="single" w:sz="4" w:space="0" w:color="000000"/>
              <w:bottom w:val="nil"/>
              <w:right w:val="nil"/>
            </w:tcBorders>
            <w:shd w:val="clear" w:color="auto" w:fill="auto"/>
            <w:hideMark/>
          </w:tcPr>
          <w:p w14:paraId="2DE54842"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Instituto para el Desarrollo del Pueblo Maya y las Comunidades Indígenas del Estado de Quintana Roo</w:t>
            </w:r>
          </w:p>
        </w:tc>
        <w:tc>
          <w:tcPr>
            <w:tcW w:w="1983" w:type="pct"/>
            <w:tcBorders>
              <w:top w:val="nil"/>
              <w:left w:val="nil"/>
              <w:bottom w:val="nil"/>
              <w:right w:val="single" w:sz="4" w:space="0" w:color="000000"/>
            </w:tcBorders>
            <w:shd w:val="clear" w:color="auto" w:fill="auto"/>
            <w:hideMark/>
          </w:tcPr>
          <w:p w14:paraId="5011CDF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13.985.257</w:t>
            </w:r>
          </w:p>
        </w:tc>
      </w:tr>
      <w:tr w:rsidR="00116F3E" w:rsidRPr="00116F3E" w14:paraId="313C7E23" w14:textId="77777777" w:rsidTr="00116F3E">
        <w:trPr>
          <w:trHeight w:val="285"/>
        </w:trPr>
        <w:tc>
          <w:tcPr>
            <w:tcW w:w="3017" w:type="pct"/>
            <w:tcBorders>
              <w:top w:val="nil"/>
              <w:left w:val="single" w:sz="4" w:space="0" w:color="000000"/>
              <w:bottom w:val="nil"/>
              <w:right w:val="nil"/>
            </w:tcBorders>
            <w:shd w:val="clear" w:color="auto" w:fill="auto"/>
            <w:hideMark/>
          </w:tcPr>
          <w:p w14:paraId="7B04C1BD"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Instituto Quintanarroense de la Juventud</w:t>
            </w:r>
          </w:p>
        </w:tc>
        <w:tc>
          <w:tcPr>
            <w:tcW w:w="1983" w:type="pct"/>
            <w:tcBorders>
              <w:top w:val="nil"/>
              <w:left w:val="nil"/>
              <w:bottom w:val="nil"/>
              <w:right w:val="single" w:sz="4" w:space="0" w:color="000000"/>
            </w:tcBorders>
            <w:shd w:val="clear" w:color="auto" w:fill="auto"/>
            <w:hideMark/>
          </w:tcPr>
          <w:p w14:paraId="0089603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18.658.419</w:t>
            </w:r>
          </w:p>
        </w:tc>
      </w:tr>
      <w:tr w:rsidR="00116F3E" w:rsidRPr="00116F3E" w14:paraId="1DAC95AC" w14:textId="77777777" w:rsidTr="00116F3E">
        <w:trPr>
          <w:trHeight w:val="285"/>
        </w:trPr>
        <w:tc>
          <w:tcPr>
            <w:tcW w:w="3017" w:type="pct"/>
            <w:tcBorders>
              <w:top w:val="nil"/>
              <w:left w:val="single" w:sz="4" w:space="0" w:color="000000"/>
              <w:bottom w:val="nil"/>
              <w:right w:val="nil"/>
            </w:tcBorders>
            <w:shd w:val="clear" w:color="auto" w:fill="auto"/>
            <w:hideMark/>
          </w:tcPr>
          <w:p w14:paraId="78BFD6FC"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Instituto de la Cultura y las Artes de Quintana Roo</w:t>
            </w:r>
          </w:p>
        </w:tc>
        <w:tc>
          <w:tcPr>
            <w:tcW w:w="1983" w:type="pct"/>
            <w:tcBorders>
              <w:top w:val="nil"/>
              <w:left w:val="nil"/>
              <w:bottom w:val="nil"/>
              <w:right w:val="single" w:sz="4" w:space="0" w:color="000000"/>
            </w:tcBorders>
            <w:shd w:val="clear" w:color="auto" w:fill="auto"/>
            <w:hideMark/>
          </w:tcPr>
          <w:p w14:paraId="72A777D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66.302.514</w:t>
            </w:r>
          </w:p>
        </w:tc>
      </w:tr>
      <w:tr w:rsidR="00116F3E" w:rsidRPr="00116F3E" w14:paraId="7D42E640" w14:textId="77777777" w:rsidTr="00116F3E">
        <w:trPr>
          <w:trHeight w:val="420"/>
        </w:trPr>
        <w:tc>
          <w:tcPr>
            <w:tcW w:w="3017" w:type="pct"/>
            <w:tcBorders>
              <w:top w:val="nil"/>
              <w:left w:val="single" w:sz="4" w:space="0" w:color="000000"/>
              <w:bottom w:val="nil"/>
              <w:right w:val="nil"/>
            </w:tcBorders>
            <w:shd w:val="clear" w:color="auto" w:fill="auto"/>
            <w:hideMark/>
          </w:tcPr>
          <w:p w14:paraId="00F6ADFF"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Secretaría Ejecutiva del Sistema Anticorrupción del Estado de Quintana Roo</w:t>
            </w:r>
          </w:p>
        </w:tc>
        <w:tc>
          <w:tcPr>
            <w:tcW w:w="1983" w:type="pct"/>
            <w:tcBorders>
              <w:top w:val="nil"/>
              <w:left w:val="nil"/>
              <w:bottom w:val="nil"/>
              <w:right w:val="single" w:sz="4" w:space="0" w:color="000000"/>
            </w:tcBorders>
            <w:shd w:val="clear" w:color="auto" w:fill="auto"/>
            <w:hideMark/>
          </w:tcPr>
          <w:p w14:paraId="127DC03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20.727.192</w:t>
            </w:r>
          </w:p>
        </w:tc>
      </w:tr>
      <w:tr w:rsidR="00116F3E" w:rsidRPr="00116F3E" w14:paraId="195A6323" w14:textId="77777777" w:rsidTr="00116F3E">
        <w:trPr>
          <w:trHeight w:val="285"/>
        </w:trPr>
        <w:tc>
          <w:tcPr>
            <w:tcW w:w="3017" w:type="pct"/>
            <w:tcBorders>
              <w:top w:val="nil"/>
              <w:left w:val="single" w:sz="4" w:space="0" w:color="000000"/>
              <w:bottom w:val="nil"/>
              <w:right w:val="nil"/>
            </w:tcBorders>
            <w:shd w:val="clear" w:color="auto" w:fill="auto"/>
            <w:hideMark/>
          </w:tcPr>
          <w:p w14:paraId="0A88116A"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Secretariado Ejecutivo del Sistema Estatal de Seguridad Pública</w:t>
            </w:r>
          </w:p>
        </w:tc>
        <w:tc>
          <w:tcPr>
            <w:tcW w:w="1983" w:type="pct"/>
            <w:tcBorders>
              <w:top w:val="nil"/>
              <w:left w:val="nil"/>
              <w:bottom w:val="nil"/>
              <w:right w:val="single" w:sz="4" w:space="0" w:color="000000"/>
            </w:tcBorders>
            <w:shd w:val="clear" w:color="auto" w:fill="auto"/>
            <w:hideMark/>
          </w:tcPr>
          <w:p w14:paraId="2110B77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57.673.627</w:t>
            </w:r>
          </w:p>
        </w:tc>
      </w:tr>
      <w:tr w:rsidR="00116F3E" w:rsidRPr="00116F3E" w14:paraId="5E35539B" w14:textId="77777777" w:rsidTr="00116F3E">
        <w:trPr>
          <w:trHeight w:val="285"/>
        </w:trPr>
        <w:tc>
          <w:tcPr>
            <w:tcW w:w="3017" w:type="pct"/>
            <w:tcBorders>
              <w:top w:val="nil"/>
              <w:left w:val="single" w:sz="4" w:space="0" w:color="000000"/>
              <w:bottom w:val="nil"/>
              <w:right w:val="nil"/>
            </w:tcBorders>
            <w:shd w:val="clear" w:color="auto" w:fill="auto"/>
            <w:hideMark/>
          </w:tcPr>
          <w:p w14:paraId="3B99FD92" w14:textId="77777777" w:rsidR="00116F3E" w:rsidRPr="00116F3E" w:rsidRDefault="00116F3E" w:rsidP="00116F3E">
            <w:pPr>
              <w:suppressAutoHyphens w:val="0"/>
              <w:autoSpaceDN/>
              <w:spacing w:after="0" w:line="240" w:lineRule="auto"/>
              <w:ind w:firstLineChars="100" w:firstLine="161"/>
              <w:rPr>
                <w:rFonts w:eastAsia="Times New Roman" w:cs="Calibri"/>
                <w:b/>
                <w:bCs/>
                <w:color w:val="000000"/>
                <w:sz w:val="16"/>
                <w:szCs w:val="16"/>
                <w:lang w:eastAsia="es-MX"/>
              </w:rPr>
            </w:pPr>
            <w:r w:rsidRPr="00116F3E">
              <w:rPr>
                <w:rFonts w:eastAsia="Times New Roman" w:cs="Calibri"/>
                <w:b/>
                <w:bCs/>
                <w:color w:val="000000"/>
                <w:sz w:val="16"/>
                <w:szCs w:val="16"/>
                <w:lang w:eastAsia="es-MX"/>
              </w:rPr>
              <w:t>Sector Público Financiero del Estado de Quintana Roo</w:t>
            </w:r>
          </w:p>
        </w:tc>
        <w:tc>
          <w:tcPr>
            <w:tcW w:w="1983" w:type="pct"/>
            <w:tcBorders>
              <w:top w:val="nil"/>
              <w:left w:val="nil"/>
              <w:bottom w:val="nil"/>
              <w:right w:val="single" w:sz="4" w:space="0" w:color="000000"/>
            </w:tcBorders>
            <w:shd w:val="clear" w:color="auto" w:fill="auto"/>
            <w:hideMark/>
          </w:tcPr>
          <w:p w14:paraId="1DA1AB4C"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10.849.094</w:t>
            </w:r>
          </w:p>
        </w:tc>
      </w:tr>
      <w:tr w:rsidR="00116F3E" w:rsidRPr="00116F3E" w14:paraId="6F0DE9EB" w14:textId="77777777" w:rsidTr="00116F3E">
        <w:trPr>
          <w:trHeight w:val="420"/>
        </w:trPr>
        <w:tc>
          <w:tcPr>
            <w:tcW w:w="3017" w:type="pct"/>
            <w:tcBorders>
              <w:top w:val="nil"/>
              <w:left w:val="single" w:sz="4" w:space="0" w:color="000000"/>
              <w:bottom w:val="nil"/>
              <w:right w:val="nil"/>
            </w:tcBorders>
            <w:shd w:val="clear" w:color="auto" w:fill="auto"/>
            <w:hideMark/>
          </w:tcPr>
          <w:p w14:paraId="3ED548B6"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Entidades Paraestatales Financieras No Monetarias Con Participación Estatal Mayoritaria</w:t>
            </w:r>
          </w:p>
        </w:tc>
        <w:tc>
          <w:tcPr>
            <w:tcW w:w="1983" w:type="pct"/>
            <w:tcBorders>
              <w:top w:val="nil"/>
              <w:left w:val="nil"/>
              <w:bottom w:val="nil"/>
              <w:right w:val="single" w:sz="4" w:space="0" w:color="000000"/>
            </w:tcBorders>
            <w:shd w:val="clear" w:color="auto" w:fill="auto"/>
            <w:hideMark/>
          </w:tcPr>
          <w:p w14:paraId="17533B12"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10.849.094</w:t>
            </w:r>
          </w:p>
        </w:tc>
      </w:tr>
      <w:tr w:rsidR="00116F3E" w:rsidRPr="00116F3E" w14:paraId="2A57CD1F" w14:textId="77777777" w:rsidTr="00116F3E">
        <w:trPr>
          <w:trHeight w:val="420"/>
        </w:trPr>
        <w:tc>
          <w:tcPr>
            <w:tcW w:w="3017" w:type="pct"/>
            <w:tcBorders>
              <w:top w:val="nil"/>
              <w:left w:val="single" w:sz="4" w:space="0" w:color="000000"/>
              <w:bottom w:val="nil"/>
              <w:right w:val="nil"/>
            </w:tcBorders>
            <w:shd w:val="clear" w:color="auto" w:fill="auto"/>
            <w:hideMark/>
          </w:tcPr>
          <w:p w14:paraId="03D3C80C"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Instituto para el Desarrollo y Financiamiento del Estado de Quintana Roo</w:t>
            </w:r>
          </w:p>
        </w:tc>
        <w:tc>
          <w:tcPr>
            <w:tcW w:w="1983" w:type="pct"/>
            <w:tcBorders>
              <w:top w:val="nil"/>
              <w:left w:val="nil"/>
              <w:bottom w:val="nil"/>
              <w:right w:val="single" w:sz="4" w:space="0" w:color="000000"/>
            </w:tcBorders>
            <w:shd w:val="clear" w:color="auto" w:fill="auto"/>
            <w:hideMark/>
          </w:tcPr>
          <w:p w14:paraId="6EAE289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10.849.094</w:t>
            </w:r>
          </w:p>
        </w:tc>
      </w:tr>
      <w:tr w:rsidR="00116F3E" w:rsidRPr="00116F3E" w14:paraId="46925819" w14:textId="77777777" w:rsidTr="00116F3E">
        <w:trPr>
          <w:trHeight w:val="285"/>
        </w:trPr>
        <w:tc>
          <w:tcPr>
            <w:tcW w:w="3017" w:type="pct"/>
            <w:tcBorders>
              <w:top w:val="nil"/>
              <w:left w:val="single" w:sz="4" w:space="0" w:color="000000"/>
              <w:bottom w:val="nil"/>
              <w:right w:val="nil"/>
            </w:tcBorders>
            <w:shd w:val="clear" w:color="auto" w:fill="auto"/>
            <w:hideMark/>
          </w:tcPr>
          <w:p w14:paraId="0564F4CF" w14:textId="77777777" w:rsidR="00116F3E" w:rsidRPr="00116F3E" w:rsidRDefault="00116F3E" w:rsidP="00116F3E">
            <w:pPr>
              <w:suppressAutoHyphens w:val="0"/>
              <w:autoSpaceDN/>
              <w:spacing w:after="0" w:line="240" w:lineRule="auto"/>
              <w:ind w:firstLineChars="300" w:firstLine="482"/>
              <w:rPr>
                <w:rFonts w:eastAsia="Times New Roman" w:cs="Calibri"/>
                <w:b/>
                <w:bCs/>
                <w:color w:val="000000"/>
                <w:sz w:val="16"/>
                <w:szCs w:val="16"/>
                <w:lang w:eastAsia="es-MX"/>
              </w:rPr>
            </w:pPr>
            <w:r w:rsidRPr="00116F3E">
              <w:rPr>
                <w:rFonts w:eastAsia="Times New Roman" w:cs="Calibri"/>
                <w:b/>
                <w:bCs/>
                <w:color w:val="000000"/>
                <w:sz w:val="16"/>
                <w:szCs w:val="16"/>
                <w:lang w:eastAsia="es-MX"/>
              </w:rPr>
              <w:t>Municipios del Estado</w:t>
            </w:r>
          </w:p>
        </w:tc>
        <w:tc>
          <w:tcPr>
            <w:tcW w:w="1983" w:type="pct"/>
            <w:tcBorders>
              <w:top w:val="nil"/>
              <w:left w:val="nil"/>
              <w:bottom w:val="nil"/>
              <w:right w:val="single" w:sz="4" w:space="0" w:color="000000"/>
            </w:tcBorders>
            <w:shd w:val="clear" w:color="auto" w:fill="auto"/>
            <w:hideMark/>
          </w:tcPr>
          <w:p w14:paraId="0D1054D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7.005.137.156</w:t>
            </w:r>
          </w:p>
        </w:tc>
      </w:tr>
      <w:tr w:rsidR="00116F3E" w:rsidRPr="00116F3E" w14:paraId="4C213D44" w14:textId="77777777" w:rsidTr="00116F3E">
        <w:trPr>
          <w:trHeight w:val="285"/>
        </w:trPr>
        <w:tc>
          <w:tcPr>
            <w:tcW w:w="3017" w:type="pct"/>
            <w:tcBorders>
              <w:top w:val="nil"/>
              <w:left w:val="single" w:sz="4" w:space="0" w:color="000000"/>
              <w:bottom w:val="nil"/>
              <w:right w:val="nil"/>
            </w:tcBorders>
            <w:shd w:val="clear" w:color="auto" w:fill="auto"/>
            <w:hideMark/>
          </w:tcPr>
          <w:p w14:paraId="774A9B2F"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Municipio de Cozumel</w:t>
            </w:r>
          </w:p>
        </w:tc>
        <w:tc>
          <w:tcPr>
            <w:tcW w:w="1983" w:type="pct"/>
            <w:tcBorders>
              <w:top w:val="nil"/>
              <w:left w:val="nil"/>
              <w:bottom w:val="nil"/>
              <w:right w:val="single" w:sz="4" w:space="0" w:color="000000"/>
            </w:tcBorders>
            <w:shd w:val="clear" w:color="auto" w:fill="auto"/>
            <w:hideMark/>
          </w:tcPr>
          <w:p w14:paraId="04304DB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418.363.044</w:t>
            </w:r>
          </w:p>
        </w:tc>
      </w:tr>
      <w:tr w:rsidR="00116F3E" w:rsidRPr="00116F3E" w14:paraId="3E3F8DE0" w14:textId="77777777" w:rsidTr="00116F3E">
        <w:trPr>
          <w:trHeight w:val="285"/>
        </w:trPr>
        <w:tc>
          <w:tcPr>
            <w:tcW w:w="3017" w:type="pct"/>
            <w:tcBorders>
              <w:top w:val="nil"/>
              <w:left w:val="single" w:sz="4" w:space="0" w:color="000000"/>
              <w:bottom w:val="nil"/>
              <w:right w:val="nil"/>
            </w:tcBorders>
            <w:shd w:val="clear" w:color="auto" w:fill="auto"/>
            <w:hideMark/>
          </w:tcPr>
          <w:p w14:paraId="32383BDC"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Municipio de Felipe Carrillo Puerto</w:t>
            </w:r>
          </w:p>
        </w:tc>
        <w:tc>
          <w:tcPr>
            <w:tcW w:w="1983" w:type="pct"/>
            <w:tcBorders>
              <w:top w:val="nil"/>
              <w:left w:val="nil"/>
              <w:bottom w:val="nil"/>
              <w:right w:val="single" w:sz="4" w:space="0" w:color="000000"/>
            </w:tcBorders>
            <w:shd w:val="clear" w:color="auto" w:fill="auto"/>
            <w:hideMark/>
          </w:tcPr>
          <w:p w14:paraId="325D3ED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673.401.730</w:t>
            </w:r>
          </w:p>
        </w:tc>
      </w:tr>
      <w:tr w:rsidR="00116F3E" w:rsidRPr="00116F3E" w14:paraId="590EC34D" w14:textId="77777777" w:rsidTr="00116F3E">
        <w:trPr>
          <w:trHeight w:val="285"/>
        </w:trPr>
        <w:tc>
          <w:tcPr>
            <w:tcW w:w="3017" w:type="pct"/>
            <w:tcBorders>
              <w:top w:val="nil"/>
              <w:left w:val="single" w:sz="4" w:space="0" w:color="000000"/>
              <w:bottom w:val="nil"/>
              <w:right w:val="nil"/>
            </w:tcBorders>
            <w:shd w:val="clear" w:color="auto" w:fill="auto"/>
            <w:hideMark/>
          </w:tcPr>
          <w:p w14:paraId="27329BD3"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Municipio de Isla Mujeres</w:t>
            </w:r>
          </w:p>
        </w:tc>
        <w:tc>
          <w:tcPr>
            <w:tcW w:w="1983" w:type="pct"/>
            <w:tcBorders>
              <w:top w:val="nil"/>
              <w:left w:val="nil"/>
              <w:bottom w:val="nil"/>
              <w:right w:val="single" w:sz="4" w:space="0" w:color="000000"/>
            </w:tcBorders>
            <w:shd w:val="clear" w:color="auto" w:fill="auto"/>
            <w:hideMark/>
          </w:tcPr>
          <w:p w14:paraId="5B90B22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243.684.439</w:t>
            </w:r>
          </w:p>
        </w:tc>
      </w:tr>
      <w:tr w:rsidR="00116F3E" w:rsidRPr="00116F3E" w14:paraId="3F7B1A67" w14:textId="77777777" w:rsidTr="00116F3E">
        <w:trPr>
          <w:trHeight w:val="285"/>
        </w:trPr>
        <w:tc>
          <w:tcPr>
            <w:tcW w:w="3017" w:type="pct"/>
            <w:tcBorders>
              <w:top w:val="nil"/>
              <w:left w:val="single" w:sz="4" w:space="0" w:color="000000"/>
              <w:bottom w:val="nil"/>
              <w:right w:val="nil"/>
            </w:tcBorders>
            <w:shd w:val="clear" w:color="auto" w:fill="auto"/>
            <w:hideMark/>
          </w:tcPr>
          <w:p w14:paraId="266751F7"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Municipio de Othón P. Blanco</w:t>
            </w:r>
          </w:p>
        </w:tc>
        <w:tc>
          <w:tcPr>
            <w:tcW w:w="1983" w:type="pct"/>
            <w:tcBorders>
              <w:top w:val="nil"/>
              <w:left w:val="nil"/>
              <w:bottom w:val="nil"/>
              <w:right w:val="single" w:sz="4" w:space="0" w:color="000000"/>
            </w:tcBorders>
            <w:shd w:val="clear" w:color="auto" w:fill="auto"/>
            <w:hideMark/>
          </w:tcPr>
          <w:p w14:paraId="64C0474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872.519.480</w:t>
            </w:r>
          </w:p>
        </w:tc>
      </w:tr>
      <w:tr w:rsidR="00116F3E" w:rsidRPr="00116F3E" w14:paraId="66ECE9A8" w14:textId="77777777" w:rsidTr="00116F3E">
        <w:trPr>
          <w:trHeight w:val="285"/>
        </w:trPr>
        <w:tc>
          <w:tcPr>
            <w:tcW w:w="3017" w:type="pct"/>
            <w:tcBorders>
              <w:top w:val="nil"/>
              <w:left w:val="single" w:sz="4" w:space="0" w:color="000000"/>
              <w:bottom w:val="nil"/>
              <w:right w:val="nil"/>
            </w:tcBorders>
            <w:shd w:val="clear" w:color="auto" w:fill="auto"/>
            <w:hideMark/>
          </w:tcPr>
          <w:p w14:paraId="70B0B051"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Municipio de Benito Juárez</w:t>
            </w:r>
          </w:p>
        </w:tc>
        <w:tc>
          <w:tcPr>
            <w:tcW w:w="1983" w:type="pct"/>
            <w:tcBorders>
              <w:top w:val="nil"/>
              <w:left w:val="nil"/>
              <w:bottom w:val="nil"/>
              <w:right w:val="single" w:sz="4" w:space="0" w:color="000000"/>
            </w:tcBorders>
            <w:shd w:val="clear" w:color="auto" w:fill="auto"/>
            <w:hideMark/>
          </w:tcPr>
          <w:p w14:paraId="4568F78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2.309.715.755</w:t>
            </w:r>
          </w:p>
        </w:tc>
      </w:tr>
      <w:tr w:rsidR="00116F3E" w:rsidRPr="00116F3E" w14:paraId="3907A0C4" w14:textId="77777777" w:rsidTr="00116F3E">
        <w:trPr>
          <w:trHeight w:val="285"/>
        </w:trPr>
        <w:tc>
          <w:tcPr>
            <w:tcW w:w="3017" w:type="pct"/>
            <w:tcBorders>
              <w:top w:val="nil"/>
              <w:left w:val="single" w:sz="4" w:space="0" w:color="000000"/>
              <w:bottom w:val="nil"/>
              <w:right w:val="nil"/>
            </w:tcBorders>
            <w:shd w:val="clear" w:color="auto" w:fill="auto"/>
            <w:hideMark/>
          </w:tcPr>
          <w:p w14:paraId="29CCB649"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Municipio de José María Morelos</w:t>
            </w:r>
          </w:p>
        </w:tc>
        <w:tc>
          <w:tcPr>
            <w:tcW w:w="1983" w:type="pct"/>
            <w:tcBorders>
              <w:top w:val="nil"/>
              <w:left w:val="nil"/>
              <w:bottom w:val="nil"/>
              <w:right w:val="single" w:sz="4" w:space="0" w:color="000000"/>
            </w:tcBorders>
            <w:shd w:val="clear" w:color="auto" w:fill="auto"/>
            <w:hideMark/>
          </w:tcPr>
          <w:p w14:paraId="2D79E9B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362.347.874</w:t>
            </w:r>
          </w:p>
        </w:tc>
      </w:tr>
      <w:tr w:rsidR="00116F3E" w:rsidRPr="00116F3E" w14:paraId="1E272A9A" w14:textId="77777777" w:rsidTr="00116F3E">
        <w:trPr>
          <w:trHeight w:val="285"/>
        </w:trPr>
        <w:tc>
          <w:tcPr>
            <w:tcW w:w="3017" w:type="pct"/>
            <w:tcBorders>
              <w:top w:val="nil"/>
              <w:left w:val="single" w:sz="4" w:space="0" w:color="000000"/>
              <w:bottom w:val="nil"/>
              <w:right w:val="nil"/>
            </w:tcBorders>
            <w:shd w:val="clear" w:color="auto" w:fill="auto"/>
            <w:hideMark/>
          </w:tcPr>
          <w:p w14:paraId="74AF5B23"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lastRenderedPageBreak/>
              <w:t>Municipio de Lázaro Cárdenas</w:t>
            </w:r>
          </w:p>
        </w:tc>
        <w:tc>
          <w:tcPr>
            <w:tcW w:w="1983" w:type="pct"/>
            <w:tcBorders>
              <w:top w:val="nil"/>
              <w:left w:val="nil"/>
              <w:bottom w:val="nil"/>
              <w:right w:val="single" w:sz="4" w:space="0" w:color="000000"/>
            </w:tcBorders>
            <w:shd w:val="clear" w:color="auto" w:fill="auto"/>
            <w:hideMark/>
          </w:tcPr>
          <w:p w14:paraId="0648490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291.810.221</w:t>
            </w:r>
          </w:p>
        </w:tc>
      </w:tr>
      <w:tr w:rsidR="00116F3E" w:rsidRPr="00116F3E" w14:paraId="6B5769F9" w14:textId="77777777" w:rsidTr="00116F3E">
        <w:trPr>
          <w:trHeight w:val="285"/>
        </w:trPr>
        <w:tc>
          <w:tcPr>
            <w:tcW w:w="3017" w:type="pct"/>
            <w:tcBorders>
              <w:top w:val="nil"/>
              <w:left w:val="single" w:sz="4" w:space="0" w:color="000000"/>
              <w:bottom w:val="nil"/>
              <w:right w:val="nil"/>
            </w:tcBorders>
            <w:shd w:val="clear" w:color="auto" w:fill="auto"/>
            <w:hideMark/>
          </w:tcPr>
          <w:p w14:paraId="5F9A163B"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Municipio de Solidaridad</w:t>
            </w:r>
          </w:p>
        </w:tc>
        <w:tc>
          <w:tcPr>
            <w:tcW w:w="1983" w:type="pct"/>
            <w:tcBorders>
              <w:top w:val="nil"/>
              <w:left w:val="nil"/>
              <w:bottom w:val="nil"/>
              <w:right w:val="single" w:sz="4" w:space="0" w:color="000000"/>
            </w:tcBorders>
            <w:shd w:val="clear" w:color="auto" w:fill="auto"/>
            <w:hideMark/>
          </w:tcPr>
          <w:p w14:paraId="3553CFC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967.726.422</w:t>
            </w:r>
          </w:p>
        </w:tc>
      </w:tr>
      <w:tr w:rsidR="00116F3E" w:rsidRPr="00116F3E" w14:paraId="2D9B8EDD" w14:textId="77777777" w:rsidTr="00116F3E">
        <w:trPr>
          <w:trHeight w:val="285"/>
        </w:trPr>
        <w:tc>
          <w:tcPr>
            <w:tcW w:w="3017" w:type="pct"/>
            <w:tcBorders>
              <w:top w:val="nil"/>
              <w:left w:val="single" w:sz="4" w:space="0" w:color="000000"/>
              <w:bottom w:val="nil"/>
              <w:right w:val="nil"/>
            </w:tcBorders>
            <w:shd w:val="clear" w:color="auto" w:fill="auto"/>
            <w:hideMark/>
          </w:tcPr>
          <w:p w14:paraId="13895D63"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Municipio de Tulum</w:t>
            </w:r>
          </w:p>
        </w:tc>
        <w:tc>
          <w:tcPr>
            <w:tcW w:w="1983" w:type="pct"/>
            <w:tcBorders>
              <w:top w:val="nil"/>
              <w:left w:val="nil"/>
              <w:bottom w:val="nil"/>
              <w:right w:val="single" w:sz="4" w:space="0" w:color="000000"/>
            </w:tcBorders>
            <w:shd w:val="clear" w:color="auto" w:fill="auto"/>
            <w:hideMark/>
          </w:tcPr>
          <w:p w14:paraId="17D0500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333.712.341</w:t>
            </w:r>
          </w:p>
        </w:tc>
      </w:tr>
      <w:tr w:rsidR="00116F3E" w:rsidRPr="00116F3E" w14:paraId="2D182825" w14:textId="77777777" w:rsidTr="00116F3E">
        <w:trPr>
          <w:trHeight w:val="285"/>
        </w:trPr>
        <w:tc>
          <w:tcPr>
            <w:tcW w:w="3017" w:type="pct"/>
            <w:tcBorders>
              <w:top w:val="nil"/>
              <w:left w:val="single" w:sz="4" w:space="0" w:color="000000"/>
              <w:bottom w:val="nil"/>
              <w:right w:val="nil"/>
            </w:tcBorders>
            <w:shd w:val="clear" w:color="auto" w:fill="auto"/>
            <w:hideMark/>
          </w:tcPr>
          <w:p w14:paraId="43C47818"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Municipio de Bacalar</w:t>
            </w:r>
          </w:p>
        </w:tc>
        <w:tc>
          <w:tcPr>
            <w:tcW w:w="1983" w:type="pct"/>
            <w:tcBorders>
              <w:top w:val="nil"/>
              <w:left w:val="nil"/>
              <w:bottom w:val="nil"/>
              <w:right w:val="single" w:sz="4" w:space="0" w:color="000000"/>
            </w:tcBorders>
            <w:shd w:val="clear" w:color="auto" w:fill="auto"/>
            <w:hideMark/>
          </w:tcPr>
          <w:p w14:paraId="6340195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314.546.646</w:t>
            </w:r>
          </w:p>
        </w:tc>
      </w:tr>
      <w:tr w:rsidR="00116F3E" w:rsidRPr="00116F3E" w14:paraId="07023224" w14:textId="77777777" w:rsidTr="00116F3E">
        <w:trPr>
          <w:trHeight w:val="285"/>
        </w:trPr>
        <w:tc>
          <w:tcPr>
            <w:tcW w:w="3017" w:type="pct"/>
            <w:tcBorders>
              <w:top w:val="nil"/>
              <w:left w:val="single" w:sz="4" w:space="0" w:color="000000"/>
              <w:bottom w:val="nil"/>
              <w:right w:val="nil"/>
            </w:tcBorders>
            <w:shd w:val="clear" w:color="auto" w:fill="auto"/>
            <w:hideMark/>
          </w:tcPr>
          <w:p w14:paraId="12C8E69D"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Municipio de Puerto Morelos</w:t>
            </w:r>
          </w:p>
        </w:tc>
        <w:tc>
          <w:tcPr>
            <w:tcW w:w="1983" w:type="pct"/>
            <w:tcBorders>
              <w:top w:val="nil"/>
              <w:left w:val="nil"/>
              <w:bottom w:val="nil"/>
              <w:right w:val="single" w:sz="4" w:space="0" w:color="000000"/>
            </w:tcBorders>
            <w:shd w:val="clear" w:color="auto" w:fill="auto"/>
            <w:hideMark/>
          </w:tcPr>
          <w:p w14:paraId="4043E05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217.309.204</w:t>
            </w:r>
          </w:p>
        </w:tc>
      </w:tr>
      <w:tr w:rsidR="00116F3E" w:rsidRPr="00116F3E" w14:paraId="33033E23" w14:textId="77777777" w:rsidTr="00116F3E">
        <w:trPr>
          <w:trHeight w:val="285"/>
        </w:trPr>
        <w:tc>
          <w:tcPr>
            <w:tcW w:w="3017" w:type="pct"/>
            <w:tcBorders>
              <w:top w:val="nil"/>
              <w:left w:val="single" w:sz="4" w:space="0" w:color="000000"/>
              <w:bottom w:val="nil"/>
              <w:right w:val="nil"/>
            </w:tcBorders>
            <w:shd w:val="clear" w:color="auto" w:fill="auto"/>
            <w:hideMark/>
          </w:tcPr>
          <w:p w14:paraId="7A4A3BF5" w14:textId="77777777" w:rsidR="00116F3E" w:rsidRPr="00116F3E" w:rsidRDefault="00116F3E" w:rsidP="00116F3E">
            <w:pPr>
              <w:suppressAutoHyphens w:val="0"/>
              <w:autoSpaceDN/>
              <w:spacing w:after="0" w:line="240" w:lineRule="auto"/>
              <w:rPr>
                <w:rFonts w:eastAsia="Times New Roman" w:cs="Calibri"/>
                <w:b/>
                <w:bCs/>
                <w:color w:val="000000"/>
                <w:sz w:val="16"/>
                <w:szCs w:val="16"/>
                <w:lang w:eastAsia="es-MX"/>
              </w:rPr>
            </w:pPr>
            <w:r w:rsidRPr="00116F3E">
              <w:rPr>
                <w:rFonts w:eastAsia="Times New Roman" w:cs="Calibri"/>
                <w:b/>
                <w:bCs/>
                <w:color w:val="000000"/>
                <w:sz w:val="16"/>
                <w:szCs w:val="16"/>
                <w:lang w:eastAsia="es-MX"/>
              </w:rPr>
              <w:t>Deuda Pública</w:t>
            </w:r>
          </w:p>
        </w:tc>
        <w:tc>
          <w:tcPr>
            <w:tcW w:w="1983" w:type="pct"/>
            <w:tcBorders>
              <w:top w:val="nil"/>
              <w:left w:val="nil"/>
              <w:bottom w:val="nil"/>
              <w:right w:val="single" w:sz="4" w:space="0" w:color="000000"/>
            </w:tcBorders>
            <w:shd w:val="clear" w:color="auto" w:fill="auto"/>
            <w:hideMark/>
          </w:tcPr>
          <w:p w14:paraId="0CEB1EA4"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4.909.977.808</w:t>
            </w:r>
          </w:p>
        </w:tc>
      </w:tr>
      <w:tr w:rsidR="00116F3E" w:rsidRPr="00116F3E" w14:paraId="0AF17B1C" w14:textId="77777777" w:rsidTr="00116F3E">
        <w:trPr>
          <w:trHeight w:val="285"/>
        </w:trPr>
        <w:tc>
          <w:tcPr>
            <w:tcW w:w="3017" w:type="pct"/>
            <w:tcBorders>
              <w:top w:val="single" w:sz="4" w:space="0" w:color="000000"/>
              <w:left w:val="nil"/>
              <w:bottom w:val="nil"/>
              <w:right w:val="nil"/>
            </w:tcBorders>
            <w:shd w:val="clear" w:color="auto" w:fill="auto"/>
            <w:hideMark/>
          </w:tcPr>
          <w:p w14:paraId="1E73A646"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Las cifras pueden presentar diferencias por redondeo.</w:t>
            </w:r>
          </w:p>
        </w:tc>
        <w:tc>
          <w:tcPr>
            <w:tcW w:w="1983" w:type="pct"/>
            <w:tcBorders>
              <w:top w:val="single" w:sz="4" w:space="0" w:color="000000"/>
              <w:left w:val="nil"/>
              <w:bottom w:val="nil"/>
              <w:right w:val="nil"/>
            </w:tcBorders>
            <w:shd w:val="clear" w:color="auto" w:fill="auto"/>
            <w:hideMark/>
          </w:tcPr>
          <w:p w14:paraId="55BE91F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w:t>
            </w:r>
          </w:p>
        </w:tc>
      </w:tr>
    </w:tbl>
    <w:p w14:paraId="34B9C9A9" w14:textId="77777777" w:rsidR="00116F3E" w:rsidRDefault="00116F3E">
      <w:pPr>
        <w:jc w:val="both"/>
        <w:rPr>
          <w:rFonts w:ascii="Arial" w:hAnsi="Arial" w:cs="Arial"/>
          <w:b/>
          <w:sz w:val="24"/>
          <w:szCs w:val="24"/>
        </w:rPr>
      </w:pPr>
    </w:p>
    <w:tbl>
      <w:tblPr>
        <w:tblW w:w="5000" w:type="pct"/>
        <w:tblCellMar>
          <w:left w:w="70" w:type="dxa"/>
          <w:right w:w="70" w:type="dxa"/>
        </w:tblCellMar>
        <w:tblLook w:val="04A0" w:firstRow="1" w:lastRow="0" w:firstColumn="1" w:lastColumn="0" w:noHBand="0" w:noVBand="1"/>
      </w:tblPr>
      <w:tblGrid>
        <w:gridCol w:w="4813"/>
        <w:gridCol w:w="4015"/>
      </w:tblGrid>
      <w:tr w:rsidR="00116F3E" w:rsidRPr="00116F3E" w14:paraId="27F953B2" w14:textId="77777777" w:rsidTr="00116F3E">
        <w:trPr>
          <w:trHeight w:val="285"/>
        </w:trPr>
        <w:tc>
          <w:tcPr>
            <w:tcW w:w="5000" w:type="pct"/>
            <w:gridSpan w:val="2"/>
            <w:tcBorders>
              <w:top w:val="single" w:sz="4" w:space="0" w:color="000000"/>
              <w:left w:val="single" w:sz="4" w:space="0" w:color="000000"/>
              <w:bottom w:val="nil"/>
              <w:right w:val="single" w:sz="4" w:space="0" w:color="000000"/>
            </w:tcBorders>
            <w:shd w:val="clear" w:color="auto" w:fill="auto"/>
            <w:hideMark/>
          </w:tcPr>
          <w:p w14:paraId="3E88FA5B"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GOBIERNO DEL ESTADO DE QUINTANA ROO</w:t>
            </w:r>
          </w:p>
        </w:tc>
      </w:tr>
      <w:tr w:rsidR="00116F3E" w:rsidRPr="00116F3E" w14:paraId="3507C677" w14:textId="77777777" w:rsidTr="00116F3E">
        <w:trPr>
          <w:trHeight w:val="285"/>
        </w:trPr>
        <w:tc>
          <w:tcPr>
            <w:tcW w:w="5000" w:type="pct"/>
            <w:gridSpan w:val="2"/>
            <w:tcBorders>
              <w:top w:val="nil"/>
              <w:left w:val="single" w:sz="4" w:space="0" w:color="000000"/>
              <w:bottom w:val="nil"/>
              <w:right w:val="single" w:sz="4" w:space="0" w:color="000000"/>
            </w:tcBorders>
            <w:shd w:val="clear" w:color="auto" w:fill="auto"/>
            <w:hideMark/>
          </w:tcPr>
          <w:p w14:paraId="230C96F4"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SECRETARÍA DE FINANZAS Y PLANEACIÓN</w:t>
            </w:r>
          </w:p>
        </w:tc>
      </w:tr>
      <w:tr w:rsidR="00116F3E" w:rsidRPr="00116F3E" w14:paraId="19921A17" w14:textId="77777777" w:rsidTr="00116F3E">
        <w:trPr>
          <w:trHeight w:val="285"/>
        </w:trPr>
        <w:tc>
          <w:tcPr>
            <w:tcW w:w="5000" w:type="pct"/>
            <w:gridSpan w:val="2"/>
            <w:tcBorders>
              <w:top w:val="nil"/>
              <w:left w:val="single" w:sz="4" w:space="0" w:color="000000"/>
              <w:bottom w:val="nil"/>
              <w:right w:val="single" w:sz="4" w:space="0" w:color="000000"/>
            </w:tcBorders>
            <w:shd w:val="clear" w:color="auto" w:fill="auto"/>
            <w:hideMark/>
          </w:tcPr>
          <w:p w14:paraId="06558313"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PRESUPUESTO DE EGRESOS 2023</w:t>
            </w:r>
          </w:p>
        </w:tc>
      </w:tr>
      <w:tr w:rsidR="00116F3E" w:rsidRPr="00116F3E" w14:paraId="2DF4A698" w14:textId="77777777" w:rsidTr="00116F3E">
        <w:trPr>
          <w:trHeight w:val="285"/>
        </w:trPr>
        <w:tc>
          <w:tcPr>
            <w:tcW w:w="5000" w:type="pct"/>
            <w:gridSpan w:val="2"/>
            <w:tcBorders>
              <w:top w:val="nil"/>
              <w:left w:val="single" w:sz="4" w:space="0" w:color="000000"/>
              <w:bottom w:val="nil"/>
              <w:right w:val="single" w:sz="4" w:space="0" w:color="000000"/>
            </w:tcBorders>
            <w:shd w:val="clear" w:color="auto" w:fill="auto"/>
            <w:hideMark/>
          </w:tcPr>
          <w:p w14:paraId="14FFA1F3"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Clasificación Administrativa</w:t>
            </w:r>
          </w:p>
        </w:tc>
      </w:tr>
      <w:tr w:rsidR="00116F3E" w:rsidRPr="00116F3E" w14:paraId="4B96E622" w14:textId="77777777" w:rsidTr="00116F3E">
        <w:trPr>
          <w:trHeight w:val="285"/>
        </w:trPr>
        <w:tc>
          <w:tcPr>
            <w:tcW w:w="5000" w:type="pct"/>
            <w:gridSpan w:val="2"/>
            <w:tcBorders>
              <w:top w:val="nil"/>
              <w:left w:val="single" w:sz="4" w:space="0" w:color="000000"/>
              <w:bottom w:val="single" w:sz="4" w:space="0" w:color="000000"/>
              <w:right w:val="single" w:sz="4" w:space="0" w:color="000000"/>
            </w:tcBorders>
            <w:shd w:val="clear" w:color="auto" w:fill="auto"/>
            <w:hideMark/>
          </w:tcPr>
          <w:p w14:paraId="1DA7DB5B"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(Cifras en Pesos)</w:t>
            </w:r>
          </w:p>
        </w:tc>
      </w:tr>
      <w:tr w:rsidR="00116F3E" w:rsidRPr="00116F3E" w14:paraId="69C040F9" w14:textId="77777777" w:rsidTr="00116F3E">
        <w:trPr>
          <w:trHeight w:val="285"/>
        </w:trPr>
        <w:tc>
          <w:tcPr>
            <w:tcW w:w="2726" w:type="pct"/>
            <w:tcBorders>
              <w:top w:val="nil"/>
              <w:left w:val="single" w:sz="4" w:space="0" w:color="000000"/>
              <w:bottom w:val="single" w:sz="4" w:space="0" w:color="000000"/>
              <w:right w:val="single" w:sz="4" w:space="0" w:color="000000"/>
            </w:tcBorders>
            <w:shd w:val="clear" w:color="auto" w:fill="auto"/>
            <w:hideMark/>
          </w:tcPr>
          <w:p w14:paraId="77078967"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Total General</w:t>
            </w:r>
          </w:p>
        </w:tc>
        <w:tc>
          <w:tcPr>
            <w:tcW w:w="2274" w:type="pct"/>
            <w:tcBorders>
              <w:top w:val="nil"/>
              <w:left w:val="nil"/>
              <w:bottom w:val="single" w:sz="4" w:space="0" w:color="000000"/>
              <w:right w:val="single" w:sz="4" w:space="0" w:color="000000"/>
            </w:tcBorders>
            <w:shd w:val="clear" w:color="auto" w:fill="auto"/>
            <w:hideMark/>
          </w:tcPr>
          <w:p w14:paraId="772F3990"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41.840.837.623</w:t>
            </w:r>
          </w:p>
        </w:tc>
      </w:tr>
      <w:tr w:rsidR="00116F3E" w:rsidRPr="00116F3E" w14:paraId="5E747DF4" w14:textId="77777777" w:rsidTr="00116F3E">
        <w:trPr>
          <w:trHeight w:val="285"/>
        </w:trPr>
        <w:tc>
          <w:tcPr>
            <w:tcW w:w="2726" w:type="pct"/>
            <w:tcBorders>
              <w:top w:val="nil"/>
              <w:left w:val="single" w:sz="4" w:space="0" w:color="000000"/>
              <w:bottom w:val="nil"/>
              <w:right w:val="nil"/>
            </w:tcBorders>
            <w:shd w:val="clear" w:color="auto" w:fill="auto"/>
            <w:hideMark/>
          </w:tcPr>
          <w:p w14:paraId="0F896D7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Poder Ejecutivo</w:t>
            </w:r>
          </w:p>
        </w:tc>
        <w:tc>
          <w:tcPr>
            <w:tcW w:w="2274" w:type="pct"/>
            <w:tcBorders>
              <w:top w:val="nil"/>
              <w:left w:val="nil"/>
              <w:bottom w:val="nil"/>
              <w:right w:val="single" w:sz="4" w:space="0" w:color="000000"/>
            </w:tcBorders>
            <w:shd w:val="clear" w:color="auto" w:fill="auto"/>
            <w:hideMark/>
          </w:tcPr>
          <w:p w14:paraId="263871D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10.286.170.028</w:t>
            </w:r>
          </w:p>
        </w:tc>
      </w:tr>
      <w:tr w:rsidR="00116F3E" w:rsidRPr="00116F3E" w14:paraId="16122770" w14:textId="77777777" w:rsidTr="00116F3E">
        <w:trPr>
          <w:trHeight w:val="285"/>
        </w:trPr>
        <w:tc>
          <w:tcPr>
            <w:tcW w:w="2726" w:type="pct"/>
            <w:tcBorders>
              <w:top w:val="nil"/>
              <w:left w:val="single" w:sz="4" w:space="0" w:color="000000"/>
              <w:bottom w:val="nil"/>
              <w:right w:val="nil"/>
            </w:tcBorders>
            <w:shd w:val="clear" w:color="auto" w:fill="auto"/>
            <w:hideMark/>
          </w:tcPr>
          <w:p w14:paraId="3610D79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Poder Legislativo</w:t>
            </w:r>
          </w:p>
        </w:tc>
        <w:tc>
          <w:tcPr>
            <w:tcW w:w="2274" w:type="pct"/>
            <w:tcBorders>
              <w:top w:val="nil"/>
              <w:left w:val="nil"/>
              <w:bottom w:val="nil"/>
              <w:right w:val="single" w:sz="4" w:space="0" w:color="000000"/>
            </w:tcBorders>
            <w:shd w:val="clear" w:color="auto" w:fill="auto"/>
            <w:hideMark/>
          </w:tcPr>
          <w:p w14:paraId="3F2C003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692.560.979</w:t>
            </w:r>
          </w:p>
        </w:tc>
      </w:tr>
      <w:tr w:rsidR="00116F3E" w:rsidRPr="00116F3E" w14:paraId="4CD071BB" w14:textId="77777777" w:rsidTr="00116F3E">
        <w:trPr>
          <w:trHeight w:val="285"/>
        </w:trPr>
        <w:tc>
          <w:tcPr>
            <w:tcW w:w="2726" w:type="pct"/>
            <w:tcBorders>
              <w:top w:val="nil"/>
              <w:left w:val="single" w:sz="4" w:space="0" w:color="000000"/>
              <w:bottom w:val="nil"/>
              <w:right w:val="nil"/>
            </w:tcBorders>
            <w:shd w:val="clear" w:color="auto" w:fill="auto"/>
            <w:hideMark/>
          </w:tcPr>
          <w:p w14:paraId="517FB027"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Poder Judicial</w:t>
            </w:r>
          </w:p>
        </w:tc>
        <w:tc>
          <w:tcPr>
            <w:tcW w:w="2274" w:type="pct"/>
            <w:tcBorders>
              <w:top w:val="nil"/>
              <w:left w:val="nil"/>
              <w:bottom w:val="nil"/>
              <w:right w:val="single" w:sz="4" w:space="0" w:color="000000"/>
            </w:tcBorders>
            <w:shd w:val="clear" w:color="auto" w:fill="auto"/>
            <w:hideMark/>
          </w:tcPr>
          <w:p w14:paraId="2A95B86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721.434.279</w:t>
            </w:r>
          </w:p>
        </w:tc>
      </w:tr>
      <w:tr w:rsidR="00116F3E" w:rsidRPr="00116F3E" w14:paraId="47C7EBBC" w14:textId="77777777" w:rsidTr="00116F3E">
        <w:trPr>
          <w:trHeight w:val="285"/>
        </w:trPr>
        <w:tc>
          <w:tcPr>
            <w:tcW w:w="2726" w:type="pct"/>
            <w:tcBorders>
              <w:top w:val="nil"/>
              <w:left w:val="single" w:sz="4" w:space="0" w:color="000000"/>
              <w:bottom w:val="nil"/>
              <w:right w:val="nil"/>
            </w:tcBorders>
            <w:shd w:val="clear" w:color="auto" w:fill="auto"/>
            <w:hideMark/>
          </w:tcPr>
          <w:p w14:paraId="73A7E7C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Órganos Autónomos</w:t>
            </w:r>
          </w:p>
        </w:tc>
        <w:tc>
          <w:tcPr>
            <w:tcW w:w="2274" w:type="pct"/>
            <w:tcBorders>
              <w:top w:val="nil"/>
              <w:left w:val="nil"/>
              <w:bottom w:val="nil"/>
              <w:right w:val="single" w:sz="4" w:space="0" w:color="000000"/>
            </w:tcBorders>
            <w:shd w:val="clear" w:color="auto" w:fill="auto"/>
            <w:hideMark/>
          </w:tcPr>
          <w:p w14:paraId="0B72A24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1.895.064.506</w:t>
            </w:r>
          </w:p>
        </w:tc>
      </w:tr>
      <w:tr w:rsidR="00116F3E" w:rsidRPr="00116F3E" w14:paraId="06D05DC9" w14:textId="77777777" w:rsidTr="00116F3E">
        <w:trPr>
          <w:trHeight w:val="285"/>
        </w:trPr>
        <w:tc>
          <w:tcPr>
            <w:tcW w:w="2726" w:type="pct"/>
            <w:tcBorders>
              <w:top w:val="nil"/>
              <w:left w:val="single" w:sz="4" w:space="0" w:color="000000"/>
              <w:bottom w:val="nil"/>
              <w:right w:val="nil"/>
            </w:tcBorders>
            <w:shd w:val="clear" w:color="auto" w:fill="auto"/>
            <w:hideMark/>
          </w:tcPr>
          <w:p w14:paraId="5BAB6DC0" w14:textId="77777777" w:rsidR="00116F3E" w:rsidRPr="00116F3E" w:rsidRDefault="00116F3E" w:rsidP="00116F3E">
            <w:pPr>
              <w:suppressAutoHyphens w:val="0"/>
              <w:autoSpaceDN/>
              <w:spacing w:after="0" w:line="240" w:lineRule="auto"/>
              <w:ind w:firstLineChars="100" w:firstLine="160"/>
              <w:rPr>
                <w:rFonts w:eastAsia="Times New Roman" w:cs="Calibri"/>
                <w:color w:val="000000"/>
                <w:sz w:val="16"/>
                <w:szCs w:val="16"/>
                <w:lang w:eastAsia="es-MX"/>
              </w:rPr>
            </w:pPr>
            <w:r w:rsidRPr="00116F3E">
              <w:rPr>
                <w:rFonts w:eastAsia="Times New Roman" w:cs="Calibri"/>
                <w:color w:val="000000"/>
                <w:sz w:val="16"/>
                <w:szCs w:val="16"/>
                <w:lang w:eastAsia="es-MX"/>
              </w:rPr>
              <w:t>Instituto Electoral de Quintana Roo</w:t>
            </w:r>
          </w:p>
        </w:tc>
        <w:tc>
          <w:tcPr>
            <w:tcW w:w="2274" w:type="pct"/>
            <w:tcBorders>
              <w:top w:val="nil"/>
              <w:left w:val="nil"/>
              <w:bottom w:val="nil"/>
              <w:right w:val="single" w:sz="4" w:space="0" w:color="000000"/>
            </w:tcBorders>
            <w:shd w:val="clear" w:color="auto" w:fill="auto"/>
            <w:hideMark/>
          </w:tcPr>
          <w:p w14:paraId="5A9E528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201.529.125</w:t>
            </w:r>
          </w:p>
        </w:tc>
      </w:tr>
      <w:tr w:rsidR="00116F3E" w:rsidRPr="00116F3E" w14:paraId="400858A6" w14:textId="77777777" w:rsidTr="00116F3E">
        <w:trPr>
          <w:trHeight w:val="285"/>
        </w:trPr>
        <w:tc>
          <w:tcPr>
            <w:tcW w:w="2726" w:type="pct"/>
            <w:tcBorders>
              <w:top w:val="nil"/>
              <w:left w:val="single" w:sz="4" w:space="0" w:color="000000"/>
              <w:bottom w:val="nil"/>
              <w:right w:val="nil"/>
            </w:tcBorders>
            <w:shd w:val="clear" w:color="auto" w:fill="auto"/>
            <w:hideMark/>
          </w:tcPr>
          <w:p w14:paraId="02AA949B" w14:textId="77777777" w:rsidR="00116F3E" w:rsidRPr="00116F3E" w:rsidRDefault="00116F3E" w:rsidP="00116F3E">
            <w:pPr>
              <w:suppressAutoHyphens w:val="0"/>
              <w:autoSpaceDN/>
              <w:spacing w:after="0" w:line="240" w:lineRule="auto"/>
              <w:ind w:firstLineChars="100" w:firstLine="160"/>
              <w:rPr>
                <w:rFonts w:eastAsia="Times New Roman" w:cs="Calibri"/>
                <w:color w:val="000000"/>
                <w:sz w:val="16"/>
                <w:szCs w:val="16"/>
                <w:lang w:eastAsia="es-MX"/>
              </w:rPr>
            </w:pPr>
            <w:r w:rsidRPr="00116F3E">
              <w:rPr>
                <w:rFonts w:eastAsia="Times New Roman" w:cs="Calibri"/>
                <w:color w:val="000000"/>
                <w:sz w:val="16"/>
                <w:szCs w:val="16"/>
                <w:lang w:eastAsia="es-MX"/>
              </w:rPr>
              <w:t>Comisión de Derechos Humanos del Estado de Quintana Roo</w:t>
            </w:r>
          </w:p>
        </w:tc>
        <w:tc>
          <w:tcPr>
            <w:tcW w:w="2274" w:type="pct"/>
            <w:tcBorders>
              <w:top w:val="nil"/>
              <w:left w:val="nil"/>
              <w:bottom w:val="nil"/>
              <w:right w:val="single" w:sz="4" w:space="0" w:color="000000"/>
            </w:tcBorders>
            <w:shd w:val="clear" w:color="auto" w:fill="auto"/>
            <w:hideMark/>
          </w:tcPr>
          <w:p w14:paraId="6513B4B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64.261.941</w:t>
            </w:r>
          </w:p>
        </w:tc>
      </w:tr>
      <w:tr w:rsidR="00116F3E" w:rsidRPr="00116F3E" w14:paraId="48821E9F" w14:textId="77777777" w:rsidTr="00116F3E">
        <w:trPr>
          <w:trHeight w:val="285"/>
        </w:trPr>
        <w:tc>
          <w:tcPr>
            <w:tcW w:w="2726" w:type="pct"/>
            <w:tcBorders>
              <w:top w:val="nil"/>
              <w:left w:val="single" w:sz="4" w:space="0" w:color="000000"/>
              <w:bottom w:val="nil"/>
              <w:right w:val="nil"/>
            </w:tcBorders>
            <w:shd w:val="clear" w:color="auto" w:fill="auto"/>
            <w:hideMark/>
          </w:tcPr>
          <w:p w14:paraId="1B3DC16F" w14:textId="77777777" w:rsidR="00116F3E" w:rsidRPr="00116F3E" w:rsidRDefault="00116F3E" w:rsidP="00116F3E">
            <w:pPr>
              <w:suppressAutoHyphens w:val="0"/>
              <w:autoSpaceDN/>
              <w:spacing w:after="0" w:line="240" w:lineRule="auto"/>
              <w:ind w:firstLineChars="100" w:firstLine="160"/>
              <w:rPr>
                <w:rFonts w:eastAsia="Times New Roman" w:cs="Calibri"/>
                <w:color w:val="000000"/>
                <w:sz w:val="16"/>
                <w:szCs w:val="16"/>
                <w:lang w:eastAsia="es-MX"/>
              </w:rPr>
            </w:pPr>
            <w:r w:rsidRPr="00116F3E">
              <w:rPr>
                <w:rFonts w:eastAsia="Times New Roman" w:cs="Calibri"/>
                <w:color w:val="000000"/>
                <w:sz w:val="16"/>
                <w:szCs w:val="16"/>
                <w:lang w:eastAsia="es-MX"/>
              </w:rPr>
              <w:t>Tribunal Electoral de Quintana Roo</w:t>
            </w:r>
          </w:p>
        </w:tc>
        <w:tc>
          <w:tcPr>
            <w:tcW w:w="2274" w:type="pct"/>
            <w:tcBorders>
              <w:top w:val="nil"/>
              <w:left w:val="nil"/>
              <w:bottom w:val="nil"/>
              <w:right w:val="single" w:sz="4" w:space="0" w:color="000000"/>
            </w:tcBorders>
            <w:shd w:val="clear" w:color="auto" w:fill="auto"/>
            <w:hideMark/>
          </w:tcPr>
          <w:p w14:paraId="2B326CB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39.042.367</w:t>
            </w:r>
          </w:p>
        </w:tc>
      </w:tr>
      <w:tr w:rsidR="00116F3E" w:rsidRPr="00116F3E" w14:paraId="0FF05E2D" w14:textId="77777777" w:rsidTr="00116F3E">
        <w:trPr>
          <w:trHeight w:val="420"/>
        </w:trPr>
        <w:tc>
          <w:tcPr>
            <w:tcW w:w="2726" w:type="pct"/>
            <w:tcBorders>
              <w:top w:val="nil"/>
              <w:left w:val="single" w:sz="4" w:space="0" w:color="000000"/>
              <w:bottom w:val="nil"/>
              <w:right w:val="nil"/>
            </w:tcBorders>
            <w:shd w:val="clear" w:color="auto" w:fill="auto"/>
            <w:hideMark/>
          </w:tcPr>
          <w:p w14:paraId="42DD87B0" w14:textId="77777777" w:rsidR="00116F3E" w:rsidRPr="00116F3E" w:rsidRDefault="00116F3E" w:rsidP="00116F3E">
            <w:pPr>
              <w:suppressAutoHyphens w:val="0"/>
              <w:autoSpaceDN/>
              <w:spacing w:after="0" w:line="240" w:lineRule="auto"/>
              <w:ind w:firstLineChars="100" w:firstLine="160"/>
              <w:rPr>
                <w:rFonts w:eastAsia="Times New Roman" w:cs="Calibri"/>
                <w:color w:val="000000"/>
                <w:sz w:val="16"/>
                <w:szCs w:val="16"/>
                <w:lang w:eastAsia="es-MX"/>
              </w:rPr>
            </w:pPr>
            <w:r w:rsidRPr="00116F3E">
              <w:rPr>
                <w:rFonts w:eastAsia="Times New Roman" w:cs="Calibri"/>
                <w:color w:val="000000"/>
                <w:sz w:val="16"/>
                <w:szCs w:val="16"/>
                <w:lang w:eastAsia="es-MX"/>
              </w:rPr>
              <w:t>Instituto de Acceso a la Información y Protección de Datos Personales de Quintana Roo</w:t>
            </w:r>
          </w:p>
        </w:tc>
        <w:tc>
          <w:tcPr>
            <w:tcW w:w="2274" w:type="pct"/>
            <w:tcBorders>
              <w:top w:val="nil"/>
              <w:left w:val="nil"/>
              <w:bottom w:val="nil"/>
              <w:right w:val="single" w:sz="4" w:space="0" w:color="000000"/>
            </w:tcBorders>
            <w:shd w:val="clear" w:color="auto" w:fill="auto"/>
            <w:hideMark/>
          </w:tcPr>
          <w:p w14:paraId="47AB412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48.954.752</w:t>
            </w:r>
          </w:p>
        </w:tc>
      </w:tr>
      <w:tr w:rsidR="00116F3E" w:rsidRPr="00116F3E" w14:paraId="720B2473" w14:textId="77777777" w:rsidTr="00116F3E">
        <w:trPr>
          <w:trHeight w:val="285"/>
        </w:trPr>
        <w:tc>
          <w:tcPr>
            <w:tcW w:w="2726" w:type="pct"/>
            <w:tcBorders>
              <w:top w:val="nil"/>
              <w:left w:val="single" w:sz="4" w:space="0" w:color="000000"/>
              <w:bottom w:val="nil"/>
              <w:right w:val="nil"/>
            </w:tcBorders>
            <w:shd w:val="clear" w:color="auto" w:fill="auto"/>
            <w:hideMark/>
          </w:tcPr>
          <w:p w14:paraId="13599D5F" w14:textId="77777777" w:rsidR="00116F3E" w:rsidRPr="00116F3E" w:rsidRDefault="00116F3E" w:rsidP="00116F3E">
            <w:pPr>
              <w:suppressAutoHyphens w:val="0"/>
              <w:autoSpaceDN/>
              <w:spacing w:after="0" w:line="240" w:lineRule="auto"/>
              <w:ind w:firstLineChars="100" w:firstLine="160"/>
              <w:rPr>
                <w:rFonts w:eastAsia="Times New Roman" w:cs="Calibri"/>
                <w:color w:val="000000"/>
                <w:sz w:val="16"/>
                <w:szCs w:val="16"/>
                <w:lang w:eastAsia="es-MX"/>
              </w:rPr>
            </w:pPr>
            <w:r w:rsidRPr="00116F3E">
              <w:rPr>
                <w:rFonts w:eastAsia="Times New Roman" w:cs="Calibri"/>
                <w:color w:val="000000"/>
                <w:sz w:val="16"/>
                <w:szCs w:val="16"/>
                <w:lang w:eastAsia="es-MX"/>
              </w:rPr>
              <w:t>Fiscalía General del Estado de Quintana Roo</w:t>
            </w:r>
          </w:p>
        </w:tc>
        <w:tc>
          <w:tcPr>
            <w:tcW w:w="2274" w:type="pct"/>
            <w:tcBorders>
              <w:top w:val="nil"/>
              <w:left w:val="nil"/>
              <w:bottom w:val="nil"/>
              <w:right w:val="single" w:sz="4" w:space="0" w:color="000000"/>
            </w:tcBorders>
            <w:shd w:val="clear" w:color="auto" w:fill="auto"/>
            <w:hideMark/>
          </w:tcPr>
          <w:p w14:paraId="6FF701C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972.911.838</w:t>
            </w:r>
          </w:p>
        </w:tc>
      </w:tr>
      <w:tr w:rsidR="00116F3E" w:rsidRPr="00116F3E" w14:paraId="330F182F" w14:textId="77777777" w:rsidTr="00116F3E">
        <w:trPr>
          <w:trHeight w:val="285"/>
        </w:trPr>
        <w:tc>
          <w:tcPr>
            <w:tcW w:w="2726" w:type="pct"/>
            <w:tcBorders>
              <w:top w:val="nil"/>
              <w:left w:val="single" w:sz="4" w:space="0" w:color="000000"/>
              <w:bottom w:val="nil"/>
              <w:right w:val="nil"/>
            </w:tcBorders>
            <w:shd w:val="clear" w:color="auto" w:fill="auto"/>
            <w:hideMark/>
          </w:tcPr>
          <w:p w14:paraId="308239CD" w14:textId="77777777" w:rsidR="00116F3E" w:rsidRPr="00116F3E" w:rsidRDefault="00116F3E" w:rsidP="00116F3E">
            <w:pPr>
              <w:suppressAutoHyphens w:val="0"/>
              <w:autoSpaceDN/>
              <w:spacing w:after="0" w:line="240" w:lineRule="auto"/>
              <w:ind w:firstLineChars="100" w:firstLine="160"/>
              <w:rPr>
                <w:rFonts w:eastAsia="Times New Roman" w:cs="Calibri"/>
                <w:color w:val="000000"/>
                <w:sz w:val="16"/>
                <w:szCs w:val="16"/>
                <w:lang w:eastAsia="es-MX"/>
              </w:rPr>
            </w:pPr>
            <w:r w:rsidRPr="00116F3E">
              <w:rPr>
                <w:rFonts w:eastAsia="Times New Roman" w:cs="Calibri"/>
                <w:color w:val="000000"/>
                <w:sz w:val="16"/>
                <w:szCs w:val="16"/>
                <w:lang w:eastAsia="es-MX"/>
              </w:rPr>
              <w:t>Tribunal de Justicia Administrativa del Estado de Quintana Roo</w:t>
            </w:r>
          </w:p>
        </w:tc>
        <w:tc>
          <w:tcPr>
            <w:tcW w:w="2274" w:type="pct"/>
            <w:tcBorders>
              <w:top w:val="nil"/>
              <w:left w:val="nil"/>
              <w:bottom w:val="nil"/>
              <w:right w:val="single" w:sz="4" w:space="0" w:color="000000"/>
            </w:tcBorders>
            <w:shd w:val="clear" w:color="auto" w:fill="auto"/>
            <w:hideMark/>
          </w:tcPr>
          <w:p w14:paraId="0EF0483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66.667.441</w:t>
            </w:r>
          </w:p>
        </w:tc>
      </w:tr>
      <w:tr w:rsidR="00116F3E" w:rsidRPr="00116F3E" w14:paraId="60B9CF70" w14:textId="77777777" w:rsidTr="00116F3E">
        <w:trPr>
          <w:trHeight w:val="285"/>
        </w:trPr>
        <w:tc>
          <w:tcPr>
            <w:tcW w:w="2726" w:type="pct"/>
            <w:tcBorders>
              <w:top w:val="nil"/>
              <w:left w:val="single" w:sz="4" w:space="0" w:color="000000"/>
              <w:bottom w:val="nil"/>
              <w:right w:val="nil"/>
            </w:tcBorders>
            <w:shd w:val="clear" w:color="auto" w:fill="auto"/>
            <w:hideMark/>
          </w:tcPr>
          <w:p w14:paraId="651F915F" w14:textId="77777777" w:rsidR="00116F3E" w:rsidRPr="00116F3E" w:rsidRDefault="00116F3E" w:rsidP="00116F3E">
            <w:pPr>
              <w:suppressAutoHyphens w:val="0"/>
              <w:autoSpaceDN/>
              <w:spacing w:after="0" w:line="240" w:lineRule="auto"/>
              <w:ind w:firstLineChars="100" w:firstLine="160"/>
              <w:rPr>
                <w:rFonts w:eastAsia="Times New Roman" w:cs="Calibri"/>
                <w:color w:val="000000"/>
                <w:sz w:val="16"/>
                <w:szCs w:val="16"/>
                <w:lang w:eastAsia="es-MX"/>
              </w:rPr>
            </w:pPr>
            <w:r w:rsidRPr="00116F3E">
              <w:rPr>
                <w:rFonts w:eastAsia="Times New Roman" w:cs="Calibri"/>
                <w:color w:val="000000"/>
                <w:sz w:val="16"/>
                <w:szCs w:val="16"/>
                <w:lang w:eastAsia="es-MX"/>
              </w:rPr>
              <w:t>Universidad Autónoma del Estado de Quintana Roo</w:t>
            </w:r>
          </w:p>
        </w:tc>
        <w:tc>
          <w:tcPr>
            <w:tcW w:w="2274" w:type="pct"/>
            <w:tcBorders>
              <w:top w:val="nil"/>
              <w:left w:val="nil"/>
              <w:bottom w:val="nil"/>
              <w:right w:val="single" w:sz="4" w:space="0" w:color="000000"/>
            </w:tcBorders>
            <w:shd w:val="clear" w:color="auto" w:fill="auto"/>
            <w:hideMark/>
          </w:tcPr>
          <w:p w14:paraId="0718E29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501.697.042</w:t>
            </w:r>
          </w:p>
        </w:tc>
      </w:tr>
      <w:tr w:rsidR="00116F3E" w:rsidRPr="00116F3E" w14:paraId="3663D20C" w14:textId="77777777" w:rsidTr="00116F3E">
        <w:trPr>
          <w:trHeight w:val="285"/>
        </w:trPr>
        <w:tc>
          <w:tcPr>
            <w:tcW w:w="2726" w:type="pct"/>
            <w:tcBorders>
              <w:top w:val="nil"/>
              <w:left w:val="single" w:sz="4" w:space="0" w:color="000000"/>
              <w:bottom w:val="nil"/>
              <w:right w:val="nil"/>
            </w:tcBorders>
            <w:shd w:val="clear" w:color="auto" w:fill="auto"/>
            <w:hideMark/>
          </w:tcPr>
          <w:p w14:paraId="5357DCF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Subsector Educación</w:t>
            </w:r>
          </w:p>
        </w:tc>
        <w:tc>
          <w:tcPr>
            <w:tcW w:w="2274" w:type="pct"/>
            <w:tcBorders>
              <w:top w:val="nil"/>
              <w:left w:val="nil"/>
              <w:bottom w:val="nil"/>
              <w:right w:val="single" w:sz="4" w:space="0" w:color="000000"/>
            </w:tcBorders>
            <w:shd w:val="clear" w:color="auto" w:fill="auto"/>
            <w:hideMark/>
          </w:tcPr>
          <w:p w14:paraId="6CC400E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9.902.201.521</w:t>
            </w:r>
          </w:p>
        </w:tc>
      </w:tr>
      <w:tr w:rsidR="00116F3E" w:rsidRPr="00116F3E" w14:paraId="6EC9A6B8" w14:textId="77777777" w:rsidTr="00116F3E">
        <w:trPr>
          <w:trHeight w:val="285"/>
        </w:trPr>
        <w:tc>
          <w:tcPr>
            <w:tcW w:w="2726" w:type="pct"/>
            <w:tcBorders>
              <w:top w:val="nil"/>
              <w:left w:val="single" w:sz="4" w:space="0" w:color="000000"/>
              <w:bottom w:val="nil"/>
              <w:right w:val="nil"/>
            </w:tcBorders>
            <w:shd w:val="clear" w:color="auto" w:fill="auto"/>
            <w:hideMark/>
          </w:tcPr>
          <w:p w14:paraId="2E7DE350"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Subsector Salud</w:t>
            </w:r>
          </w:p>
        </w:tc>
        <w:tc>
          <w:tcPr>
            <w:tcW w:w="2274" w:type="pct"/>
            <w:tcBorders>
              <w:top w:val="nil"/>
              <w:left w:val="nil"/>
              <w:bottom w:val="nil"/>
              <w:right w:val="single" w:sz="4" w:space="0" w:color="000000"/>
            </w:tcBorders>
            <w:shd w:val="clear" w:color="auto" w:fill="auto"/>
            <w:hideMark/>
          </w:tcPr>
          <w:p w14:paraId="2E863C7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4.428.430.809</w:t>
            </w:r>
          </w:p>
        </w:tc>
      </w:tr>
      <w:tr w:rsidR="00116F3E" w:rsidRPr="00116F3E" w14:paraId="754DD44F" w14:textId="77777777" w:rsidTr="00116F3E">
        <w:trPr>
          <w:trHeight w:val="285"/>
        </w:trPr>
        <w:tc>
          <w:tcPr>
            <w:tcW w:w="2726" w:type="pct"/>
            <w:tcBorders>
              <w:top w:val="nil"/>
              <w:left w:val="single" w:sz="4" w:space="0" w:color="000000"/>
              <w:bottom w:val="nil"/>
              <w:right w:val="nil"/>
            </w:tcBorders>
            <w:shd w:val="clear" w:color="auto" w:fill="auto"/>
            <w:hideMark/>
          </w:tcPr>
          <w:p w14:paraId="490DE1B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Subsector Gobierno</w:t>
            </w:r>
          </w:p>
        </w:tc>
        <w:tc>
          <w:tcPr>
            <w:tcW w:w="2274" w:type="pct"/>
            <w:tcBorders>
              <w:top w:val="nil"/>
              <w:left w:val="nil"/>
              <w:bottom w:val="nil"/>
              <w:right w:val="single" w:sz="4" w:space="0" w:color="000000"/>
            </w:tcBorders>
            <w:shd w:val="clear" w:color="auto" w:fill="auto"/>
            <w:hideMark/>
          </w:tcPr>
          <w:p w14:paraId="349939D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126.494.014</w:t>
            </w:r>
          </w:p>
        </w:tc>
      </w:tr>
      <w:tr w:rsidR="00116F3E" w:rsidRPr="00116F3E" w14:paraId="3E3D5725" w14:textId="77777777" w:rsidTr="00116F3E">
        <w:trPr>
          <w:trHeight w:val="285"/>
        </w:trPr>
        <w:tc>
          <w:tcPr>
            <w:tcW w:w="2726" w:type="pct"/>
            <w:tcBorders>
              <w:top w:val="nil"/>
              <w:left w:val="single" w:sz="4" w:space="0" w:color="000000"/>
              <w:bottom w:val="nil"/>
              <w:right w:val="nil"/>
            </w:tcBorders>
            <w:shd w:val="clear" w:color="auto" w:fill="auto"/>
            <w:hideMark/>
          </w:tcPr>
          <w:p w14:paraId="45D6D2A9"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Subsector Económico</w:t>
            </w:r>
          </w:p>
        </w:tc>
        <w:tc>
          <w:tcPr>
            <w:tcW w:w="2274" w:type="pct"/>
            <w:tcBorders>
              <w:top w:val="nil"/>
              <w:left w:val="nil"/>
              <w:bottom w:val="nil"/>
              <w:right w:val="single" w:sz="4" w:space="0" w:color="000000"/>
            </w:tcBorders>
            <w:shd w:val="clear" w:color="auto" w:fill="auto"/>
            <w:hideMark/>
          </w:tcPr>
          <w:p w14:paraId="5D5C6FE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564.831.270</w:t>
            </w:r>
          </w:p>
        </w:tc>
      </w:tr>
      <w:tr w:rsidR="00116F3E" w:rsidRPr="00116F3E" w14:paraId="28B85886" w14:textId="77777777" w:rsidTr="00116F3E">
        <w:trPr>
          <w:trHeight w:val="285"/>
        </w:trPr>
        <w:tc>
          <w:tcPr>
            <w:tcW w:w="2726" w:type="pct"/>
            <w:tcBorders>
              <w:top w:val="nil"/>
              <w:left w:val="single" w:sz="4" w:space="0" w:color="000000"/>
              <w:bottom w:val="nil"/>
              <w:right w:val="nil"/>
            </w:tcBorders>
            <w:shd w:val="clear" w:color="auto" w:fill="auto"/>
            <w:hideMark/>
          </w:tcPr>
          <w:p w14:paraId="5244EDB3"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Subsector Desarrollo Urbano</w:t>
            </w:r>
          </w:p>
        </w:tc>
        <w:tc>
          <w:tcPr>
            <w:tcW w:w="2274" w:type="pct"/>
            <w:tcBorders>
              <w:top w:val="nil"/>
              <w:left w:val="nil"/>
              <w:bottom w:val="nil"/>
              <w:right w:val="single" w:sz="4" w:space="0" w:color="000000"/>
            </w:tcBorders>
            <w:shd w:val="clear" w:color="auto" w:fill="auto"/>
            <w:hideMark/>
          </w:tcPr>
          <w:p w14:paraId="395FBBE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11.357.592</w:t>
            </w:r>
          </w:p>
        </w:tc>
      </w:tr>
      <w:tr w:rsidR="00116F3E" w:rsidRPr="00116F3E" w14:paraId="095146DE" w14:textId="77777777" w:rsidTr="00116F3E">
        <w:trPr>
          <w:trHeight w:val="285"/>
        </w:trPr>
        <w:tc>
          <w:tcPr>
            <w:tcW w:w="2726" w:type="pct"/>
            <w:tcBorders>
              <w:top w:val="nil"/>
              <w:left w:val="single" w:sz="4" w:space="0" w:color="000000"/>
              <w:bottom w:val="nil"/>
              <w:right w:val="nil"/>
            </w:tcBorders>
            <w:shd w:val="clear" w:color="auto" w:fill="auto"/>
            <w:hideMark/>
          </w:tcPr>
          <w:p w14:paraId="4328CAB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Subsector Social</w:t>
            </w:r>
          </w:p>
        </w:tc>
        <w:tc>
          <w:tcPr>
            <w:tcW w:w="2274" w:type="pct"/>
            <w:tcBorders>
              <w:top w:val="nil"/>
              <w:left w:val="nil"/>
              <w:bottom w:val="nil"/>
              <w:right w:val="single" w:sz="4" w:space="0" w:color="000000"/>
            </w:tcBorders>
            <w:shd w:val="clear" w:color="auto" w:fill="auto"/>
            <w:hideMark/>
          </w:tcPr>
          <w:p w14:paraId="0EF5DDF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1.207.927.748</w:t>
            </w:r>
          </w:p>
        </w:tc>
      </w:tr>
      <w:tr w:rsidR="00116F3E" w:rsidRPr="00116F3E" w14:paraId="1AB613D9" w14:textId="77777777" w:rsidTr="00116F3E">
        <w:trPr>
          <w:trHeight w:val="285"/>
        </w:trPr>
        <w:tc>
          <w:tcPr>
            <w:tcW w:w="2726" w:type="pct"/>
            <w:tcBorders>
              <w:top w:val="nil"/>
              <w:left w:val="single" w:sz="4" w:space="0" w:color="000000"/>
              <w:bottom w:val="nil"/>
              <w:right w:val="nil"/>
            </w:tcBorders>
            <w:shd w:val="clear" w:color="auto" w:fill="auto"/>
            <w:hideMark/>
          </w:tcPr>
          <w:p w14:paraId="0E1868FA"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No Sectorizados</w:t>
            </w:r>
          </w:p>
        </w:tc>
        <w:tc>
          <w:tcPr>
            <w:tcW w:w="2274" w:type="pct"/>
            <w:tcBorders>
              <w:top w:val="nil"/>
              <w:left w:val="nil"/>
              <w:bottom w:val="nil"/>
              <w:right w:val="single" w:sz="4" w:space="0" w:color="000000"/>
            </w:tcBorders>
            <w:shd w:val="clear" w:color="auto" w:fill="auto"/>
            <w:hideMark/>
          </w:tcPr>
          <w:p w14:paraId="597FE66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78.400.819</w:t>
            </w:r>
          </w:p>
        </w:tc>
      </w:tr>
      <w:tr w:rsidR="00116F3E" w:rsidRPr="00116F3E" w14:paraId="1DDFEF14" w14:textId="77777777" w:rsidTr="00116F3E">
        <w:trPr>
          <w:trHeight w:val="420"/>
        </w:trPr>
        <w:tc>
          <w:tcPr>
            <w:tcW w:w="2726" w:type="pct"/>
            <w:tcBorders>
              <w:top w:val="nil"/>
              <w:left w:val="single" w:sz="4" w:space="0" w:color="000000"/>
              <w:bottom w:val="nil"/>
              <w:right w:val="nil"/>
            </w:tcBorders>
            <w:shd w:val="clear" w:color="auto" w:fill="auto"/>
            <w:hideMark/>
          </w:tcPr>
          <w:p w14:paraId="562421E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Otros Intermediarios Financieros, excepto Sociedades de Seguros y Fondos de Pensiones</w:t>
            </w:r>
          </w:p>
        </w:tc>
        <w:tc>
          <w:tcPr>
            <w:tcW w:w="2274" w:type="pct"/>
            <w:tcBorders>
              <w:top w:val="nil"/>
              <w:left w:val="nil"/>
              <w:bottom w:val="nil"/>
              <w:right w:val="single" w:sz="4" w:space="0" w:color="000000"/>
            </w:tcBorders>
            <w:shd w:val="clear" w:color="auto" w:fill="auto"/>
            <w:hideMark/>
          </w:tcPr>
          <w:p w14:paraId="433686D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10.849.094</w:t>
            </w:r>
          </w:p>
        </w:tc>
      </w:tr>
      <w:tr w:rsidR="00116F3E" w:rsidRPr="00116F3E" w14:paraId="60781ADD" w14:textId="77777777" w:rsidTr="00116F3E">
        <w:trPr>
          <w:trHeight w:val="285"/>
        </w:trPr>
        <w:tc>
          <w:tcPr>
            <w:tcW w:w="2726" w:type="pct"/>
            <w:tcBorders>
              <w:top w:val="nil"/>
              <w:left w:val="single" w:sz="4" w:space="0" w:color="000000"/>
              <w:bottom w:val="nil"/>
              <w:right w:val="nil"/>
            </w:tcBorders>
            <w:shd w:val="clear" w:color="auto" w:fill="auto"/>
            <w:hideMark/>
          </w:tcPr>
          <w:p w14:paraId="32E3873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Municipios del Estado</w:t>
            </w:r>
          </w:p>
        </w:tc>
        <w:tc>
          <w:tcPr>
            <w:tcW w:w="2274" w:type="pct"/>
            <w:tcBorders>
              <w:top w:val="nil"/>
              <w:left w:val="nil"/>
              <w:bottom w:val="nil"/>
              <w:right w:val="single" w:sz="4" w:space="0" w:color="000000"/>
            </w:tcBorders>
            <w:shd w:val="clear" w:color="auto" w:fill="auto"/>
            <w:hideMark/>
          </w:tcPr>
          <w:p w14:paraId="5DC8191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7.005.137.156</w:t>
            </w:r>
          </w:p>
        </w:tc>
      </w:tr>
      <w:tr w:rsidR="00116F3E" w:rsidRPr="00116F3E" w14:paraId="5D57881B" w14:textId="77777777" w:rsidTr="00116F3E">
        <w:trPr>
          <w:trHeight w:val="285"/>
        </w:trPr>
        <w:tc>
          <w:tcPr>
            <w:tcW w:w="2726" w:type="pct"/>
            <w:tcBorders>
              <w:top w:val="nil"/>
              <w:left w:val="single" w:sz="4" w:space="0" w:color="000000"/>
              <w:bottom w:val="nil"/>
              <w:right w:val="nil"/>
            </w:tcBorders>
            <w:shd w:val="clear" w:color="auto" w:fill="auto"/>
            <w:hideMark/>
          </w:tcPr>
          <w:p w14:paraId="7AAB8C5D"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Deuda Pública</w:t>
            </w:r>
          </w:p>
        </w:tc>
        <w:tc>
          <w:tcPr>
            <w:tcW w:w="2274" w:type="pct"/>
            <w:tcBorders>
              <w:top w:val="nil"/>
              <w:left w:val="nil"/>
              <w:bottom w:val="nil"/>
              <w:right w:val="single" w:sz="4" w:space="0" w:color="000000"/>
            </w:tcBorders>
            <w:shd w:val="clear" w:color="auto" w:fill="auto"/>
            <w:hideMark/>
          </w:tcPr>
          <w:p w14:paraId="2234C43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4.909.977.808</w:t>
            </w:r>
          </w:p>
        </w:tc>
      </w:tr>
      <w:tr w:rsidR="00116F3E" w:rsidRPr="00116F3E" w14:paraId="53967514" w14:textId="77777777" w:rsidTr="00116F3E">
        <w:trPr>
          <w:trHeight w:val="285"/>
        </w:trPr>
        <w:tc>
          <w:tcPr>
            <w:tcW w:w="2726" w:type="pct"/>
            <w:tcBorders>
              <w:top w:val="single" w:sz="4" w:space="0" w:color="000000"/>
              <w:left w:val="nil"/>
              <w:bottom w:val="nil"/>
              <w:right w:val="nil"/>
            </w:tcBorders>
            <w:shd w:val="clear" w:color="auto" w:fill="auto"/>
            <w:hideMark/>
          </w:tcPr>
          <w:p w14:paraId="020D5AC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Las cifras pueden presentar diferencias por redondeo.</w:t>
            </w:r>
          </w:p>
        </w:tc>
        <w:tc>
          <w:tcPr>
            <w:tcW w:w="2274" w:type="pct"/>
            <w:tcBorders>
              <w:top w:val="single" w:sz="4" w:space="0" w:color="000000"/>
              <w:left w:val="nil"/>
              <w:bottom w:val="nil"/>
              <w:right w:val="nil"/>
            </w:tcBorders>
            <w:shd w:val="clear" w:color="auto" w:fill="auto"/>
            <w:hideMark/>
          </w:tcPr>
          <w:p w14:paraId="555FB458"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w:t>
            </w:r>
          </w:p>
        </w:tc>
      </w:tr>
    </w:tbl>
    <w:p w14:paraId="06C56B51" w14:textId="77777777" w:rsidR="00116F3E" w:rsidRDefault="00116F3E">
      <w:pPr>
        <w:jc w:val="both"/>
        <w:rPr>
          <w:rFonts w:ascii="Arial" w:hAnsi="Arial" w:cs="Arial"/>
          <w:b/>
          <w:sz w:val="24"/>
          <w:szCs w:val="24"/>
        </w:rPr>
      </w:pPr>
    </w:p>
    <w:p w14:paraId="61CFB7B2" w14:textId="1D88C529" w:rsidR="00274D10" w:rsidRDefault="000B2DA3">
      <w:pPr>
        <w:jc w:val="both"/>
        <w:rPr>
          <w:rFonts w:ascii="Arial" w:hAnsi="Arial" w:cs="Arial"/>
          <w:b/>
          <w:sz w:val="24"/>
          <w:szCs w:val="24"/>
        </w:rPr>
      </w:pPr>
      <w:r>
        <w:rPr>
          <w:rFonts w:ascii="Arial" w:hAnsi="Arial" w:cs="Arial"/>
          <w:b/>
          <w:sz w:val="24"/>
          <w:szCs w:val="24"/>
        </w:rPr>
        <w:lastRenderedPageBreak/>
        <w:t>ANEXO 10.2. Presupuesto de Egresos 2023 según la Clasificación Funcional del Gasto del CONAC.</w:t>
      </w:r>
    </w:p>
    <w:tbl>
      <w:tblPr>
        <w:tblW w:w="5000" w:type="pct"/>
        <w:tblCellMar>
          <w:left w:w="70" w:type="dxa"/>
          <w:right w:w="70" w:type="dxa"/>
        </w:tblCellMar>
        <w:tblLook w:val="04A0" w:firstRow="1" w:lastRow="0" w:firstColumn="1" w:lastColumn="0" w:noHBand="0" w:noVBand="1"/>
      </w:tblPr>
      <w:tblGrid>
        <w:gridCol w:w="7186"/>
        <w:gridCol w:w="1642"/>
      </w:tblGrid>
      <w:tr w:rsidR="00116F3E" w:rsidRPr="00116F3E" w14:paraId="415A5E8C" w14:textId="77777777" w:rsidTr="00116F3E">
        <w:trPr>
          <w:trHeight w:val="285"/>
          <w:tblHeader/>
        </w:trPr>
        <w:tc>
          <w:tcPr>
            <w:tcW w:w="5000" w:type="pct"/>
            <w:gridSpan w:val="2"/>
            <w:tcBorders>
              <w:top w:val="single" w:sz="4" w:space="0" w:color="000000"/>
              <w:left w:val="single" w:sz="4" w:space="0" w:color="000000"/>
              <w:bottom w:val="nil"/>
              <w:right w:val="single" w:sz="4" w:space="0" w:color="000000"/>
            </w:tcBorders>
            <w:shd w:val="clear" w:color="auto" w:fill="auto"/>
            <w:hideMark/>
          </w:tcPr>
          <w:p w14:paraId="70DBF531"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GOBIERNO DEL ESTADO DE QUINTANA ROO</w:t>
            </w:r>
          </w:p>
        </w:tc>
      </w:tr>
      <w:tr w:rsidR="00116F3E" w:rsidRPr="00116F3E" w14:paraId="2696A771" w14:textId="77777777" w:rsidTr="00116F3E">
        <w:trPr>
          <w:trHeight w:val="285"/>
          <w:tblHeader/>
        </w:trPr>
        <w:tc>
          <w:tcPr>
            <w:tcW w:w="5000" w:type="pct"/>
            <w:gridSpan w:val="2"/>
            <w:tcBorders>
              <w:top w:val="nil"/>
              <w:left w:val="single" w:sz="4" w:space="0" w:color="000000"/>
              <w:bottom w:val="nil"/>
              <w:right w:val="single" w:sz="4" w:space="0" w:color="000000"/>
            </w:tcBorders>
            <w:shd w:val="clear" w:color="auto" w:fill="auto"/>
            <w:hideMark/>
          </w:tcPr>
          <w:p w14:paraId="42EA038A"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SECRETARÍA DE FINANZAS Y PLANEACIÓN</w:t>
            </w:r>
          </w:p>
        </w:tc>
      </w:tr>
      <w:tr w:rsidR="00116F3E" w:rsidRPr="00116F3E" w14:paraId="7B50F105" w14:textId="77777777" w:rsidTr="00116F3E">
        <w:trPr>
          <w:trHeight w:val="285"/>
          <w:tblHeader/>
        </w:trPr>
        <w:tc>
          <w:tcPr>
            <w:tcW w:w="5000" w:type="pct"/>
            <w:gridSpan w:val="2"/>
            <w:tcBorders>
              <w:top w:val="nil"/>
              <w:left w:val="single" w:sz="4" w:space="0" w:color="000000"/>
              <w:bottom w:val="nil"/>
              <w:right w:val="single" w:sz="4" w:space="0" w:color="000000"/>
            </w:tcBorders>
            <w:shd w:val="clear" w:color="auto" w:fill="auto"/>
            <w:hideMark/>
          </w:tcPr>
          <w:p w14:paraId="7CA25983"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PRESUPUESTO DE EGRESOS 2023</w:t>
            </w:r>
          </w:p>
        </w:tc>
      </w:tr>
      <w:tr w:rsidR="00116F3E" w:rsidRPr="00116F3E" w14:paraId="5BE7177F" w14:textId="77777777" w:rsidTr="00116F3E">
        <w:trPr>
          <w:trHeight w:val="285"/>
          <w:tblHeader/>
        </w:trPr>
        <w:tc>
          <w:tcPr>
            <w:tcW w:w="5000" w:type="pct"/>
            <w:gridSpan w:val="2"/>
            <w:tcBorders>
              <w:top w:val="nil"/>
              <w:left w:val="single" w:sz="4" w:space="0" w:color="000000"/>
              <w:bottom w:val="nil"/>
              <w:right w:val="single" w:sz="4" w:space="0" w:color="000000"/>
            </w:tcBorders>
            <w:shd w:val="clear" w:color="auto" w:fill="auto"/>
            <w:hideMark/>
          </w:tcPr>
          <w:p w14:paraId="6B3B4586"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Clasificación Funcional</w:t>
            </w:r>
          </w:p>
        </w:tc>
      </w:tr>
      <w:tr w:rsidR="00116F3E" w:rsidRPr="00116F3E" w14:paraId="1E1A9A2F" w14:textId="77777777" w:rsidTr="00116F3E">
        <w:trPr>
          <w:trHeight w:val="285"/>
          <w:tblHeader/>
        </w:trPr>
        <w:tc>
          <w:tcPr>
            <w:tcW w:w="5000" w:type="pct"/>
            <w:gridSpan w:val="2"/>
            <w:tcBorders>
              <w:top w:val="nil"/>
              <w:left w:val="single" w:sz="4" w:space="0" w:color="000000"/>
              <w:bottom w:val="single" w:sz="4" w:space="0" w:color="000000"/>
              <w:right w:val="single" w:sz="4" w:space="0" w:color="000000"/>
            </w:tcBorders>
            <w:shd w:val="clear" w:color="auto" w:fill="auto"/>
            <w:hideMark/>
          </w:tcPr>
          <w:p w14:paraId="4B7D39AE"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(Cifras en Pesos)</w:t>
            </w:r>
          </w:p>
        </w:tc>
      </w:tr>
      <w:tr w:rsidR="00116F3E" w:rsidRPr="00116F3E" w14:paraId="0DB6A891" w14:textId="77777777" w:rsidTr="00116F3E">
        <w:trPr>
          <w:trHeight w:val="285"/>
          <w:tblHeader/>
        </w:trPr>
        <w:tc>
          <w:tcPr>
            <w:tcW w:w="4070" w:type="pct"/>
            <w:tcBorders>
              <w:top w:val="nil"/>
              <w:left w:val="single" w:sz="4" w:space="0" w:color="000000"/>
              <w:bottom w:val="single" w:sz="4" w:space="0" w:color="000000"/>
              <w:right w:val="single" w:sz="4" w:space="0" w:color="000000"/>
            </w:tcBorders>
            <w:shd w:val="clear" w:color="auto" w:fill="auto"/>
            <w:hideMark/>
          </w:tcPr>
          <w:p w14:paraId="7D99CBF8"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Concepto</w:t>
            </w:r>
          </w:p>
        </w:tc>
        <w:tc>
          <w:tcPr>
            <w:tcW w:w="930" w:type="pct"/>
            <w:tcBorders>
              <w:top w:val="nil"/>
              <w:left w:val="nil"/>
              <w:bottom w:val="single" w:sz="4" w:space="0" w:color="000000"/>
              <w:right w:val="single" w:sz="4" w:space="0" w:color="000000"/>
            </w:tcBorders>
            <w:shd w:val="clear" w:color="auto" w:fill="auto"/>
            <w:hideMark/>
          </w:tcPr>
          <w:p w14:paraId="1032F391"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Importe</w:t>
            </w:r>
          </w:p>
        </w:tc>
      </w:tr>
      <w:tr w:rsidR="00116F3E" w:rsidRPr="00116F3E" w14:paraId="51559B4C" w14:textId="77777777" w:rsidTr="00116F3E">
        <w:trPr>
          <w:trHeight w:val="285"/>
        </w:trPr>
        <w:tc>
          <w:tcPr>
            <w:tcW w:w="4070" w:type="pct"/>
            <w:tcBorders>
              <w:top w:val="nil"/>
              <w:left w:val="single" w:sz="4" w:space="0" w:color="000000"/>
              <w:bottom w:val="single" w:sz="4" w:space="0" w:color="000000"/>
              <w:right w:val="single" w:sz="4" w:space="0" w:color="000000"/>
            </w:tcBorders>
            <w:shd w:val="clear" w:color="auto" w:fill="auto"/>
            <w:hideMark/>
          </w:tcPr>
          <w:p w14:paraId="336D8091"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Total General</w:t>
            </w:r>
          </w:p>
        </w:tc>
        <w:tc>
          <w:tcPr>
            <w:tcW w:w="930" w:type="pct"/>
            <w:tcBorders>
              <w:top w:val="nil"/>
              <w:left w:val="nil"/>
              <w:bottom w:val="single" w:sz="4" w:space="0" w:color="000000"/>
              <w:right w:val="single" w:sz="4" w:space="0" w:color="000000"/>
            </w:tcBorders>
            <w:shd w:val="clear" w:color="auto" w:fill="auto"/>
            <w:hideMark/>
          </w:tcPr>
          <w:p w14:paraId="0AEA15DE"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41.840.837.623</w:t>
            </w:r>
          </w:p>
        </w:tc>
      </w:tr>
      <w:tr w:rsidR="00116F3E" w:rsidRPr="00116F3E" w14:paraId="617F4F1B" w14:textId="77777777" w:rsidTr="00116F3E">
        <w:trPr>
          <w:trHeight w:val="285"/>
        </w:trPr>
        <w:tc>
          <w:tcPr>
            <w:tcW w:w="4070" w:type="pct"/>
            <w:tcBorders>
              <w:top w:val="nil"/>
              <w:left w:val="single" w:sz="4" w:space="0" w:color="000000"/>
              <w:bottom w:val="nil"/>
              <w:right w:val="nil"/>
            </w:tcBorders>
            <w:shd w:val="clear" w:color="auto" w:fill="auto"/>
            <w:hideMark/>
          </w:tcPr>
          <w:p w14:paraId="5C338E8C" w14:textId="77777777" w:rsidR="00116F3E" w:rsidRPr="00116F3E" w:rsidRDefault="00116F3E" w:rsidP="00116F3E">
            <w:pPr>
              <w:suppressAutoHyphens w:val="0"/>
              <w:autoSpaceDN/>
              <w:spacing w:after="0" w:line="240" w:lineRule="auto"/>
              <w:rPr>
                <w:rFonts w:eastAsia="Times New Roman" w:cs="Calibri"/>
                <w:b/>
                <w:bCs/>
                <w:color w:val="000000"/>
                <w:sz w:val="16"/>
                <w:szCs w:val="16"/>
                <w:lang w:eastAsia="es-MX"/>
              </w:rPr>
            </w:pPr>
            <w:r w:rsidRPr="00116F3E">
              <w:rPr>
                <w:rFonts w:eastAsia="Times New Roman" w:cs="Calibri"/>
                <w:b/>
                <w:bCs/>
                <w:color w:val="000000"/>
                <w:sz w:val="16"/>
                <w:szCs w:val="16"/>
                <w:lang w:eastAsia="es-MX"/>
              </w:rPr>
              <w:t>Gobierno</w:t>
            </w:r>
          </w:p>
        </w:tc>
        <w:tc>
          <w:tcPr>
            <w:tcW w:w="930" w:type="pct"/>
            <w:tcBorders>
              <w:top w:val="nil"/>
              <w:left w:val="nil"/>
              <w:bottom w:val="nil"/>
              <w:right w:val="single" w:sz="4" w:space="0" w:color="000000"/>
            </w:tcBorders>
            <w:shd w:val="clear" w:color="auto" w:fill="auto"/>
            <w:hideMark/>
          </w:tcPr>
          <w:p w14:paraId="40F065D4"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11.143.429.612</w:t>
            </w:r>
          </w:p>
        </w:tc>
      </w:tr>
      <w:tr w:rsidR="00116F3E" w:rsidRPr="00116F3E" w14:paraId="2892C0ED" w14:textId="77777777" w:rsidTr="00116F3E">
        <w:trPr>
          <w:trHeight w:val="285"/>
        </w:trPr>
        <w:tc>
          <w:tcPr>
            <w:tcW w:w="4070" w:type="pct"/>
            <w:tcBorders>
              <w:top w:val="nil"/>
              <w:left w:val="single" w:sz="4" w:space="0" w:color="000000"/>
              <w:bottom w:val="nil"/>
              <w:right w:val="nil"/>
            </w:tcBorders>
            <w:shd w:val="clear" w:color="auto" w:fill="auto"/>
            <w:hideMark/>
          </w:tcPr>
          <w:p w14:paraId="6C0A9785"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Legislación</w:t>
            </w:r>
          </w:p>
        </w:tc>
        <w:tc>
          <w:tcPr>
            <w:tcW w:w="930" w:type="pct"/>
            <w:tcBorders>
              <w:top w:val="nil"/>
              <w:left w:val="nil"/>
              <w:bottom w:val="nil"/>
              <w:right w:val="single" w:sz="4" w:space="0" w:color="000000"/>
            </w:tcBorders>
            <w:shd w:val="clear" w:color="auto" w:fill="auto"/>
            <w:hideMark/>
          </w:tcPr>
          <w:p w14:paraId="6D63CBEA"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692.560.979</w:t>
            </w:r>
          </w:p>
        </w:tc>
      </w:tr>
      <w:tr w:rsidR="00116F3E" w:rsidRPr="00116F3E" w14:paraId="45ADFD2E" w14:textId="77777777" w:rsidTr="00116F3E">
        <w:trPr>
          <w:trHeight w:val="285"/>
        </w:trPr>
        <w:tc>
          <w:tcPr>
            <w:tcW w:w="4070" w:type="pct"/>
            <w:tcBorders>
              <w:top w:val="nil"/>
              <w:left w:val="single" w:sz="4" w:space="0" w:color="000000"/>
              <w:bottom w:val="nil"/>
              <w:right w:val="nil"/>
            </w:tcBorders>
            <w:shd w:val="clear" w:color="auto" w:fill="auto"/>
            <w:hideMark/>
          </w:tcPr>
          <w:p w14:paraId="210013C0"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Legislación</w:t>
            </w:r>
          </w:p>
        </w:tc>
        <w:tc>
          <w:tcPr>
            <w:tcW w:w="930" w:type="pct"/>
            <w:tcBorders>
              <w:top w:val="nil"/>
              <w:left w:val="nil"/>
              <w:bottom w:val="nil"/>
              <w:right w:val="single" w:sz="4" w:space="0" w:color="000000"/>
            </w:tcBorders>
            <w:shd w:val="clear" w:color="auto" w:fill="auto"/>
            <w:hideMark/>
          </w:tcPr>
          <w:p w14:paraId="1B02637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485.622.930</w:t>
            </w:r>
          </w:p>
        </w:tc>
      </w:tr>
      <w:tr w:rsidR="00116F3E" w:rsidRPr="00116F3E" w14:paraId="534060EA" w14:textId="77777777" w:rsidTr="00116F3E">
        <w:trPr>
          <w:trHeight w:val="285"/>
        </w:trPr>
        <w:tc>
          <w:tcPr>
            <w:tcW w:w="4070" w:type="pct"/>
            <w:tcBorders>
              <w:top w:val="nil"/>
              <w:left w:val="single" w:sz="4" w:space="0" w:color="000000"/>
              <w:bottom w:val="nil"/>
              <w:right w:val="nil"/>
            </w:tcBorders>
            <w:shd w:val="clear" w:color="auto" w:fill="auto"/>
            <w:hideMark/>
          </w:tcPr>
          <w:p w14:paraId="3ED6B5B6"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Fiscalización</w:t>
            </w:r>
          </w:p>
        </w:tc>
        <w:tc>
          <w:tcPr>
            <w:tcW w:w="930" w:type="pct"/>
            <w:tcBorders>
              <w:top w:val="nil"/>
              <w:left w:val="nil"/>
              <w:bottom w:val="nil"/>
              <w:right w:val="single" w:sz="4" w:space="0" w:color="000000"/>
            </w:tcBorders>
            <w:shd w:val="clear" w:color="auto" w:fill="auto"/>
            <w:hideMark/>
          </w:tcPr>
          <w:p w14:paraId="4E05E57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206.938.049</w:t>
            </w:r>
          </w:p>
        </w:tc>
      </w:tr>
      <w:tr w:rsidR="00116F3E" w:rsidRPr="00116F3E" w14:paraId="4F7603DB" w14:textId="77777777" w:rsidTr="00116F3E">
        <w:trPr>
          <w:trHeight w:val="285"/>
        </w:trPr>
        <w:tc>
          <w:tcPr>
            <w:tcW w:w="4070" w:type="pct"/>
            <w:tcBorders>
              <w:top w:val="nil"/>
              <w:left w:val="single" w:sz="4" w:space="0" w:color="000000"/>
              <w:bottom w:val="nil"/>
              <w:right w:val="nil"/>
            </w:tcBorders>
            <w:shd w:val="clear" w:color="auto" w:fill="auto"/>
            <w:hideMark/>
          </w:tcPr>
          <w:p w14:paraId="67D2DFAD"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Justicia</w:t>
            </w:r>
          </w:p>
        </w:tc>
        <w:tc>
          <w:tcPr>
            <w:tcW w:w="930" w:type="pct"/>
            <w:tcBorders>
              <w:top w:val="nil"/>
              <w:left w:val="nil"/>
              <w:bottom w:val="nil"/>
              <w:right w:val="single" w:sz="4" w:space="0" w:color="000000"/>
            </w:tcBorders>
            <w:shd w:val="clear" w:color="auto" w:fill="auto"/>
            <w:hideMark/>
          </w:tcPr>
          <w:p w14:paraId="1FDBD48E"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1.910.019.511</w:t>
            </w:r>
          </w:p>
        </w:tc>
      </w:tr>
      <w:tr w:rsidR="00116F3E" w:rsidRPr="00116F3E" w14:paraId="6003C3F7" w14:textId="77777777" w:rsidTr="00116F3E">
        <w:trPr>
          <w:trHeight w:val="285"/>
        </w:trPr>
        <w:tc>
          <w:tcPr>
            <w:tcW w:w="4070" w:type="pct"/>
            <w:tcBorders>
              <w:top w:val="nil"/>
              <w:left w:val="single" w:sz="4" w:space="0" w:color="000000"/>
              <w:bottom w:val="nil"/>
              <w:right w:val="nil"/>
            </w:tcBorders>
            <w:shd w:val="clear" w:color="auto" w:fill="auto"/>
            <w:hideMark/>
          </w:tcPr>
          <w:p w14:paraId="7D7ED234"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Impartición de Justicia</w:t>
            </w:r>
          </w:p>
        </w:tc>
        <w:tc>
          <w:tcPr>
            <w:tcW w:w="930" w:type="pct"/>
            <w:tcBorders>
              <w:top w:val="nil"/>
              <w:left w:val="nil"/>
              <w:bottom w:val="nil"/>
              <w:right w:val="single" w:sz="4" w:space="0" w:color="000000"/>
            </w:tcBorders>
            <w:shd w:val="clear" w:color="auto" w:fill="auto"/>
            <w:hideMark/>
          </w:tcPr>
          <w:p w14:paraId="0553197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827.144.087</w:t>
            </w:r>
          </w:p>
        </w:tc>
      </w:tr>
      <w:tr w:rsidR="00116F3E" w:rsidRPr="00116F3E" w14:paraId="59624AE5" w14:textId="77777777" w:rsidTr="00116F3E">
        <w:trPr>
          <w:trHeight w:val="285"/>
        </w:trPr>
        <w:tc>
          <w:tcPr>
            <w:tcW w:w="4070" w:type="pct"/>
            <w:tcBorders>
              <w:top w:val="nil"/>
              <w:left w:val="single" w:sz="4" w:space="0" w:color="000000"/>
              <w:bottom w:val="nil"/>
              <w:right w:val="nil"/>
            </w:tcBorders>
            <w:shd w:val="clear" w:color="auto" w:fill="auto"/>
            <w:hideMark/>
          </w:tcPr>
          <w:p w14:paraId="0B81B240"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Procuración de Justicia</w:t>
            </w:r>
          </w:p>
        </w:tc>
        <w:tc>
          <w:tcPr>
            <w:tcW w:w="930" w:type="pct"/>
            <w:tcBorders>
              <w:top w:val="nil"/>
              <w:left w:val="nil"/>
              <w:bottom w:val="nil"/>
              <w:right w:val="single" w:sz="4" w:space="0" w:color="000000"/>
            </w:tcBorders>
            <w:shd w:val="clear" w:color="auto" w:fill="auto"/>
            <w:hideMark/>
          </w:tcPr>
          <w:p w14:paraId="099FFAB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1.006.007.701</w:t>
            </w:r>
          </w:p>
        </w:tc>
      </w:tr>
      <w:tr w:rsidR="00116F3E" w:rsidRPr="00116F3E" w14:paraId="4DE53E12" w14:textId="77777777" w:rsidTr="00116F3E">
        <w:trPr>
          <w:trHeight w:val="285"/>
        </w:trPr>
        <w:tc>
          <w:tcPr>
            <w:tcW w:w="4070" w:type="pct"/>
            <w:tcBorders>
              <w:top w:val="nil"/>
              <w:left w:val="single" w:sz="4" w:space="0" w:color="000000"/>
              <w:bottom w:val="nil"/>
              <w:right w:val="nil"/>
            </w:tcBorders>
            <w:shd w:val="clear" w:color="auto" w:fill="auto"/>
            <w:hideMark/>
          </w:tcPr>
          <w:p w14:paraId="2AE01C2B"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Reclusión y Readaptación Social</w:t>
            </w:r>
          </w:p>
        </w:tc>
        <w:tc>
          <w:tcPr>
            <w:tcW w:w="930" w:type="pct"/>
            <w:tcBorders>
              <w:top w:val="nil"/>
              <w:left w:val="nil"/>
              <w:bottom w:val="nil"/>
              <w:right w:val="single" w:sz="4" w:space="0" w:color="000000"/>
            </w:tcBorders>
            <w:shd w:val="clear" w:color="auto" w:fill="auto"/>
            <w:hideMark/>
          </w:tcPr>
          <w:p w14:paraId="72A5637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0AC11A8E" w14:textId="77777777" w:rsidTr="00116F3E">
        <w:trPr>
          <w:trHeight w:val="285"/>
        </w:trPr>
        <w:tc>
          <w:tcPr>
            <w:tcW w:w="4070" w:type="pct"/>
            <w:tcBorders>
              <w:top w:val="nil"/>
              <w:left w:val="single" w:sz="4" w:space="0" w:color="000000"/>
              <w:bottom w:val="nil"/>
              <w:right w:val="nil"/>
            </w:tcBorders>
            <w:shd w:val="clear" w:color="auto" w:fill="auto"/>
            <w:hideMark/>
          </w:tcPr>
          <w:p w14:paraId="6E8B05CA"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Derechos Humanos</w:t>
            </w:r>
          </w:p>
        </w:tc>
        <w:tc>
          <w:tcPr>
            <w:tcW w:w="930" w:type="pct"/>
            <w:tcBorders>
              <w:top w:val="nil"/>
              <w:left w:val="nil"/>
              <w:bottom w:val="nil"/>
              <w:right w:val="single" w:sz="4" w:space="0" w:color="000000"/>
            </w:tcBorders>
            <w:shd w:val="clear" w:color="auto" w:fill="auto"/>
            <w:hideMark/>
          </w:tcPr>
          <w:p w14:paraId="6669FAA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76.867.723</w:t>
            </w:r>
          </w:p>
        </w:tc>
      </w:tr>
      <w:tr w:rsidR="00116F3E" w:rsidRPr="00116F3E" w14:paraId="7805ECED" w14:textId="77777777" w:rsidTr="00116F3E">
        <w:trPr>
          <w:trHeight w:val="285"/>
        </w:trPr>
        <w:tc>
          <w:tcPr>
            <w:tcW w:w="4070" w:type="pct"/>
            <w:tcBorders>
              <w:top w:val="nil"/>
              <w:left w:val="single" w:sz="4" w:space="0" w:color="000000"/>
              <w:bottom w:val="nil"/>
              <w:right w:val="nil"/>
            </w:tcBorders>
            <w:shd w:val="clear" w:color="auto" w:fill="auto"/>
            <w:hideMark/>
          </w:tcPr>
          <w:p w14:paraId="2D247D2C"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Coordinación de la Política de Gobierno</w:t>
            </w:r>
          </w:p>
        </w:tc>
        <w:tc>
          <w:tcPr>
            <w:tcW w:w="930" w:type="pct"/>
            <w:tcBorders>
              <w:top w:val="nil"/>
              <w:left w:val="nil"/>
              <w:bottom w:val="nil"/>
              <w:right w:val="single" w:sz="4" w:space="0" w:color="000000"/>
            </w:tcBorders>
            <w:shd w:val="clear" w:color="auto" w:fill="auto"/>
            <w:hideMark/>
          </w:tcPr>
          <w:p w14:paraId="6BE2D4AD"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663.581.324</w:t>
            </w:r>
          </w:p>
        </w:tc>
      </w:tr>
      <w:tr w:rsidR="00116F3E" w:rsidRPr="00116F3E" w14:paraId="66F1BD92" w14:textId="77777777" w:rsidTr="00116F3E">
        <w:trPr>
          <w:trHeight w:val="285"/>
        </w:trPr>
        <w:tc>
          <w:tcPr>
            <w:tcW w:w="4070" w:type="pct"/>
            <w:tcBorders>
              <w:top w:val="nil"/>
              <w:left w:val="single" w:sz="4" w:space="0" w:color="000000"/>
              <w:bottom w:val="nil"/>
              <w:right w:val="nil"/>
            </w:tcBorders>
            <w:shd w:val="clear" w:color="auto" w:fill="auto"/>
            <w:hideMark/>
          </w:tcPr>
          <w:p w14:paraId="165F3883"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Presidencia/Gubernatura</w:t>
            </w:r>
          </w:p>
        </w:tc>
        <w:tc>
          <w:tcPr>
            <w:tcW w:w="930" w:type="pct"/>
            <w:tcBorders>
              <w:top w:val="nil"/>
              <w:left w:val="nil"/>
              <w:bottom w:val="nil"/>
              <w:right w:val="single" w:sz="4" w:space="0" w:color="000000"/>
            </w:tcBorders>
            <w:shd w:val="clear" w:color="auto" w:fill="auto"/>
            <w:hideMark/>
          </w:tcPr>
          <w:p w14:paraId="5E07A92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57.381.029</w:t>
            </w:r>
          </w:p>
        </w:tc>
      </w:tr>
      <w:tr w:rsidR="00116F3E" w:rsidRPr="00116F3E" w14:paraId="652EB163" w14:textId="77777777" w:rsidTr="00116F3E">
        <w:trPr>
          <w:trHeight w:val="285"/>
        </w:trPr>
        <w:tc>
          <w:tcPr>
            <w:tcW w:w="4070" w:type="pct"/>
            <w:tcBorders>
              <w:top w:val="nil"/>
              <w:left w:val="single" w:sz="4" w:space="0" w:color="000000"/>
              <w:bottom w:val="nil"/>
              <w:right w:val="nil"/>
            </w:tcBorders>
            <w:shd w:val="clear" w:color="auto" w:fill="auto"/>
            <w:hideMark/>
          </w:tcPr>
          <w:p w14:paraId="630279E8"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Política Interior</w:t>
            </w:r>
          </w:p>
        </w:tc>
        <w:tc>
          <w:tcPr>
            <w:tcW w:w="930" w:type="pct"/>
            <w:tcBorders>
              <w:top w:val="nil"/>
              <w:left w:val="nil"/>
              <w:bottom w:val="nil"/>
              <w:right w:val="single" w:sz="4" w:space="0" w:color="000000"/>
            </w:tcBorders>
            <w:shd w:val="clear" w:color="auto" w:fill="auto"/>
            <w:hideMark/>
          </w:tcPr>
          <w:p w14:paraId="710B9A6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227.002.795</w:t>
            </w:r>
          </w:p>
        </w:tc>
      </w:tr>
      <w:tr w:rsidR="00116F3E" w:rsidRPr="00116F3E" w14:paraId="5F90E8B0" w14:textId="77777777" w:rsidTr="00116F3E">
        <w:trPr>
          <w:trHeight w:val="285"/>
        </w:trPr>
        <w:tc>
          <w:tcPr>
            <w:tcW w:w="4070" w:type="pct"/>
            <w:tcBorders>
              <w:top w:val="nil"/>
              <w:left w:val="single" w:sz="4" w:space="0" w:color="000000"/>
              <w:bottom w:val="nil"/>
              <w:right w:val="nil"/>
            </w:tcBorders>
            <w:shd w:val="clear" w:color="auto" w:fill="auto"/>
            <w:hideMark/>
          </w:tcPr>
          <w:p w14:paraId="4B5812AF"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Preservación y Cuidado del Patrimonio Público</w:t>
            </w:r>
          </w:p>
        </w:tc>
        <w:tc>
          <w:tcPr>
            <w:tcW w:w="930" w:type="pct"/>
            <w:tcBorders>
              <w:top w:val="nil"/>
              <w:left w:val="nil"/>
              <w:bottom w:val="nil"/>
              <w:right w:val="single" w:sz="4" w:space="0" w:color="000000"/>
            </w:tcBorders>
            <w:shd w:val="clear" w:color="auto" w:fill="auto"/>
            <w:hideMark/>
          </w:tcPr>
          <w:p w14:paraId="0CD196C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72209865" w14:textId="77777777" w:rsidTr="00116F3E">
        <w:trPr>
          <w:trHeight w:val="285"/>
        </w:trPr>
        <w:tc>
          <w:tcPr>
            <w:tcW w:w="4070" w:type="pct"/>
            <w:tcBorders>
              <w:top w:val="nil"/>
              <w:left w:val="single" w:sz="4" w:space="0" w:color="000000"/>
              <w:bottom w:val="nil"/>
              <w:right w:val="nil"/>
            </w:tcBorders>
            <w:shd w:val="clear" w:color="auto" w:fill="auto"/>
            <w:hideMark/>
          </w:tcPr>
          <w:p w14:paraId="553B96D5"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Función Pública</w:t>
            </w:r>
          </w:p>
        </w:tc>
        <w:tc>
          <w:tcPr>
            <w:tcW w:w="930" w:type="pct"/>
            <w:tcBorders>
              <w:top w:val="nil"/>
              <w:left w:val="nil"/>
              <w:bottom w:val="nil"/>
              <w:right w:val="single" w:sz="4" w:space="0" w:color="000000"/>
            </w:tcBorders>
            <w:shd w:val="clear" w:color="auto" w:fill="auto"/>
            <w:hideMark/>
          </w:tcPr>
          <w:p w14:paraId="6A163C9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139.526.545</w:t>
            </w:r>
          </w:p>
        </w:tc>
      </w:tr>
      <w:tr w:rsidR="00116F3E" w:rsidRPr="00116F3E" w14:paraId="2D458ED1" w14:textId="77777777" w:rsidTr="00116F3E">
        <w:trPr>
          <w:trHeight w:val="285"/>
        </w:trPr>
        <w:tc>
          <w:tcPr>
            <w:tcW w:w="4070" w:type="pct"/>
            <w:tcBorders>
              <w:top w:val="nil"/>
              <w:left w:val="single" w:sz="4" w:space="0" w:color="000000"/>
              <w:bottom w:val="nil"/>
              <w:right w:val="nil"/>
            </w:tcBorders>
            <w:shd w:val="clear" w:color="auto" w:fill="auto"/>
            <w:hideMark/>
          </w:tcPr>
          <w:p w14:paraId="67834576"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Asuntos Jurídicos</w:t>
            </w:r>
          </w:p>
        </w:tc>
        <w:tc>
          <w:tcPr>
            <w:tcW w:w="930" w:type="pct"/>
            <w:tcBorders>
              <w:top w:val="nil"/>
              <w:left w:val="nil"/>
              <w:bottom w:val="nil"/>
              <w:right w:val="single" w:sz="4" w:space="0" w:color="000000"/>
            </w:tcBorders>
            <w:shd w:val="clear" w:color="auto" w:fill="auto"/>
            <w:hideMark/>
          </w:tcPr>
          <w:p w14:paraId="320CB9E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20.748.727</w:t>
            </w:r>
          </w:p>
        </w:tc>
      </w:tr>
      <w:tr w:rsidR="00116F3E" w:rsidRPr="00116F3E" w14:paraId="39BF5F23" w14:textId="77777777" w:rsidTr="00116F3E">
        <w:trPr>
          <w:trHeight w:val="285"/>
        </w:trPr>
        <w:tc>
          <w:tcPr>
            <w:tcW w:w="4070" w:type="pct"/>
            <w:tcBorders>
              <w:top w:val="nil"/>
              <w:left w:val="single" w:sz="4" w:space="0" w:color="000000"/>
              <w:bottom w:val="nil"/>
              <w:right w:val="nil"/>
            </w:tcBorders>
            <w:shd w:val="clear" w:color="auto" w:fill="auto"/>
            <w:hideMark/>
          </w:tcPr>
          <w:p w14:paraId="6084B9F8"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Organización de Procesos Electorales</w:t>
            </w:r>
          </w:p>
        </w:tc>
        <w:tc>
          <w:tcPr>
            <w:tcW w:w="930" w:type="pct"/>
            <w:tcBorders>
              <w:top w:val="nil"/>
              <w:left w:val="nil"/>
              <w:bottom w:val="nil"/>
              <w:right w:val="single" w:sz="4" w:space="0" w:color="000000"/>
            </w:tcBorders>
            <w:shd w:val="clear" w:color="auto" w:fill="auto"/>
            <w:hideMark/>
          </w:tcPr>
          <w:p w14:paraId="5EDF5B5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201.529.125</w:t>
            </w:r>
          </w:p>
        </w:tc>
      </w:tr>
      <w:tr w:rsidR="00116F3E" w:rsidRPr="00116F3E" w14:paraId="443C1943" w14:textId="77777777" w:rsidTr="00116F3E">
        <w:trPr>
          <w:trHeight w:val="285"/>
        </w:trPr>
        <w:tc>
          <w:tcPr>
            <w:tcW w:w="4070" w:type="pct"/>
            <w:tcBorders>
              <w:top w:val="nil"/>
              <w:left w:val="single" w:sz="4" w:space="0" w:color="000000"/>
              <w:bottom w:val="nil"/>
              <w:right w:val="nil"/>
            </w:tcBorders>
            <w:shd w:val="clear" w:color="auto" w:fill="auto"/>
            <w:hideMark/>
          </w:tcPr>
          <w:p w14:paraId="7DB18F56"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Población</w:t>
            </w:r>
          </w:p>
        </w:tc>
        <w:tc>
          <w:tcPr>
            <w:tcW w:w="930" w:type="pct"/>
            <w:tcBorders>
              <w:top w:val="nil"/>
              <w:left w:val="nil"/>
              <w:bottom w:val="nil"/>
              <w:right w:val="single" w:sz="4" w:space="0" w:color="000000"/>
            </w:tcBorders>
            <w:shd w:val="clear" w:color="auto" w:fill="auto"/>
            <w:hideMark/>
          </w:tcPr>
          <w:p w14:paraId="1FD4DD5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5BB8F5EB" w14:textId="77777777" w:rsidTr="00116F3E">
        <w:trPr>
          <w:trHeight w:val="285"/>
        </w:trPr>
        <w:tc>
          <w:tcPr>
            <w:tcW w:w="4070" w:type="pct"/>
            <w:tcBorders>
              <w:top w:val="nil"/>
              <w:left w:val="single" w:sz="4" w:space="0" w:color="000000"/>
              <w:bottom w:val="nil"/>
              <w:right w:val="nil"/>
            </w:tcBorders>
            <w:shd w:val="clear" w:color="auto" w:fill="auto"/>
            <w:hideMark/>
          </w:tcPr>
          <w:p w14:paraId="50A20431"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Otros</w:t>
            </w:r>
          </w:p>
        </w:tc>
        <w:tc>
          <w:tcPr>
            <w:tcW w:w="930" w:type="pct"/>
            <w:tcBorders>
              <w:top w:val="nil"/>
              <w:left w:val="nil"/>
              <w:bottom w:val="nil"/>
              <w:right w:val="single" w:sz="4" w:space="0" w:color="000000"/>
            </w:tcBorders>
            <w:shd w:val="clear" w:color="auto" w:fill="auto"/>
            <w:hideMark/>
          </w:tcPr>
          <w:p w14:paraId="7287B85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17.393.103</w:t>
            </w:r>
          </w:p>
        </w:tc>
      </w:tr>
      <w:tr w:rsidR="00116F3E" w:rsidRPr="00116F3E" w14:paraId="1449D7D7" w14:textId="77777777" w:rsidTr="00116F3E">
        <w:trPr>
          <w:trHeight w:val="285"/>
        </w:trPr>
        <w:tc>
          <w:tcPr>
            <w:tcW w:w="4070" w:type="pct"/>
            <w:tcBorders>
              <w:top w:val="nil"/>
              <w:left w:val="single" w:sz="4" w:space="0" w:color="000000"/>
              <w:bottom w:val="nil"/>
              <w:right w:val="nil"/>
            </w:tcBorders>
            <w:shd w:val="clear" w:color="auto" w:fill="auto"/>
            <w:hideMark/>
          </w:tcPr>
          <w:p w14:paraId="61BF174E"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Relaciones Exteriores</w:t>
            </w:r>
          </w:p>
        </w:tc>
        <w:tc>
          <w:tcPr>
            <w:tcW w:w="930" w:type="pct"/>
            <w:tcBorders>
              <w:top w:val="nil"/>
              <w:left w:val="nil"/>
              <w:bottom w:val="nil"/>
              <w:right w:val="single" w:sz="4" w:space="0" w:color="000000"/>
            </w:tcBorders>
            <w:shd w:val="clear" w:color="auto" w:fill="auto"/>
            <w:hideMark/>
          </w:tcPr>
          <w:p w14:paraId="7AEDEA7E"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0</w:t>
            </w:r>
          </w:p>
        </w:tc>
      </w:tr>
      <w:tr w:rsidR="00116F3E" w:rsidRPr="00116F3E" w14:paraId="6CC3A886" w14:textId="77777777" w:rsidTr="00116F3E">
        <w:trPr>
          <w:trHeight w:val="285"/>
        </w:trPr>
        <w:tc>
          <w:tcPr>
            <w:tcW w:w="4070" w:type="pct"/>
            <w:tcBorders>
              <w:top w:val="nil"/>
              <w:left w:val="single" w:sz="4" w:space="0" w:color="000000"/>
              <w:bottom w:val="nil"/>
              <w:right w:val="nil"/>
            </w:tcBorders>
            <w:shd w:val="clear" w:color="auto" w:fill="auto"/>
            <w:hideMark/>
          </w:tcPr>
          <w:p w14:paraId="6FEA1484"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Relaciones Exteriores</w:t>
            </w:r>
          </w:p>
        </w:tc>
        <w:tc>
          <w:tcPr>
            <w:tcW w:w="930" w:type="pct"/>
            <w:tcBorders>
              <w:top w:val="nil"/>
              <w:left w:val="nil"/>
              <w:bottom w:val="nil"/>
              <w:right w:val="single" w:sz="4" w:space="0" w:color="000000"/>
            </w:tcBorders>
            <w:shd w:val="clear" w:color="auto" w:fill="auto"/>
            <w:hideMark/>
          </w:tcPr>
          <w:p w14:paraId="0221FBC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41E16DB6" w14:textId="77777777" w:rsidTr="00116F3E">
        <w:trPr>
          <w:trHeight w:val="285"/>
        </w:trPr>
        <w:tc>
          <w:tcPr>
            <w:tcW w:w="4070" w:type="pct"/>
            <w:tcBorders>
              <w:top w:val="nil"/>
              <w:left w:val="single" w:sz="4" w:space="0" w:color="000000"/>
              <w:bottom w:val="nil"/>
              <w:right w:val="nil"/>
            </w:tcBorders>
            <w:shd w:val="clear" w:color="auto" w:fill="auto"/>
            <w:hideMark/>
          </w:tcPr>
          <w:p w14:paraId="29250A3B"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Asuntos Financieros y Hacendarios</w:t>
            </w:r>
          </w:p>
        </w:tc>
        <w:tc>
          <w:tcPr>
            <w:tcW w:w="930" w:type="pct"/>
            <w:tcBorders>
              <w:top w:val="nil"/>
              <w:left w:val="nil"/>
              <w:bottom w:val="nil"/>
              <w:right w:val="single" w:sz="4" w:space="0" w:color="000000"/>
            </w:tcBorders>
            <w:shd w:val="clear" w:color="auto" w:fill="auto"/>
            <w:hideMark/>
          </w:tcPr>
          <w:p w14:paraId="0D06330F"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4.986.935.567</w:t>
            </w:r>
          </w:p>
        </w:tc>
      </w:tr>
      <w:tr w:rsidR="00116F3E" w:rsidRPr="00116F3E" w14:paraId="4795B42E" w14:textId="77777777" w:rsidTr="00116F3E">
        <w:trPr>
          <w:trHeight w:val="285"/>
        </w:trPr>
        <w:tc>
          <w:tcPr>
            <w:tcW w:w="4070" w:type="pct"/>
            <w:tcBorders>
              <w:top w:val="nil"/>
              <w:left w:val="single" w:sz="4" w:space="0" w:color="000000"/>
              <w:bottom w:val="nil"/>
              <w:right w:val="nil"/>
            </w:tcBorders>
            <w:shd w:val="clear" w:color="auto" w:fill="auto"/>
            <w:hideMark/>
          </w:tcPr>
          <w:p w14:paraId="003ABFDB"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Asuntos Financieros</w:t>
            </w:r>
          </w:p>
        </w:tc>
        <w:tc>
          <w:tcPr>
            <w:tcW w:w="930" w:type="pct"/>
            <w:tcBorders>
              <w:top w:val="nil"/>
              <w:left w:val="nil"/>
              <w:bottom w:val="nil"/>
              <w:right w:val="single" w:sz="4" w:space="0" w:color="000000"/>
            </w:tcBorders>
            <w:shd w:val="clear" w:color="auto" w:fill="auto"/>
            <w:hideMark/>
          </w:tcPr>
          <w:p w14:paraId="68DED4C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119.697.937</w:t>
            </w:r>
          </w:p>
        </w:tc>
      </w:tr>
      <w:tr w:rsidR="00116F3E" w:rsidRPr="00116F3E" w14:paraId="58A29238" w14:textId="77777777" w:rsidTr="00116F3E">
        <w:trPr>
          <w:trHeight w:val="285"/>
        </w:trPr>
        <w:tc>
          <w:tcPr>
            <w:tcW w:w="4070" w:type="pct"/>
            <w:tcBorders>
              <w:top w:val="nil"/>
              <w:left w:val="single" w:sz="4" w:space="0" w:color="000000"/>
              <w:bottom w:val="nil"/>
              <w:right w:val="nil"/>
            </w:tcBorders>
            <w:shd w:val="clear" w:color="auto" w:fill="auto"/>
            <w:hideMark/>
          </w:tcPr>
          <w:p w14:paraId="552E216D"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Asuntos Hacendarios</w:t>
            </w:r>
          </w:p>
        </w:tc>
        <w:tc>
          <w:tcPr>
            <w:tcW w:w="930" w:type="pct"/>
            <w:tcBorders>
              <w:top w:val="nil"/>
              <w:left w:val="nil"/>
              <w:bottom w:val="nil"/>
              <w:right w:val="single" w:sz="4" w:space="0" w:color="000000"/>
            </w:tcBorders>
            <w:shd w:val="clear" w:color="auto" w:fill="auto"/>
            <w:hideMark/>
          </w:tcPr>
          <w:p w14:paraId="65C52ED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4.867.237.630</w:t>
            </w:r>
          </w:p>
        </w:tc>
      </w:tr>
      <w:tr w:rsidR="00116F3E" w:rsidRPr="00116F3E" w14:paraId="254991F2" w14:textId="77777777" w:rsidTr="00116F3E">
        <w:trPr>
          <w:trHeight w:val="285"/>
        </w:trPr>
        <w:tc>
          <w:tcPr>
            <w:tcW w:w="4070" w:type="pct"/>
            <w:tcBorders>
              <w:top w:val="nil"/>
              <w:left w:val="single" w:sz="4" w:space="0" w:color="000000"/>
              <w:bottom w:val="nil"/>
              <w:right w:val="nil"/>
            </w:tcBorders>
            <w:shd w:val="clear" w:color="auto" w:fill="auto"/>
            <w:hideMark/>
          </w:tcPr>
          <w:p w14:paraId="6FD05D4F"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Seguridad Nacional</w:t>
            </w:r>
          </w:p>
        </w:tc>
        <w:tc>
          <w:tcPr>
            <w:tcW w:w="930" w:type="pct"/>
            <w:tcBorders>
              <w:top w:val="nil"/>
              <w:left w:val="nil"/>
              <w:bottom w:val="nil"/>
              <w:right w:val="single" w:sz="4" w:space="0" w:color="000000"/>
            </w:tcBorders>
            <w:shd w:val="clear" w:color="auto" w:fill="auto"/>
            <w:hideMark/>
          </w:tcPr>
          <w:p w14:paraId="2798A047"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0</w:t>
            </w:r>
          </w:p>
        </w:tc>
      </w:tr>
      <w:tr w:rsidR="00116F3E" w:rsidRPr="00116F3E" w14:paraId="15C90023" w14:textId="77777777" w:rsidTr="00116F3E">
        <w:trPr>
          <w:trHeight w:val="285"/>
        </w:trPr>
        <w:tc>
          <w:tcPr>
            <w:tcW w:w="4070" w:type="pct"/>
            <w:tcBorders>
              <w:top w:val="nil"/>
              <w:left w:val="single" w:sz="4" w:space="0" w:color="000000"/>
              <w:bottom w:val="nil"/>
              <w:right w:val="nil"/>
            </w:tcBorders>
            <w:shd w:val="clear" w:color="auto" w:fill="auto"/>
            <w:hideMark/>
          </w:tcPr>
          <w:p w14:paraId="1270B5B4"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Defensa</w:t>
            </w:r>
          </w:p>
        </w:tc>
        <w:tc>
          <w:tcPr>
            <w:tcW w:w="930" w:type="pct"/>
            <w:tcBorders>
              <w:top w:val="nil"/>
              <w:left w:val="nil"/>
              <w:bottom w:val="nil"/>
              <w:right w:val="single" w:sz="4" w:space="0" w:color="000000"/>
            </w:tcBorders>
            <w:shd w:val="clear" w:color="auto" w:fill="auto"/>
            <w:hideMark/>
          </w:tcPr>
          <w:p w14:paraId="08F7642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1C9BF4F9" w14:textId="77777777" w:rsidTr="00116F3E">
        <w:trPr>
          <w:trHeight w:val="285"/>
        </w:trPr>
        <w:tc>
          <w:tcPr>
            <w:tcW w:w="4070" w:type="pct"/>
            <w:tcBorders>
              <w:top w:val="nil"/>
              <w:left w:val="single" w:sz="4" w:space="0" w:color="000000"/>
              <w:bottom w:val="nil"/>
              <w:right w:val="nil"/>
            </w:tcBorders>
            <w:shd w:val="clear" w:color="auto" w:fill="auto"/>
            <w:hideMark/>
          </w:tcPr>
          <w:p w14:paraId="5B16F064"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Marina</w:t>
            </w:r>
          </w:p>
        </w:tc>
        <w:tc>
          <w:tcPr>
            <w:tcW w:w="930" w:type="pct"/>
            <w:tcBorders>
              <w:top w:val="nil"/>
              <w:left w:val="nil"/>
              <w:bottom w:val="nil"/>
              <w:right w:val="single" w:sz="4" w:space="0" w:color="000000"/>
            </w:tcBorders>
            <w:shd w:val="clear" w:color="auto" w:fill="auto"/>
            <w:hideMark/>
          </w:tcPr>
          <w:p w14:paraId="1A11169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502DE29D" w14:textId="77777777" w:rsidTr="00116F3E">
        <w:trPr>
          <w:trHeight w:val="285"/>
        </w:trPr>
        <w:tc>
          <w:tcPr>
            <w:tcW w:w="4070" w:type="pct"/>
            <w:tcBorders>
              <w:top w:val="nil"/>
              <w:left w:val="single" w:sz="4" w:space="0" w:color="000000"/>
              <w:bottom w:val="nil"/>
              <w:right w:val="nil"/>
            </w:tcBorders>
            <w:shd w:val="clear" w:color="auto" w:fill="auto"/>
            <w:hideMark/>
          </w:tcPr>
          <w:p w14:paraId="2611B9B1"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Inteligencia para la Preservación de la Seguridad Nacional</w:t>
            </w:r>
          </w:p>
        </w:tc>
        <w:tc>
          <w:tcPr>
            <w:tcW w:w="930" w:type="pct"/>
            <w:tcBorders>
              <w:top w:val="nil"/>
              <w:left w:val="nil"/>
              <w:bottom w:val="nil"/>
              <w:right w:val="single" w:sz="4" w:space="0" w:color="000000"/>
            </w:tcBorders>
            <w:shd w:val="clear" w:color="auto" w:fill="auto"/>
            <w:hideMark/>
          </w:tcPr>
          <w:p w14:paraId="110D8ED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6D25E217" w14:textId="77777777" w:rsidTr="00116F3E">
        <w:trPr>
          <w:trHeight w:val="285"/>
        </w:trPr>
        <w:tc>
          <w:tcPr>
            <w:tcW w:w="4070" w:type="pct"/>
            <w:tcBorders>
              <w:top w:val="nil"/>
              <w:left w:val="single" w:sz="4" w:space="0" w:color="000000"/>
              <w:bottom w:val="nil"/>
              <w:right w:val="nil"/>
            </w:tcBorders>
            <w:shd w:val="clear" w:color="auto" w:fill="auto"/>
            <w:hideMark/>
          </w:tcPr>
          <w:p w14:paraId="0B5B7B54"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 xml:space="preserve">Asuntos de </w:t>
            </w:r>
            <w:proofErr w:type="spellStart"/>
            <w:r w:rsidRPr="00116F3E">
              <w:rPr>
                <w:rFonts w:eastAsia="Times New Roman" w:cs="Calibri"/>
                <w:b/>
                <w:bCs/>
                <w:color w:val="000000"/>
                <w:sz w:val="16"/>
                <w:szCs w:val="16"/>
                <w:lang w:eastAsia="es-MX"/>
              </w:rPr>
              <w:t>Órden</w:t>
            </w:r>
            <w:proofErr w:type="spellEnd"/>
            <w:r w:rsidRPr="00116F3E">
              <w:rPr>
                <w:rFonts w:eastAsia="Times New Roman" w:cs="Calibri"/>
                <w:b/>
                <w:bCs/>
                <w:color w:val="000000"/>
                <w:sz w:val="16"/>
                <w:szCs w:val="16"/>
                <w:lang w:eastAsia="es-MX"/>
              </w:rPr>
              <w:t xml:space="preserve"> Público y de Seguridad Interior</w:t>
            </w:r>
          </w:p>
        </w:tc>
        <w:tc>
          <w:tcPr>
            <w:tcW w:w="930" w:type="pct"/>
            <w:tcBorders>
              <w:top w:val="nil"/>
              <w:left w:val="nil"/>
              <w:bottom w:val="nil"/>
              <w:right w:val="single" w:sz="4" w:space="0" w:color="000000"/>
            </w:tcBorders>
            <w:shd w:val="clear" w:color="auto" w:fill="auto"/>
            <w:hideMark/>
          </w:tcPr>
          <w:p w14:paraId="4F96F445"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2.632.437.317</w:t>
            </w:r>
          </w:p>
        </w:tc>
      </w:tr>
      <w:tr w:rsidR="00116F3E" w:rsidRPr="00116F3E" w14:paraId="25F48790" w14:textId="77777777" w:rsidTr="00116F3E">
        <w:trPr>
          <w:trHeight w:val="420"/>
        </w:trPr>
        <w:tc>
          <w:tcPr>
            <w:tcW w:w="4070" w:type="pct"/>
            <w:tcBorders>
              <w:top w:val="nil"/>
              <w:left w:val="single" w:sz="4" w:space="0" w:color="000000"/>
              <w:bottom w:val="nil"/>
              <w:right w:val="nil"/>
            </w:tcBorders>
            <w:shd w:val="clear" w:color="auto" w:fill="auto"/>
            <w:hideMark/>
          </w:tcPr>
          <w:p w14:paraId="615F8331"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Policía</w:t>
            </w:r>
          </w:p>
        </w:tc>
        <w:tc>
          <w:tcPr>
            <w:tcW w:w="930" w:type="pct"/>
            <w:tcBorders>
              <w:top w:val="nil"/>
              <w:left w:val="nil"/>
              <w:bottom w:val="nil"/>
              <w:right w:val="single" w:sz="4" w:space="0" w:color="000000"/>
            </w:tcBorders>
            <w:shd w:val="clear" w:color="auto" w:fill="auto"/>
            <w:hideMark/>
          </w:tcPr>
          <w:p w14:paraId="2838CBF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2.352.808.142</w:t>
            </w:r>
          </w:p>
        </w:tc>
      </w:tr>
      <w:tr w:rsidR="00116F3E" w:rsidRPr="00116F3E" w14:paraId="398F1CD3" w14:textId="77777777" w:rsidTr="00116F3E">
        <w:trPr>
          <w:trHeight w:val="420"/>
        </w:trPr>
        <w:tc>
          <w:tcPr>
            <w:tcW w:w="4070" w:type="pct"/>
            <w:tcBorders>
              <w:top w:val="nil"/>
              <w:left w:val="single" w:sz="4" w:space="0" w:color="000000"/>
              <w:bottom w:val="nil"/>
              <w:right w:val="nil"/>
            </w:tcBorders>
            <w:shd w:val="clear" w:color="auto" w:fill="auto"/>
            <w:hideMark/>
          </w:tcPr>
          <w:p w14:paraId="31015CD4"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Protección Civil</w:t>
            </w:r>
          </w:p>
        </w:tc>
        <w:tc>
          <w:tcPr>
            <w:tcW w:w="930" w:type="pct"/>
            <w:tcBorders>
              <w:top w:val="nil"/>
              <w:left w:val="nil"/>
              <w:bottom w:val="nil"/>
              <w:right w:val="single" w:sz="4" w:space="0" w:color="000000"/>
            </w:tcBorders>
            <w:shd w:val="clear" w:color="auto" w:fill="auto"/>
            <w:hideMark/>
          </w:tcPr>
          <w:p w14:paraId="1C530FB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19.173.257</w:t>
            </w:r>
          </w:p>
        </w:tc>
      </w:tr>
      <w:tr w:rsidR="00116F3E" w:rsidRPr="00116F3E" w14:paraId="2934F77A" w14:textId="77777777" w:rsidTr="00116F3E">
        <w:trPr>
          <w:trHeight w:val="285"/>
        </w:trPr>
        <w:tc>
          <w:tcPr>
            <w:tcW w:w="4070" w:type="pct"/>
            <w:tcBorders>
              <w:top w:val="nil"/>
              <w:left w:val="single" w:sz="4" w:space="0" w:color="000000"/>
              <w:bottom w:val="nil"/>
              <w:right w:val="nil"/>
            </w:tcBorders>
            <w:shd w:val="clear" w:color="auto" w:fill="auto"/>
            <w:hideMark/>
          </w:tcPr>
          <w:p w14:paraId="4251A4B7"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Otros Asuntos de Orden Público y Seguridad</w:t>
            </w:r>
          </w:p>
        </w:tc>
        <w:tc>
          <w:tcPr>
            <w:tcW w:w="930" w:type="pct"/>
            <w:tcBorders>
              <w:top w:val="nil"/>
              <w:left w:val="nil"/>
              <w:bottom w:val="nil"/>
              <w:right w:val="single" w:sz="4" w:space="0" w:color="000000"/>
            </w:tcBorders>
            <w:shd w:val="clear" w:color="auto" w:fill="auto"/>
            <w:hideMark/>
          </w:tcPr>
          <w:p w14:paraId="5128E70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239.722.703</w:t>
            </w:r>
          </w:p>
        </w:tc>
      </w:tr>
      <w:tr w:rsidR="00116F3E" w:rsidRPr="00116F3E" w14:paraId="5C948E85" w14:textId="77777777" w:rsidTr="00116F3E">
        <w:trPr>
          <w:trHeight w:val="285"/>
        </w:trPr>
        <w:tc>
          <w:tcPr>
            <w:tcW w:w="4070" w:type="pct"/>
            <w:tcBorders>
              <w:top w:val="nil"/>
              <w:left w:val="single" w:sz="4" w:space="0" w:color="000000"/>
              <w:bottom w:val="nil"/>
              <w:right w:val="nil"/>
            </w:tcBorders>
            <w:shd w:val="clear" w:color="auto" w:fill="auto"/>
            <w:hideMark/>
          </w:tcPr>
          <w:p w14:paraId="7006D2AB"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Sistema Nacional de Seguridad Pública</w:t>
            </w:r>
          </w:p>
        </w:tc>
        <w:tc>
          <w:tcPr>
            <w:tcW w:w="930" w:type="pct"/>
            <w:tcBorders>
              <w:top w:val="nil"/>
              <w:left w:val="nil"/>
              <w:bottom w:val="nil"/>
              <w:right w:val="single" w:sz="4" w:space="0" w:color="000000"/>
            </w:tcBorders>
            <w:shd w:val="clear" w:color="auto" w:fill="auto"/>
            <w:hideMark/>
          </w:tcPr>
          <w:p w14:paraId="50CCD1A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20.733.215</w:t>
            </w:r>
          </w:p>
        </w:tc>
      </w:tr>
      <w:tr w:rsidR="00116F3E" w:rsidRPr="00116F3E" w14:paraId="47AAD977" w14:textId="77777777" w:rsidTr="00116F3E">
        <w:trPr>
          <w:trHeight w:val="285"/>
        </w:trPr>
        <w:tc>
          <w:tcPr>
            <w:tcW w:w="4070" w:type="pct"/>
            <w:tcBorders>
              <w:top w:val="nil"/>
              <w:left w:val="single" w:sz="4" w:space="0" w:color="000000"/>
              <w:bottom w:val="nil"/>
              <w:right w:val="nil"/>
            </w:tcBorders>
            <w:shd w:val="clear" w:color="auto" w:fill="auto"/>
            <w:hideMark/>
          </w:tcPr>
          <w:p w14:paraId="4A2C78C1"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Otros Servicios Generales</w:t>
            </w:r>
          </w:p>
        </w:tc>
        <w:tc>
          <w:tcPr>
            <w:tcW w:w="930" w:type="pct"/>
            <w:tcBorders>
              <w:top w:val="nil"/>
              <w:left w:val="nil"/>
              <w:bottom w:val="nil"/>
              <w:right w:val="single" w:sz="4" w:space="0" w:color="000000"/>
            </w:tcBorders>
            <w:shd w:val="clear" w:color="auto" w:fill="auto"/>
            <w:hideMark/>
          </w:tcPr>
          <w:p w14:paraId="2721684B"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257.894.914</w:t>
            </w:r>
          </w:p>
        </w:tc>
      </w:tr>
      <w:tr w:rsidR="00116F3E" w:rsidRPr="00116F3E" w14:paraId="2A9347D3" w14:textId="77777777" w:rsidTr="00116F3E">
        <w:trPr>
          <w:trHeight w:val="285"/>
        </w:trPr>
        <w:tc>
          <w:tcPr>
            <w:tcW w:w="4070" w:type="pct"/>
            <w:tcBorders>
              <w:top w:val="nil"/>
              <w:left w:val="single" w:sz="4" w:space="0" w:color="000000"/>
              <w:bottom w:val="nil"/>
              <w:right w:val="nil"/>
            </w:tcBorders>
            <w:shd w:val="clear" w:color="auto" w:fill="auto"/>
            <w:hideMark/>
          </w:tcPr>
          <w:p w14:paraId="00658A5E"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Servicios Registrales, Administrativos y Patrimoniales</w:t>
            </w:r>
          </w:p>
        </w:tc>
        <w:tc>
          <w:tcPr>
            <w:tcW w:w="930" w:type="pct"/>
            <w:tcBorders>
              <w:top w:val="nil"/>
              <w:left w:val="nil"/>
              <w:bottom w:val="nil"/>
              <w:right w:val="single" w:sz="4" w:space="0" w:color="000000"/>
            </w:tcBorders>
            <w:shd w:val="clear" w:color="auto" w:fill="auto"/>
            <w:hideMark/>
          </w:tcPr>
          <w:p w14:paraId="5279ED5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14EDD0E5" w14:textId="77777777" w:rsidTr="00116F3E">
        <w:trPr>
          <w:trHeight w:val="285"/>
        </w:trPr>
        <w:tc>
          <w:tcPr>
            <w:tcW w:w="4070" w:type="pct"/>
            <w:tcBorders>
              <w:top w:val="nil"/>
              <w:left w:val="single" w:sz="4" w:space="0" w:color="000000"/>
              <w:bottom w:val="nil"/>
              <w:right w:val="nil"/>
            </w:tcBorders>
            <w:shd w:val="clear" w:color="auto" w:fill="auto"/>
            <w:hideMark/>
          </w:tcPr>
          <w:p w14:paraId="6F373F5E"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lastRenderedPageBreak/>
              <w:t>Servicios Estadísticos</w:t>
            </w:r>
          </w:p>
        </w:tc>
        <w:tc>
          <w:tcPr>
            <w:tcW w:w="930" w:type="pct"/>
            <w:tcBorders>
              <w:top w:val="nil"/>
              <w:left w:val="nil"/>
              <w:bottom w:val="nil"/>
              <w:right w:val="single" w:sz="4" w:space="0" w:color="000000"/>
            </w:tcBorders>
            <w:shd w:val="clear" w:color="auto" w:fill="auto"/>
            <w:hideMark/>
          </w:tcPr>
          <w:p w14:paraId="3586F18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3C0DE901" w14:textId="77777777" w:rsidTr="00116F3E">
        <w:trPr>
          <w:trHeight w:val="285"/>
        </w:trPr>
        <w:tc>
          <w:tcPr>
            <w:tcW w:w="4070" w:type="pct"/>
            <w:tcBorders>
              <w:top w:val="nil"/>
              <w:left w:val="single" w:sz="4" w:space="0" w:color="000000"/>
              <w:bottom w:val="nil"/>
              <w:right w:val="nil"/>
            </w:tcBorders>
            <w:shd w:val="clear" w:color="auto" w:fill="auto"/>
            <w:hideMark/>
          </w:tcPr>
          <w:p w14:paraId="0273A1C9"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Servicios de Comunicación y Medios</w:t>
            </w:r>
          </w:p>
        </w:tc>
        <w:tc>
          <w:tcPr>
            <w:tcW w:w="930" w:type="pct"/>
            <w:tcBorders>
              <w:top w:val="nil"/>
              <w:left w:val="nil"/>
              <w:bottom w:val="nil"/>
              <w:right w:val="single" w:sz="4" w:space="0" w:color="000000"/>
            </w:tcBorders>
            <w:shd w:val="clear" w:color="auto" w:fill="auto"/>
            <w:hideMark/>
          </w:tcPr>
          <w:p w14:paraId="29123F2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204.135.948</w:t>
            </w:r>
          </w:p>
        </w:tc>
      </w:tr>
      <w:tr w:rsidR="00116F3E" w:rsidRPr="00116F3E" w14:paraId="371CE473" w14:textId="77777777" w:rsidTr="00116F3E">
        <w:trPr>
          <w:trHeight w:val="285"/>
        </w:trPr>
        <w:tc>
          <w:tcPr>
            <w:tcW w:w="4070" w:type="pct"/>
            <w:tcBorders>
              <w:top w:val="nil"/>
              <w:left w:val="single" w:sz="4" w:space="0" w:color="000000"/>
              <w:bottom w:val="nil"/>
              <w:right w:val="nil"/>
            </w:tcBorders>
            <w:shd w:val="clear" w:color="auto" w:fill="auto"/>
            <w:hideMark/>
          </w:tcPr>
          <w:p w14:paraId="7CB0A56C"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Acceso a la Información Pública Gubernamental</w:t>
            </w:r>
          </w:p>
        </w:tc>
        <w:tc>
          <w:tcPr>
            <w:tcW w:w="930" w:type="pct"/>
            <w:tcBorders>
              <w:top w:val="nil"/>
              <w:left w:val="nil"/>
              <w:bottom w:val="nil"/>
              <w:right w:val="single" w:sz="4" w:space="0" w:color="000000"/>
            </w:tcBorders>
            <w:shd w:val="clear" w:color="auto" w:fill="auto"/>
            <w:hideMark/>
          </w:tcPr>
          <w:p w14:paraId="1FC72D2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16.965.777</w:t>
            </w:r>
          </w:p>
        </w:tc>
      </w:tr>
      <w:tr w:rsidR="00116F3E" w:rsidRPr="00116F3E" w14:paraId="600E2F11" w14:textId="77777777" w:rsidTr="00116F3E">
        <w:trPr>
          <w:trHeight w:val="285"/>
        </w:trPr>
        <w:tc>
          <w:tcPr>
            <w:tcW w:w="4070" w:type="pct"/>
            <w:tcBorders>
              <w:top w:val="nil"/>
              <w:left w:val="single" w:sz="4" w:space="0" w:color="000000"/>
              <w:bottom w:val="nil"/>
              <w:right w:val="nil"/>
            </w:tcBorders>
            <w:shd w:val="clear" w:color="auto" w:fill="auto"/>
            <w:hideMark/>
          </w:tcPr>
          <w:p w14:paraId="6A74E618"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Otros</w:t>
            </w:r>
          </w:p>
        </w:tc>
        <w:tc>
          <w:tcPr>
            <w:tcW w:w="930" w:type="pct"/>
            <w:tcBorders>
              <w:top w:val="nil"/>
              <w:left w:val="nil"/>
              <w:bottom w:val="nil"/>
              <w:right w:val="single" w:sz="4" w:space="0" w:color="000000"/>
            </w:tcBorders>
            <w:shd w:val="clear" w:color="auto" w:fill="auto"/>
            <w:hideMark/>
          </w:tcPr>
          <w:p w14:paraId="21AC0A2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36.793.189</w:t>
            </w:r>
          </w:p>
        </w:tc>
      </w:tr>
      <w:tr w:rsidR="00116F3E" w:rsidRPr="00116F3E" w14:paraId="63C5FBAC" w14:textId="77777777" w:rsidTr="00116F3E">
        <w:trPr>
          <w:trHeight w:val="285"/>
        </w:trPr>
        <w:tc>
          <w:tcPr>
            <w:tcW w:w="4070" w:type="pct"/>
            <w:tcBorders>
              <w:top w:val="nil"/>
              <w:left w:val="single" w:sz="4" w:space="0" w:color="000000"/>
              <w:bottom w:val="nil"/>
              <w:right w:val="nil"/>
            </w:tcBorders>
            <w:shd w:val="clear" w:color="auto" w:fill="auto"/>
            <w:hideMark/>
          </w:tcPr>
          <w:p w14:paraId="1B308229" w14:textId="77777777" w:rsidR="00116F3E" w:rsidRPr="00116F3E" w:rsidRDefault="00116F3E" w:rsidP="00116F3E">
            <w:pPr>
              <w:suppressAutoHyphens w:val="0"/>
              <w:autoSpaceDN/>
              <w:spacing w:after="0" w:line="240" w:lineRule="auto"/>
              <w:rPr>
                <w:rFonts w:eastAsia="Times New Roman" w:cs="Calibri"/>
                <w:b/>
                <w:bCs/>
                <w:color w:val="000000"/>
                <w:sz w:val="16"/>
                <w:szCs w:val="16"/>
                <w:lang w:eastAsia="es-MX"/>
              </w:rPr>
            </w:pPr>
            <w:r w:rsidRPr="00116F3E">
              <w:rPr>
                <w:rFonts w:eastAsia="Times New Roman" w:cs="Calibri"/>
                <w:b/>
                <w:bCs/>
                <w:color w:val="000000"/>
                <w:sz w:val="16"/>
                <w:szCs w:val="16"/>
                <w:lang w:eastAsia="es-MX"/>
              </w:rPr>
              <w:t>Desarrollo Social</w:t>
            </w:r>
          </w:p>
        </w:tc>
        <w:tc>
          <w:tcPr>
            <w:tcW w:w="930" w:type="pct"/>
            <w:tcBorders>
              <w:top w:val="nil"/>
              <w:left w:val="nil"/>
              <w:bottom w:val="nil"/>
              <w:right w:val="single" w:sz="4" w:space="0" w:color="000000"/>
            </w:tcBorders>
            <w:shd w:val="clear" w:color="auto" w:fill="auto"/>
            <w:hideMark/>
          </w:tcPr>
          <w:p w14:paraId="2EFE1059"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17.372.155.569</w:t>
            </w:r>
          </w:p>
        </w:tc>
      </w:tr>
      <w:tr w:rsidR="00116F3E" w:rsidRPr="00116F3E" w14:paraId="678ED04B" w14:textId="77777777" w:rsidTr="00116F3E">
        <w:trPr>
          <w:trHeight w:val="285"/>
        </w:trPr>
        <w:tc>
          <w:tcPr>
            <w:tcW w:w="4070" w:type="pct"/>
            <w:tcBorders>
              <w:top w:val="nil"/>
              <w:left w:val="single" w:sz="4" w:space="0" w:color="000000"/>
              <w:bottom w:val="nil"/>
              <w:right w:val="nil"/>
            </w:tcBorders>
            <w:shd w:val="clear" w:color="auto" w:fill="auto"/>
            <w:hideMark/>
          </w:tcPr>
          <w:p w14:paraId="3D54F16B"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Protección Ambiental</w:t>
            </w:r>
          </w:p>
        </w:tc>
        <w:tc>
          <w:tcPr>
            <w:tcW w:w="930" w:type="pct"/>
            <w:tcBorders>
              <w:top w:val="nil"/>
              <w:left w:val="nil"/>
              <w:bottom w:val="nil"/>
              <w:right w:val="single" w:sz="4" w:space="0" w:color="000000"/>
            </w:tcBorders>
            <w:shd w:val="clear" w:color="auto" w:fill="auto"/>
            <w:hideMark/>
          </w:tcPr>
          <w:p w14:paraId="7EBE59FA"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95.669.202</w:t>
            </w:r>
          </w:p>
        </w:tc>
      </w:tr>
      <w:tr w:rsidR="00116F3E" w:rsidRPr="00116F3E" w14:paraId="184BC36D" w14:textId="77777777" w:rsidTr="00116F3E">
        <w:trPr>
          <w:trHeight w:val="285"/>
        </w:trPr>
        <w:tc>
          <w:tcPr>
            <w:tcW w:w="4070" w:type="pct"/>
            <w:tcBorders>
              <w:top w:val="nil"/>
              <w:left w:val="single" w:sz="4" w:space="0" w:color="000000"/>
              <w:bottom w:val="nil"/>
              <w:right w:val="nil"/>
            </w:tcBorders>
            <w:shd w:val="clear" w:color="auto" w:fill="auto"/>
            <w:hideMark/>
          </w:tcPr>
          <w:p w14:paraId="6CD9AC7A"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Ordenación de Desechos</w:t>
            </w:r>
          </w:p>
        </w:tc>
        <w:tc>
          <w:tcPr>
            <w:tcW w:w="930" w:type="pct"/>
            <w:tcBorders>
              <w:top w:val="nil"/>
              <w:left w:val="nil"/>
              <w:bottom w:val="nil"/>
              <w:right w:val="single" w:sz="4" w:space="0" w:color="000000"/>
            </w:tcBorders>
            <w:shd w:val="clear" w:color="auto" w:fill="auto"/>
            <w:hideMark/>
          </w:tcPr>
          <w:p w14:paraId="75BABF5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7225A7EE" w14:textId="77777777" w:rsidTr="00116F3E">
        <w:trPr>
          <w:trHeight w:val="285"/>
        </w:trPr>
        <w:tc>
          <w:tcPr>
            <w:tcW w:w="4070" w:type="pct"/>
            <w:tcBorders>
              <w:top w:val="nil"/>
              <w:left w:val="single" w:sz="4" w:space="0" w:color="000000"/>
              <w:bottom w:val="nil"/>
              <w:right w:val="nil"/>
            </w:tcBorders>
            <w:shd w:val="clear" w:color="auto" w:fill="auto"/>
            <w:hideMark/>
          </w:tcPr>
          <w:p w14:paraId="2D94FD72"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Administración del Agua</w:t>
            </w:r>
          </w:p>
        </w:tc>
        <w:tc>
          <w:tcPr>
            <w:tcW w:w="930" w:type="pct"/>
            <w:tcBorders>
              <w:top w:val="nil"/>
              <w:left w:val="nil"/>
              <w:bottom w:val="nil"/>
              <w:right w:val="single" w:sz="4" w:space="0" w:color="000000"/>
            </w:tcBorders>
            <w:shd w:val="clear" w:color="auto" w:fill="auto"/>
            <w:hideMark/>
          </w:tcPr>
          <w:p w14:paraId="47CBD7E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613DCDEB" w14:textId="77777777" w:rsidTr="00116F3E">
        <w:trPr>
          <w:trHeight w:val="285"/>
        </w:trPr>
        <w:tc>
          <w:tcPr>
            <w:tcW w:w="4070" w:type="pct"/>
            <w:tcBorders>
              <w:top w:val="nil"/>
              <w:left w:val="single" w:sz="4" w:space="0" w:color="000000"/>
              <w:bottom w:val="nil"/>
              <w:right w:val="nil"/>
            </w:tcBorders>
            <w:shd w:val="clear" w:color="auto" w:fill="auto"/>
            <w:hideMark/>
          </w:tcPr>
          <w:p w14:paraId="29A84375"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Ordenación de Aguas Residuales, Drenaje y Alcantarillado</w:t>
            </w:r>
          </w:p>
        </w:tc>
        <w:tc>
          <w:tcPr>
            <w:tcW w:w="930" w:type="pct"/>
            <w:tcBorders>
              <w:top w:val="nil"/>
              <w:left w:val="nil"/>
              <w:bottom w:val="nil"/>
              <w:right w:val="single" w:sz="4" w:space="0" w:color="000000"/>
            </w:tcBorders>
            <w:shd w:val="clear" w:color="auto" w:fill="auto"/>
            <w:hideMark/>
          </w:tcPr>
          <w:p w14:paraId="3730ABD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37969920" w14:textId="77777777" w:rsidTr="00116F3E">
        <w:trPr>
          <w:trHeight w:val="285"/>
        </w:trPr>
        <w:tc>
          <w:tcPr>
            <w:tcW w:w="4070" w:type="pct"/>
            <w:tcBorders>
              <w:top w:val="nil"/>
              <w:left w:val="single" w:sz="4" w:space="0" w:color="000000"/>
              <w:bottom w:val="nil"/>
              <w:right w:val="nil"/>
            </w:tcBorders>
            <w:shd w:val="clear" w:color="auto" w:fill="auto"/>
            <w:hideMark/>
          </w:tcPr>
          <w:p w14:paraId="1B1196A7"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Reducción de la Contaminación</w:t>
            </w:r>
          </w:p>
        </w:tc>
        <w:tc>
          <w:tcPr>
            <w:tcW w:w="930" w:type="pct"/>
            <w:tcBorders>
              <w:top w:val="nil"/>
              <w:left w:val="nil"/>
              <w:bottom w:val="nil"/>
              <w:right w:val="single" w:sz="4" w:space="0" w:color="000000"/>
            </w:tcBorders>
            <w:shd w:val="clear" w:color="auto" w:fill="auto"/>
            <w:hideMark/>
          </w:tcPr>
          <w:p w14:paraId="0CCD35D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671BF377" w14:textId="77777777" w:rsidTr="00116F3E">
        <w:trPr>
          <w:trHeight w:val="285"/>
        </w:trPr>
        <w:tc>
          <w:tcPr>
            <w:tcW w:w="4070" w:type="pct"/>
            <w:tcBorders>
              <w:top w:val="nil"/>
              <w:left w:val="single" w:sz="4" w:space="0" w:color="000000"/>
              <w:bottom w:val="nil"/>
              <w:right w:val="nil"/>
            </w:tcBorders>
            <w:shd w:val="clear" w:color="auto" w:fill="auto"/>
            <w:hideMark/>
          </w:tcPr>
          <w:p w14:paraId="277D2051"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Protección de la Diversidad Biológica y del Paisaje</w:t>
            </w:r>
          </w:p>
        </w:tc>
        <w:tc>
          <w:tcPr>
            <w:tcW w:w="930" w:type="pct"/>
            <w:tcBorders>
              <w:top w:val="nil"/>
              <w:left w:val="nil"/>
              <w:bottom w:val="nil"/>
              <w:right w:val="single" w:sz="4" w:space="0" w:color="000000"/>
            </w:tcBorders>
            <w:shd w:val="clear" w:color="auto" w:fill="auto"/>
            <w:hideMark/>
          </w:tcPr>
          <w:p w14:paraId="064D860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8.648.888</w:t>
            </w:r>
          </w:p>
        </w:tc>
      </w:tr>
      <w:tr w:rsidR="00116F3E" w:rsidRPr="00116F3E" w14:paraId="23B342D4" w14:textId="77777777" w:rsidTr="00116F3E">
        <w:trPr>
          <w:trHeight w:val="285"/>
        </w:trPr>
        <w:tc>
          <w:tcPr>
            <w:tcW w:w="4070" w:type="pct"/>
            <w:tcBorders>
              <w:top w:val="nil"/>
              <w:left w:val="single" w:sz="4" w:space="0" w:color="000000"/>
              <w:bottom w:val="nil"/>
              <w:right w:val="nil"/>
            </w:tcBorders>
            <w:shd w:val="clear" w:color="auto" w:fill="auto"/>
            <w:hideMark/>
          </w:tcPr>
          <w:p w14:paraId="36580129"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Otros de Protección Ambiental</w:t>
            </w:r>
          </w:p>
        </w:tc>
        <w:tc>
          <w:tcPr>
            <w:tcW w:w="930" w:type="pct"/>
            <w:tcBorders>
              <w:top w:val="nil"/>
              <w:left w:val="nil"/>
              <w:bottom w:val="nil"/>
              <w:right w:val="single" w:sz="4" w:space="0" w:color="000000"/>
            </w:tcBorders>
            <w:shd w:val="clear" w:color="auto" w:fill="auto"/>
            <w:hideMark/>
          </w:tcPr>
          <w:p w14:paraId="69314F1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87.020.314</w:t>
            </w:r>
          </w:p>
        </w:tc>
      </w:tr>
      <w:tr w:rsidR="00116F3E" w:rsidRPr="00116F3E" w14:paraId="72DAA9D2" w14:textId="77777777" w:rsidTr="00116F3E">
        <w:trPr>
          <w:trHeight w:val="285"/>
        </w:trPr>
        <w:tc>
          <w:tcPr>
            <w:tcW w:w="4070" w:type="pct"/>
            <w:tcBorders>
              <w:top w:val="nil"/>
              <w:left w:val="single" w:sz="4" w:space="0" w:color="000000"/>
              <w:bottom w:val="nil"/>
              <w:right w:val="nil"/>
            </w:tcBorders>
            <w:shd w:val="clear" w:color="auto" w:fill="auto"/>
            <w:hideMark/>
          </w:tcPr>
          <w:p w14:paraId="2F1777F6"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Vivienda y Servicios a la Comunidad</w:t>
            </w:r>
          </w:p>
        </w:tc>
        <w:tc>
          <w:tcPr>
            <w:tcW w:w="930" w:type="pct"/>
            <w:tcBorders>
              <w:top w:val="nil"/>
              <w:left w:val="nil"/>
              <w:bottom w:val="nil"/>
              <w:right w:val="single" w:sz="4" w:space="0" w:color="000000"/>
            </w:tcBorders>
            <w:shd w:val="clear" w:color="auto" w:fill="auto"/>
            <w:hideMark/>
          </w:tcPr>
          <w:p w14:paraId="3261F401"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85.493.467</w:t>
            </w:r>
          </w:p>
        </w:tc>
      </w:tr>
      <w:tr w:rsidR="00116F3E" w:rsidRPr="00116F3E" w14:paraId="22F56FB2" w14:textId="77777777" w:rsidTr="00116F3E">
        <w:trPr>
          <w:trHeight w:val="285"/>
        </w:trPr>
        <w:tc>
          <w:tcPr>
            <w:tcW w:w="4070" w:type="pct"/>
            <w:tcBorders>
              <w:top w:val="nil"/>
              <w:left w:val="single" w:sz="4" w:space="0" w:color="000000"/>
              <w:bottom w:val="nil"/>
              <w:right w:val="nil"/>
            </w:tcBorders>
            <w:shd w:val="clear" w:color="auto" w:fill="auto"/>
            <w:hideMark/>
          </w:tcPr>
          <w:p w14:paraId="49B1C6DD"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Urbanización</w:t>
            </w:r>
          </w:p>
        </w:tc>
        <w:tc>
          <w:tcPr>
            <w:tcW w:w="930" w:type="pct"/>
            <w:tcBorders>
              <w:top w:val="nil"/>
              <w:left w:val="nil"/>
              <w:bottom w:val="nil"/>
              <w:right w:val="single" w:sz="4" w:space="0" w:color="000000"/>
            </w:tcBorders>
            <w:shd w:val="clear" w:color="auto" w:fill="auto"/>
            <w:hideMark/>
          </w:tcPr>
          <w:p w14:paraId="4426E39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59.209.477</w:t>
            </w:r>
          </w:p>
        </w:tc>
      </w:tr>
      <w:tr w:rsidR="00116F3E" w:rsidRPr="00116F3E" w14:paraId="5D507447" w14:textId="77777777" w:rsidTr="00116F3E">
        <w:trPr>
          <w:trHeight w:val="285"/>
        </w:trPr>
        <w:tc>
          <w:tcPr>
            <w:tcW w:w="4070" w:type="pct"/>
            <w:tcBorders>
              <w:top w:val="nil"/>
              <w:left w:val="single" w:sz="4" w:space="0" w:color="000000"/>
              <w:bottom w:val="nil"/>
              <w:right w:val="nil"/>
            </w:tcBorders>
            <w:shd w:val="clear" w:color="auto" w:fill="auto"/>
            <w:hideMark/>
          </w:tcPr>
          <w:p w14:paraId="3CCACBB8"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Desarrollo Comunitario</w:t>
            </w:r>
          </w:p>
        </w:tc>
        <w:tc>
          <w:tcPr>
            <w:tcW w:w="930" w:type="pct"/>
            <w:tcBorders>
              <w:top w:val="nil"/>
              <w:left w:val="nil"/>
              <w:bottom w:val="nil"/>
              <w:right w:val="single" w:sz="4" w:space="0" w:color="000000"/>
            </w:tcBorders>
            <w:shd w:val="clear" w:color="auto" w:fill="auto"/>
            <w:hideMark/>
          </w:tcPr>
          <w:p w14:paraId="4AF6135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2A0FF6B9" w14:textId="77777777" w:rsidTr="00116F3E">
        <w:trPr>
          <w:trHeight w:val="285"/>
        </w:trPr>
        <w:tc>
          <w:tcPr>
            <w:tcW w:w="4070" w:type="pct"/>
            <w:tcBorders>
              <w:top w:val="nil"/>
              <w:left w:val="single" w:sz="4" w:space="0" w:color="000000"/>
              <w:bottom w:val="nil"/>
              <w:right w:val="nil"/>
            </w:tcBorders>
            <w:shd w:val="clear" w:color="auto" w:fill="auto"/>
            <w:hideMark/>
          </w:tcPr>
          <w:p w14:paraId="72899DCF"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Abastecimiento de Agua</w:t>
            </w:r>
          </w:p>
        </w:tc>
        <w:tc>
          <w:tcPr>
            <w:tcW w:w="930" w:type="pct"/>
            <w:tcBorders>
              <w:top w:val="nil"/>
              <w:left w:val="nil"/>
              <w:bottom w:val="nil"/>
              <w:right w:val="single" w:sz="4" w:space="0" w:color="000000"/>
            </w:tcBorders>
            <w:shd w:val="clear" w:color="auto" w:fill="auto"/>
            <w:hideMark/>
          </w:tcPr>
          <w:p w14:paraId="2477FC1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0E828BF5" w14:textId="77777777" w:rsidTr="00116F3E">
        <w:trPr>
          <w:trHeight w:val="285"/>
        </w:trPr>
        <w:tc>
          <w:tcPr>
            <w:tcW w:w="4070" w:type="pct"/>
            <w:tcBorders>
              <w:top w:val="nil"/>
              <w:left w:val="single" w:sz="4" w:space="0" w:color="000000"/>
              <w:bottom w:val="nil"/>
              <w:right w:val="nil"/>
            </w:tcBorders>
            <w:shd w:val="clear" w:color="auto" w:fill="auto"/>
            <w:hideMark/>
          </w:tcPr>
          <w:p w14:paraId="4178D94B"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Alumbrado Público</w:t>
            </w:r>
          </w:p>
        </w:tc>
        <w:tc>
          <w:tcPr>
            <w:tcW w:w="930" w:type="pct"/>
            <w:tcBorders>
              <w:top w:val="nil"/>
              <w:left w:val="nil"/>
              <w:bottom w:val="nil"/>
              <w:right w:val="single" w:sz="4" w:space="0" w:color="000000"/>
            </w:tcBorders>
            <w:shd w:val="clear" w:color="auto" w:fill="auto"/>
            <w:hideMark/>
          </w:tcPr>
          <w:p w14:paraId="5434F40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06DF13C7" w14:textId="77777777" w:rsidTr="00116F3E">
        <w:trPr>
          <w:trHeight w:val="285"/>
        </w:trPr>
        <w:tc>
          <w:tcPr>
            <w:tcW w:w="4070" w:type="pct"/>
            <w:tcBorders>
              <w:top w:val="nil"/>
              <w:left w:val="single" w:sz="4" w:space="0" w:color="000000"/>
              <w:bottom w:val="nil"/>
              <w:right w:val="nil"/>
            </w:tcBorders>
            <w:shd w:val="clear" w:color="auto" w:fill="auto"/>
            <w:hideMark/>
          </w:tcPr>
          <w:p w14:paraId="4140008F"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Vivienda</w:t>
            </w:r>
          </w:p>
        </w:tc>
        <w:tc>
          <w:tcPr>
            <w:tcW w:w="930" w:type="pct"/>
            <w:tcBorders>
              <w:top w:val="nil"/>
              <w:left w:val="nil"/>
              <w:bottom w:val="nil"/>
              <w:right w:val="single" w:sz="4" w:space="0" w:color="000000"/>
            </w:tcBorders>
            <w:shd w:val="clear" w:color="auto" w:fill="auto"/>
            <w:hideMark/>
          </w:tcPr>
          <w:p w14:paraId="4F623D8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26.283.990</w:t>
            </w:r>
          </w:p>
        </w:tc>
      </w:tr>
      <w:tr w:rsidR="00116F3E" w:rsidRPr="00116F3E" w14:paraId="3C9FEF0F" w14:textId="77777777" w:rsidTr="00116F3E">
        <w:trPr>
          <w:trHeight w:val="285"/>
        </w:trPr>
        <w:tc>
          <w:tcPr>
            <w:tcW w:w="4070" w:type="pct"/>
            <w:tcBorders>
              <w:top w:val="nil"/>
              <w:left w:val="single" w:sz="4" w:space="0" w:color="000000"/>
              <w:bottom w:val="nil"/>
              <w:right w:val="nil"/>
            </w:tcBorders>
            <w:shd w:val="clear" w:color="auto" w:fill="auto"/>
            <w:hideMark/>
          </w:tcPr>
          <w:p w14:paraId="37066175"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Servicios Comunales</w:t>
            </w:r>
          </w:p>
        </w:tc>
        <w:tc>
          <w:tcPr>
            <w:tcW w:w="930" w:type="pct"/>
            <w:tcBorders>
              <w:top w:val="nil"/>
              <w:left w:val="nil"/>
              <w:bottom w:val="nil"/>
              <w:right w:val="single" w:sz="4" w:space="0" w:color="000000"/>
            </w:tcBorders>
            <w:shd w:val="clear" w:color="auto" w:fill="auto"/>
            <w:hideMark/>
          </w:tcPr>
          <w:p w14:paraId="0AD586C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44C3DC83" w14:textId="77777777" w:rsidTr="00116F3E">
        <w:trPr>
          <w:trHeight w:val="285"/>
        </w:trPr>
        <w:tc>
          <w:tcPr>
            <w:tcW w:w="4070" w:type="pct"/>
            <w:tcBorders>
              <w:top w:val="nil"/>
              <w:left w:val="single" w:sz="4" w:space="0" w:color="000000"/>
              <w:bottom w:val="nil"/>
              <w:right w:val="nil"/>
            </w:tcBorders>
            <w:shd w:val="clear" w:color="auto" w:fill="auto"/>
            <w:hideMark/>
          </w:tcPr>
          <w:p w14:paraId="5EA2F4D4"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Desarrollo Regional</w:t>
            </w:r>
          </w:p>
        </w:tc>
        <w:tc>
          <w:tcPr>
            <w:tcW w:w="930" w:type="pct"/>
            <w:tcBorders>
              <w:top w:val="nil"/>
              <w:left w:val="nil"/>
              <w:bottom w:val="nil"/>
              <w:right w:val="single" w:sz="4" w:space="0" w:color="000000"/>
            </w:tcBorders>
            <w:shd w:val="clear" w:color="auto" w:fill="auto"/>
            <w:hideMark/>
          </w:tcPr>
          <w:p w14:paraId="2C9755D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418CD8D9" w14:textId="77777777" w:rsidTr="00116F3E">
        <w:trPr>
          <w:trHeight w:val="285"/>
        </w:trPr>
        <w:tc>
          <w:tcPr>
            <w:tcW w:w="4070" w:type="pct"/>
            <w:tcBorders>
              <w:top w:val="nil"/>
              <w:left w:val="single" w:sz="4" w:space="0" w:color="000000"/>
              <w:bottom w:val="nil"/>
              <w:right w:val="nil"/>
            </w:tcBorders>
            <w:shd w:val="clear" w:color="auto" w:fill="auto"/>
            <w:hideMark/>
          </w:tcPr>
          <w:p w14:paraId="28EF602A"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Salud</w:t>
            </w:r>
          </w:p>
        </w:tc>
        <w:tc>
          <w:tcPr>
            <w:tcW w:w="930" w:type="pct"/>
            <w:tcBorders>
              <w:top w:val="nil"/>
              <w:left w:val="nil"/>
              <w:bottom w:val="nil"/>
              <w:right w:val="single" w:sz="4" w:space="0" w:color="000000"/>
            </w:tcBorders>
            <w:shd w:val="clear" w:color="auto" w:fill="auto"/>
            <w:hideMark/>
          </w:tcPr>
          <w:p w14:paraId="0248E52E"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4.510.643.312</w:t>
            </w:r>
          </w:p>
        </w:tc>
      </w:tr>
      <w:tr w:rsidR="00116F3E" w:rsidRPr="00116F3E" w14:paraId="626A9C36" w14:textId="77777777" w:rsidTr="00116F3E">
        <w:trPr>
          <w:trHeight w:val="285"/>
        </w:trPr>
        <w:tc>
          <w:tcPr>
            <w:tcW w:w="4070" w:type="pct"/>
            <w:tcBorders>
              <w:top w:val="nil"/>
              <w:left w:val="single" w:sz="4" w:space="0" w:color="000000"/>
              <w:bottom w:val="nil"/>
              <w:right w:val="nil"/>
            </w:tcBorders>
            <w:shd w:val="clear" w:color="auto" w:fill="auto"/>
            <w:hideMark/>
          </w:tcPr>
          <w:p w14:paraId="5367CD15"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Prestación de Servicios de Salud a la Comunidad</w:t>
            </w:r>
          </w:p>
        </w:tc>
        <w:tc>
          <w:tcPr>
            <w:tcW w:w="930" w:type="pct"/>
            <w:tcBorders>
              <w:top w:val="nil"/>
              <w:left w:val="nil"/>
              <w:bottom w:val="nil"/>
              <w:right w:val="single" w:sz="4" w:space="0" w:color="000000"/>
            </w:tcBorders>
            <w:shd w:val="clear" w:color="auto" w:fill="auto"/>
            <w:hideMark/>
          </w:tcPr>
          <w:p w14:paraId="50337DB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145.258.804</w:t>
            </w:r>
          </w:p>
        </w:tc>
      </w:tr>
      <w:tr w:rsidR="00116F3E" w:rsidRPr="00116F3E" w14:paraId="2ACCD47F" w14:textId="77777777" w:rsidTr="00116F3E">
        <w:trPr>
          <w:trHeight w:val="285"/>
        </w:trPr>
        <w:tc>
          <w:tcPr>
            <w:tcW w:w="4070" w:type="pct"/>
            <w:tcBorders>
              <w:top w:val="nil"/>
              <w:left w:val="single" w:sz="4" w:space="0" w:color="000000"/>
              <w:bottom w:val="nil"/>
              <w:right w:val="nil"/>
            </w:tcBorders>
            <w:shd w:val="clear" w:color="auto" w:fill="auto"/>
            <w:hideMark/>
          </w:tcPr>
          <w:p w14:paraId="2EF7AF71"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Prestación de Servicios de Salud a la Persona</w:t>
            </w:r>
          </w:p>
        </w:tc>
        <w:tc>
          <w:tcPr>
            <w:tcW w:w="930" w:type="pct"/>
            <w:tcBorders>
              <w:top w:val="nil"/>
              <w:left w:val="nil"/>
              <w:bottom w:val="nil"/>
              <w:right w:val="single" w:sz="4" w:space="0" w:color="000000"/>
            </w:tcBorders>
            <w:shd w:val="clear" w:color="auto" w:fill="auto"/>
            <w:hideMark/>
          </w:tcPr>
          <w:p w14:paraId="6F12442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38E5C9C2" w14:textId="77777777" w:rsidTr="00116F3E">
        <w:trPr>
          <w:trHeight w:val="285"/>
        </w:trPr>
        <w:tc>
          <w:tcPr>
            <w:tcW w:w="4070" w:type="pct"/>
            <w:tcBorders>
              <w:top w:val="nil"/>
              <w:left w:val="single" w:sz="4" w:space="0" w:color="000000"/>
              <w:bottom w:val="nil"/>
              <w:right w:val="nil"/>
            </w:tcBorders>
            <w:shd w:val="clear" w:color="auto" w:fill="auto"/>
            <w:hideMark/>
          </w:tcPr>
          <w:p w14:paraId="0F00E7A1"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Generación de Recursos para la Salud</w:t>
            </w:r>
          </w:p>
        </w:tc>
        <w:tc>
          <w:tcPr>
            <w:tcW w:w="930" w:type="pct"/>
            <w:tcBorders>
              <w:top w:val="nil"/>
              <w:left w:val="nil"/>
              <w:bottom w:val="nil"/>
              <w:right w:val="single" w:sz="4" w:space="0" w:color="000000"/>
            </w:tcBorders>
            <w:shd w:val="clear" w:color="auto" w:fill="auto"/>
            <w:hideMark/>
          </w:tcPr>
          <w:p w14:paraId="30C2B6A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100.839.899</w:t>
            </w:r>
          </w:p>
        </w:tc>
      </w:tr>
      <w:tr w:rsidR="00116F3E" w:rsidRPr="00116F3E" w14:paraId="6CCA3564" w14:textId="77777777" w:rsidTr="00116F3E">
        <w:trPr>
          <w:trHeight w:val="285"/>
        </w:trPr>
        <w:tc>
          <w:tcPr>
            <w:tcW w:w="4070" w:type="pct"/>
            <w:tcBorders>
              <w:top w:val="nil"/>
              <w:left w:val="single" w:sz="4" w:space="0" w:color="000000"/>
              <w:bottom w:val="nil"/>
              <w:right w:val="nil"/>
            </w:tcBorders>
            <w:shd w:val="clear" w:color="auto" w:fill="auto"/>
            <w:hideMark/>
          </w:tcPr>
          <w:p w14:paraId="6279EDF1"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Rectoría del Sistema de Salud</w:t>
            </w:r>
          </w:p>
        </w:tc>
        <w:tc>
          <w:tcPr>
            <w:tcW w:w="930" w:type="pct"/>
            <w:tcBorders>
              <w:top w:val="nil"/>
              <w:left w:val="nil"/>
              <w:bottom w:val="nil"/>
              <w:right w:val="single" w:sz="4" w:space="0" w:color="000000"/>
            </w:tcBorders>
            <w:shd w:val="clear" w:color="auto" w:fill="auto"/>
            <w:hideMark/>
          </w:tcPr>
          <w:p w14:paraId="7AAA27E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356.404.100</w:t>
            </w:r>
          </w:p>
        </w:tc>
      </w:tr>
      <w:tr w:rsidR="00116F3E" w:rsidRPr="00116F3E" w14:paraId="718EF612" w14:textId="77777777" w:rsidTr="00116F3E">
        <w:trPr>
          <w:trHeight w:val="285"/>
        </w:trPr>
        <w:tc>
          <w:tcPr>
            <w:tcW w:w="4070" w:type="pct"/>
            <w:tcBorders>
              <w:top w:val="nil"/>
              <w:left w:val="single" w:sz="4" w:space="0" w:color="000000"/>
              <w:bottom w:val="nil"/>
              <w:right w:val="nil"/>
            </w:tcBorders>
            <w:shd w:val="clear" w:color="auto" w:fill="auto"/>
            <w:hideMark/>
          </w:tcPr>
          <w:p w14:paraId="246F210F"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Protección Social en Salud</w:t>
            </w:r>
          </w:p>
        </w:tc>
        <w:tc>
          <w:tcPr>
            <w:tcW w:w="930" w:type="pct"/>
            <w:tcBorders>
              <w:top w:val="nil"/>
              <w:left w:val="nil"/>
              <w:bottom w:val="nil"/>
              <w:right w:val="single" w:sz="4" w:space="0" w:color="000000"/>
            </w:tcBorders>
            <w:shd w:val="clear" w:color="auto" w:fill="auto"/>
            <w:hideMark/>
          </w:tcPr>
          <w:p w14:paraId="56540D4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3.908.140.509</w:t>
            </w:r>
          </w:p>
        </w:tc>
      </w:tr>
      <w:tr w:rsidR="00116F3E" w:rsidRPr="00116F3E" w14:paraId="32D032B4" w14:textId="77777777" w:rsidTr="00116F3E">
        <w:trPr>
          <w:trHeight w:val="285"/>
        </w:trPr>
        <w:tc>
          <w:tcPr>
            <w:tcW w:w="4070" w:type="pct"/>
            <w:tcBorders>
              <w:top w:val="nil"/>
              <w:left w:val="single" w:sz="4" w:space="0" w:color="000000"/>
              <w:bottom w:val="nil"/>
              <w:right w:val="nil"/>
            </w:tcBorders>
            <w:shd w:val="clear" w:color="auto" w:fill="auto"/>
            <w:hideMark/>
          </w:tcPr>
          <w:p w14:paraId="14830C19"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Recreación, Cultura y Otras Manifestaciones Sociales</w:t>
            </w:r>
          </w:p>
        </w:tc>
        <w:tc>
          <w:tcPr>
            <w:tcW w:w="930" w:type="pct"/>
            <w:tcBorders>
              <w:top w:val="nil"/>
              <w:left w:val="nil"/>
              <w:bottom w:val="nil"/>
              <w:right w:val="single" w:sz="4" w:space="0" w:color="000000"/>
            </w:tcBorders>
            <w:shd w:val="clear" w:color="auto" w:fill="auto"/>
            <w:hideMark/>
          </w:tcPr>
          <w:p w14:paraId="0273E2CB"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219.650.708</w:t>
            </w:r>
          </w:p>
        </w:tc>
      </w:tr>
      <w:tr w:rsidR="00116F3E" w:rsidRPr="00116F3E" w14:paraId="3B711872" w14:textId="77777777" w:rsidTr="00116F3E">
        <w:trPr>
          <w:trHeight w:val="285"/>
        </w:trPr>
        <w:tc>
          <w:tcPr>
            <w:tcW w:w="4070" w:type="pct"/>
            <w:tcBorders>
              <w:top w:val="nil"/>
              <w:left w:val="single" w:sz="4" w:space="0" w:color="000000"/>
              <w:bottom w:val="nil"/>
              <w:right w:val="nil"/>
            </w:tcBorders>
            <w:shd w:val="clear" w:color="auto" w:fill="auto"/>
            <w:hideMark/>
          </w:tcPr>
          <w:p w14:paraId="7835FCA1"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Deporte y Recreación</w:t>
            </w:r>
          </w:p>
        </w:tc>
        <w:tc>
          <w:tcPr>
            <w:tcW w:w="930" w:type="pct"/>
            <w:tcBorders>
              <w:top w:val="nil"/>
              <w:left w:val="nil"/>
              <w:bottom w:val="nil"/>
              <w:right w:val="single" w:sz="4" w:space="0" w:color="000000"/>
            </w:tcBorders>
            <w:shd w:val="clear" w:color="auto" w:fill="auto"/>
            <w:hideMark/>
          </w:tcPr>
          <w:p w14:paraId="4A29AA2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142.293.012</w:t>
            </w:r>
          </w:p>
        </w:tc>
      </w:tr>
      <w:tr w:rsidR="00116F3E" w:rsidRPr="00116F3E" w14:paraId="196537F0" w14:textId="77777777" w:rsidTr="00116F3E">
        <w:trPr>
          <w:trHeight w:val="285"/>
        </w:trPr>
        <w:tc>
          <w:tcPr>
            <w:tcW w:w="4070" w:type="pct"/>
            <w:tcBorders>
              <w:top w:val="nil"/>
              <w:left w:val="single" w:sz="4" w:space="0" w:color="000000"/>
              <w:bottom w:val="nil"/>
              <w:right w:val="nil"/>
            </w:tcBorders>
            <w:shd w:val="clear" w:color="auto" w:fill="auto"/>
            <w:hideMark/>
          </w:tcPr>
          <w:p w14:paraId="7CC3A06E"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Cultura</w:t>
            </w:r>
          </w:p>
        </w:tc>
        <w:tc>
          <w:tcPr>
            <w:tcW w:w="930" w:type="pct"/>
            <w:tcBorders>
              <w:top w:val="nil"/>
              <w:left w:val="nil"/>
              <w:bottom w:val="nil"/>
              <w:right w:val="single" w:sz="4" w:space="0" w:color="000000"/>
            </w:tcBorders>
            <w:shd w:val="clear" w:color="auto" w:fill="auto"/>
            <w:hideMark/>
          </w:tcPr>
          <w:p w14:paraId="77EEA60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66.302.514</w:t>
            </w:r>
          </w:p>
        </w:tc>
      </w:tr>
      <w:tr w:rsidR="00116F3E" w:rsidRPr="00116F3E" w14:paraId="71B879C9" w14:textId="77777777" w:rsidTr="00116F3E">
        <w:trPr>
          <w:trHeight w:val="285"/>
        </w:trPr>
        <w:tc>
          <w:tcPr>
            <w:tcW w:w="4070" w:type="pct"/>
            <w:tcBorders>
              <w:top w:val="nil"/>
              <w:left w:val="single" w:sz="4" w:space="0" w:color="000000"/>
              <w:bottom w:val="nil"/>
              <w:right w:val="nil"/>
            </w:tcBorders>
            <w:shd w:val="clear" w:color="auto" w:fill="auto"/>
            <w:hideMark/>
          </w:tcPr>
          <w:p w14:paraId="5B1FA55D"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Radio, Televisión y Editoriales</w:t>
            </w:r>
          </w:p>
        </w:tc>
        <w:tc>
          <w:tcPr>
            <w:tcW w:w="930" w:type="pct"/>
            <w:tcBorders>
              <w:top w:val="nil"/>
              <w:left w:val="nil"/>
              <w:bottom w:val="nil"/>
              <w:right w:val="single" w:sz="4" w:space="0" w:color="000000"/>
            </w:tcBorders>
            <w:shd w:val="clear" w:color="auto" w:fill="auto"/>
            <w:hideMark/>
          </w:tcPr>
          <w:p w14:paraId="6817BCF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19441FC4" w14:textId="77777777" w:rsidTr="00116F3E">
        <w:trPr>
          <w:trHeight w:val="285"/>
        </w:trPr>
        <w:tc>
          <w:tcPr>
            <w:tcW w:w="4070" w:type="pct"/>
            <w:tcBorders>
              <w:top w:val="nil"/>
              <w:left w:val="single" w:sz="4" w:space="0" w:color="000000"/>
              <w:bottom w:val="nil"/>
              <w:right w:val="nil"/>
            </w:tcBorders>
            <w:shd w:val="clear" w:color="auto" w:fill="auto"/>
            <w:hideMark/>
          </w:tcPr>
          <w:p w14:paraId="4D25071C"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Asuntos Religiosos y Otras Manifestaciones Sociales</w:t>
            </w:r>
          </w:p>
        </w:tc>
        <w:tc>
          <w:tcPr>
            <w:tcW w:w="930" w:type="pct"/>
            <w:tcBorders>
              <w:top w:val="nil"/>
              <w:left w:val="nil"/>
              <w:bottom w:val="nil"/>
              <w:right w:val="single" w:sz="4" w:space="0" w:color="000000"/>
            </w:tcBorders>
            <w:shd w:val="clear" w:color="auto" w:fill="auto"/>
            <w:hideMark/>
          </w:tcPr>
          <w:p w14:paraId="208E970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11.055.182</w:t>
            </w:r>
          </w:p>
        </w:tc>
      </w:tr>
      <w:tr w:rsidR="00116F3E" w:rsidRPr="00116F3E" w14:paraId="3D5FCD26" w14:textId="77777777" w:rsidTr="00116F3E">
        <w:trPr>
          <w:trHeight w:val="285"/>
        </w:trPr>
        <w:tc>
          <w:tcPr>
            <w:tcW w:w="4070" w:type="pct"/>
            <w:tcBorders>
              <w:top w:val="nil"/>
              <w:left w:val="single" w:sz="4" w:space="0" w:color="000000"/>
              <w:bottom w:val="nil"/>
              <w:right w:val="nil"/>
            </w:tcBorders>
            <w:shd w:val="clear" w:color="auto" w:fill="auto"/>
            <w:hideMark/>
          </w:tcPr>
          <w:p w14:paraId="6583553A"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Educación</w:t>
            </w:r>
          </w:p>
        </w:tc>
        <w:tc>
          <w:tcPr>
            <w:tcW w:w="930" w:type="pct"/>
            <w:tcBorders>
              <w:top w:val="nil"/>
              <w:left w:val="nil"/>
              <w:bottom w:val="nil"/>
              <w:right w:val="single" w:sz="4" w:space="0" w:color="000000"/>
            </w:tcBorders>
            <w:shd w:val="clear" w:color="auto" w:fill="auto"/>
            <w:hideMark/>
          </w:tcPr>
          <w:p w14:paraId="7A6986A8"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10.578.356.288</w:t>
            </w:r>
          </w:p>
        </w:tc>
      </w:tr>
      <w:tr w:rsidR="00116F3E" w:rsidRPr="00116F3E" w14:paraId="7102E78A" w14:textId="77777777" w:rsidTr="00116F3E">
        <w:trPr>
          <w:trHeight w:val="285"/>
        </w:trPr>
        <w:tc>
          <w:tcPr>
            <w:tcW w:w="4070" w:type="pct"/>
            <w:tcBorders>
              <w:top w:val="nil"/>
              <w:left w:val="single" w:sz="4" w:space="0" w:color="000000"/>
              <w:bottom w:val="nil"/>
              <w:right w:val="nil"/>
            </w:tcBorders>
            <w:shd w:val="clear" w:color="auto" w:fill="auto"/>
            <w:hideMark/>
          </w:tcPr>
          <w:p w14:paraId="1F4DF6DC"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Educación Básica</w:t>
            </w:r>
          </w:p>
        </w:tc>
        <w:tc>
          <w:tcPr>
            <w:tcW w:w="930" w:type="pct"/>
            <w:tcBorders>
              <w:top w:val="nil"/>
              <w:left w:val="nil"/>
              <w:bottom w:val="nil"/>
              <w:right w:val="single" w:sz="4" w:space="0" w:color="000000"/>
            </w:tcBorders>
            <w:shd w:val="clear" w:color="auto" w:fill="auto"/>
            <w:hideMark/>
          </w:tcPr>
          <w:p w14:paraId="0D04176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7.188.414.703</w:t>
            </w:r>
          </w:p>
        </w:tc>
      </w:tr>
      <w:tr w:rsidR="00116F3E" w:rsidRPr="00116F3E" w14:paraId="27A556FA" w14:textId="77777777" w:rsidTr="00116F3E">
        <w:trPr>
          <w:trHeight w:val="285"/>
        </w:trPr>
        <w:tc>
          <w:tcPr>
            <w:tcW w:w="4070" w:type="pct"/>
            <w:tcBorders>
              <w:top w:val="nil"/>
              <w:left w:val="single" w:sz="4" w:space="0" w:color="000000"/>
              <w:bottom w:val="nil"/>
              <w:right w:val="nil"/>
            </w:tcBorders>
            <w:shd w:val="clear" w:color="auto" w:fill="auto"/>
            <w:hideMark/>
          </w:tcPr>
          <w:p w14:paraId="17799584"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Educación Media Superior</w:t>
            </w:r>
          </w:p>
        </w:tc>
        <w:tc>
          <w:tcPr>
            <w:tcW w:w="930" w:type="pct"/>
            <w:tcBorders>
              <w:top w:val="nil"/>
              <w:left w:val="nil"/>
              <w:bottom w:val="nil"/>
              <w:right w:val="single" w:sz="4" w:space="0" w:color="000000"/>
            </w:tcBorders>
            <w:shd w:val="clear" w:color="auto" w:fill="auto"/>
            <w:hideMark/>
          </w:tcPr>
          <w:p w14:paraId="2E69B08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1.625.574.930</w:t>
            </w:r>
          </w:p>
        </w:tc>
      </w:tr>
      <w:tr w:rsidR="00116F3E" w:rsidRPr="00116F3E" w14:paraId="079EBD66" w14:textId="77777777" w:rsidTr="00116F3E">
        <w:trPr>
          <w:trHeight w:val="285"/>
        </w:trPr>
        <w:tc>
          <w:tcPr>
            <w:tcW w:w="4070" w:type="pct"/>
            <w:tcBorders>
              <w:top w:val="nil"/>
              <w:left w:val="single" w:sz="4" w:space="0" w:color="000000"/>
              <w:bottom w:val="nil"/>
              <w:right w:val="nil"/>
            </w:tcBorders>
            <w:shd w:val="clear" w:color="auto" w:fill="auto"/>
            <w:hideMark/>
          </w:tcPr>
          <w:p w14:paraId="0D066FF1"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Educación Superior</w:t>
            </w:r>
          </w:p>
        </w:tc>
        <w:tc>
          <w:tcPr>
            <w:tcW w:w="930" w:type="pct"/>
            <w:tcBorders>
              <w:top w:val="nil"/>
              <w:left w:val="nil"/>
              <w:bottom w:val="nil"/>
              <w:right w:val="single" w:sz="4" w:space="0" w:color="000000"/>
            </w:tcBorders>
            <w:shd w:val="clear" w:color="auto" w:fill="auto"/>
            <w:hideMark/>
          </w:tcPr>
          <w:p w14:paraId="4B01301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1.165.548.491</w:t>
            </w:r>
          </w:p>
        </w:tc>
      </w:tr>
      <w:tr w:rsidR="00116F3E" w:rsidRPr="00116F3E" w14:paraId="2948FBE6" w14:textId="77777777" w:rsidTr="00116F3E">
        <w:trPr>
          <w:trHeight w:val="285"/>
        </w:trPr>
        <w:tc>
          <w:tcPr>
            <w:tcW w:w="4070" w:type="pct"/>
            <w:tcBorders>
              <w:top w:val="nil"/>
              <w:left w:val="single" w:sz="4" w:space="0" w:color="000000"/>
              <w:bottom w:val="nil"/>
              <w:right w:val="nil"/>
            </w:tcBorders>
            <w:shd w:val="clear" w:color="auto" w:fill="auto"/>
            <w:hideMark/>
          </w:tcPr>
          <w:p w14:paraId="6FD499C4"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Posgrado</w:t>
            </w:r>
          </w:p>
        </w:tc>
        <w:tc>
          <w:tcPr>
            <w:tcW w:w="930" w:type="pct"/>
            <w:tcBorders>
              <w:top w:val="nil"/>
              <w:left w:val="nil"/>
              <w:bottom w:val="nil"/>
              <w:right w:val="single" w:sz="4" w:space="0" w:color="000000"/>
            </w:tcBorders>
            <w:shd w:val="clear" w:color="auto" w:fill="auto"/>
            <w:hideMark/>
          </w:tcPr>
          <w:p w14:paraId="4A1BD86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35CE5BE1" w14:textId="77777777" w:rsidTr="00116F3E">
        <w:trPr>
          <w:trHeight w:val="285"/>
        </w:trPr>
        <w:tc>
          <w:tcPr>
            <w:tcW w:w="4070" w:type="pct"/>
            <w:tcBorders>
              <w:top w:val="nil"/>
              <w:left w:val="single" w:sz="4" w:space="0" w:color="000000"/>
              <w:bottom w:val="nil"/>
              <w:right w:val="nil"/>
            </w:tcBorders>
            <w:shd w:val="clear" w:color="auto" w:fill="auto"/>
            <w:hideMark/>
          </w:tcPr>
          <w:p w14:paraId="6FF4674A"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Educación para Adultos</w:t>
            </w:r>
          </w:p>
        </w:tc>
        <w:tc>
          <w:tcPr>
            <w:tcW w:w="930" w:type="pct"/>
            <w:tcBorders>
              <w:top w:val="nil"/>
              <w:left w:val="nil"/>
              <w:bottom w:val="nil"/>
              <w:right w:val="single" w:sz="4" w:space="0" w:color="000000"/>
            </w:tcBorders>
            <w:shd w:val="clear" w:color="auto" w:fill="auto"/>
            <w:hideMark/>
          </w:tcPr>
          <w:p w14:paraId="0E2B7FB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80.125.502</w:t>
            </w:r>
          </w:p>
        </w:tc>
      </w:tr>
      <w:tr w:rsidR="00116F3E" w:rsidRPr="00116F3E" w14:paraId="4021C10E" w14:textId="77777777" w:rsidTr="00116F3E">
        <w:trPr>
          <w:trHeight w:val="285"/>
        </w:trPr>
        <w:tc>
          <w:tcPr>
            <w:tcW w:w="4070" w:type="pct"/>
            <w:tcBorders>
              <w:top w:val="nil"/>
              <w:left w:val="single" w:sz="4" w:space="0" w:color="000000"/>
              <w:bottom w:val="nil"/>
              <w:right w:val="nil"/>
            </w:tcBorders>
            <w:shd w:val="clear" w:color="auto" w:fill="auto"/>
            <w:hideMark/>
          </w:tcPr>
          <w:p w14:paraId="48A79184"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Otros Servicios Educativos y Actividades Inherentes</w:t>
            </w:r>
          </w:p>
        </w:tc>
        <w:tc>
          <w:tcPr>
            <w:tcW w:w="930" w:type="pct"/>
            <w:tcBorders>
              <w:top w:val="nil"/>
              <w:left w:val="nil"/>
              <w:bottom w:val="nil"/>
              <w:right w:val="single" w:sz="4" w:space="0" w:color="000000"/>
            </w:tcBorders>
            <w:shd w:val="clear" w:color="auto" w:fill="auto"/>
            <w:hideMark/>
          </w:tcPr>
          <w:p w14:paraId="5F86596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518.692.662</w:t>
            </w:r>
          </w:p>
        </w:tc>
      </w:tr>
      <w:tr w:rsidR="00116F3E" w:rsidRPr="00116F3E" w14:paraId="1AC5C5D4" w14:textId="77777777" w:rsidTr="00116F3E">
        <w:trPr>
          <w:trHeight w:val="285"/>
        </w:trPr>
        <w:tc>
          <w:tcPr>
            <w:tcW w:w="4070" w:type="pct"/>
            <w:tcBorders>
              <w:top w:val="nil"/>
              <w:left w:val="single" w:sz="4" w:space="0" w:color="000000"/>
              <w:bottom w:val="nil"/>
              <w:right w:val="nil"/>
            </w:tcBorders>
            <w:shd w:val="clear" w:color="auto" w:fill="auto"/>
            <w:hideMark/>
          </w:tcPr>
          <w:p w14:paraId="69F805BC"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Protección Social</w:t>
            </w:r>
          </w:p>
        </w:tc>
        <w:tc>
          <w:tcPr>
            <w:tcW w:w="930" w:type="pct"/>
            <w:tcBorders>
              <w:top w:val="nil"/>
              <w:left w:val="nil"/>
              <w:bottom w:val="nil"/>
              <w:right w:val="single" w:sz="4" w:space="0" w:color="000000"/>
            </w:tcBorders>
            <w:shd w:val="clear" w:color="auto" w:fill="auto"/>
            <w:hideMark/>
          </w:tcPr>
          <w:p w14:paraId="6B00DA5B"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994.180.746</w:t>
            </w:r>
          </w:p>
        </w:tc>
      </w:tr>
      <w:tr w:rsidR="00116F3E" w:rsidRPr="00116F3E" w14:paraId="1BBD9E08" w14:textId="77777777" w:rsidTr="00116F3E">
        <w:trPr>
          <w:trHeight w:val="285"/>
        </w:trPr>
        <w:tc>
          <w:tcPr>
            <w:tcW w:w="4070" w:type="pct"/>
            <w:tcBorders>
              <w:top w:val="nil"/>
              <w:left w:val="single" w:sz="4" w:space="0" w:color="000000"/>
              <w:bottom w:val="nil"/>
              <w:right w:val="nil"/>
            </w:tcBorders>
            <w:shd w:val="clear" w:color="auto" w:fill="auto"/>
            <w:hideMark/>
          </w:tcPr>
          <w:p w14:paraId="304317BB"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lastRenderedPageBreak/>
              <w:t>Enfermedad e Incapacidad</w:t>
            </w:r>
          </w:p>
        </w:tc>
        <w:tc>
          <w:tcPr>
            <w:tcW w:w="930" w:type="pct"/>
            <w:tcBorders>
              <w:top w:val="nil"/>
              <w:left w:val="nil"/>
              <w:bottom w:val="nil"/>
              <w:right w:val="single" w:sz="4" w:space="0" w:color="000000"/>
            </w:tcBorders>
            <w:shd w:val="clear" w:color="auto" w:fill="auto"/>
            <w:hideMark/>
          </w:tcPr>
          <w:p w14:paraId="18F21FE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73EDEEE0" w14:textId="77777777" w:rsidTr="00116F3E">
        <w:trPr>
          <w:trHeight w:val="285"/>
        </w:trPr>
        <w:tc>
          <w:tcPr>
            <w:tcW w:w="4070" w:type="pct"/>
            <w:tcBorders>
              <w:top w:val="nil"/>
              <w:left w:val="single" w:sz="4" w:space="0" w:color="000000"/>
              <w:bottom w:val="nil"/>
              <w:right w:val="nil"/>
            </w:tcBorders>
            <w:shd w:val="clear" w:color="auto" w:fill="auto"/>
            <w:hideMark/>
          </w:tcPr>
          <w:p w14:paraId="54646196"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Edad Avanzada</w:t>
            </w:r>
          </w:p>
        </w:tc>
        <w:tc>
          <w:tcPr>
            <w:tcW w:w="930" w:type="pct"/>
            <w:tcBorders>
              <w:top w:val="nil"/>
              <w:left w:val="nil"/>
              <w:bottom w:val="nil"/>
              <w:right w:val="single" w:sz="4" w:space="0" w:color="000000"/>
            </w:tcBorders>
            <w:shd w:val="clear" w:color="auto" w:fill="auto"/>
            <w:hideMark/>
          </w:tcPr>
          <w:p w14:paraId="2A0098A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7BF97A1F" w14:textId="77777777" w:rsidTr="00116F3E">
        <w:trPr>
          <w:trHeight w:val="285"/>
        </w:trPr>
        <w:tc>
          <w:tcPr>
            <w:tcW w:w="4070" w:type="pct"/>
            <w:tcBorders>
              <w:top w:val="nil"/>
              <w:left w:val="single" w:sz="4" w:space="0" w:color="000000"/>
              <w:bottom w:val="nil"/>
              <w:right w:val="nil"/>
            </w:tcBorders>
            <w:shd w:val="clear" w:color="auto" w:fill="auto"/>
            <w:hideMark/>
          </w:tcPr>
          <w:p w14:paraId="09F1F2E7"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Familia e Hijos</w:t>
            </w:r>
          </w:p>
        </w:tc>
        <w:tc>
          <w:tcPr>
            <w:tcW w:w="930" w:type="pct"/>
            <w:tcBorders>
              <w:top w:val="nil"/>
              <w:left w:val="nil"/>
              <w:bottom w:val="nil"/>
              <w:right w:val="single" w:sz="4" w:space="0" w:color="000000"/>
            </w:tcBorders>
            <w:shd w:val="clear" w:color="auto" w:fill="auto"/>
            <w:hideMark/>
          </w:tcPr>
          <w:p w14:paraId="22002E3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02F93E16" w14:textId="77777777" w:rsidTr="00116F3E">
        <w:trPr>
          <w:trHeight w:val="285"/>
        </w:trPr>
        <w:tc>
          <w:tcPr>
            <w:tcW w:w="4070" w:type="pct"/>
            <w:tcBorders>
              <w:top w:val="nil"/>
              <w:left w:val="single" w:sz="4" w:space="0" w:color="000000"/>
              <w:bottom w:val="nil"/>
              <w:right w:val="nil"/>
            </w:tcBorders>
            <w:shd w:val="clear" w:color="auto" w:fill="auto"/>
            <w:hideMark/>
          </w:tcPr>
          <w:p w14:paraId="2CCEF36B"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Desempleo</w:t>
            </w:r>
          </w:p>
        </w:tc>
        <w:tc>
          <w:tcPr>
            <w:tcW w:w="930" w:type="pct"/>
            <w:tcBorders>
              <w:top w:val="nil"/>
              <w:left w:val="nil"/>
              <w:bottom w:val="nil"/>
              <w:right w:val="single" w:sz="4" w:space="0" w:color="000000"/>
            </w:tcBorders>
            <w:shd w:val="clear" w:color="auto" w:fill="auto"/>
            <w:hideMark/>
          </w:tcPr>
          <w:p w14:paraId="1A5D28F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01A3439A" w14:textId="77777777" w:rsidTr="00116F3E">
        <w:trPr>
          <w:trHeight w:val="285"/>
        </w:trPr>
        <w:tc>
          <w:tcPr>
            <w:tcW w:w="4070" w:type="pct"/>
            <w:tcBorders>
              <w:top w:val="nil"/>
              <w:left w:val="single" w:sz="4" w:space="0" w:color="000000"/>
              <w:bottom w:val="nil"/>
              <w:right w:val="nil"/>
            </w:tcBorders>
            <w:shd w:val="clear" w:color="auto" w:fill="auto"/>
            <w:hideMark/>
          </w:tcPr>
          <w:p w14:paraId="2ECF87DE"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Alimentación y Nutrición</w:t>
            </w:r>
          </w:p>
        </w:tc>
        <w:tc>
          <w:tcPr>
            <w:tcW w:w="930" w:type="pct"/>
            <w:tcBorders>
              <w:top w:val="nil"/>
              <w:left w:val="nil"/>
              <w:bottom w:val="nil"/>
              <w:right w:val="single" w:sz="4" w:space="0" w:color="000000"/>
            </w:tcBorders>
            <w:shd w:val="clear" w:color="auto" w:fill="auto"/>
            <w:hideMark/>
          </w:tcPr>
          <w:p w14:paraId="6A9C1A2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4A5B3BE4" w14:textId="77777777" w:rsidTr="00116F3E">
        <w:trPr>
          <w:trHeight w:val="285"/>
        </w:trPr>
        <w:tc>
          <w:tcPr>
            <w:tcW w:w="4070" w:type="pct"/>
            <w:tcBorders>
              <w:top w:val="nil"/>
              <w:left w:val="single" w:sz="4" w:space="0" w:color="000000"/>
              <w:bottom w:val="nil"/>
              <w:right w:val="nil"/>
            </w:tcBorders>
            <w:shd w:val="clear" w:color="auto" w:fill="auto"/>
            <w:hideMark/>
          </w:tcPr>
          <w:p w14:paraId="6F6515BA"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Apoyo Social para la Vivienda</w:t>
            </w:r>
          </w:p>
        </w:tc>
        <w:tc>
          <w:tcPr>
            <w:tcW w:w="930" w:type="pct"/>
            <w:tcBorders>
              <w:top w:val="nil"/>
              <w:left w:val="nil"/>
              <w:bottom w:val="nil"/>
              <w:right w:val="single" w:sz="4" w:space="0" w:color="000000"/>
            </w:tcBorders>
            <w:shd w:val="clear" w:color="auto" w:fill="auto"/>
            <w:hideMark/>
          </w:tcPr>
          <w:p w14:paraId="13FF75E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074A5D12" w14:textId="77777777" w:rsidTr="00116F3E">
        <w:trPr>
          <w:trHeight w:val="285"/>
        </w:trPr>
        <w:tc>
          <w:tcPr>
            <w:tcW w:w="4070" w:type="pct"/>
            <w:tcBorders>
              <w:top w:val="nil"/>
              <w:left w:val="single" w:sz="4" w:space="0" w:color="000000"/>
              <w:bottom w:val="nil"/>
              <w:right w:val="nil"/>
            </w:tcBorders>
            <w:shd w:val="clear" w:color="auto" w:fill="auto"/>
            <w:hideMark/>
          </w:tcPr>
          <w:p w14:paraId="29158846"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Indígenas</w:t>
            </w:r>
          </w:p>
        </w:tc>
        <w:tc>
          <w:tcPr>
            <w:tcW w:w="930" w:type="pct"/>
            <w:tcBorders>
              <w:top w:val="nil"/>
              <w:left w:val="nil"/>
              <w:bottom w:val="nil"/>
              <w:right w:val="single" w:sz="4" w:space="0" w:color="000000"/>
            </w:tcBorders>
            <w:shd w:val="clear" w:color="auto" w:fill="auto"/>
            <w:hideMark/>
          </w:tcPr>
          <w:p w14:paraId="3A19B53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13.985.257</w:t>
            </w:r>
          </w:p>
        </w:tc>
      </w:tr>
      <w:tr w:rsidR="00116F3E" w:rsidRPr="00116F3E" w14:paraId="763D7D95" w14:textId="77777777" w:rsidTr="00116F3E">
        <w:trPr>
          <w:trHeight w:val="285"/>
        </w:trPr>
        <w:tc>
          <w:tcPr>
            <w:tcW w:w="4070" w:type="pct"/>
            <w:tcBorders>
              <w:top w:val="nil"/>
              <w:left w:val="single" w:sz="4" w:space="0" w:color="000000"/>
              <w:bottom w:val="nil"/>
              <w:right w:val="nil"/>
            </w:tcBorders>
            <w:shd w:val="clear" w:color="auto" w:fill="auto"/>
            <w:hideMark/>
          </w:tcPr>
          <w:p w14:paraId="4AE13DB3"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Otros Grupos Vulnerables</w:t>
            </w:r>
          </w:p>
        </w:tc>
        <w:tc>
          <w:tcPr>
            <w:tcW w:w="930" w:type="pct"/>
            <w:tcBorders>
              <w:top w:val="nil"/>
              <w:left w:val="nil"/>
              <w:bottom w:val="nil"/>
              <w:right w:val="single" w:sz="4" w:space="0" w:color="000000"/>
            </w:tcBorders>
            <w:shd w:val="clear" w:color="auto" w:fill="auto"/>
            <w:hideMark/>
          </w:tcPr>
          <w:p w14:paraId="3E08E4C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980.195.489</w:t>
            </w:r>
          </w:p>
        </w:tc>
      </w:tr>
      <w:tr w:rsidR="00116F3E" w:rsidRPr="00116F3E" w14:paraId="755EA55E" w14:textId="77777777" w:rsidTr="00116F3E">
        <w:trPr>
          <w:trHeight w:val="285"/>
        </w:trPr>
        <w:tc>
          <w:tcPr>
            <w:tcW w:w="4070" w:type="pct"/>
            <w:tcBorders>
              <w:top w:val="nil"/>
              <w:left w:val="single" w:sz="4" w:space="0" w:color="000000"/>
              <w:bottom w:val="nil"/>
              <w:right w:val="nil"/>
            </w:tcBorders>
            <w:shd w:val="clear" w:color="auto" w:fill="auto"/>
            <w:hideMark/>
          </w:tcPr>
          <w:p w14:paraId="3007AE6C"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Otros de Seguridad Social y Asistencia Social</w:t>
            </w:r>
          </w:p>
        </w:tc>
        <w:tc>
          <w:tcPr>
            <w:tcW w:w="930" w:type="pct"/>
            <w:tcBorders>
              <w:top w:val="nil"/>
              <w:left w:val="nil"/>
              <w:bottom w:val="nil"/>
              <w:right w:val="single" w:sz="4" w:space="0" w:color="000000"/>
            </w:tcBorders>
            <w:shd w:val="clear" w:color="auto" w:fill="auto"/>
            <w:hideMark/>
          </w:tcPr>
          <w:p w14:paraId="31BB314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00DB8630" w14:textId="77777777" w:rsidTr="00116F3E">
        <w:trPr>
          <w:trHeight w:val="285"/>
        </w:trPr>
        <w:tc>
          <w:tcPr>
            <w:tcW w:w="4070" w:type="pct"/>
            <w:tcBorders>
              <w:top w:val="nil"/>
              <w:left w:val="single" w:sz="4" w:space="0" w:color="000000"/>
              <w:bottom w:val="nil"/>
              <w:right w:val="nil"/>
            </w:tcBorders>
            <w:shd w:val="clear" w:color="auto" w:fill="auto"/>
            <w:hideMark/>
          </w:tcPr>
          <w:p w14:paraId="4AFAFDE9"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Otros Asuntos Sociales</w:t>
            </w:r>
          </w:p>
        </w:tc>
        <w:tc>
          <w:tcPr>
            <w:tcW w:w="930" w:type="pct"/>
            <w:tcBorders>
              <w:top w:val="nil"/>
              <w:left w:val="nil"/>
              <w:bottom w:val="nil"/>
              <w:right w:val="single" w:sz="4" w:space="0" w:color="000000"/>
            </w:tcBorders>
            <w:shd w:val="clear" w:color="auto" w:fill="auto"/>
            <w:hideMark/>
          </w:tcPr>
          <w:p w14:paraId="19EBA9BD"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888.161.846</w:t>
            </w:r>
          </w:p>
        </w:tc>
      </w:tr>
      <w:tr w:rsidR="00116F3E" w:rsidRPr="00116F3E" w14:paraId="5E9FCFFB" w14:textId="77777777" w:rsidTr="00116F3E">
        <w:trPr>
          <w:trHeight w:val="285"/>
        </w:trPr>
        <w:tc>
          <w:tcPr>
            <w:tcW w:w="4070" w:type="pct"/>
            <w:tcBorders>
              <w:top w:val="nil"/>
              <w:left w:val="single" w:sz="4" w:space="0" w:color="000000"/>
              <w:bottom w:val="nil"/>
              <w:right w:val="nil"/>
            </w:tcBorders>
            <w:shd w:val="clear" w:color="auto" w:fill="auto"/>
            <w:hideMark/>
          </w:tcPr>
          <w:p w14:paraId="00B7A0B4"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Otros Asuntos Sociales</w:t>
            </w:r>
          </w:p>
        </w:tc>
        <w:tc>
          <w:tcPr>
            <w:tcW w:w="930" w:type="pct"/>
            <w:tcBorders>
              <w:top w:val="nil"/>
              <w:left w:val="nil"/>
              <w:bottom w:val="nil"/>
              <w:right w:val="single" w:sz="4" w:space="0" w:color="000000"/>
            </w:tcBorders>
            <w:shd w:val="clear" w:color="auto" w:fill="auto"/>
            <w:hideMark/>
          </w:tcPr>
          <w:p w14:paraId="1F9CD4E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888.161.846</w:t>
            </w:r>
          </w:p>
        </w:tc>
      </w:tr>
      <w:tr w:rsidR="00116F3E" w:rsidRPr="00116F3E" w14:paraId="2191710D" w14:textId="77777777" w:rsidTr="00116F3E">
        <w:trPr>
          <w:trHeight w:val="285"/>
        </w:trPr>
        <w:tc>
          <w:tcPr>
            <w:tcW w:w="4070" w:type="pct"/>
            <w:tcBorders>
              <w:top w:val="nil"/>
              <w:left w:val="single" w:sz="4" w:space="0" w:color="000000"/>
              <w:bottom w:val="nil"/>
              <w:right w:val="nil"/>
            </w:tcBorders>
            <w:shd w:val="clear" w:color="auto" w:fill="auto"/>
            <w:hideMark/>
          </w:tcPr>
          <w:p w14:paraId="33FAB4A0" w14:textId="77777777" w:rsidR="00116F3E" w:rsidRPr="00116F3E" w:rsidRDefault="00116F3E" w:rsidP="00116F3E">
            <w:pPr>
              <w:suppressAutoHyphens w:val="0"/>
              <w:autoSpaceDN/>
              <w:spacing w:after="0" w:line="240" w:lineRule="auto"/>
              <w:rPr>
                <w:rFonts w:eastAsia="Times New Roman" w:cs="Calibri"/>
                <w:b/>
                <w:bCs/>
                <w:color w:val="000000"/>
                <w:sz w:val="16"/>
                <w:szCs w:val="16"/>
                <w:lang w:eastAsia="es-MX"/>
              </w:rPr>
            </w:pPr>
            <w:r w:rsidRPr="00116F3E">
              <w:rPr>
                <w:rFonts w:eastAsia="Times New Roman" w:cs="Calibri"/>
                <w:b/>
                <w:bCs/>
                <w:color w:val="000000"/>
                <w:sz w:val="16"/>
                <w:szCs w:val="16"/>
                <w:lang w:eastAsia="es-MX"/>
              </w:rPr>
              <w:t>Desarrollo Económico</w:t>
            </w:r>
          </w:p>
        </w:tc>
        <w:tc>
          <w:tcPr>
            <w:tcW w:w="930" w:type="pct"/>
            <w:tcBorders>
              <w:top w:val="nil"/>
              <w:left w:val="nil"/>
              <w:bottom w:val="nil"/>
              <w:right w:val="single" w:sz="4" w:space="0" w:color="000000"/>
            </w:tcBorders>
            <w:shd w:val="clear" w:color="auto" w:fill="auto"/>
            <w:hideMark/>
          </w:tcPr>
          <w:p w14:paraId="33F03797"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1.410.137.478</w:t>
            </w:r>
          </w:p>
        </w:tc>
      </w:tr>
      <w:tr w:rsidR="00116F3E" w:rsidRPr="00116F3E" w14:paraId="2F322B82" w14:textId="77777777" w:rsidTr="00116F3E">
        <w:trPr>
          <w:trHeight w:val="285"/>
        </w:trPr>
        <w:tc>
          <w:tcPr>
            <w:tcW w:w="4070" w:type="pct"/>
            <w:tcBorders>
              <w:top w:val="nil"/>
              <w:left w:val="single" w:sz="4" w:space="0" w:color="000000"/>
              <w:bottom w:val="nil"/>
              <w:right w:val="nil"/>
            </w:tcBorders>
            <w:shd w:val="clear" w:color="auto" w:fill="auto"/>
            <w:hideMark/>
          </w:tcPr>
          <w:p w14:paraId="63AAC75A"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Asuntos Económicos, Comerciales y Laborales en General</w:t>
            </w:r>
          </w:p>
        </w:tc>
        <w:tc>
          <w:tcPr>
            <w:tcW w:w="930" w:type="pct"/>
            <w:tcBorders>
              <w:top w:val="nil"/>
              <w:left w:val="nil"/>
              <w:bottom w:val="nil"/>
              <w:right w:val="single" w:sz="4" w:space="0" w:color="000000"/>
            </w:tcBorders>
            <w:shd w:val="clear" w:color="auto" w:fill="auto"/>
            <w:hideMark/>
          </w:tcPr>
          <w:p w14:paraId="29AEBA6A"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444.599.613</w:t>
            </w:r>
          </w:p>
        </w:tc>
      </w:tr>
      <w:tr w:rsidR="00116F3E" w:rsidRPr="00116F3E" w14:paraId="511B9D0D" w14:textId="77777777" w:rsidTr="00116F3E">
        <w:trPr>
          <w:trHeight w:val="285"/>
        </w:trPr>
        <w:tc>
          <w:tcPr>
            <w:tcW w:w="4070" w:type="pct"/>
            <w:tcBorders>
              <w:top w:val="nil"/>
              <w:left w:val="single" w:sz="4" w:space="0" w:color="000000"/>
              <w:bottom w:val="nil"/>
              <w:right w:val="nil"/>
            </w:tcBorders>
            <w:shd w:val="clear" w:color="auto" w:fill="auto"/>
            <w:hideMark/>
          </w:tcPr>
          <w:p w14:paraId="32BBDA24"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Asuntos Económicos y Comerciales en General</w:t>
            </w:r>
          </w:p>
        </w:tc>
        <w:tc>
          <w:tcPr>
            <w:tcW w:w="930" w:type="pct"/>
            <w:tcBorders>
              <w:top w:val="nil"/>
              <w:left w:val="nil"/>
              <w:bottom w:val="nil"/>
              <w:right w:val="single" w:sz="4" w:space="0" w:color="000000"/>
            </w:tcBorders>
            <w:shd w:val="clear" w:color="auto" w:fill="auto"/>
            <w:hideMark/>
          </w:tcPr>
          <w:p w14:paraId="6BAC6E9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251.006.035</w:t>
            </w:r>
          </w:p>
        </w:tc>
      </w:tr>
      <w:tr w:rsidR="00116F3E" w:rsidRPr="00116F3E" w14:paraId="25376102" w14:textId="77777777" w:rsidTr="00116F3E">
        <w:trPr>
          <w:trHeight w:val="285"/>
        </w:trPr>
        <w:tc>
          <w:tcPr>
            <w:tcW w:w="4070" w:type="pct"/>
            <w:tcBorders>
              <w:top w:val="nil"/>
              <w:left w:val="single" w:sz="4" w:space="0" w:color="000000"/>
              <w:bottom w:val="nil"/>
              <w:right w:val="nil"/>
            </w:tcBorders>
            <w:shd w:val="clear" w:color="auto" w:fill="auto"/>
            <w:hideMark/>
          </w:tcPr>
          <w:p w14:paraId="2B64E1DA"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Asuntos Laborales Generales</w:t>
            </w:r>
          </w:p>
        </w:tc>
        <w:tc>
          <w:tcPr>
            <w:tcW w:w="930" w:type="pct"/>
            <w:tcBorders>
              <w:top w:val="nil"/>
              <w:left w:val="nil"/>
              <w:bottom w:val="nil"/>
              <w:right w:val="single" w:sz="4" w:space="0" w:color="000000"/>
            </w:tcBorders>
            <w:shd w:val="clear" w:color="auto" w:fill="auto"/>
            <w:hideMark/>
          </w:tcPr>
          <w:p w14:paraId="583931C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193.593.578</w:t>
            </w:r>
          </w:p>
        </w:tc>
      </w:tr>
      <w:tr w:rsidR="00116F3E" w:rsidRPr="00116F3E" w14:paraId="2FEE47FA" w14:textId="77777777" w:rsidTr="00116F3E">
        <w:trPr>
          <w:trHeight w:val="285"/>
        </w:trPr>
        <w:tc>
          <w:tcPr>
            <w:tcW w:w="4070" w:type="pct"/>
            <w:tcBorders>
              <w:top w:val="nil"/>
              <w:left w:val="single" w:sz="4" w:space="0" w:color="000000"/>
              <w:bottom w:val="nil"/>
              <w:right w:val="nil"/>
            </w:tcBorders>
            <w:shd w:val="clear" w:color="auto" w:fill="auto"/>
            <w:hideMark/>
          </w:tcPr>
          <w:p w14:paraId="589148AA"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Agropecuaria, Silvicultura, Pesca y Caza</w:t>
            </w:r>
          </w:p>
        </w:tc>
        <w:tc>
          <w:tcPr>
            <w:tcW w:w="930" w:type="pct"/>
            <w:tcBorders>
              <w:top w:val="nil"/>
              <w:left w:val="nil"/>
              <w:bottom w:val="nil"/>
              <w:right w:val="single" w:sz="4" w:space="0" w:color="000000"/>
            </w:tcBorders>
            <w:shd w:val="clear" w:color="auto" w:fill="auto"/>
            <w:hideMark/>
          </w:tcPr>
          <w:p w14:paraId="589D91C6"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208.466.816</w:t>
            </w:r>
          </w:p>
        </w:tc>
      </w:tr>
      <w:tr w:rsidR="00116F3E" w:rsidRPr="00116F3E" w14:paraId="1739CAD5" w14:textId="77777777" w:rsidTr="00116F3E">
        <w:trPr>
          <w:trHeight w:val="285"/>
        </w:trPr>
        <w:tc>
          <w:tcPr>
            <w:tcW w:w="4070" w:type="pct"/>
            <w:tcBorders>
              <w:top w:val="nil"/>
              <w:left w:val="single" w:sz="4" w:space="0" w:color="000000"/>
              <w:bottom w:val="nil"/>
              <w:right w:val="nil"/>
            </w:tcBorders>
            <w:shd w:val="clear" w:color="auto" w:fill="auto"/>
            <w:hideMark/>
          </w:tcPr>
          <w:p w14:paraId="634BFCA3"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Agropecuaria</w:t>
            </w:r>
          </w:p>
        </w:tc>
        <w:tc>
          <w:tcPr>
            <w:tcW w:w="930" w:type="pct"/>
            <w:tcBorders>
              <w:top w:val="nil"/>
              <w:left w:val="nil"/>
              <w:bottom w:val="nil"/>
              <w:right w:val="single" w:sz="4" w:space="0" w:color="000000"/>
            </w:tcBorders>
            <w:shd w:val="clear" w:color="auto" w:fill="auto"/>
            <w:hideMark/>
          </w:tcPr>
          <w:p w14:paraId="7527E99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145.616.142</w:t>
            </w:r>
          </w:p>
        </w:tc>
      </w:tr>
      <w:tr w:rsidR="00116F3E" w:rsidRPr="00116F3E" w14:paraId="3DE5E316" w14:textId="77777777" w:rsidTr="00116F3E">
        <w:trPr>
          <w:trHeight w:val="285"/>
        </w:trPr>
        <w:tc>
          <w:tcPr>
            <w:tcW w:w="4070" w:type="pct"/>
            <w:tcBorders>
              <w:top w:val="nil"/>
              <w:left w:val="single" w:sz="4" w:space="0" w:color="000000"/>
              <w:bottom w:val="nil"/>
              <w:right w:val="nil"/>
            </w:tcBorders>
            <w:shd w:val="clear" w:color="auto" w:fill="auto"/>
            <w:hideMark/>
          </w:tcPr>
          <w:p w14:paraId="1F271A08"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Silvicultura</w:t>
            </w:r>
          </w:p>
        </w:tc>
        <w:tc>
          <w:tcPr>
            <w:tcW w:w="930" w:type="pct"/>
            <w:tcBorders>
              <w:top w:val="nil"/>
              <w:left w:val="nil"/>
              <w:bottom w:val="nil"/>
              <w:right w:val="single" w:sz="4" w:space="0" w:color="000000"/>
            </w:tcBorders>
            <w:shd w:val="clear" w:color="auto" w:fill="auto"/>
            <w:hideMark/>
          </w:tcPr>
          <w:p w14:paraId="3A1E77C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0F2A6451" w14:textId="77777777" w:rsidTr="00116F3E">
        <w:trPr>
          <w:trHeight w:val="285"/>
        </w:trPr>
        <w:tc>
          <w:tcPr>
            <w:tcW w:w="4070" w:type="pct"/>
            <w:tcBorders>
              <w:top w:val="nil"/>
              <w:left w:val="single" w:sz="4" w:space="0" w:color="000000"/>
              <w:bottom w:val="nil"/>
              <w:right w:val="nil"/>
            </w:tcBorders>
            <w:shd w:val="clear" w:color="auto" w:fill="auto"/>
            <w:hideMark/>
          </w:tcPr>
          <w:p w14:paraId="37459C02"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Acuacultura, Pesca y Caza</w:t>
            </w:r>
          </w:p>
        </w:tc>
        <w:tc>
          <w:tcPr>
            <w:tcW w:w="930" w:type="pct"/>
            <w:tcBorders>
              <w:top w:val="nil"/>
              <w:left w:val="nil"/>
              <w:bottom w:val="nil"/>
              <w:right w:val="single" w:sz="4" w:space="0" w:color="000000"/>
            </w:tcBorders>
            <w:shd w:val="clear" w:color="auto" w:fill="auto"/>
            <w:hideMark/>
          </w:tcPr>
          <w:p w14:paraId="047ECA7A"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2.227.538</w:t>
            </w:r>
          </w:p>
        </w:tc>
      </w:tr>
      <w:tr w:rsidR="00116F3E" w:rsidRPr="00116F3E" w14:paraId="395BB23A" w14:textId="77777777" w:rsidTr="00116F3E">
        <w:trPr>
          <w:trHeight w:val="285"/>
        </w:trPr>
        <w:tc>
          <w:tcPr>
            <w:tcW w:w="4070" w:type="pct"/>
            <w:tcBorders>
              <w:top w:val="nil"/>
              <w:left w:val="single" w:sz="4" w:space="0" w:color="000000"/>
              <w:bottom w:val="nil"/>
              <w:right w:val="nil"/>
            </w:tcBorders>
            <w:shd w:val="clear" w:color="auto" w:fill="auto"/>
            <w:hideMark/>
          </w:tcPr>
          <w:p w14:paraId="68574187"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Agroindustrial</w:t>
            </w:r>
          </w:p>
        </w:tc>
        <w:tc>
          <w:tcPr>
            <w:tcW w:w="930" w:type="pct"/>
            <w:tcBorders>
              <w:top w:val="nil"/>
              <w:left w:val="nil"/>
              <w:bottom w:val="nil"/>
              <w:right w:val="single" w:sz="4" w:space="0" w:color="000000"/>
            </w:tcBorders>
            <w:shd w:val="clear" w:color="auto" w:fill="auto"/>
            <w:hideMark/>
          </w:tcPr>
          <w:p w14:paraId="7679CA8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207BA880" w14:textId="77777777" w:rsidTr="00116F3E">
        <w:trPr>
          <w:trHeight w:val="285"/>
        </w:trPr>
        <w:tc>
          <w:tcPr>
            <w:tcW w:w="4070" w:type="pct"/>
            <w:tcBorders>
              <w:top w:val="nil"/>
              <w:left w:val="single" w:sz="4" w:space="0" w:color="000000"/>
              <w:bottom w:val="nil"/>
              <w:right w:val="nil"/>
            </w:tcBorders>
            <w:shd w:val="clear" w:color="auto" w:fill="auto"/>
            <w:hideMark/>
          </w:tcPr>
          <w:p w14:paraId="0DD1276D"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Hidroagrícola</w:t>
            </w:r>
          </w:p>
        </w:tc>
        <w:tc>
          <w:tcPr>
            <w:tcW w:w="930" w:type="pct"/>
            <w:tcBorders>
              <w:top w:val="nil"/>
              <w:left w:val="nil"/>
              <w:bottom w:val="nil"/>
              <w:right w:val="single" w:sz="4" w:space="0" w:color="000000"/>
            </w:tcBorders>
            <w:shd w:val="clear" w:color="auto" w:fill="auto"/>
            <w:hideMark/>
          </w:tcPr>
          <w:p w14:paraId="2BE2379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60.623.136</w:t>
            </w:r>
          </w:p>
        </w:tc>
      </w:tr>
      <w:tr w:rsidR="00116F3E" w:rsidRPr="00116F3E" w14:paraId="025C018E" w14:textId="77777777" w:rsidTr="00116F3E">
        <w:trPr>
          <w:trHeight w:val="285"/>
        </w:trPr>
        <w:tc>
          <w:tcPr>
            <w:tcW w:w="4070" w:type="pct"/>
            <w:tcBorders>
              <w:top w:val="nil"/>
              <w:left w:val="single" w:sz="4" w:space="0" w:color="000000"/>
              <w:bottom w:val="nil"/>
              <w:right w:val="nil"/>
            </w:tcBorders>
            <w:shd w:val="clear" w:color="auto" w:fill="auto"/>
            <w:hideMark/>
          </w:tcPr>
          <w:p w14:paraId="42FBE7A7"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Apoyo Financiero a la Banca y Seguro Agropecuario</w:t>
            </w:r>
          </w:p>
        </w:tc>
        <w:tc>
          <w:tcPr>
            <w:tcW w:w="930" w:type="pct"/>
            <w:tcBorders>
              <w:top w:val="nil"/>
              <w:left w:val="nil"/>
              <w:bottom w:val="nil"/>
              <w:right w:val="single" w:sz="4" w:space="0" w:color="000000"/>
            </w:tcBorders>
            <w:shd w:val="clear" w:color="auto" w:fill="auto"/>
            <w:hideMark/>
          </w:tcPr>
          <w:p w14:paraId="54F2D18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1DF1265B" w14:textId="77777777" w:rsidTr="00116F3E">
        <w:trPr>
          <w:trHeight w:val="285"/>
        </w:trPr>
        <w:tc>
          <w:tcPr>
            <w:tcW w:w="4070" w:type="pct"/>
            <w:tcBorders>
              <w:top w:val="nil"/>
              <w:left w:val="single" w:sz="4" w:space="0" w:color="000000"/>
              <w:bottom w:val="nil"/>
              <w:right w:val="nil"/>
            </w:tcBorders>
            <w:shd w:val="clear" w:color="auto" w:fill="auto"/>
            <w:hideMark/>
          </w:tcPr>
          <w:p w14:paraId="1EB46733"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Combustibles y Energía</w:t>
            </w:r>
          </w:p>
        </w:tc>
        <w:tc>
          <w:tcPr>
            <w:tcW w:w="930" w:type="pct"/>
            <w:tcBorders>
              <w:top w:val="nil"/>
              <w:left w:val="nil"/>
              <w:bottom w:val="nil"/>
              <w:right w:val="single" w:sz="4" w:space="0" w:color="000000"/>
            </w:tcBorders>
            <w:shd w:val="clear" w:color="auto" w:fill="auto"/>
            <w:hideMark/>
          </w:tcPr>
          <w:p w14:paraId="09E7D55E"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0</w:t>
            </w:r>
          </w:p>
        </w:tc>
      </w:tr>
      <w:tr w:rsidR="00116F3E" w:rsidRPr="00116F3E" w14:paraId="3B12352B" w14:textId="77777777" w:rsidTr="00116F3E">
        <w:trPr>
          <w:trHeight w:val="285"/>
        </w:trPr>
        <w:tc>
          <w:tcPr>
            <w:tcW w:w="4070" w:type="pct"/>
            <w:tcBorders>
              <w:top w:val="nil"/>
              <w:left w:val="single" w:sz="4" w:space="0" w:color="000000"/>
              <w:bottom w:val="nil"/>
              <w:right w:val="nil"/>
            </w:tcBorders>
            <w:shd w:val="clear" w:color="auto" w:fill="auto"/>
            <w:hideMark/>
          </w:tcPr>
          <w:p w14:paraId="4759352B"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Carbón y Otros Combustibles Minerales Sólidos</w:t>
            </w:r>
          </w:p>
        </w:tc>
        <w:tc>
          <w:tcPr>
            <w:tcW w:w="930" w:type="pct"/>
            <w:tcBorders>
              <w:top w:val="nil"/>
              <w:left w:val="nil"/>
              <w:bottom w:val="nil"/>
              <w:right w:val="single" w:sz="4" w:space="0" w:color="000000"/>
            </w:tcBorders>
            <w:shd w:val="clear" w:color="auto" w:fill="auto"/>
            <w:hideMark/>
          </w:tcPr>
          <w:p w14:paraId="445990B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48836911" w14:textId="77777777" w:rsidTr="00116F3E">
        <w:trPr>
          <w:trHeight w:val="285"/>
        </w:trPr>
        <w:tc>
          <w:tcPr>
            <w:tcW w:w="4070" w:type="pct"/>
            <w:tcBorders>
              <w:top w:val="nil"/>
              <w:left w:val="single" w:sz="4" w:space="0" w:color="000000"/>
              <w:bottom w:val="nil"/>
              <w:right w:val="nil"/>
            </w:tcBorders>
            <w:shd w:val="clear" w:color="auto" w:fill="auto"/>
            <w:hideMark/>
          </w:tcPr>
          <w:p w14:paraId="448E874A"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Petróleo y Gas Natural (Hidrocarburos)</w:t>
            </w:r>
          </w:p>
        </w:tc>
        <w:tc>
          <w:tcPr>
            <w:tcW w:w="930" w:type="pct"/>
            <w:tcBorders>
              <w:top w:val="nil"/>
              <w:left w:val="nil"/>
              <w:bottom w:val="nil"/>
              <w:right w:val="single" w:sz="4" w:space="0" w:color="000000"/>
            </w:tcBorders>
            <w:shd w:val="clear" w:color="auto" w:fill="auto"/>
            <w:hideMark/>
          </w:tcPr>
          <w:p w14:paraId="2AE9057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6F1E9DDA" w14:textId="77777777" w:rsidTr="00116F3E">
        <w:trPr>
          <w:trHeight w:val="285"/>
        </w:trPr>
        <w:tc>
          <w:tcPr>
            <w:tcW w:w="4070" w:type="pct"/>
            <w:tcBorders>
              <w:top w:val="nil"/>
              <w:left w:val="single" w:sz="4" w:space="0" w:color="000000"/>
              <w:bottom w:val="nil"/>
              <w:right w:val="nil"/>
            </w:tcBorders>
            <w:shd w:val="clear" w:color="auto" w:fill="auto"/>
            <w:hideMark/>
          </w:tcPr>
          <w:p w14:paraId="74628BE9"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Combustibles Nucleares</w:t>
            </w:r>
          </w:p>
        </w:tc>
        <w:tc>
          <w:tcPr>
            <w:tcW w:w="930" w:type="pct"/>
            <w:tcBorders>
              <w:top w:val="nil"/>
              <w:left w:val="nil"/>
              <w:bottom w:val="nil"/>
              <w:right w:val="single" w:sz="4" w:space="0" w:color="000000"/>
            </w:tcBorders>
            <w:shd w:val="clear" w:color="auto" w:fill="auto"/>
            <w:hideMark/>
          </w:tcPr>
          <w:p w14:paraId="039E689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66CF1ABB" w14:textId="77777777" w:rsidTr="00116F3E">
        <w:trPr>
          <w:trHeight w:val="285"/>
        </w:trPr>
        <w:tc>
          <w:tcPr>
            <w:tcW w:w="4070" w:type="pct"/>
            <w:tcBorders>
              <w:top w:val="nil"/>
              <w:left w:val="single" w:sz="4" w:space="0" w:color="000000"/>
              <w:bottom w:val="nil"/>
              <w:right w:val="nil"/>
            </w:tcBorders>
            <w:shd w:val="clear" w:color="auto" w:fill="auto"/>
            <w:hideMark/>
          </w:tcPr>
          <w:p w14:paraId="049A94DB"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Otros Combustibles</w:t>
            </w:r>
          </w:p>
        </w:tc>
        <w:tc>
          <w:tcPr>
            <w:tcW w:w="930" w:type="pct"/>
            <w:tcBorders>
              <w:top w:val="nil"/>
              <w:left w:val="nil"/>
              <w:bottom w:val="nil"/>
              <w:right w:val="single" w:sz="4" w:space="0" w:color="000000"/>
            </w:tcBorders>
            <w:shd w:val="clear" w:color="auto" w:fill="auto"/>
            <w:hideMark/>
          </w:tcPr>
          <w:p w14:paraId="394D555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3D798690" w14:textId="77777777" w:rsidTr="00116F3E">
        <w:trPr>
          <w:trHeight w:val="285"/>
        </w:trPr>
        <w:tc>
          <w:tcPr>
            <w:tcW w:w="4070" w:type="pct"/>
            <w:tcBorders>
              <w:top w:val="nil"/>
              <w:left w:val="single" w:sz="4" w:space="0" w:color="000000"/>
              <w:bottom w:val="nil"/>
              <w:right w:val="nil"/>
            </w:tcBorders>
            <w:shd w:val="clear" w:color="auto" w:fill="auto"/>
            <w:hideMark/>
          </w:tcPr>
          <w:p w14:paraId="32416003"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Electricidad</w:t>
            </w:r>
          </w:p>
        </w:tc>
        <w:tc>
          <w:tcPr>
            <w:tcW w:w="930" w:type="pct"/>
            <w:tcBorders>
              <w:top w:val="nil"/>
              <w:left w:val="nil"/>
              <w:bottom w:val="nil"/>
              <w:right w:val="single" w:sz="4" w:space="0" w:color="000000"/>
            </w:tcBorders>
            <w:shd w:val="clear" w:color="auto" w:fill="auto"/>
            <w:hideMark/>
          </w:tcPr>
          <w:p w14:paraId="110D120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725BB99B" w14:textId="77777777" w:rsidTr="00116F3E">
        <w:trPr>
          <w:trHeight w:val="285"/>
        </w:trPr>
        <w:tc>
          <w:tcPr>
            <w:tcW w:w="4070" w:type="pct"/>
            <w:tcBorders>
              <w:top w:val="nil"/>
              <w:left w:val="single" w:sz="4" w:space="0" w:color="000000"/>
              <w:bottom w:val="nil"/>
              <w:right w:val="nil"/>
            </w:tcBorders>
            <w:shd w:val="clear" w:color="auto" w:fill="auto"/>
            <w:hideMark/>
          </w:tcPr>
          <w:p w14:paraId="7A2C0AFD"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Energía No Eléctrica</w:t>
            </w:r>
          </w:p>
        </w:tc>
        <w:tc>
          <w:tcPr>
            <w:tcW w:w="930" w:type="pct"/>
            <w:tcBorders>
              <w:top w:val="nil"/>
              <w:left w:val="nil"/>
              <w:bottom w:val="nil"/>
              <w:right w:val="single" w:sz="4" w:space="0" w:color="000000"/>
            </w:tcBorders>
            <w:shd w:val="clear" w:color="auto" w:fill="auto"/>
            <w:hideMark/>
          </w:tcPr>
          <w:p w14:paraId="06AE937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26331FBD" w14:textId="77777777" w:rsidTr="00116F3E">
        <w:trPr>
          <w:trHeight w:val="285"/>
        </w:trPr>
        <w:tc>
          <w:tcPr>
            <w:tcW w:w="4070" w:type="pct"/>
            <w:tcBorders>
              <w:top w:val="nil"/>
              <w:left w:val="single" w:sz="4" w:space="0" w:color="000000"/>
              <w:bottom w:val="nil"/>
              <w:right w:val="nil"/>
            </w:tcBorders>
            <w:shd w:val="clear" w:color="auto" w:fill="auto"/>
            <w:hideMark/>
          </w:tcPr>
          <w:p w14:paraId="43EC61CD"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Minería, Manufacturas y Construcción</w:t>
            </w:r>
          </w:p>
        </w:tc>
        <w:tc>
          <w:tcPr>
            <w:tcW w:w="930" w:type="pct"/>
            <w:tcBorders>
              <w:top w:val="nil"/>
              <w:left w:val="nil"/>
              <w:bottom w:val="nil"/>
              <w:right w:val="single" w:sz="4" w:space="0" w:color="000000"/>
            </w:tcBorders>
            <w:shd w:val="clear" w:color="auto" w:fill="auto"/>
            <w:hideMark/>
          </w:tcPr>
          <w:p w14:paraId="5E70BDED"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0</w:t>
            </w:r>
          </w:p>
        </w:tc>
      </w:tr>
      <w:tr w:rsidR="00116F3E" w:rsidRPr="00116F3E" w14:paraId="2E139168" w14:textId="77777777" w:rsidTr="00116F3E">
        <w:trPr>
          <w:trHeight w:val="285"/>
        </w:trPr>
        <w:tc>
          <w:tcPr>
            <w:tcW w:w="4070" w:type="pct"/>
            <w:tcBorders>
              <w:top w:val="nil"/>
              <w:left w:val="single" w:sz="4" w:space="0" w:color="000000"/>
              <w:bottom w:val="nil"/>
              <w:right w:val="nil"/>
            </w:tcBorders>
            <w:shd w:val="clear" w:color="auto" w:fill="auto"/>
            <w:hideMark/>
          </w:tcPr>
          <w:p w14:paraId="12556C0E"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Extracción de Recursos Minerales Excepto los Combustibles Minerales</w:t>
            </w:r>
          </w:p>
        </w:tc>
        <w:tc>
          <w:tcPr>
            <w:tcW w:w="930" w:type="pct"/>
            <w:tcBorders>
              <w:top w:val="nil"/>
              <w:left w:val="nil"/>
              <w:bottom w:val="nil"/>
              <w:right w:val="single" w:sz="4" w:space="0" w:color="000000"/>
            </w:tcBorders>
            <w:shd w:val="clear" w:color="auto" w:fill="auto"/>
            <w:hideMark/>
          </w:tcPr>
          <w:p w14:paraId="721F191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493C92B3" w14:textId="77777777" w:rsidTr="00116F3E">
        <w:trPr>
          <w:trHeight w:val="285"/>
        </w:trPr>
        <w:tc>
          <w:tcPr>
            <w:tcW w:w="4070" w:type="pct"/>
            <w:tcBorders>
              <w:top w:val="nil"/>
              <w:left w:val="single" w:sz="4" w:space="0" w:color="000000"/>
              <w:bottom w:val="nil"/>
              <w:right w:val="nil"/>
            </w:tcBorders>
            <w:shd w:val="clear" w:color="auto" w:fill="auto"/>
            <w:hideMark/>
          </w:tcPr>
          <w:p w14:paraId="3FBDFFD9"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Manufacturas</w:t>
            </w:r>
          </w:p>
        </w:tc>
        <w:tc>
          <w:tcPr>
            <w:tcW w:w="930" w:type="pct"/>
            <w:tcBorders>
              <w:top w:val="nil"/>
              <w:left w:val="nil"/>
              <w:bottom w:val="nil"/>
              <w:right w:val="single" w:sz="4" w:space="0" w:color="000000"/>
            </w:tcBorders>
            <w:shd w:val="clear" w:color="auto" w:fill="auto"/>
            <w:hideMark/>
          </w:tcPr>
          <w:p w14:paraId="770D031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25554606" w14:textId="77777777" w:rsidTr="00116F3E">
        <w:trPr>
          <w:trHeight w:val="285"/>
        </w:trPr>
        <w:tc>
          <w:tcPr>
            <w:tcW w:w="4070" w:type="pct"/>
            <w:tcBorders>
              <w:top w:val="nil"/>
              <w:left w:val="single" w:sz="4" w:space="0" w:color="000000"/>
              <w:bottom w:val="nil"/>
              <w:right w:val="nil"/>
            </w:tcBorders>
            <w:shd w:val="clear" w:color="auto" w:fill="auto"/>
            <w:hideMark/>
          </w:tcPr>
          <w:p w14:paraId="33D4B4EB"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Construcción</w:t>
            </w:r>
          </w:p>
        </w:tc>
        <w:tc>
          <w:tcPr>
            <w:tcW w:w="930" w:type="pct"/>
            <w:tcBorders>
              <w:top w:val="nil"/>
              <w:left w:val="nil"/>
              <w:bottom w:val="nil"/>
              <w:right w:val="single" w:sz="4" w:space="0" w:color="000000"/>
            </w:tcBorders>
            <w:shd w:val="clear" w:color="auto" w:fill="auto"/>
            <w:hideMark/>
          </w:tcPr>
          <w:p w14:paraId="022D77B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6187F541" w14:textId="77777777" w:rsidTr="00116F3E">
        <w:trPr>
          <w:trHeight w:val="285"/>
        </w:trPr>
        <w:tc>
          <w:tcPr>
            <w:tcW w:w="4070" w:type="pct"/>
            <w:tcBorders>
              <w:top w:val="nil"/>
              <w:left w:val="single" w:sz="4" w:space="0" w:color="000000"/>
              <w:bottom w:val="nil"/>
              <w:right w:val="nil"/>
            </w:tcBorders>
            <w:shd w:val="clear" w:color="auto" w:fill="auto"/>
            <w:hideMark/>
          </w:tcPr>
          <w:p w14:paraId="536C18AA"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Transporte</w:t>
            </w:r>
          </w:p>
        </w:tc>
        <w:tc>
          <w:tcPr>
            <w:tcW w:w="930" w:type="pct"/>
            <w:tcBorders>
              <w:top w:val="nil"/>
              <w:left w:val="nil"/>
              <w:bottom w:val="nil"/>
              <w:right w:val="single" w:sz="4" w:space="0" w:color="000000"/>
            </w:tcBorders>
            <w:shd w:val="clear" w:color="auto" w:fill="auto"/>
            <w:hideMark/>
          </w:tcPr>
          <w:p w14:paraId="74FB2359"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103.318.429</w:t>
            </w:r>
          </w:p>
        </w:tc>
      </w:tr>
      <w:tr w:rsidR="00116F3E" w:rsidRPr="00116F3E" w14:paraId="5E046F78" w14:textId="77777777" w:rsidTr="00116F3E">
        <w:trPr>
          <w:trHeight w:val="285"/>
        </w:trPr>
        <w:tc>
          <w:tcPr>
            <w:tcW w:w="4070" w:type="pct"/>
            <w:tcBorders>
              <w:top w:val="nil"/>
              <w:left w:val="single" w:sz="4" w:space="0" w:color="000000"/>
              <w:bottom w:val="nil"/>
              <w:right w:val="nil"/>
            </w:tcBorders>
            <w:shd w:val="clear" w:color="auto" w:fill="auto"/>
            <w:hideMark/>
          </w:tcPr>
          <w:p w14:paraId="37D8BC6B"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Transporte por Carretera</w:t>
            </w:r>
          </w:p>
        </w:tc>
        <w:tc>
          <w:tcPr>
            <w:tcW w:w="930" w:type="pct"/>
            <w:tcBorders>
              <w:top w:val="nil"/>
              <w:left w:val="nil"/>
              <w:bottom w:val="nil"/>
              <w:right w:val="single" w:sz="4" w:space="0" w:color="000000"/>
            </w:tcBorders>
            <w:shd w:val="clear" w:color="auto" w:fill="auto"/>
            <w:hideMark/>
          </w:tcPr>
          <w:p w14:paraId="10C12DB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91.960.837</w:t>
            </w:r>
          </w:p>
        </w:tc>
      </w:tr>
      <w:tr w:rsidR="00116F3E" w:rsidRPr="00116F3E" w14:paraId="736BBB8F" w14:textId="77777777" w:rsidTr="00116F3E">
        <w:trPr>
          <w:trHeight w:val="285"/>
        </w:trPr>
        <w:tc>
          <w:tcPr>
            <w:tcW w:w="4070" w:type="pct"/>
            <w:tcBorders>
              <w:top w:val="nil"/>
              <w:left w:val="single" w:sz="4" w:space="0" w:color="000000"/>
              <w:bottom w:val="nil"/>
              <w:right w:val="nil"/>
            </w:tcBorders>
            <w:shd w:val="clear" w:color="auto" w:fill="auto"/>
            <w:hideMark/>
          </w:tcPr>
          <w:p w14:paraId="6B353731"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Transporte por Agua y Puertos</w:t>
            </w:r>
          </w:p>
        </w:tc>
        <w:tc>
          <w:tcPr>
            <w:tcW w:w="930" w:type="pct"/>
            <w:tcBorders>
              <w:top w:val="nil"/>
              <w:left w:val="nil"/>
              <w:bottom w:val="nil"/>
              <w:right w:val="single" w:sz="4" w:space="0" w:color="000000"/>
            </w:tcBorders>
            <w:shd w:val="clear" w:color="auto" w:fill="auto"/>
            <w:hideMark/>
          </w:tcPr>
          <w:p w14:paraId="7393428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79FCFE4C" w14:textId="77777777" w:rsidTr="00116F3E">
        <w:trPr>
          <w:trHeight w:val="285"/>
        </w:trPr>
        <w:tc>
          <w:tcPr>
            <w:tcW w:w="4070" w:type="pct"/>
            <w:tcBorders>
              <w:top w:val="nil"/>
              <w:left w:val="single" w:sz="4" w:space="0" w:color="000000"/>
              <w:bottom w:val="nil"/>
              <w:right w:val="nil"/>
            </w:tcBorders>
            <w:shd w:val="clear" w:color="auto" w:fill="auto"/>
            <w:hideMark/>
          </w:tcPr>
          <w:p w14:paraId="070755AA"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Transporte por Ferrocarril</w:t>
            </w:r>
          </w:p>
        </w:tc>
        <w:tc>
          <w:tcPr>
            <w:tcW w:w="930" w:type="pct"/>
            <w:tcBorders>
              <w:top w:val="nil"/>
              <w:left w:val="nil"/>
              <w:bottom w:val="nil"/>
              <w:right w:val="single" w:sz="4" w:space="0" w:color="000000"/>
            </w:tcBorders>
            <w:shd w:val="clear" w:color="auto" w:fill="auto"/>
            <w:hideMark/>
          </w:tcPr>
          <w:p w14:paraId="3F6DFFD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3DC96AC8" w14:textId="77777777" w:rsidTr="00116F3E">
        <w:trPr>
          <w:trHeight w:val="285"/>
        </w:trPr>
        <w:tc>
          <w:tcPr>
            <w:tcW w:w="4070" w:type="pct"/>
            <w:tcBorders>
              <w:top w:val="nil"/>
              <w:left w:val="single" w:sz="4" w:space="0" w:color="000000"/>
              <w:bottom w:val="nil"/>
              <w:right w:val="nil"/>
            </w:tcBorders>
            <w:shd w:val="clear" w:color="auto" w:fill="auto"/>
            <w:hideMark/>
          </w:tcPr>
          <w:p w14:paraId="79B49AF9"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Transporte Aéreo</w:t>
            </w:r>
          </w:p>
        </w:tc>
        <w:tc>
          <w:tcPr>
            <w:tcW w:w="930" w:type="pct"/>
            <w:tcBorders>
              <w:top w:val="nil"/>
              <w:left w:val="nil"/>
              <w:bottom w:val="nil"/>
              <w:right w:val="single" w:sz="4" w:space="0" w:color="000000"/>
            </w:tcBorders>
            <w:shd w:val="clear" w:color="auto" w:fill="auto"/>
            <w:hideMark/>
          </w:tcPr>
          <w:p w14:paraId="20AA3BE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7C8752BC" w14:textId="77777777" w:rsidTr="00116F3E">
        <w:trPr>
          <w:trHeight w:val="285"/>
        </w:trPr>
        <w:tc>
          <w:tcPr>
            <w:tcW w:w="4070" w:type="pct"/>
            <w:tcBorders>
              <w:top w:val="nil"/>
              <w:left w:val="single" w:sz="4" w:space="0" w:color="000000"/>
              <w:bottom w:val="nil"/>
              <w:right w:val="nil"/>
            </w:tcBorders>
            <w:shd w:val="clear" w:color="auto" w:fill="auto"/>
            <w:hideMark/>
          </w:tcPr>
          <w:p w14:paraId="73124E46"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Transporte por Oleoductos y Gasoductos y Otros Sistemas de Transporte</w:t>
            </w:r>
          </w:p>
        </w:tc>
        <w:tc>
          <w:tcPr>
            <w:tcW w:w="930" w:type="pct"/>
            <w:tcBorders>
              <w:top w:val="nil"/>
              <w:left w:val="nil"/>
              <w:bottom w:val="nil"/>
              <w:right w:val="single" w:sz="4" w:space="0" w:color="000000"/>
            </w:tcBorders>
            <w:shd w:val="clear" w:color="auto" w:fill="auto"/>
            <w:hideMark/>
          </w:tcPr>
          <w:p w14:paraId="2051C88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12DDD15E" w14:textId="77777777" w:rsidTr="00116F3E">
        <w:trPr>
          <w:trHeight w:val="285"/>
        </w:trPr>
        <w:tc>
          <w:tcPr>
            <w:tcW w:w="4070" w:type="pct"/>
            <w:tcBorders>
              <w:top w:val="nil"/>
              <w:left w:val="single" w:sz="4" w:space="0" w:color="000000"/>
              <w:bottom w:val="nil"/>
              <w:right w:val="nil"/>
            </w:tcBorders>
            <w:shd w:val="clear" w:color="auto" w:fill="auto"/>
            <w:hideMark/>
          </w:tcPr>
          <w:p w14:paraId="6E7DF91F"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lastRenderedPageBreak/>
              <w:t>Otros Relacionados con Transporte</w:t>
            </w:r>
          </w:p>
        </w:tc>
        <w:tc>
          <w:tcPr>
            <w:tcW w:w="930" w:type="pct"/>
            <w:tcBorders>
              <w:top w:val="nil"/>
              <w:left w:val="nil"/>
              <w:bottom w:val="nil"/>
              <w:right w:val="single" w:sz="4" w:space="0" w:color="000000"/>
            </w:tcBorders>
            <w:shd w:val="clear" w:color="auto" w:fill="auto"/>
            <w:hideMark/>
          </w:tcPr>
          <w:p w14:paraId="71CAF9CB"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11.357.592</w:t>
            </w:r>
          </w:p>
        </w:tc>
      </w:tr>
      <w:tr w:rsidR="00116F3E" w:rsidRPr="00116F3E" w14:paraId="18CEB810" w14:textId="77777777" w:rsidTr="00116F3E">
        <w:trPr>
          <w:trHeight w:val="285"/>
        </w:trPr>
        <w:tc>
          <w:tcPr>
            <w:tcW w:w="4070" w:type="pct"/>
            <w:tcBorders>
              <w:top w:val="nil"/>
              <w:left w:val="single" w:sz="4" w:space="0" w:color="000000"/>
              <w:bottom w:val="nil"/>
              <w:right w:val="nil"/>
            </w:tcBorders>
            <w:shd w:val="clear" w:color="auto" w:fill="auto"/>
            <w:hideMark/>
          </w:tcPr>
          <w:p w14:paraId="62B5B6EC"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Comunicaciones</w:t>
            </w:r>
          </w:p>
        </w:tc>
        <w:tc>
          <w:tcPr>
            <w:tcW w:w="930" w:type="pct"/>
            <w:tcBorders>
              <w:top w:val="nil"/>
              <w:left w:val="nil"/>
              <w:bottom w:val="nil"/>
              <w:right w:val="single" w:sz="4" w:space="0" w:color="000000"/>
            </w:tcBorders>
            <w:shd w:val="clear" w:color="auto" w:fill="auto"/>
            <w:hideMark/>
          </w:tcPr>
          <w:p w14:paraId="70376947"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0</w:t>
            </w:r>
          </w:p>
        </w:tc>
      </w:tr>
      <w:tr w:rsidR="00116F3E" w:rsidRPr="00116F3E" w14:paraId="0252FCA6" w14:textId="77777777" w:rsidTr="00116F3E">
        <w:trPr>
          <w:trHeight w:val="285"/>
        </w:trPr>
        <w:tc>
          <w:tcPr>
            <w:tcW w:w="4070" w:type="pct"/>
            <w:tcBorders>
              <w:top w:val="nil"/>
              <w:left w:val="single" w:sz="4" w:space="0" w:color="000000"/>
              <w:bottom w:val="nil"/>
              <w:right w:val="nil"/>
            </w:tcBorders>
            <w:shd w:val="clear" w:color="auto" w:fill="auto"/>
            <w:hideMark/>
          </w:tcPr>
          <w:p w14:paraId="4D780D9C"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Comunicaciones</w:t>
            </w:r>
          </w:p>
        </w:tc>
        <w:tc>
          <w:tcPr>
            <w:tcW w:w="930" w:type="pct"/>
            <w:tcBorders>
              <w:top w:val="nil"/>
              <w:left w:val="nil"/>
              <w:bottom w:val="nil"/>
              <w:right w:val="single" w:sz="4" w:space="0" w:color="000000"/>
            </w:tcBorders>
            <w:shd w:val="clear" w:color="auto" w:fill="auto"/>
            <w:hideMark/>
          </w:tcPr>
          <w:p w14:paraId="11AF04A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5BE39026" w14:textId="77777777" w:rsidTr="00116F3E">
        <w:trPr>
          <w:trHeight w:val="285"/>
        </w:trPr>
        <w:tc>
          <w:tcPr>
            <w:tcW w:w="4070" w:type="pct"/>
            <w:tcBorders>
              <w:top w:val="nil"/>
              <w:left w:val="single" w:sz="4" w:space="0" w:color="000000"/>
              <w:bottom w:val="nil"/>
              <w:right w:val="nil"/>
            </w:tcBorders>
            <w:shd w:val="clear" w:color="auto" w:fill="auto"/>
            <w:hideMark/>
          </w:tcPr>
          <w:p w14:paraId="44B32EB1"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Turismo</w:t>
            </w:r>
          </w:p>
        </w:tc>
        <w:tc>
          <w:tcPr>
            <w:tcW w:w="930" w:type="pct"/>
            <w:tcBorders>
              <w:top w:val="nil"/>
              <w:left w:val="nil"/>
              <w:bottom w:val="nil"/>
              <w:right w:val="single" w:sz="4" w:space="0" w:color="000000"/>
            </w:tcBorders>
            <w:shd w:val="clear" w:color="auto" w:fill="auto"/>
            <w:hideMark/>
          </w:tcPr>
          <w:p w14:paraId="29131399"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534.272.812</w:t>
            </w:r>
          </w:p>
        </w:tc>
      </w:tr>
      <w:tr w:rsidR="00116F3E" w:rsidRPr="00116F3E" w14:paraId="207971CB" w14:textId="77777777" w:rsidTr="00116F3E">
        <w:trPr>
          <w:trHeight w:val="285"/>
        </w:trPr>
        <w:tc>
          <w:tcPr>
            <w:tcW w:w="4070" w:type="pct"/>
            <w:tcBorders>
              <w:top w:val="nil"/>
              <w:left w:val="single" w:sz="4" w:space="0" w:color="000000"/>
              <w:bottom w:val="nil"/>
              <w:right w:val="nil"/>
            </w:tcBorders>
            <w:shd w:val="clear" w:color="auto" w:fill="auto"/>
            <w:hideMark/>
          </w:tcPr>
          <w:p w14:paraId="441DEB27"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Turismo</w:t>
            </w:r>
          </w:p>
        </w:tc>
        <w:tc>
          <w:tcPr>
            <w:tcW w:w="930" w:type="pct"/>
            <w:tcBorders>
              <w:top w:val="nil"/>
              <w:left w:val="nil"/>
              <w:bottom w:val="nil"/>
              <w:right w:val="single" w:sz="4" w:space="0" w:color="000000"/>
            </w:tcBorders>
            <w:shd w:val="clear" w:color="auto" w:fill="auto"/>
            <w:hideMark/>
          </w:tcPr>
          <w:p w14:paraId="4AD31FD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534.272.812</w:t>
            </w:r>
          </w:p>
        </w:tc>
      </w:tr>
      <w:tr w:rsidR="00116F3E" w:rsidRPr="00116F3E" w14:paraId="1423928B" w14:textId="77777777" w:rsidTr="00116F3E">
        <w:trPr>
          <w:trHeight w:val="285"/>
        </w:trPr>
        <w:tc>
          <w:tcPr>
            <w:tcW w:w="4070" w:type="pct"/>
            <w:tcBorders>
              <w:top w:val="nil"/>
              <w:left w:val="single" w:sz="4" w:space="0" w:color="000000"/>
              <w:bottom w:val="nil"/>
              <w:right w:val="nil"/>
            </w:tcBorders>
            <w:shd w:val="clear" w:color="auto" w:fill="auto"/>
            <w:hideMark/>
          </w:tcPr>
          <w:p w14:paraId="6E0F47CB"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Hoteles y Restaurantes</w:t>
            </w:r>
          </w:p>
        </w:tc>
        <w:tc>
          <w:tcPr>
            <w:tcW w:w="930" w:type="pct"/>
            <w:tcBorders>
              <w:top w:val="nil"/>
              <w:left w:val="nil"/>
              <w:bottom w:val="nil"/>
              <w:right w:val="single" w:sz="4" w:space="0" w:color="000000"/>
            </w:tcBorders>
            <w:shd w:val="clear" w:color="auto" w:fill="auto"/>
            <w:hideMark/>
          </w:tcPr>
          <w:p w14:paraId="5B4228C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07388FC1" w14:textId="77777777" w:rsidTr="00116F3E">
        <w:trPr>
          <w:trHeight w:val="285"/>
        </w:trPr>
        <w:tc>
          <w:tcPr>
            <w:tcW w:w="4070" w:type="pct"/>
            <w:tcBorders>
              <w:top w:val="nil"/>
              <w:left w:val="single" w:sz="4" w:space="0" w:color="000000"/>
              <w:bottom w:val="nil"/>
              <w:right w:val="nil"/>
            </w:tcBorders>
            <w:shd w:val="clear" w:color="auto" w:fill="auto"/>
            <w:hideMark/>
          </w:tcPr>
          <w:p w14:paraId="33B9AB13"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Ciencia, Tecnología e Innovación</w:t>
            </w:r>
          </w:p>
        </w:tc>
        <w:tc>
          <w:tcPr>
            <w:tcW w:w="930" w:type="pct"/>
            <w:tcBorders>
              <w:top w:val="nil"/>
              <w:left w:val="nil"/>
              <w:bottom w:val="nil"/>
              <w:right w:val="single" w:sz="4" w:space="0" w:color="000000"/>
            </w:tcBorders>
            <w:shd w:val="clear" w:color="auto" w:fill="auto"/>
            <w:hideMark/>
          </w:tcPr>
          <w:p w14:paraId="74E4C3CD"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119.479.808</w:t>
            </w:r>
          </w:p>
        </w:tc>
      </w:tr>
      <w:tr w:rsidR="00116F3E" w:rsidRPr="00116F3E" w14:paraId="356A822F" w14:textId="77777777" w:rsidTr="00116F3E">
        <w:trPr>
          <w:trHeight w:val="285"/>
        </w:trPr>
        <w:tc>
          <w:tcPr>
            <w:tcW w:w="4070" w:type="pct"/>
            <w:tcBorders>
              <w:top w:val="nil"/>
              <w:left w:val="single" w:sz="4" w:space="0" w:color="000000"/>
              <w:bottom w:val="nil"/>
              <w:right w:val="nil"/>
            </w:tcBorders>
            <w:shd w:val="clear" w:color="auto" w:fill="auto"/>
            <w:hideMark/>
          </w:tcPr>
          <w:p w14:paraId="1FEF9164"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Investigación Científica</w:t>
            </w:r>
          </w:p>
        </w:tc>
        <w:tc>
          <w:tcPr>
            <w:tcW w:w="930" w:type="pct"/>
            <w:tcBorders>
              <w:top w:val="nil"/>
              <w:left w:val="nil"/>
              <w:bottom w:val="nil"/>
              <w:right w:val="single" w:sz="4" w:space="0" w:color="000000"/>
            </w:tcBorders>
            <w:shd w:val="clear" w:color="auto" w:fill="auto"/>
            <w:hideMark/>
          </w:tcPr>
          <w:p w14:paraId="44A97E9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510B604B" w14:textId="77777777" w:rsidTr="00116F3E">
        <w:trPr>
          <w:trHeight w:val="285"/>
        </w:trPr>
        <w:tc>
          <w:tcPr>
            <w:tcW w:w="4070" w:type="pct"/>
            <w:tcBorders>
              <w:top w:val="nil"/>
              <w:left w:val="single" w:sz="4" w:space="0" w:color="000000"/>
              <w:bottom w:val="nil"/>
              <w:right w:val="nil"/>
            </w:tcBorders>
            <w:shd w:val="clear" w:color="auto" w:fill="auto"/>
            <w:hideMark/>
          </w:tcPr>
          <w:p w14:paraId="52110D4E"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Desarrollo Tecnológico</w:t>
            </w:r>
          </w:p>
        </w:tc>
        <w:tc>
          <w:tcPr>
            <w:tcW w:w="930" w:type="pct"/>
            <w:tcBorders>
              <w:top w:val="nil"/>
              <w:left w:val="nil"/>
              <w:bottom w:val="nil"/>
              <w:right w:val="single" w:sz="4" w:space="0" w:color="000000"/>
            </w:tcBorders>
            <w:shd w:val="clear" w:color="auto" w:fill="auto"/>
            <w:hideMark/>
          </w:tcPr>
          <w:p w14:paraId="7338471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20.008.717</w:t>
            </w:r>
          </w:p>
        </w:tc>
      </w:tr>
      <w:tr w:rsidR="00116F3E" w:rsidRPr="00116F3E" w14:paraId="3DA2D468" w14:textId="77777777" w:rsidTr="00116F3E">
        <w:trPr>
          <w:trHeight w:val="285"/>
        </w:trPr>
        <w:tc>
          <w:tcPr>
            <w:tcW w:w="4070" w:type="pct"/>
            <w:tcBorders>
              <w:top w:val="nil"/>
              <w:left w:val="single" w:sz="4" w:space="0" w:color="000000"/>
              <w:bottom w:val="nil"/>
              <w:right w:val="nil"/>
            </w:tcBorders>
            <w:shd w:val="clear" w:color="auto" w:fill="auto"/>
            <w:hideMark/>
          </w:tcPr>
          <w:p w14:paraId="3C7A06AC"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Servicios Científicos y Tecnológicos</w:t>
            </w:r>
          </w:p>
        </w:tc>
        <w:tc>
          <w:tcPr>
            <w:tcW w:w="930" w:type="pct"/>
            <w:tcBorders>
              <w:top w:val="nil"/>
              <w:left w:val="nil"/>
              <w:bottom w:val="nil"/>
              <w:right w:val="single" w:sz="4" w:space="0" w:color="000000"/>
            </w:tcBorders>
            <w:shd w:val="clear" w:color="auto" w:fill="auto"/>
            <w:hideMark/>
          </w:tcPr>
          <w:p w14:paraId="305EBDC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12.634.868</w:t>
            </w:r>
          </w:p>
        </w:tc>
      </w:tr>
      <w:tr w:rsidR="00116F3E" w:rsidRPr="00116F3E" w14:paraId="45C438E9" w14:textId="77777777" w:rsidTr="00116F3E">
        <w:trPr>
          <w:trHeight w:val="285"/>
        </w:trPr>
        <w:tc>
          <w:tcPr>
            <w:tcW w:w="4070" w:type="pct"/>
            <w:tcBorders>
              <w:top w:val="nil"/>
              <w:left w:val="single" w:sz="4" w:space="0" w:color="000000"/>
              <w:bottom w:val="nil"/>
              <w:right w:val="nil"/>
            </w:tcBorders>
            <w:shd w:val="clear" w:color="auto" w:fill="auto"/>
            <w:hideMark/>
          </w:tcPr>
          <w:p w14:paraId="2ABB6935"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Innovación</w:t>
            </w:r>
          </w:p>
        </w:tc>
        <w:tc>
          <w:tcPr>
            <w:tcW w:w="930" w:type="pct"/>
            <w:tcBorders>
              <w:top w:val="nil"/>
              <w:left w:val="nil"/>
              <w:bottom w:val="nil"/>
              <w:right w:val="single" w:sz="4" w:space="0" w:color="000000"/>
            </w:tcBorders>
            <w:shd w:val="clear" w:color="auto" w:fill="auto"/>
            <w:hideMark/>
          </w:tcPr>
          <w:p w14:paraId="72BFDE6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86.836.223</w:t>
            </w:r>
          </w:p>
        </w:tc>
      </w:tr>
      <w:tr w:rsidR="00116F3E" w:rsidRPr="00116F3E" w14:paraId="17E742FE" w14:textId="77777777" w:rsidTr="00116F3E">
        <w:trPr>
          <w:trHeight w:val="285"/>
        </w:trPr>
        <w:tc>
          <w:tcPr>
            <w:tcW w:w="4070" w:type="pct"/>
            <w:tcBorders>
              <w:top w:val="nil"/>
              <w:left w:val="single" w:sz="4" w:space="0" w:color="000000"/>
              <w:bottom w:val="nil"/>
              <w:right w:val="nil"/>
            </w:tcBorders>
            <w:shd w:val="clear" w:color="auto" w:fill="auto"/>
            <w:hideMark/>
          </w:tcPr>
          <w:p w14:paraId="13C829AD"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Otras Industrias y Otros Asuntos Económicos</w:t>
            </w:r>
          </w:p>
        </w:tc>
        <w:tc>
          <w:tcPr>
            <w:tcW w:w="930" w:type="pct"/>
            <w:tcBorders>
              <w:top w:val="nil"/>
              <w:left w:val="nil"/>
              <w:bottom w:val="nil"/>
              <w:right w:val="single" w:sz="4" w:space="0" w:color="000000"/>
            </w:tcBorders>
            <w:shd w:val="clear" w:color="auto" w:fill="auto"/>
            <w:hideMark/>
          </w:tcPr>
          <w:p w14:paraId="00F37BF6"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0</w:t>
            </w:r>
          </w:p>
        </w:tc>
      </w:tr>
      <w:tr w:rsidR="00116F3E" w:rsidRPr="00116F3E" w14:paraId="42D89F7C" w14:textId="77777777" w:rsidTr="00116F3E">
        <w:trPr>
          <w:trHeight w:val="285"/>
        </w:trPr>
        <w:tc>
          <w:tcPr>
            <w:tcW w:w="4070" w:type="pct"/>
            <w:tcBorders>
              <w:top w:val="nil"/>
              <w:left w:val="single" w:sz="4" w:space="0" w:color="000000"/>
              <w:bottom w:val="nil"/>
              <w:right w:val="nil"/>
            </w:tcBorders>
            <w:shd w:val="clear" w:color="auto" w:fill="auto"/>
            <w:hideMark/>
          </w:tcPr>
          <w:p w14:paraId="1E01CDB6"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Comercio, Distribución, Almacenamiento y Depósito</w:t>
            </w:r>
          </w:p>
        </w:tc>
        <w:tc>
          <w:tcPr>
            <w:tcW w:w="930" w:type="pct"/>
            <w:tcBorders>
              <w:top w:val="nil"/>
              <w:left w:val="nil"/>
              <w:bottom w:val="nil"/>
              <w:right w:val="single" w:sz="4" w:space="0" w:color="000000"/>
            </w:tcBorders>
            <w:shd w:val="clear" w:color="auto" w:fill="auto"/>
            <w:hideMark/>
          </w:tcPr>
          <w:p w14:paraId="463D906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24353906" w14:textId="77777777" w:rsidTr="00116F3E">
        <w:trPr>
          <w:trHeight w:val="285"/>
        </w:trPr>
        <w:tc>
          <w:tcPr>
            <w:tcW w:w="4070" w:type="pct"/>
            <w:tcBorders>
              <w:top w:val="nil"/>
              <w:left w:val="single" w:sz="4" w:space="0" w:color="000000"/>
              <w:bottom w:val="nil"/>
              <w:right w:val="nil"/>
            </w:tcBorders>
            <w:shd w:val="clear" w:color="auto" w:fill="auto"/>
            <w:hideMark/>
          </w:tcPr>
          <w:p w14:paraId="0B6B29B9"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Otras Industrias</w:t>
            </w:r>
          </w:p>
        </w:tc>
        <w:tc>
          <w:tcPr>
            <w:tcW w:w="930" w:type="pct"/>
            <w:tcBorders>
              <w:top w:val="nil"/>
              <w:left w:val="nil"/>
              <w:bottom w:val="nil"/>
              <w:right w:val="single" w:sz="4" w:space="0" w:color="000000"/>
            </w:tcBorders>
            <w:shd w:val="clear" w:color="auto" w:fill="auto"/>
            <w:hideMark/>
          </w:tcPr>
          <w:p w14:paraId="292C513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5FFB5B5A" w14:textId="77777777" w:rsidTr="00116F3E">
        <w:trPr>
          <w:trHeight w:val="285"/>
        </w:trPr>
        <w:tc>
          <w:tcPr>
            <w:tcW w:w="4070" w:type="pct"/>
            <w:tcBorders>
              <w:top w:val="nil"/>
              <w:left w:val="single" w:sz="4" w:space="0" w:color="000000"/>
              <w:bottom w:val="nil"/>
              <w:right w:val="nil"/>
            </w:tcBorders>
            <w:shd w:val="clear" w:color="auto" w:fill="auto"/>
            <w:hideMark/>
          </w:tcPr>
          <w:p w14:paraId="28D966EF"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Otros Asuntos Económicos</w:t>
            </w:r>
          </w:p>
        </w:tc>
        <w:tc>
          <w:tcPr>
            <w:tcW w:w="930" w:type="pct"/>
            <w:tcBorders>
              <w:top w:val="nil"/>
              <w:left w:val="nil"/>
              <w:bottom w:val="nil"/>
              <w:right w:val="single" w:sz="4" w:space="0" w:color="000000"/>
            </w:tcBorders>
            <w:shd w:val="clear" w:color="auto" w:fill="auto"/>
            <w:hideMark/>
          </w:tcPr>
          <w:p w14:paraId="374EAAC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03E9D43A" w14:textId="77777777" w:rsidTr="00116F3E">
        <w:trPr>
          <w:trHeight w:val="285"/>
        </w:trPr>
        <w:tc>
          <w:tcPr>
            <w:tcW w:w="4070" w:type="pct"/>
            <w:tcBorders>
              <w:top w:val="nil"/>
              <w:left w:val="single" w:sz="4" w:space="0" w:color="000000"/>
              <w:bottom w:val="nil"/>
              <w:right w:val="nil"/>
            </w:tcBorders>
            <w:shd w:val="clear" w:color="auto" w:fill="auto"/>
            <w:hideMark/>
          </w:tcPr>
          <w:p w14:paraId="48EC8694" w14:textId="77777777" w:rsidR="00116F3E" w:rsidRPr="00116F3E" w:rsidRDefault="00116F3E" w:rsidP="00116F3E">
            <w:pPr>
              <w:suppressAutoHyphens w:val="0"/>
              <w:autoSpaceDN/>
              <w:spacing w:after="0" w:line="240" w:lineRule="auto"/>
              <w:rPr>
                <w:rFonts w:eastAsia="Times New Roman" w:cs="Calibri"/>
                <w:b/>
                <w:bCs/>
                <w:color w:val="000000"/>
                <w:sz w:val="16"/>
                <w:szCs w:val="16"/>
                <w:lang w:eastAsia="es-MX"/>
              </w:rPr>
            </w:pPr>
            <w:r w:rsidRPr="00116F3E">
              <w:rPr>
                <w:rFonts w:eastAsia="Times New Roman" w:cs="Calibri"/>
                <w:b/>
                <w:bCs/>
                <w:color w:val="000000"/>
                <w:sz w:val="16"/>
                <w:szCs w:val="16"/>
                <w:lang w:eastAsia="es-MX"/>
              </w:rPr>
              <w:t>Otras No Clasificadas en Funciones Anteriores</w:t>
            </w:r>
          </w:p>
        </w:tc>
        <w:tc>
          <w:tcPr>
            <w:tcW w:w="930" w:type="pct"/>
            <w:tcBorders>
              <w:top w:val="nil"/>
              <w:left w:val="nil"/>
              <w:bottom w:val="nil"/>
              <w:right w:val="single" w:sz="4" w:space="0" w:color="000000"/>
            </w:tcBorders>
            <w:shd w:val="clear" w:color="auto" w:fill="auto"/>
            <w:hideMark/>
          </w:tcPr>
          <w:p w14:paraId="34F3B169"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11.915.114.964</w:t>
            </w:r>
          </w:p>
        </w:tc>
      </w:tr>
      <w:tr w:rsidR="00116F3E" w:rsidRPr="00116F3E" w14:paraId="7F0DD293" w14:textId="77777777" w:rsidTr="00116F3E">
        <w:trPr>
          <w:trHeight w:val="285"/>
        </w:trPr>
        <w:tc>
          <w:tcPr>
            <w:tcW w:w="4070" w:type="pct"/>
            <w:tcBorders>
              <w:top w:val="nil"/>
              <w:left w:val="single" w:sz="4" w:space="0" w:color="000000"/>
              <w:bottom w:val="nil"/>
              <w:right w:val="nil"/>
            </w:tcBorders>
            <w:shd w:val="clear" w:color="auto" w:fill="auto"/>
            <w:hideMark/>
          </w:tcPr>
          <w:p w14:paraId="3C7F68B2"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Transacciones de la Deuda Pública / Costo Financiero de la Deuda</w:t>
            </w:r>
          </w:p>
        </w:tc>
        <w:tc>
          <w:tcPr>
            <w:tcW w:w="930" w:type="pct"/>
            <w:tcBorders>
              <w:top w:val="nil"/>
              <w:left w:val="nil"/>
              <w:bottom w:val="nil"/>
              <w:right w:val="single" w:sz="4" w:space="0" w:color="000000"/>
            </w:tcBorders>
            <w:shd w:val="clear" w:color="auto" w:fill="auto"/>
            <w:hideMark/>
          </w:tcPr>
          <w:p w14:paraId="7EE05445"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4.073.161.056</w:t>
            </w:r>
          </w:p>
        </w:tc>
      </w:tr>
      <w:tr w:rsidR="00116F3E" w:rsidRPr="00116F3E" w14:paraId="0A545E31" w14:textId="77777777" w:rsidTr="00116F3E">
        <w:trPr>
          <w:trHeight w:val="285"/>
        </w:trPr>
        <w:tc>
          <w:tcPr>
            <w:tcW w:w="4070" w:type="pct"/>
            <w:tcBorders>
              <w:top w:val="nil"/>
              <w:left w:val="single" w:sz="4" w:space="0" w:color="000000"/>
              <w:bottom w:val="nil"/>
              <w:right w:val="nil"/>
            </w:tcBorders>
            <w:shd w:val="clear" w:color="auto" w:fill="auto"/>
            <w:hideMark/>
          </w:tcPr>
          <w:p w14:paraId="505446D0"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Deuda Pública Interna</w:t>
            </w:r>
          </w:p>
        </w:tc>
        <w:tc>
          <w:tcPr>
            <w:tcW w:w="930" w:type="pct"/>
            <w:tcBorders>
              <w:top w:val="nil"/>
              <w:left w:val="nil"/>
              <w:bottom w:val="nil"/>
              <w:right w:val="single" w:sz="4" w:space="0" w:color="000000"/>
            </w:tcBorders>
            <w:shd w:val="clear" w:color="auto" w:fill="auto"/>
            <w:hideMark/>
          </w:tcPr>
          <w:p w14:paraId="4C2D8BA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4.073.161.056</w:t>
            </w:r>
          </w:p>
        </w:tc>
      </w:tr>
      <w:tr w:rsidR="00116F3E" w:rsidRPr="00116F3E" w14:paraId="46CE8A58" w14:textId="77777777" w:rsidTr="00116F3E">
        <w:trPr>
          <w:trHeight w:val="285"/>
        </w:trPr>
        <w:tc>
          <w:tcPr>
            <w:tcW w:w="4070" w:type="pct"/>
            <w:tcBorders>
              <w:top w:val="nil"/>
              <w:left w:val="single" w:sz="4" w:space="0" w:color="000000"/>
              <w:bottom w:val="nil"/>
              <w:right w:val="nil"/>
            </w:tcBorders>
            <w:shd w:val="clear" w:color="auto" w:fill="auto"/>
            <w:hideMark/>
          </w:tcPr>
          <w:p w14:paraId="61AE3851"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Deuda Pública Externa</w:t>
            </w:r>
          </w:p>
        </w:tc>
        <w:tc>
          <w:tcPr>
            <w:tcW w:w="930" w:type="pct"/>
            <w:tcBorders>
              <w:top w:val="nil"/>
              <w:left w:val="nil"/>
              <w:bottom w:val="nil"/>
              <w:right w:val="single" w:sz="4" w:space="0" w:color="000000"/>
            </w:tcBorders>
            <w:shd w:val="clear" w:color="auto" w:fill="auto"/>
            <w:hideMark/>
          </w:tcPr>
          <w:p w14:paraId="73B3764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40E4B2FB" w14:textId="77777777" w:rsidTr="00116F3E">
        <w:trPr>
          <w:trHeight w:val="285"/>
        </w:trPr>
        <w:tc>
          <w:tcPr>
            <w:tcW w:w="4070" w:type="pct"/>
            <w:tcBorders>
              <w:top w:val="nil"/>
              <w:left w:val="single" w:sz="4" w:space="0" w:color="000000"/>
              <w:bottom w:val="nil"/>
              <w:right w:val="nil"/>
            </w:tcBorders>
            <w:shd w:val="clear" w:color="auto" w:fill="auto"/>
            <w:hideMark/>
          </w:tcPr>
          <w:p w14:paraId="7C9E1D1E"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Transferencias, Participaciones y Aportaciones entre Diferentes Niveles y Órdenes de Gobierno</w:t>
            </w:r>
          </w:p>
        </w:tc>
        <w:tc>
          <w:tcPr>
            <w:tcW w:w="930" w:type="pct"/>
            <w:tcBorders>
              <w:top w:val="nil"/>
              <w:left w:val="nil"/>
              <w:bottom w:val="nil"/>
              <w:right w:val="single" w:sz="4" w:space="0" w:color="000000"/>
            </w:tcBorders>
            <w:shd w:val="clear" w:color="auto" w:fill="auto"/>
            <w:hideMark/>
          </w:tcPr>
          <w:p w14:paraId="58D00F38"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7.005.137.156</w:t>
            </w:r>
          </w:p>
        </w:tc>
      </w:tr>
      <w:tr w:rsidR="00116F3E" w:rsidRPr="00116F3E" w14:paraId="51F5EE62" w14:textId="77777777" w:rsidTr="00116F3E">
        <w:trPr>
          <w:trHeight w:val="285"/>
        </w:trPr>
        <w:tc>
          <w:tcPr>
            <w:tcW w:w="4070" w:type="pct"/>
            <w:tcBorders>
              <w:top w:val="nil"/>
              <w:left w:val="single" w:sz="4" w:space="0" w:color="000000"/>
              <w:bottom w:val="nil"/>
              <w:right w:val="nil"/>
            </w:tcBorders>
            <w:shd w:val="clear" w:color="auto" w:fill="auto"/>
            <w:hideMark/>
          </w:tcPr>
          <w:p w14:paraId="20B326A5"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Transferencias entre Diferentes Niveles y Órdenes de Gobierno</w:t>
            </w:r>
          </w:p>
        </w:tc>
        <w:tc>
          <w:tcPr>
            <w:tcW w:w="930" w:type="pct"/>
            <w:tcBorders>
              <w:top w:val="nil"/>
              <w:left w:val="nil"/>
              <w:bottom w:val="nil"/>
              <w:right w:val="single" w:sz="4" w:space="0" w:color="000000"/>
            </w:tcBorders>
            <w:shd w:val="clear" w:color="auto" w:fill="auto"/>
            <w:hideMark/>
          </w:tcPr>
          <w:p w14:paraId="13DE4B2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549.488.182</w:t>
            </w:r>
          </w:p>
        </w:tc>
      </w:tr>
      <w:tr w:rsidR="00116F3E" w:rsidRPr="00116F3E" w14:paraId="5D7B898A" w14:textId="77777777" w:rsidTr="00116F3E">
        <w:trPr>
          <w:trHeight w:val="285"/>
        </w:trPr>
        <w:tc>
          <w:tcPr>
            <w:tcW w:w="4070" w:type="pct"/>
            <w:tcBorders>
              <w:top w:val="nil"/>
              <w:left w:val="single" w:sz="4" w:space="0" w:color="000000"/>
              <w:bottom w:val="nil"/>
              <w:right w:val="nil"/>
            </w:tcBorders>
            <w:shd w:val="clear" w:color="auto" w:fill="auto"/>
            <w:hideMark/>
          </w:tcPr>
          <w:p w14:paraId="62C70FEC"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Participaciones entre Diferentes Niveles y Órdenes de Gobierno</w:t>
            </w:r>
          </w:p>
        </w:tc>
        <w:tc>
          <w:tcPr>
            <w:tcW w:w="930" w:type="pct"/>
            <w:tcBorders>
              <w:top w:val="nil"/>
              <w:left w:val="nil"/>
              <w:bottom w:val="nil"/>
              <w:right w:val="single" w:sz="4" w:space="0" w:color="000000"/>
            </w:tcBorders>
            <w:shd w:val="clear" w:color="auto" w:fill="auto"/>
            <w:hideMark/>
          </w:tcPr>
          <w:p w14:paraId="09BAC746"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3.401.673.268</w:t>
            </w:r>
          </w:p>
        </w:tc>
      </w:tr>
      <w:tr w:rsidR="00116F3E" w:rsidRPr="00116F3E" w14:paraId="7ADCEC08" w14:textId="77777777" w:rsidTr="00116F3E">
        <w:trPr>
          <w:trHeight w:val="285"/>
        </w:trPr>
        <w:tc>
          <w:tcPr>
            <w:tcW w:w="4070" w:type="pct"/>
            <w:tcBorders>
              <w:top w:val="nil"/>
              <w:left w:val="single" w:sz="4" w:space="0" w:color="000000"/>
              <w:bottom w:val="nil"/>
              <w:right w:val="nil"/>
            </w:tcBorders>
            <w:shd w:val="clear" w:color="auto" w:fill="auto"/>
            <w:hideMark/>
          </w:tcPr>
          <w:p w14:paraId="67586D6A"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Aportaciones entre Diferentes Niveles y Órdenes de Gobierno</w:t>
            </w:r>
          </w:p>
        </w:tc>
        <w:tc>
          <w:tcPr>
            <w:tcW w:w="930" w:type="pct"/>
            <w:tcBorders>
              <w:top w:val="nil"/>
              <w:left w:val="nil"/>
              <w:bottom w:val="nil"/>
              <w:right w:val="single" w:sz="4" w:space="0" w:color="000000"/>
            </w:tcBorders>
            <w:shd w:val="clear" w:color="auto" w:fill="auto"/>
            <w:hideMark/>
          </w:tcPr>
          <w:p w14:paraId="466A662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3.053.975.706</w:t>
            </w:r>
          </w:p>
        </w:tc>
      </w:tr>
      <w:tr w:rsidR="00116F3E" w:rsidRPr="00116F3E" w14:paraId="61DA1DE2" w14:textId="77777777" w:rsidTr="00116F3E">
        <w:trPr>
          <w:trHeight w:val="285"/>
        </w:trPr>
        <w:tc>
          <w:tcPr>
            <w:tcW w:w="4070" w:type="pct"/>
            <w:tcBorders>
              <w:top w:val="nil"/>
              <w:left w:val="single" w:sz="4" w:space="0" w:color="000000"/>
              <w:bottom w:val="nil"/>
              <w:right w:val="nil"/>
            </w:tcBorders>
            <w:shd w:val="clear" w:color="auto" w:fill="auto"/>
            <w:hideMark/>
          </w:tcPr>
          <w:p w14:paraId="0857EC44"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Saneamiento del Sistema Financiero</w:t>
            </w:r>
          </w:p>
        </w:tc>
        <w:tc>
          <w:tcPr>
            <w:tcW w:w="930" w:type="pct"/>
            <w:tcBorders>
              <w:top w:val="nil"/>
              <w:left w:val="nil"/>
              <w:bottom w:val="nil"/>
              <w:right w:val="single" w:sz="4" w:space="0" w:color="000000"/>
            </w:tcBorders>
            <w:shd w:val="clear" w:color="auto" w:fill="auto"/>
            <w:hideMark/>
          </w:tcPr>
          <w:p w14:paraId="300F9BD6"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0</w:t>
            </w:r>
          </w:p>
        </w:tc>
      </w:tr>
      <w:tr w:rsidR="00116F3E" w:rsidRPr="00116F3E" w14:paraId="12D7CADB" w14:textId="77777777" w:rsidTr="00116F3E">
        <w:trPr>
          <w:trHeight w:val="285"/>
        </w:trPr>
        <w:tc>
          <w:tcPr>
            <w:tcW w:w="4070" w:type="pct"/>
            <w:tcBorders>
              <w:top w:val="nil"/>
              <w:left w:val="single" w:sz="4" w:space="0" w:color="000000"/>
              <w:bottom w:val="nil"/>
              <w:right w:val="nil"/>
            </w:tcBorders>
            <w:shd w:val="clear" w:color="auto" w:fill="auto"/>
            <w:hideMark/>
          </w:tcPr>
          <w:p w14:paraId="07B94956"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Saneamiento del Sistema Financiero</w:t>
            </w:r>
          </w:p>
        </w:tc>
        <w:tc>
          <w:tcPr>
            <w:tcW w:w="930" w:type="pct"/>
            <w:tcBorders>
              <w:top w:val="nil"/>
              <w:left w:val="nil"/>
              <w:bottom w:val="nil"/>
              <w:right w:val="single" w:sz="4" w:space="0" w:color="000000"/>
            </w:tcBorders>
            <w:shd w:val="clear" w:color="auto" w:fill="auto"/>
            <w:hideMark/>
          </w:tcPr>
          <w:p w14:paraId="6A3F20B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111955B8" w14:textId="77777777" w:rsidTr="00116F3E">
        <w:trPr>
          <w:trHeight w:val="285"/>
        </w:trPr>
        <w:tc>
          <w:tcPr>
            <w:tcW w:w="4070" w:type="pct"/>
            <w:tcBorders>
              <w:top w:val="nil"/>
              <w:left w:val="single" w:sz="4" w:space="0" w:color="000000"/>
              <w:bottom w:val="nil"/>
              <w:right w:val="nil"/>
            </w:tcBorders>
            <w:shd w:val="clear" w:color="auto" w:fill="auto"/>
            <w:hideMark/>
          </w:tcPr>
          <w:p w14:paraId="7B8DDF04"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 xml:space="preserve">Apoyos </w:t>
            </w:r>
            <w:proofErr w:type="spellStart"/>
            <w:r w:rsidRPr="00116F3E">
              <w:rPr>
                <w:rFonts w:eastAsia="Times New Roman" w:cs="Calibri"/>
                <w:color w:val="000000"/>
                <w:sz w:val="16"/>
                <w:szCs w:val="16"/>
                <w:lang w:eastAsia="es-MX"/>
              </w:rPr>
              <w:t>Ipab</w:t>
            </w:r>
            <w:proofErr w:type="spellEnd"/>
          </w:p>
        </w:tc>
        <w:tc>
          <w:tcPr>
            <w:tcW w:w="930" w:type="pct"/>
            <w:tcBorders>
              <w:top w:val="nil"/>
              <w:left w:val="nil"/>
              <w:bottom w:val="nil"/>
              <w:right w:val="single" w:sz="4" w:space="0" w:color="000000"/>
            </w:tcBorders>
            <w:shd w:val="clear" w:color="auto" w:fill="auto"/>
            <w:hideMark/>
          </w:tcPr>
          <w:p w14:paraId="0CB183C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0711CD8E" w14:textId="77777777" w:rsidTr="00116F3E">
        <w:trPr>
          <w:trHeight w:val="285"/>
        </w:trPr>
        <w:tc>
          <w:tcPr>
            <w:tcW w:w="4070" w:type="pct"/>
            <w:tcBorders>
              <w:top w:val="nil"/>
              <w:left w:val="single" w:sz="4" w:space="0" w:color="000000"/>
              <w:bottom w:val="nil"/>
              <w:right w:val="nil"/>
            </w:tcBorders>
            <w:shd w:val="clear" w:color="auto" w:fill="auto"/>
            <w:hideMark/>
          </w:tcPr>
          <w:p w14:paraId="13FA20F4"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Banca de Desarrollo</w:t>
            </w:r>
          </w:p>
        </w:tc>
        <w:tc>
          <w:tcPr>
            <w:tcW w:w="930" w:type="pct"/>
            <w:tcBorders>
              <w:top w:val="nil"/>
              <w:left w:val="nil"/>
              <w:bottom w:val="nil"/>
              <w:right w:val="single" w:sz="4" w:space="0" w:color="000000"/>
            </w:tcBorders>
            <w:shd w:val="clear" w:color="auto" w:fill="auto"/>
            <w:hideMark/>
          </w:tcPr>
          <w:p w14:paraId="7DCEF17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129A5CE0" w14:textId="77777777" w:rsidTr="00116F3E">
        <w:trPr>
          <w:trHeight w:val="285"/>
        </w:trPr>
        <w:tc>
          <w:tcPr>
            <w:tcW w:w="4070" w:type="pct"/>
            <w:tcBorders>
              <w:top w:val="nil"/>
              <w:left w:val="single" w:sz="4" w:space="0" w:color="000000"/>
              <w:bottom w:val="nil"/>
              <w:right w:val="nil"/>
            </w:tcBorders>
            <w:shd w:val="clear" w:color="auto" w:fill="auto"/>
            <w:hideMark/>
          </w:tcPr>
          <w:p w14:paraId="51076EF7"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Apoyo a los Programas de Reestructura en Unidades de Inversión (</w:t>
            </w:r>
            <w:proofErr w:type="spellStart"/>
            <w:r w:rsidRPr="00116F3E">
              <w:rPr>
                <w:rFonts w:eastAsia="Times New Roman" w:cs="Calibri"/>
                <w:color w:val="000000"/>
                <w:sz w:val="16"/>
                <w:szCs w:val="16"/>
                <w:lang w:eastAsia="es-MX"/>
              </w:rPr>
              <w:t>Udis</w:t>
            </w:r>
            <w:proofErr w:type="spellEnd"/>
            <w:r w:rsidRPr="00116F3E">
              <w:rPr>
                <w:rFonts w:eastAsia="Times New Roman" w:cs="Calibri"/>
                <w:color w:val="000000"/>
                <w:sz w:val="16"/>
                <w:szCs w:val="16"/>
                <w:lang w:eastAsia="es-MX"/>
              </w:rPr>
              <w:t>)</w:t>
            </w:r>
          </w:p>
        </w:tc>
        <w:tc>
          <w:tcPr>
            <w:tcW w:w="930" w:type="pct"/>
            <w:tcBorders>
              <w:top w:val="nil"/>
              <w:left w:val="nil"/>
              <w:bottom w:val="nil"/>
              <w:right w:val="single" w:sz="4" w:space="0" w:color="000000"/>
            </w:tcBorders>
            <w:shd w:val="clear" w:color="auto" w:fill="auto"/>
            <w:hideMark/>
          </w:tcPr>
          <w:p w14:paraId="2538E44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1234622F" w14:textId="77777777" w:rsidTr="00116F3E">
        <w:trPr>
          <w:trHeight w:val="285"/>
        </w:trPr>
        <w:tc>
          <w:tcPr>
            <w:tcW w:w="4070" w:type="pct"/>
            <w:tcBorders>
              <w:top w:val="nil"/>
              <w:left w:val="single" w:sz="4" w:space="0" w:color="000000"/>
              <w:bottom w:val="nil"/>
              <w:right w:val="nil"/>
            </w:tcBorders>
            <w:shd w:val="clear" w:color="auto" w:fill="auto"/>
            <w:hideMark/>
          </w:tcPr>
          <w:p w14:paraId="46E9B220" w14:textId="77777777" w:rsidR="00116F3E" w:rsidRPr="00116F3E" w:rsidRDefault="00116F3E" w:rsidP="00116F3E">
            <w:pPr>
              <w:suppressAutoHyphens w:val="0"/>
              <w:autoSpaceDN/>
              <w:spacing w:after="0" w:line="240" w:lineRule="auto"/>
              <w:ind w:firstLineChars="200" w:firstLine="321"/>
              <w:rPr>
                <w:rFonts w:eastAsia="Times New Roman" w:cs="Calibri"/>
                <w:b/>
                <w:bCs/>
                <w:color w:val="000000"/>
                <w:sz w:val="16"/>
                <w:szCs w:val="16"/>
                <w:lang w:eastAsia="es-MX"/>
              </w:rPr>
            </w:pPr>
            <w:r w:rsidRPr="00116F3E">
              <w:rPr>
                <w:rFonts w:eastAsia="Times New Roman" w:cs="Calibri"/>
                <w:b/>
                <w:bCs/>
                <w:color w:val="000000"/>
                <w:sz w:val="16"/>
                <w:szCs w:val="16"/>
                <w:lang w:eastAsia="es-MX"/>
              </w:rPr>
              <w:t>Adeudos de Ejercicios Fiscales Anteriores</w:t>
            </w:r>
          </w:p>
        </w:tc>
        <w:tc>
          <w:tcPr>
            <w:tcW w:w="930" w:type="pct"/>
            <w:tcBorders>
              <w:top w:val="nil"/>
              <w:left w:val="nil"/>
              <w:bottom w:val="nil"/>
              <w:right w:val="single" w:sz="4" w:space="0" w:color="000000"/>
            </w:tcBorders>
            <w:shd w:val="clear" w:color="auto" w:fill="auto"/>
            <w:hideMark/>
          </w:tcPr>
          <w:p w14:paraId="0E634AAC"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836.816.752</w:t>
            </w:r>
          </w:p>
        </w:tc>
      </w:tr>
      <w:tr w:rsidR="00116F3E" w:rsidRPr="00116F3E" w14:paraId="7E8B383B" w14:textId="77777777" w:rsidTr="00116F3E">
        <w:trPr>
          <w:trHeight w:val="285"/>
        </w:trPr>
        <w:tc>
          <w:tcPr>
            <w:tcW w:w="4070" w:type="pct"/>
            <w:tcBorders>
              <w:top w:val="nil"/>
              <w:left w:val="single" w:sz="4" w:space="0" w:color="000000"/>
              <w:bottom w:val="nil"/>
              <w:right w:val="nil"/>
            </w:tcBorders>
            <w:shd w:val="clear" w:color="auto" w:fill="auto"/>
            <w:hideMark/>
          </w:tcPr>
          <w:p w14:paraId="7EA7534D" w14:textId="77777777" w:rsidR="00116F3E" w:rsidRPr="00116F3E" w:rsidRDefault="00116F3E" w:rsidP="00116F3E">
            <w:pPr>
              <w:suppressAutoHyphens w:val="0"/>
              <w:autoSpaceDN/>
              <w:spacing w:after="0" w:line="240" w:lineRule="auto"/>
              <w:ind w:firstLineChars="300" w:firstLine="480"/>
              <w:rPr>
                <w:rFonts w:eastAsia="Times New Roman" w:cs="Calibri"/>
                <w:color w:val="000000"/>
                <w:sz w:val="16"/>
                <w:szCs w:val="16"/>
                <w:lang w:eastAsia="es-MX"/>
              </w:rPr>
            </w:pPr>
            <w:r w:rsidRPr="00116F3E">
              <w:rPr>
                <w:rFonts w:eastAsia="Times New Roman" w:cs="Calibri"/>
                <w:color w:val="000000"/>
                <w:sz w:val="16"/>
                <w:szCs w:val="16"/>
                <w:lang w:eastAsia="es-MX"/>
              </w:rPr>
              <w:t>Adeudos de Ejercicios Fiscales Anteriores</w:t>
            </w:r>
          </w:p>
        </w:tc>
        <w:tc>
          <w:tcPr>
            <w:tcW w:w="930" w:type="pct"/>
            <w:tcBorders>
              <w:top w:val="nil"/>
              <w:left w:val="nil"/>
              <w:bottom w:val="nil"/>
              <w:right w:val="single" w:sz="4" w:space="0" w:color="000000"/>
            </w:tcBorders>
            <w:shd w:val="clear" w:color="auto" w:fill="auto"/>
            <w:hideMark/>
          </w:tcPr>
          <w:p w14:paraId="7433B3F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836.816.752</w:t>
            </w:r>
          </w:p>
        </w:tc>
      </w:tr>
      <w:tr w:rsidR="00116F3E" w:rsidRPr="00116F3E" w14:paraId="227979DA" w14:textId="77777777" w:rsidTr="00116F3E">
        <w:trPr>
          <w:trHeight w:val="285"/>
        </w:trPr>
        <w:tc>
          <w:tcPr>
            <w:tcW w:w="4070" w:type="pct"/>
            <w:tcBorders>
              <w:top w:val="single" w:sz="4" w:space="0" w:color="000000"/>
              <w:left w:val="nil"/>
              <w:bottom w:val="nil"/>
              <w:right w:val="nil"/>
            </w:tcBorders>
            <w:shd w:val="clear" w:color="auto" w:fill="auto"/>
            <w:hideMark/>
          </w:tcPr>
          <w:p w14:paraId="3DF9303C"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Las cifras pueden presentar diferencias por redondeo.</w:t>
            </w:r>
          </w:p>
        </w:tc>
        <w:tc>
          <w:tcPr>
            <w:tcW w:w="930" w:type="pct"/>
            <w:tcBorders>
              <w:top w:val="single" w:sz="4" w:space="0" w:color="000000"/>
              <w:left w:val="nil"/>
              <w:bottom w:val="nil"/>
              <w:right w:val="nil"/>
            </w:tcBorders>
            <w:shd w:val="clear" w:color="auto" w:fill="auto"/>
            <w:hideMark/>
          </w:tcPr>
          <w:p w14:paraId="1BBC50EE"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w:t>
            </w:r>
          </w:p>
        </w:tc>
      </w:tr>
    </w:tbl>
    <w:p w14:paraId="46AAA678" w14:textId="02CFE9AA" w:rsidR="00116F3E" w:rsidRDefault="00116F3E">
      <w:pPr>
        <w:jc w:val="both"/>
        <w:rPr>
          <w:rFonts w:ascii="Arial" w:hAnsi="Arial" w:cs="Arial"/>
          <w:b/>
          <w:sz w:val="24"/>
          <w:szCs w:val="24"/>
        </w:rPr>
      </w:pPr>
    </w:p>
    <w:p w14:paraId="7D43C9EA" w14:textId="2CA607D4" w:rsidR="00116F3E" w:rsidRDefault="00116F3E">
      <w:pPr>
        <w:jc w:val="both"/>
        <w:rPr>
          <w:rFonts w:ascii="Arial" w:hAnsi="Arial" w:cs="Arial"/>
          <w:b/>
          <w:sz w:val="24"/>
          <w:szCs w:val="24"/>
        </w:rPr>
      </w:pPr>
    </w:p>
    <w:p w14:paraId="7887171F" w14:textId="718EE88F" w:rsidR="00116F3E" w:rsidRDefault="00116F3E">
      <w:pPr>
        <w:jc w:val="both"/>
        <w:rPr>
          <w:rFonts w:ascii="Arial" w:hAnsi="Arial" w:cs="Arial"/>
          <w:b/>
          <w:sz w:val="24"/>
          <w:szCs w:val="24"/>
        </w:rPr>
      </w:pPr>
    </w:p>
    <w:p w14:paraId="127CB029" w14:textId="547ED243" w:rsidR="00116F3E" w:rsidRDefault="00116F3E">
      <w:pPr>
        <w:jc w:val="both"/>
        <w:rPr>
          <w:rFonts w:ascii="Arial" w:hAnsi="Arial" w:cs="Arial"/>
          <w:b/>
          <w:sz w:val="24"/>
          <w:szCs w:val="24"/>
        </w:rPr>
      </w:pPr>
    </w:p>
    <w:p w14:paraId="2055251D" w14:textId="7D7D9C07" w:rsidR="00116F3E" w:rsidRDefault="00116F3E">
      <w:pPr>
        <w:jc w:val="both"/>
        <w:rPr>
          <w:rFonts w:ascii="Arial" w:hAnsi="Arial" w:cs="Arial"/>
          <w:b/>
          <w:sz w:val="24"/>
          <w:szCs w:val="24"/>
        </w:rPr>
      </w:pPr>
    </w:p>
    <w:tbl>
      <w:tblPr>
        <w:tblW w:w="5000" w:type="pct"/>
        <w:tblCellMar>
          <w:left w:w="70" w:type="dxa"/>
          <w:right w:w="70" w:type="dxa"/>
        </w:tblCellMar>
        <w:tblLook w:val="04A0" w:firstRow="1" w:lastRow="0" w:firstColumn="1" w:lastColumn="0" w:noHBand="0" w:noVBand="1"/>
      </w:tblPr>
      <w:tblGrid>
        <w:gridCol w:w="4912"/>
        <w:gridCol w:w="3916"/>
      </w:tblGrid>
      <w:tr w:rsidR="00116F3E" w:rsidRPr="00116F3E" w14:paraId="129E2E21" w14:textId="77777777" w:rsidTr="00116F3E">
        <w:trPr>
          <w:trHeight w:val="285"/>
          <w:tblHeader/>
        </w:trPr>
        <w:tc>
          <w:tcPr>
            <w:tcW w:w="5000" w:type="pct"/>
            <w:gridSpan w:val="2"/>
            <w:tcBorders>
              <w:top w:val="single" w:sz="4" w:space="0" w:color="000000"/>
              <w:left w:val="single" w:sz="4" w:space="0" w:color="000000"/>
              <w:bottom w:val="nil"/>
              <w:right w:val="single" w:sz="4" w:space="0" w:color="000000"/>
            </w:tcBorders>
            <w:shd w:val="clear" w:color="auto" w:fill="auto"/>
            <w:hideMark/>
          </w:tcPr>
          <w:p w14:paraId="40799036"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lastRenderedPageBreak/>
              <w:t>GOBIERNO DEL ESTADO DE QUINTANA ROO</w:t>
            </w:r>
          </w:p>
        </w:tc>
      </w:tr>
      <w:tr w:rsidR="00116F3E" w:rsidRPr="00116F3E" w14:paraId="46BD9AF2" w14:textId="77777777" w:rsidTr="00116F3E">
        <w:trPr>
          <w:trHeight w:val="285"/>
          <w:tblHeader/>
        </w:trPr>
        <w:tc>
          <w:tcPr>
            <w:tcW w:w="5000" w:type="pct"/>
            <w:gridSpan w:val="2"/>
            <w:tcBorders>
              <w:top w:val="nil"/>
              <w:left w:val="single" w:sz="4" w:space="0" w:color="000000"/>
              <w:bottom w:val="nil"/>
              <w:right w:val="single" w:sz="4" w:space="0" w:color="000000"/>
            </w:tcBorders>
            <w:shd w:val="clear" w:color="auto" w:fill="auto"/>
            <w:hideMark/>
          </w:tcPr>
          <w:p w14:paraId="595C588A"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SECRETARÍA DE FINANZAS Y PLANEACIÓN</w:t>
            </w:r>
          </w:p>
        </w:tc>
      </w:tr>
      <w:tr w:rsidR="00116F3E" w:rsidRPr="00116F3E" w14:paraId="32E4C505" w14:textId="77777777" w:rsidTr="00116F3E">
        <w:trPr>
          <w:trHeight w:val="285"/>
          <w:tblHeader/>
        </w:trPr>
        <w:tc>
          <w:tcPr>
            <w:tcW w:w="5000" w:type="pct"/>
            <w:gridSpan w:val="2"/>
            <w:tcBorders>
              <w:top w:val="nil"/>
              <w:left w:val="single" w:sz="4" w:space="0" w:color="000000"/>
              <w:bottom w:val="nil"/>
              <w:right w:val="single" w:sz="4" w:space="0" w:color="000000"/>
            </w:tcBorders>
            <w:shd w:val="clear" w:color="auto" w:fill="auto"/>
            <w:hideMark/>
          </w:tcPr>
          <w:p w14:paraId="72EE1692"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PRESUPUESTO DE EGRESOS 2023</w:t>
            </w:r>
          </w:p>
        </w:tc>
      </w:tr>
      <w:tr w:rsidR="00116F3E" w:rsidRPr="00116F3E" w14:paraId="4558B4B1" w14:textId="77777777" w:rsidTr="00116F3E">
        <w:trPr>
          <w:trHeight w:val="285"/>
          <w:tblHeader/>
        </w:trPr>
        <w:tc>
          <w:tcPr>
            <w:tcW w:w="5000" w:type="pct"/>
            <w:gridSpan w:val="2"/>
            <w:tcBorders>
              <w:top w:val="nil"/>
              <w:left w:val="single" w:sz="4" w:space="0" w:color="000000"/>
              <w:bottom w:val="nil"/>
              <w:right w:val="single" w:sz="4" w:space="0" w:color="000000"/>
            </w:tcBorders>
            <w:shd w:val="clear" w:color="auto" w:fill="auto"/>
            <w:hideMark/>
          </w:tcPr>
          <w:p w14:paraId="0D670C8A"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Clasificación Funcional</w:t>
            </w:r>
          </w:p>
        </w:tc>
      </w:tr>
      <w:tr w:rsidR="00116F3E" w:rsidRPr="00116F3E" w14:paraId="0D265F5F" w14:textId="77777777" w:rsidTr="00116F3E">
        <w:trPr>
          <w:trHeight w:val="285"/>
          <w:tblHeader/>
        </w:trPr>
        <w:tc>
          <w:tcPr>
            <w:tcW w:w="5000" w:type="pct"/>
            <w:gridSpan w:val="2"/>
            <w:tcBorders>
              <w:top w:val="nil"/>
              <w:left w:val="single" w:sz="4" w:space="0" w:color="000000"/>
              <w:bottom w:val="single" w:sz="4" w:space="0" w:color="000000"/>
              <w:right w:val="single" w:sz="4" w:space="0" w:color="000000"/>
            </w:tcBorders>
            <w:shd w:val="clear" w:color="auto" w:fill="auto"/>
            <w:hideMark/>
          </w:tcPr>
          <w:p w14:paraId="7718CABB"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(Cifras en Pesos)</w:t>
            </w:r>
          </w:p>
        </w:tc>
      </w:tr>
      <w:tr w:rsidR="00116F3E" w:rsidRPr="00116F3E" w14:paraId="6CCDC857" w14:textId="77777777" w:rsidTr="00116F3E">
        <w:trPr>
          <w:trHeight w:val="285"/>
          <w:tblHeader/>
        </w:trPr>
        <w:tc>
          <w:tcPr>
            <w:tcW w:w="2782" w:type="pct"/>
            <w:tcBorders>
              <w:top w:val="nil"/>
              <w:left w:val="single" w:sz="4" w:space="0" w:color="000000"/>
              <w:bottom w:val="single" w:sz="4" w:space="0" w:color="000000"/>
              <w:right w:val="single" w:sz="4" w:space="0" w:color="000000"/>
            </w:tcBorders>
            <w:shd w:val="clear" w:color="auto" w:fill="auto"/>
            <w:hideMark/>
          </w:tcPr>
          <w:p w14:paraId="142587AC"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Concepto</w:t>
            </w:r>
          </w:p>
        </w:tc>
        <w:tc>
          <w:tcPr>
            <w:tcW w:w="2218" w:type="pct"/>
            <w:tcBorders>
              <w:top w:val="nil"/>
              <w:left w:val="nil"/>
              <w:bottom w:val="single" w:sz="4" w:space="0" w:color="000000"/>
              <w:right w:val="single" w:sz="4" w:space="0" w:color="000000"/>
            </w:tcBorders>
            <w:shd w:val="clear" w:color="auto" w:fill="auto"/>
            <w:hideMark/>
          </w:tcPr>
          <w:p w14:paraId="7ED281E2"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Importe</w:t>
            </w:r>
          </w:p>
        </w:tc>
      </w:tr>
      <w:tr w:rsidR="00116F3E" w:rsidRPr="00116F3E" w14:paraId="65F8A12A" w14:textId="77777777" w:rsidTr="00116F3E">
        <w:trPr>
          <w:trHeight w:val="285"/>
        </w:trPr>
        <w:tc>
          <w:tcPr>
            <w:tcW w:w="2782" w:type="pct"/>
            <w:tcBorders>
              <w:top w:val="nil"/>
              <w:left w:val="single" w:sz="4" w:space="0" w:color="000000"/>
              <w:bottom w:val="single" w:sz="4" w:space="0" w:color="000000"/>
              <w:right w:val="single" w:sz="4" w:space="0" w:color="000000"/>
            </w:tcBorders>
            <w:shd w:val="clear" w:color="auto" w:fill="auto"/>
            <w:hideMark/>
          </w:tcPr>
          <w:p w14:paraId="2D8B9A95" w14:textId="77777777" w:rsidR="00116F3E" w:rsidRPr="00116F3E" w:rsidRDefault="00116F3E" w:rsidP="00116F3E">
            <w:pPr>
              <w:suppressAutoHyphens w:val="0"/>
              <w:autoSpaceDN/>
              <w:spacing w:after="0" w:line="240" w:lineRule="auto"/>
              <w:jc w:val="center"/>
              <w:rPr>
                <w:rFonts w:eastAsia="Times New Roman" w:cs="Calibri"/>
                <w:b/>
                <w:bCs/>
                <w:color w:val="000000"/>
                <w:sz w:val="16"/>
                <w:szCs w:val="16"/>
                <w:lang w:eastAsia="es-MX"/>
              </w:rPr>
            </w:pPr>
            <w:r w:rsidRPr="00116F3E">
              <w:rPr>
                <w:rFonts w:eastAsia="Times New Roman" w:cs="Calibri"/>
                <w:b/>
                <w:bCs/>
                <w:color w:val="000000"/>
                <w:sz w:val="16"/>
                <w:szCs w:val="16"/>
                <w:lang w:eastAsia="es-MX"/>
              </w:rPr>
              <w:t>Total General</w:t>
            </w:r>
          </w:p>
        </w:tc>
        <w:tc>
          <w:tcPr>
            <w:tcW w:w="2218" w:type="pct"/>
            <w:tcBorders>
              <w:top w:val="nil"/>
              <w:left w:val="nil"/>
              <w:bottom w:val="single" w:sz="4" w:space="0" w:color="000000"/>
              <w:right w:val="single" w:sz="4" w:space="0" w:color="000000"/>
            </w:tcBorders>
            <w:shd w:val="clear" w:color="auto" w:fill="auto"/>
            <w:hideMark/>
          </w:tcPr>
          <w:p w14:paraId="5FB60C09"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41.840.837.623</w:t>
            </w:r>
          </w:p>
        </w:tc>
      </w:tr>
      <w:tr w:rsidR="00116F3E" w:rsidRPr="00116F3E" w14:paraId="62C16803" w14:textId="77777777" w:rsidTr="00116F3E">
        <w:trPr>
          <w:trHeight w:val="285"/>
        </w:trPr>
        <w:tc>
          <w:tcPr>
            <w:tcW w:w="2782" w:type="pct"/>
            <w:tcBorders>
              <w:top w:val="nil"/>
              <w:left w:val="single" w:sz="4" w:space="0" w:color="000000"/>
              <w:bottom w:val="nil"/>
              <w:right w:val="nil"/>
            </w:tcBorders>
            <w:shd w:val="clear" w:color="auto" w:fill="auto"/>
            <w:hideMark/>
          </w:tcPr>
          <w:p w14:paraId="0E4BB7AE" w14:textId="77777777" w:rsidR="00116F3E" w:rsidRPr="00116F3E" w:rsidRDefault="00116F3E" w:rsidP="00116F3E">
            <w:pPr>
              <w:suppressAutoHyphens w:val="0"/>
              <w:autoSpaceDN/>
              <w:spacing w:after="0" w:line="240" w:lineRule="auto"/>
              <w:rPr>
                <w:rFonts w:eastAsia="Times New Roman" w:cs="Calibri"/>
                <w:b/>
                <w:bCs/>
                <w:color w:val="000000"/>
                <w:sz w:val="16"/>
                <w:szCs w:val="16"/>
                <w:lang w:eastAsia="es-MX"/>
              </w:rPr>
            </w:pPr>
            <w:r w:rsidRPr="00116F3E">
              <w:rPr>
                <w:rFonts w:eastAsia="Times New Roman" w:cs="Calibri"/>
                <w:b/>
                <w:bCs/>
                <w:color w:val="000000"/>
                <w:sz w:val="16"/>
                <w:szCs w:val="16"/>
                <w:lang w:eastAsia="es-MX"/>
              </w:rPr>
              <w:t>Gobierno</w:t>
            </w:r>
          </w:p>
        </w:tc>
        <w:tc>
          <w:tcPr>
            <w:tcW w:w="2218" w:type="pct"/>
            <w:tcBorders>
              <w:top w:val="nil"/>
              <w:left w:val="nil"/>
              <w:bottom w:val="nil"/>
              <w:right w:val="single" w:sz="4" w:space="0" w:color="000000"/>
            </w:tcBorders>
            <w:shd w:val="clear" w:color="auto" w:fill="auto"/>
            <w:hideMark/>
          </w:tcPr>
          <w:p w14:paraId="09D24583"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11.143.429.612</w:t>
            </w:r>
          </w:p>
        </w:tc>
      </w:tr>
      <w:tr w:rsidR="00116F3E" w:rsidRPr="00116F3E" w14:paraId="1D74A735" w14:textId="77777777" w:rsidTr="00116F3E">
        <w:trPr>
          <w:trHeight w:val="285"/>
        </w:trPr>
        <w:tc>
          <w:tcPr>
            <w:tcW w:w="2782" w:type="pct"/>
            <w:tcBorders>
              <w:top w:val="nil"/>
              <w:left w:val="single" w:sz="4" w:space="0" w:color="000000"/>
              <w:bottom w:val="nil"/>
              <w:right w:val="nil"/>
            </w:tcBorders>
            <w:shd w:val="clear" w:color="auto" w:fill="auto"/>
            <w:hideMark/>
          </w:tcPr>
          <w:p w14:paraId="30C0287D"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Legislación</w:t>
            </w:r>
          </w:p>
        </w:tc>
        <w:tc>
          <w:tcPr>
            <w:tcW w:w="2218" w:type="pct"/>
            <w:tcBorders>
              <w:top w:val="nil"/>
              <w:left w:val="nil"/>
              <w:bottom w:val="nil"/>
              <w:right w:val="single" w:sz="4" w:space="0" w:color="000000"/>
            </w:tcBorders>
            <w:shd w:val="clear" w:color="auto" w:fill="auto"/>
            <w:hideMark/>
          </w:tcPr>
          <w:p w14:paraId="56DDFE6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692.560.979</w:t>
            </w:r>
          </w:p>
        </w:tc>
      </w:tr>
      <w:tr w:rsidR="00116F3E" w:rsidRPr="00116F3E" w14:paraId="069453ED" w14:textId="77777777" w:rsidTr="00116F3E">
        <w:trPr>
          <w:trHeight w:val="285"/>
        </w:trPr>
        <w:tc>
          <w:tcPr>
            <w:tcW w:w="2782" w:type="pct"/>
            <w:tcBorders>
              <w:top w:val="nil"/>
              <w:left w:val="single" w:sz="4" w:space="0" w:color="000000"/>
              <w:bottom w:val="nil"/>
              <w:right w:val="nil"/>
            </w:tcBorders>
            <w:shd w:val="clear" w:color="auto" w:fill="auto"/>
            <w:hideMark/>
          </w:tcPr>
          <w:p w14:paraId="1F3F592C"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Justicia</w:t>
            </w:r>
          </w:p>
        </w:tc>
        <w:tc>
          <w:tcPr>
            <w:tcW w:w="2218" w:type="pct"/>
            <w:tcBorders>
              <w:top w:val="nil"/>
              <w:left w:val="nil"/>
              <w:bottom w:val="nil"/>
              <w:right w:val="single" w:sz="4" w:space="0" w:color="000000"/>
            </w:tcBorders>
            <w:shd w:val="clear" w:color="auto" w:fill="auto"/>
            <w:hideMark/>
          </w:tcPr>
          <w:p w14:paraId="5C4CBA4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1.910.019.511</w:t>
            </w:r>
          </w:p>
        </w:tc>
      </w:tr>
      <w:tr w:rsidR="00116F3E" w:rsidRPr="00116F3E" w14:paraId="17F50757" w14:textId="77777777" w:rsidTr="00116F3E">
        <w:trPr>
          <w:trHeight w:val="285"/>
        </w:trPr>
        <w:tc>
          <w:tcPr>
            <w:tcW w:w="2782" w:type="pct"/>
            <w:tcBorders>
              <w:top w:val="nil"/>
              <w:left w:val="single" w:sz="4" w:space="0" w:color="000000"/>
              <w:bottom w:val="nil"/>
              <w:right w:val="nil"/>
            </w:tcBorders>
            <w:shd w:val="clear" w:color="auto" w:fill="auto"/>
            <w:hideMark/>
          </w:tcPr>
          <w:p w14:paraId="03645BCE"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Coordinación de la Política de Gobierno</w:t>
            </w:r>
          </w:p>
        </w:tc>
        <w:tc>
          <w:tcPr>
            <w:tcW w:w="2218" w:type="pct"/>
            <w:tcBorders>
              <w:top w:val="nil"/>
              <w:left w:val="nil"/>
              <w:bottom w:val="nil"/>
              <w:right w:val="single" w:sz="4" w:space="0" w:color="000000"/>
            </w:tcBorders>
            <w:shd w:val="clear" w:color="auto" w:fill="auto"/>
            <w:hideMark/>
          </w:tcPr>
          <w:p w14:paraId="3C22A3DC"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663.581.324</w:t>
            </w:r>
          </w:p>
        </w:tc>
      </w:tr>
      <w:tr w:rsidR="00116F3E" w:rsidRPr="00116F3E" w14:paraId="5ADDCB8E" w14:textId="77777777" w:rsidTr="00116F3E">
        <w:trPr>
          <w:trHeight w:val="285"/>
        </w:trPr>
        <w:tc>
          <w:tcPr>
            <w:tcW w:w="2782" w:type="pct"/>
            <w:tcBorders>
              <w:top w:val="nil"/>
              <w:left w:val="single" w:sz="4" w:space="0" w:color="000000"/>
              <w:bottom w:val="nil"/>
              <w:right w:val="nil"/>
            </w:tcBorders>
            <w:shd w:val="clear" w:color="auto" w:fill="auto"/>
            <w:hideMark/>
          </w:tcPr>
          <w:p w14:paraId="2E2754F8"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Relaciones Exteriores</w:t>
            </w:r>
          </w:p>
        </w:tc>
        <w:tc>
          <w:tcPr>
            <w:tcW w:w="2218" w:type="pct"/>
            <w:tcBorders>
              <w:top w:val="nil"/>
              <w:left w:val="nil"/>
              <w:bottom w:val="nil"/>
              <w:right w:val="single" w:sz="4" w:space="0" w:color="000000"/>
            </w:tcBorders>
            <w:shd w:val="clear" w:color="auto" w:fill="auto"/>
            <w:hideMark/>
          </w:tcPr>
          <w:p w14:paraId="35F3890F"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68A4105A" w14:textId="77777777" w:rsidTr="00116F3E">
        <w:trPr>
          <w:trHeight w:val="285"/>
        </w:trPr>
        <w:tc>
          <w:tcPr>
            <w:tcW w:w="2782" w:type="pct"/>
            <w:tcBorders>
              <w:top w:val="nil"/>
              <w:left w:val="single" w:sz="4" w:space="0" w:color="000000"/>
              <w:bottom w:val="nil"/>
              <w:right w:val="nil"/>
            </w:tcBorders>
            <w:shd w:val="clear" w:color="auto" w:fill="auto"/>
            <w:hideMark/>
          </w:tcPr>
          <w:p w14:paraId="09D6EEE4"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Asuntos Financieros y Hacendarios</w:t>
            </w:r>
          </w:p>
        </w:tc>
        <w:tc>
          <w:tcPr>
            <w:tcW w:w="2218" w:type="pct"/>
            <w:tcBorders>
              <w:top w:val="nil"/>
              <w:left w:val="nil"/>
              <w:bottom w:val="nil"/>
              <w:right w:val="single" w:sz="4" w:space="0" w:color="000000"/>
            </w:tcBorders>
            <w:shd w:val="clear" w:color="auto" w:fill="auto"/>
            <w:hideMark/>
          </w:tcPr>
          <w:p w14:paraId="15974E5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4.986.935.567</w:t>
            </w:r>
          </w:p>
        </w:tc>
      </w:tr>
      <w:tr w:rsidR="00116F3E" w:rsidRPr="00116F3E" w14:paraId="124836DC" w14:textId="77777777" w:rsidTr="00116F3E">
        <w:trPr>
          <w:trHeight w:val="285"/>
        </w:trPr>
        <w:tc>
          <w:tcPr>
            <w:tcW w:w="2782" w:type="pct"/>
            <w:tcBorders>
              <w:top w:val="nil"/>
              <w:left w:val="single" w:sz="4" w:space="0" w:color="000000"/>
              <w:bottom w:val="nil"/>
              <w:right w:val="nil"/>
            </w:tcBorders>
            <w:shd w:val="clear" w:color="auto" w:fill="auto"/>
            <w:hideMark/>
          </w:tcPr>
          <w:p w14:paraId="79143CDC"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Seguridad Nacional</w:t>
            </w:r>
          </w:p>
        </w:tc>
        <w:tc>
          <w:tcPr>
            <w:tcW w:w="2218" w:type="pct"/>
            <w:tcBorders>
              <w:top w:val="nil"/>
              <w:left w:val="nil"/>
              <w:bottom w:val="nil"/>
              <w:right w:val="single" w:sz="4" w:space="0" w:color="000000"/>
            </w:tcBorders>
            <w:shd w:val="clear" w:color="auto" w:fill="auto"/>
            <w:hideMark/>
          </w:tcPr>
          <w:p w14:paraId="186FC0E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02782009" w14:textId="77777777" w:rsidTr="00116F3E">
        <w:trPr>
          <w:trHeight w:val="285"/>
        </w:trPr>
        <w:tc>
          <w:tcPr>
            <w:tcW w:w="2782" w:type="pct"/>
            <w:tcBorders>
              <w:top w:val="nil"/>
              <w:left w:val="single" w:sz="4" w:space="0" w:color="000000"/>
              <w:bottom w:val="nil"/>
              <w:right w:val="nil"/>
            </w:tcBorders>
            <w:shd w:val="clear" w:color="auto" w:fill="auto"/>
            <w:hideMark/>
          </w:tcPr>
          <w:p w14:paraId="776D60B2"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 xml:space="preserve">Asuntos de </w:t>
            </w:r>
            <w:proofErr w:type="spellStart"/>
            <w:r w:rsidRPr="00116F3E">
              <w:rPr>
                <w:rFonts w:eastAsia="Times New Roman" w:cs="Calibri"/>
                <w:color w:val="000000"/>
                <w:sz w:val="16"/>
                <w:szCs w:val="16"/>
                <w:lang w:eastAsia="es-MX"/>
              </w:rPr>
              <w:t>Órden</w:t>
            </w:r>
            <w:proofErr w:type="spellEnd"/>
            <w:r w:rsidRPr="00116F3E">
              <w:rPr>
                <w:rFonts w:eastAsia="Times New Roman" w:cs="Calibri"/>
                <w:color w:val="000000"/>
                <w:sz w:val="16"/>
                <w:szCs w:val="16"/>
                <w:lang w:eastAsia="es-MX"/>
              </w:rPr>
              <w:t xml:space="preserve"> Público y de Seguridad Interior</w:t>
            </w:r>
          </w:p>
        </w:tc>
        <w:tc>
          <w:tcPr>
            <w:tcW w:w="2218" w:type="pct"/>
            <w:tcBorders>
              <w:top w:val="nil"/>
              <w:left w:val="nil"/>
              <w:bottom w:val="nil"/>
              <w:right w:val="single" w:sz="4" w:space="0" w:color="000000"/>
            </w:tcBorders>
            <w:shd w:val="clear" w:color="auto" w:fill="auto"/>
            <w:hideMark/>
          </w:tcPr>
          <w:p w14:paraId="3A23978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2.632.437.317</w:t>
            </w:r>
          </w:p>
        </w:tc>
      </w:tr>
      <w:tr w:rsidR="00116F3E" w:rsidRPr="00116F3E" w14:paraId="704B7F8A" w14:textId="77777777" w:rsidTr="00116F3E">
        <w:trPr>
          <w:trHeight w:val="285"/>
        </w:trPr>
        <w:tc>
          <w:tcPr>
            <w:tcW w:w="2782" w:type="pct"/>
            <w:tcBorders>
              <w:top w:val="nil"/>
              <w:left w:val="single" w:sz="4" w:space="0" w:color="000000"/>
              <w:bottom w:val="nil"/>
              <w:right w:val="nil"/>
            </w:tcBorders>
            <w:shd w:val="clear" w:color="auto" w:fill="auto"/>
            <w:hideMark/>
          </w:tcPr>
          <w:p w14:paraId="5571A986"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Otros Servicios Generales</w:t>
            </w:r>
          </w:p>
        </w:tc>
        <w:tc>
          <w:tcPr>
            <w:tcW w:w="2218" w:type="pct"/>
            <w:tcBorders>
              <w:top w:val="nil"/>
              <w:left w:val="nil"/>
              <w:bottom w:val="nil"/>
              <w:right w:val="single" w:sz="4" w:space="0" w:color="000000"/>
            </w:tcBorders>
            <w:shd w:val="clear" w:color="auto" w:fill="auto"/>
            <w:hideMark/>
          </w:tcPr>
          <w:p w14:paraId="048152A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257.894.914</w:t>
            </w:r>
          </w:p>
        </w:tc>
      </w:tr>
      <w:tr w:rsidR="00116F3E" w:rsidRPr="00116F3E" w14:paraId="269E171A" w14:textId="77777777" w:rsidTr="00116F3E">
        <w:trPr>
          <w:trHeight w:val="285"/>
        </w:trPr>
        <w:tc>
          <w:tcPr>
            <w:tcW w:w="2782" w:type="pct"/>
            <w:tcBorders>
              <w:top w:val="nil"/>
              <w:left w:val="single" w:sz="4" w:space="0" w:color="000000"/>
              <w:bottom w:val="nil"/>
              <w:right w:val="nil"/>
            </w:tcBorders>
            <w:shd w:val="clear" w:color="auto" w:fill="auto"/>
            <w:hideMark/>
          </w:tcPr>
          <w:p w14:paraId="1B68D2E9" w14:textId="77777777" w:rsidR="00116F3E" w:rsidRPr="00116F3E" w:rsidRDefault="00116F3E" w:rsidP="00116F3E">
            <w:pPr>
              <w:suppressAutoHyphens w:val="0"/>
              <w:autoSpaceDN/>
              <w:spacing w:after="0" w:line="240" w:lineRule="auto"/>
              <w:rPr>
                <w:rFonts w:eastAsia="Times New Roman" w:cs="Calibri"/>
                <w:b/>
                <w:bCs/>
                <w:color w:val="000000"/>
                <w:sz w:val="16"/>
                <w:szCs w:val="16"/>
                <w:lang w:eastAsia="es-MX"/>
              </w:rPr>
            </w:pPr>
            <w:r w:rsidRPr="00116F3E">
              <w:rPr>
                <w:rFonts w:eastAsia="Times New Roman" w:cs="Calibri"/>
                <w:b/>
                <w:bCs/>
                <w:color w:val="000000"/>
                <w:sz w:val="16"/>
                <w:szCs w:val="16"/>
                <w:lang w:eastAsia="es-MX"/>
              </w:rPr>
              <w:t>Desarrollo Social</w:t>
            </w:r>
          </w:p>
        </w:tc>
        <w:tc>
          <w:tcPr>
            <w:tcW w:w="2218" w:type="pct"/>
            <w:tcBorders>
              <w:top w:val="nil"/>
              <w:left w:val="nil"/>
              <w:bottom w:val="nil"/>
              <w:right w:val="single" w:sz="4" w:space="0" w:color="000000"/>
            </w:tcBorders>
            <w:shd w:val="clear" w:color="auto" w:fill="auto"/>
            <w:hideMark/>
          </w:tcPr>
          <w:p w14:paraId="1F6FFF33"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17.372.155.569</w:t>
            </w:r>
          </w:p>
        </w:tc>
      </w:tr>
      <w:tr w:rsidR="00116F3E" w:rsidRPr="00116F3E" w14:paraId="45F866A8" w14:textId="77777777" w:rsidTr="00116F3E">
        <w:trPr>
          <w:trHeight w:val="285"/>
        </w:trPr>
        <w:tc>
          <w:tcPr>
            <w:tcW w:w="2782" w:type="pct"/>
            <w:tcBorders>
              <w:top w:val="nil"/>
              <w:left w:val="single" w:sz="4" w:space="0" w:color="000000"/>
              <w:bottom w:val="nil"/>
              <w:right w:val="nil"/>
            </w:tcBorders>
            <w:shd w:val="clear" w:color="auto" w:fill="auto"/>
            <w:hideMark/>
          </w:tcPr>
          <w:p w14:paraId="19E9168A"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Protección Ambiental</w:t>
            </w:r>
          </w:p>
        </w:tc>
        <w:tc>
          <w:tcPr>
            <w:tcW w:w="2218" w:type="pct"/>
            <w:tcBorders>
              <w:top w:val="nil"/>
              <w:left w:val="nil"/>
              <w:bottom w:val="nil"/>
              <w:right w:val="single" w:sz="4" w:space="0" w:color="000000"/>
            </w:tcBorders>
            <w:shd w:val="clear" w:color="auto" w:fill="auto"/>
            <w:hideMark/>
          </w:tcPr>
          <w:p w14:paraId="1E127AA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95.669.202</w:t>
            </w:r>
          </w:p>
        </w:tc>
      </w:tr>
      <w:tr w:rsidR="00116F3E" w:rsidRPr="00116F3E" w14:paraId="4C1BD544" w14:textId="77777777" w:rsidTr="00116F3E">
        <w:trPr>
          <w:trHeight w:val="285"/>
        </w:trPr>
        <w:tc>
          <w:tcPr>
            <w:tcW w:w="2782" w:type="pct"/>
            <w:tcBorders>
              <w:top w:val="nil"/>
              <w:left w:val="single" w:sz="4" w:space="0" w:color="000000"/>
              <w:bottom w:val="nil"/>
              <w:right w:val="nil"/>
            </w:tcBorders>
            <w:shd w:val="clear" w:color="auto" w:fill="auto"/>
            <w:hideMark/>
          </w:tcPr>
          <w:p w14:paraId="65871CE3"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Vivienda y Servicios a la Comunidad</w:t>
            </w:r>
          </w:p>
        </w:tc>
        <w:tc>
          <w:tcPr>
            <w:tcW w:w="2218" w:type="pct"/>
            <w:tcBorders>
              <w:top w:val="nil"/>
              <w:left w:val="nil"/>
              <w:bottom w:val="nil"/>
              <w:right w:val="single" w:sz="4" w:space="0" w:color="000000"/>
            </w:tcBorders>
            <w:shd w:val="clear" w:color="auto" w:fill="auto"/>
            <w:hideMark/>
          </w:tcPr>
          <w:p w14:paraId="0B6C12D9"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85.493.467</w:t>
            </w:r>
          </w:p>
        </w:tc>
      </w:tr>
      <w:tr w:rsidR="00116F3E" w:rsidRPr="00116F3E" w14:paraId="200E0272" w14:textId="77777777" w:rsidTr="00116F3E">
        <w:trPr>
          <w:trHeight w:val="285"/>
        </w:trPr>
        <w:tc>
          <w:tcPr>
            <w:tcW w:w="2782" w:type="pct"/>
            <w:tcBorders>
              <w:top w:val="nil"/>
              <w:left w:val="single" w:sz="4" w:space="0" w:color="000000"/>
              <w:bottom w:val="nil"/>
              <w:right w:val="nil"/>
            </w:tcBorders>
            <w:shd w:val="clear" w:color="auto" w:fill="auto"/>
            <w:hideMark/>
          </w:tcPr>
          <w:p w14:paraId="62D161A6"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Salud</w:t>
            </w:r>
          </w:p>
        </w:tc>
        <w:tc>
          <w:tcPr>
            <w:tcW w:w="2218" w:type="pct"/>
            <w:tcBorders>
              <w:top w:val="nil"/>
              <w:left w:val="nil"/>
              <w:bottom w:val="nil"/>
              <w:right w:val="single" w:sz="4" w:space="0" w:color="000000"/>
            </w:tcBorders>
            <w:shd w:val="clear" w:color="auto" w:fill="auto"/>
            <w:hideMark/>
          </w:tcPr>
          <w:p w14:paraId="159C163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4.510.643.312</w:t>
            </w:r>
          </w:p>
        </w:tc>
      </w:tr>
      <w:tr w:rsidR="00116F3E" w:rsidRPr="00116F3E" w14:paraId="32F6190A" w14:textId="77777777" w:rsidTr="00116F3E">
        <w:trPr>
          <w:trHeight w:val="285"/>
        </w:trPr>
        <w:tc>
          <w:tcPr>
            <w:tcW w:w="2782" w:type="pct"/>
            <w:tcBorders>
              <w:top w:val="nil"/>
              <w:left w:val="single" w:sz="4" w:space="0" w:color="000000"/>
              <w:bottom w:val="nil"/>
              <w:right w:val="nil"/>
            </w:tcBorders>
            <w:shd w:val="clear" w:color="auto" w:fill="auto"/>
            <w:hideMark/>
          </w:tcPr>
          <w:p w14:paraId="5480928D"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Recreación, Cultura y Otras Manifestaciones Sociales</w:t>
            </w:r>
          </w:p>
        </w:tc>
        <w:tc>
          <w:tcPr>
            <w:tcW w:w="2218" w:type="pct"/>
            <w:tcBorders>
              <w:top w:val="nil"/>
              <w:left w:val="nil"/>
              <w:bottom w:val="nil"/>
              <w:right w:val="single" w:sz="4" w:space="0" w:color="000000"/>
            </w:tcBorders>
            <w:shd w:val="clear" w:color="auto" w:fill="auto"/>
            <w:hideMark/>
          </w:tcPr>
          <w:p w14:paraId="6382FB7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219.650.708</w:t>
            </w:r>
          </w:p>
        </w:tc>
      </w:tr>
      <w:tr w:rsidR="00116F3E" w:rsidRPr="00116F3E" w14:paraId="6EE93187" w14:textId="77777777" w:rsidTr="00116F3E">
        <w:trPr>
          <w:trHeight w:val="285"/>
        </w:trPr>
        <w:tc>
          <w:tcPr>
            <w:tcW w:w="2782" w:type="pct"/>
            <w:tcBorders>
              <w:top w:val="nil"/>
              <w:left w:val="single" w:sz="4" w:space="0" w:color="000000"/>
              <w:bottom w:val="nil"/>
              <w:right w:val="nil"/>
            </w:tcBorders>
            <w:shd w:val="clear" w:color="auto" w:fill="auto"/>
            <w:hideMark/>
          </w:tcPr>
          <w:p w14:paraId="262B646F"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Educación</w:t>
            </w:r>
          </w:p>
        </w:tc>
        <w:tc>
          <w:tcPr>
            <w:tcW w:w="2218" w:type="pct"/>
            <w:tcBorders>
              <w:top w:val="nil"/>
              <w:left w:val="nil"/>
              <w:bottom w:val="nil"/>
              <w:right w:val="single" w:sz="4" w:space="0" w:color="000000"/>
            </w:tcBorders>
            <w:shd w:val="clear" w:color="auto" w:fill="auto"/>
            <w:hideMark/>
          </w:tcPr>
          <w:p w14:paraId="69B8BAF5"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10.578.356.288</w:t>
            </w:r>
          </w:p>
        </w:tc>
      </w:tr>
      <w:tr w:rsidR="00116F3E" w:rsidRPr="00116F3E" w14:paraId="026ED14F" w14:textId="77777777" w:rsidTr="00116F3E">
        <w:trPr>
          <w:trHeight w:val="285"/>
        </w:trPr>
        <w:tc>
          <w:tcPr>
            <w:tcW w:w="2782" w:type="pct"/>
            <w:tcBorders>
              <w:top w:val="nil"/>
              <w:left w:val="single" w:sz="4" w:space="0" w:color="000000"/>
              <w:bottom w:val="nil"/>
              <w:right w:val="nil"/>
            </w:tcBorders>
            <w:shd w:val="clear" w:color="auto" w:fill="auto"/>
            <w:hideMark/>
          </w:tcPr>
          <w:p w14:paraId="031DF0CC"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Protección Social</w:t>
            </w:r>
          </w:p>
        </w:tc>
        <w:tc>
          <w:tcPr>
            <w:tcW w:w="2218" w:type="pct"/>
            <w:tcBorders>
              <w:top w:val="nil"/>
              <w:left w:val="nil"/>
              <w:bottom w:val="nil"/>
              <w:right w:val="single" w:sz="4" w:space="0" w:color="000000"/>
            </w:tcBorders>
            <w:shd w:val="clear" w:color="auto" w:fill="auto"/>
            <w:hideMark/>
          </w:tcPr>
          <w:p w14:paraId="2EAB733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994.180.746</w:t>
            </w:r>
          </w:p>
        </w:tc>
      </w:tr>
      <w:tr w:rsidR="00116F3E" w:rsidRPr="00116F3E" w14:paraId="2EB4CFCA" w14:textId="77777777" w:rsidTr="00116F3E">
        <w:trPr>
          <w:trHeight w:val="285"/>
        </w:trPr>
        <w:tc>
          <w:tcPr>
            <w:tcW w:w="2782" w:type="pct"/>
            <w:tcBorders>
              <w:top w:val="nil"/>
              <w:left w:val="single" w:sz="4" w:space="0" w:color="000000"/>
              <w:bottom w:val="nil"/>
              <w:right w:val="nil"/>
            </w:tcBorders>
            <w:shd w:val="clear" w:color="auto" w:fill="auto"/>
            <w:hideMark/>
          </w:tcPr>
          <w:p w14:paraId="70607825"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Otros Asuntos Sociales</w:t>
            </w:r>
          </w:p>
        </w:tc>
        <w:tc>
          <w:tcPr>
            <w:tcW w:w="2218" w:type="pct"/>
            <w:tcBorders>
              <w:top w:val="nil"/>
              <w:left w:val="nil"/>
              <w:bottom w:val="nil"/>
              <w:right w:val="single" w:sz="4" w:space="0" w:color="000000"/>
            </w:tcBorders>
            <w:shd w:val="clear" w:color="auto" w:fill="auto"/>
            <w:hideMark/>
          </w:tcPr>
          <w:p w14:paraId="3FEE295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888.161.846</w:t>
            </w:r>
          </w:p>
        </w:tc>
      </w:tr>
      <w:tr w:rsidR="00116F3E" w:rsidRPr="00116F3E" w14:paraId="4D7AE9B3" w14:textId="77777777" w:rsidTr="00116F3E">
        <w:trPr>
          <w:trHeight w:val="285"/>
        </w:trPr>
        <w:tc>
          <w:tcPr>
            <w:tcW w:w="2782" w:type="pct"/>
            <w:tcBorders>
              <w:top w:val="nil"/>
              <w:left w:val="single" w:sz="4" w:space="0" w:color="000000"/>
              <w:bottom w:val="nil"/>
              <w:right w:val="nil"/>
            </w:tcBorders>
            <w:shd w:val="clear" w:color="auto" w:fill="auto"/>
            <w:hideMark/>
          </w:tcPr>
          <w:p w14:paraId="69944269" w14:textId="77777777" w:rsidR="00116F3E" w:rsidRPr="00116F3E" w:rsidRDefault="00116F3E" w:rsidP="00116F3E">
            <w:pPr>
              <w:suppressAutoHyphens w:val="0"/>
              <w:autoSpaceDN/>
              <w:spacing w:after="0" w:line="240" w:lineRule="auto"/>
              <w:rPr>
                <w:rFonts w:eastAsia="Times New Roman" w:cs="Calibri"/>
                <w:b/>
                <w:bCs/>
                <w:color w:val="000000"/>
                <w:sz w:val="16"/>
                <w:szCs w:val="16"/>
                <w:lang w:eastAsia="es-MX"/>
              </w:rPr>
            </w:pPr>
            <w:r w:rsidRPr="00116F3E">
              <w:rPr>
                <w:rFonts w:eastAsia="Times New Roman" w:cs="Calibri"/>
                <w:b/>
                <w:bCs/>
                <w:color w:val="000000"/>
                <w:sz w:val="16"/>
                <w:szCs w:val="16"/>
                <w:lang w:eastAsia="es-MX"/>
              </w:rPr>
              <w:t>Desarrollo Económico</w:t>
            </w:r>
          </w:p>
        </w:tc>
        <w:tc>
          <w:tcPr>
            <w:tcW w:w="2218" w:type="pct"/>
            <w:tcBorders>
              <w:top w:val="nil"/>
              <w:left w:val="nil"/>
              <w:bottom w:val="nil"/>
              <w:right w:val="single" w:sz="4" w:space="0" w:color="000000"/>
            </w:tcBorders>
            <w:shd w:val="clear" w:color="auto" w:fill="auto"/>
            <w:hideMark/>
          </w:tcPr>
          <w:p w14:paraId="77C4A1AA"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1.410.137.478</w:t>
            </w:r>
          </w:p>
        </w:tc>
      </w:tr>
      <w:tr w:rsidR="00116F3E" w:rsidRPr="00116F3E" w14:paraId="140F9E73" w14:textId="77777777" w:rsidTr="00116F3E">
        <w:trPr>
          <w:trHeight w:val="285"/>
        </w:trPr>
        <w:tc>
          <w:tcPr>
            <w:tcW w:w="2782" w:type="pct"/>
            <w:tcBorders>
              <w:top w:val="nil"/>
              <w:left w:val="single" w:sz="4" w:space="0" w:color="000000"/>
              <w:bottom w:val="nil"/>
              <w:right w:val="nil"/>
            </w:tcBorders>
            <w:shd w:val="clear" w:color="auto" w:fill="auto"/>
            <w:hideMark/>
          </w:tcPr>
          <w:p w14:paraId="7F644413"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Asuntos Económicos, Comerciales y Laborales en General</w:t>
            </w:r>
          </w:p>
        </w:tc>
        <w:tc>
          <w:tcPr>
            <w:tcW w:w="2218" w:type="pct"/>
            <w:tcBorders>
              <w:top w:val="nil"/>
              <w:left w:val="nil"/>
              <w:bottom w:val="nil"/>
              <w:right w:val="single" w:sz="4" w:space="0" w:color="000000"/>
            </w:tcBorders>
            <w:shd w:val="clear" w:color="auto" w:fill="auto"/>
            <w:hideMark/>
          </w:tcPr>
          <w:p w14:paraId="44949B1E"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444.599.613</w:t>
            </w:r>
          </w:p>
        </w:tc>
      </w:tr>
      <w:tr w:rsidR="00116F3E" w:rsidRPr="00116F3E" w14:paraId="79575125" w14:textId="77777777" w:rsidTr="00116F3E">
        <w:trPr>
          <w:trHeight w:val="285"/>
        </w:trPr>
        <w:tc>
          <w:tcPr>
            <w:tcW w:w="2782" w:type="pct"/>
            <w:tcBorders>
              <w:top w:val="nil"/>
              <w:left w:val="single" w:sz="4" w:space="0" w:color="000000"/>
              <w:bottom w:val="nil"/>
              <w:right w:val="nil"/>
            </w:tcBorders>
            <w:shd w:val="clear" w:color="auto" w:fill="auto"/>
            <w:hideMark/>
          </w:tcPr>
          <w:p w14:paraId="363E5F5F"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Agropecuaria, Silvicultura, Pesca y Caza</w:t>
            </w:r>
          </w:p>
        </w:tc>
        <w:tc>
          <w:tcPr>
            <w:tcW w:w="2218" w:type="pct"/>
            <w:tcBorders>
              <w:top w:val="nil"/>
              <w:left w:val="nil"/>
              <w:bottom w:val="nil"/>
              <w:right w:val="single" w:sz="4" w:space="0" w:color="000000"/>
            </w:tcBorders>
            <w:shd w:val="clear" w:color="auto" w:fill="auto"/>
            <w:hideMark/>
          </w:tcPr>
          <w:p w14:paraId="11DD7ED4"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208.466.816</w:t>
            </w:r>
          </w:p>
        </w:tc>
      </w:tr>
      <w:tr w:rsidR="00116F3E" w:rsidRPr="00116F3E" w14:paraId="7CCAC66B" w14:textId="77777777" w:rsidTr="00116F3E">
        <w:trPr>
          <w:trHeight w:val="285"/>
        </w:trPr>
        <w:tc>
          <w:tcPr>
            <w:tcW w:w="2782" w:type="pct"/>
            <w:tcBorders>
              <w:top w:val="nil"/>
              <w:left w:val="single" w:sz="4" w:space="0" w:color="000000"/>
              <w:bottom w:val="nil"/>
              <w:right w:val="nil"/>
            </w:tcBorders>
            <w:shd w:val="clear" w:color="auto" w:fill="auto"/>
            <w:hideMark/>
          </w:tcPr>
          <w:p w14:paraId="25D0F93F"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Combustibles y Energía</w:t>
            </w:r>
          </w:p>
        </w:tc>
        <w:tc>
          <w:tcPr>
            <w:tcW w:w="2218" w:type="pct"/>
            <w:tcBorders>
              <w:top w:val="nil"/>
              <w:left w:val="nil"/>
              <w:bottom w:val="nil"/>
              <w:right w:val="single" w:sz="4" w:space="0" w:color="000000"/>
            </w:tcBorders>
            <w:shd w:val="clear" w:color="auto" w:fill="auto"/>
            <w:hideMark/>
          </w:tcPr>
          <w:p w14:paraId="5CF6A2A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05672041" w14:textId="77777777" w:rsidTr="00116F3E">
        <w:trPr>
          <w:trHeight w:val="285"/>
        </w:trPr>
        <w:tc>
          <w:tcPr>
            <w:tcW w:w="2782" w:type="pct"/>
            <w:tcBorders>
              <w:top w:val="nil"/>
              <w:left w:val="single" w:sz="4" w:space="0" w:color="000000"/>
              <w:bottom w:val="nil"/>
              <w:right w:val="nil"/>
            </w:tcBorders>
            <w:shd w:val="clear" w:color="auto" w:fill="auto"/>
            <w:hideMark/>
          </w:tcPr>
          <w:p w14:paraId="0A2AEA57"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Minería, Manufacturas y Construcción</w:t>
            </w:r>
          </w:p>
        </w:tc>
        <w:tc>
          <w:tcPr>
            <w:tcW w:w="2218" w:type="pct"/>
            <w:tcBorders>
              <w:top w:val="nil"/>
              <w:left w:val="nil"/>
              <w:bottom w:val="nil"/>
              <w:right w:val="single" w:sz="4" w:space="0" w:color="000000"/>
            </w:tcBorders>
            <w:shd w:val="clear" w:color="auto" w:fill="auto"/>
            <w:hideMark/>
          </w:tcPr>
          <w:p w14:paraId="2B6CBBA3"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09370EDF" w14:textId="77777777" w:rsidTr="00116F3E">
        <w:trPr>
          <w:trHeight w:val="285"/>
        </w:trPr>
        <w:tc>
          <w:tcPr>
            <w:tcW w:w="2782" w:type="pct"/>
            <w:tcBorders>
              <w:top w:val="nil"/>
              <w:left w:val="single" w:sz="4" w:space="0" w:color="000000"/>
              <w:bottom w:val="nil"/>
              <w:right w:val="nil"/>
            </w:tcBorders>
            <w:shd w:val="clear" w:color="auto" w:fill="auto"/>
            <w:hideMark/>
          </w:tcPr>
          <w:p w14:paraId="604D0E64"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Transporte</w:t>
            </w:r>
          </w:p>
        </w:tc>
        <w:tc>
          <w:tcPr>
            <w:tcW w:w="2218" w:type="pct"/>
            <w:tcBorders>
              <w:top w:val="nil"/>
              <w:left w:val="nil"/>
              <w:bottom w:val="nil"/>
              <w:right w:val="single" w:sz="4" w:space="0" w:color="000000"/>
            </w:tcBorders>
            <w:shd w:val="clear" w:color="auto" w:fill="auto"/>
            <w:hideMark/>
          </w:tcPr>
          <w:p w14:paraId="072DF5B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103.318.429</w:t>
            </w:r>
          </w:p>
        </w:tc>
      </w:tr>
      <w:tr w:rsidR="00116F3E" w:rsidRPr="00116F3E" w14:paraId="638242AA" w14:textId="77777777" w:rsidTr="00116F3E">
        <w:trPr>
          <w:trHeight w:val="285"/>
        </w:trPr>
        <w:tc>
          <w:tcPr>
            <w:tcW w:w="2782" w:type="pct"/>
            <w:tcBorders>
              <w:top w:val="nil"/>
              <w:left w:val="single" w:sz="4" w:space="0" w:color="000000"/>
              <w:bottom w:val="nil"/>
              <w:right w:val="nil"/>
            </w:tcBorders>
            <w:shd w:val="clear" w:color="auto" w:fill="auto"/>
            <w:hideMark/>
          </w:tcPr>
          <w:p w14:paraId="204241C1"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Comunicaciones</w:t>
            </w:r>
          </w:p>
        </w:tc>
        <w:tc>
          <w:tcPr>
            <w:tcW w:w="2218" w:type="pct"/>
            <w:tcBorders>
              <w:top w:val="nil"/>
              <w:left w:val="nil"/>
              <w:bottom w:val="nil"/>
              <w:right w:val="single" w:sz="4" w:space="0" w:color="000000"/>
            </w:tcBorders>
            <w:shd w:val="clear" w:color="auto" w:fill="auto"/>
            <w:hideMark/>
          </w:tcPr>
          <w:p w14:paraId="28E13A31"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51DC9B2B" w14:textId="77777777" w:rsidTr="00116F3E">
        <w:trPr>
          <w:trHeight w:val="285"/>
        </w:trPr>
        <w:tc>
          <w:tcPr>
            <w:tcW w:w="2782" w:type="pct"/>
            <w:tcBorders>
              <w:top w:val="nil"/>
              <w:left w:val="single" w:sz="4" w:space="0" w:color="000000"/>
              <w:bottom w:val="nil"/>
              <w:right w:val="nil"/>
            </w:tcBorders>
            <w:shd w:val="clear" w:color="auto" w:fill="auto"/>
            <w:hideMark/>
          </w:tcPr>
          <w:p w14:paraId="17445DEF"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Turismo</w:t>
            </w:r>
          </w:p>
        </w:tc>
        <w:tc>
          <w:tcPr>
            <w:tcW w:w="2218" w:type="pct"/>
            <w:tcBorders>
              <w:top w:val="nil"/>
              <w:left w:val="nil"/>
              <w:bottom w:val="nil"/>
              <w:right w:val="single" w:sz="4" w:space="0" w:color="000000"/>
            </w:tcBorders>
            <w:shd w:val="clear" w:color="auto" w:fill="auto"/>
            <w:hideMark/>
          </w:tcPr>
          <w:p w14:paraId="34D45C1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534.272.812</w:t>
            </w:r>
          </w:p>
        </w:tc>
      </w:tr>
      <w:tr w:rsidR="00116F3E" w:rsidRPr="00116F3E" w14:paraId="4EA72141" w14:textId="77777777" w:rsidTr="00116F3E">
        <w:trPr>
          <w:trHeight w:val="285"/>
        </w:trPr>
        <w:tc>
          <w:tcPr>
            <w:tcW w:w="2782" w:type="pct"/>
            <w:tcBorders>
              <w:top w:val="nil"/>
              <w:left w:val="single" w:sz="4" w:space="0" w:color="000000"/>
              <w:bottom w:val="nil"/>
              <w:right w:val="nil"/>
            </w:tcBorders>
            <w:shd w:val="clear" w:color="auto" w:fill="auto"/>
            <w:hideMark/>
          </w:tcPr>
          <w:p w14:paraId="173993CB"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Ciencia, Tecnología e Innovación</w:t>
            </w:r>
          </w:p>
        </w:tc>
        <w:tc>
          <w:tcPr>
            <w:tcW w:w="2218" w:type="pct"/>
            <w:tcBorders>
              <w:top w:val="nil"/>
              <w:left w:val="nil"/>
              <w:bottom w:val="nil"/>
              <w:right w:val="single" w:sz="4" w:space="0" w:color="000000"/>
            </w:tcBorders>
            <w:shd w:val="clear" w:color="auto" w:fill="auto"/>
            <w:hideMark/>
          </w:tcPr>
          <w:p w14:paraId="16E79E0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119.479.808</w:t>
            </w:r>
          </w:p>
        </w:tc>
      </w:tr>
      <w:tr w:rsidR="00116F3E" w:rsidRPr="00116F3E" w14:paraId="71C559B9" w14:textId="77777777" w:rsidTr="00116F3E">
        <w:trPr>
          <w:trHeight w:val="285"/>
        </w:trPr>
        <w:tc>
          <w:tcPr>
            <w:tcW w:w="2782" w:type="pct"/>
            <w:tcBorders>
              <w:top w:val="nil"/>
              <w:left w:val="single" w:sz="4" w:space="0" w:color="000000"/>
              <w:bottom w:val="nil"/>
              <w:right w:val="nil"/>
            </w:tcBorders>
            <w:shd w:val="clear" w:color="auto" w:fill="auto"/>
            <w:hideMark/>
          </w:tcPr>
          <w:p w14:paraId="7CB38DDB"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Otras Industrias y Otros Asuntos Económicos</w:t>
            </w:r>
          </w:p>
        </w:tc>
        <w:tc>
          <w:tcPr>
            <w:tcW w:w="2218" w:type="pct"/>
            <w:tcBorders>
              <w:top w:val="nil"/>
              <w:left w:val="nil"/>
              <w:bottom w:val="nil"/>
              <w:right w:val="single" w:sz="4" w:space="0" w:color="000000"/>
            </w:tcBorders>
            <w:shd w:val="clear" w:color="auto" w:fill="auto"/>
            <w:hideMark/>
          </w:tcPr>
          <w:p w14:paraId="0F560332"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2EF0F4C7" w14:textId="77777777" w:rsidTr="00116F3E">
        <w:trPr>
          <w:trHeight w:val="285"/>
        </w:trPr>
        <w:tc>
          <w:tcPr>
            <w:tcW w:w="2782" w:type="pct"/>
            <w:tcBorders>
              <w:top w:val="nil"/>
              <w:left w:val="single" w:sz="4" w:space="0" w:color="000000"/>
              <w:bottom w:val="nil"/>
              <w:right w:val="nil"/>
            </w:tcBorders>
            <w:shd w:val="clear" w:color="auto" w:fill="auto"/>
            <w:hideMark/>
          </w:tcPr>
          <w:p w14:paraId="3B0FEFC4" w14:textId="77777777" w:rsidR="00116F3E" w:rsidRPr="00116F3E" w:rsidRDefault="00116F3E" w:rsidP="00116F3E">
            <w:pPr>
              <w:suppressAutoHyphens w:val="0"/>
              <w:autoSpaceDN/>
              <w:spacing w:after="0" w:line="240" w:lineRule="auto"/>
              <w:rPr>
                <w:rFonts w:eastAsia="Times New Roman" w:cs="Calibri"/>
                <w:b/>
                <w:bCs/>
                <w:color w:val="000000"/>
                <w:sz w:val="16"/>
                <w:szCs w:val="16"/>
                <w:lang w:eastAsia="es-MX"/>
              </w:rPr>
            </w:pPr>
            <w:r w:rsidRPr="00116F3E">
              <w:rPr>
                <w:rFonts w:eastAsia="Times New Roman" w:cs="Calibri"/>
                <w:b/>
                <w:bCs/>
                <w:color w:val="000000"/>
                <w:sz w:val="16"/>
                <w:szCs w:val="16"/>
                <w:lang w:eastAsia="es-MX"/>
              </w:rPr>
              <w:t>Otras No Clasificadas en Funciones Anteriores</w:t>
            </w:r>
          </w:p>
        </w:tc>
        <w:tc>
          <w:tcPr>
            <w:tcW w:w="2218" w:type="pct"/>
            <w:tcBorders>
              <w:top w:val="nil"/>
              <w:left w:val="nil"/>
              <w:bottom w:val="nil"/>
              <w:right w:val="single" w:sz="4" w:space="0" w:color="000000"/>
            </w:tcBorders>
            <w:shd w:val="clear" w:color="auto" w:fill="auto"/>
            <w:hideMark/>
          </w:tcPr>
          <w:p w14:paraId="6D6DF8DC" w14:textId="77777777" w:rsidR="00116F3E" w:rsidRPr="00116F3E" w:rsidRDefault="00116F3E" w:rsidP="00116F3E">
            <w:pPr>
              <w:suppressAutoHyphens w:val="0"/>
              <w:autoSpaceDN/>
              <w:spacing w:after="0" w:line="240" w:lineRule="auto"/>
              <w:jc w:val="right"/>
              <w:rPr>
                <w:rFonts w:eastAsia="Times New Roman" w:cs="Calibri"/>
                <w:b/>
                <w:bCs/>
                <w:color w:val="000000"/>
                <w:sz w:val="16"/>
                <w:szCs w:val="16"/>
                <w:lang w:eastAsia="es-MX"/>
              </w:rPr>
            </w:pPr>
            <w:r w:rsidRPr="00116F3E">
              <w:rPr>
                <w:rFonts w:eastAsia="Times New Roman" w:cs="Calibri"/>
                <w:b/>
                <w:bCs/>
                <w:color w:val="000000"/>
                <w:sz w:val="16"/>
                <w:szCs w:val="16"/>
                <w:lang w:eastAsia="es-MX"/>
              </w:rPr>
              <w:t>11.915.114.964</w:t>
            </w:r>
          </w:p>
        </w:tc>
      </w:tr>
      <w:tr w:rsidR="00116F3E" w:rsidRPr="00116F3E" w14:paraId="089A0626" w14:textId="77777777" w:rsidTr="00116F3E">
        <w:trPr>
          <w:trHeight w:val="420"/>
        </w:trPr>
        <w:tc>
          <w:tcPr>
            <w:tcW w:w="2782" w:type="pct"/>
            <w:tcBorders>
              <w:top w:val="nil"/>
              <w:left w:val="single" w:sz="4" w:space="0" w:color="000000"/>
              <w:bottom w:val="nil"/>
              <w:right w:val="nil"/>
            </w:tcBorders>
            <w:shd w:val="clear" w:color="auto" w:fill="auto"/>
            <w:hideMark/>
          </w:tcPr>
          <w:p w14:paraId="6CEB3CA6"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Transacciones de la Deuda Pública / Costo Financiero de la Deuda</w:t>
            </w:r>
          </w:p>
        </w:tc>
        <w:tc>
          <w:tcPr>
            <w:tcW w:w="2218" w:type="pct"/>
            <w:tcBorders>
              <w:top w:val="nil"/>
              <w:left w:val="nil"/>
              <w:bottom w:val="nil"/>
              <w:right w:val="single" w:sz="4" w:space="0" w:color="000000"/>
            </w:tcBorders>
            <w:shd w:val="clear" w:color="auto" w:fill="auto"/>
            <w:hideMark/>
          </w:tcPr>
          <w:p w14:paraId="17829BA7"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4.073.161.056</w:t>
            </w:r>
          </w:p>
        </w:tc>
      </w:tr>
      <w:tr w:rsidR="00116F3E" w:rsidRPr="00116F3E" w14:paraId="19E6C937" w14:textId="77777777" w:rsidTr="00116F3E">
        <w:trPr>
          <w:trHeight w:val="420"/>
        </w:trPr>
        <w:tc>
          <w:tcPr>
            <w:tcW w:w="2782" w:type="pct"/>
            <w:tcBorders>
              <w:top w:val="nil"/>
              <w:left w:val="single" w:sz="4" w:space="0" w:color="000000"/>
              <w:bottom w:val="nil"/>
              <w:right w:val="nil"/>
            </w:tcBorders>
            <w:shd w:val="clear" w:color="auto" w:fill="auto"/>
            <w:hideMark/>
          </w:tcPr>
          <w:p w14:paraId="17EAA74A"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Transferencias, Participaciones y Aportaciones entre Diferentes Niveles y Órdenes de Gobierno</w:t>
            </w:r>
          </w:p>
        </w:tc>
        <w:tc>
          <w:tcPr>
            <w:tcW w:w="2218" w:type="pct"/>
            <w:tcBorders>
              <w:top w:val="nil"/>
              <w:left w:val="nil"/>
              <w:bottom w:val="nil"/>
              <w:right w:val="single" w:sz="4" w:space="0" w:color="000000"/>
            </w:tcBorders>
            <w:shd w:val="clear" w:color="auto" w:fill="auto"/>
            <w:hideMark/>
          </w:tcPr>
          <w:p w14:paraId="2020804D"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7.005.137.156</w:t>
            </w:r>
          </w:p>
        </w:tc>
      </w:tr>
      <w:tr w:rsidR="00116F3E" w:rsidRPr="00116F3E" w14:paraId="2B46F6AF" w14:textId="77777777" w:rsidTr="00116F3E">
        <w:trPr>
          <w:trHeight w:val="285"/>
        </w:trPr>
        <w:tc>
          <w:tcPr>
            <w:tcW w:w="2782" w:type="pct"/>
            <w:tcBorders>
              <w:top w:val="nil"/>
              <w:left w:val="single" w:sz="4" w:space="0" w:color="000000"/>
              <w:bottom w:val="nil"/>
              <w:right w:val="nil"/>
            </w:tcBorders>
            <w:shd w:val="clear" w:color="auto" w:fill="auto"/>
            <w:hideMark/>
          </w:tcPr>
          <w:p w14:paraId="45C20225"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Saneamiento del Sistema Financiero</w:t>
            </w:r>
          </w:p>
        </w:tc>
        <w:tc>
          <w:tcPr>
            <w:tcW w:w="2218" w:type="pct"/>
            <w:tcBorders>
              <w:top w:val="nil"/>
              <w:left w:val="nil"/>
              <w:bottom w:val="nil"/>
              <w:right w:val="single" w:sz="4" w:space="0" w:color="000000"/>
            </w:tcBorders>
            <w:shd w:val="clear" w:color="auto" w:fill="auto"/>
            <w:hideMark/>
          </w:tcPr>
          <w:p w14:paraId="3ED92400"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0</w:t>
            </w:r>
          </w:p>
        </w:tc>
      </w:tr>
      <w:tr w:rsidR="00116F3E" w:rsidRPr="00116F3E" w14:paraId="39C1D0BA" w14:textId="77777777" w:rsidTr="00116F3E">
        <w:trPr>
          <w:trHeight w:val="285"/>
        </w:trPr>
        <w:tc>
          <w:tcPr>
            <w:tcW w:w="2782" w:type="pct"/>
            <w:tcBorders>
              <w:top w:val="nil"/>
              <w:left w:val="single" w:sz="4" w:space="0" w:color="000000"/>
              <w:bottom w:val="nil"/>
              <w:right w:val="nil"/>
            </w:tcBorders>
            <w:shd w:val="clear" w:color="auto" w:fill="auto"/>
            <w:hideMark/>
          </w:tcPr>
          <w:p w14:paraId="5C725384" w14:textId="77777777" w:rsidR="00116F3E" w:rsidRPr="00116F3E" w:rsidRDefault="00116F3E" w:rsidP="00116F3E">
            <w:pPr>
              <w:suppressAutoHyphens w:val="0"/>
              <w:autoSpaceDN/>
              <w:spacing w:after="0" w:line="240" w:lineRule="auto"/>
              <w:ind w:firstLineChars="200" w:firstLine="320"/>
              <w:rPr>
                <w:rFonts w:eastAsia="Times New Roman" w:cs="Calibri"/>
                <w:color w:val="000000"/>
                <w:sz w:val="16"/>
                <w:szCs w:val="16"/>
                <w:lang w:eastAsia="es-MX"/>
              </w:rPr>
            </w:pPr>
            <w:r w:rsidRPr="00116F3E">
              <w:rPr>
                <w:rFonts w:eastAsia="Times New Roman" w:cs="Calibri"/>
                <w:color w:val="000000"/>
                <w:sz w:val="16"/>
                <w:szCs w:val="16"/>
                <w:lang w:eastAsia="es-MX"/>
              </w:rPr>
              <w:t>Adeudos de Ejercicios Fiscales Anteriores</w:t>
            </w:r>
          </w:p>
        </w:tc>
        <w:tc>
          <w:tcPr>
            <w:tcW w:w="2218" w:type="pct"/>
            <w:tcBorders>
              <w:top w:val="nil"/>
              <w:left w:val="nil"/>
              <w:bottom w:val="nil"/>
              <w:right w:val="single" w:sz="4" w:space="0" w:color="000000"/>
            </w:tcBorders>
            <w:shd w:val="clear" w:color="auto" w:fill="auto"/>
            <w:hideMark/>
          </w:tcPr>
          <w:p w14:paraId="28FAD4C8" w14:textId="77777777" w:rsidR="00116F3E" w:rsidRPr="00116F3E" w:rsidRDefault="00116F3E" w:rsidP="00116F3E">
            <w:pPr>
              <w:suppressAutoHyphens w:val="0"/>
              <w:autoSpaceDN/>
              <w:spacing w:after="0" w:line="240" w:lineRule="auto"/>
              <w:jc w:val="right"/>
              <w:rPr>
                <w:rFonts w:eastAsia="Times New Roman" w:cs="Calibri"/>
                <w:color w:val="000000"/>
                <w:sz w:val="16"/>
                <w:szCs w:val="16"/>
                <w:lang w:eastAsia="es-MX"/>
              </w:rPr>
            </w:pPr>
            <w:r w:rsidRPr="00116F3E">
              <w:rPr>
                <w:rFonts w:eastAsia="Times New Roman" w:cs="Calibri"/>
                <w:color w:val="000000"/>
                <w:sz w:val="16"/>
                <w:szCs w:val="16"/>
                <w:lang w:eastAsia="es-MX"/>
              </w:rPr>
              <w:t>836.816.752</w:t>
            </w:r>
          </w:p>
        </w:tc>
      </w:tr>
      <w:tr w:rsidR="00116F3E" w:rsidRPr="00116F3E" w14:paraId="27428478" w14:textId="77777777" w:rsidTr="00116F3E">
        <w:trPr>
          <w:trHeight w:val="285"/>
        </w:trPr>
        <w:tc>
          <w:tcPr>
            <w:tcW w:w="2782" w:type="pct"/>
            <w:tcBorders>
              <w:top w:val="single" w:sz="4" w:space="0" w:color="000000"/>
              <w:left w:val="nil"/>
              <w:bottom w:val="nil"/>
              <w:right w:val="nil"/>
            </w:tcBorders>
            <w:shd w:val="clear" w:color="auto" w:fill="auto"/>
            <w:hideMark/>
          </w:tcPr>
          <w:p w14:paraId="5B7141C4"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Las cifras pueden presentar diferencias por redondeo.</w:t>
            </w:r>
          </w:p>
        </w:tc>
        <w:tc>
          <w:tcPr>
            <w:tcW w:w="2218" w:type="pct"/>
            <w:tcBorders>
              <w:top w:val="single" w:sz="4" w:space="0" w:color="000000"/>
              <w:left w:val="nil"/>
              <w:bottom w:val="nil"/>
              <w:right w:val="nil"/>
            </w:tcBorders>
            <w:shd w:val="clear" w:color="auto" w:fill="auto"/>
            <w:hideMark/>
          </w:tcPr>
          <w:p w14:paraId="22F4E002" w14:textId="77777777" w:rsidR="00116F3E" w:rsidRPr="00116F3E" w:rsidRDefault="00116F3E" w:rsidP="00116F3E">
            <w:pPr>
              <w:suppressAutoHyphens w:val="0"/>
              <w:autoSpaceDN/>
              <w:spacing w:after="0" w:line="240" w:lineRule="auto"/>
              <w:rPr>
                <w:rFonts w:eastAsia="Times New Roman" w:cs="Calibri"/>
                <w:color w:val="000000"/>
                <w:sz w:val="16"/>
                <w:szCs w:val="16"/>
                <w:lang w:eastAsia="es-MX"/>
              </w:rPr>
            </w:pPr>
            <w:r w:rsidRPr="00116F3E">
              <w:rPr>
                <w:rFonts w:eastAsia="Times New Roman" w:cs="Calibri"/>
                <w:color w:val="000000"/>
                <w:sz w:val="16"/>
                <w:szCs w:val="16"/>
                <w:lang w:eastAsia="es-MX"/>
              </w:rPr>
              <w:t> </w:t>
            </w:r>
          </w:p>
        </w:tc>
      </w:tr>
    </w:tbl>
    <w:p w14:paraId="020FBD21" w14:textId="1F812FB7" w:rsidR="00116F3E" w:rsidRDefault="00116F3E">
      <w:pPr>
        <w:jc w:val="both"/>
        <w:rPr>
          <w:rFonts w:ascii="Arial" w:hAnsi="Arial" w:cs="Arial"/>
          <w:b/>
          <w:sz w:val="24"/>
          <w:szCs w:val="24"/>
        </w:rPr>
      </w:pPr>
    </w:p>
    <w:p w14:paraId="3A103A3A" w14:textId="77777777" w:rsidR="000259CF" w:rsidRDefault="000259CF">
      <w:pPr>
        <w:jc w:val="both"/>
        <w:rPr>
          <w:rFonts w:ascii="Arial" w:hAnsi="Arial" w:cs="Arial"/>
          <w:b/>
          <w:sz w:val="24"/>
          <w:szCs w:val="24"/>
        </w:rPr>
      </w:pPr>
    </w:p>
    <w:tbl>
      <w:tblPr>
        <w:tblW w:w="5000" w:type="pct"/>
        <w:tblCellMar>
          <w:left w:w="70" w:type="dxa"/>
          <w:right w:w="70" w:type="dxa"/>
        </w:tblCellMar>
        <w:tblLook w:val="04A0" w:firstRow="1" w:lastRow="0" w:firstColumn="1" w:lastColumn="0" w:noHBand="0" w:noVBand="1"/>
      </w:tblPr>
      <w:tblGrid>
        <w:gridCol w:w="4651"/>
        <w:gridCol w:w="4177"/>
      </w:tblGrid>
      <w:tr w:rsidR="00F00CEA" w:rsidRPr="00F00CEA" w14:paraId="67F92345" w14:textId="77777777" w:rsidTr="00F00CEA">
        <w:trPr>
          <w:trHeight w:val="285"/>
        </w:trPr>
        <w:tc>
          <w:tcPr>
            <w:tcW w:w="5000" w:type="pct"/>
            <w:gridSpan w:val="2"/>
            <w:tcBorders>
              <w:top w:val="single" w:sz="4" w:space="0" w:color="000000"/>
              <w:left w:val="single" w:sz="4" w:space="0" w:color="000000"/>
              <w:bottom w:val="nil"/>
              <w:right w:val="single" w:sz="4" w:space="0" w:color="000000"/>
            </w:tcBorders>
            <w:shd w:val="clear" w:color="auto" w:fill="auto"/>
            <w:hideMark/>
          </w:tcPr>
          <w:p w14:paraId="1626C250"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lastRenderedPageBreak/>
              <w:t>GOBIERNO DEL ESTADO DE QUINTANA ROO</w:t>
            </w:r>
          </w:p>
        </w:tc>
      </w:tr>
      <w:tr w:rsidR="00F00CEA" w:rsidRPr="00F00CEA" w14:paraId="1326B5D6" w14:textId="77777777" w:rsidTr="00F00CEA">
        <w:trPr>
          <w:trHeight w:val="285"/>
        </w:trPr>
        <w:tc>
          <w:tcPr>
            <w:tcW w:w="5000" w:type="pct"/>
            <w:gridSpan w:val="2"/>
            <w:tcBorders>
              <w:top w:val="nil"/>
              <w:left w:val="single" w:sz="4" w:space="0" w:color="000000"/>
              <w:bottom w:val="nil"/>
              <w:right w:val="single" w:sz="4" w:space="0" w:color="000000"/>
            </w:tcBorders>
            <w:shd w:val="clear" w:color="auto" w:fill="auto"/>
            <w:hideMark/>
          </w:tcPr>
          <w:p w14:paraId="5BCAEE59"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SECRETARÍA DE FINANZAS Y PLANEACIÓN</w:t>
            </w:r>
          </w:p>
        </w:tc>
      </w:tr>
      <w:tr w:rsidR="00F00CEA" w:rsidRPr="00F00CEA" w14:paraId="462BF492" w14:textId="77777777" w:rsidTr="00F00CEA">
        <w:trPr>
          <w:trHeight w:val="285"/>
        </w:trPr>
        <w:tc>
          <w:tcPr>
            <w:tcW w:w="5000" w:type="pct"/>
            <w:gridSpan w:val="2"/>
            <w:tcBorders>
              <w:top w:val="nil"/>
              <w:left w:val="single" w:sz="4" w:space="0" w:color="000000"/>
              <w:bottom w:val="nil"/>
              <w:right w:val="single" w:sz="4" w:space="0" w:color="000000"/>
            </w:tcBorders>
            <w:shd w:val="clear" w:color="auto" w:fill="auto"/>
            <w:hideMark/>
          </w:tcPr>
          <w:p w14:paraId="4F1A7CA0"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PRESUPUESTO DE EGRESOS 2023</w:t>
            </w:r>
          </w:p>
        </w:tc>
      </w:tr>
      <w:tr w:rsidR="00F00CEA" w:rsidRPr="00F00CEA" w14:paraId="348D80BE" w14:textId="77777777" w:rsidTr="00F00CEA">
        <w:trPr>
          <w:trHeight w:val="285"/>
        </w:trPr>
        <w:tc>
          <w:tcPr>
            <w:tcW w:w="5000" w:type="pct"/>
            <w:gridSpan w:val="2"/>
            <w:tcBorders>
              <w:top w:val="nil"/>
              <w:left w:val="single" w:sz="4" w:space="0" w:color="000000"/>
              <w:bottom w:val="nil"/>
              <w:right w:val="single" w:sz="4" w:space="0" w:color="000000"/>
            </w:tcBorders>
            <w:shd w:val="clear" w:color="auto" w:fill="auto"/>
            <w:hideMark/>
          </w:tcPr>
          <w:p w14:paraId="1F5254D7"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Clasificación Funcional</w:t>
            </w:r>
          </w:p>
        </w:tc>
      </w:tr>
      <w:tr w:rsidR="00F00CEA" w:rsidRPr="00F00CEA" w14:paraId="5269E2D3" w14:textId="77777777" w:rsidTr="00F00CEA">
        <w:trPr>
          <w:trHeight w:val="285"/>
        </w:trPr>
        <w:tc>
          <w:tcPr>
            <w:tcW w:w="5000" w:type="pct"/>
            <w:gridSpan w:val="2"/>
            <w:tcBorders>
              <w:top w:val="nil"/>
              <w:left w:val="single" w:sz="4" w:space="0" w:color="000000"/>
              <w:bottom w:val="single" w:sz="4" w:space="0" w:color="000000"/>
              <w:right w:val="single" w:sz="4" w:space="0" w:color="000000"/>
            </w:tcBorders>
            <w:shd w:val="clear" w:color="auto" w:fill="auto"/>
            <w:hideMark/>
          </w:tcPr>
          <w:p w14:paraId="3390BB30"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(Cifras en Pesos)</w:t>
            </w:r>
          </w:p>
        </w:tc>
      </w:tr>
      <w:tr w:rsidR="00F00CEA" w:rsidRPr="00F00CEA" w14:paraId="51FD8785" w14:textId="77777777" w:rsidTr="00F00CEA">
        <w:trPr>
          <w:trHeight w:val="285"/>
        </w:trPr>
        <w:tc>
          <w:tcPr>
            <w:tcW w:w="2634" w:type="pct"/>
            <w:tcBorders>
              <w:top w:val="nil"/>
              <w:left w:val="single" w:sz="4" w:space="0" w:color="000000"/>
              <w:bottom w:val="single" w:sz="4" w:space="0" w:color="000000"/>
              <w:right w:val="single" w:sz="4" w:space="0" w:color="000000"/>
            </w:tcBorders>
            <w:shd w:val="clear" w:color="auto" w:fill="auto"/>
            <w:hideMark/>
          </w:tcPr>
          <w:p w14:paraId="432F8FF2"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Total General</w:t>
            </w:r>
          </w:p>
        </w:tc>
        <w:tc>
          <w:tcPr>
            <w:tcW w:w="2366" w:type="pct"/>
            <w:tcBorders>
              <w:top w:val="nil"/>
              <w:left w:val="nil"/>
              <w:bottom w:val="single" w:sz="4" w:space="0" w:color="000000"/>
              <w:right w:val="single" w:sz="4" w:space="0" w:color="000000"/>
            </w:tcBorders>
            <w:shd w:val="clear" w:color="auto" w:fill="auto"/>
            <w:hideMark/>
          </w:tcPr>
          <w:p w14:paraId="12B201D8"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41.840.837.623</w:t>
            </w:r>
          </w:p>
        </w:tc>
      </w:tr>
      <w:tr w:rsidR="00F00CEA" w:rsidRPr="00F00CEA" w14:paraId="720A38D5" w14:textId="77777777" w:rsidTr="00F00CEA">
        <w:trPr>
          <w:trHeight w:val="285"/>
        </w:trPr>
        <w:tc>
          <w:tcPr>
            <w:tcW w:w="2634" w:type="pct"/>
            <w:tcBorders>
              <w:top w:val="nil"/>
              <w:left w:val="single" w:sz="4" w:space="0" w:color="000000"/>
              <w:bottom w:val="nil"/>
              <w:right w:val="nil"/>
            </w:tcBorders>
            <w:shd w:val="clear" w:color="auto" w:fill="auto"/>
            <w:hideMark/>
          </w:tcPr>
          <w:p w14:paraId="0644E12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Gobierno</w:t>
            </w:r>
          </w:p>
        </w:tc>
        <w:tc>
          <w:tcPr>
            <w:tcW w:w="2366" w:type="pct"/>
            <w:tcBorders>
              <w:top w:val="nil"/>
              <w:left w:val="nil"/>
              <w:bottom w:val="nil"/>
              <w:right w:val="single" w:sz="4" w:space="0" w:color="000000"/>
            </w:tcBorders>
            <w:shd w:val="clear" w:color="auto" w:fill="auto"/>
            <w:hideMark/>
          </w:tcPr>
          <w:p w14:paraId="1B7EFF0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11.143.429.612</w:t>
            </w:r>
          </w:p>
        </w:tc>
      </w:tr>
      <w:tr w:rsidR="00F00CEA" w:rsidRPr="00F00CEA" w14:paraId="460A9069" w14:textId="77777777" w:rsidTr="00F00CEA">
        <w:trPr>
          <w:trHeight w:val="285"/>
        </w:trPr>
        <w:tc>
          <w:tcPr>
            <w:tcW w:w="2634" w:type="pct"/>
            <w:tcBorders>
              <w:top w:val="nil"/>
              <w:left w:val="single" w:sz="4" w:space="0" w:color="000000"/>
              <w:bottom w:val="nil"/>
              <w:right w:val="nil"/>
            </w:tcBorders>
            <w:shd w:val="clear" w:color="auto" w:fill="auto"/>
            <w:hideMark/>
          </w:tcPr>
          <w:p w14:paraId="0D33314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Desarrollo Social</w:t>
            </w:r>
          </w:p>
        </w:tc>
        <w:tc>
          <w:tcPr>
            <w:tcW w:w="2366" w:type="pct"/>
            <w:tcBorders>
              <w:top w:val="nil"/>
              <w:left w:val="nil"/>
              <w:bottom w:val="nil"/>
              <w:right w:val="single" w:sz="4" w:space="0" w:color="000000"/>
            </w:tcBorders>
            <w:shd w:val="clear" w:color="auto" w:fill="auto"/>
            <w:hideMark/>
          </w:tcPr>
          <w:p w14:paraId="7FF71C6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17.372.155.569</w:t>
            </w:r>
          </w:p>
        </w:tc>
      </w:tr>
      <w:tr w:rsidR="00F00CEA" w:rsidRPr="00F00CEA" w14:paraId="616ED7EC" w14:textId="77777777" w:rsidTr="00F00CEA">
        <w:trPr>
          <w:trHeight w:val="285"/>
        </w:trPr>
        <w:tc>
          <w:tcPr>
            <w:tcW w:w="2634" w:type="pct"/>
            <w:tcBorders>
              <w:top w:val="nil"/>
              <w:left w:val="single" w:sz="4" w:space="0" w:color="000000"/>
              <w:bottom w:val="nil"/>
              <w:right w:val="nil"/>
            </w:tcBorders>
            <w:shd w:val="clear" w:color="auto" w:fill="auto"/>
            <w:hideMark/>
          </w:tcPr>
          <w:p w14:paraId="1E52EE1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Desarrollo Económico</w:t>
            </w:r>
          </w:p>
        </w:tc>
        <w:tc>
          <w:tcPr>
            <w:tcW w:w="2366" w:type="pct"/>
            <w:tcBorders>
              <w:top w:val="nil"/>
              <w:left w:val="nil"/>
              <w:bottom w:val="nil"/>
              <w:right w:val="single" w:sz="4" w:space="0" w:color="000000"/>
            </w:tcBorders>
            <w:shd w:val="clear" w:color="auto" w:fill="auto"/>
            <w:hideMark/>
          </w:tcPr>
          <w:p w14:paraId="6E84384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1.410.137.478</w:t>
            </w:r>
          </w:p>
        </w:tc>
      </w:tr>
      <w:tr w:rsidR="00F00CEA" w:rsidRPr="00F00CEA" w14:paraId="17B29317" w14:textId="77777777" w:rsidTr="00F00CEA">
        <w:trPr>
          <w:trHeight w:val="285"/>
        </w:trPr>
        <w:tc>
          <w:tcPr>
            <w:tcW w:w="2634" w:type="pct"/>
            <w:tcBorders>
              <w:top w:val="nil"/>
              <w:left w:val="single" w:sz="4" w:space="0" w:color="000000"/>
              <w:bottom w:val="nil"/>
              <w:right w:val="nil"/>
            </w:tcBorders>
            <w:shd w:val="clear" w:color="auto" w:fill="auto"/>
            <w:hideMark/>
          </w:tcPr>
          <w:p w14:paraId="745E6F7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Otras No Clasificadas en Funciones Anteriores</w:t>
            </w:r>
          </w:p>
        </w:tc>
        <w:tc>
          <w:tcPr>
            <w:tcW w:w="2366" w:type="pct"/>
            <w:tcBorders>
              <w:top w:val="nil"/>
              <w:left w:val="nil"/>
              <w:bottom w:val="nil"/>
              <w:right w:val="single" w:sz="4" w:space="0" w:color="000000"/>
            </w:tcBorders>
            <w:shd w:val="clear" w:color="auto" w:fill="auto"/>
            <w:hideMark/>
          </w:tcPr>
          <w:p w14:paraId="65E8312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11.915.114.964</w:t>
            </w:r>
          </w:p>
        </w:tc>
      </w:tr>
      <w:tr w:rsidR="00F00CEA" w:rsidRPr="00F00CEA" w14:paraId="7A6D3CFA" w14:textId="77777777" w:rsidTr="00F00CEA">
        <w:trPr>
          <w:trHeight w:val="285"/>
        </w:trPr>
        <w:tc>
          <w:tcPr>
            <w:tcW w:w="2634" w:type="pct"/>
            <w:tcBorders>
              <w:top w:val="single" w:sz="4" w:space="0" w:color="000000"/>
              <w:left w:val="nil"/>
              <w:bottom w:val="nil"/>
              <w:right w:val="nil"/>
            </w:tcBorders>
            <w:shd w:val="clear" w:color="auto" w:fill="auto"/>
            <w:hideMark/>
          </w:tcPr>
          <w:p w14:paraId="38C19EB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Las cifras pueden presentar diferencias por redondeo.</w:t>
            </w:r>
          </w:p>
        </w:tc>
        <w:tc>
          <w:tcPr>
            <w:tcW w:w="2366" w:type="pct"/>
            <w:tcBorders>
              <w:top w:val="single" w:sz="4" w:space="0" w:color="000000"/>
              <w:left w:val="nil"/>
              <w:bottom w:val="nil"/>
              <w:right w:val="nil"/>
            </w:tcBorders>
            <w:shd w:val="clear" w:color="auto" w:fill="auto"/>
            <w:hideMark/>
          </w:tcPr>
          <w:p w14:paraId="76F39A2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 </w:t>
            </w:r>
          </w:p>
        </w:tc>
      </w:tr>
    </w:tbl>
    <w:p w14:paraId="3275CD9E" w14:textId="77777777" w:rsidR="00116F3E" w:rsidRDefault="00116F3E">
      <w:pPr>
        <w:jc w:val="both"/>
        <w:rPr>
          <w:rFonts w:ascii="Arial" w:hAnsi="Arial" w:cs="Arial"/>
          <w:b/>
          <w:sz w:val="24"/>
          <w:szCs w:val="24"/>
        </w:rPr>
      </w:pPr>
    </w:p>
    <w:p w14:paraId="61CFB9F0" w14:textId="629D8A42" w:rsidR="00274D10" w:rsidRDefault="000B2DA3">
      <w:pPr>
        <w:jc w:val="both"/>
        <w:rPr>
          <w:rFonts w:ascii="Arial" w:hAnsi="Arial" w:cs="Arial"/>
          <w:b/>
          <w:sz w:val="24"/>
          <w:szCs w:val="24"/>
        </w:rPr>
      </w:pPr>
      <w:r>
        <w:rPr>
          <w:rFonts w:ascii="Arial" w:hAnsi="Arial" w:cs="Arial"/>
          <w:b/>
          <w:sz w:val="24"/>
          <w:szCs w:val="24"/>
        </w:rPr>
        <w:t xml:space="preserve">ANEXO 10.3. Presupuesto de Egresos 2023 según la Clasificación Programática del CONAC. </w:t>
      </w:r>
    </w:p>
    <w:tbl>
      <w:tblPr>
        <w:tblW w:w="5000" w:type="pct"/>
        <w:tblCellMar>
          <w:left w:w="70" w:type="dxa"/>
          <w:right w:w="70" w:type="dxa"/>
        </w:tblCellMar>
        <w:tblLook w:val="04A0" w:firstRow="1" w:lastRow="0" w:firstColumn="1" w:lastColumn="0" w:noHBand="0" w:noVBand="1"/>
      </w:tblPr>
      <w:tblGrid>
        <w:gridCol w:w="7186"/>
        <w:gridCol w:w="1642"/>
      </w:tblGrid>
      <w:tr w:rsidR="00F00CEA" w:rsidRPr="00F00CEA" w14:paraId="70FA7BA6" w14:textId="77777777" w:rsidTr="00F00CEA">
        <w:trPr>
          <w:trHeight w:val="282"/>
        </w:trPr>
        <w:tc>
          <w:tcPr>
            <w:tcW w:w="5000" w:type="pct"/>
            <w:gridSpan w:val="2"/>
            <w:tcBorders>
              <w:top w:val="single" w:sz="4" w:space="0" w:color="000000"/>
              <w:left w:val="single" w:sz="4" w:space="0" w:color="000000"/>
              <w:bottom w:val="nil"/>
              <w:right w:val="single" w:sz="4" w:space="0" w:color="000000"/>
            </w:tcBorders>
            <w:shd w:val="clear" w:color="auto" w:fill="auto"/>
            <w:hideMark/>
          </w:tcPr>
          <w:p w14:paraId="19A52EA0"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GOBIERNO DEL ESTADO DE QUINTANA ROO</w:t>
            </w:r>
          </w:p>
        </w:tc>
      </w:tr>
      <w:tr w:rsidR="00F00CEA" w:rsidRPr="00F00CEA" w14:paraId="7E2639C3" w14:textId="77777777" w:rsidTr="00F00CEA">
        <w:trPr>
          <w:trHeight w:val="285"/>
        </w:trPr>
        <w:tc>
          <w:tcPr>
            <w:tcW w:w="5000" w:type="pct"/>
            <w:gridSpan w:val="2"/>
            <w:tcBorders>
              <w:top w:val="nil"/>
              <w:left w:val="single" w:sz="4" w:space="0" w:color="000000"/>
              <w:bottom w:val="nil"/>
              <w:right w:val="single" w:sz="4" w:space="0" w:color="000000"/>
            </w:tcBorders>
            <w:shd w:val="clear" w:color="auto" w:fill="auto"/>
            <w:hideMark/>
          </w:tcPr>
          <w:p w14:paraId="5466931A"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SECRETARÍA DE FINANZAS Y PLANEACIÓN</w:t>
            </w:r>
          </w:p>
        </w:tc>
      </w:tr>
      <w:tr w:rsidR="00F00CEA" w:rsidRPr="00F00CEA" w14:paraId="09070CEB" w14:textId="77777777" w:rsidTr="00F00CEA">
        <w:trPr>
          <w:trHeight w:val="282"/>
        </w:trPr>
        <w:tc>
          <w:tcPr>
            <w:tcW w:w="5000" w:type="pct"/>
            <w:gridSpan w:val="2"/>
            <w:tcBorders>
              <w:top w:val="nil"/>
              <w:left w:val="single" w:sz="4" w:space="0" w:color="000000"/>
              <w:bottom w:val="nil"/>
              <w:right w:val="single" w:sz="4" w:space="0" w:color="000000"/>
            </w:tcBorders>
            <w:shd w:val="clear" w:color="auto" w:fill="auto"/>
            <w:hideMark/>
          </w:tcPr>
          <w:p w14:paraId="1B82EE92"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PRESUPUESTO DE EGRESOS 2023</w:t>
            </w:r>
          </w:p>
        </w:tc>
      </w:tr>
      <w:tr w:rsidR="00F00CEA" w:rsidRPr="00F00CEA" w14:paraId="54687F04" w14:textId="77777777" w:rsidTr="00F00CEA">
        <w:trPr>
          <w:trHeight w:val="285"/>
        </w:trPr>
        <w:tc>
          <w:tcPr>
            <w:tcW w:w="5000" w:type="pct"/>
            <w:gridSpan w:val="2"/>
            <w:tcBorders>
              <w:top w:val="nil"/>
              <w:left w:val="single" w:sz="4" w:space="0" w:color="000000"/>
              <w:bottom w:val="nil"/>
              <w:right w:val="single" w:sz="4" w:space="0" w:color="000000"/>
            </w:tcBorders>
            <w:shd w:val="clear" w:color="auto" w:fill="auto"/>
            <w:hideMark/>
          </w:tcPr>
          <w:p w14:paraId="6E87377C"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Clasificación Programática</w:t>
            </w:r>
          </w:p>
        </w:tc>
      </w:tr>
      <w:tr w:rsidR="00F00CEA" w:rsidRPr="00F00CEA" w14:paraId="1AECCC25" w14:textId="77777777" w:rsidTr="00F00CEA">
        <w:trPr>
          <w:trHeight w:val="282"/>
        </w:trPr>
        <w:tc>
          <w:tcPr>
            <w:tcW w:w="5000" w:type="pct"/>
            <w:gridSpan w:val="2"/>
            <w:tcBorders>
              <w:top w:val="nil"/>
              <w:left w:val="single" w:sz="4" w:space="0" w:color="000000"/>
              <w:bottom w:val="single" w:sz="4" w:space="0" w:color="000000"/>
              <w:right w:val="single" w:sz="4" w:space="0" w:color="000000"/>
            </w:tcBorders>
            <w:shd w:val="clear" w:color="auto" w:fill="auto"/>
            <w:hideMark/>
          </w:tcPr>
          <w:p w14:paraId="47DD96BE"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(Cifras en Pesos)</w:t>
            </w:r>
          </w:p>
        </w:tc>
      </w:tr>
      <w:tr w:rsidR="00F00CEA" w:rsidRPr="00F00CEA" w14:paraId="12593B25"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hideMark/>
          </w:tcPr>
          <w:p w14:paraId="0960681C"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Concepto</w:t>
            </w:r>
          </w:p>
        </w:tc>
        <w:tc>
          <w:tcPr>
            <w:tcW w:w="930" w:type="pct"/>
            <w:tcBorders>
              <w:top w:val="nil"/>
              <w:left w:val="nil"/>
              <w:bottom w:val="single" w:sz="4" w:space="0" w:color="000000"/>
              <w:right w:val="single" w:sz="4" w:space="0" w:color="000000"/>
            </w:tcBorders>
            <w:shd w:val="clear" w:color="auto" w:fill="auto"/>
            <w:hideMark/>
          </w:tcPr>
          <w:p w14:paraId="5286A448"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Importe</w:t>
            </w:r>
          </w:p>
        </w:tc>
      </w:tr>
      <w:tr w:rsidR="00F00CEA" w:rsidRPr="00F00CEA" w14:paraId="0B5CB41A"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hideMark/>
          </w:tcPr>
          <w:p w14:paraId="043EBDE1"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Total General</w:t>
            </w:r>
          </w:p>
        </w:tc>
        <w:tc>
          <w:tcPr>
            <w:tcW w:w="930" w:type="pct"/>
            <w:tcBorders>
              <w:top w:val="nil"/>
              <w:left w:val="nil"/>
              <w:bottom w:val="single" w:sz="4" w:space="0" w:color="000000"/>
              <w:right w:val="single" w:sz="4" w:space="0" w:color="000000"/>
            </w:tcBorders>
            <w:shd w:val="clear" w:color="auto" w:fill="auto"/>
            <w:hideMark/>
          </w:tcPr>
          <w:p w14:paraId="7607267E"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41.840.837.623</w:t>
            </w:r>
          </w:p>
        </w:tc>
      </w:tr>
      <w:tr w:rsidR="00F00CEA" w:rsidRPr="00F00CEA" w14:paraId="4D780A91" w14:textId="77777777" w:rsidTr="00F00CEA">
        <w:trPr>
          <w:trHeight w:val="285"/>
        </w:trPr>
        <w:tc>
          <w:tcPr>
            <w:tcW w:w="4070" w:type="pct"/>
            <w:tcBorders>
              <w:top w:val="nil"/>
              <w:left w:val="single" w:sz="4" w:space="0" w:color="000000"/>
              <w:bottom w:val="nil"/>
              <w:right w:val="nil"/>
            </w:tcBorders>
            <w:shd w:val="clear" w:color="auto" w:fill="auto"/>
            <w:hideMark/>
          </w:tcPr>
          <w:p w14:paraId="7E75F48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Provisión de Bienes Públicos</w:t>
            </w:r>
          </w:p>
        </w:tc>
        <w:tc>
          <w:tcPr>
            <w:tcW w:w="930" w:type="pct"/>
            <w:tcBorders>
              <w:top w:val="nil"/>
              <w:left w:val="nil"/>
              <w:bottom w:val="nil"/>
              <w:right w:val="single" w:sz="4" w:space="0" w:color="000000"/>
            </w:tcBorders>
            <w:shd w:val="clear" w:color="auto" w:fill="auto"/>
            <w:hideMark/>
          </w:tcPr>
          <w:p w14:paraId="0E32C9E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4497C660" w14:textId="77777777" w:rsidTr="00F00CEA">
        <w:trPr>
          <w:trHeight w:val="285"/>
        </w:trPr>
        <w:tc>
          <w:tcPr>
            <w:tcW w:w="4070" w:type="pct"/>
            <w:tcBorders>
              <w:top w:val="nil"/>
              <w:left w:val="single" w:sz="4" w:space="0" w:color="000000"/>
              <w:bottom w:val="nil"/>
              <w:right w:val="nil"/>
            </w:tcBorders>
            <w:shd w:val="clear" w:color="auto" w:fill="auto"/>
            <w:hideMark/>
          </w:tcPr>
          <w:p w14:paraId="113A353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Participaciones a Entidades Federativas y Municipios</w:t>
            </w:r>
          </w:p>
        </w:tc>
        <w:tc>
          <w:tcPr>
            <w:tcW w:w="930" w:type="pct"/>
            <w:tcBorders>
              <w:top w:val="nil"/>
              <w:left w:val="nil"/>
              <w:bottom w:val="nil"/>
              <w:right w:val="single" w:sz="4" w:space="0" w:color="000000"/>
            </w:tcBorders>
            <w:shd w:val="clear" w:color="auto" w:fill="auto"/>
            <w:hideMark/>
          </w:tcPr>
          <w:p w14:paraId="011959D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3.401.673.268</w:t>
            </w:r>
          </w:p>
        </w:tc>
      </w:tr>
      <w:tr w:rsidR="00F00CEA" w:rsidRPr="00F00CEA" w14:paraId="54EEB803" w14:textId="77777777" w:rsidTr="00F00CEA">
        <w:trPr>
          <w:trHeight w:val="285"/>
        </w:trPr>
        <w:tc>
          <w:tcPr>
            <w:tcW w:w="4070" w:type="pct"/>
            <w:tcBorders>
              <w:top w:val="nil"/>
              <w:left w:val="single" w:sz="4" w:space="0" w:color="000000"/>
              <w:bottom w:val="nil"/>
              <w:right w:val="nil"/>
            </w:tcBorders>
            <w:shd w:val="clear" w:color="auto" w:fill="auto"/>
            <w:hideMark/>
          </w:tcPr>
          <w:p w14:paraId="0DA218B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Costo Financiero, Deuda o Apoyo a Deudores y Ahorradores de la Banca</w:t>
            </w:r>
          </w:p>
        </w:tc>
        <w:tc>
          <w:tcPr>
            <w:tcW w:w="930" w:type="pct"/>
            <w:tcBorders>
              <w:top w:val="nil"/>
              <w:left w:val="nil"/>
              <w:bottom w:val="nil"/>
              <w:right w:val="single" w:sz="4" w:space="0" w:color="000000"/>
            </w:tcBorders>
            <w:shd w:val="clear" w:color="auto" w:fill="auto"/>
            <w:hideMark/>
          </w:tcPr>
          <w:p w14:paraId="1E9BAAA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4.073.161.056</w:t>
            </w:r>
          </w:p>
        </w:tc>
      </w:tr>
      <w:tr w:rsidR="00F00CEA" w:rsidRPr="00F00CEA" w14:paraId="297FE256" w14:textId="77777777" w:rsidTr="00F00CEA">
        <w:trPr>
          <w:trHeight w:val="285"/>
        </w:trPr>
        <w:tc>
          <w:tcPr>
            <w:tcW w:w="4070" w:type="pct"/>
            <w:tcBorders>
              <w:top w:val="nil"/>
              <w:left w:val="single" w:sz="4" w:space="0" w:color="000000"/>
              <w:bottom w:val="nil"/>
              <w:right w:val="nil"/>
            </w:tcBorders>
            <w:shd w:val="clear" w:color="auto" w:fill="auto"/>
            <w:hideMark/>
          </w:tcPr>
          <w:p w14:paraId="651621C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Prestación de Servicios Públicos</w:t>
            </w:r>
          </w:p>
        </w:tc>
        <w:tc>
          <w:tcPr>
            <w:tcW w:w="930" w:type="pct"/>
            <w:tcBorders>
              <w:top w:val="nil"/>
              <w:left w:val="nil"/>
              <w:bottom w:val="nil"/>
              <w:right w:val="single" w:sz="4" w:space="0" w:color="000000"/>
            </w:tcBorders>
            <w:shd w:val="clear" w:color="auto" w:fill="auto"/>
            <w:hideMark/>
          </w:tcPr>
          <w:p w14:paraId="1D1AD59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20.619.852.338</w:t>
            </w:r>
          </w:p>
        </w:tc>
      </w:tr>
      <w:tr w:rsidR="00F00CEA" w:rsidRPr="00F00CEA" w14:paraId="5CF7F345" w14:textId="77777777" w:rsidTr="00F00CEA">
        <w:trPr>
          <w:trHeight w:val="285"/>
        </w:trPr>
        <w:tc>
          <w:tcPr>
            <w:tcW w:w="4070" w:type="pct"/>
            <w:tcBorders>
              <w:top w:val="nil"/>
              <w:left w:val="single" w:sz="4" w:space="0" w:color="000000"/>
              <w:bottom w:val="nil"/>
              <w:right w:val="nil"/>
            </w:tcBorders>
            <w:shd w:val="clear" w:color="auto" w:fill="auto"/>
            <w:hideMark/>
          </w:tcPr>
          <w:p w14:paraId="2A1ABBB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Promoción y Fomento</w:t>
            </w:r>
          </w:p>
        </w:tc>
        <w:tc>
          <w:tcPr>
            <w:tcW w:w="930" w:type="pct"/>
            <w:tcBorders>
              <w:top w:val="nil"/>
              <w:left w:val="nil"/>
              <w:bottom w:val="nil"/>
              <w:right w:val="single" w:sz="4" w:space="0" w:color="000000"/>
            </w:tcBorders>
            <w:shd w:val="clear" w:color="auto" w:fill="auto"/>
            <w:hideMark/>
          </w:tcPr>
          <w:p w14:paraId="5EA0E18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166.841.420</w:t>
            </w:r>
          </w:p>
        </w:tc>
      </w:tr>
      <w:tr w:rsidR="00F00CEA" w:rsidRPr="00F00CEA" w14:paraId="59A11A98" w14:textId="77777777" w:rsidTr="00F00CEA">
        <w:trPr>
          <w:trHeight w:val="285"/>
        </w:trPr>
        <w:tc>
          <w:tcPr>
            <w:tcW w:w="4070" w:type="pct"/>
            <w:tcBorders>
              <w:top w:val="nil"/>
              <w:left w:val="single" w:sz="4" w:space="0" w:color="000000"/>
              <w:bottom w:val="nil"/>
              <w:right w:val="nil"/>
            </w:tcBorders>
            <w:shd w:val="clear" w:color="auto" w:fill="auto"/>
            <w:hideMark/>
          </w:tcPr>
          <w:p w14:paraId="2F3C7D0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Regulación y Supervisión</w:t>
            </w:r>
          </w:p>
        </w:tc>
        <w:tc>
          <w:tcPr>
            <w:tcW w:w="930" w:type="pct"/>
            <w:tcBorders>
              <w:top w:val="nil"/>
              <w:left w:val="nil"/>
              <w:bottom w:val="nil"/>
              <w:right w:val="single" w:sz="4" w:space="0" w:color="000000"/>
            </w:tcBorders>
            <w:shd w:val="clear" w:color="auto" w:fill="auto"/>
            <w:hideMark/>
          </w:tcPr>
          <w:p w14:paraId="3E94482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233.308.698</w:t>
            </w:r>
          </w:p>
        </w:tc>
      </w:tr>
      <w:tr w:rsidR="00F00CEA" w:rsidRPr="00F00CEA" w14:paraId="233F1C6D" w14:textId="77777777" w:rsidTr="00F00CEA">
        <w:trPr>
          <w:trHeight w:val="285"/>
        </w:trPr>
        <w:tc>
          <w:tcPr>
            <w:tcW w:w="4070" w:type="pct"/>
            <w:tcBorders>
              <w:top w:val="nil"/>
              <w:left w:val="single" w:sz="4" w:space="0" w:color="000000"/>
              <w:bottom w:val="nil"/>
              <w:right w:val="nil"/>
            </w:tcBorders>
            <w:shd w:val="clear" w:color="auto" w:fill="auto"/>
            <w:hideMark/>
          </w:tcPr>
          <w:p w14:paraId="148620E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Adeudos de Ejercicios Fiscales Anteriores</w:t>
            </w:r>
          </w:p>
        </w:tc>
        <w:tc>
          <w:tcPr>
            <w:tcW w:w="930" w:type="pct"/>
            <w:tcBorders>
              <w:top w:val="nil"/>
              <w:left w:val="nil"/>
              <w:bottom w:val="nil"/>
              <w:right w:val="single" w:sz="4" w:space="0" w:color="000000"/>
            </w:tcBorders>
            <w:shd w:val="clear" w:color="auto" w:fill="auto"/>
            <w:hideMark/>
          </w:tcPr>
          <w:p w14:paraId="78A9C03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836.816.752</w:t>
            </w:r>
          </w:p>
        </w:tc>
      </w:tr>
      <w:tr w:rsidR="00F00CEA" w:rsidRPr="00F00CEA" w14:paraId="451FCB5D" w14:textId="77777777" w:rsidTr="00F00CEA">
        <w:trPr>
          <w:trHeight w:val="285"/>
        </w:trPr>
        <w:tc>
          <w:tcPr>
            <w:tcW w:w="4070" w:type="pct"/>
            <w:tcBorders>
              <w:top w:val="nil"/>
              <w:left w:val="single" w:sz="4" w:space="0" w:color="000000"/>
              <w:bottom w:val="nil"/>
              <w:right w:val="nil"/>
            </w:tcBorders>
            <w:shd w:val="clear" w:color="auto" w:fill="auto"/>
            <w:hideMark/>
          </w:tcPr>
          <w:p w14:paraId="4732488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Gasto Federalizado</w:t>
            </w:r>
          </w:p>
        </w:tc>
        <w:tc>
          <w:tcPr>
            <w:tcW w:w="930" w:type="pct"/>
            <w:tcBorders>
              <w:top w:val="nil"/>
              <w:left w:val="nil"/>
              <w:bottom w:val="nil"/>
              <w:right w:val="single" w:sz="4" w:space="0" w:color="000000"/>
            </w:tcBorders>
            <w:shd w:val="clear" w:color="auto" w:fill="auto"/>
            <w:hideMark/>
          </w:tcPr>
          <w:p w14:paraId="6F1649F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3.053.975.706</w:t>
            </w:r>
          </w:p>
        </w:tc>
      </w:tr>
      <w:tr w:rsidR="00F00CEA" w:rsidRPr="00F00CEA" w14:paraId="01DD692A" w14:textId="77777777" w:rsidTr="00F00CEA">
        <w:trPr>
          <w:trHeight w:val="285"/>
        </w:trPr>
        <w:tc>
          <w:tcPr>
            <w:tcW w:w="4070" w:type="pct"/>
            <w:tcBorders>
              <w:top w:val="nil"/>
              <w:left w:val="single" w:sz="4" w:space="0" w:color="000000"/>
              <w:bottom w:val="nil"/>
              <w:right w:val="nil"/>
            </w:tcBorders>
            <w:shd w:val="clear" w:color="auto" w:fill="auto"/>
            <w:hideMark/>
          </w:tcPr>
          <w:p w14:paraId="6FC991C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Pensiones y Jubilaciones</w:t>
            </w:r>
          </w:p>
        </w:tc>
        <w:tc>
          <w:tcPr>
            <w:tcW w:w="930" w:type="pct"/>
            <w:tcBorders>
              <w:top w:val="nil"/>
              <w:left w:val="nil"/>
              <w:bottom w:val="nil"/>
              <w:right w:val="single" w:sz="4" w:space="0" w:color="000000"/>
            </w:tcBorders>
            <w:shd w:val="clear" w:color="auto" w:fill="auto"/>
            <w:hideMark/>
          </w:tcPr>
          <w:p w14:paraId="22E9E40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8C0EAB8" w14:textId="77777777" w:rsidTr="00F00CEA">
        <w:trPr>
          <w:trHeight w:val="285"/>
        </w:trPr>
        <w:tc>
          <w:tcPr>
            <w:tcW w:w="4070" w:type="pct"/>
            <w:tcBorders>
              <w:top w:val="nil"/>
              <w:left w:val="single" w:sz="4" w:space="0" w:color="000000"/>
              <w:bottom w:val="nil"/>
              <w:right w:val="nil"/>
            </w:tcBorders>
            <w:shd w:val="clear" w:color="auto" w:fill="auto"/>
            <w:hideMark/>
          </w:tcPr>
          <w:p w14:paraId="26181F7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Proyectos de Inversión</w:t>
            </w:r>
          </w:p>
        </w:tc>
        <w:tc>
          <w:tcPr>
            <w:tcW w:w="930" w:type="pct"/>
            <w:tcBorders>
              <w:top w:val="nil"/>
              <w:left w:val="nil"/>
              <w:bottom w:val="nil"/>
              <w:right w:val="single" w:sz="4" w:space="0" w:color="000000"/>
            </w:tcBorders>
            <w:shd w:val="clear" w:color="auto" w:fill="auto"/>
            <w:hideMark/>
          </w:tcPr>
          <w:p w14:paraId="067BDC5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1.730.292.500</w:t>
            </w:r>
          </w:p>
        </w:tc>
      </w:tr>
      <w:tr w:rsidR="00F00CEA" w:rsidRPr="00F00CEA" w14:paraId="377A62B6" w14:textId="77777777" w:rsidTr="00F00CEA">
        <w:trPr>
          <w:trHeight w:val="285"/>
        </w:trPr>
        <w:tc>
          <w:tcPr>
            <w:tcW w:w="4070" w:type="pct"/>
            <w:tcBorders>
              <w:top w:val="nil"/>
              <w:left w:val="single" w:sz="4" w:space="0" w:color="000000"/>
              <w:bottom w:val="nil"/>
              <w:right w:val="nil"/>
            </w:tcBorders>
            <w:shd w:val="clear" w:color="auto" w:fill="auto"/>
            <w:hideMark/>
          </w:tcPr>
          <w:p w14:paraId="7BF96B0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Obligaciones de Cumplimiento de Resolución Jurisdiccional</w:t>
            </w:r>
          </w:p>
        </w:tc>
        <w:tc>
          <w:tcPr>
            <w:tcW w:w="930" w:type="pct"/>
            <w:tcBorders>
              <w:top w:val="nil"/>
              <w:left w:val="nil"/>
              <w:bottom w:val="nil"/>
              <w:right w:val="single" w:sz="4" w:space="0" w:color="000000"/>
            </w:tcBorders>
            <w:shd w:val="clear" w:color="auto" w:fill="auto"/>
            <w:hideMark/>
          </w:tcPr>
          <w:p w14:paraId="2A8B279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23B72E1" w14:textId="77777777" w:rsidTr="00F00CEA">
        <w:trPr>
          <w:trHeight w:val="285"/>
        </w:trPr>
        <w:tc>
          <w:tcPr>
            <w:tcW w:w="4070" w:type="pct"/>
            <w:tcBorders>
              <w:top w:val="nil"/>
              <w:left w:val="single" w:sz="4" w:space="0" w:color="000000"/>
              <w:bottom w:val="nil"/>
              <w:right w:val="nil"/>
            </w:tcBorders>
            <w:shd w:val="clear" w:color="auto" w:fill="auto"/>
            <w:hideMark/>
          </w:tcPr>
          <w:p w14:paraId="6D29A2F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Apoyo al Proceso Presupuestario y para Mejorar la Eficiencia Institucional</w:t>
            </w:r>
          </w:p>
        </w:tc>
        <w:tc>
          <w:tcPr>
            <w:tcW w:w="930" w:type="pct"/>
            <w:tcBorders>
              <w:top w:val="nil"/>
              <w:left w:val="nil"/>
              <w:bottom w:val="nil"/>
              <w:right w:val="single" w:sz="4" w:space="0" w:color="000000"/>
            </w:tcBorders>
            <w:shd w:val="clear" w:color="auto" w:fill="auto"/>
            <w:hideMark/>
          </w:tcPr>
          <w:p w14:paraId="715D456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2.831.637.412</w:t>
            </w:r>
          </w:p>
        </w:tc>
      </w:tr>
      <w:tr w:rsidR="00F00CEA" w:rsidRPr="00F00CEA" w14:paraId="4A0386A3" w14:textId="77777777" w:rsidTr="00F00CEA">
        <w:trPr>
          <w:trHeight w:val="285"/>
        </w:trPr>
        <w:tc>
          <w:tcPr>
            <w:tcW w:w="4070" w:type="pct"/>
            <w:tcBorders>
              <w:top w:val="nil"/>
              <w:left w:val="single" w:sz="4" w:space="0" w:color="000000"/>
              <w:bottom w:val="nil"/>
              <w:right w:val="nil"/>
            </w:tcBorders>
            <w:shd w:val="clear" w:color="auto" w:fill="auto"/>
            <w:hideMark/>
          </w:tcPr>
          <w:p w14:paraId="5DB2F71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Desastres Naturales</w:t>
            </w:r>
          </w:p>
        </w:tc>
        <w:tc>
          <w:tcPr>
            <w:tcW w:w="930" w:type="pct"/>
            <w:tcBorders>
              <w:top w:val="nil"/>
              <w:left w:val="nil"/>
              <w:bottom w:val="nil"/>
              <w:right w:val="single" w:sz="4" w:space="0" w:color="000000"/>
            </w:tcBorders>
            <w:shd w:val="clear" w:color="auto" w:fill="auto"/>
            <w:hideMark/>
          </w:tcPr>
          <w:p w14:paraId="35BDB63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76FDEA3" w14:textId="77777777" w:rsidTr="00F00CEA">
        <w:trPr>
          <w:trHeight w:val="285"/>
        </w:trPr>
        <w:tc>
          <w:tcPr>
            <w:tcW w:w="4070" w:type="pct"/>
            <w:tcBorders>
              <w:top w:val="nil"/>
              <w:left w:val="single" w:sz="4" w:space="0" w:color="000000"/>
              <w:bottom w:val="nil"/>
              <w:right w:val="nil"/>
            </w:tcBorders>
            <w:shd w:val="clear" w:color="auto" w:fill="auto"/>
            <w:hideMark/>
          </w:tcPr>
          <w:p w14:paraId="0450F95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Apoyo a la Función Pública y al Mejoramiento de la Gestión</w:t>
            </w:r>
          </w:p>
        </w:tc>
        <w:tc>
          <w:tcPr>
            <w:tcW w:w="930" w:type="pct"/>
            <w:tcBorders>
              <w:top w:val="nil"/>
              <w:left w:val="nil"/>
              <w:bottom w:val="nil"/>
              <w:right w:val="single" w:sz="4" w:space="0" w:color="000000"/>
            </w:tcBorders>
            <w:shd w:val="clear" w:color="auto" w:fill="auto"/>
            <w:hideMark/>
          </w:tcPr>
          <w:p w14:paraId="3179C46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111.546.718</w:t>
            </w:r>
          </w:p>
        </w:tc>
      </w:tr>
      <w:tr w:rsidR="00F00CEA" w:rsidRPr="00F00CEA" w14:paraId="0C8E00A3" w14:textId="77777777" w:rsidTr="00F00CEA">
        <w:trPr>
          <w:trHeight w:val="285"/>
        </w:trPr>
        <w:tc>
          <w:tcPr>
            <w:tcW w:w="4070" w:type="pct"/>
            <w:tcBorders>
              <w:top w:val="nil"/>
              <w:left w:val="single" w:sz="4" w:space="0" w:color="000000"/>
              <w:bottom w:val="nil"/>
              <w:right w:val="nil"/>
            </w:tcBorders>
            <w:shd w:val="clear" w:color="auto" w:fill="auto"/>
            <w:hideMark/>
          </w:tcPr>
          <w:p w14:paraId="09BCD06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Planeación, Seguimiento y Evaluación de Políticas Públicas</w:t>
            </w:r>
          </w:p>
        </w:tc>
        <w:tc>
          <w:tcPr>
            <w:tcW w:w="930" w:type="pct"/>
            <w:tcBorders>
              <w:top w:val="nil"/>
              <w:left w:val="nil"/>
              <w:bottom w:val="nil"/>
              <w:right w:val="single" w:sz="4" w:space="0" w:color="000000"/>
            </w:tcBorders>
            <w:shd w:val="clear" w:color="auto" w:fill="auto"/>
            <w:hideMark/>
          </w:tcPr>
          <w:p w14:paraId="2B94F52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655.211.228</w:t>
            </w:r>
          </w:p>
        </w:tc>
      </w:tr>
      <w:tr w:rsidR="00F00CEA" w:rsidRPr="00F00CEA" w14:paraId="4445DCB5" w14:textId="77777777" w:rsidTr="00F00CEA">
        <w:trPr>
          <w:trHeight w:val="285"/>
        </w:trPr>
        <w:tc>
          <w:tcPr>
            <w:tcW w:w="4070" w:type="pct"/>
            <w:tcBorders>
              <w:top w:val="nil"/>
              <w:left w:val="single" w:sz="4" w:space="0" w:color="000000"/>
              <w:bottom w:val="nil"/>
              <w:right w:val="nil"/>
            </w:tcBorders>
            <w:shd w:val="clear" w:color="auto" w:fill="auto"/>
            <w:hideMark/>
          </w:tcPr>
          <w:p w14:paraId="3EBB1F6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Específicos</w:t>
            </w:r>
          </w:p>
        </w:tc>
        <w:tc>
          <w:tcPr>
            <w:tcW w:w="930" w:type="pct"/>
            <w:tcBorders>
              <w:top w:val="nil"/>
              <w:left w:val="nil"/>
              <w:bottom w:val="nil"/>
              <w:right w:val="single" w:sz="4" w:space="0" w:color="000000"/>
            </w:tcBorders>
            <w:shd w:val="clear" w:color="auto" w:fill="auto"/>
            <w:hideMark/>
          </w:tcPr>
          <w:p w14:paraId="2BB11A2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4.126.520.527</w:t>
            </w:r>
          </w:p>
        </w:tc>
      </w:tr>
      <w:tr w:rsidR="00F00CEA" w:rsidRPr="00F00CEA" w14:paraId="371EC376" w14:textId="77777777" w:rsidTr="00F00CEA">
        <w:trPr>
          <w:trHeight w:val="285"/>
        </w:trPr>
        <w:tc>
          <w:tcPr>
            <w:tcW w:w="4070" w:type="pct"/>
            <w:tcBorders>
              <w:top w:val="nil"/>
              <w:left w:val="single" w:sz="4" w:space="0" w:color="000000"/>
              <w:bottom w:val="nil"/>
              <w:right w:val="nil"/>
            </w:tcBorders>
            <w:shd w:val="clear" w:color="auto" w:fill="auto"/>
            <w:hideMark/>
          </w:tcPr>
          <w:p w14:paraId="4730D39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Sujetos a Reglas de Operación</w:t>
            </w:r>
          </w:p>
        </w:tc>
        <w:tc>
          <w:tcPr>
            <w:tcW w:w="930" w:type="pct"/>
            <w:tcBorders>
              <w:top w:val="nil"/>
              <w:left w:val="nil"/>
              <w:bottom w:val="nil"/>
              <w:right w:val="single" w:sz="4" w:space="0" w:color="000000"/>
            </w:tcBorders>
            <w:shd w:val="clear" w:color="auto" w:fill="auto"/>
            <w:hideMark/>
          </w:tcPr>
          <w:p w14:paraId="3732E8E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3AD692D" w14:textId="77777777" w:rsidTr="00F00CEA">
        <w:trPr>
          <w:trHeight w:val="285"/>
        </w:trPr>
        <w:tc>
          <w:tcPr>
            <w:tcW w:w="4070" w:type="pct"/>
            <w:tcBorders>
              <w:top w:val="nil"/>
              <w:left w:val="single" w:sz="4" w:space="0" w:color="000000"/>
              <w:bottom w:val="nil"/>
              <w:right w:val="nil"/>
            </w:tcBorders>
            <w:shd w:val="clear" w:color="auto" w:fill="auto"/>
            <w:hideMark/>
          </w:tcPr>
          <w:p w14:paraId="323D46E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Aportaciones a la Seguridad Social</w:t>
            </w:r>
          </w:p>
        </w:tc>
        <w:tc>
          <w:tcPr>
            <w:tcW w:w="930" w:type="pct"/>
            <w:tcBorders>
              <w:top w:val="nil"/>
              <w:left w:val="nil"/>
              <w:bottom w:val="nil"/>
              <w:right w:val="single" w:sz="4" w:space="0" w:color="000000"/>
            </w:tcBorders>
            <w:shd w:val="clear" w:color="auto" w:fill="auto"/>
            <w:hideMark/>
          </w:tcPr>
          <w:p w14:paraId="73D5FF3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4D3AD31" w14:textId="77777777" w:rsidTr="00F00CEA">
        <w:trPr>
          <w:trHeight w:val="285"/>
        </w:trPr>
        <w:tc>
          <w:tcPr>
            <w:tcW w:w="4070" w:type="pct"/>
            <w:tcBorders>
              <w:top w:val="nil"/>
              <w:left w:val="single" w:sz="4" w:space="0" w:color="000000"/>
              <w:bottom w:val="nil"/>
              <w:right w:val="nil"/>
            </w:tcBorders>
            <w:shd w:val="clear" w:color="auto" w:fill="auto"/>
            <w:hideMark/>
          </w:tcPr>
          <w:p w14:paraId="5EA8CF2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Otros Subsidios</w:t>
            </w:r>
          </w:p>
        </w:tc>
        <w:tc>
          <w:tcPr>
            <w:tcW w:w="930" w:type="pct"/>
            <w:tcBorders>
              <w:top w:val="nil"/>
              <w:left w:val="nil"/>
              <w:bottom w:val="nil"/>
              <w:right w:val="single" w:sz="4" w:space="0" w:color="000000"/>
            </w:tcBorders>
            <w:shd w:val="clear" w:color="auto" w:fill="auto"/>
            <w:hideMark/>
          </w:tcPr>
          <w:p w14:paraId="0D208D2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7A1EB5C" w14:textId="77777777" w:rsidTr="00F00CEA">
        <w:trPr>
          <w:trHeight w:val="285"/>
        </w:trPr>
        <w:tc>
          <w:tcPr>
            <w:tcW w:w="4070" w:type="pct"/>
            <w:tcBorders>
              <w:top w:val="nil"/>
              <w:left w:val="single" w:sz="4" w:space="0" w:color="000000"/>
              <w:bottom w:val="nil"/>
              <w:right w:val="nil"/>
            </w:tcBorders>
            <w:shd w:val="clear" w:color="auto" w:fill="auto"/>
            <w:hideMark/>
          </w:tcPr>
          <w:p w14:paraId="37A8081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Operaciones Ajenas</w:t>
            </w:r>
          </w:p>
        </w:tc>
        <w:tc>
          <w:tcPr>
            <w:tcW w:w="930" w:type="pct"/>
            <w:tcBorders>
              <w:top w:val="nil"/>
              <w:left w:val="nil"/>
              <w:bottom w:val="nil"/>
              <w:right w:val="single" w:sz="4" w:space="0" w:color="000000"/>
            </w:tcBorders>
            <w:shd w:val="clear" w:color="auto" w:fill="auto"/>
            <w:hideMark/>
          </w:tcPr>
          <w:p w14:paraId="444B4BA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0DA15C04" w14:textId="77777777" w:rsidTr="00F00CEA">
        <w:trPr>
          <w:trHeight w:val="285"/>
        </w:trPr>
        <w:tc>
          <w:tcPr>
            <w:tcW w:w="4070" w:type="pct"/>
            <w:tcBorders>
              <w:top w:val="single" w:sz="4" w:space="0" w:color="000000"/>
              <w:left w:val="nil"/>
              <w:bottom w:val="nil"/>
              <w:right w:val="nil"/>
            </w:tcBorders>
            <w:shd w:val="clear" w:color="auto" w:fill="auto"/>
            <w:hideMark/>
          </w:tcPr>
          <w:p w14:paraId="39CEE9E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Las cifras pueden presentar diferencias por redondeo.</w:t>
            </w:r>
          </w:p>
        </w:tc>
        <w:tc>
          <w:tcPr>
            <w:tcW w:w="930" w:type="pct"/>
            <w:tcBorders>
              <w:top w:val="single" w:sz="4" w:space="0" w:color="000000"/>
              <w:left w:val="nil"/>
              <w:bottom w:val="nil"/>
              <w:right w:val="nil"/>
            </w:tcBorders>
            <w:shd w:val="clear" w:color="auto" w:fill="auto"/>
            <w:hideMark/>
          </w:tcPr>
          <w:p w14:paraId="51F0600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 </w:t>
            </w:r>
          </w:p>
        </w:tc>
      </w:tr>
    </w:tbl>
    <w:p w14:paraId="02E08FD4" w14:textId="77777777" w:rsidR="00F00CEA" w:rsidRDefault="00F00CEA">
      <w:pPr>
        <w:jc w:val="both"/>
        <w:rPr>
          <w:rFonts w:ascii="Arial" w:hAnsi="Arial" w:cs="Arial"/>
          <w:b/>
          <w:sz w:val="24"/>
          <w:szCs w:val="24"/>
        </w:rPr>
      </w:pPr>
    </w:p>
    <w:p w14:paraId="61CFBA51" w14:textId="08602073" w:rsidR="00274D10" w:rsidRDefault="000B2DA3">
      <w:pPr>
        <w:jc w:val="both"/>
        <w:rPr>
          <w:rFonts w:ascii="Arial" w:hAnsi="Arial" w:cs="Arial"/>
          <w:b/>
          <w:sz w:val="24"/>
          <w:szCs w:val="24"/>
        </w:rPr>
      </w:pPr>
      <w:r>
        <w:rPr>
          <w:rFonts w:ascii="Arial" w:hAnsi="Arial" w:cs="Arial"/>
          <w:b/>
          <w:sz w:val="24"/>
          <w:szCs w:val="24"/>
        </w:rPr>
        <w:lastRenderedPageBreak/>
        <w:t xml:space="preserve">ANEXO 10.4. Presupuesto de Egresos 2023 por Programas y Proyectos. </w:t>
      </w:r>
    </w:p>
    <w:tbl>
      <w:tblPr>
        <w:tblW w:w="5000" w:type="pct"/>
        <w:tblCellMar>
          <w:left w:w="70" w:type="dxa"/>
          <w:right w:w="70" w:type="dxa"/>
        </w:tblCellMar>
        <w:tblLook w:val="04A0" w:firstRow="1" w:lastRow="0" w:firstColumn="1" w:lastColumn="0" w:noHBand="0" w:noVBand="1"/>
      </w:tblPr>
      <w:tblGrid>
        <w:gridCol w:w="577"/>
        <w:gridCol w:w="6861"/>
        <w:gridCol w:w="1390"/>
      </w:tblGrid>
      <w:tr w:rsidR="00F00CEA" w:rsidRPr="00F00CEA" w14:paraId="7617DDA1" w14:textId="77777777" w:rsidTr="00F00CEA">
        <w:trPr>
          <w:trHeight w:val="282"/>
          <w:tblHeader/>
        </w:trPr>
        <w:tc>
          <w:tcPr>
            <w:tcW w:w="5000" w:type="pct"/>
            <w:gridSpan w:val="3"/>
            <w:tcBorders>
              <w:top w:val="single" w:sz="4" w:space="0" w:color="000000"/>
              <w:left w:val="single" w:sz="4" w:space="0" w:color="000000"/>
              <w:bottom w:val="nil"/>
              <w:right w:val="single" w:sz="4" w:space="0" w:color="000000"/>
            </w:tcBorders>
            <w:shd w:val="clear" w:color="auto" w:fill="auto"/>
            <w:vAlign w:val="center"/>
            <w:hideMark/>
          </w:tcPr>
          <w:p w14:paraId="0131FF32"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GOBIERNO DEL ESTADO DE QUINTANA ROO</w:t>
            </w:r>
          </w:p>
        </w:tc>
      </w:tr>
      <w:tr w:rsidR="00F00CEA" w:rsidRPr="00F00CEA" w14:paraId="31E5440F" w14:textId="77777777" w:rsidTr="00F00CEA">
        <w:trPr>
          <w:trHeight w:val="285"/>
          <w:tblHeader/>
        </w:trPr>
        <w:tc>
          <w:tcPr>
            <w:tcW w:w="5000" w:type="pct"/>
            <w:gridSpan w:val="3"/>
            <w:tcBorders>
              <w:top w:val="nil"/>
              <w:left w:val="single" w:sz="4" w:space="0" w:color="000000"/>
              <w:bottom w:val="nil"/>
              <w:right w:val="single" w:sz="4" w:space="0" w:color="000000"/>
            </w:tcBorders>
            <w:shd w:val="clear" w:color="auto" w:fill="auto"/>
            <w:vAlign w:val="center"/>
            <w:hideMark/>
          </w:tcPr>
          <w:p w14:paraId="0C9E59BC"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SECRETARÍA DE FINANZAS Y PLANEACIÓN</w:t>
            </w:r>
          </w:p>
        </w:tc>
      </w:tr>
      <w:tr w:rsidR="00F00CEA" w:rsidRPr="00F00CEA" w14:paraId="58978C07" w14:textId="77777777" w:rsidTr="00F00CEA">
        <w:trPr>
          <w:trHeight w:val="282"/>
          <w:tblHeader/>
        </w:trPr>
        <w:tc>
          <w:tcPr>
            <w:tcW w:w="5000" w:type="pct"/>
            <w:gridSpan w:val="3"/>
            <w:tcBorders>
              <w:top w:val="nil"/>
              <w:left w:val="single" w:sz="4" w:space="0" w:color="000000"/>
              <w:bottom w:val="nil"/>
              <w:right w:val="single" w:sz="4" w:space="0" w:color="000000"/>
            </w:tcBorders>
            <w:shd w:val="clear" w:color="auto" w:fill="auto"/>
            <w:vAlign w:val="center"/>
            <w:hideMark/>
          </w:tcPr>
          <w:p w14:paraId="4370C738"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PRESUPUESTO DE EGRESOS 2023</w:t>
            </w:r>
          </w:p>
        </w:tc>
      </w:tr>
      <w:tr w:rsidR="00F00CEA" w:rsidRPr="00F00CEA" w14:paraId="689BAD9F" w14:textId="77777777" w:rsidTr="00F00CEA">
        <w:trPr>
          <w:trHeight w:val="285"/>
          <w:tblHeader/>
        </w:trPr>
        <w:tc>
          <w:tcPr>
            <w:tcW w:w="5000" w:type="pct"/>
            <w:gridSpan w:val="3"/>
            <w:tcBorders>
              <w:top w:val="nil"/>
              <w:left w:val="single" w:sz="4" w:space="0" w:color="000000"/>
              <w:bottom w:val="nil"/>
              <w:right w:val="single" w:sz="4" w:space="0" w:color="000000"/>
            </w:tcBorders>
            <w:shd w:val="clear" w:color="auto" w:fill="auto"/>
            <w:vAlign w:val="center"/>
            <w:hideMark/>
          </w:tcPr>
          <w:p w14:paraId="48E3DCD5"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Programas y Proyectos</w:t>
            </w:r>
          </w:p>
        </w:tc>
      </w:tr>
      <w:tr w:rsidR="00F00CEA" w:rsidRPr="00F00CEA" w14:paraId="168467F7" w14:textId="77777777" w:rsidTr="00F00CEA">
        <w:trPr>
          <w:trHeight w:val="285"/>
        </w:trPr>
        <w:tc>
          <w:tcPr>
            <w:tcW w:w="421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08939"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Total General</w:t>
            </w:r>
          </w:p>
        </w:tc>
        <w:tc>
          <w:tcPr>
            <w:tcW w:w="787" w:type="pct"/>
            <w:tcBorders>
              <w:top w:val="single" w:sz="4" w:space="0" w:color="000000"/>
              <w:left w:val="nil"/>
              <w:bottom w:val="single" w:sz="4" w:space="0" w:color="000000"/>
              <w:right w:val="single" w:sz="4" w:space="0" w:color="000000"/>
            </w:tcBorders>
            <w:shd w:val="clear" w:color="auto" w:fill="auto"/>
            <w:vAlign w:val="center"/>
            <w:hideMark/>
          </w:tcPr>
          <w:p w14:paraId="0D7D2F18"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41.840.837.623</w:t>
            </w:r>
          </w:p>
        </w:tc>
      </w:tr>
      <w:tr w:rsidR="00F00CEA" w:rsidRPr="00F00CEA" w14:paraId="7B7B526E"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709523B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C001</w:t>
            </w:r>
          </w:p>
        </w:tc>
        <w:tc>
          <w:tcPr>
            <w:tcW w:w="3885" w:type="pct"/>
            <w:tcBorders>
              <w:top w:val="nil"/>
              <w:left w:val="nil"/>
              <w:bottom w:val="nil"/>
              <w:right w:val="nil"/>
            </w:tcBorders>
            <w:shd w:val="clear" w:color="auto" w:fill="auto"/>
            <w:vAlign w:val="center"/>
            <w:hideMark/>
          </w:tcPr>
          <w:p w14:paraId="24879A5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Participaciones a los Municipios del Estado</w:t>
            </w:r>
          </w:p>
        </w:tc>
        <w:tc>
          <w:tcPr>
            <w:tcW w:w="787" w:type="pct"/>
            <w:tcBorders>
              <w:top w:val="nil"/>
              <w:left w:val="nil"/>
              <w:bottom w:val="nil"/>
              <w:right w:val="single" w:sz="4" w:space="0" w:color="000000"/>
            </w:tcBorders>
            <w:shd w:val="clear" w:color="auto" w:fill="auto"/>
            <w:vAlign w:val="center"/>
            <w:hideMark/>
          </w:tcPr>
          <w:p w14:paraId="0138CF7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3.401.673.268</w:t>
            </w:r>
          </w:p>
        </w:tc>
      </w:tr>
      <w:tr w:rsidR="00F00CEA" w:rsidRPr="00F00CEA" w14:paraId="65E27C15"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4516362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D001</w:t>
            </w:r>
          </w:p>
        </w:tc>
        <w:tc>
          <w:tcPr>
            <w:tcW w:w="3885" w:type="pct"/>
            <w:tcBorders>
              <w:top w:val="nil"/>
              <w:left w:val="nil"/>
              <w:bottom w:val="nil"/>
              <w:right w:val="nil"/>
            </w:tcBorders>
            <w:shd w:val="clear" w:color="auto" w:fill="auto"/>
            <w:vAlign w:val="center"/>
            <w:hideMark/>
          </w:tcPr>
          <w:p w14:paraId="0027723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Administración y pagos relacionados con la deuda pública</w:t>
            </w:r>
          </w:p>
        </w:tc>
        <w:tc>
          <w:tcPr>
            <w:tcW w:w="787" w:type="pct"/>
            <w:tcBorders>
              <w:top w:val="nil"/>
              <w:left w:val="nil"/>
              <w:bottom w:val="nil"/>
              <w:right w:val="single" w:sz="4" w:space="0" w:color="000000"/>
            </w:tcBorders>
            <w:shd w:val="clear" w:color="auto" w:fill="auto"/>
            <w:vAlign w:val="center"/>
            <w:hideMark/>
          </w:tcPr>
          <w:p w14:paraId="0455AD3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4.073.161.056</w:t>
            </w:r>
          </w:p>
        </w:tc>
      </w:tr>
      <w:tr w:rsidR="00F00CEA" w:rsidRPr="00F00CEA" w14:paraId="6ABD5577"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3CBF11D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E001</w:t>
            </w:r>
          </w:p>
        </w:tc>
        <w:tc>
          <w:tcPr>
            <w:tcW w:w="3885" w:type="pct"/>
            <w:tcBorders>
              <w:top w:val="nil"/>
              <w:left w:val="nil"/>
              <w:bottom w:val="nil"/>
              <w:right w:val="nil"/>
            </w:tcBorders>
            <w:shd w:val="clear" w:color="auto" w:fill="auto"/>
            <w:vAlign w:val="center"/>
            <w:hideMark/>
          </w:tcPr>
          <w:p w14:paraId="091B975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Protección Civil</w:t>
            </w:r>
          </w:p>
        </w:tc>
        <w:tc>
          <w:tcPr>
            <w:tcW w:w="787" w:type="pct"/>
            <w:tcBorders>
              <w:top w:val="nil"/>
              <w:left w:val="nil"/>
              <w:bottom w:val="nil"/>
              <w:right w:val="single" w:sz="4" w:space="0" w:color="000000"/>
            </w:tcBorders>
            <w:shd w:val="clear" w:color="auto" w:fill="auto"/>
            <w:vAlign w:val="center"/>
            <w:hideMark/>
          </w:tcPr>
          <w:p w14:paraId="02895CE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12.960.596</w:t>
            </w:r>
          </w:p>
        </w:tc>
      </w:tr>
      <w:tr w:rsidR="00F00CEA" w:rsidRPr="00F00CEA" w14:paraId="489490A9" w14:textId="77777777" w:rsidTr="00F00CEA">
        <w:trPr>
          <w:trHeight w:val="420"/>
        </w:trPr>
        <w:tc>
          <w:tcPr>
            <w:tcW w:w="327" w:type="pct"/>
            <w:tcBorders>
              <w:top w:val="nil"/>
              <w:left w:val="single" w:sz="4" w:space="0" w:color="000000"/>
              <w:bottom w:val="nil"/>
              <w:right w:val="nil"/>
            </w:tcBorders>
            <w:shd w:val="clear" w:color="auto" w:fill="auto"/>
            <w:vAlign w:val="center"/>
            <w:hideMark/>
          </w:tcPr>
          <w:p w14:paraId="7C84B0B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E002</w:t>
            </w:r>
          </w:p>
        </w:tc>
        <w:tc>
          <w:tcPr>
            <w:tcW w:w="3885" w:type="pct"/>
            <w:tcBorders>
              <w:top w:val="nil"/>
              <w:left w:val="nil"/>
              <w:bottom w:val="nil"/>
              <w:right w:val="nil"/>
            </w:tcBorders>
            <w:shd w:val="clear" w:color="auto" w:fill="auto"/>
            <w:vAlign w:val="center"/>
            <w:hideMark/>
          </w:tcPr>
          <w:p w14:paraId="097D32D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Promover la cultura democrática y fortalecer la confianza ciudadana mediante la resolución de conflictos en la materia</w:t>
            </w:r>
          </w:p>
        </w:tc>
        <w:tc>
          <w:tcPr>
            <w:tcW w:w="787" w:type="pct"/>
            <w:tcBorders>
              <w:top w:val="nil"/>
              <w:left w:val="nil"/>
              <w:bottom w:val="nil"/>
              <w:right w:val="single" w:sz="4" w:space="0" w:color="000000"/>
            </w:tcBorders>
            <w:shd w:val="clear" w:color="auto" w:fill="auto"/>
            <w:vAlign w:val="center"/>
            <w:hideMark/>
          </w:tcPr>
          <w:p w14:paraId="2313C5B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22.326.129</w:t>
            </w:r>
          </w:p>
        </w:tc>
      </w:tr>
      <w:tr w:rsidR="00F00CEA" w:rsidRPr="00F00CEA" w14:paraId="1D40C1AF"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067E906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E003</w:t>
            </w:r>
          </w:p>
        </w:tc>
        <w:tc>
          <w:tcPr>
            <w:tcW w:w="3885" w:type="pct"/>
            <w:tcBorders>
              <w:top w:val="nil"/>
              <w:left w:val="nil"/>
              <w:bottom w:val="nil"/>
              <w:right w:val="nil"/>
            </w:tcBorders>
            <w:shd w:val="clear" w:color="auto" w:fill="auto"/>
            <w:vAlign w:val="center"/>
            <w:hideMark/>
          </w:tcPr>
          <w:p w14:paraId="4077175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Prevención Social del Delito, Violencia, Delincuencia y Participación Ciudadana</w:t>
            </w:r>
          </w:p>
        </w:tc>
        <w:tc>
          <w:tcPr>
            <w:tcW w:w="787" w:type="pct"/>
            <w:tcBorders>
              <w:top w:val="nil"/>
              <w:left w:val="nil"/>
              <w:bottom w:val="nil"/>
              <w:right w:val="single" w:sz="4" w:space="0" w:color="000000"/>
            </w:tcBorders>
            <w:shd w:val="clear" w:color="auto" w:fill="auto"/>
            <w:vAlign w:val="center"/>
            <w:hideMark/>
          </w:tcPr>
          <w:p w14:paraId="33C810F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13.428.235</w:t>
            </w:r>
          </w:p>
        </w:tc>
      </w:tr>
      <w:tr w:rsidR="00F00CEA" w:rsidRPr="00F00CEA" w14:paraId="34A2E3A5"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58530F2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E004</w:t>
            </w:r>
          </w:p>
        </w:tc>
        <w:tc>
          <w:tcPr>
            <w:tcW w:w="3885" w:type="pct"/>
            <w:tcBorders>
              <w:top w:val="nil"/>
              <w:left w:val="nil"/>
              <w:bottom w:val="nil"/>
              <w:right w:val="nil"/>
            </w:tcBorders>
            <w:shd w:val="clear" w:color="auto" w:fill="auto"/>
            <w:vAlign w:val="center"/>
            <w:hideMark/>
          </w:tcPr>
          <w:p w14:paraId="0578DD9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Capacitación, Vinculación y Actuación de los Cuerpos Policiales</w:t>
            </w:r>
          </w:p>
        </w:tc>
        <w:tc>
          <w:tcPr>
            <w:tcW w:w="787" w:type="pct"/>
            <w:tcBorders>
              <w:top w:val="nil"/>
              <w:left w:val="nil"/>
              <w:bottom w:val="nil"/>
              <w:right w:val="single" w:sz="4" w:space="0" w:color="000000"/>
            </w:tcBorders>
            <w:shd w:val="clear" w:color="auto" w:fill="auto"/>
            <w:vAlign w:val="center"/>
            <w:hideMark/>
          </w:tcPr>
          <w:p w14:paraId="08DA2AA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37.986.098</w:t>
            </w:r>
          </w:p>
        </w:tc>
      </w:tr>
      <w:tr w:rsidR="00F00CEA" w:rsidRPr="00F00CEA" w14:paraId="4483F251"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6803F36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E005</w:t>
            </w:r>
          </w:p>
        </w:tc>
        <w:tc>
          <w:tcPr>
            <w:tcW w:w="3885" w:type="pct"/>
            <w:tcBorders>
              <w:top w:val="nil"/>
              <w:left w:val="nil"/>
              <w:bottom w:val="nil"/>
              <w:right w:val="nil"/>
            </w:tcBorders>
            <w:shd w:val="clear" w:color="auto" w:fill="auto"/>
            <w:vAlign w:val="center"/>
            <w:hideMark/>
          </w:tcPr>
          <w:p w14:paraId="7A9D94A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Gobernabilidad</w:t>
            </w:r>
          </w:p>
        </w:tc>
        <w:tc>
          <w:tcPr>
            <w:tcW w:w="787" w:type="pct"/>
            <w:tcBorders>
              <w:top w:val="nil"/>
              <w:left w:val="nil"/>
              <w:bottom w:val="nil"/>
              <w:right w:val="single" w:sz="4" w:space="0" w:color="000000"/>
            </w:tcBorders>
            <w:shd w:val="clear" w:color="auto" w:fill="auto"/>
            <w:vAlign w:val="center"/>
            <w:hideMark/>
          </w:tcPr>
          <w:p w14:paraId="0A5D9E0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185.927.197</w:t>
            </w:r>
          </w:p>
        </w:tc>
      </w:tr>
      <w:tr w:rsidR="00F00CEA" w:rsidRPr="00F00CEA" w14:paraId="191EDF53"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14F3F8B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E007</w:t>
            </w:r>
          </w:p>
        </w:tc>
        <w:tc>
          <w:tcPr>
            <w:tcW w:w="3885" w:type="pct"/>
            <w:tcBorders>
              <w:top w:val="nil"/>
              <w:left w:val="nil"/>
              <w:bottom w:val="nil"/>
              <w:right w:val="nil"/>
            </w:tcBorders>
            <w:shd w:val="clear" w:color="auto" w:fill="auto"/>
            <w:vAlign w:val="center"/>
            <w:hideMark/>
          </w:tcPr>
          <w:p w14:paraId="6E99AF3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Corresponsabilidad en la Prevención del Delito y Responsabilidad Vial</w:t>
            </w:r>
          </w:p>
        </w:tc>
        <w:tc>
          <w:tcPr>
            <w:tcW w:w="787" w:type="pct"/>
            <w:tcBorders>
              <w:top w:val="nil"/>
              <w:left w:val="nil"/>
              <w:bottom w:val="nil"/>
              <w:right w:val="single" w:sz="4" w:space="0" w:color="000000"/>
            </w:tcBorders>
            <w:shd w:val="clear" w:color="auto" w:fill="auto"/>
            <w:vAlign w:val="center"/>
            <w:hideMark/>
          </w:tcPr>
          <w:p w14:paraId="18E4B5C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2.352.808.142</w:t>
            </w:r>
          </w:p>
        </w:tc>
      </w:tr>
      <w:tr w:rsidR="00F00CEA" w:rsidRPr="00F00CEA" w14:paraId="3AD633CE"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506A3DE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E010</w:t>
            </w:r>
          </w:p>
        </w:tc>
        <w:tc>
          <w:tcPr>
            <w:tcW w:w="3885" w:type="pct"/>
            <w:tcBorders>
              <w:top w:val="nil"/>
              <w:left w:val="nil"/>
              <w:bottom w:val="nil"/>
              <w:right w:val="nil"/>
            </w:tcBorders>
            <w:shd w:val="clear" w:color="auto" w:fill="auto"/>
            <w:vAlign w:val="center"/>
            <w:hideMark/>
          </w:tcPr>
          <w:p w14:paraId="16D6B7F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Cultura Ciudadana de los Derechos Humanos</w:t>
            </w:r>
          </w:p>
        </w:tc>
        <w:tc>
          <w:tcPr>
            <w:tcW w:w="787" w:type="pct"/>
            <w:tcBorders>
              <w:top w:val="nil"/>
              <w:left w:val="nil"/>
              <w:bottom w:val="nil"/>
              <w:right w:val="single" w:sz="4" w:space="0" w:color="000000"/>
            </w:tcBorders>
            <w:shd w:val="clear" w:color="auto" w:fill="auto"/>
            <w:vAlign w:val="center"/>
            <w:hideMark/>
          </w:tcPr>
          <w:p w14:paraId="465B624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9.720.648</w:t>
            </w:r>
          </w:p>
        </w:tc>
      </w:tr>
      <w:tr w:rsidR="00F00CEA" w:rsidRPr="00F00CEA" w14:paraId="7E1C1AB2"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468E42E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E011</w:t>
            </w:r>
          </w:p>
        </w:tc>
        <w:tc>
          <w:tcPr>
            <w:tcW w:w="3885" w:type="pct"/>
            <w:tcBorders>
              <w:top w:val="nil"/>
              <w:left w:val="nil"/>
              <w:bottom w:val="nil"/>
              <w:right w:val="nil"/>
            </w:tcBorders>
            <w:shd w:val="clear" w:color="auto" w:fill="auto"/>
            <w:vAlign w:val="center"/>
            <w:hideMark/>
          </w:tcPr>
          <w:p w14:paraId="5AA93BF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Igualdad Sustantiva y No Violencia contra Niñas y Mujeres</w:t>
            </w:r>
          </w:p>
        </w:tc>
        <w:tc>
          <w:tcPr>
            <w:tcW w:w="787" w:type="pct"/>
            <w:tcBorders>
              <w:top w:val="nil"/>
              <w:left w:val="nil"/>
              <w:bottom w:val="nil"/>
              <w:right w:val="single" w:sz="4" w:space="0" w:color="000000"/>
            </w:tcBorders>
            <w:shd w:val="clear" w:color="auto" w:fill="auto"/>
            <w:vAlign w:val="center"/>
            <w:hideMark/>
          </w:tcPr>
          <w:p w14:paraId="296E0E0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21.268.016</w:t>
            </w:r>
          </w:p>
        </w:tc>
      </w:tr>
      <w:tr w:rsidR="00F00CEA" w:rsidRPr="00F00CEA" w14:paraId="0CF0A913"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173912C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E012</w:t>
            </w:r>
          </w:p>
        </w:tc>
        <w:tc>
          <w:tcPr>
            <w:tcW w:w="3885" w:type="pct"/>
            <w:tcBorders>
              <w:top w:val="nil"/>
              <w:left w:val="nil"/>
              <w:bottom w:val="nil"/>
              <w:right w:val="nil"/>
            </w:tcBorders>
            <w:shd w:val="clear" w:color="auto" w:fill="auto"/>
            <w:vAlign w:val="center"/>
            <w:hideMark/>
          </w:tcPr>
          <w:p w14:paraId="0393314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Fortalecimiento Institucional en el Marco de los Derechos Humanos</w:t>
            </w:r>
          </w:p>
        </w:tc>
        <w:tc>
          <w:tcPr>
            <w:tcW w:w="787" w:type="pct"/>
            <w:tcBorders>
              <w:top w:val="nil"/>
              <w:left w:val="nil"/>
              <w:bottom w:val="nil"/>
              <w:right w:val="single" w:sz="4" w:space="0" w:color="000000"/>
            </w:tcBorders>
            <w:shd w:val="clear" w:color="auto" w:fill="auto"/>
            <w:vAlign w:val="center"/>
            <w:hideMark/>
          </w:tcPr>
          <w:p w14:paraId="40D6D68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40.345.624</w:t>
            </w:r>
          </w:p>
        </w:tc>
      </w:tr>
      <w:tr w:rsidR="00F00CEA" w:rsidRPr="00F00CEA" w14:paraId="2073F74F"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079301F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E013</w:t>
            </w:r>
          </w:p>
        </w:tc>
        <w:tc>
          <w:tcPr>
            <w:tcW w:w="3885" w:type="pct"/>
            <w:tcBorders>
              <w:top w:val="nil"/>
              <w:left w:val="nil"/>
              <w:bottom w:val="nil"/>
              <w:right w:val="nil"/>
            </w:tcBorders>
            <w:shd w:val="clear" w:color="auto" w:fill="auto"/>
            <w:vAlign w:val="center"/>
            <w:hideMark/>
          </w:tcPr>
          <w:p w14:paraId="2DBE2B5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Impulso a la Empleabilidad</w:t>
            </w:r>
          </w:p>
        </w:tc>
        <w:tc>
          <w:tcPr>
            <w:tcW w:w="787" w:type="pct"/>
            <w:tcBorders>
              <w:top w:val="nil"/>
              <w:left w:val="nil"/>
              <w:bottom w:val="nil"/>
              <w:right w:val="single" w:sz="4" w:space="0" w:color="000000"/>
            </w:tcBorders>
            <w:shd w:val="clear" w:color="auto" w:fill="auto"/>
            <w:vAlign w:val="center"/>
            <w:hideMark/>
          </w:tcPr>
          <w:p w14:paraId="739118D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13.833.825</w:t>
            </w:r>
          </w:p>
        </w:tc>
      </w:tr>
      <w:tr w:rsidR="00F00CEA" w:rsidRPr="00F00CEA" w14:paraId="5ACF81A5"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1BE3528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E015</w:t>
            </w:r>
          </w:p>
        </w:tc>
        <w:tc>
          <w:tcPr>
            <w:tcW w:w="3885" w:type="pct"/>
            <w:tcBorders>
              <w:top w:val="nil"/>
              <w:left w:val="nil"/>
              <w:bottom w:val="nil"/>
              <w:right w:val="nil"/>
            </w:tcBorders>
            <w:shd w:val="clear" w:color="auto" w:fill="auto"/>
            <w:vAlign w:val="center"/>
            <w:hideMark/>
          </w:tcPr>
          <w:p w14:paraId="7AE149F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Protección de los Derechos Laborales</w:t>
            </w:r>
          </w:p>
        </w:tc>
        <w:tc>
          <w:tcPr>
            <w:tcW w:w="787" w:type="pct"/>
            <w:tcBorders>
              <w:top w:val="nil"/>
              <w:left w:val="nil"/>
              <w:bottom w:val="nil"/>
              <w:right w:val="single" w:sz="4" w:space="0" w:color="000000"/>
            </w:tcBorders>
            <w:shd w:val="clear" w:color="auto" w:fill="auto"/>
            <w:vAlign w:val="center"/>
            <w:hideMark/>
          </w:tcPr>
          <w:p w14:paraId="2FE0B6B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58.663.314</w:t>
            </w:r>
          </w:p>
        </w:tc>
      </w:tr>
      <w:tr w:rsidR="00F00CEA" w:rsidRPr="00F00CEA" w14:paraId="48F4D0C7"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65AD82F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E019</w:t>
            </w:r>
          </w:p>
        </w:tc>
        <w:tc>
          <w:tcPr>
            <w:tcW w:w="3885" w:type="pct"/>
            <w:tcBorders>
              <w:top w:val="nil"/>
              <w:left w:val="nil"/>
              <w:bottom w:val="nil"/>
              <w:right w:val="nil"/>
            </w:tcBorders>
            <w:shd w:val="clear" w:color="auto" w:fill="auto"/>
            <w:vAlign w:val="center"/>
            <w:hideMark/>
          </w:tcPr>
          <w:p w14:paraId="4C86FAE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Diversificación y Desarrollo Turístico Sustentable</w:t>
            </w:r>
          </w:p>
        </w:tc>
        <w:tc>
          <w:tcPr>
            <w:tcW w:w="787" w:type="pct"/>
            <w:tcBorders>
              <w:top w:val="nil"/>
              <w:left w:val="nil"/>
              <w:bottom w:val="nil"/>
              <w:right w:val="single" w:sz="4" w:space="0" w:color="000000"/>
            </w:tcBorders>
            <w:shd w:val="clear" w:color="auto" w:fill="auto"/>
            <w:vAlign w:val="center"/>
            <w:hideMark/>
          </w:tcPr>
          <w:p w14:paraId="7154455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32.468.018</w:t>
            </w:r>
          </w:p>
        </w:tc>
      </w:tr>
      <w:tr w:rsidR="00F00CEA" w:rsidRPr="00F00CEA" w14:paraId="662B5A11"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72FA48B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E020</w:t>
            </w:r>
          </w:p>
        </w:tc>
        <w:tc>
          <w:tcPr>
            <w:tcW w:w="3885" w:type="pct"/>
            <w:tcBorders>
              <w:top w:val="nil"/>
              <w:left w:val="nil"/>
              <w:bottom w:val="nil"/>
              <w:right w:val="nil"/>
            </w:tcBorders>
            <w:shd w:val="clear" w:color="auto" w:fill="auto"/>
            <w:vAlign w:val="center"/>
            <w:hideMark/>
          </w:tcPr>
          <w:p w14:paraId="06C4A04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Impartición de Justicia Administrativa</w:t>
            </w:r>
          </w:p>
        </w:tc>
        <w:tc>
          <w:tcPr>
            <w:tcW w:w="787" w:type="pct"/>
            <w:tcBorders>
              <w:top w:val="nil"/>
              <w:left w:val="nil"/>
              <w:bottom w:val="nil"/>
              <w:right w:val="single" w:sz="4" w:space="0" w:color="000000"/>
            </w:tcBorders>
            <w:shd w:val="clear" w:color="auto" w:fill="auto"/>
            <w:vAlign w:val="center"/>
            <w:hideMark/>
          </w:tcPr>
          <w:p w14:paraId="40465B5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66.006.318</w:t>
            </w:r>
          </w:p>
        </w:tc>
      </w:tr>
      <w:tr w:rsidR="00F00CEA" w:rsidRPr="00F00CEA" w14:paraId="571B9B17"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282B3E3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E022</w:t>
            </w:r>
          </w:p>
        </w:tc>
        <w:tc>
          <w:tcPr>
            <w:tcW w:w="3885" w:type="pct"/>
            <w:tcBorders>
              <w:top w:val="nil"/>
              <w:left w:val="nil"/>
              <w:bottom w:val="nil"/>
              <w:right w:val="nil"/>
            </w:tcBorders>
            <w:shd w:val="clear" w:color="auto" w:fill="auto"/>
            <w:vAlign w:val="center"/>
            <w:hideMark/>
          </w:tcPr>
          <w:p w14:paraId="1DFF212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Impulso a la promoción</w:t>
            </w:r>
          </w:p>
        </w:tc>
        <w:tc>
          <w:tcPr>
            <w:tcW w:w="787" w:type="pct"/>
            <w:tcBorders>
              <w:top w:val="nil"/>
              <w:left w:val="nil"/>
              <w:bottom w:val="nil"/>
              <w:right w:val="single" w:sz="4" w:space="0" w:color="000000"/>
            </w:tcBorders>
            <w:shd w:val="clear" w:color="auto" w:fill="auto"/>
            <w:vAlign w:val="center"/>
            <w:hideMark/>
          </w:tcPr>
          <w:p w14:paraId="5FA8504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456.788.732</w:t>
            </w:r>
          </w:p>
        </w:tc>
      </w:tr>
      <w:tr w:rsidR="00F00CEA" w:rsidRPr="00F00CEA" w14:paraId="211CE085"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5919942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E023</w:t>
            </w:r>
          </w:p>
        </w:tc>
        <w:tc>
          <w:tcPr>
            <w:tcW w:w="3885" w:type="pct"/>
            <w:tcBorders>
              <w:top w:val="nil"/>
              <w:left w:val="nil"/>
              <w:bottom w:val="nil"/>
              <w:right w:val="nil"/>
            </w:tcBorders>
            <w:shd w:val="clear" w:color="auto" w:fill="auto"/>
            <w:vAlign w:val="center"/>
            <w:hideMark/>
          </w:tcPr>
          <w:p w14:paraId="45556AF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Atención y Reparación Integral a Víctimas</w:t>
            </w:r>
          </w:p>
        </w:tc>
        <w:tc>
          <w:tcPr>
            <w:tcW w:w="787" w:type="pct"/>
            <w:tcBorders>
              <w:top w:val="nil"/>
              <w:left w:val="nil"/>
              <w:bottom w:val="nil"/>
              <w:right w:val="single" w:sz="4" w:space="0" w:color="000000"/>
            </w:tcBorders>
            <w:shd w:val="clear" w:color="auto" w:fill="auto"/>
            <w:vAlign w:val="center"/>
            <w:hideMark/>
          </w:tcPr>
          <w:p w14:paraId="78F66F6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28.831.059</w:t>
            </w:r>
          </w:p>
        </w:tc>
      </w:tr>
      <w:tr w:rsidR="00F00CEA" w:rsidRPr="00F00CEA" w14:paraId="21CB37E2"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6BDE0BF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E025</w:t>
            </w:r>
          </w:p>
        </w:tc>
        <w:tc>
          <w:tcPr>
            <w:tcW w:w="3885" w:type="pct"/>
            <w:tcBorders>
              <w:top w:val="nil"/>
              <w:left w:val="nil"/>
              <w:bottom w:val="nil"/>
              <w:right w:val="nil"/>
            </w:tcBorders>
            <w:shd w:val="clear" w:color="auto" w:fill="auto"/>
            <w:vAlign w:val="center"/>
            <w:hideMark/>
          </w:tcPr>
          <w:p w14:paraId="407E88D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Prevención, Atención y Protección a Grupos en Situación de Vulnerabilidad</w:t>
            </w:r>
          </w:p>
        </w:tc>
        <w:tc>
          <w:tcPr>
            <w:tcW w:w="787" w:type="pct"/>
            <w:tcBorders>
              <w:top w:val="nil"/>
              <w:left w:val="nil"/>
              <w:bottom w:val="nil"/>
              <w:right w:val="single" w:sz="4" w:space="0" w:color="000000"/>
            </w:tcBorders>
            <w:shd w:val="clear" w:color="auto" w:fill="auto"/>
            <w:vAlign w:val="center"/>
            <w:hideMark/>
          </w:tcPr>
          <w:p w14:paraId="5154158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972.592.252</w:t>
            </w:r>
          </w:p>
        </w:tc>
      </w:tr>
      <w:tr w:rsidR="00F00CEA" w:rsidRPr="00F00CEA" w14:paraId="0F545B6B"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0C2BB06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E027</w:t>
            </w:r>
          </w:p>
        </w:tc>
        <w:tc>
          <w:tcPr>
            <w:tcW w:w="3885" w:type="pct"/>
            <w:tcBorders>
              <w:top w:val="nil"/>
              <w:left w:val="nil"/>
              <w:bottom w:val="nil"/>
              <w:right w:val="nil"/>
            </w:tcBorders>
            <w:shd w:val="clear" w:color="auto" w:fill="auto"/>
            <w:vAlign w:val="center"/>
            <w:hideMark/>
          </w:tcPr>
          <w:p w14:paraId="031ADDA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Educación Superior</w:t>
            </w:r>
          </w:p>
        </w:tc>
        <w:tc>
          <w:tcPr>
            <w:tcW w:w="787" w:type="pct"/>
            <w:tcBorders>
              <w:top w:val="nil"/>
              <w:left w:val="nil"/>
              <w:bottom w:val="nil"/>
              <w:right w:val="single" w:sz="4" w:space="0" w:color="000000"/>
            </w:tcBorders>
            <w:shd w:val="clear" w:color="auto" w:fill="auto"/>
            <w:vAlign w:val="center"/>
            <w:hideMark/>
          </w:tcPr>
          <w:p w14:paraId="38B4E8D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834.660.524</w:t>
            </w:r>
          </w:p>
        </w:tc>
      </w:tr>
      <w:tr w:rsidR="00F00CEA" w:rsidRPr="00F00CEA" w14:paraId="63AD7130"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3243D8E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E028</w:t>
            </w:r>
          </w:p>
        </w:tc>
        <w:tc>
          <w:tcPr>
            <w:tcW w:w="3885" w:type="pct"/>
            <w:tcBorders>
              <w:top w:val="nil"/>
              <w:left w:val="nil"/>
              <w:bottom w:val="nil"/>
              <w:right w:val="nil"/>
            </w:tcBorders>
            <w:shd w:val="clear" w:color="auto" w:fill="auto"/>
            <w:vAlign w:val="center"/>
            <w:hideMark/>
          </w:tcPr>
          <w:p w14:paraId="6FE52F9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Igualdad de Oportunidades y Servicios Comunitarios</w:t>
            </w:r>
          </w:p>
        </w:tc>
        <w:tc>
          <w:tcPr>
            <w:tcW w:w="787" w:type="pct"/>
            <w:tcBorders>
              <w:top w:val="nil"/>
              <w:left w:val="nil"/>
              <w:bottom w:val="nil"/>
              <w:right w:val="single" w:sz="4" w:space="0" w:color="000000"/>
            </w:tcBorders>
            <w:shd w:val="clear" w:color="auto" w:fill="auto"/>
            <w:vAlign w:val="center"/>
            <w:hideMark/>
          </w:tcPr>
          <w:p w14:paraId="465FC8F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691.309.698</w:t>
            </w:r>
          </w:p>
        </w:tc>
      </w:tr>
      <w:tr w:rsidR="00F00CEA" w:rsidRPr="00F00CEA" w14:paraId="72174486"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0FDC26E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E030</w:t>
            </w:r>
          </w:p>
        </w:tc>
        <w:tc>
          <w:tcPr>
            <w:tcW w:w="3885" w:type="pct"/>
            <w:tcBorders>
              <w:top w:val="nil"/>
              <w:left w:val="nil"/>
              <w:bottom w:val="nil"/>
              <w:right w:val="nil"/>
            </w:tcBorders>
            <w:shd w:val="clear" w:color="auto" w:fill="auto"/>
            <w:vAlign w:val="center"/>
            <w:hideMark/>
          </w:tcPr>
          <w:p w14:paraId="0BCCB44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Administración y operación del Despacho del Gobernador</w:t>
            </w:r>
          </w:p>
        </w:tc>
        <w:tc>
          <w:tcPr>
            <w:tcW w:w="787" w:type="pct"/>
            <w:tcBorders>
              <w:top w:val="nil"/>
              <w:left w:val="nil"/>
              <w:bottom w:val="nil"/>
              <w:right w:val="single" w:sz="4" w:space="0" w:color="000000"/>
            </w:tcBorders>
            <w:shd w:val="clear" w:color="auto" w:fill="auto"/>
            <w:vAlign w:val="center"/>
            <w:hideMark/>
          </w:tcPr>
          <w:p w14:paraId="472BB04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43.062.805</w:t>
            </w:r>
          </w:p>
        </w:tc>
      </w:tr>
      <w:tr w:rsidR="00F00CEA" w:rsidRPr="00F00CEA" w14:paraId="1E79B706"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01ACBE9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E031</w:t>
            </w:r>
          </w:p>
        </w:tc>
        <w:tc>
          <w:tcPr>
            <w:tcW w:w="3885" w:type="pct"/>
            <w:tcBorders>
              <w:top w:val="nil"/>
              <w:left w:val="nil"/>
              <w:bottom w:val="nil"/>
              <w:right w:val="nil"/>
            </w:tcBorders>
            <w:shd w:val="clear" w:color="auto" w:fill="auto"/>
            <w:vAlign w:val="center"/>
            <w:hideMark/>
          </w:tcPr>
          <w:p w14:paraId="5B1989A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Acceso a la Información y Protección de Datos Personales en Posesión de Sujetos Obligados</w:t>
            </w:r>
          </w:p>
        </w:tc>
        <w:tc>
          <w:tcPr>
            <w:tcW w:w="787" w:type="pct"/>
            <w:tcBorders>
              <w:top w:val="nil"/>
              <w:left w:val="nil"/>
              <w:bottom w:val="nil"/>
              <w:right w:val="single" w:sz="4" w:space="0" w:color="000000"/>
            </w:tcBorders>
            <w:shd w:val="clear" w:color="auto" w:fill="auto"/>
            <w:vAlign w:val="center"/>
            <w:hideMark/>
          </w:tcPr>
          <w:p w14:paraId="7DC2350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19.582.334</w:t>
            </w:r>
          </w:p>
        </w:tc>
      </w:tr>
      <w:tr w:rsidR="00F00CEA" w:rsidRPr="00F00CEA" w14:paraId="2FC2A212"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3E6F145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E033</w:t>
            </w:r>
          </w:p>
        </w:tc>
        <w:tc>
          <w:tcPr>
            <w:tcW w:w="3885" w:type="pct"/>
            <w:tcBorders>
              <w:top w:val="nil"/>
              <w:left w:val="nil"/>
              <w:bottom w:val="nil"/>
              <w:right w:val="nil"/>
            </w:tcBorders>
            <w:shd w:val="clear" w:color="auto" w:fill="auto"/>
            <w:vAlign w:val="center"/>
            <w:hideMark/>
          </w:tcPr>
          <w:p w14:paraId="466CC33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Apoyo a las Actividades Productivas</w:t>
            </w:r>
          </w:p>
        </w:tc>
        <w:tc>
          <w:tcPr>
            <w:tcW w:w="787" w:type="pct"/>
            <w:tcBorders>
              <w:top w:val="nil"/>
              <w:left w:val="nil"/>
              <w:bottom w:val="nil"/>
              <w:right w:val="single" w:sz="4" w:space="0" w:color="000000"/>
            </w:tcBorders>
            <w:shd w:val="clear" w:color="auto" w:fill="auto"/>
            <w:vAlign w:val="center"/>
            <w:hideMark/>
          </w:tcPr>
          <w:p w14:paraId="558A253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3.813.416</w:t>
            </w:r>
          </w:p>
        </w:tc>
      </w:tr>
      <w:tr w:rsidR="00F00CEA" w:rsidRPr="00F00CEA" w14:paraId="502E037E"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58D0666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E035</w:t>
            </w:r>
          </w:p>
        </w:tc>
        <w:tc>
          <w:tcPr>
            <w:tcW w:w="3885" w:type="pct"/>
            <w:tcBorders>
              <w:top w:val="nil"/>
              <w:left w:val="nil"/>
              <w:bottom w:val="nil"/>
              <w:right w:val="nil"/>
            </w:tcBorders>
            <w:shd w:val="clear" w:color="auto" w:fill="auto"/>
            <w:vAlign w:val="center"/>
            <w:hideMark/>
          </w:tcPr>
          <w:p w14:paraId="4DF468E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Educación Media Superior</w:t>
            </w:r>
          </w:p>
        </w:tc>
        <w:tc>
          <w:tcPr>
            <w:tcW w:w="787" w:type="pct"/>
            <w:tcBorders>
              <w:top w:val="nil"/>
              <w:left w:val="nil"/>
              <w:bottom w:val="nil"/>
              <w:right w:val="single" w:sz="4" w:space="0" w:color="000000"/>
            </w:tcBorders>
            <w:shd w:val="clear" w:color="auto" w:fill="auto"/>
            <w:vAlign w:val="center"/>
            <w:hideMark/>
          </w:tcPr>
          <w:p w14:paraId="34698C0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1.155.437.828</w:t>
            </w:r>
          </w:p>
        </w:tc>
      </w:tr>
      <w:tr w:rsidR="00F00CEA" w:rsidRPr="00F00CEA" w14:paraId="2C20825D"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1048EAE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E036</w:t>
            </w:r>
          </w:p>
        </w:tc>
        <w:tc>
          <w:tcPr>
            <w:tcW w:w="3885" w:type="pct"/>
            <w:tcBorders>
              <w:top w:val="nil"/>
              <w:left w:val="nil"/>
              <w:bottom w:val="nil"/>
              <w:right w:val="nil"/>
            </w:tcBorders>
            <w:shd w:val="clear" w:color="auto" w:fill="auto"/>
            <w:vAlign w:val="center"/>
            <w:hideMark/>
          </w:tcPr>
          <w:p w14:paraId="5867F8C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Educación Básica</w:t>
            </w:r>
          </w:p>
        </w:tc>
        <w:tc>
          <w:tcPr>
            <w:tcW w:w="787" w:type="pct"/>
            <w:tcBorders>
              <w:top w:val="nil"/>
              <w:left w:val="nil"/>
              <w:bottom w:val="nil"/>
              <w:right w:val="single" w:sz="4" w:space="0" w:color="000000"/>
            </w:tcBorders>
            <w:shd w:val="clear" w:color="auto" w:fill="auto"/>
            <w:vAlign w:val="center"/>
            <w:hideMark/>
          </w:tcPr>
          <w:p w14:paraId="27C0D7B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6.996.171.769</w:t>
            </w:r>
          </w:p>
        </w:tc>
      </w:tr>
      <w:tr w:rsidR="00F00CEA" w:rsidRPr="00F00CEA" w14:paraId="1C44821D"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7635FF6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E037</w:t>
            </w:r>
          </w:p>
        </w:tc>
        <w:tc>
          <w:tcPr>
            <w:tcW w:w="3885" w:type="pct"/>
            <w:tcBorders>
              <w:top w:val="nil"/>
              <w:left w:val="nil"/>
              <w:bottom w:val="nil"/>
              <w:right w:val="nil"/>
            </w:tcBorders>
            <w:shd w:val="clear" w:color="auto" w:fill="auto"/>
            <w:vAlign w:val="center"/>
            <w:hideMark/>
          </w:tcPr>
          <w:p w14:paraId="1094EA0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Fortalecimiento de Instituciones Formadoras de Docentes</w:t>
            </w:r>
          </w:p>
        </w:tc>
        <w:tc>
          <w:tcPr>
            <w:tcW w:w="787" w:type="pct"/>
            <w:tcBorders>
              <w:top w:val="nil"/>
              <w:left w:val="nil"/>
              <w:bottom w:val="nil"/>
              <w:right w:val="single" w:sz="4" w:space="0" w:color="000000"/>
            </w:tcBorders>
            <w:shd w:val="clear" w:color="auto" w:fill="auto"/>
            <w:vAlign w:val="center"/>
            <w:hideMark/>
          </w:tcPr>
          <w:p w14:paraId="3BE35BC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192.260.115</w:t>
            </w:r>
          </w:p>
        </w:tc>
      </w:tr>
      <w:tr w:rsidR="00F00CEA" w:rsidRPr="00F00CEA" w14:paraId="4CDB8BA6"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0B405B7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E038</w:t>
            </w:r>
          </w:p>
        </w:tc>
        <w:tc>
          <w:tcPr>
            <w:tcW w:w="3885" w:type="pct"/>
            <w:tcBorders>
              <w:top w:val="nil"/>
              <w:left w:val="nil"/>
              <w:bottom w:val="nil"/>
              <w:right w:val="nil"/>
            </w:tcBorders>
            <w:shd w:val="clear" w:color="auto" w:fill="auto"/>
            <w:vAlign w:val="center"/>
            <w:hideMark/>
          </w:tcPr>
          <w:p w14:paraId="3F00CDC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Servicios de Salud con Calidad</w:t>
            </w:r>
          </w:p>
        </w:tc>
        <w:tc>
          <w:tcPr>
            <w:tcW w:w="787" w:type="pct"/>
            <w:tcBorders>
              <w:top w:val="nil"/>
              <w:left w:val="nil"/>
              <w:bottom w:val="nil"/>
              <w:right w:val="single" w:sz="4" w:space="0" w:color="000000"/>
            </w:tcBorders>
            <w:shd w:val="clear" w:color="auto" w:fill="auto"/>
            <w:vAlign w:val="center"/>
            <w:hideMark/>
          </w:tcPr>
          <w:p w14:paraId="1CE308F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4.077.130.204</w:t>
            </w:r>
          </w:p>
        </w:tc>
      </w:tr>
      <w:tr w:rsidR="00F00CEA" w:rsidRPr="00F00CEA" w14:paraId="73D408A8"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1D8947A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E041</w:t>
            </w:r>
          </w:p>
        </w:tc>
        <w:tc>
          <w:tcPr>
            <w:tcW w:w="3885" w:type="pct"/>
            <w:tcBorders>
              <w:top w:val="nil"/>
              <w:left w:val="nil"/>
              <w:bottom w:val="nil"/>
              <w:right w:val="nil"/>
            </w:tcBorders>
            <w:shd w:val="clear" w:color="auto" w:fill="auto"/>
            <w:vAlign w:val="center"/>
            <w:hideMark/>
          </w:tcPr>
          <w:p w14:paraId="368FB90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Rezago Educativo</w:t>
            </w:r>
          </w:p>
        </w:tc>
        <w:tc>
          <w:tcPr>
            <w:tcW w:w="787" w:type="pct"/>
            <w:tcBorders>
              <w:top w:val="nil"/>
              <w:left w:val="nil"/>
              <w:bottom w:val="nil"/>
              <w:right w:val="single" w:sz="4" w:space="0" w:color="000000"/>
            </w:tcBorders>
            <w:shd w:val="clear" w:color="auto" w:fill="auto"/>
            <w:vAlign w:val="center"/>
            <w:hideMark/>
          </w:tcPr>
          <w:p w14:paraId="42B9FAB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60.681.223</w:t>
            </w:r>
          </w:p>
        </w:tc>
      </w:tr>
      <w:tr w:rsidR="00F00CEA" w:rsidRPr="00F00CEA" w14:paraId="6E7BBD69"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285D0E7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E044</w:t>
            </w:r>
          </w:p>
        </w:tc>
        <w:tc>
          <w:tcPr>
            <w:tcW w:w="3885" w:type="pct"/>
            <w:tcBorders>
              <w:top w:val="nil"/>
              <w:left w:val="nil"/>
              <w:bottom w:val="nil"/>
              <w:right w:val="nil"/>
            </w:tcBorders>
            <w:shd w:val="clear" w:color="auto" w:fill="auto"/>
            <w:vAlign w:val="center"/>
            <w:hideMark/>
          </w:tcPr>
          <w:p w14:paraId="1501BC3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Infraestructura Educativa Certificada</w:t>
            </w:r>
          </w:p>
        </w:tc>
        <w:tc>
          <w:tcPr>
            <w:tcW w:w="787" w:type="pct"/>
            <w:tcBorders>
              <w:top w:val="nil"/>
              <w:left w:val="nil"/>
              <w:bottom w:val="nil"/>
              <w:right w:val="single" w:sz="4" w:space="0" w:color="000000"/>
            </w:tcBorders>
            <w:shd w:val="clear" w:color="auto" w:fill="auto"/>
            <w:vAlign w:val="center"/>
            <w:hideMark/>
          </w:tcPr>
          <w:p w14:paraId="7E9D2AB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2.719.770</w:t>
            </w:r>
          </w:p>
        </w:tc>
      </w:tr>
      <w:tr w:rsidR="00F00CEA" w:rsidRPr="00F00CEA" w14:paraId="26451E80"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1C1E61C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E045</w:t>
            </w:r>
          </w:p>
        </w:tc>
        <w:tc>
          <w:tcPr>
            <w:tcW w:w="3885" w:type="pct"/>
            <w:tcBorders>
              <w:top w:val="nil"/>
              <w:left w:val="nil"/>
              <w:bottom w:val="nil"/>
              <w:right w:val="nil"/>
            </w:tcBorders>
            <w:shd w:val="clear" w:color="auto" w:fill="auto"/>
            <w:vAlign w:val="center"/>
            <w:hideMark/>
          </w:tcPr>
          <w:p w14:paraId="5498DF4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Todos somos cultura</w:t>
            </w:r>
          </w:p>
        </w:tc>
        <w:tc>
          <w:tcPr>
            <w:tcW w:w="787" w:type="pct"/>
            <w:tcBorders>
              <w:top w:val="nil"/>
              <w:left w:val="nil"/>
              <w:bottom w:val="nil"/>
              <w:right w:val="single" w:sz="4" w:space="0" w:color="000000"/>
            </w:tcBorders>
            <w:shd w:val="clear" w:color="auto" w:fill="auto"/>
            <w:vAlign w:val="center"/>
            <w:hideMark/>
          </w:tcPr>
          <w:p w14:paraId="07BAD9E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46.537.890</w:t>
            </w:r>
          </w:p>
        </w:tc>
      </w:tr>
      <w:tr w:rsidR="00F00CEA" w:rsidRPr="00F00CEA" w14:paraId="5F59488D"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44AFC9D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E046</w:t>
            </w:r>
          </w:p>
        </w:tc>
        <w:tc>
          <w:tcPr>
            <w:tcW w:w="3885" w:type="pct"/>
            <w:tcBorders>
              <w:top w:val="nil"/>
              <w:left w:val="nil"/>
              <w:bottom w:val="nil"/>
              <w:right w:val="nil"/>
            </w:tcBorders>
            <w:shd w:val="clear" w:color="auto" w:fill="auto"/>
            <w:vAlign w:val="center"/>
            <w:hideMark/>
          </w:tcPr>
          <w:p w14:paraId="26DF704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Capacitación y Certificación para y en el Trabajo</w:t>
            </w:r>
          </w:p>
        </w:tc>
        <w:tc>
          <w:tcPr>
            <w:tcW w:w="787" w:type="pct"/>
            <w:tcBorders>
              <w:top w:val="nil"/>
              <w:left w:val="nil"/>
              <w:bottom w:val="nil"/>
              <w:right w:val="single" w:sz="4" w:space="0" w:color="000000"/>
            </w:tcBorders>
            <w:shd w:val="clear" w:color="auto" w:fill="auto"/>
            <w:vAlign w:val="center"/>
            <w:hideMark/>
          </w:tcPr>
          <w:p w14:paraId="64E2796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85.597.213</w:t>
            </w:r>
          </w:p>
        </w:tc>
      </w:tr>
      <w:tr w:rsidR="00F00CEA" w:rsidRPr="00F00CEA" w14:paraId="169C7DDE"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7F41300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E047</w:t>
            </w:r>
          </w:p>
        </w:tc>
        <w:tc>
          <w:tcPr>
            <w:tcW w:w="3885" w:type="pct"/>
            <w:tcBorders>
              <w:top w:val="nil"/>
              <w:left w:val="nil"/>
              <w:bottom w:val="nil"/>
              <w:right w:val="nil"/>
            </w:tcBorders>
            <w:shd w:val="clear" w:color="auto" w:fill="auto"/>
            <w:vAlign w:val="center"/>
            <w:hideMark/>
          </w:tcPr>
          <w:p w14:paraId="02DC381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Fomento a la inversión productiva con el Sistema de Mejora Regulatoria</w:t>
            </w:r>
          </w:p>
        </w:tc>
        <w:tc>
          <w:tcPr>
            <w:tcW w:w="787" w:type="pct"/>
            <w:tcBorders>
              <w:top w:val="nil"/>
              <w:left w:val="nil"/>
              <w:bottom w:val="nil"/>
              <w:right w:val="single" w:sz="4" w:space="0" w:color="000000"/>
            </w:tcBorders>
            <w:shd w:val="clear" w:color="auto" w:fill="auto"/>
            <w:vAlign w:val="center"/>
            <w:hideMark/>
          </w:tcPr>
          <w:p w14:paraId="5561739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7.775.419</w:t>
            </w:r>
          </w:p>
        </w:tc>
      </w:tr>
      <w:tr w:rsidR="00F00CEA" w:rsidRPr="00F00CEA" w14:paraId="729C4A91"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0C956A7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E049</w:t>
            </w:r>
          </w:p>
        </w:tc>
        <w:tc>
          <w:tcPr>
            <w:tcW w:w="3885" w:type="pct"/>
            <w:tcBorders>
              <w:top w:val="nil"/>
              <w:left w:val="nil"/>
              <w:bottom w:val="nil"/>
              <w:right w:val="nil"/>
            </w:tcBorders>
            <w:shd w:val="clear" w:color="auto" w:fill="auto"/>
            <w:vAlign w:val="center"/>
            <w:hideMark/>
          </w:tcPr>
          <w:p w14:paraId="5B232A2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Conciliación de Conflictos Laborales</w:t>
            </w:r>
          </w:p>
        </w:tc>
        <w:tc>
          <w:tcPr>
            <w:tcW w:w="787" w:type="pct"/>
            <w:tcBorders>
              <w:top w:val="nil"/>
              <w:left w:val="nil"/>
              <w:bottom w:val="nil"/>
              <w:right w:val="single" w:sz="4" w:space="0" w:color="000000"/>
            </w:tcBorders>
            <w:shd w:val="clear" w:color="auto" w:fill="auto"/>
            <w:vAlign w:val="center"/>
            <w:hideMark/>
          </w:tcPr>
          <w:p w14:paraId="6F14235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57.554.416</w:t>
            </w:r>
          </w:p>
        </w:tc>
      </w:tr>
      <w:tr w:rsidR="00F00CEA" w:rsidRPr="00F00CEA" w14:paraId="43670E62"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70E5A30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E050</w:t>
            </w:r>
          </w:p>
        </w:tc>
        <w:tc>
          <w:tcPr>
            <w:tcW w:w="3885" w:type="pct"/>
            <w:tcBorders>
              <w:top w:val="nil"/>
              <w:left w:val="nil"/>
              <w:bottom w:val="nil"/>
              <w:right w:val="nil"/>
            </w:tcBorders>
            <w:shd w:val="clear" w:color="auto" w:fill="auto"/>
            <w:vAlign w:val="center"/>
            <w:hideMark/>
          </w:tcPr>
          <w:p w14:paraId="34ABEAE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Atención para el Desarrollo del Pueblo Maya y Comunidades Indígenas</w:t>
            </w:r>
          </w:p>
        </w:tc>
        <w:tc>
          <w:tcPr>
            <w:tcW w:w="787" w:type="pct"/>
            <w:tcBorders>
              <w:top w:val="nil"/>
              <w:left w:val="nil"/>
              <w:bottom w:val="nil"/>
              <w:right w:val="single" w:sz="4" w:space="0" w:color="000000"/>
            </w:tcBorders>
            <w:shd w:val="clear" w:color="auto" w:fill="auto"/>
            <w:vAlign w:val="center"/>
            <w:hideMark/>
          </w:tcPr>
          <w:p w14:paraId="425EA18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6.930.588</w:t>
            </w:r>
          </w:p>
        </w:tc>
      </w:tr>
      <w:tr w:rsidR="00F00CEA" w:rsidRPr="00F00CEA" w14:paraId="402FE1B2"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639F9FB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E051</w:t>
            </w:r>
          </w:p>
        </w:tc>
        <w:tc>
          <w:tcPr>
            <w:tcW w:w="3885" w:type="pct"/>
            <w:tcBorders>
              <w:top w:val="nil"/>
              <w:left w:val="nil"/>
              <w:bottom w:val="nil"/>
              <w:right w:val="nil"/>
            </w:tcBorders>
            <w:shd w:val="clear" w:color="auto" w:fill="auto"/>
            <w:vAlign w:val="center"/>
            <w:hideMark/>
          </w:tcPr>
          <w:p w14:paraId="7DC0033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Consolidación del Sistema de Justicia Penal en Quintana Roo</w:t>
            </w:r>
          </w:p>
        </w:tc>
        <w:tc>
          <w:tcPr>
            <w:tcW w:w="787" w:type="pct"/>
            <w:tcBorders>
              <w:top w:val="nil"/>
              <w:left w:val="nil"/>
              <w:bottom w:val="nil"/>
              <w:right w:val="single" w:sz="4" w:space="0" w:color="000000"/>
            </w:tcBorders>
            <w:shd w:val="clear" w:color="auto" w:fill="auto"/>
            <w:vAlign w:val="center"/>
            <w:hideMark/>
          </w:tcPr>
          <w:p w14:paraId="4A47D12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747.045.105</w:t>
            </w:r>
          </w:p>
        </w:tc>
      </w:tr>
      <w:tr w:rsidR="00F00CEA" w:rsidRPr="00F00CEA" w14:paraId="4C9BABE3"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07F22E4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E053</w:t>
            </w:r>
          </w:p>
        </w:tc>
        <w:tc>
          <w:tcPr>
            <w:tcW w:w="3885" w:type="pct"/>
            <w:tcBorders>
              <w:top w:val="nil"/>
              <w:left w:val="nil"/>
              <w:bottom w:val="nil"/>
              <w:right w:val="nil"/>
            </w:tcBorders>
            <w:shd w:val="clear" w:color="auto" w:fill="auto"/>
            <w:vAlign w:val="center"/>
            <w:hideMark/>
          </w:tcPr>
          <w:p w14:paraId="70E7022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Fomento a la Investigación Científica, Tecnológica y a la Innovación</w:t>
            </w:r>
          </w:p>
        </w:tc>
        <w:tc>
          <w:tcPr>
            <w:tcW w:w="787" w:type="pct"/>
            <w:tcBorders>
              <w:top w:val="nil"/>
              <w:left w:val="nil"/>
              <w:bottom w:val="nil"/>
              <w:right w:val="single" w:sz="4" w:space="0" w:color="000000"/>
            </w:tcBorders>
            <w:shd w:val="clear" w:color="auto" w:fill="auto"/>
            <w:vAlign w:val="center"/>
            <w:hideMark/>
          </w:tcPr>
          <w:p w14:paraId="6949BB1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24.844.786</w:t>
            </w:r>
          </w:p>
        </w:tc>
      </w:tr>
      <w:tr w:rsidR="00F00CEA" w:rsidRPr="00F00CEA" w14:paraId="40120B7D"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0B1DFC5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E054</w:t>
            </w:r>
          </w:p>
        </w:tc>
        <w:tc>
          <w:tcPr>
            <w:tcW w:w="3885" w:type="pct"/>
            <w:tcBorders>
              <w:top w:val="nil"/>
              <w:left w:val="nil"/>
              <w:bottom w:val="nil"/>
              <w:right w:val="nil"/>
            </w:tcBorders>
            <w:shd w:val="clear" w:color="auto" w:fill="auto"/>
            <w:vAlign w:val="center"/>
            <w:hideMark/>
          </w:tcPr>
          <w:p w14:paraId="18660CB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Rectoría en Salud</w:t>
            </w:r>
          </w:p>
        </w:tc>
        <w:tc>
          <w:tcPr>
            <w:tcW w:w="787" w:type="pct"/>
            <w:tcBorders>
              <w:top w:val="nil"/>
              <w:left w:val="nil"/>
              <w:bottom w:val="nil"/>
              <w:right w:val="single" w:sz="4" w:space="0" w:color="000000"/>
            </w:tcBorders>
            <w:shd w:val="clear" w:color="auto" w:fill="auto"/>
            <w:vAlign w:val="center"/>
            <w:hideMark/>
          </w:tcPr>
          <w:p w14:paraId="1E01A48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55.327.758</w:t>
            </w:r>
          </w:p>
        </w:tc>
      </w:tr>
      <w:tr w:rsidR="00F00CEA" w:rsidRPr="00F00CEA" w14:paraId="59C53ECD"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0F4F8D9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E055</w:t>
            </w:r>
          </w:p>
        </w:tc>
        <w:tc>
          <w:tcPr>
            <w:tcW w:w="3885" w:type="pct"/>
            <w:tcBorders>
              <w:top w:val="nil"/>
              <w:left w:val="nil"/>
              <w:bottom w:val="nil"/>
              <w:right w:val="nil"/>
            </w:tcBorders>
            <w:shd w:val="clear" w:color="auto" w:fill="auto"/>
            <w:vAlign w:val="center"/>
            <w:hideMark/>
          </w:tcPr>
          <w:p w14:paraId="79F7586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Ordenamiento Territorial, Desarrollo Urbano y Vivienda</w:t>
            </w:r>
          </w:p>
        </w:tc>
        <w:tc>
          <w:tcPr>
            <w:tcW w:w="787" w:type="pct"/>
            <w:tcBorders>
              <w:top w:val="nil"/>
              <w:left w:val="nil"/>
              <w:bottom w:val="nil"/>
              <w:right w:val="single" w:sz="4" w:space="0" w:color="000000"/>
            </w:tcBorders>
            <w:shd w:val="clear" w:color="auto" w:fill="auto"/>
            <w:vAlign w:val="center"/>
            <w:hideMark/>
          </w:tcPr>
          <w:p w14:paraId="210862D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55.768.640</w:t>
            </w:r>
          </w:p>
        </w:tc>
      </w:tr>
      <w:tr w:rsidR="00F00CEA" w:rsidRPr="00F00CEA" w14:paraId="71C6D85E"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7F07371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E057</w:t>
            </w:r>
          </w:p>
        </w:tc>
        <w:tc>
          <w:tcPr>
            <w:tcW w:w="3885" w:type="pct"/>
            <w:tcBorders>
              <w:top w:val="nil"/>
              <w:left w:val="nil"/>
              <w:bottom w:val="nil"/>
              <w:right w:val="nil"/>
            </w:tcBorders>
            <w:shd w:val="clear" w:color="auto" w:fill="auto"/>
            <w:vAlign w:val="center"/>
            <w:hideMark/>
          </w:tcPr>
          <w:p w14:paraId="52D9F19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Política Ambiental y Planeación Técnica</w:t>
            </w:r>
          </w:p>
        </w:tc>
        <w:tc>
          <w:tcPr>
            <w:tcW w:w="787" w:type="pct"/>
            <w:tcBorders>
              <w:top w:val="nil"/>
              <w:left w:val="nil"/>
              <w:bottom w:val="nil"/>
              <w:right w:val="single" w:sz="4" w:space="0" w:color="000000"/>
            </w:tcBorders>
            <w:shd w:val="clear" w:color="auto" w:fill="auto"/>
            <w:vAlign w:val="center"/>
            <w:hideMark/>
          </w:tcPr>
          <w:p w14:paraId="0E15B4D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31.732.558</w:t>
            </w:r>
          </w:p>
        </w:tc>
      </w:tr>
      <w:tr w:rsidR="00F00CEA" w:rsidRPr="00F00CEA" w14:paraId="26E00809"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7467868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E058</w:t>
            </w:r>
          </w:p>
        </w:tc>
        <w:tc>
          <w:tcPr>
            <w:tcW w:w="3885" w:type="pct"/>
            <w:tcBorders>
              <w:top w:val="nil"/>
              <w:left w:val="nil"/>
              <w:bottom w:val="nil"/>
              <w:right w:val="nil"/>
            </w:tcBorders>
            <w:shd w:val="clear" w:color="auto" w:fill="auto"/>
            <w:vAlign w:val="center"/>
            <w:hideMark/>
          </w:tcPr>
          <w:p w14:paraId="42A1F1E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Impulso al Desarrollo Agropecuario, Rural y Pesquero</w:t>
            </w:r>
          </w:p>
        </w:tc>
        <w:tc>
          <w:tcPr>
            <w:tcW w:w="787" w:type="pct"/>
            <w:tcBorders>
              <w:top w:val="nil"/>
              <w:left w:val="nil"/>
              <w:bottom w:val="nil"/>
              <w:right w:val="single" w:sz="4" w:space="0" w:color="000000"/>
            </w:tcBorders>
            <w:shd w:val="clear" w:color="auto" w:fill="auto"/>
            <w:vAlign w:val="center"/>
            <w:hideMark/>
          </w:tcPr>
          <w:p w14:paraId="59C99ED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147.990.021</w:t>
            </w:r>
          </w:p>
        </w:tc>
      </w:tr>
      <w:tr w:rsidR="00F00CEA" w:rsidRPr="00F00CEA" w14:paraId="377963D9"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7BA0F7E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E062</w:t>
            </w:r>
          </w:p>
        </w:tc>
        <w:tc>
          <w:tcPr>
            <w:tcW w:w="3885" w:type="pct"/>
            <w:tcBorders>
              <w:top w:val="nil"/>
              <w:left w:val="nil"/>
              <w:bottom w:val="nil"/>
              <w:right w:val="nil"/>
            </w:tcBorders>
            <w:shd w:val="clear" w:color="auto" w:fill="auto"/>
            <w:vAlign w:val="center"/>
            <w:hideMark/>
          </w:tcPr>
          <w:p w14:paraId="6952CFA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Transformación Digital con Innovación Tecnológica</w:t>
            </w:r>
          </w:p>
        </w:tc>
        <w:tc>
          <w:tcPr>
            <w:tcW w:w="787" w:type="pct"/>
            <w:tcBorders>
              <w:top w:val="nil"/>
              <w:left w:val="nil"/>
              <w:bottom w:val="nil"/>
              <w:right w:val="single" w:sz="4" w:space="0" w:color="000000"/>
            </w:tcBorders>
            <w:shd w:val="clear" w:color="auto" w:fill="auto"/>
            <w:vAlign w:val="center"/>
            <w:hideMark/>
          </w:tcPr>
          <w:p w14:paraId="28F4194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76.321.371</w:t>
            </w:r>
          </w:p>
        </w:tc>
      </w:tr>
      <w:tr w:rsidR="00F00CEA" w:rsidRPr="00F00CEA" w14:paraId="70BD90D7"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46F84D2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E064</w:t>
            </w:r>
          </w:p>
        </w:tc>
        <w:tc>
          <w:tcPr>
            <w:tcW w:w="3885" w:type="pct"/>
            <w:tcBorders>
              <w:top w:val="nil"/>
              <w:left w:val="nil"/>
              <w:bottom w:val="nil"/>
              <w:right w:val="nil"/>
            </w:tcBorders>
            <w:shd w:val="clear" w:color="auto" w:fill="auto"/>
            <w:vAlign w:val="center"/>
            <w:hideMark/>
          </w:tcPr>
          <w:p w14:paraId="3EB3C7E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Fortalecimiento del Ingreso</w:t>
            </w:r>
          </w:p>
        </w:tc>
        <w:tc>
          <w:tcPr>
            <w:tcW w:w="787" w:type="pct"/>
            <w:tcBorders>
              <w:top w:val="nil"/>
              <w:left w:val="nil"/>
              <w:bottom w:val="nil"/>
              <w:right w:val="single" w:sz="4" w:space="0" w:color="000000"/>
            </w:tcBorders>
            <w:shd w:val="clear" w:color="auto" w:fill="auto"/>
            <w:vAlign w:val="center"/>
            <w:hideMark/>
          </w:tcPr>
          <w:p w14:paraId="1208A56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374.883.513</w:t>
            </w:r>
          </w:p>
        </w:tc>
      </w:tr>
      <w:tr w:rsidR="00F00CEA" w:rsidRPr="00F00CEA" w14:paraId="320AB12C"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336A8C0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E065</w:t>
            </w:r>
          </w:p>
        </w:tc>
        <w:tc>
          <w:tcPr>
            <w:tcW w:w="3885" w:type="pct"/>
            <w:tcBorders>
              <w:top w:val="nil"/>
              <w:left w:val="nil"/>
              <w:bottom w:val="nil"/>
              <w:right w:val="nil"/>
            </w:tcBorders>
            <w:shd w:val="clear" w:color="auto" w:fill="auto"/>
            <w:vAlign w:val="center"/>
            <w:hideMark/>
          </w:tcPr>
          <w:p w14:paraId="198BC9F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Cultura Política Democrática</w:t>
            </w:r>
          </w:p>
        </w:tc>
        <w:tc>
          <w:tcPr>
            <w:tcW w:w="787" w:type="pct"/>
            <w:tcBorders>
              <w:top w:val="nil"/>
              <w:left w:val="nil"/>
              <w:bottom w:val="nil"/>
              <w:right w:val="single" w:sz="4" w:space="0" w:color="000000"/>
            </w:tcBorders>
            <w:shd w:val="clear" w:color="auto" w:fill="auto"/>
            <w:vAlign w:val="center"/>
            <w:hideMark/>
          </w:tcPr>
          <w:p w14:paraId="22D0744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156.644.877</w:t>
            </w:r>
          </w:p>
        </w:tc>
      </w:tr>
      <w:tr w:rsidR="00F00CEA" w:rsidRPr="00F00CEA" w14:paraId="64624332"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5F3BC0D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E066</w:t>
            </w:r>
          </w:p>
        </w:tc>
        <w:tc>
          <w:tcPr>
            <w:tcW w:w="3885" w:type="pct"/>
            <w:tcBorders>
              <w:top w:val="nil"/>
              <w:left w:val="nil"/>
              <w:bottom w:val="nil"/>
              <w:right w:val="nil"/>
            </w:tcBorders>
            <w:shd w:val="clear" w:color="auto" w:fill="auto"/>
            <w:vAlign w:val="center"/>
            <w:hideMark/>
          </w:tcPr>
          <w:p w14:paraId="126212D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Movilidad Eficiente y Sustentable</w:t>
            </w:r>
          </w:p>
        </w:tc>
        <w:tc>
          <w:tcPr>
            <w:tcW w:w="787" w:type="pct"/>
            <w:tcBorders>
              <w:top w:val="nil"/>
              <w:left w:val="nil"/>
              <w:bottom w:val="nil"/>
              <w:right w:val="single" w:sz="4" w:space="0" w:color="000000"/>
            </w:tcBorders>
            <w:shd w:val="clear" w:color="auto" w:fill="auto"/>
            <w:vAlign w:val="center"/>
            <w:hideMark/>
          </w:tcPr>
          <w:p w14:paraId="5779529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10.658.444</w:t>
            </w:r>
          </w:p>
        </w:tc>
      </w:tr>
      <w:tr w:rsidR="00F00CEA" w:rsidRPr="00F00CEA" w14:paraId="38E12EA4"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28B8B4E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E068</w:t>
            </w:r>
          </w:p>
        </w:tc>
        <w:tc>
          <w:tcPr>
            <w:tcW w:w="3885" w:type="pct"/>
            <w:tcBorders>
              <w:top w:val="nil"/>
              <w:left w:val="nil"/>
              <w:bottom w:val="nil"/>
              <w:right w:val="nil"/>
            </w:tcBorders>
            <w:shd w:val="clear" w:color="auto" w:fill="auto"/>
            <w:vAlign w:val="center"/>
            <w:hideMark/>
          </w:tcPr>
          <w:p w14:paraId="5101A0D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Promoción y Desarrollo del Deporte</w:t>
            </w:r>
          </w:p>
        </w:tc>
        <w:tc>
          <w:tcPr>
            <w:tcW w:w="787" w:type="pct"/>
            <w:tcBorders>
              <w:top w:val="nil"/>
              <w:left w:val="nil"/>
              <w:bottom w:val="nil"/>
              <w:right w:val="single" w:sz="4" w:space="0" w:color="000000"/>
            </w:tcBorders>
            <w:shd w:val="clear" w:color="auto" w:fill="auto"/>
            <w:vAlign w:val="center"/>
            <w:hideMark/>
          </w:tcPr>
          <w:p w14:paraId="46835F0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106.579.433</w:t>
            </w:r>
          </w:p>
        </w:tc>
      </w:tr>
      <w:tr w:rsidR="00F00CEA" w:rsidRPr="00F00CEA" w14:paraId="026E346B"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31C70BA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E069</w:t>
            </w:r>
          </w:p>
        </w:tc>
        <w:tc>
          <w:tcPr>
            <w:tcW w:w="3885" w:type="pct"/>
            <w:tcBorders>
              <w:top w:val="nil"/>
              <w:left w:val="nil"/>
              <w:bottom w:val="nil"/>
              <w:right w:val="nil"/>
            </w:tcBorders>
            <w:shd w:val="clear" w:color="auto" w:fill="auto"/>
            <w:vAlign w:val="center"/>
            <w:hideMark/>
          </w:tcPr>
          <w:p w14:paraId="3C175A8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 xml:space="preserve">Fortalecimiento de la capacidad productiva de las </w:t>
            </w:r>
            <w:proofErr w:type="spellStart"/>
            <w:r w:rsidRPr="00F00CEA">
              <w:rPr>
                <w:rFonts w:eastAsia="Times New Roman" w:cs="Calibri"/>
                <w:color w:val="000000"/>
                <w:sz w:val="16"/>
                <w:szCs w:val="16"/>
                <w:lang w:eastAsia="es-MX"/>
              </w:rPr>
              <w:t>MIPyMES</w:t>
            </w:r>
            <w:proofErr w:type="spellEnd"/>
            <w:r w:rsidRPr="00F00CEA">
              <w:rPr>
                <w:rFonts w:eastAsia="Times New Roman" w:cs="Calibri"/>
                <w:color w:val="000000"/>
                <w:sz w:val="16"/>
                <w:szCs w:val="16"/>
                <w:lang w:eastAsia="es-MX"/>
              </w:rPr>
              <w:t>, con el impulso a la diversificación productiva</w:t>
            </w:r>
          </w:p>
        </w:tc>
        <w:tc>
          <w:tcPr>
            <w:tcW w:w="787" w:type="pct"/>
            <w:tcBorders>
              <w:top w:val="nil"/>
              <w:left w:val="nil"/>
              <w:bottom w:val="nil"/>
              <w:right w:val="single" w:sz="4" w:space="0" w:color="000000"/>
            </w:tcBorders>
            <w:shd w:val="clear" w:color="auto" w:fill="auto"/>
            <w:vAlign w:val="center"/>
            <w:hideMark/>
          </w:tcPr>
          <w:p w14:paraId="66F93B8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216.227.529</w:t>
            </w:r>
          </w:p>
        </w:tc>
      </w:tr>
      <w:tr w:rsidR="00F00CEA" w:rsidRPr="00F00CEA" w14:paraId="4CBD71DB"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58DD961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E073</w:t>
            </w:r>
          </w:p>
        </w:tc>
        <w:tc>
          <w:tcPr>
            <w:tcW w:w="3885" w:type="pct"/>
            <w:tcBorders>
              <w:top w:val="nil"/>
              <w:left w:val="nil"/>
              <w:bottom w:val="nil"/>
              <w:right w:val="nil"/>
            </w:tcBorders>
            <w:shd w:val="clear" w:color="auto" w:fill="auto"/>
            <w:vAlign w:val="center"/>
            <w:hideMark/>
          </w:tcPr>
          <w:p w14:paraId="47D379B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 xml:space="preserve">Biodiversidad y </w:t>
            </w:r>
            <w:proofErr w:type="spellStart"/>
            <w:r w:rsidRPr="00F00CEA">
              <w:rPr>
                <w:rFonts w:eastAsia="Times New Roman" w:cs="Calibri"/>
                <w:color w:val="000000"/>
                <w:sz w:val="16"/>
                <w:szCs w:val="16"/>
                <w:lang w:eastAsia="es-MX"/>
              </w:rPr>
              <w:t>Areas</w:t>
            </w:r>
            <w:proofErr w:type="spellEnd"/>
            <w:r w:rsidRPr="00F00CEA">
              <w:rPr>
                <w:rFonts w:eastAsia="Times New Roman" w:cs="Calibri"/>
                <w:color w:val="000000"/>
                <w:sz w:val="16"/>
                <w:szCs w:val="16"/>
                <w:lang w:eastAsia="es-MX"/>
              </w:rPr>
              <w:t xml:space="preserve"> Naturales Protegidas</w:t>
            </w:r>
          </w:p>
        </w:tc>
        <w:tc>
          <w:tcPr>
            <w:tcW w:w="787" w:type="pct"/>
            <w:tcBorders>
              <w:top w:val="nil"/>
              <w:left w:val="nil"/>
              <w:bottom w:val="nil"/>
              <w:right w:val="single" w:sz="4" w:space="0" w:color="000000"/>
            </w:tcBorders>
            <w:shd w:val="clear" w:color="auto" w:fill="auto"/>
            <w:vAlign w:val="center"/>
            <w:hideMark/>
          </w:tcPr>
          <w:p w14:paraId="16F193B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8.648.888</w:t>
            </w:r>
          </w:p>
        </w:tc>
      </w:tr>
      <w:tr w:rsidR="00F00CEA" w:rsidRPr="00F00CEA" w14:paraId="1D587D85"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1AC5C13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F001</w:t>
            </w:r>
          </w:p>
        </w:tc>
        <w:tc>
          <w:tcPr>
            <w:tcW w:w="3885" w:type="pct"/>
            <w:tcBorders>
              <w:top w:val="nil"/>
              <w:left w:val="nil"/>
              <w:bottom w:val="nil"/>
              <w:right w:val="nil"/>
            </w:tcBorders>
            <w:shd w:val="clear" w:color="auto" w:fill="auto"/>
            <w:vAlign w:val="center"/>
            <w:hideMark/>
          </w:tcPr>
          <w:p w14:paraId="2F93237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Comunicación Social</w:t>
            </w:r>
          </w:p>
        </w:tc>
        <w:tc>
          <w:tcPr>
            <w:tcW w:w="787" w:type="pct"/>
            <w:tcBorders>
              <w:top w:val="nil"/>
              <w:left w:val="nil"/>
              <w:bottom w:val="nil"/>
              <w:right w:val="single" w:sz="4" w:space="0" w:color="000000"/>
            </w:tcBorders>
            <w:shd w:val="clear" w:color="auto" w:fill="auto"/>
            <w:vAlign w:val="center"/>
            <w:hideMark/>
          </w:tcPr>
          <w:p w14:paraId="3AC4720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70.258.060</w:t>
            </w:r>
          </w:p>
        </w:tc>
      </w:tr>
      <w:tr w:rsidR="00F00CEA" w:rsidRPr="00F00CEA" w14:paraId="32497CC6"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66D4298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F002</w:t>
            </w:r>
          </w:p>
        </w:tc>
        <w:tc>
          <w:tcPr>
            <w:tcW w:w="3885" w:type="pct"/>
            <w:tcBorders>
              <w:top w:val="nil"/>
              <w:left w:val="nil"/>
              <w:bottom w:val="nil"/>
              <w:right w:val="nil"/>
            </w:tcBorders>
            <w:shd w:val="clear" w:color="auto" w:fill="auto"/>
            <w:vAlign w:val="center"/>
            <w:hideMark/>
          </w:tcPr>
          <w:p w14:paraId="74496A6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Comunicación Gubernamental</w:t>
            </w:r>
          </w:p>
        </w:tc>
        <w:tc>
          <w:tcPr>
            <w:tcW w:w="787" w:type="pct"/>
            <w:tcBorders>
              <w:top w:val="nil"/>
              <w:left w:val="nil"/>
              <w:bottom w:val="nil"/>
              <w:right w:val="single" w:sz="4" w:space="0" w:color="000000"/>
            </w:tcBorders>
            <w:shd w:val="clear" w:color="auto" w:fill="auto"/>
            <w:vAlign w:val="center"/>
            <w:hideMark/>
          </w:tcPr>
          <w:p w14:paraId="3F837C6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83.252.331</w:t>
            </w:r>
          </w:p>
        </w:tc>
      </w:tr>
      <w:tr w:rsidR="00F00CEA" w:rsidRPr="00F00CEA" w14:paraId="5EE57EE6"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4844989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F003</w:t>
            </w:r>
          </w:p>
        </w:tc>
        <w:tc>
          <w:tcPr>
            <w:tcW w:w="3885" w:type="pct"/>
            <w:tcBorders>
              <w:top w:val="nil"/>
              <w:left w:val="nil"/>
              <w:bottom w:val="nil"/>
              <w:right w:val="nil"/>
            </w:tcBorders>
            <w:shd w:val="clear" w:color="auto" w:fill="auto"/>
            <w:vAlign w:val="center"/>
            <w:hideMark/>
          </w:tcPr>
          <w:p w14:paraId="0A9E987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Atención a la Juventud.</w:t>
            </w:r>
          </w:p>
        </w:tc>
        <w:tc>
          <w:tcPr>
            <w:tcW w:w="787" w:type="pct"/>
            <w:tcBorders>
              <w:top w:val="nil"/>
              <w:left w:val="nil"/>
              <w:bottom w:val="nil"/>
              <w:right w:val="single" w:sz="4" w:space="0" w:color="000000"/>
            </w:tcBorders>
            <w:shd w:val="clear" w:color="auto" w:fill="auto"/>
            <w:vAlign w:val="center"/>
            <w:hideMark/>
          </w:tcPr>
          <w:p w14:paraId="014C159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7.603.237</w:t>
            </w:r>
          </w:p>
        </w:tc>
      </w:tr>
      <w:tr w:rsidR="00F00CEA" w:rsidRPr="00F00CEA" w14:paraId="76B3AEE9"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2542221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F005</w:t>
            </w:r>
          </w:p>
        </w:tc>
        <w:tc>
          <w:tcPr>
            <w:tcW w:w="3885" w:type="pct"/>
            <w:tcBorders>
              <w:top w:val="nil"/>
              <w:left w:val="nil"/>
              <w:bottom w:val="nil"/>
              <w:right w:val="nil"/>
            </w:tcBorders>
            <w:shd w:val="clear" w:color="auto" w:fill="auto"/>
            <w:vAlign w:val="center"/>
            <w:hideMark/>
          </w:tcPr>
          <w:p w14:paraId="7523685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Atracción de Proyectos de Inversión, Capitales y Financiamiento</w:t>
            </w:r>
          </w:p>
        </w:tc>
        <w:tc>
          <w:tcPr>
            <w:tcW w:w="787" w:type="pct"/>
            <w:tcBorders>
              <w:top w:val="nil"/>
              <w:left w:val="nil"/>
              <w:bottom w:val="nil"/>
              <w:right w:val="single" w:sz="4" w:space="0" w:color="000000"/>
            </w:tcBorders>
            <w:shd w:val="clear" w:color="auto" w:fill="auto"/>
            <w:vAlign w:val="center"/>
            <w:hideMark/>
          </w:tcPr>
          <w:p w14:paraId="6A666EC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5.727.792</w:t>
            </w:r>
          </w:p>
        </w:tc>
      </w:tr>
      <w:tr w:rsidR="00F00CEA" w:rsidRPr="00F00CEA" w14:paraId="30DD8AB2"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664A27D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G001</w:t>
            </w:r>
          </w:p>
        </w:tc>
        <w:tc>
          <w:tcPr>
            <w:tcW w:w="3885" w:type="pct"/>
            <w:tcBorders>
              <w:top w:val="nil"/>
              <w:left w:val="nil"/>
              <w:bottom w:val="nil"/>
              <w:right w:val="nil"/>
            </w:tcBorders>
            <w:shd w:val="clear" w:color="auto" w:fill="auto"/>
            <w:vAlign w:val="center"/>
            <w:hideMark/>
          </w:tcPr>
          <w:p w14:paraId="45E64A7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Procuración de Justicia Ambiental</w:t>
            </w:r>
          </w:p>
        </w:tc>
        <w:tc>
          <w:tcPr>
            <w:tcW w:w="787" w:type="pct"/>
            <w:tcBorders>
              <w:top w:val="nil"/>
              <w:left w:val="nil"/>
              <w:bottom w:val="nil"/>
              <w:right w:val="single" w:sz="4" w:space="0" w:color="000000"/>
            </w:tcBorders>
            <w:shd w:val="clear" w:color="auto" w:fill="auto"/>
            <w:vAlign w:val="center"/>
            <w:hideMark/>
          </w:tcPr>
          <w:p w14:paraId="2EC4041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26.370.649</w:t>
            </w:r>
          </w:p>
        </w:tc>
      </w:tr>
      <w:tr w:rsidR="00F00CEA" w:rsidRPr="00F00CEA" w14:paraId="1059A80F"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3E1EAC2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G004</w:t>
            </w:r>
          </w:p>
        </w:tc>
        <w:tc>
          <w:tcPr>
            <w:tcW w:w="3885" w:type="pct"/>
            <w:tcBorders>
              <w:top w:val="nil"/>
              <w:left w:val="nil"/>
              <w:bottom w:val="nil"/>
              <w:right w:val="nil"/>
            </w:tcBorders>
            <w:shd w:val="clear" w:color="auto" w:fill="auto"/>
            <w:vAlign w:val="center"/>
            <w:hideMark/>
          </w:tcPr>
          <w:p w14:paraId="39C0083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Fiscalización Eficiente de los Recursos Públicos</w:t>
            </w:r>
          </w:p>
        </w:tc>
        <w:tc>
          <w:tcPr>
            <w:tcW w:w="787" w:type="pct"/>
            <w:tcBorders>
              <w:top w:val="nil"/>
              <w:left w:val="nil"/>
              <w:bottom w:val="nil"/>
              <w:right w:val="single" w:sz="4" w:space="0" w:color="000000"/>
            </w:tcBorders>
            <w:shd w:val="clear" w:color="auto" w:fill="auto"/>
            <w:vAlign w:val="center"/>
            <w:hideMark/>
          </w:tcPr>
          <w:p w14:paraId="17075BC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206.938.049</w:t>
            </w:r>
          </w:p>
        </w:tc>
      </w:tr>
      <w:tr w:rsidR="00F00CEA" w:rsidRPr="00F00CEA" w14:paraId="2FF3E839"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5A91001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H001</w:t>
            </w:r>
          </w:p>
        </w:tc>
        <w:tc>
          <w:tcPr>
            <w:tcW w:w="3885" w:type="pct"/>
            <w:tcBorders>
              <w:top w:val="nil"/>
              <w:left w:val="nil"/>
              <w:bottom w:val="nil"/>
              <w:right w:val="nil"/>
            </w:tcBorders>
            <w:shd w:val="clear" w:color="auto" w:fill="auto"/>
            <w:vAlign w:val="center"/>
            <w:hideMark/>
          </w:tcPr>
          <w:p w14:paraId="07BD7ED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Adeudos de Ejercicios Fiscales Anteriores</w:t>
            </w:r>
          </w:p>
        </w:tc>
        <w:tc>
          <w:tcPr>
            <w:tcW w:w="787" w:type="pct"/>
            <w:tcBorders>
              <w:top w:val="nil"/>
              <w:left w:val="nil"/>
              <w:bottom w:val="nil"/>
              <w:right w:val="single" w:sz="4" w:space="0" w:color="000000"/>
            </w:tcBorders>
            <w:shd w:val="clear" w:color="auto" w:fill="auto"/>
            <w:vAlign w:val="center"/>
            <w:hideMark/>
          </w:tcPr>
          <w:p w14:paraId="0BB8146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836.816.752</w:t>
            </w:r>
          </w:p>
        </w:tc>
      </w:tr>
      <w:tr w:rsidR="00F00CEA" w:rsidRPr="00F00CEA" w14:paraId="2BFD81B1"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3B2091A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I001</w:t>
            </w:r>
          </w:p>
        </w:tc>
        <w:tc>
          <w:tcPr>
            <w:tcW w:w="3885" w:type="pct"/>
            <w:tcBorders>
              <w:top w:val="nil"/>
              <w:left w:val="nil"/>
              <w:bottom w:val="nil"/>
              <w:right w:val="nil"/>
            </w:tcBorders>
            <w:shd w:val="clear" w:color="auto" w:fill="auto"/>
            <w:vAlign w:val="center"/>
            <w:hideMark/>
          </w:tcPr>
          <w:p w14:paraId="6B8056F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Aportaciones a los Municipios del Estado</w:t>
            </w:r>
          </w:p>
        </w:tc>
        <w:tc>
          <w:tcPr>
            <w:tcW w:w="787" w:type="pct"/>
            <w:tcBorders>
              <w:top w:val="nil"/>
              <w:left w:val="nil"/>
              <w:bottom w:val="nil"/>
              <w:right w:val="single" w:sz="4" w:space="0" w:color="000000"/>
            </w:tcBorders>
            <w:shd w:val="clear" w:color="auto" w:fill="auto"/>
            <w:vAlign w:val="center"/>
            <w:hideMark/>
          </w:tcPr>
          <w:p w14:paraId="3594E40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3.053.975.706</w:t>
            </w:r>
          </w:p>
        </w:tc>
      </w:tr>
      <w:tr w:rsidR="00F00CEA" w:rsidRPr="00F00CEA" w14:paraId="4523B83C"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37653B4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K001</w:t>
            </w:r>
          </w:p>
        </w:tc>
        <w:tc>
          <w:tcPr>
            <w:tcW w:w="3885" w:type="pct"/>
            <w:tcBorders>
              <w:top w:val="nil"/>
              <w:left w:val="nil"/>
              <w:bottom w:val="nil"/>
              <w:right w:val="nil"/>
            </w:tcBorders>
            <w:shd w:val="clear" w:color="auto" w:fill="auto"/>
            <w:vAlign w:val="center"/>
            <w:hideMark/>
          </w:tcPr>
          <w:p w14:paraId="419F82F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Infraestructura para el Bienestar Sustentable</w:t>
            </w:r>
          </w:p>
        </w:tc>
        <w:tc>
          <w:tcPr>
            <w:tcW w:w="787" w:type="pct"/>
            <w:tcBorders>
              <w:top w:val="nil"/>
              <w:left w:val="nil"/>
              <w:bottom w:val="nil"/>
              <w:right w:val="single" w:sz="4" w:space="0" w:color="000000"/>
            </w:tcBorders>
            <w:shd w:val="clear" w:color="auto" w:fill="auto"/>
            <w:vAlign w:val="center"/>
            <w:hideMark/>
          </w:tcPr>
          <w:p w14:paraId="1F70CAE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57.855.500</w:t>
            </w:r>
          </w:p>
        </w:tc>
      </w:tr>
      <w:tr w:rsidR="00F00CEA" w:rsidRPr="00F00CEA" w14:paraId="24946A49"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065FACD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K003</w:t>
            </w:r>
          </w:p>
        </w:tc>
        <w:tc>
          <w:tcPr>
            <w:tcW w:w="3885" w:type="pct"/>
            <w:tcBorders>
              <w:top w:val="nil"/>
              <w:left w:val="nil"/>
              <w:bottom w:val="nil"/>
              <w:right w:val="nil"/>
            </w:tcBorders>
            <w:shd w:val="clear" w:color="auto" w:fill="auto"/>
            <w:vAlign w:val="center"/>
            <w:hideMark/>
          </w:tcPr>
          <w:p w14:paraId="1F7776A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Infraestructura Educativa</w:t>
            </w:r>
          </w:p>
        </w:tc>
        <w:tc>
          <w:tcPr>
            <w:tcW w:w="787" w:type="pct"/>
            <w:tcBorders>
              <w:top w:val="nil"/>
              <w:left w:val="nil"/>
              <w:bottom w:val="nil"/>
              <w:right w:val="single" w:sz="4" w:space="0" w:color="000000"/>
            </w:tcBorders>
            <w:shd w:val="clear" w:color="auto" w:fill="auto"/>
            <w:vAlign w:val="center"/>
            <w:hideMark/>
          </w:tcPr>
          <w:p w14:paraId="45107CE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20.142.064</w:t>
            </w:r>
          </w:p>
        </w:tc>
      </w:tr>
      <w:tr w:rsidR="00F00CEA" w:rsidRPr="00F00CEA" w14:paraId="7A3BC47D"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6CBE271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K004</w:t>
            </w:r>
          </w:p>
        </w:tc>
        <w:tc>
          <w:tcPr>
            <w:tcW w:w="3885" w:type="pct"/>
            <w:tcBorders>
              <w:top w:val="nil"/>
              <w:left w:val="nil"/>
              <w:bottom w:val="nil"/>
              <w:right w:val="nil"/>
            </w:tcBorders>
            <w:shd w:val="clear" w:color="auto" w:fill="auto"/>
            <w:vAlign w:val="center"/>
            <w:hideMark/>
          </w:tcPr>
          <w:p w14:paraId="55EF975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Infraestructura en Salud</w:t>
            </w:r>
          </w:p>
        </w:tc>
        <w:tc>
          <w:tcPr>
            <w:tcW w:w="787" w:type="pct"/>
            <w:tcBorders>
              <w:top w:val="nil"/>
              <w:left w:val="nil"/>
              <w:bottom w:val="nil"/>
              <w:right w:val="single" w:sz="4" w:space="0" w:color="000000"/>
            </w:tcBorders>
            <w:shd w:val="clear" w:color="auto" w:fill="auto"/>
            <w:vAlign w:val="center"/>
            <w:hideMark/>
          </w:tcPr>
          <w:p w14:paraId="638ED98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114.289.461</w:t>
            </w:r>
          </w:p>
        </w:tc>
      </w:tr>
      <w:tr w:rsidR="00F00CEA" w:rsidRPr="00F00CEA" w14:paraId="665ACAF7"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61EDF54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K006</w:t>
            </w:r>
          </w:p>
        </w:tc>
        <w:tc>
          <w:tcPr>
            <w:tcW w:w="3885" w:type="pct"/>
            <w:tcBorders>
              <w:top w:val="nil"/>
              <w:left w:val="nil"/>
              <w:bottom w:val="nil"/>
              <w:right w:val="nil"/>
            </w:tcBorders>
            <w:shd w:val="clear" w:color="auto" w:fill="auto"/>
            <w:vAlign w:val="center"/>
            <w:hideMark/>
          </w:tcPr>
          <w:p w14:paraId="00E8A1F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Inversión Pública</w:t>
            </w:r>
          </w:p>
        </w:tc>
        <w:tc>
          <w:tcPr>
            <w:tcW w:w="787" w:type="pct"/>
            <w:tcBorders>
              <w:top w:val="nil"/>
              <w:left w:val="nil"/>
              <w:bottom w:val="nil"/>
              <w:right w:val="single" w:sz="4" w:space="0" w:color="000000"/>
            </w:tcBorders>
            <w:shd w:val="clear" w:color="auto" w:fill="auto"/>
            <w:vAlign w:val="center"/>
            <w:hideMark/>
          </w:tcPr>
          <w:p w14:paraId="7799E7B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1.538.005.475</w:t>
            </w:r>
          </w:p>
        </w:tc>
      </w:tr>
      <w:tr w:rsidR="00F00CEA" w:rsidRPr="00F00CEA" w14:paraId="05D6EE08"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442964B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w:t>
            </w:r>
          </w:p>
        </w:tc>
        <w:tc>
          <w:tcPr>
            <w:tcW w:w="3885" w:type="pct"/>
            <w:tcBorders>
              <w:top w:val="nil"/>
              <w:left w:val="nil"/>
              <w:bottom w:val="nil"/>
              <w:right w:val="nil"/>
            </w:tcBorders>
            <w:shd w:val="clear" w:color="auto" w:fill="auto"/>
            <w:vAlign w:val="center"/>
            <w:hideMark/>
          </w:tcPr>
          <w:p w14:paraId="030A559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Gestión y Apoyo Institucional</w:t>
            </w:r>
          </w:p>
        </w:tc>
        <w:tc>
          <w:tcPr>
            <w:tcW w:w="787" w:type="pct"/>
            <w:tcBorders>
              <w:top w:val="nil"/>
              <w:left w:val="nil"/>
              <w:bottom w:val="nil"/>
              <w:right w:val="single" w:sz="4" w:space="0" w:color="000000"/>
            </w:tcBorders>
            <w:shd w:val="clear" w:color="auto" w:fill="auto"/>
            <w:vAlign w:val="center"/>
            <w:hideMark/>
          </w:tcPr>
          <w:p w14:paraId="3E816A4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2.831.637.412</w:t>
            </w:r>
          </w:p>
        </w:tc>
      </w:tr>
      <w:tr w:rsidR="00F00CEA" w:rsidRPr="00F00CEA" w14:paraId="39D3AA7E"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217650E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O002</w:t>
            </w:r>
          </w:p>
        </w:tc>
        <w:tc>
          <w:tcPr>
            <w:tcW w:w="3885" w:type="pct"/>
            <w:tcBorders>
              <w:top w:val="nil"/>
              <w:left w:val="nil"/>
              <w:bottom w:val="nil"/>
              <w:right w:val="nil"/>
            </w:tcBorders>
            <w:shd w:val="clear" w:color="auto" w:fill="auto"/>
            <w:vAlign w:val="center"/>
            <w:hideMark/>
          </w:tcPr>
          <w:p w14:paraId="530B210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Control y Transparencia Gubernamental</w:t>
            </w:r>
          </w:p>
        </w:tc>
        <w:tc>
          <w:tcPr>
            <w:tcW w:w="787" w:type="pct"/>
            <w:tcBorders>
              <w:top w:val="nil"/>
              <w:left w:val="nil"/>
              <w:bottom w:val="nil"/>
              <w:right w:val="single" w:sz="4" w:space="0" w:color="000000"/>
            </w:tcBorders>
            <w:shd w:val="clear" w:color="auto" w:fill="auto"/>
            <w:vAlign w:val="center"/>
            <w:hideMark/>
          </w:tcPr>
          <w:p w14:paraId="6D00268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94.014.348</w:t>
            </w:r>
          </w:p>
        </w:tc>
      </w:tr>
      <w:tr w:rsidR="00F00CEA" w:rsidRPr="00F00CEA" w14:paraId="2915F66A"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0840715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O003</w:t>
            </w:r>
          </w:p>
        </w:tc>
        <w:tc>
          <w:tcPr>
            <w:tcW w:w="3885" w:type="pct"/>
            <w:tcBorders>
              <w:top w:val="nil"/>
              <w:left w:val="nil"/>
              <w:bottom w:val="nil"/>
              <w:right w:val="nil"/>
            </w:tcBorders>
            <w:shd w:val="clear" w:color="auto" w:fill="auto"/>
            <w:vAlign w:val="center"/>
            <w:hideMark/>
          </w:tcPr>
          <w:p w14:paraId="2B4856E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Consolidación de la Política Anticorrupción del Estado de Quintana Roo</w:t>
            </w:r>
          </w:p>
        </w:tc>
        <w:tc>
          <w:tcPr>
            <w:tcW w:w="787" w:type="pct"/>
            <w:tcBorders>
              <w:top w:val="nil"/>
              <w:left w:val="nil"/>
              <w:bottom w:val="nil"/>
              <w:right w:val="single" w:sz="4" w:space="0" w:color="000000"/>
            </w:tcBorders>
            <w:shd w:val="clear" w:color="auto" w:fill="auto"/>
            <w:vAlign w:val="center"/>
            <w:hideMark/>
          </w:tcPr>
          <w:p w14:paraId="113B401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17.532.370</w:t>
            </w:r>
          </w:p>
        </w:tc>
      </w:tr>
      <w:tr w:rsidR="00F00CEA" w:rsidRPr="00F00CEA" w14:paraId="4B7326E5"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4A9B0E5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P001</w:t>
            </w:r>
          </w:p>
        </w:tc>
        <w:tc>
          <w:tcPr>
            <w:tcW w:w="3885" w:type="pct"/>
            <w:tcBorders>
              <w:top w:val="nil"/>
              <w:left w:val="nil"/>
              <w:bottom w:val="nil"/>
              <w:right w:val="nil"/>
            </w:tcBorders>
            <w:shd w:val="clear" w:color="auto" w:fill="auto"/>
            <w:vAlign w:val="center"/>
            <w:hideMark/>
          </w:tcPr>
          <w:p w14:paraId="3982AEB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Coordinación, Articulación y Vinculación con el Sistema Estatal de Seguridad Pública</w:t>
            </w:r>
          </w:p>
        </w:tc>
        <w:tc>
          <w:tcPr>
            <w:tcW w:w="787" w:type="pct"/>
            <w:tcBorders>
              <w:top w:val="nil"/>
              <w:left w:val="nil"/>
              <w:bottom w:val="nil"/>
              <w:right w:val="single" w:sz="4" w:space="0" w:color="000000"/>
            </w:tcBorders>
            <w:shd w:val="clear" w:color="auto" w:fill="auto"/>
            <w:vAlign w:val="center"/>
            <w:hideMark/>
          </w:tcPr>
          <w:p w14:paraId="6574C33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34.228.253</w:t>
            </w:r>
          </w:p>
        </w:tc>
      </w:tr>
      <w:tr w:rsidR="00F00CEA" w:rsidRPr="00F00CEA" w14:paraId="597EBA02"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1BA8055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P003</w:t>
            </w:r>
          </w:p>
        </w:tc>
        <w:tc>
          <w:tcPr>
            <w:tcW w:w="3885" w:type="pct"/>
            <w:tcBorders>
              <w:top w:val="nil"/>
              <w:left w:val="nil"/>
              <w:bottom w:val="nil"/>
              <w:right w:val="nil"/>
            </w:tcBorders>
            <w:shd w:val="clear" w:color="auto" w:fill="auto"/>
            <w:vAlign w:val="center"/>
            <w:hideMark/>
          </w:tcPr>
          <w:p w14:paraId="17E0E45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Gestión del Gasto Público Orientado a resultados</w:t>
            </w:r>
          </w:p>
        </w:tc>
        <w:tc>
          <w:tcPr>
            <w:tcW w:w="787" w:type="pct"/>
            <w:tcBorders>
              <w:top w:val="nil"/>
              <w:left w:val="nil"/>
              <w:bottom w:val="nil"/>
              <w:right w:val="single" w:sz="4" w:space="0" w:color="000000"/>
            </w:tcBorders>
            <w:shd w:val="clear" w:color="auto" w:fill="auto"/>
            <w:vAlign w:val="center"/>
            <w:hideMark/>
          </w:tcPr>
          <w:p w14:paraId="29A5D23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454.161.850</w:t>
            </w:r>
          </w:p>
        </w:tc>
      </w:tr>
      <w:tr w:rsidR="00F00CEA" w:rsidRPr="00F00CEA" w14:paraId="56A19A44"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6DB2CEB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P004</w:t>
            </w:r>
          </w:p>
        </w:tc>
        <w:tc>
          <w:tcPr>
            <w:tcW w:w="3885" w:type="pct"/>
            <w:tcBorders>
              <w:top w:val="nil"/>
              <w:left w:val="nil"/>
              <w:bottom w:val="nil"/>
              <w:right w:val="nil"/>
            </w:tcBorders>
            <w:shd w:val="clear" w:color="auto" w:fill="auto"/>
            <w:vAlign w:val="center"/>
            <w:hideMark/>
          </w:tcPr>
          <w:p w14:paraId="7FB23E1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Coordinación de la Política de Educación Básica en el Estado</w:t>
            </w:r>
          </w:p>
        </w:tc>
        <w:tc>
          <w:tcPr>
            <w:tcW w:w="787" w:type="pct"/>
            <w:tcBorders>
              <w:top w:val="nil"/>
              <w:left w:val="nil"/>
              <w:bottom w:val="nil"/>
              <w:right w:val="single" w:sz="4" w:space="0" w:color="000000"/>
            </w:tcBorders>
            <w:shd w:val="clear" w:color="auto" w:fill="auto"/>
            <w:vAlign w:val="center"/>
            <w:hideMark/>
          </w:tcPr>
          <w:p w14:paraId="7403F38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153.602.586</w:t>
            </w:r>
          </w:p>
        </w:tc>
      </w:tr>
      <w:tr w:rsidR="00F00CEA" w:rsidRPr="00F00CEA" w14:paraId="66E7AEEC"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10A80D0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P005</w:t>
            </w:r>
          </w:p>
        </w:tc>
        <w:tc>
          <w:tcPr>
            <w:tcW w:w="3885" w:type="pct"/>
            <w:tcBorders>
              <w:top w:val="nil"/>
              <w:left w:val="nil"/>
              <w:bottom w:val="nil"/>
              <w:right w:val="nil"/>
            </w:tcBorders>
            <w:shd w:val="clear" w:color="auto" w:fill="auto"/>
            <w:vAlign w:val="center"/>
            <w:hideMark/>
          </w:tcPr>
          <w:p w14:paraId="1A0895B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Gerencia Pública</w:t>
            </w:r>
          </w:p>
        </w:tc>
        <w:tc>
          <w:tcPr>
            <w:tcW w:w="787" w:type="pct"/>
            <w:tcBorders>
              <w:top w:val="nil"/>
              <w:left w:val="nil"/>
              <w:bottom w:val="nil"/>
              <w:right w:val="single" w:sz="4" w:space="0" w:color="000000"/>
            </w:tcBorders>
            <w:shd w:val="clear" w:color="auto" w:fill="auto"/>
            <w:vAlign w:val="center"/>
            <w:hideMark/>
          </w:tcPr>
          <w:p w14:paraId="566474F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13.218.539</w:t>
            </w:r>
          </w:p>
        </w:tc>
      </w:tr>
      <w:tr w:rsidR="00F00CEA" w:rsidRPr="00F00CEA" w14:paraId="189F64E5"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612E7E5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R001</w:t>
            </w:r>
          </w:p>
        </w:tc>
        <w:tc>
          <w:tcPr>
            <w:tcW w:w="3885" w:type="pct"/>
            <w:tcBorders>
              <w:top w:val="nil"/>
              <w:left w:val="nil"/>
              <w:bottom w:val="nil"/>
              <w:right w:val="nil"/>
            </w:tcBorders>
            <w:shd w:val="clear" w:color="auto" w:fill="auto"/>
            <w:vAlign w:val="center"/>
            <w:hideMark/>
          </w:tcPr>
          <w:p w14:paraId="4FB2551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Legislar con Compromiso Social</w:t>
            </w:r>
          </w:p>
        </w:tc>
        <w:tc>
          <w:tcPr>
            <w:tcW w:w="787" w:type="pct"/>
            <w:tcBorders>
              <w:top w:val="nil"/>
              <w:left w:val="nil"/>
              <w:bottom w:val="nil"/>
              <w:right w:val="single" w:sz="4" w:space="0" w:color="000000"/>
            </w:tcBorders>
            <w:shd w:val="clear" w:color="auto" w:fill="auto"/>
            <w:vAlign w:val="center"/>
            <w:hideMark/>
          </w:tcPr>
          <w:p w14:paraId="0777C3C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485.622.930</w:t>
            </w:r>
          </w:p>
        </w:tc>
      </w:tr>
      <w:tr w:rsidR="00F00CEA" w:rsidRPr="00F00CEA" w14:paraId="28C6D63E"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35EE5B5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R002</w:t>
            </w:r>
          </w:p>
        </w:tc>
        <w:tc>
          <w:tcPr>
            <w:tcW w:w="3885" w:type="pct"/>
            <w:tcBorders>
              <w:top w:val="nil"/>
              <w:left w:val="nil"/>
              <w:bottom w:val="nil"/>
              <w:right w:val="nil"/>
            </w:tcBorders>
            <w:shd w:val="clear" w:color="auto" w:fill="auto"/>
            <w:vAlign w:val="center"/>
            <w:hideMark/>
          </w:tcPr>
          <w:p w14:paraId="1433E52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Impartición de Justicia</w:t>
            </w:r>
          </w:p>
        </w:tc>
        <w:tc>
          <w:tcPr>
            <w:tcW w:w="787" w:type="pct"/>
            <w:tcBorders>
              <w:top w:val="nil"/>
              <w:left w:val="nil"/>
              <w:bottom w:val="nil"/>
              <w:right w:val="single" w:sz="4" w:space="0" w:color="000000"/>
            </w:tcBorders>
            <w:shd w:val="clear" w:color="auto" w:fill="auto"/>
            <w:vAlign w:val="center"/>
            <w:hideMark/>
          </w:tcPr>
          <w:p w14:paraId="25EA4E3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721.434.279</w:t>
            </w:r>
          </w:p>
        </w:tc>
      </w:tr>
      <w:tr w:rsidR="00F00CEA" w:rsidRPr="00F00CEA" w14:paraId="1A944969"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6F15C89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R003</w:t>
            </w:r>
          </w:p>
        </w:tc>
        <w:tc>
          <w:tcPr>
            <w:tcW w:w="3885" w:type="pct"/>
            <w:tcBorders>
              <w:top w:val="nil"/>
              <w:left w:val="nil"/>
              <w:bottom w:val="nil"/>
              <w:right w:val="nil"/>
            </w:tcBorders>
            <w:shd w:val="clear" w:color="auto" w:fill="auto"/>
            <w:vAlign w:val="center"/>
            <w:hideMark/>
          </w:tcPr>
          <w:p w14:paraId="31BD07F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Transferencias a los Municipios del Estado</w:t>
            </w:r>
          </w:p>
        </w:tc>
        <w:tc>
          <w:tcPr>
            <w:tcW w:w="787" w:type="pct"/>
            <w:tcBorders>
              <w:top w:val="nil"/>
              <w:left w:val="nil"/>
              <w:bottom w:val="nil"/>
              <w:right w:val="single" w:sz="4" w:space="0" w:color="000000"/>
            </w:tcBorders>
            <w:shd w:val="clear" w:color="auto" w:fill="auto"/>
            <w:vAlign w:val="center"/>
            <w:hideMark/>
          </w:tcPr>
          <w:p w14:paraId="3BE6A6A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549.488.182</w:t>
            </w:r>
          </w:p>
        </w:tc>
      </w:tr>
      <w:tr w:rsidR="00F00CEA" w:rsidRPr="00F00CEA" w14:paraId="7ED29A5F"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45D0F47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R004</w:t>
            </w:r>
          </w:p>
        </w:tc>
        <w:tc>
          <w:tcPr>
            <w:tcW w:w="3885" w:type="pct"/>
            <w:tcBorders>
              <w:top w:val="nil"/>
              <w:left w:val="nil"/>
              <w:bottom w:val="nil"/>
              <w:right w:val="nil"/>
            </w:tcBorders>
            <w:shd w:val="clear" w:color="auto" w:fill="auto"/>
            <w:vAlign w:val="center"/>
            <w:hideMark/>
          </w:tcPr>
          <w:p w14:paraId="7C3F89B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Provisiones Financieras</w:t>
            </w:r>
          </w:p>
        </w:tc>
        <w:tc>
          <w:tcPr>
            <w:tcW w:w="787" w:type="pct"/>
            <w:tcBorders>
              <w:top w:val="nil"/>
              <w:left w:val="nil"/>
              <w:bottom w:val="nil"/>
              <w:right w:val="single" w:sz="4" w:space="0" w:color="000000"/>
            </w:tcBorders>
            <w:shd w:val="clear" w:color="auto" w:fill="auto"/>
            <w:vAlign w:val="center"/>
            <w:hideMark/>
          </w:tcPr>
          <w:p w14:paraId="2C922CE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2.369.975.136</w:t>
            </w:r>
          </w:p>
        </w:tc>
      </w:tr>
      <w:tr w:rsidR="00F00CEA" w:rsidRPr="00F00CEA" w14:paraId="232280B3" w14:textId="77777777" w:rsidTr="00F00CEA">
        <w:trPr>
          <w:trHeight w:val="285"/>
        </w:trPr>
        <w:tc>
          <w:tcPr>
            <w:tcW w:w="327" w:type="pct"/>
            <w:tcBorders>
              <w:top w:val="nil"/>
              <w:left w:val="single" w:sz="4" w:space="0" w:color="000000"/>
              <w:bottom w:val="nil"/>
              <w:right w:val="nil"/>
            </w:tcBorders>
            <w:shd w:val="clear" w:color="auto" w:fill="auto"/>
            <w:vAlign w:val="center"/>
            <w:hideMark/>
          </w:tcPr>
          <w:p w14:paraId="70792EA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S001</w:t>
            </w:r>
          </w:p>
        </w:tc>
        <w:tc>
          <w:tcPr>
            <w:tcW w:w="3885" w:type="pct"/>
            <w:tcBorders>
              <w:top w:val="nil"/>
              <w:left w:val="nil"/>
              <w:bottom w:val="nil"/>
              <w:right w:val="nil"/>
            </w:tcBorders>
            <w:shd w:val="clear" w:color="auto" w:fill="auto"/>
            <w:vAlign w:val="center"/>
            <w:hideMark/>
          </w:tcPr>
          <w:p w14:paraId="73FF146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Programa de Apoyo a Dignatarios Mayas</w:t>
            </w:r>
          </w:p>
        </w:tc>
        <w:tc>
          <w:tcPr>
            <w:tcW w:w="787" w:type="pct"/>
            <w:tcBorders>
              <w:top w:val="nil"/>
              <w:left w:val="nil"/>
              <w:bottom w:val="nil"/>
              <w:right w:val="single" w:sz="4" w:space="0" w:color="000000"/>
            </w:tcBorders>
            <w:shd w:val="clear" w:color="auto" w:fill="auto"/>
            <w:vAlign w:val="center"/>
            <w:hideMark/>
          </w:tcPr>
          <w:p w14:paraId="1BBFAB7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DEF48F4" w14:textId="77777777" w:rsidTr="00F00CEA">
        <w:trPr>
          <w:trHeight w:val="285"/>
        </w:trPr>
        <w:tc>
          <w:tcPr>
            <w:tcW w:w="327" w:type="pct"/>
            <w:tcBorders>
              <w:top w:val="single" w:sz="4" w:space="0" w:color="000000"/>
              <w:left w:val="nil"/>
              <w:bottom w:val="nil"/>
              <w:right w:val="nil"/>
            </w:tcBorders>
            <w:shd w:val="clear" w:color="auto" w:fill="auto"/>
            <w:vAlign w:val="center"/>
            <w:hideMark/>
          </w:tcPr>
          <w:p w14:paraId="7DB025E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3885" w:type="pct"/>
            <w:tcBorders>
              <w:top w:val="single" w:sz="4" w:space="0" w:color="000000"/>
              <w:left w:val="nil"/>
              <w:bottom w:val="nil"/>
              <w:right w:val="nil"/>
            </w:tcBorders>
            <w:shd w:val="clear" w:color="auto" w:fill="auto"/>
            <w:vAlign w:val="center"/>
            <w:hideMark/>
          </w:tcPr>
          <w:p w14:paraId="69AABE5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Las cifras pueden presentar diferencias por redondeo.</w:t>
            </w:r>
          </w:p>
        </w:tc>
        <w:tc>
          <w:tcPr>
            <w:tcW w:w="787" w:type="pct"/>
            <w:tcBorders>
              <w:top w:val="single" w:sz="4" w:space="0" w:color="000000"/>
              <w:left w:val="nil"/>
              <w:bottom w:val="nil"/>
              <w:right w:val="nil"/>
            </w:tcBorders>
            <w:shd w:val="clear" w:color="auto" w:fill="auto"/>
            <w:vAlign w:val="center"/>
            <w:hideMark/>
          </w:tcPr>
          <w:p w14:paraId="5655356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 </w:t>
            </w:r>
          </w:p>
        </w:tc>
      </w:tr>
    </w:tbl>
    <w:p w14:paraId="7C2B6230" w14:textId="344D2D01" w:rsidR="00F00CEA" w:rsidRDefault="00F00CEA">
      <w:pPr>
        <w:jc w:val="both"/>
        <w:rPr>
          <w:rFonts w:ascii="Arial" w:hAnsi="Arial" w:cs="Arial"/>
          <w:b/>
          <w:sz w:val="24"/>
          <w:szCs w:val="24"/>
        </w:rPr>
      </w:pPr>
    </w:p>
    <w:p w14:paraId="0FC44247" w14:textId="772F5922" w:rsidR="00F00CEA" w:rsidRDefault="00F00CEA">
      <w:pPr>
        <w:jc w:val="both"/>
        <w:rPr>
          <w:rFonts w:ascii="Arial" w:hAnsi="Arial" w:cs="Arial"/>
          <w:b/>
          <w:sz w:val="24"/>
          <w:szCs w:val="24"/>
        </w:rPr>
      </w:pPr>
    </w:p>
    <w:p w14:paraId="6E7B6828" w14:textId="0F57BBA6" w:rsidR="00F00CEA" w:rsidRDefault="00F00CEA">
      <w:pPr>
        <w:jc w:val="both"/>
        <w:rPr>
          <w:rFonts w:ascii="Arial" w:hAnsi="Arial" w:cs="Arial"/>
          <w:b/>
          <w:sz w:val="24"/>
          <w:szCs w:val="24"/>
        </w:rPr>
      </w:pPr>
    </w:p>
    <w:p w14:paraId="33C67F2F" w14:textId="610A0A89" w:rsidR="00F00CEA" w:rsidRDefault="00F00CEA">
      <w:pPr>
        <w:jc w:val="both"/>
        <w:rPr>
          <w:rFonts w:ascii="Arial" w:hAnsi="Arial" w:cs="Arial"/>
          <w:b/>
          <w:sz w:val="24"/>
          <w:szCs w:val="24"/>
        </w:rPr>
      </w:pPr>
    </w:p>
    <w:p w14:paraId="61CFBBF6" w14:textId="53414E7F" w:rsidR="00274D10" w:rsidRDefault="000B2DA3">
      <w:pPr>
        <w:rPr>
          <w:rFonts w:ascii="Arial" w:hAnsi="Arial" w:cs="Arial"/>
          <w:b/>
          <w:sz w:val="24"/>
          <w:szCs w:val="24"/>
        </w:rPr>
      </w:pPr>
      <w:r>
        <w:rPr>
          <w:rFonts w:ascii="Arial" w:hAnsi="Arial" w:cs="Arial"/>
          <w:b/>
          <w:sz w:val="24"/>
          <w:szCs w:val="24"/>
        </w:rPr>
        <w:lastRenderedPageBreak/>
        <w:t xml:space="preserve">ANEXO 10.5. Presupuesto de Egresos 2023 según la Clasificación Funcional-Programática. </w:t>
      </w:r>
    </w:p>
    <w:tbl>
      <w:tblPr>
        <w:tblW w:w="5000" w:type="pct"/>
        <w:tblCellMar>
          <w:left w:w="70" w:type="dxa"/>
          <w:right w:w="70" w:type="dxa"/>
        </w:tblCellMar>
        <w:tblLook w:val="04A0" w:firstRow="1" w:lastRow="0" w:firstColumn="1" w:lastColumn="0" w:noHBand="0" w:noVBand="1"/>
      </w:tblPr>
      <w:tblGrid>
        <w:gridCol w:w="7186"/>
        <w:gridCol w:w="1642"/>
      </w:tblGrid>
      <w:tr w:rsidR="00F00CEA" w:rsidRPr="00F00CEA" w14:paraId="106C50BD" w14:textId="77777777" w:rsidTr="00F00CEA">
        <w:trPr>
          <w:trHeight w:val="282"/>
          <w:tblHeader/>
        </w:trPr>
        <w:tc>
          <w:tcPr>
            <w:tcW w:w="5000" w:type="pct"/>
            <w:gridSpan w:val="2"/>
            <w:tcBorders>
              <w:top w:val="single" w:sz="4" w:space="0" w:color="000000"/>
              <w:left w:val="single" w:sz="4" w:space="0" w:color="000000"/>
              <w:bottom w:val="nil"/>
              <w:right w:val="single" w:sz="4" w:space="0" w:color="000000"/>
            </w:tcBorders>
            <w:shd w:val="clear" w:color="auto" w:fill="auto"/>
            <w:vAlign w:val="center"/>
            <w:hideMark/>
          </w:tcPr>
          <w:p w14:paraId="1C8AB5C7"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GOBIERNO DEL ESTADO DE QUINTANA ROO</w:t>
            </w:r>
          </w:p>
        </w:tc>
      </w:tr>
      <w:tr w:rsidR="00F00CEA" w:rsidRPr="00F00CEA" w14:paraId="1BA79203" w14:textId="77777777" w:rsidTr="00F00CEA">
        <w:trPr>
          <w:trHeight w:val="285"/>
          <w:tblHeader/>
        </w:trPr>
        <w:tc>
          <w:tcPr>
            <w:tcW w:w="5000" w:type="pct"/>
            <w:gridSpan w:val="2"/>
            <w:tcBorders>
              <w:top w:val="nil"/>
              <w:left w:val="single" w:sz="4" w:space="0" w:color="000000"/>
              <w:bottom w:val="nil"/>
              <w:right w:val="single" w:sz="4" w:space="0" w:color="000000"/>
            </w:tcBorders>
            <w:shd w:val="clear" w:color="auto" w:fill="auto"/>
            <w:vAlign w:val="center"/>
            <w:hideMark/>
          </w:tcPr>
          <w:p w14:paraId="2662140A"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SECRETARÍA DE FINANZAS Y PLANEACIÓN</w:t>
            </w:r>
          </w:p>
        </w:tc>
      </w:tr>
      <w:tr w:rsidR="00F00CEA" w:rsidRPr="00F00CEA" w14:paraId="3DE33C9B" w14:textId="77777777" w:rsidTr="00F00CEA">
        <w:trPr>
          <w:trHeight w:val="282"/>
          <w:tblHeader/>
        </w:trPr>
        <w:tc>
          <w:tcPr>
            <w:tcW w:w="5000" w:type="pct"/>
            <w:gridSpan w:val="2"/>
            <w:tcBorders>
              <w:top w:val="nil"/>
              <w:left w:val="single" w:sz="4" w:space="0" w:color="000000"/>
              <w:bottom w:val="nil"/>
              <w:right w:val="single" w:sz="4" w:space="0" w:color="000000"/>
            </w:tcBorders>
            <w:shd w:val="clear" w:color="auto" w:fill="auto"/>
            <w:vAlign w:val="center"/>
            <w:hideMark/>
          </w:tcPr>
          <w:p w14:paraId="0699306B"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PRESUPUESTO DE EGRESOS 2023</w:t>
            </w:r>
          </w:p>
        </w:tc>
      </w:tr>
      <w:tr w:rsidR="00F00CEA" w:rsidRPr="00F00CEA" w14:paraId="7206D606" w14:textId="77777777" w:rsidTr="00F00CEA">
        <w:trPr>
          <w:trHeight w:val="285"/>
          <w:tblHeader/>
        </w:trPr>
        <w:tc>
          <w:tcPr>
            <w:tcW w:w="5000" w:type="pct"/>
            <w:gridSpan w:val="2"/>
            <w:tcBorders>
              <w:top w:val="nil"/>
              <w:left w:val="single" w:sz="4" w:space="0" w:color="000000"/>
              <w:bottom w:val="nil"/>
              <w:right w:val="single" w:sz="4" w:space="0" w:color="000000"/>
            </w:tcBorders>
            <w:shd w:val="clear" w:color="auto" w:fill="auto"/>
            <w:vAlign w:val="center"/>
            <w:hideMark/>
          </w:tcPr>
          <w:p w14:paraId="5198E7F0"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Clasificación Funcional-Programática</w:t>
            </w:r>
          </w:p>
        </w:tc>
      </w:tr>
      <w:tr w:rsidR="00F00CEA" w:rsidRPr="00F00CEA" w14:paraId="3B99E181" w14:textId="77777777" w:rsidTr="00F00CEA">
        <w:trPr>
          <w:trHeight w:val="282"/>
          <w:tblHeader/>
        </w:trPr>
        <w:tc>
          <w:tcPr>
            <w:tcW w:w="5000" w:type="pct"/>
            <w:gridSpan w:val="2"/>
            <w:tcBorders>
              <w:top w:val="nil"/>
              <w:left w:val="single" w:sz="4" w:space="0" w:color="000000"/>
              <w:bottom w:val="single" w:sz="4" w:space="0" w:color="000000"/>
              <w:right w:val="single" w:sz="4" w:space="0" w:color="000000"/>
            </w:tcBorders>
            <w:shd w:val="clear" w:color="auto" w:fill="auto"/>
            <w:vAlign w:val="center"/>
            <w:hideMark/>
          </w:tcPr>
          <w:p w14:paraId="0B4D9D58"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(Cifras en Pesos)</w:t>
            </w:r>
          </w:p>
        </w:tc>
      </w:tr>
      <w:tr w:rsidR="00F00CEA" w:rsidRPr="00F00CEA" w14:paraId="19582C3A" w14:textId="77777777" w:rsidTr="00F00CEA">
        <w:trPr>
          <w:trHeight w:val="285"/>
          <w:tblHeader/>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196CF5F8"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Concepto</w:t>
            </w:r>
          </w:p>
        </w:tc>
        <w:tc>
          <w:tcPr>
            <w:tcW w:w="930" w:type="pct"/>
            <w:tcBorders>
              <w:top w:val="nil"/>
              <w:left w:val="nil"/>
              <w:bottom w:val="single" w:sz="4" w:space="0" w:color="000000"/>
              <w:right w:val="single" w:sz="4" w:space="0" w:color="000000"/>
            </w:tcBorders>
            <w:shd w:val="clear" w:color="auto" w:fill="auto"/>
            <w:vAlign w:val="center"/>
            <w:hideMark/>
          </w:tcPr>
          <w:p w14:paraId="0424F859"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Importe</w:t>
            </w:r>
          </w:p>
        </w:tc>
      </w:tr>
      <w:tr w:rsidR="00F00CEA" w:rsidRPr="00F00CEA" w14:paraId="0B5C28D5"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66A561E5"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Total General</w:t>
            </w:r>
          </w:p>
        </w:tc>
        <w:tc>
          <w:tcPr>
            <w:tcW w:w="930" w:type="pct"/>
            <w:tcBorders>
              <w:top w:val="nil"/>
              <w:left w:val="nil"/>
              <w:bottom w:val="single" w:sz="4" w:space="0" w:color="000000"/>
              <w:right w:val="single" w:sz="4" w:space="0" w:color="000000"/>
            </w:tcBorders>
            <w:shd w:val="clear" w:color="auto" w:fill="auto"/>
            <w:vAlign w:val="center"/>
            <w:hideMark/>
          </w:tcPr>
          <w:p w14:paraId="71A96A33"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41.840.837.623</w:t>
            </w:r>
          </w:p>
        </w:tc>
      </w:tr>
      <w:tr w:rsidR="00F00CEA" w:rsidRPr="00F00CEA" w14:paraId="07FC44D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997220F"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1 - Gobierno</w:t>
            </w:r>
          </w:p>
        </w:tc>
        <w:tc>
          <w:tcPr>
            <w:tcW w:w="930" w:type="pct"/>
            <w:tcBorders>
              <w:top w:val="nil"/>
              <w:left w:val="nil"/>
              <w:bottom w:val="nil"/>
              <w:right w:val="single" w:sz="4" w:space="0" w:color="000000"/>
            </w:tcBorders>
            <w:shd w:val="clear" w:color="auto" w:fill="auto"/>
            <w:vAlign w:val="center"/>
            <w:hideMark/>
          </w:tcPr>
          <w:p w14:paraId="6602798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11.143.429.612</w:t>
            </w:r>
          </w:p>
        </w:tc>
      </w:tr>
      <w:tr w:rsidR="00F00CEA" w:rsidRPr="00F00CEA" w14:paraId="091D07D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3E908E6"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11 - Legislación</w:t>
            </w:r>
          </w:p>
        </w:tc>
        <w:tc>
          <w:tcPr>
            <w:tcW w:w="930" w:type="pct"/>
            <w:tcBorders>
              <w:top w:val="nil"/>
              <w:left w:val="nil"/>
              <w:bottom w:val="nil"/>
              <w:right w:val="single" w:sz="4" w:space="0" w:color="000000"/>
            </w:tcBorders>
            <w:shd w:val="clear" w:color="auto" w:fill="auto"/>
            <w:vAlign w:val="center"/>
            <w:hideMark/>
          </w:tcPr>
          <w:p w14:paraId="4E074CE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692.560.979</w:t>
            </w:r>
          </w:p>
        </w:tc>
      </w:tr>
      <w:tr w:rsidR="00F00CEA" w:rsidRPr="00F00CEA" w14:paraId="5218D94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9C1999E"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111 - Legislación</w:t>
            </w:r>
          </w:p>
        </w:tc>
        <w:tc>
          <w:tcPr>
            <w:tcW w:w="930" w:type="pct"/>
            <w:tcBorders>
              <w:top w:val="nil"/>
              <w:left w:val="nil"/>
              <w:bottom w:val="nil"/>
              <w:right w:val="single" w:sz="4" w:space="0" w:color="000000"/>
            </w:tcBorders>
            <w:shd w:val="clear" w:color="auto" w:fill="auto"/>
            <w:vAlign w:val="center"/>
            <w:hideMark/>
          </w:tcPr>
          <w:p w14:paraId="532F212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485.622.930</w:t>
            </w:r>
          </w:p>
        </w:tc>
      </w:tr>
      <w:tr w:rsidR="00F00CEA" w:rsidRPr="00F00CEA" w14:paraId="11BE6DD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E550E8E"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R - Específicos</w:t>
            </w:r>
          </w:p>
        </w:tc>
        <w:tc>
          <w:tcPr>
            <w:tcW w:w="930" w:type="pct"/>
            <w:tcBorders>
              <w:top w:val="nil"/>
              <w:left w:val="nil"/>
              <w:bottom w:val="nil"/>
              <w:right w:val="single" w:sz="4" w:space="0" w:color="000000"/>
            </w:tcBorders>
            <w:shd w:val="clear" w:color="auto" w:fill="auto"/>
            <w:vAlign w:val="center"/>
            <w:hideMark/>
          </w:tcPr>
          <w:p w14:paraId="401C1E2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485.622.930</w:t>
            </w:r>
          </w:p>
        </w:tc>
      </w:tr>
      <w:tr w:rsidR="00F00CEA" w:rsidRPr="00F00CEA" w14:paraId="740EE65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189254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R001 - Legislar con Compromiso Social</w:t>
            </w:r>
          </w:p>
        </w:tc>
        <w:tc>
          <w:tcPr>
            <w:tcW w:w="930" w:type="pct"/>
            <w:tcBorders>
              <w:top w:val="nil"/>
              <w:left w:val="nil"/>
              <w:bottom w:val="nil"/>
              <w:right w:val="single" w:sz="4" w:space="0" w:color="000000"/>
            </w:tcBorders>
            <w:shd w:val="clear" w:color="auto" w:fill="auto"/>
            <w:vAlign w:val="center"/>
            <w:hideMark/>
          </w:tcPr>
          <w:p w14:paraId="1568E46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485.622.930</w:t>
            </w:r>
          </w:p>
        </w:tc>
      </w:tr>
      <w:tr w:rsidR="00F00CEA" w:rsidRPr="00F00CEA" w14:paraId="2D3B993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AA73D71"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112 - Fiscalización</w:t>
            </w:r>
          </w:p>
        </w:tc>
        <w:tc>
          <w:tcPr>
            <w:tcW w:w="930" w:type="pct"/>
            <w:tcBorders>
              <w:top w:val="nil"/>
              <w:left w:val="nil"/>
              <w:bottom w:val="nil"/>
              <w:right w:val="single" w:sz="4" w:space="0" w:color="000000"/>
            </w:tcBorders>
            <w:shd w:val="clear" w:color="auto" w:fill="auto"/>
            <w:vAlign w:val="center"/>
            <w:hideMark/>
          </w:tcPr>
          <w:p w14:paraId="7CED0DE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206.938.049</w:t>
            </w:r>
          </w:p>
        </w:tc>
      </w:tr>
      <w:tr w:rsidR="00F00CEA" w:rsidRPr="00F00CEA" w14:paraId="2225E3F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2715FF1"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G - Regulación y Supervisión</w:t>
            </w:r>
          </w:p>
        </w:tc>
        <w:tc>
          <w:tcPr>
            <w:tcW w:w="930" w:type="pct"/>
            <w:tcBorders>
              <w:top w:val="nil"/>
              <w:left w:val="nil"/>
              <w:bottom w:val="nil"/>
              <w:right w:val="single" w:sz="4" w:space="0" w:color="000000"/>
            </w:tcBorders>
            <w:shd w:val="clear" w:color="auto" w:fill="auto"/>
            <w:vAlign w:val="center"/>
            <w:hideMark/>
          </w:tcPr>
          <w:p w14:paraId="327A8AA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206.938.049</w:t>
            </w:r>
          </w:p>
        </w:tc>
      </w:tr>
      <w:tr w:rsidR="00F00CEA" w:rsidRPr="00F00CEA" w14:paraId="1A67056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2A63BA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G004 - Fiscalización Eficiente de los Recursos Públicos</w:t>
            </w:r>
          </w:p>
        </w:tc>
        <w:tc>
          <w:tcPr>
            <w:tcW w:w="930" w:type="pct"/>
            <w:tcBorders>
              <w:top w:val="nil"/>
              <w:left w:val="nil"/>
              <w:bottom w:val="nil"/>
              <w:right w:val="single" w:sz="4" w:space="0" w:color="000000"/>
            </w:tcBorders>
            <w:shd w:val="clear" w:color="auto" w:fill="auto"/>
            <w:vAlign w:val="center"/>
            <w:hideMark/>
          </w:tcPr>
          <w:p w14:paraId="5E4BBB8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206.938.049</w:t>
            </w:r>
          </w:p>
        </w:tc>
      </w:tr>
      <w:tr w:rsidR="00F00CEA" w:rsidRPr="00F00CEA" w14:paraId="200AA81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D476A47"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12 - Justicia</w:t>
            </w:r>
          </w:p>
        </w:tc>
        <w:tc>
          <w:tcPr>
            <w:tcW w:w="930" w:type="pct"/>
            <w:tcBorders>
              <w:top w:val="nil"/>
              <w:left w:val="nil"/>
              <w:bottom w:val="nil"/>
              <w:right w:val="single" w:sz="4" w:space="0" w:color="000000"/>
            </w:tcBorders>
            <w:shd w:val="clear" w:color="auto" w:fill="auto"/>
            <w:vAlign w:val="center"/>
            <w:hideMark/>
          </w:tcPr>
          <w:p w14:paraId="37C51D8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1.910.019.511</w:t>
            </w:r>
          </w:p>
        </w:tc>
      </w:tr>
      <w:tr w:rsidR="00F00CEA" w:rsidRPr="00F00CEA" w14:paraId="3B8B7C9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3DEA72F"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121 - Impartición de Justicia</w:t>
            </w:r>
          </w:p>
        </w:tc>
        <w:tc>
          <w:tcPr>
            <w:tcW w:w="930" w:type="pct"/>
            <w:tcBorders>
              <w:top w:val="nil"/>
              <w:left w:val="nil"/>
              <w:bottom w:val="nil"/>
              <w:right w:val="single" w:sz="4" w:space="0" w:color="000000"/>
            </w:tcBorders>
            <w:shd w:val="clear" w:color="auto" w:fill="auto"/>
            <w:vAlign w:val="center"/>
            <w:hideMark/>
          </w:tcPr>
          <w:p w14:paraId="1FC09E7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827.144.087</w:t>
            </w:r>
          </w:p>
        </w:tc>
      </w:tr>
      <w:tr w:rsidR="00F00CEA" w:rsidRPr="00F00CEA" w14:paraId="6E94287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1378C63"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7B11A28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88.332.447</w:t>
            </w:r>
          </w:p>
        </w:tc>
      </w:tr>
      <w:tr w:rsidR="00F00CEA" w:rsidRPr="00F00CEA" w14:paraId="26E826DA" w14:textId="77777777" w:rsidTr="00F00CEA">
        <w:trPr>
          <w:trHeight w:val="420"/>
        </w:trPr>
        <w:tc>
          <w:tcPr>
            <w:tcW w:w="4070" w:type="pct"/>
            <w:tcBorders>
              <w:top w:val="nil"/>
              <w:left w:val="single" w:sz="4" w:space="0" w:color="000000"/>
              <w:bottom w:val="nil"/>
              <w:right w:val="nil"/>
            </w:tcBorders>
            <w:shd w:val="clear" w:color="auto" w:fill="auto"/>
            <w:vAlign w:val="center"/>
            <w:hideMark/>
          </w:tcPr>
          <w:p w14:paraId="44E17C4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E002 - Promover la cultura democrática y fortalecer la confianza ciudadana mediante la resolución de conflictos en la materia</w:t>
            </w:r>
          </w:p>
        </w:tc>
        <w:tc>
          <w:tcPr>
            <w:tcW w:w="930" w:type="pct"/>
            <w:tcBorders>
              <w:top w:val="nil"/>
              <w:left w:val="nil"/>
              <w:bottom w:val="nil"/>
              <w:right w:val="single" w:sz="4" w:space="0" w:color="000000"/>
            </w:tcBorders>
            <w:shd w:val="clear" w:color="auto" w:fill="auto"/>
            <w:vAlign w:val="center"/>
            <w:hideMark/>
          </w:tcPr>
          <w:p w14:paraId="196A87C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22.326.129</w:t>
            </w:r>
          </w:p>
        </w:tc>
      </w:tr>
      <w:tr w:rsidR="00F00CEA" w:rsidRPr="00F00CEA" w14:paraId="5E437D9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327443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E020 - Impartición de Justicia Administrativa</w:t>
            </w:r>
          </w:p>
        </w:tc>
        <w:tc>
          <w:tcPr>
            <w:tcW w:w="930" w:type="pct"/>
            <w:tcBorders>
              <w:top w:val="nil"/>
              <w:left w:val="nil"/>
              <w:bottom w:val="nil"/>
              <w:right w:val="single" w:sz="4" w:space="0" w:color="000000"/>
            </w:tcBorders>
            <w:shd w:val="clear" w:color="auto" w:fill="auto"/>
            <w:vAlign w:val="center"/>
            <w:hideMark/>
          </w:tcPr>
          <w:p w14:paraId="04702B8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66.006.318</w:t>
            </w:r>
          </w:p>
        </w:tc>
      </w:tr>
      <w:tr w:rsidR="00F00CEA" w:rsidRPr="00F00CEA" w14:paraId="53C4B0D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E35DAA0"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531124F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17.377.361</w:t>
            </w:r>
          </w:p>
        </w:tc>
      </w:tr>
      <w:tr w:rsidR="00F00CEA" w:rsidRPr="00F00CEA" w14:paraId="651CD91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BC1D58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162A055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17.377.361</w:t>
            </w:r>
          </w:p>
        </w:tc>
      </w:tr>
      <w:tr w:rsidR="00F00CEA" w:rsidRPr="00F00CEA" w14:paraId="590689D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EC211F1"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R - Específicos</w:t>
            </w:r>
          </w:p>
        </w:tc>
        <w:tc>
          <w:tcPr>
            <w:tcW w:w="930" w:type="pct"/>
            <w:tcBorders>
              <w:top w:val="nil"/>
              <w:left w:val="nil"/>
              <w:bottom w:val="nil"/>
              <w:right w:val="single" w:sz="4" w:space="0" w:color="000000"/>
            </w:tcBorders>
            <w:shd w:val="clear" w:color="auto" w:fill="auto"/>
            <w:vAlign w:val="center"/>
            <w:hideMark/>
          </w:tcPr>
          <w:p w14:paraId="16370D5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721.434.279</w:t>
            </w:r>
          </w:p>
        </w:tc>
      </w:tr>
      <w:tr w:rsidR="00F00CEA" w:rsidRPr="00F00CEA" w14:paraId="17FA22B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AE28D1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R002 - Impartición de Justicia</w:t>
            </w:r>
          </w:p>
        </w:tc>
        <w:tc>
          <w:tcPr>
            <w:tcW w:w="930" w:type="pct"/>
            <w:tcBorders>
              <w:top w:val="nil"/>
              <w:left w:val="nil"/>
              <w:bottom w:val="nil"/>
              <w:right w:val="single" w:sz="4" w:space="0" w:color="000000"/>
            </w:tcBorders>
            <w:shd w:val="clear" w:color="auto" w:fill="auto"/>
            <w:vAlign w:val="center"/>
            <w:hideMark/>
          </w:tcPr>
          <w:p w14:paraId="104A931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721.434.279</w:t>
            </w:r>
          </w:p>
        </w:tc>
      </w:tr>
      <w:tr w:rsidR="00F00CEA" w:rsidRPr="00F00CEA" w14:paraId="17D4F95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2119665"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122 - Procuración de Justicia</w:t>
            </w:r>
          </w:p>
        </w:tc>
        <w:tc>
          <w:tcPr>
            <w:tcW w:w="930" w:type="pct"/>
            <w:tcBorders>
              <w:top w:val="nil"/>
              <w:left w:val="nil"/>
              <w:bottom w:val="nil"/>
              <w:right w:val="single" w:sz="4" w:space="0" w:color="000000"/>
            </w:tcBorders>
            <w:shd w:val="clear" w:color="auto" w:fill="auto"/>
            <w:vAlign w:val="center"/>
            <w:hideMark/>
          </w:tcPr>
          <w:p w14:paraId="27C3A67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1.006.007.701</w:t>
            </w:r>
          </w:p>
        </w:tc>
      </w:tr>
      <w:tr w:rsidR="00F00CEA" w:rsidRPr="00F00CEA" w14:paraId="41B15E2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06F6D74"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2DC6E0F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775.876.164</w:t>
            </w:r>
          </w:p>
        </w:tc>
      </w:tr>
      <w:tr w:rsidR="00F00CEA" w:rsidRPr="00F00CEA" w14:paraId="48BFC7A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C76437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E023 - Atención y Reparación Integral a Víctimas</w:t>
            </w:r>
          </w:p>
        </w:tc>
        <w:tc>
          <w:tcPr>
            <w:tcW w:w="930" w:type="pct"/>
            <w:tcBorders>
              <w:top w:val="nil"/>
              <w:left w:val="nil"/>
              <w:bottom w:val="nil"/>
              <w:right w:val="single" w:sz="4" w:space="0" w:color="000000"/>
            </w:tcBorders>
            <w:shd w:val="clear" w:color="auto" w:fill="auto"/>
            <w:vAlign w:val="center"/>
            <w:hideMark/>
          </w:tcPr>
          <w:p w14:paraId="70069CF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28.831.059</w:t>
            </w:r>
          </w:p>
        </w:tc>
      </w:tr>
      <w:tr w:rsidR="00F00CEA" w:rsidRPr="00F00CEA" w14:paraId="7F8B989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05B467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E051 - Consolidación del Sistema de Justicia Penal en Quintana Roo</w:t>
            </w:r>
          </w:p>
        </w:tc>
        <w:tc>
          <w:tcPr>
            <w:tcW w:w="930" w:type="pct"/>
            <w:tcBorders>
              <w:top w:val="nil"/>
              <w:left w:val="nil"/>
              <w:bottom w:val="nil"/>
              <w:right w:val="single" w:sz="4" w:space="0" w:color="000000"/>
            </w:tcBorders>
            <w:shd w:val="clear" w:color="auto" w:fill="auto"/>
            <w:vAlign w:val="center"/>
            <w:hideMark/>
          </w:tcPr>
          <w:p w14:paraId="48ABBD5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747.045.105</w:t>
            </w:r>
          </w:p>
        </w:tc>
      </w:tr>
      <w:tr w:rsidR="00F00CEA" w:rsidRPr="00F00CEA" w14:paraId="3EB035A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9697C86"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4EDAE5D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230.131.537</w:t>
            </w:r>
          </w:p>
        </w:tc>
      </w:tr>
      <w:tr w:rsidR="00F00CEA" w:rsidRPr="00F00CEA" w14:paraId="019E267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908467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1D84903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230.131.537</w:t>
            </w:r>
          </w:p>
        </w:tc>
      </w:tr>
      <w:tr w:rsidR="00F00CEA" w:rsidRPr="00F00CEA" w14:paraId="07CF620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B356BF5"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124 - Derechos Humanos</w:t>
            </w:r>
          </w:p>
        </w:tc>
        <w:tc>
          <w:tcPr>
            <w:tcW w:w="930" w:type="pct"/>
            <w:tcBorders>
              <w:top w:val="nil"/>
              <w:left w:val="nil"/>
              <w:bottom w:val="nil"/>
              <w:right w:val="single" w:sz="4" w:space="0" w:color="000000"/>
            </w:tcBorders>
            <w:shd w:val="clear" w:color="auto" w:fill="auto"/>
            <w:vAlign w:val="center"/>
            <w:hideMark/>
          </w:tcPr>
          <w:p w14:paraId="3B7B649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76.867.723</w:t>
            </w:r>
          </w:p>
        </w:tc>
      </w:tr>
      <w:tr w:rsidR="00F00CEA" w:rsidRPr="00F00CEA" w14:paraId="21FB36E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9F105FB"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6E7F3AA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50.066.272</w:t>
            </w:r>
          </w:p>
        </w:tc>
      </w:tr>
      <w:tr w:rsidR="00F00CEA" w:rsidRPr="00F00CEA" w14:paraId="0422C5E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D74E70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E010 - Cultura Ciudadana de los Derechos Humanos</w:t>
            </w:r>
          </w:p>
        </w:tc>
        <w:tc>
          <w:tcPr>
            <w:tcW w:w="930" w:type="pct"/>
            <w:tcBorders>
              <w:top w:val="nil"/>
              <w:left w:val="nil"/>
              <w:bottom w:val="nil"/>
              <w:right w:val="single" w:sz="4" w:space="0" w:color="000000"/>
            </w:tcBorders>
            <w:shd w:val="clear" w:color="auto" w:fill="auto"/>
            <w:vAlign w:val="center"/>
            <w:hideMark/>
          </w:tcPr>
          <w:p w14:paraId="48D08FA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9.720.648</w:t>
            </w:r>
          </w:p>
        </w:tc>
      </w:tr>
      <w:tr w:rsidR="00F00CEA" w:rsidRPr="00F00CEA" w14:paraId="79B4B39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50F853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E012 - Fortalecimiento Institucional en el Marco de los Derechos Humanos</w:t>
            </w:r>
          </w:p>
        </w:tc>
        <w:tc>
          <w:tcPr>
            <w:tcW w:w="930" w:type="pct"/>
            <w:tcBorders>
              <w:top w:val="nil"/>
              <w:left w:val="nil"/>
              <w:bottom w:val="nil"/>
              <w:right w:val="single" w:sz="4" w:space="0" w:color="000000"/>
            </w:tcBorders>
            <w:shd w:val="clear" w:color="auto" w:fill="auto"/>
            <w:vAlign w:val="center"/>
            <w:hideMark/>
          </w:tcPr>
          <w:p w14:paraId="7F76555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40.345.624</w:t>
            </w:r>
          </w:p>
        </w:tc>
      </w:tr>
      <w:tr w:rsidR="00F00CEA" w:rsidRPr="00F00CEA" w14:paraId="28A157D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45A5856"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38FBA2C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26.801.451</w:t>
            </w:r>
          </w:p>
        </w:tc>
      </w:tr>
      <w:tr w:rsidR="00F00CEA" w:rsidRPr="00F00CEA" w14:paraId="3F8151C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0B44E0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3022BB8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26.801.451</w:t>
            </w:r>
          </w:p>
        </w:tc>
      </w:tr>
      <w:tr w:rsidR="00F00CEA" w:rsidRPr="00F00CEA" w14:paraId="1006B1E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F2C4046"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13 - Coordinación de la Política de Gobierno</w:t>
            </w:r>
          </w:p>
        </w:tc>
        <w:tc>
          <w:tcPr>
            <w:tcW w:w="930" w:type="pct"/>
            <w:tcBorders>
              <w:top w:val="nil"/>
              <w:left w:val="nil"/>
              <w:bottom w:val="nil"/>
              <w:right w:val="single" w:sz="4" w:space="0" w:color="000000"/>
            </w:tcBorders>
            <w:shd w:val="clear" w:color="auto" w:fill="auto"/>
            <w:vAlign w:val="center"/>
            <w:hideMark/>
          </w:tcPr>
          <w:p w14:paraId="3FAAA19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663.581.324</w:t>
            </w:r>
          </w:p>
        </w:tc>
      </w:tr>
      <w:tr w:rsidR="00F00CEA" w:rsidRPr="00F00CEA" w14:paraId="534AAA1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BE357F5"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131 - Presidencia/Gubernatura</w:t>
            </w:r>
          </w:p>
        </w:tc>
        <w:tc>
          <w:tcPr>
            <w:tcW w:w="930" w:type="pct"/>
            <w:tcBorders>
              <w:top w:val="nil"/>
              <w:left w:val="nil"/>
              <w:bottom w:val="nil"/>
              <w:right w:val="single" w:sz="4" w:space="0" w:color="000000"/>
            </w:tcBorders>
            <w:shd w:val="clear" w:color="auto" w:fill="auto"/>
            <w:vAlign w:val="center"/>
            <w:hideMark/>
          </w:tcPr>
          <w:p w14:paraId="0BB253E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57.381.029</w:t>
            </w:r>
          </w:p>
        </w:tc>
      </w:tr>
      <w:tr w:rsidR="00F00CEA" w:rsidRPr="00F00CEA" w14:paraId="6428B8E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26C7CB6"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46F9471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43.062.805</w:t>
            </w:r>
          </w:p>
        </w:tc>
      </w:tr>
      <w:tr w:rsidR="00F00CEA" w:rsidRPr="00F00CEA" w14:paraId="264DA08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94B8D8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E030 - Administración y operación del Despacho del Gobernador</w:t>
            </w:r>
          </w:p>
        </w:tc>
        <w:tc>
          <w:tcPr>
            <w:tcW w:w="930" w:type="pct"/>
            <w:tcBorders>
              <w:top w:val="nil"/>
              <w:left w:val="nil"/>
              <w:bottom w:val="nil"/>
              <w:right w:val="single" w:sz="4" w:space="0" w:color="000000"/>
            </w:tcBorders>
            <w:shd w:val="clear" w:color="auto" w:fill="auto"/>
            <w:vAlign w:val="center"/>
            <w:hideMark/>
          </w:tcPr>
          <w:p w14:paraId="328152A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43.062.805</w:t>
            </w:r>
          </w:p>
        </w:tc>
      </w:tr>
      <w:tr w:rsidR="00F00CEA" w:rsidRPr="00F00CEA" w14:paraId="67B0A9D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B130653"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73E65DF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14.318.224</w:t>
            </w:r>
          </w:p>
        </w:tc>
      </w:tr>
      <w:tr w:rsidR="00F00CEA" w:rsidRPr="00F00CEA" w14:paraId="3AC5F41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F6FC15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7D582D1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14.318.224</w:t>
            </w:r>
          </w:p>
        </w:tc>
      </w:tr>
      <w:tr w:rsidR="00F00CEA" w:rsidRPr="00F00CEA" w14:paraId="26E5502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730F2A3"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lastRenderedPageBreak/>
              <w:t>132 - Política Interior</w:t>
            </w:r>
          </w:p>
        </w:tc>
        <w:tc>
          <w:tcPr>
            <w:tcW w:w="930" w:type="pct"/>
            <w:tcBorders>
              <w:top w:val="nil"/>
              <w:left w:val="nil"/>
              <w:bottom w:val="nil"/>
              <w:right w:val="single" w:sz="4" w:space="0" w:color="000000"/>
            </w:tcBorders>
            <w:shd w:val="clear" w:color="auto" w:fill="auto"/>
            <w:vAlign w:val="center"/>
            <w:hideMark/>
          </w:tcPr>
          <w:p w14:paraId="0BD9357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227.002.795</w:t>
            </w:r>
          </w:p>
        </w:tc>
      </w:tr>
      <w:tr w:rsidR="00F00CEA" w:rsidRPr="00F00CEA" w14:paraId="2F339FE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63FCE6A"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18DE9CD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172.157.624</w:t>
            </w:r>
          </w:p>
        </w:tc>
      </w:tr>
      <w:tr w:rsidR="00F00CEA" w:rsidRPr="00F00CEA" w14:paraId="6A81600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A8A127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E005 - Gobernabilidad</w:t>
            </w:r>
          </w:p>
        </w:tc>
        <w:tc>
          <w:tcPr>
            <w:tcW w:w="930" w:type="pct"/>
            <w:tcBorders>
              <w:top w:val="nil"/>
              <w:left w:val="nil"/>
              <w:bottom w:val="nil"/>
              <w:right w:val="single" w:sz="4" w:space="0" w:color="000000"/>
            </w:tcBorders>
            <w:shd w:val="clear" w:color="auto" w:fill="auto"/>
            <w:vAlign w:val="center"/>
            <w:hideMark/>
          </w:tcPr>
          <w:p w14:paraId="4DF27BB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172.157.624</w:t>
            </w:r>
          </w:p>
        </w:tc>
      </w:tr>
      <w:tr w:rsidR="00F00CEA" w:rsidRPr="00F00CEA" w14:paraId="0D6E36F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04D644E"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340DB89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54.845.171</w:t>
            </w:r>
          </w:p>
        </w:tc>
      </w:tr>
      <w:tr w:rsidR="00F00CEA" w:rsidRPr="00F00CEA" w14:paraId="7D93E43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83EA07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759F5BD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54.845.171</w:t>
            </w:r>
          </w:p>
        </w:tc>
      </w:tr>
      <w:tr w:rsidR="00F00CEA" w:rsidRPr="00F00CEA" w14:paraId="3C61AA7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DA6A4A4"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134 - Función Pública</w:t>
            </w:r>
          </w:p>
        </w:tc>
        <w:tc>
          <w:tcPr>
            <w:tcW w:w="930" w:type="pct"/>
            <w:tcBorders>
              <w:top w:val="nil"/>
              <w:left w:val="nil"/>
              <w:bottom w:val="nil"/>
              <w:right w:val="single" w:sz="4" w:space="0" w:color="000000"/>
            </w:tcBorders>
            <w:shd w:val="clear" w:color="auto" w:fill="auto"/>
            <w:vAlign w:val="center"/>
            <w:hideMark/>
          </w:tcPr>
          <w:p w14:paraId="6D06E3E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139.526.545</w:t>
            </w:r>
          </w:p>
        </w:tc>
      </w:tr>
      <w:tr w:rsidR="00F00CEA" w:rsidRPr="00F00CEA" w14:paraId="2BF30CA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9D6AFF8"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0C296AC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27.979.827</w:t>
            </w:r>
          </w:p>
        </w:tc>
      </w:tr>
      <w:tr w:rsidR="00F00CEA" w:rsidRPr="00F00CEA" w14:paraId="47532C7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639DFE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15505ED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27.979.827</w:t>
            </w:r>
          </w:p>
        </w:tc>
      </w:tr>
      <w:tr w:rsidR="00F00CEA" w:rsidRPr="00F00CEA" w14:paraId="3A5C744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CDE445F"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O - Apoyo a la Función Pública y al Mejoramiento de la Gestión</w:t>
            </w:r>
          </w:p>
        </w:tc>
        <w:tc>
          <w:tcPr>
            <w:tcW w:w="930" w:type="pct"/>
            <w:tcBorders>
              <w:top w:val="nil"/>
              <w:left w:val="nil"/>
              <w:bottom w:val="nil"/>
              <w:right w:val="single" w:sz="4" w:space="0" w:color="000000"/>
            </w:tcBorders>
            <w:shd w:val="clear" w:color="auto" w:fill="auto"/>
            <w:vAlign w:val="center"/>
            <w:hideMark/>
          </w:tcPr>
          <w:p w14:paraId="55F1DA9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111.546.718</w:t>
            </w:r>
          </w:p>
        </w:tc>
      </w:tr>
      <w:tr w:rsidR="00F00CEA" w:rsidRPr="00F00CEA" w14:paraId="19BB474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7E6A1D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O002 - Control y Transparencia Gubernamental</w:t>
            </w:r>
          </w:p>
        </w:tc>
        <w:tc>
          <w:tcPr>
            <w:tcW w:w="930" w:type="pct"/>
            <w:tcBorders>
              <w:top w:val="nil"/>
              <w:left w:val="nil"/>
              <w:bottom w:val="nil"/>
              <w:right w:val="single" w:sz="4" w:space="0" w:color="000000"/>
            </w:tcBorders>
            <w:shd w:val="clear" w:color="auto" w:fill="auto"/>
            <w:vAlign w:val="center"/>
            <w:hideMark/>
          </w:tcPr>
          <w:p w14:paraId="35DA7B5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94.014.348</w:t>
            </w:r>
          </w:p>
        </w:tc>
      </w:tr>
      <w:tr w:rsidR="00F00CEA" w:rsidRPr="00F00CEA" w14:paraId="3B81211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0A9190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O003 - Consolidación de la Política Anticorrupción del Estado de Quintana Roo</w:t>
            </w:r>
          </w:p>
        </w:tc>
        <w:tc>
          <w:tcPr>
            <w:tcW w:w="930" w:type="pct"/>
            <w:tcBorders>
              <w:top w:val="nil"/>
              <w:left w:val="nil"/>
              <w:bottom w:val="nil"/>
              <w:right w:val="single" w:sz="4" w:space="0" w:color="000000"/>
            </w:tcBorders>
            <w:shd w:val="clear" w:color="auto" w:fill="auto"/>
            <w:vAlign w:val="center"/>
            <w:hideMark/>
          </w:tcPr>
          <w:p w14:paraId="3231CC8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17.532.370</w:t>
            </w:r>
          </w:p>
        </w:tc>
      </w:tr>
      <w:tr w:rsidR="00F00CEA" w:rsidRPr="00F00CEA" w14:paraId="55D92A1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3DFC127"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135 - Asuntos Jurídicos</w:t>
            </w:r>
          </w:p>
        </w:tc>
        <w:tc>
          <w:tcPr>
            <w:tcW w:w="930" w:type="pct"/>
            <w:tcBorders>
              <w:top w:val="nil"/>
              <w:left w:val="nil"/>
              <w:bottom w:val="nil"/>
              <w:right w:val="single" w:sz="4" w:space="0" w:color="000000"/>
            </w:tcBorders>
            <w:shd w:val="clear" w:color="auto" w:fill="auto"/>
            <w:vAlign w:val="center"/>
            <w:hideMark/>
          </w:tcPr>
          <w:p w14:paraId="1A01E5C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20.748.727</w:t>
            </w:r>
          </w:p>
        </w:tc>
      </w:tr>
      <w:tr w:rsidR="00F00CEA" w:rsidRPr="00F00CEA" w14:paraId="0657DD8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7304E36"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6335144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7.530.188</w:t>
            </w:r>
          </w:p>
        </w:tc>
      </w:tr>
      <w:tr w:rsidR="00F00CEA" w:rsidRPr="00F00CEA" w14:paraId="00951F4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3D9856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7AE00E6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7.530.188</w:t>
            </w:r>
          </w:p>
        </w:tc>
      </w:tr>
      <w:tr w:rsidR="00F00CEA" w:rsidRPr="00F00CEA" w14:paraId="149C902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3DD672A"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P - Planeación, Seguimiento y Evaluación de Políticas Públicas</w:t>
            </w:r>
          </w:p>
        </w:tc>
        <w:tc>
          <w:tcPr>
            <w:tcW w:w="930" w:type="pct"/>
            <w:tcBorders>
              <w:top w:val="nil"/>
              <w:left w:val="nil"/>
              <w:bottom w:val="nil"/>
              <w:right w:val="single" w:sz="4" w:space="0" w:color="000000"/>
            </w:tcBorders>
            <w:shd w:val="clear" w:color="auto" w:fill="auto"/>
            <w:vAlign w:val="center"/>
            <w:hideMark/>
          </w:tcPr>
          <w:p w14:paraId="0FCBB2F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13.218.539</w:t>
            </w:r>
          </w:p>
        </w:tc>
      </w:tr>
      <w:tr w:rsidR="00F00CEA" w:rsidRPr="00F00CEA" w14:paraId="5A2E73E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55328B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P005 - Gerencia Pública</w:t>
            </w:r>
          </w:p>
        </w:tc>
        <w:tc>
          <w:tcPr>
            <w:tcW w:w="930" w:type="pct"/>
            <w:tcBorders>
              <w:top w:val="nil"/>
              <w:left w:val="nil"/>
              <w:bottom w:val="nil"/>
              <w:right w:val="single" w:sz="4" w:space="0" w:color="000000"/>
            </w:tcBorders>
            <w:shd w:val="clear" w:color="auto" w:fill="auto"/>
            <w:vAlign w:val="center"/>
            <w:hideMark/>
          </w:tcPr>
          <w:p w14:paraId="724EF58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13.218.539</w:t>
            </w:r>
          </w:p>
        </w:tc>
      </w:tr>
      <w:tr w:rsidR="00F00CEA" w:rsidRPr="00F00CEA" w14:paraId="431C3B4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321CE9F"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136 - Organización de Procesos Electorales</w:t>
            </w:r>
          </w:p>
        </w:tc>
        <w:tc>
          <w:tcPr>
            <w:tcW w:w="930" w:type="pct"/>
            <w:tcBorders>
              <w:top w:val="nil"/>
              <w:left w:val="nil"/>
              <w:bottom w:val="nil"/>
              <w:right w:val="single" w:sz="4" w:space="0" w:color="000000"/>
            </w:tcBorders>
            <w:shd w:val="clear" w:color="auto" w:fill="auto"/>
            <w:vAlign w:val="center"/>
            <w:hideMark/>
          </w:tcPr>
          <w:p w14:paraId="030071D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201.529.125</w:t>
            </w:r>
          </w:p>
        </w:tc>
      </w:tr>
      <w:tr w:rsidR="00F00CEA" w:rsidRPr="00F00CEA" w14:paraId="597DCB4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D1A8AB4"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6E47F48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156.644.877</w:t>
            </w:r>
          </w:p>
        </w:tc>
      </w:tr>
      <w:tr w:rsidR="00F00CEA" w:rsidRPr="00F00CEA" w14:paraId="1C3D187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9EBEE4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E065 - Cultura Política Democrática</w:t>
            </w:r>
          </w:p>
        </w:tc>
        <w:tc>
          <w:tcPr>
            <w:tcW w:w="930" w:type="pct"/>
            <w:tcBorders>
              <w:top w:val="nil"/>
              <w:left w:val="nil"/>
              <w:bottom w:val="nil"/>
              <w:right w:val="single" w:sz="4" w:space="0" w:color="000000"/>
            </w:tcBorders>
            <w:shd w:val="clear" w:color="auto" w:fill="auto"/>
            <w:vAlign w:val="center"/>
            <w:hideMark/>
          </w:tcPr>
          <w:p w14:paraId="7B202BC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156.644.877</w:t>
            </w:r>
          </w:p>
        </w:tc>
      </w:tr>
      <w:tr w:rsidR="00F00CEA" w:rsidRPr="00F00CEA" w14:paraId="3E2418E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EDF46BE"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06A9E0D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44.884.248</w:t>
            </w:r>
          </w:p>
        </w:tc>
      </w:tr>
      <w:tr w:rsidR="00F00CEA" w:rsidRPr="00F00CEA" w14:paraId="3483891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9DB827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4528424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44.884.248</w:t>
            </w:r>
          </w:p>
        </w:tc>
      </w:tr>
      <w:tr w:rsidR="00F00CEA" w:rsidRPr="00F00CEA" w14:paraId="4530210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52F1564"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139 - Otros</w:t>
            </w:r>
          </w:p>
        </w:tc>
        <w:tc>
          <w:tcPr>
            <w:tcW w:w="930" w:type="pct"/>
            <w:tcBorders>
              <w:top w:val="nil"/>
              <w:left w:val="nil"/>
              <w:bottom w:val="nil"/>
              <w:right w:val="single" w:sz="4" w:space="0" w:color="000000"/>
            </w:tcBorders>
            <w:shd w:val="clear" w:color="auto" w:fill="auto"/>
            <w:vAlign w:val="center"/>
            <w:hideMark/>
          </w:tcPr>
          <w:p w14:paraId="6A54759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17.393.103</w:t>
            </w:r>
          </w:p>
        </w:tc>
      </w:tr>
      <w:tr w:rsidR="00F00CEA" w:rsidRPr="00F00CEA" w14:paraId="62EA3B0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26F2CEE"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5E1B932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8.965.359</w:t>
            </w:r>
          </w:p>
        </w:tc>
      </w:tr>
      <w:tr w:rsidR="00F00CEA" w:rsidRPr="00F00CEA" w14:paraId="73DB098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EE85EC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E005 - Gobernabilidad</w:t>
            </w:r>
          </w:p>
        </w:tc>
        <w:tc>
          <w:tcPr>
            <w:tcW w:w="930" w:type="pct"/>
            <w:tcBorders>
              <w:top w:val="nil"/>
              <w:left w:val="nil"/>
              <w:bottom w:val="nil"/>
              <w:right w:val="single" w:sz="4" w:space="0" w:color="000000"/>
            </w:tcBorders>
            <w:shd w:val="clear" w:color="auto" w:fill="auto"/>
            <w:vAlign w:val="center"/>
            <w:hideMark/>
          </w:tcPr>
          <w:p w14:paraId="4388D83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8.965.359</w:t>
            </w:r>
          </w:p>
        </w:tc>
      </w:tr>
      <w:tr w:rsidR="00F00CEA" w:rsidRPr="00F00CEA" w14:paraId="6DBD6F1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50A24B7"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612F46D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8.427.744</w:t>
            </w:r>
          </w:p>
        </w:tc>
      </w:tr>
      <w:tr w:rsidR="00F00CEA" w:rsidRPr="00F00CEA" w14:paraId="6D3C2D9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75B75B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2ABE9A8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8.427.744</w:t>
            </w:r>
          </w:p>
        </w:tc>
      </w:tr>
      <w:tr w:rsidR="00F00CEA" w:rsidRPr="00F00CEA" w14:paraId="0569FB5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8AD4123"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15 - Asuntos Financieros y Hacendarios</w:t>
            </w:r>
          </w:p>
        </w:tc>
        <w:tc>
          <w:tcPr>
            <w:tcW w:w="930" w:type="pct"/>
            <w:tcBorders>
              <w:top w:val="nil"/>
              <w:left w:val="nil"/>
              <w:bottom w:val="nil"/>
              <w:right w:val="single" w:sz="4" w:space="0" w:color="000000"/>
            </w:tcBorders>
            <w:shd w:val="clear" w:color="auto" w:fill="auto"/>
            <w:vAlign w:val="center"/>
            <w:hideMark/>
          </w:tcPr>
          <w:p w14:paraId="69A8A25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4.986.935.567</w:t>
            </w:r>
          </w:p>
        </w:tc>
      </w:tr>
      <w:tr w:rsidR="00F00CEA" w:rsidRPr="00F00CEA" w14:paraId="6C054B2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DDD0B5B"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151 - Asuntos Financieros</w:t>
            </w:r>
          </w:p>
        </w:tc>
        <w:tc>
          <w:tcPr>
            <w:tcW w:w="930" w:type="pct"/>
            <w:tcBorders>
              <w:top w:val="nil"/>
              <w:left w:val="nil"/>
              <w:bottom w:val="nil"/>
              <w:right w:val="single" w:sz="4" w:space="0" w:color="000000"/>
            </w:tcBorders>
            <w:shd w:val="clear" w:color="auto" w:fill="auto"/>
            <w:vAlign w:val="center"/>
            <w:hideMark/>
          </w:tcPr>
          <w:p w14:paraId="3409837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119.697.937</w:t>
            </w:r>
          </w:p>
        </w:tc>
      </w:tr>
      <w:tr w:rsidR="00F00CEA" w:rsidRPr="00F00CEA" w14:paraId="0A26B77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221696B"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F - Promoción y Fomento</w:t>
            </w:r>
          </w:p>
        </w:tc>
        <w:tc>
          <w:tcPr>
            <w:tcW w:w="930" w:type="pct"/>
            <w:tcBorders>
              <w:top w:val="nil"/>
              <w:left w:val="nil"/>
              <w:bottom w:val="nil"/>
              <w:right w:val="single" w:sz="4" w:space="0" w:color="000000"/>
            </w:tcBorders>
            <w:shd w:val="clear" w:color="auto" w:fill="auto"/>
            <w:vAlign w:val="center"/>
            <w:hideMark/>
          </w:tcPr>
          <w:p w14:paraId="76D5FBB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5.727.792</w:t>
            </w:r>
          </w:p>
        </w:tc>
      </w:tr>
      <w:tr w:rsidR="00F00CEA" w:rsidRPr="00F00CEA" w14:paraId="5BF10D0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A59CA6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F005 - Atracción de Proyectos de Inversión, Capitales y Financiamiento</w:t>
            </w:r>
          </w:p>
        </w:tc>
        <w:tc>
          <w:tcPr>
            <w:tcW w:w="930" w:type="pct"/>
            <w:tcBorders>
              <w:top w:val="nil"/>
              <w:left w:val="nil"/>
              <w:bottom w:val="nil"/>
              <w:right w:val="single" w:sz="4" w:space="0" w:color="000000"/>
            </w:tcBorders>
            <w:shd w:val="clear" w:color="auto" w:fill="auto"/>
            <w:vAlign w:val="center"/>
            <w:hideMark/>
          </w:tcPr>
          <w:p w14:paraId="31B7317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5.727.792</w:t>
            </w:r>
          </w:p>
        </w:tc>
      </w:tr>
      <w:tr w:rsidR="00F00CEA" w:rsidRPr="00F00CEA" w14:paraId="4DE06B7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98D8FDF"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56D53F0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10.949.378</w:t>
            </w:r>
          </w:p>
        </w:tc>
      </w:tr>
      <w:tr w:rsidR="00F00CEA" w:rsidRPr="00F00CEA" w14:paraId="2270611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5870E8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1945B65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10.949.378</w:t>
            </w:r>
          </w:p>
        </w:tc>
      </w:tr>
      <w:tr w:rsidR="00F00CEA" w:rsidRPr="00F00CEA" w14:paraId="428AE0E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C49D8D8"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P - Planeación, Seguimiento y Evaluación de Políticas Públicas</w:t>
            </w:r>
          </w:p>
        </w:tc>
        <w:tc>
          <w:tcPr>
            <w:tcW w:w="930" w:type="pct"/>
            <w:tcBorders>
              <w:top w:val="nil"/>
              <w:left w:val="nil"/>
              <w:bottom w:val="nil"/>
              <w:right w:val="single" w:sz="4" w:space="0" w:color="000000"/>
            </w:tcBorders>
            <w:shd w:val="clear" w:color="auto" w:fill="auto"/>
            <w:vAlign w:val="center"/>
            <w:hideMark/>
          </w:tcPr>
          <w:p w14:paraId="4810AB5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103.020.767</w:t>
            </w:r>
          </w:p>
        </w:tc>
      </w:tr>
      <w:tr w:rsidR="00F00CEA" w:rsidRPr="00F00CEA" w14:paraId="10CC81D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4E3011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P003 - Gestión del Gasto Público Orientado a resultados</w:t>
            </w:r>
          </w:p>
        </w:tc>
        <w:tc>
          <w:tcPr>
            <w:tcW w:w="930" w:type="pct"/>
            <w:tcBorders>
              <w:top w:val="nil"/>
              <w:left w:val="nil"/>
              <w:bottom w:val="nil"/>
              <w:right w:val="single" w:sz="4" w:space="0" w:color="000000"/>
            </w:tcBorders>
            <w:shd w:val="clear" w:color="auto" w:fill="auto"/>
            <w:vAlign w:val="center"/>
            <w:hideMark/>
          </w:tcPr>
          <w:p w14:paraId="73AEB7C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103.020.767</w:t>
            </w:r>
          </w:p>
        </w:tc>
      </w:tr>
      <w:tr w:rsidR="00F00CEA" w:rsidRPr="00F00CEA" w14:paraId="4C72D9D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09DF265"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152 - Asuntos Hacendarios</w:t>
            </w:r>
          </w:p>
        </w:tc>
        <w:tc>
          <w:tcPr>
            <w:tcW w:w="930" w:type="pct"/>
            <w:tcBorders>
              <w:top w:val="nil"/>
              <w:left w:val="nil"/>
              <w:bottom w:val="nil"/>
              <w:right w:val="single" w:sz="4" w:space="0" w:color="000000"/>
            </w:tcBorders>
            <w:shd w:val="clear" w:color="auto" w:fill="auto"/>
            <w:vAlign w:val="center"/>
            <w:hideMark/>
          </w:tcPr>
          <w:p w14:paraId="1668C5A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4.867.237.630</w:t>
            </w:r>
          </w:p>
        </w:tc>
      </w:tr>
      <w:tr w:rsidR="00F00CEA" w:rsidRPr="00F00CEA" w14:paraId="17E7E8D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D1C5FA7"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748E733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374.883.513</w:t>
            </w:r>
          </w:p>
        </w:tc>
      </w:tr>
      <w:tr w:rsidR="00F00CEA" w:rsidRPr="00F00CEA" w14:paraId="55603F6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6DB64E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E064 - Fortalecimiento del Ingreso</w:t>
            </w:r>
          </w:p>
        </w:tc>
        <w:tc>
          <w:tcPr>
            <w:tcW w:w="930" w:type="pct"/>
            <w:tcBorders>
              <w:top w:val="nil"/>
              <w:left w:val="nil"/>
              <w:bottom w:val="nil"/>
              <w:right w:val="single" w:sz="4" w:space="0" w:color="000000"/>
            </w:tcBorders>
            <w:shd w:val="clear" w:color="auto" w:fill="auto"/>
            <w:vAlign w:val="center"/>
            <w:hideMark/>
          </w:tcPr>
          <w:p w14:paraId="19BBD17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374.883.513</w:t>
            </w:r>
          </w:p>
        </w:tc>
      </w:tr>
      <w:tr w:rsidR="00F00CEA" w:rsidRPr="00F00CEA" w14:paraId="43AA51F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86D9647"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K - Proyectos de Inversión</w:t>
            </w:r>
          </w:p>
        </w:tc>
        <w:tc>
          <w:tcPr>
            <w:tcW w:w="930" w:type="pct"/>
            <w:tcBorders>
              <w:top w:val="nil"/>
              <w:left w:val="nil"/>
              <w:bottom w:val="nil"/>
              <w:right w:val="single" w:sz="4" w:space="0" w:color="000000"/>
            </w:tcBorders>
            <w:shd w:val="clear" w:color="auto" w:fill="auto"/>
            <w:vAlign w:val="center"/>
            <w:hideMark/>
          </w:tcPr>
          <w:p w14:paraId="4F2B1AA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1.538.005.475</w:t>
            </w:r>
          </w:p>
        </w:tc>
      </w:tr>
      <w:tr w:rsidR="00F00CEA" w:rsidRPr="00F00CEA" w14:paraId="3B0636D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817F7C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K006 - Inversión Pública</w:t>
            </w:r>
          </w:p>
        </w:tc>
        <w:tc>
          <w:tcPr>
            <w:tcW w:w="930" w:type="pct"/>
            <w:tcBorders>
              <w:top w:val="nil"/>
              <w:left w:val="nil"/>
              <w:bottom w:val="nil"/>
              <w:right w:val="single" w:sz="4" w:space="0" w:color="000000"/>
            </w:tcBorders>
            <w:shd w:val="clear" w:color="auto" w:fill="auto"/>
            <w:vAlign w:val="center"/>
            <w:hideMark/>
          </w:tcPr>
          <w:p w14:paraId="4A8A69B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1.538.005.475</w:t>
            </w:r>
          </w:p>
        </w:tc>
      </w:tr>
      <w:tr w:rsidR="00F00CEA" w:rsidRPr="00F00CEA" w14:paraId="4910165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873D4FC"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lastRenderedPageBreak/>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0EBECEC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233.232.423</w:t>
            </w:r>
          </w:p>
        </w:tc>
      </w:tr>
      <w:tr w:rsidR="00F00CEA" w:rsidRPr="00F00CEA" w14:paraId="36CF075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935E43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7380FF4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233.232.423</w:t>
            </w:r>
          </w:p>
        </w:tc>
      </w:tr>
      <w:tr w:rsidR="00F00CEA" w:rsidRPr="00F00CEA" w14:paraId="769DE2D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F594A7B"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P - Planeación, Seguimiento y Evaluación de Políticas Públicas</w:t>
            </w:r>
          </w:p>
        </w:tc>
        <w:tc>
          <w:tcPr>
            <w:tcW w:w="930" w:type="pct"/>
            <w:tcBorders>
              <w:top w:val="nil"/>
              <w:left w:val="nil"/>
              <w:bottom w:val="nil"/>
              <w:right w:val="single" w:sz="4" w:space="0" w:color="000000"/>
            </w:tcBorders>
            <w:shd w:val="clear" w:color="auto" w:fill="auto"/>
            <w:vAlign w:val="center"/>
            <w:hideMark/>
          </w:tcPr>
          <w:p w14:paraId="5F8B1B2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351.141.083</w:t>
            </w:r>
          </w:p>
        </w:tc>
      </w:tr>
      <w:tr w:rsidR="00F00CEA" w:rsidRPr="00F00CEA" w14:paraId="7401797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215128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P003 - Gestión del Gasto Público Orientado a resultados</w:t>
            </w:r>
          </w:p>
        </w:tc>
        <w:tc>
          <w:tcPr>
            <w:tcW w:w="930" w:type="pct"/>
            <w:tcBorders>
              <w:top w:val="nil"/>
              <w:left w:val="nil"/>
              <w:bottom w:val="nil"/>
              <w:right w:val="single" w:sz="4" w:space="0" w:color="000000"/>
            </w:tcBorders>
            <w:shd w:val="clear" w:color="auto" w:fill="auto"/>
            <w:vAlign w:val="center"/>
            <w:hideMark/>
          </w:tcPr>
          <w:p w14:paraId="1D7386A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351.141.083</w:t>
            </w:r>
          </w:p>
        </w:tc>
      </w:tr>
      <w:tr w:rsidR="00F00CEA" w:rsidRPr="00F00CEA" w14:paraId="3FEF6B1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79D273C"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R - Específicos</w:t>
            </w:r>
          </w:p>
        </w:tc>
        <w:tc>
          <w:tcPr>
            <w:tcW w:w="930" w:type="pct"/>
            <w:tcBorders>
              <w:top w:val="nil"/>
              <w:left w:val="nil"/>
              <w:bottom w:val="nil"/>
              <w:right w:val="single" w:sz="4" w:space="0" w:color="000000"/>
            </w:tcBorders>
            <w:shd w:val="clear" w:color="auto" w:fill="auto"/>
            <w:vAlign w:val="center"/>
            <w:hideMark/>
          </w:tcPr>
          <w:p w14:paraId="62F72FB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2.369.975.136</w:t>
            </w:r>
          </w:p>
        </w:tc>
      </w:tr>
      <w:tr w:rsidR="00F00CEA" w:rsidRPr="00F00CEA" w14:paraId="5573CF1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EECD7E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R004 - Provisiones Financieras</w:t>
            </w:r>
          </w:p>
        </w:tc>
        <w:tc>
          <w:tcPr>
            <w:tcW w:w="930" w:type="pct"/>
            <w:tcBorders>
              <w:top w:val="nil"/>
              <w:left w:val="nil"/>
              <w:bottom w:val="nil"/>
              <w:right w:val="single" w:sz="4" w:space="0" w:color="000000"/>
            </w:tcBorders>
            <w:shd w:val="clear" w:color="auto" w:fill="auto"/>
            <w:vAlign w:val="center"/>
            <w:hideMark/>
          </w:tcPr>
          <w:p w14:paraId="3F23A4B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2.369.975.136</w:t>
            </w:r>
          </w:p>
        </w:tc>
      </w:tr>
      <w:tr w:rsidR="00F00CEA" w:rsidRPr="00F00CEA" w14:paraId="1C7515A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6DD46F4"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 xml:space="preserve">17 - Asuntos de </w:t>
            </w:r>
            <w:proofErr w:type="spellStart"/>
            <w:r w:rsidRPr="00F00CEA">
              <w:rPr>
                <w:rFonts w:eastAsia="Times New Roman" w:cs="Calibri"/>
                <w:b/>
                <w:bCs/>
                <w:color w:val="000000"/>
                <w:sz w:val="16"/>
                <w:szCs w:val="16"/>
                <w:lang w:eastAsia="es-MX"/>
              </w:rPr>
              <w:t>Órden</w:t>
            </w:r>
            <w:proofErr w:type="spellEnd"/>
            <w:r w:rsidRPr="00F00CEA">
              <w:rPr>
                <w:rFonts w:eastAsia="Times New Roman" w:cs="Calibri"/>
                <w:b/>
                <w:bCs/>
                <w:color w:val="000000"/>
                <w:sz w:val="16"/>
                <w:szCs w:val="16"/>
                <w:lang w:eastAsia="es-MX"/>
              </w:rPr>
              <w:t xml:space="preserve"> Público y de Seguridad Interior</w:t>
            </w:r>
          </w:p>
        </w:tc>
        <w:tc>
          <w:tcPr>
            <w:tcW w:w="930" w:type="pct"/>
            <w:tcBorders>
              <w:top w:val="nil"/>
              <w:left w:val="nil"/>
              <w:bottom w:val="nil"/>
              <w:right w:val="single" w:sz="4" w:space="0" w:color="000000"/>
            </w:tcBorders>
            <w:shd w:val="clear" w:color="auto" w:fill="auto"/>
            <w:vAlign w:val="center"/>
            <w:hideMark/>
          </w:tcPr>
          <w:p w14:paraId="01F7DA0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2.632.437.317</w:t>
            </w:r>
          </w:p>
        </w:tc>
      </w:tr>
      <w:tr w:rsidR="00F00CEA" w:rsidRPr="00F00CEA" w14:paraId="5749AB2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2CC0427"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171 - Policía</w:t>
            </w:r>
          </w:p>
        </w:tc>
        <w:tc>
          <w:tcPr>
            <w:tcW w:w="930" w:type="pct"/>
            <w:tcBorders>
              <w:top w:val="nil"/>
              <w:left w:val="nil"/>
              <w:bottom w:val="nil"/>
              <w:right w:val="single" w:sz="4" w:space="0" w:color="000000"/>
            </w:tcBorders>
            <w:shd w:val="clear" w:color="auto" w:fill="auto"/>
            <w:vAlign w:val="center"/>
            <w:hideMark/>
          </w:tcPr>
          <w:p w14:paraId="77C8394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2.352.808.142</w:t>
            </w:r>
          </w:p>
        </w:tc>
      </w:tr>
      <w:tr w:rsidR="00F00CEA" w:rsidRPr="00F00CEA" w14:paraId="7904C40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0382C6B"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460CED9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2.352.808.142</w:t>
            </w:r>
          </w:p>
        </w:tc>
      </w:tr>
      <w:tr w:rsidR="00F00CEA" w:rsidRPr="00F00CEA" w14:paraId="6738C5B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6E2180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E007 - Corresponsabilidad en la Prevención del Delito y Responsabilidad Vial</w:t>
            </w:r>
          </w:p>
        </w:tc>
        <w:tc>
          <w:tcPr>
            <w:tcW w:w="930" w:type="pct"/>
            <w:tcBorders>
              <w:top w:val="nil"/>
              <w:left w:val="nil"/>
              <w:bottom w:val="nil"/>
              <w:right w:val="single" w:sz="4" w:space="0" w:color="000000"/>
            </w:tcBorders>
            <w:shd w:val="clear" w:color="auto" w:fill="auto"/>
            <w:vAlign w:val="center"/>
            <w:hideMark/>
          </w:tcPr>
          <w:p w14:paraId="6AC01D8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2.352.808.142</w:t>
            </w:r>
          </w:p>
        </w:tc>
      </w:tr>
      <w:tr w:rsidR="00F00CEA" w:rsidRPr="00F00CEA" w14:paraId="6BE8080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805CDE2"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172 - Protección Civil</w:t>
            </w:r>
          </w:p>
        </w:tc>
        <w:tc>
          <w:tcPr>
            <w:tcW w:w="930" w:type="pct"/>
            <w:tcBorders>
              <w:top w:val="nil"/>
              <w:left w:val="nil"/>
              <w:bottom w:val="nil"/>
              <w:right w:val="single" w:sz="4" w:space="0" w:color="000000"/>
            </w:tcBorders>
            <w:shd w:val="clear" w:color="auto" w:fill="auto"/>
            <w:vAlign w:val="center"/>
            <w:hideMark/>
          </w:tcPr>
          <w:p w14:paraId="61B806C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19.173.257</w:t>
            </w:r>
          </w:p>
        </w:tc>
      </w:tr>
      <w:tr w:rsidR="00F00CEA" w:rsidRPr="00F00CEA" w14:paraId="1E51557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F8906A7"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06D1164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12.960.596</w:t>
            </w:r>
          </w:p>
        </w:tc>
      </w:tr>
      <w:tr w:rsidR="00F00CEA" w:rsidRPr="00F00CEA" w14:paraId="406EF33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147EF9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E001 - Protección Civil</w:t>
            </w:r>
          </w:p>
        </w:tc>
        <w:tc>
          <w:tcPr>
            <w:tcW w:w="930" w:type="pct"/>
            <w:tcBorders>
              <w:top w:val="nil"/>
              <w:left w:val="nil"/>
              <w:bottom w:val="nil"/>
              <w:right w:val="single" w:sz="4" w:space="0" w:color="000000"/>
            </w:tcBorders>
            <w:shd w:val="clear" w:color="auto" w:fill="auto"/>
            <w:vAlign w:val="center"/>
            <w:hideMark/>
          </w:tcPr>
          <w:p w14:paraId="2FBEA93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12.960.596</w:t>
            </w:r>
          </w:p>
        </w:tc>
      </w:tr>
      <w:tr w:rsidR="00F00CEA" w:rsidRPr="00F00CEA" w14:paraId="7DEEBC2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B75099F"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53FF230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6.212.661</w:t>
            </w:r>
          </w:p>
        </w:tc>
      </w:tr>
      <w:tr w:rsidR="00F00CEA" w:rsidRPr="00F00CEA" w14:paraId="14801D0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AB4CF0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1577157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6.212.661</w:t>
            </w:r>
          </w:p>
        </w:tc>
      </w:tr>
      <w:tr w:rsidR="00F00CEA" w:rsidRPr="00F00CEA" w14:paraId="465AB68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1E55282"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173 - Otros Asuntos de Orden Público y Seguridad</w:t>
            </w:r>
          </w:p>
        </w:tc>
        <w:tc>
          <w:tcPr>
            <w:tcW w:w="930" w:type="pct"/>
            <w:tcBorders>
              <w:top w:val="nil"/>
              <w:left w:val="nil"/>
              <w:bottom w:val="nil"/>
              <w:right w:val="single" w:sz="4" w:space="0" w:color="000000"/>
            </w:tcBorders>
            <w:shd w:val="clear" w:color="auto" w:fill="auto"/>
            <w:vAlign w:val="center"/>
            <w:hideMark/>
          </w:tcPr>
          <w:p w14:paraId="259AFFF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239.722.703</w:t>
            </w:r>
          </w:p>
        </w:tc>
      </w:tr>
      <w:tr w:rsidR="00F00CEA" w:rsidRPr="00F00CEA" w14:paraId="015B607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118D599"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50C71AC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51.414.333</w:t>
            </w:r>
          </w:p>
        </w:tc>
      </w:tr>
      <w:tr w:rsidR="00F00CEA" w:rsidRPr="00F00CEA" w14:paraId="6156B13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98FBD9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E003 - Prevención Social del Delito, Violencia, Delincuencia y Participación Ciudadana</w:t>
            </w:r>
          </w:p>
        </w:tc>
        <w:tc>
          <w:tcPr>
            <w:tcW w:w="930" w:type="pct"/>
            <w:tcBorders>
              <w:top w:val="nil"/>
              <w:left w:val="nil"/>
              <w:bottom w:val="nil"/>
              <w:right w:val="single" w:sz="4" w:space="0" w:color="000000"/>
            </w:tcBorders>
            <w:shd w:val="clear" w:color="auto" w:fill="auto"/>
            <w:vAlign w:val="center"/>
            <w:hideMark/>
          </w:tcPr>
          <w:p w14:paraId="0A6860D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13.428.235</w:t>
            </w:r>
          </w:p>
        </w:tc>
      </w:tr>
      <w:tr w:rsidR="00F00CEA" w:rsidRPr="00F00CEA" w14:paraId="4EDB897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5D95C2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E004 - Capacitación, Vinculación y Actuación de los Cuerpos Policiales</w:t>
            </w:r>
          </w:p>
        </w:tc>
        <w:tc>
          <w:tcPr>
            <w:tcW w:w="930" w:type="pct"/>
            <w:tcBorders>
              <w:top w:val="nil"/>
              <w:left w:val="nil"/>
              <w:bottom w:val="nil"/>
              <w:right w:val="single" w:sz="4" w:space="0" w:color="000000"/>
            </w:tcBorders>
            <w:shd w:val="clear" w:color="auto" w:fill="auto"/>
            <w:vAlign w:val="center"/>
            <w:hideMark/>
          </w:tcPr>
          <w:p w14:paraId="0EB19CD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37.986.098</w:t>
            </w:r>
          </w:p>
        </w:tc>
      </w:tr>
      <w:tr w:rsidR="00F00CEA" w:rsidRPr="00F00CEA" w14:paraId="28F0E80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734DF56"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2268C8E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164.796.193</w:t>
            </w:r>
          </w:p>
        </w:tc>
      </w:tr>
      <w:tr w:rsidR="00F00CEA" w:rsidRPr="00F00CEA" w14:paraId="7064D86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D02AD7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2AC55BF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164.796.193</w:t>
            </w:r>
          </w:p>
        </w:tc>
      </w:tr>
      <w:tr w:rsidR="00F00CEA" w:rsidRPr="00F00CEA" w14:paraId="00881F0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7CE0B67"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P - Planeación, Seguimiento y Evaluación de Políticas Públicas</w:t>
            </w:r>
          </w:p>
        </w:tc>
        <w:tc>
          <w:tcPr>
            <w:tcW w:w="930" w:type="pct"/>
            <w:tcBorders>
              <w:top w:val="nil"/>
              <w:left w:val="nil"/>
              <w:bottom w:val="nil"/>
              <w:right w:val="single" w:sz="4" w:space="0" w:color="000000"/>
            </w:tcBorders>
            <w:shd w:val="clear" w:color="auto" w:fill="auto"/>
            <w:vAlign w:val="center"/>
            <w:hideMark/>
          </w:tcPr>
          <w:p w14:paraId="66986C8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23.512.177</w:t>
            </w:r>
          </w:p>
        </w:tc>
      </w:tr>
      <w:tr w:rsidR="00F00CEA" w:rsidRPr="00F00CEA" w14:paraId="091114A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11C35C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P001 - Coordinación, Articulación y Vinculación con el Sistema Estatal de Seguridad Pública</w:t>
            </w:r>
          </w:p>
        </w:tc>
        <w:tc>
          <w:tcPr>
            <w:tcW w:w="930" w:type="pct"/>
            <w:tcBorders>
              <w:top w:val="nil"/>
              <w:left w:val="nil"/>
              <w:bottom w:val="nil"/>
              <w:right w:val="single" w:sz="4" w:space="0" w:color="000000"/>
            </w:tcBorders>
            <w:shd w:val="clear" w:color="auto" w:fill="auto"/>
            <w:vAlign w:val="center"/>
            <w:hideMark/>
          </w:tcPr>
          <w:p w14:paraId="3247D70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23.512.177</w:t>
            </w:r>
          </w:p>
        </w:tc>
      </w:tr>
      <w:tr w:rsidR="00F00CEA" w:rsidRPr="00F00CEA" w14:paraId="5B2E825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F52F5F7"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174 - Sistema Nacional de Seguridad Pública</w:t>
            </w:r>
          </w:p>
        </w:tc>
        <w:tc>
          <w:tcPr>
            <w:tcW w:w="930" w:type="pct"/>
            <w:tcBorders>
              <w:top w:val="nil"/>
              <w:left w:val="nil"/>
              <w:bottom w:val="nil"/>
              <w:right w:val="single" w:sz="4" w:space="0" w:color="000000"/>
            </w:tcBorders>
            <w:shd w:val="clear" w:color="auto" w:fill="auto"/>
            <w:vAlign w:val="center"/>
            <w:hideMark/>
          </w:tcPr>
          <w:p w14:paraId="5CB3075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20.733.215</w:t>
            </w:r>
          </w:p>
        </w:tc>
      </w:tr>
      <w:tr w:rsidR="00F00CEA" w:rsidRPr="00F00CEA" w14:paraId="6BE8FE6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24AC0E9"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28D76FC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10.017.139</w:t>
            </w:r>
          </w:p>
        </w:tc>
      </w:tr>
      <w:tr w:rsidR="00F00CEA" w:rsidRPr="00F00CEA" w14:paraId="76B009F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474F46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75D13A2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10.017.139</w:t>
            </w:r>
          </w:p>
        </w:tc>
      </w:tr>
      <w:tr w:rsidR="00F00CEA" w:rsidRPr="00F00CEA" w14:paraId="693D980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A7AF383"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P - Planeación, Seguimiento y Evaluación de Políticas Públicas</w:t>
            </w:r>
          </w:p>
        </w:tc>
        <w:tc>
          <w:tcPr>
            <w:tcW w:w="930" w:type="pct"/>
            <w:tcBorders>
              <w:top w:val="nil"/>
              <w:left w:val="nil"/>
              <w:bottom w:val="nil"/>
              <w:right w:val="single" w:sz="4" w:space="0" w:color="000000"/>
            </w:tcBorders>
            <w:shd w:val="clear" w:color="auto" w:fill="auto"/>
            <w:vAlign w:val="center"/>
            <w:hideMark/>
          </w:tcPr>
          <w:p w14:paraId="39DCDE0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10.716.076</w:t>
            </w:r>
          </w:p>
        </w:tc>
      </w:tr>
      <w:tr w:rsidR="00F00CEA" w:rsidRPr="00F00CEA" w14:paraId="0BBEE44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AFEA30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P001 - Coordinación, Articulación y Vinculación con el Sistema Estatal de Seguridad Pública</w:t>
            </w:r>
          </w:p>
        </w:tc>
        <w:tc>
          <w:tcPr>
            <w:tcW w:w="930" w:type="pct"/>
            <w:tcBorders>
              <w:top w:val="nil"/>
              <w:left w:val="nil"/>
              <w:bottom w:val="nil"/>
              <w:right w:val="single" w:sz="4" w:space="0" w:color="000000"/>
            </w:tcBorders>
            <w:shd w:val="clear" w:color="auto" w:fill="auto"/>
            <w:vAlign w:val="center"/>
            <w:hideMark/>
          </w:tcPr>
          <w:p w14:paraId="15C0425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10.716.076</w:t>
            </w:r>
          </w:p>
        </w:tc>
      </w:tr>
      <w:tr w:rsidR="00F00CEA" w:rsidRPr="00F00CEA" w14:paraId="7494A62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548EA69"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18 - Otros Servicios Generales</w:t>
            </w:r>
          </w:p>
        </w:tc>
        <w:tc>
          <w:tcPr>
            <w:tcW w:w="930" w:type="pct"/>
            <w:tcBorders>
              <w:top w:val="nil"/>
              <w:left w:val="nil"/>
              <w:bottom w:val="nil"/>
              <w:right w:val="single" w:sz="4" w:space="0" w:color="000000"/>
            </w:tcBorders>
            <w:shd w:val="clear" w:color="auto" w:fill="auto"/>
            <w:vAlign w:val="center"/>
            <w:hideMark/>
          </w:tcPr>
          <w:p w14:paraId="49559DD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257.894.914</w:t>
            </w:r>
          </w:p>
        </w:tc>
      </w:tr>
      <w:tr w:rsidR="00F00CEA" w:rsidRPr="00F00CEA" w14:paraId="11E0461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5B63135"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183 - Servicios de Comunicación y Medios</w:t>
            </w:r>
          </w:p>
        </w:tc>
        <w:tc>
          <w:tcPr>
            <w:tcW w:w="930" w:type="pct"/>
            <w:tcBorders>
              <w:top w:val="nil"/>
              <w:left w:val="nil"/>
              <w:bottom w:val="nil"/>
              <w:right w:val="single" w:sz="4" w:space="0" w:color="000000"/>
            </w:tcBorders>
            <w:shd w:val="clear" w:color="auto" w:fill="auto"/>
            <w:vAlign w:val="center"/>
            <w:hideMark/>
          </w:tcPr>
          <w:p w14:paraId="398A836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204.135.948</w:t>
            </w:r>
          </w:p>
        </w:tc>
      </w:tr>
      <w:tr w:rsidR="00F00CEA" w:rsidRPr="00F00CEA" w14:paraId="0743F07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3ED85E5"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F - Promoción y Fomento</w:t>
            </w:r>
          </w:p>
        </w:tc>
        <w:tc>
          <w:tcPr>
            <w:tcW w:w="930" w:type="pct"/>
            <w:tcBorders>
              <w:top w:val="nil"/>
              <w:left w:val="nil"/>
              <w:bottom w:val="nil"/>
              <w:right w:val="single" w:sz="4" w:space="0" w:color="000000"/>
            </w:tcBorders>
            <w:shd w:val="clear" w:color="auto" w:fill="auto"/>
            <w:vAlign w:val="center"/>
            <w:hideMark/>
          </w:tcPr>
          <w:p w14:paraId="2A367C1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153.510.391</w:t>
            </w:r>
          </w:p>
        </w:tc>
      </w:tr>
      <w:tr w:rsidR="00F00CEA" w:rsidRPr="00F00CEA" w14:paraId="4E57A09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46C410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F001 - Comunicación Social</w:t>
            </w:r>
          </w:p>
        </w:tc>
        <w:tc>
          <w:tcPr>
            <w:tcW w:w="930" w:type="pct"/>
            <w:tcBorders>
              <w:top w:val="nil"/>
              <w:left w:val="nil"/>
              <w:bottom w:val="nil"/>
              <w:right w:val="single" w:sz="4" w:space="0" w:color="000000"/>
            </w:tcBorders>
            <w:shd w:val="clear" w:color="auto" w:fill="auto"/>
            <w:vAlign w:val="center"/>
            <w:hideMark/>
          </w:tcPr>
          <w:p w14:paraId="580837F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70.258.060</w:t>
            </w:r>
          </w:p>
        </w:tc>
      </w:tr>
      <w:tr w:rsidR="00F00CEA" w:rsidRPr="00F00CEA" w14:paraId="37BE7EF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2B8EB5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F002 - Comunicación Gubernamental</w:t>
            </w:r>
          </w:p>
        </w:tc>
        <w:tc>
          <w:tcPr>
            <w:tcW w:w="930" w:type="pct"/>
            <w:tcBorders>
              <w:top w:val="nil"/>
              <w:left w:val="nil"/>
              <w:bottom w:val="nil"/>
              <w:right w:val="single" w:sz="4" w:space="0" w:color="000000"/>
            </w:tcBorders>
            <w:shd w:val="clear" w:color="auto" w:fill="auto"/>
            <w:vAlign w:val="center"/>
            <w:hideMark/>
          </w:tcPr>
          <w:p w14:paraId="5B28652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83.252.331</w:t>
            </w:r>
          </w:p>
        </w:tc>
      </w:tr>
      <w:tr w:rsidR="00F00CEA" w:rsidRPr="00F00CEA" w14:paraId="68AB1B1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21A6B41"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6A91710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50.625.557</w:t>
            </w:r>
          </w:p>
        </w:tc>
      </w:tr>
      <w:tr w:rsidR="00F00CEA" w:rsidRPr="00F00CEA" w14:paraId="33021CD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73C69D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33B49D4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50.625.557</w:t>
            </w:r>
          </w:p>
        </w:tc>
      </w:tr>
      <w:tr w:rsidR="00F00CEA" w:rsidRPr="00F00CEA" w14:paraId="2D040E8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318FD21"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184 - Acceso a la Información Pública Gubernamental</w:t>
            </w:r>
          </w:p>
        </w:tc>
        <w:tc>
          <w:tcPr>
            <w:tcW w:w="930" w:type="pct"/>
            <w:tcBorders>
              <w:top w:val="nil"/>
              <w:left w:val="nil"/>
              <w:bottom w:val="nil"/>
              <w:right w:val="single" w:sz="4" w:space="0" w:color="000000"/>
            </w:tcBorders>
            <w:shd w:val="clear" w:color="auto" w:fill="auto"/>
            <w:vAlign w:val="center"/>
            <w:hideMark/>
          </w:tcPr>
          <w:p w14:paraId="20B3CE7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16.965.777</w:t>
            </w:r>
          </w:p>
        </w:tc>
      </w:tr>
      <w:tr w:rsidR="00F00CEA" w:rsidRPr="00F00CEA" w14:paraId="6378442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FAE61CF"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2FEAF2F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16.965.777</w:t>
            </w:r>
          </w:p>
        </w:tc>
      </w:tr>
      <w:tr w:rsidR="00F00CEA" w:rsidRPr="00F00CEA" w14:paraId="1D8132A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7DC46A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E031 - Acceso a la Información y Protección de Datos Personales en Posesión de Sujetos Obligados</w:t>
            </w:r>
          </w:p>
        </w:tc>
        <w:tc>
          <w:tcPr>
            <w:tcW w:w="930" w:type="pct"/>
            <w:tcBorders>
              <w:top w:val="nil"/>
              <w:left w:val="nil"/>
              <w:bottom w:val="nil"/>
              <w:right w:val="single" w:sz="4" w:space="0" w:color="000000"/>
            </w:tcBorders>
            <w:shd w:val="clear" w:color="auto" w:fill="auto"/>
            <w:vAlign w:val="center"/>
            <w:hideMark/>
          </w:tcPr>
          <w:p w14:paraId="788EE8A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16.965.777</w:t>
            </w:r>
          </w:p>
        </w:tc>
      </w:tr>
      <w:tr w:rsidR="00F00CEA" w:rsidRPr="00F00CEA" w14:paraId="3598D04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081099D"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185 - Otros</w:t>
            </w:r>
          </w:p>
        </w:tc>
        <w:tc>
          <w:tcPr>
            <w:tcW w:w="930" w:type="pct"/>
            <w:tcBorders>
              <w:top w:val="nil"/>
              <w:left w:val="nil"/>
              <w:bottom w:val="nil"/>
              <w:right w:val="single" w:sz="4" w:space="0" w:color="000000"/>
            </w:tcBorders>
            <w:shd w:val="clear" w:color="auto" w:fill="auto"/>
            <w:vAlign w:val="center"/>
            <w:hideMark/>
          </w:tcPr>
          <w:p w14:paraId="715A707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36.793.189</w:t>
            </w:r>
          </w:p>
        </w:tc>
      </w:tr>
      <w:tr w:rsidR="00F00CEA" w:rsidRPr="00F00CEA" w14:paraId="1EBD218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27A4952"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lastRenderedPageBreak/>
              <w:t>E - Prestación de Servicios Públicos</w:t>
            </w:r>
          </w:p>
        </w:tc>
        <w:tc>
          <w:tcPr>
            <w:tcW w:w="930" w:type="pct"/>
            <w:tcBorders>
              <w:top w:val="nil"/>
              <w:left w:val="nil"/>
              <w:bottom w:val="nil"/>
              <w:right w:val="single" w:sz="4" w:space="0" w:color="000000"/>
            </w:tcBorders>
            <w:shd w:val="clear" w:color="auto" w:fill="auto"/>
            <w:vAlign w:val="center"/>
            <w:hideMark/>
          </w:tcPr>
          <w:p w14:paraId="685BA45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7.420.771</w:t>
            </w:r>
          </w:p>
        </w:tc>
      </w:tr>
      <w:tr w:rsidR="00F00CEA" w:rsidRPr="00F00CEA" w14:paraId="36D1CD1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8BC3C8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E005 - Gobernabilidad</w:t>
            </w:r>
          </w:p>
        </w:tc>
        <w:tc>
          <w:tcPr>
            <w:tcW w:w="930" w:type="pct"/>
            <w:tcBorders>
              <w:top w:val="nil"/>
              <w:left w:val="nil"/>
              <w:bottom w:val="nil"/>
              <w:right w:val="single" w:sz="4" w:space="0" w:color="000000"/>
            </w:tcBorders>
            <w:shd w:val="clear" w:color="auto" w:fill="auto"/>
            <w:vAlign w:val="center"/>
            <w:hideMark/>
          </w:tcPr>
          <w:p w14:paraId="486A733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4.804.214</w:t>
            </w:r>
          </w:p>
        </w:tc>
      </w:tr>
      <w:tr w:rsidR="00F00CEA" w:rsidRPr="00F00CEA" w14:paraId="1581310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9B6686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E031 - Acceso a la Información y Protección de Datos Personales en Posesión de Sujetos Obligados</w:t>
            </w:r>
          </w:p>
        </w:tc>
        <w:tc>
          <w:tcPr>
            <w:tcW w:w="930" w:type="pct"/>
            <w:tcBorders>
              <w:top w:val="nil"/>
              <w:left w:val="nil"/>
              <w:bottom w:val="nil"/>
              <w:right w:val="single" w:sz="4" w:space="0" w:color="000000"/>
            </w:tcBorders>
            <w:shd w:val="clear" w:color="auto" w:fill="auto"/>
            <w:vAlign w:val="center"/>
            <w:hideMark/>
          </w:tcPr>
          <w:p w14:paraId="55CF872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2.616.557</w:t>
            </w:r>
          </w:p>
        </w:tc>
      </w:tr>
      <w:tr w:rsidR="00F00CEA" w:rsidRPr="00F00CEA" w14:paraId="2775768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8417F34"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23B9BC3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29.372.418</w:t>
            </w:r>
          </w:p>
        </w:tc>
      </w:tr>
      <w:tr w:rsidR="00F00CEA" w:rsidRPr="00F00CEA" w14:paraId="6A7B0C8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050BA8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1410FB0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29.372.418</w:t>
            </w:r>
          </w:p>
        </w:tc>
      </w:tr>
      <w:tr w:rsidR="00F00CEA" w:rsidRPr="00F00CEA" w14:paraId="45E23E9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D9CF18A"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2 - Desarrollo Social</w:t>
            </w:r>
          </w:p>
        </w:tc>
        <w:tc>
          <w:tcPr>
            <w:tcW w:w="930" w:type="pct"/>
            <w:tcBorders>
              <w:top w:val="nil"/>
              <w:left w:val="nil"/>
              <w:bottom w:val="nil"/>
              <w:right w:val="single" w:sz="4" w:space="0" w:color="000000"/>
            </w:tcBorders>
            <w:shd w:val="clear" w:color="auto" w:fill="auto"/>
            <w:vAlign w:val="center"/>
            <w:hideMark/>
          </w:tcPr>
          <w:p w14:paraId="58EAE1B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17.372.155.569</w:t>
            </w:r>
          </w:p>
        </w:tc>
      </w:tr>
      <w:tr w:rsidR="00F00CEA" w:rsidRPr="00F00CEA" w14:paraId="0B912C9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387EC2B"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21 - Protección Ambiental</w:t>
            </w:r>
          </w:p>
        </w:tc>
        <w:tc>
          <w:tcPr>
            <w:tcW w:w="930" w:type="pct"/>
            <w:tcBorders>
              <w:top w:val="nil"/>
              <w:left w:val="nil"/>
              <w:bottom w:val="nil"/>
              <w:right w:val="single" w:sz="4" w:space="0" w:color="000000"/>
            </w:tcBorders>
            <w:shd w:val="clear" w:color="auto" w:fill="auto"/>
            <w:vAlign w:val="center"/>
            <w:hideMark/>
          </w:tcPr>
          <w:p w14:paraId="607BE1C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95.669.202</w:t>
            </w:r>
          </w:p>
        </w:tc>
      </w:tr>
      <w:tr w:rsidR="00F00CEA" w:rsidRPr="00F00CEA" w14:paraId="004FB56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B687784"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215 - Protección de la Diversidad Biológica y del Paisaje</w:t>
            </w:r>
          </w:p>
        </w:tc>
        <w:tc>
          <w:tcPr>
            <w:tcW w:w="930" w:type="pct"/>
            <w:tcBorders>
              <w:top w:val="nil"/>
              <w:left w:val="nil"/>
              <w:bottom w:val="nil"/>
              <w:right w:val="single" w:sz="4" w:space="0" w:color="000000"/>
            </w:tcBorders>
            <w:shd w:val="clear" w:color="auto" w:fill="auto"/>
            <w:vAlign w:val="center"/>
            <w:hideMark/>
          </w:tcPr>
          <w:p w14:paraId="51BDFAE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8.648.888</w:t>
            </w:r>
          </w:p>
        </w:tc>
      </w:tr>
      <w:tr w:rsidR="00F00CEA" w:rsidRPr="00F00CEA" w14:paraId="2F9D7E2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CF00F50"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7088151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8.648.888</w:t>
            </w:r>
          </w:p>
        </w:tc>
      </w:tr>
      <w:tr w:rsidR="00F00CEA" w:rsidRPr="00F00CEA" w14:paraId="5A82193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7FD0C8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 xml:space="preserve">E073 - Biodiversidad y </w:t>
            </w:r>
            <w:proofErr w:type="spellStart"/>
            <w:r w:rsidRPr="00F00CEA">
              <w:rPr>
                <w:rFonts w:eastAsia="Times New Roman" w:cs="Calibri"/>
                <w:color w:val="000000"/>
                <w:sz w:val="16"/>
                <w:szCs w:val="16"/>
                <w:lang w:eastAsia="es-MX"/>
              </w:rPr>
              <w:t>Areas</w:t>
            </w:r>
            <w:proofErr w:type="spellEnd"/>
            <w:r w:rsidRPr="00F00CEA">
              <w:rPr>
                <w:rFonts w:eastAsia="Times New Roman" w:cs="Calibri"/>
                <w:color w:val="000000"/>
                <w:sz w:val="16"/>
                <w:szCs w:val="16"/>
                <w:lang w:eastAsia="es-MX"/>
              </w:rPr>
              <w:t xml:space="preserve"> Naturales Protegidas</w:t>
            </w:r>
          </w:p>
        </w:tc>
        <w:tc>
          <w:tcPr>
            <w:tcW w:w="930" w:type="pct"/>
            <w:tcBorders>
              <w:top w:val="nil"/>
              <w:left w:val="nil"/>
              <w:bottom w:val="nil"/>
              <w:right w:val="single" w:sz="4" w:space="0" w:color="000000"/>
            </w:tcBorders>
            <w:shd w:val="clear" w:color="auto" w:fill="auto"/>
            <w:vAlign w:val="center"/>
            <w:hideMark/>
          </w:tcPr>
          <w:p w14:paraId="51D7AFD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8.648.888</w:t>
            </w:r>
          </w:p>
        </w:tc>
      </w:tr>
      <w:tr w:rsidR="00F00CEA" w:rsidRPr="00F00CEA" w14:paraId="2DAEBF0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C0EE0DF"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216 - Otros de Protección Ambiental</w:t>
            </w:r>
          </w:p>
        </w:tc>
        <w:tc>
          <w:tcPr>
            <w:tcW w:w="930" w:type="pct"/>
            <w:tcBorders>
              <w:top w:val="nil"/>
              <w:left w:val="nil"/>
              <w:bottom w:val="nil"/>
              <w:right w:val="single" w:sz="4" w:space="0" w:color="000000"/>
            </w:tcBorders>
            <w:shd w:val="clear" w:color="auto" w:fill="auto"/>
            <w:vAlign w:val="center"/>
            <w:hideMark/>
          </w:tcPr>
          <w:p w14:paraId="71D5AF3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87.020.314</w:t>
            </w:r>
          </w:p>
        </w:tc>
      </w:tr>
      <w:tr w:rsidR="00F00CEA" w:rsidRPr="00F00CEA" w14:paraId="1007B39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3E302F4"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56F4FFD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31.732.558</w:t>
            </w:r>
          </w:p>
        </w:tc>
      </w:tr>
      <w:tr w:rsidR="00F00CEA" w:rsidRPr="00F00CEA" w14:paraId="6BC930A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281BBE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E057 - Política Ambiental y Planeación Técnica</w:t>
            </w:r>
          </w:p>
        </w:tc>
        <w:tc>
          <w:tcPr>
            <w:tcW w:w="930" w:type="pct"/>
            <w:tcBorders>
              <w:top w:val="nil"/>
              <w:left w:val="nil"/>
              <w:bottom w:val="nil"/>
              <w:right w:val="single" w:sz="4" w:space="0" w:color="000000"/>
            </w:tcBorders>
            <w:shd w:val="clear" w:color="auto" w:fill="auto"/>
            <w:vAlign w:val="center"/>
            <w:hideMark/>
          </w:tcPr>
          <w:p w14:paraId="1612D6D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31.732.558</w:t>
            </w:r>
          </w:p>
        </w:tc>
      </w:tr>
      <w:tr w:rsidR="00F00CEA" w:rsidRPr="00F00CEA" w14:paraId="31DFB0F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05D41A1"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G - Regulación y Supervisión</w:t>
            </w:r>
          </w:p>
        </w:tc>
        <w:tc>
          <w:tcPr>
            <w:tcW w:w="930" w:type="pct"/>
            <w:tcBorders>
              <w:top w:val="nil"/>
              <w:left w:val="nil"/>
              <w:bottom w:val="nil"/>
              <w:right w:val="single" w:sz="4" w:space="0" w:color="000000"/>
            </w:tcBorders>
            <w:shd w:val="clear" w:color="auto" w:fill="auto"/>
            <w:vAlign w:val="center"/>
            <w:hideMark/>
          </w:tcPr>
          <w:p w14:paraId="34AB7CC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26.370.649</w:t>
            </w:r>
          </w:p>
        </w:tc>
      </w:tr>
      <w:tr w:rsidR="00F00CEA" w:rsidRPr="00F00CEA" w14:paraId="7463D5C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D94F48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G001 - Procuración de Justicia Ambiental</w:t>
            </w:r>
          </w:p>
        </w:tc>
        <w:tc>
          <w:tcPr>
            <w:tcW w:w="930" w:type="pct"/>
            <w:tcBorders>
              <w:top w:val="nil"/>
              <w:left w:val="nil"/>
              <w:bottom w:val="nil"/>
              <w:right w:val="single" w:sz="4" w:space="0" w:color="000000"/>
            </w:tcBorders>
            <w:shd w:val="clear" w:color="auto" w:fill="auto"/>
            <w:vAlign w:val="center"/>
            <w:hideMark/>
          </w:tcPr>
          <w:p w14:paraId="0675E87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26.370.649</w:t>
            </w:r>
          </w:p>
        </w:tc>
      </w:tr>
      <w:tr w:rsidR="00F00CEA" w:rsidRPr="00F00CEA" w14:paraId="78A7C4A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50DF8A2"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74082CB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28.917.107</w:t>
            </w:r>
          </w:p>
        </w:tc>
      </w:tr>
      <w:tr w:rsidR="00F00CEA" w:rsidRPr="00F00CEA" w14:paraId="6882E6D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7308E7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7CD73E6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28.917.107</w:t>
            </w:r>
          </w:p>
        </w:tc>
      </w:tr>
      <w:tr w:rsidR="00F00CEA" w:rsidRPr="00F00CEA" w14:paraId="23C9903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0DDA64A"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22 - Vivienda y Servicios a la Comunidad</w:t>
            </w:r>
          </w:p>
        </w:tc>
        <w:tc>
          <w:tcPr>
            <w:tcW w:w="930" w:type="pct"/>
            <w:tcBorders>
              <w:top w:val="nil"/>
              <w:left w:val="nil"/>
              <w:bottom w:val="nil"/>
              <w:right w:val="single" w:sz="4" w:space="0" w:color="000000"/>
            </w:tcBorders>
            <w:shd w:val="clear" w:color="auto" w:fill="auto"/>
            <w:vAlign w:val="center"/>
            <w:hideMark/>
          </w:tcPr>
          <w:p w14:paraId="5241078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85.493.467</w:t>
            </w:r>
          </w:p>
        </w:tc>
      </w:tr>
      <w:tr w:rsidR="00F00CEA" w:rsidRPr="00F00CEA" w14:paraId="667E350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6AD932D"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221 - Urbanización</w:t>
            </w:r>
          </w:p>
        </w:tc>
        <w:tc>
          <w:tcPr>
            <w:tcW w:w="930" w:type="pct"/>
            <w:tcBorders>
              <w:top w:val="nil"/>
              <w:left w:val="nil"/>
              <w:bottom w:val="nil"/>
              <w:right w:val="single" w:sz="4" w:space="0" w:color="000000"/>
            </w:tcBorders>
            <w:shd w:val="clear" w:color="auto" w:fill="auto"/>
            <w:vAlign w:val="center"/>
            <w:hideMark/>
          </w:tcPr>
          <w:p w14:paraId="4BF3E3F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59.209.477</w:t>
            </w:r>
          </w:p>
        </w:tc>
      </w:tr>
      <w:tr w:rsidR="00F00CEA" w:rsidRPr="00F00CEA" w14:paraId="662291F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2C63341"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58A8FDE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29.484.650</w:t>
            </w:r>
          </w:p>
        </w:tc>
      </w:tr>
      <w:tr w:rsidR="00F00CEA" w:rsidRPr="00F00CEA" w14:paraId="3979B94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745956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E055 - Ordenamiento Territorial, Desarrollo Urbano y Vivienda</w:t>
            </w:r>
          </w:p>
        </w:tc>
        <w:tc>
          <w:tcPr>
            <w:tcW w:w="930" w:type="pct"/>
            <w:tcBorders>
              <w:top w:val="nil"/>
              <w:left w:val="nil"/>
              <w:bottom w:val="nil"/>
              <w:right w:val="single" w:sz="4" w:space="0" w:color="000000"/>
            </w:tcBorders>
            <w:shd w:val="clear" w:color="auto" w:fill="auto"/>
            <w:vAlign w:val="center"/>
            <w:hideMark/>
          </w:tcPr>
          <w:p w14:paraId="23817BD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29.484.650</w:t>
            </w:r>
          </w:p>
        </w:tc>
      </w:tr>
      <w:tr w:rsidR="00F00CEA" w:rsidRPr="00F00CEA" w14:paraId="5DA2504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DC4E901"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562B7E8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29.724.827</w:t>
            </w:r>
          </w:p>
        </w:tc>
      </w:tr>
      <w:tr w:rsidR="00F00CEA" w:rsidRPr="00F00CEA" w14:paraId="4DBBFFC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6EF371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12226CF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29.724.827</w:t>
            </w:r>
          </w:p>
        </w:tc>
      </w:tr>
      <w:tr w:rsidR="00F00CEA" w:rsidRPr="00F00CEA" w14:paraId="05E73A5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04F3A6C"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225 - Vivienda</w:t>
            </w:r>
          </w:p>
        </w:tc>
        <w:tc>
          <w:tcPr>
            <w:tcW w:w="930" w:type="pct"/>
            <w:tcBorders>
              <w:top w:val="nil"/>
              <w:left w:val="nil"/>
              <w:bottom w:val="nil"/>
              <w:right w:val="single" w:sz="4" w:space="0" w:color="000000"/>
            </w:tcBorders>
            <w:shd w:val="clear" w:color="auto" w:fill="auto"/>
            <w:vAlign w:val="center"/>
            <w:hideMark/>
          </w:tcPr>
          <w:p w14:paraId="3A811AA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26.283.990</w:t>
            </w:r>
          </w:p>
        </w:tc>
      </w:tr>
      <w:tr w:rsidR="00F00CEA" w:rsidRPr="00F00CEA" w14:paraId="61BB01F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2B65A73"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78B8B9C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26.283.990</w:t>
            </w:r>
          </w:p>
        </w:tc>
      </w:tr>
      <w:tr w:rsidR="00F00CEA" w:rsidRPr="00F00CEA" w14:paraId="3E4A9F5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E48683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E055 - Ordenamiento Territorial, Desarrollo Urbano y Vivienda</w:t>
            </w:r>
          </w:p>
        </w:tc>
        <w:tc>
          <w:tcPr>
            <w:tcW w:w="930" w:type="pct"/>
            <w:tcBorders>
              <w:top w:val="nil"/>
              <w:left w:val="nil"/>
              <w:bottom w:val="nil"/>
              <w:right w:val="single" w:sz="4" w:space="0" w:color="000000"/>
            </w:tcBorders>
            <w:shd w:val="clear" w:color="auto" w:fill="auto"/>
            <w:vAlign w:val="center"/>
            <w:hideMark/>
          </w:tcPr>
          <w:p w14:paraId="1AD37C0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26.283.990</w:t>
            </w:r>
          </w:p>
        </w:tc>
      </w:tr>
      <w:tr w:rsidR="00F00CEA" w:rsidRPr="00F00CEA" w14:paraId="6DC49B7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FCEC0CA"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23 - Salud</w:t>
            </w:r>
          </w:p>
        </w:tc>
        <w:tc>
          <w:tcPr>
            <w:tcW w:w="930" w:type="pct"/>
            <w:tcBorders>
              <w:top w:val="nil"/>
              <w:left w:val="nil"/>
              <w:bottom w:val="nil"/>
              <w:right w:val="single" w:sz="4" w:space="0" w:color="000000"/>
            </w:tcBorders>
            <w:shd w:val="clear" w:color="auto" w:fill="auto"/>
            <w:vAlign w:val="center"/>
            <w:hideMark/>
          </w:tcPr>
          <w:p w14:paraId="49C6E17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4.510.643.312</w:t>
            </w:r>
          </w:p>
        </w:tc>
      </w:tr>
      <w:tr w:rsidR="00F00CEA" w:rsidRPr="00F00CEA" w14:paraId="01FC982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A8E4E59"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231 - Prestación de Servicios de Salud a la Comunidad</w:t>
            </w:r>
          </w:p>
        </w:tc>
        <w:tc>
          <w:tcPr>
            <w:tcW w:w="930" w:type="pct"/>
            <w:tcBorders>
              <w:top w:val="nil"/>
              <w:left w:val="nil"/>
              <w:bottom w:val="nil"/>
              <w:right w:val="single" w:sz="4" w:space="0" w:color="000000"/>
            </w:tcBorders>
            <w:shd w:val="clear" w:color="auto" w:fill="auto"/>
            <w:vAlign w:val="center"/>
            <w:hideMark/>
          </w:tcPr>
          <w:p w14:paraId="306085D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145.258.804</w:t>
            </w:r>
          </w:p>
        </w:tc>
      </w:tr>
      <w:tr w:rsidR="00F00CEA" w:rsidRPr="00F00CEA" w14:paraId="561A462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266B9DB"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49F4F9A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26.279.302</w:t>
            </w:r>
          </w:p>
        </w:tc>
      </w:tr>
      <w:tr w:rsidR="00F00CEA" w:rsidRPr="00F00CEA" w14:paraId="05883D9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901E86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E038 - Servicios de Salud con Calidad</w:t>
            </w:r>
          </w:p>
        </w:tc>
        <w:tc>
          <w:tcPr>
            <w:tcW w:w="930" w:type="pct"/>
            <w:tcBorders>
              <w:top w:val="nil"/>
              <w:left w:val="nil"/>
              <w:bottom w:val="nil"/>
              <w:right w:val="single" w:sz="4" w:space="0" w:color="000000"/>
            </w:tcBorders>
            <w:shd w:val="clear" w:color="auto" w:fill="auto"/>
            <w:vAlign w:val="center"/>
            <w:hideMark/>
          </w:tcPr>
          <w:p w14:paraId="693DDE5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26.279.302</w:t>
            </w:r>
          </w:p>
        </w:tc>
      </w:tr>
      <w:tr w:rsidR="00F00CEA" w:rsidRPr="00F00CEA" w14:paraId="6ECB224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6AEF52F"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K - Proyectos de Inversión</w:t>
            </w:r>
          </w:p>
        </w:tc>
        <w:tc>
          <w:tcPr>
            <w:tcW w:w="930" w:type="pct"/>
            <w:tcBorders>
              <w:top w:val="nil"/>
              <w:left w:val="nil"/>
              <w:bottom w:val="nil"/>
              <w:right w:val="single" w:sz="4" w:space="0" w:color="000000"/>
            </w:tcBorders>
            <w:shd w:val="clear" w:color="auto" w:fill="auto"/>
            <w:vAlign w:val="center"/>
            <w:hideMark/>
          </w:tcPr>
          <w:p w14:paraId="1101028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114.289.461</w:t>
            </w:r>
          </w:p>
        </w:tc>
      </w:tr>
      <w:tr w:rsidR="00F00CEA" w:rsidRPr="00F00CEA" w14:paraId="64D5679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1EED5D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K004 - Infraestructura en Salud</w:t>
            </w:r>
          </w:p>
        </w:tc>
        <w:tc>
          <w:tcPr>
            <w:tcW w:w="930" w:type="pct"/>
            <w:tcBorders>
              <w:top w:val="nil"/>
              <w:left w:val="nil"/>
              <w:bottom w:val="nil"/>
              <w:right w:val="single" w:sz="4" w:space="0" w:color="000000"/>
            </w:tcBorders>
            <w:shd w:val="clear" w:color="auto" w:fill="auto"/>
            <w:vAlign w:val="center"/>
            <w:hideMark/>
          </w:tcPr>
          <w:p w14:paraId="428E36B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114.289.461</w:t>
            </w:r>
          </w:p>
        </w:tc>
      </w:tr>
      <w:tr w:rsidR="00F00CEA" w:rsidRPr="00F00CEA" w14:paraId="3B6C1C0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9F2FDCA"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29FF1F9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4.690.041</w:t>
            </w:r>
          </w:p>
        </w:tc>
      </w:tr>
      <w:tr w:rsidR="00F00CEA" w:rsidRPr="00F00CEA" w14:paraId="157F6F5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D7C248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5E91ABF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4.690.041</w:t>
            </w:r>
          </w:p>
        </w:tc>
      </w:tr>
      <w:tr w:rsidR="00F00CEA" w:rsidRPr="00F00CEA" w14:paraId="3800311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4DFF895"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233 - Generación de Recursos para la Salud</w:t>
            </w:r>
          </w:p>
        </w:tc>
        <w:tc>
          <w:tcPr>
            <w:tcW w:w="930" w:type="pct"/>
            <w:tcBorders>
              <w:top w:val="nil"/>
              <w:left w:val="nil"/>
              <w:bottom w:val="nil"/>
              <w:right w:val="single" w:sz="4" w:space="0" w:color="000000"/>
            </w:tcBorders>
            <w:shd w:val="clear" w:color="auto" w:fill="auto"/>
            <w:vAlign w:val="center"/>
            <w:hideMark/>
          </w:tcPr>
          <w:p w14:paraId="2F50560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100.839.899</w:t>
            </w:r>
          </w:p>
        </w:tc>
      </w:tr>
      <w:tr w:rsidR="00F00CEA" w:rsidRPr="00F00CEA" w14:paraId="12783F4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A681931"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069B64D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100.839.899</w:t>
            </w:r>
          </w:p>
        </w:tc>
      </w:tr>
      <w:tr w:rsidR="00F00CEA" w:rsidRPr="00F00CEA" w14:paraId="7AD0A0B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A20895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E038 - Servicios de Salud con Calidad</w:t>
            </w:r>
          </w:p>
        </w:tc>
        <w:tc>
          <w:tcPr>
            <w:tcW w:w="930" w:type="pct"/>
            <w:tcBorders>
              <w:top w:val="nil"/>
              <w:left w:val="nil"/>
              <w:bottom w:val="nil"/>
              <w:right w:val="single" w:sz="4" w:space="0" w:color="000000"/>
            </w:tcBorders>
            <w:shd w:val="clear" w:color="auto" w:fill="auto"/>
            <w:vAlign w:val="center"/>
            <w:hideMark/>
          </w:tcPr>
          <w:p w14:paraId="3D40D24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100.839.899</w:t>
            </w:r>
          </w:p>
        </w:tc>
      </w:tr>
      <w:tr w:rsidR="00F00CEA" w:rsidRPr="00F00CEA" w14:paraId="05532D0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0B1CCDE"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234 - Rectoría del Sistema de Salud</w:t>
            </w:r>
          </w:p>
        </w:tc>
        <w:tc>
          <w:tcPr>
            <w:tcW w:w="930" w:type="pct"/>
            <w:tcBorders>
              <w:top w:val="nil"/>
              <w:left w:val="nil"/>
              <w:bottom w:val="nil"/>
              <w:right w:val="single" w:sz="4" w:space="0" w:color="000000"/>
            </w:tcBorders>
            <w:shd w:val="clear" w:color="auto" w:fill="auto"/>
            <w:vAlign w:val="center"/>
            <w:hideMark/>
          </w:tcPr>
          <w:p w14:paraId="300D326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356.404.100</w:t>
            </w:r>
          </w:p>
        </w:tc>
      </w:tr>
      <w:tr w:rsidR="00F00CEA" w:rsidRPr="00F00CEA" w14:paraId="27EE7DE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2F415D3"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48F6322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94.702.758</w:t>
            </w:r>
          </w:p>
        </w:tc>
      </w:tr>
      <w:tr w:rsidR="00F00CEA" w:rsidRPr="00F00CEA" w14:paraId="78F598F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360ACD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E038 - Servicios de Salud con Calidad</w:t>
            </w:r>
          </w:p>
        </w:tc>
        <w:tc>
          <w:tcPr>
            <w:tcW w:w="930" w:type="pct"/>
            <w:tcBorders>
              <w:top w:val="nil"/>
              <w:left w:val="nil"/>
              <w:bottom w:val="nil"/>
              <w:right w:val="single" w:sz="4" w:space="0" w:color="000000"/>
            </w:tcBorders>
            <w:shd w:val="clear" w:color="auto" w:fill="auto"/>
            <w:vAlign w:val="center"/>
            <w:hideMark/>
          </w:tcPr>
          <w:p w14:paraId="2ED33DC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39.375.000</w:t>
            </w:r>
          </w:p>
        </w:tc>
      </w:tr>
      <w:tr w:rsidR="00F00CEA" w:rsidRPr="00F00CEA" w14:paraId="2C26425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0FA12E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E054 - Rectoría en Salud</w:t>
            </w:r>
          </w:p>
        </w:tc>
        <w:tc>
          <w:tcPr>
            <w:tcW w:w="930" w:type="pct"/>
            <w:tcBorders>
              <w:top w:val="nil"/>
              <w:left w:val="nil"/>
              <w:bottom w:val="nil"/>
              <w:right w:val="single" w:sz="4" w:space="0" w:color="000000"/>
            </w:tcBorders>
            <w:shd w:val="clear" w:color="auto" w:fill="auto"/>
            <w:vAlign w:val="center"/>
            <w:hideMark/>
          </w:tcPr>
          <w:p w14:paraId="14B2D87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55.327.758</w:t>
            </w:r>
          </w:p>
        </w:tc>
      </w:tr>
      <w:tr w:rsidR="00F00CEA" w:rsidRPr="00F00CEA" w14:paraId="1F6D121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2CAE58B"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4CD4EBF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261.701.342</w:t>
            </w:r>
          </w:p>
        </w:tc>
      </w:tr>
      <w:tr w:rsidR="00F00CEA" w:rsidRPr="00F00CEA" w14:paraId="40F1D77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65BA80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754A5D7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261.701.342</w:t>
            </w:r>
          </w:p>
        </w:tc>
      </w:tr>
      <w:tr w:rsidR="00F00CEA" w:rsidRPr="00F00CEA" w14:paraId="21DF64D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8E47DC0"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235 - Protección Social en Salud</w:t>
            </w:r>
          </w:p>
        </w:tc>
        <w:tc>
          <w:tcPr>
            <w:tcW w:w="930" w:type="pct"/>
            <w:tcBorders>
              <w:top w:val="nil"/>
              <w:left w:val="nil"/>
              <w:bottom w:val="nil"/>
              <w:right w:val="single" w:sz="4" w:space="0" w:color="000000"/>
            </w:tcBorders>
            <w:shd w:val="clear" w:color="auto" w:fill="auto"/>
            <w:vAlign w:val="center"/>
            <w:hideMark/>
          </w:tcPr>
          <w:p w14:paraId="10B8F01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3.908.140.509</w:t>
            </w:r>
          </w:p>
        </w:tc>
      </w:tr>
      <w:tr w:rsidR="00F00CEA" w:rsidRPr="00F00CEA" w14:paraId="48C5F95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22B8430"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2A7AEC3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3.908.140.509</w:t>
            </w:r>
          </w:p>
        </w:tc>
      </w:tr>
      <w:tr w:rsidR="00F00CEA" w:rsidRPr="00F00CEA" w14:paraId="6C3E991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DFA566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E038 - Servicios de Salud con Calidad</w:t>
            </w:r>
          </w:p>
        </w:tc>
        <w:tc>
          <w:tcPr>
            <w:tcW w:w="930" w:type="pct"/>
            <w:tcBorders>
              <w:top w:val="nil"/>
              <w:left w:val="nil"/>
              <w:bottom w:val="nil"/>
              <w:right w:val="single" w:sz="4" w:space="0" w:color="000000"/>
            </w:tcBorders>
            <w:shd w:val="clear" w:color="auto" w:fill="auto"/>
            <w:vAlign w:val="center"/>
            <w:hideMark/>
          </w:tcPr>
          <w:p w14:paraId="37D11C7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3.908.140.509</w:t>
            </w:r>
          </w:p>
        </w:tc>
      </w:tr>
      <w:tr w:rsidR="00F00CEA" w:rsidRPr="00F00CEA" w14:paraId="5A5ED4E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883CB3E"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24 - Recreación, Cultura y Otras Manifestaciones Sociales</w:t>
            </w:r>
          </w:p>
        </w:tc>
        <w:tc>
          <w:tcPr>
            <w:tcW w:w="930" w:type="pct"/>
            <w:tcBorders>
              <w:top w:val="nil"/>
              <w:left w:val="nil"/>
              <w:bottom w:val="nil"/>
              <w:right w:val="single" w:sz="4" w:space="0" w:color="000000"/>
            </w:tcBorders>
            <w:shd w:val="clear" w:color="auto" w:fill="auto"/>
            <w:vAlign w:val="center"/>
            <w:hideMark/>
          </w:tcPr>
          <w:p w14:paraId="3318D2E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219.650.708</w:t>
            </w:r>
          </w:p>
        </w:tc>
      </w:tr>
      <w:tr w:rsidR="00F00CEA" w:rsidRPr="00F00CEA" w14:paraId="7B07437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31AB9F4"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241 - Deporte y Recreación</w:t>
            </w:r>
          </w:p>
        </w:tc>
        <w:tc>
          <w:tcPr>
            <w:tcW w:w="930" w:type="pct"/>
            <w:tcBorders>
              <w:top w:val="nil"/>
              <w:left w:val="nil"/>
              <w:bottom w:val="nil"/>
              <w:right w:val="single" w:sz="4" w:space="0" w:color="000000"/>
            </w:tcBorders>
            <w:shd w:val="clear" w:color="auto" w:fill="auto"/>
            <w:vAlign w:val="center"/>
            <w:hideMark/>
          </w:tcPr>
          <w:p w14:paraId="335C67C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142.293.012</w:t>
            </w:r>
          </w:p>
        </w:tc>
      </w:tr>
      <w:tr w:rsidR="00F00CEA" w:rsidRPr="00F00CEA" w14:paraId="099FC84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0B355B0"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5AEB22B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106.579.433</w:t>
            </w:r>
          </w:p>
        </w:tc>
      </w:tr>
      <w:tr w:rsidR="00F00CEA" w:rsidRPr="00F00CEA" w14:paraId="1504694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1D2568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E068 - Promoción y Desarrollo del Deporte</w:t>
            </w:r>
          </w:p>
        </w:tc>
        <w:tc>
          <w:tcPr>
            <w:tcW w:w="930" w:type="pct"/>
            <w:tcBorders>
              <w:top w:val="nil"/>
              <w:left w:val="nil"/>
              <w:bottom w:val="nil"/>
              <w:right w:val="single" w:sz="4" w:space="0" w:color="000000"/>
            </w:tcBorders>
            <w:shd w:val="clear" w:color="auto" w:fill="auto"/>
            <w:vAlign w:val="center"/>
            <w:hideMark/>
          </w:tcPr>
          <w:p w14:paraId="0D4E6EF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106.579.433</w:t>
            </w:r>
          </w:p>
        </w:tc>
      </w:tr>
      <w:tr w:rsidR="00F00CEA" w:rsidRPr="00F00CEA" w14:paraId="337A629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5479751"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0684E60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35.713.579</w:t>
            </w:r>
          </w:p>
        </w:tc>
      </w:tr>
      <w:tr w:rsidR="00F00CEA" w:rsidRPr="00F00CEA" w14:paraId="33E7061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924AA2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0EA03A3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35.713.579</w:t>
            </w:r>
          </w:p>
        </w:tc>
      </w:tr>
      <w:tr w:rsidR="00F00CEA" w:rsidRPr="00F00CEA" w14:paraId="5AD730D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0E232BE"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242 - Cultura</w:t>
            </w:r>
          </w:p>
        </w:tc>
        <w:tc>
          <w:tcPr>
            <w:tcW w:w="930" w:type="pct"/>
            <w:tcBorders>
              <w:top w:val="nil"/>
              <w:left w:val="nil"/>
              <w:bottom w:val="nil"/>
              <w:right w:val="single" w:sz="4" w:space="0" w:color="000000"/>
            </w:tcBorders>
            <w:shd w:val="clear" w:color="auto" w:fill="auto"/>
            <w:vAlign w:val="center"/>
            <w:hideMark/>
          </w:tcPr>
          <w:p w14:paraId="40C1834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66.302.514</w:t>
            </w:r>
          </w:p>
        </w:tc>
      </w:tr>
      <w:tr w:rsidR="00F00CEA" w:rsidRPr="00F00CEA" w14:paraId="53B083D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C7951FE"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254B455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46.537.890</w:t>
            </w:r>
          </w:p>
        </w:tc>
      </w:tr>
      <w:tr w:rsidR="00F00CEA" w:rsidRPr="00F00CEA" w14:paraId="6A1BB5E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5BF538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E045 - Todos somos cultura</w:t>
            </w:r>
          </w:p>
        </w:tc>
        <w:tc>
          <w:tcPr>
            <w:tcW w:w="930" w:type="pct"/>
            <w:tcBorders>
              <w:top w:val="nil"/>
              <w:left w:val="nil"/>
              <w:bottom w:val="nil"/>
              <w:right w:val="single" w:sz="4" w:space="0" w:color="000000"/>
            </w:tcBorders>
            <w:shd w:val="clear" w:color="auto" w:fill="auto"/>
            <w:vAlign w:val="center"/>
            <w:hideMark/>
          </w:tcPr>
          <w:p w14:paraId="07F5571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46.537.890</w:t>
            </w:r>
          </w:p>
        </w:tc>
      </w:tr>
      <w:tr w:rsidR="00F00CEA" w:rsidRPr="00F00CEA" w14:paraId="5EFD2F0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41EF607"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72D1357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19.764.624</w:t>
            </w:r>
          </w:p>
        </w:tc>
      </w:tr>
      <w:tr w:rsidR="00F00CEA" w:rsidRPr="00F00CEA" w14:paraId="442F902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20147A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7626A90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19.764.624</w:t>
            </w:r>
          </w:p>
        </w:tc>
      </w:tr>
      <w:tr w:rsidR="00F00CEA" w:rsidRPr="00F00CEA" w14:paraId="19B2488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FBA89A0"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244 - Asuntos Religiosos y Otras Manifestaciones Sociales</w:t>
            </w:r>
          </w:p>
        </w:tc>
        <w:tc>
          <w:tcPr>
            <w:tcW w:w="930" w:type="pct"/>
            <w:tcBorders>
              <w:top w:val="nil"/>
              <w:left w:val="nil"/>
              <w:bottom w:val="nil"/>
              <w:right w:val="single" w:sz="4" w:space="0" w:color="000000"/>
            </w:tcBorders>
            <w:shd w:val="clear" w:color="auto" w:fill="auto"/>
            <w:vAlign w:val="center"/>
            <w:hideMark/>
          </w:tcPr>
          <w:p w14:paraId="623EAE5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11.055.182</w:t>
            </w:r>
          </w:p>
        </w:tc>
      </w:tr>
      <w:tr w:rsidR="00F00CEA" w:rsidRPr="00F00CEA" w14:paraId="286A558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795E4A5"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7C717A3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11.055.182</w:t>
            </w:r>
          </w:p>
        </w:tc>
      </w:tr>
      <w:tr w:rsidR="00F00CEA" w:rsidRPr="00F00CEA" w14:paraId="553A75C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25F720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72A5946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11.055.182</w:t>
            </w:r>
          </w:p>
        </w:tc>
      </w:tr>
      <w:tr w:rsidR="00F00CEA" w:rsidRPr="00F00CEA" w14:paraId="099AFDC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EC43438"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25 - Educación</w:t>
            </w:r>
          </w:p>
        </w:tc>
        <w:tc>
          <w:tcPr>
            <w:tcW w:w="930" w:type="pct"/>
            <w:tcBorders>
              <w:top w:val="nil"/>
              <w:left w:val="nil"/>
              <w:bottom w:val="nil"/>
              <w:right w:val="single" w:sz="4" w:space="0" w:color="000000"/>
            </w:tcBorders>
            <w:shd w:val="clear" w:color="auto" w:fill="auto"/>
            <w:vAlign w:val="center"/>
            <w:hideMark/>
          </w:tcPr>
          <w:p w14:paraId="081430A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10.578.356.288</w:t>
            </w:r>
          </w:p>
        </w:tc>
      </w:tr>
      <w:tr w:rsidR="00F00CEA" w:rsidRPr="00F00CEA" w14:paraId="17277E4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A06EBAD"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251 - Educación Básica</w:t>
            </w:r>
          </w:p>
        </w:tc>
        <w:tc>
          <w:tcPr>
            <w:tcW w:w="930" w:type="pct"/>
            <w:tcBorders>
              <w:top w:val="nil"/>
              <w:left w:val="nil"/>
              <w:bottom w:val="nil"/>
              <w:right w:val="single" w:sz="4" w:space="0" w:color="000000"/>
            </w:tcBorders>
            <w:shd w:val="clear" w:color="auto" w:fill="auto"/>
            <w:vAlign w:val="center"/>
            <w:hideMark/>
          </w:tcPr>
          <w:p w14:paraId="168C15A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7.188.414.703</w:t>
            </w:r>
          </w:p>
        </w:tc>
      </w:tr>
      <w:tr w:rsidR="00F00CEA" w:rsidRPr="00F00CEA" w14:paraId="6F74DA6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1248F75"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52A06CA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6.996.171.769</w:t>
            </w:r>
          </w:p>
        </w:tc>
      </w:tr>
      <w:tr w:rsidR="00F00CEA" w:rsidRPr="00F00CEA" w14:paraId="3BF6076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0EC2AF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E036 - Educación Básica</w:t>
            </w:r>
          </w:p>
        </w:tc>
        <w:tc>
          <w:tcPr>
            <w:tcW w:w="930" w:type="pct"/>
            <w:tcBorders>
              <w:top w:val="nil"/>
              <w:left w:val="nil"/>
              <w:bottom w:val="nil"/>
              <w:right w:val="single" w:sz="4" w:space="0" w:color="000000"/>
            </w:tcBorders>
            <w:shd w:val="clear" w:color="auto" w:fill="auto"/>
            <w:vAlign w:val="center"/>
            <w:hideMark/>
          </w:tcPr>
          <w:p w14:paraId="2F39156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6.996.171.769</w:t>
            </w:r>
          </w:p>
        </w:tc>
      </w:tr>
      <w:tr w:rsidR="00F00CEA" w:rsidRPr="00F00CEA" w14:paraId="12C4B8E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885BF3F"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6E06B7C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43.457.434</w:t>
            </w:r>
          </w:p>
        </w:tc>
      </w:tr>
      <w:tr w:rsidR="00F00CEA" w:rsidRPr="00F00CEA" w14:paraId="201EB4F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FF6B34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5647EB6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43.457.434</w:t>
            </w:r>
          </w:p>
        </w:tc>
      </w:tr>
      <w:tr w:rsidR="00F00CEA" w:rsidRPr="00F00CEA" w14:paraId="614D575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51267A9"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P - Planeación, Seguimiento y Evaluación de Políticas Públicas</w:t>
            </w:r>
          </w:p>
        </w:tc>
        <w:tc>
          <w:tcPr>
            <w:tcW w:w="930" w:type="pct"/>
            <w:tcBorders>
              <w:top w:val="nil"/>
              <w:left w:val="nil"/>
              <w:bottom w:val="nil"/>
              <w:right w:val="single" w:sz="4" w:space="0" w:color="000000"/>
            </w:tcBorders>
            <w:shd w:val="clear" w:color="auto" w:fill="auto"/>
            <w:vAlign w:val="center"/>
            <w:hideMark/>
          </w:tcPr>
          <w:p w14:paraId="3E1FB41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148.785.500</w:t>
            </w:r>
          </w:p>
        </w:tc>
      </w:tr>
      <w:tr w:rsidR="00F00CEA" w:rsidRPr="00F00CEA" w14:paraId="7598B0F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F1D3F4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P004 - Coordinación de la Política de Educación Básica en el Estado</w:t>
            </w:r>
          </w:p>
        </w:tc>
        <w:tc>
          <w:tcPr>
            <w:tcW w:w="930" w:type="pct"/>
            <w:tcBorders>
              <w:top w:val="nil"/>
              <w:left w:val="nil"/>
              <w:bottom w:val="nil"/>
              <w:right w:val="single" w:sz="4" w:space="0" w:color="000000"/>
            </w:tcBorders>
            <w:shd w:val="clear" w:color="auto" w:fill="auto"/>
            <w:vAlign w:val="center"/>
            <w:hideMark/>
          </w:tcPr>
          <w:p w14:paraId="5012A03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148.785.500</w:t>
            </w:r>
          </w:p>
        </w:tc>
      </w:tr>
      <w:tr w:rsidR="00F00CEA" w:rsidRPr="00F00CEA" w14:paraId="7F4F358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DC92DBE"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252 - Educación Media Superior</w:t>
            </w:r>
          </w:p>
        </w:tc>
        <w:tc>
          <w:tcPr>
            <w:tcW w:w="930" w:type="pct"/>
            <w:tcBorders>
              <w:top w:val="nil"/>
              <w:left w:val="nil"/>
              <w:bottom w:val="nil"/>
              <w:right w:val="single" w:sz="4" w:space="0" w:color="000000"/>
            </w:tcBorders>
            <w:shd w:val="clear" w:color="auto" w:fill="auto"/>
            <w:vAlign w:val="center"/>
            <w:hideMark/>
          </w:tcPr>
          <w:p w14:paraId="29ECDFB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1.625.574.930</w:t>
            </w:r>
          </w:p>
        </w:tc>
      </w:tr>
      <w:tr w:rsidR="00F00CEA" w:rsidRPr="00F00CEA" w14:paraId="23EAC46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CC5C29B"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69C7754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1.240.533.641</w:t>
            </w:r>
          </w:p>
        </w:tc>
      </w:tr>
      <w:tr w:rsidR="00F00CEA" w:rsidRPr="00F00CEA" w14:paraId="1599573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07DE30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E035 - Educación Media Superior</w:t>
            </w:r>
          </w:p>
        </w:tc>
        <w:tc>
          <w:tcPr>
            <w:tcW w:w="930" w:type="pct"/>
            <w:tcBorders>
              <w:top w:val="nil"/>
              <w:left w:val="nil"/>
              <w:bottom w:val="nil"/>
              <w:right w:val="single" w:sz="4" w:space="0" w:color="000000"/>
            </w:tcBorders>
            <w:shd w:val="clear" w:color="auto" w:fill="auto"/>
            <w:vAlign w:val="center"/>
            <w:hideMark/>
          </w:tcPr>
          <w:p w14:paraId="787AAF0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1.154.936.428</w:t>
            </w:r>
          </w:p>
        </w:tc>
      </w:tr>
      <w:tr w:rsidR="00F00CEA" w:rsidRPr="00F00CEA" w14:paraId="317A6B1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6B3BCD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E046 - Capacitación y Certificación para y en el Trabajo</w:t>
            </w:r>
          </w:p>
        </w:tc>
        <w:tc>
          <w:tcPr>
            <w:tcW w:w="930" w:type="pct"/>
            <w:tcBorders>
              <w:top w:val="nil"/>
              <w:left w:val="nil"/>
              <w:bottom w:val="nil"/>
              <w:right w:val="single" w:sz="4" w:space="0" w:color="000000"/>
            </w:tcBorders>
            <w:shd w:val="clear" w:color="auto" w:fill="auto"/>
            <w:vAlign w:val="center"/>
            <w:hideMark/>
          </w:tcPr>
          <w:p w14:paraId="286122A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85.597.213</w:t>
            </w:r>
          </w:p>
        </w:tc>
      </w:tr>
      <w:tr w:rsidR="00F00CEA" w:rsidRPr="00F00CEA" w14:paraId="3B4DBEE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06BC4DF"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016C859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385.041.289</w:t>
            </w:r>
          </w:p>
        </w:tc>
      </w:tr>
      <w:tr w:rsidR="00F00CEA" w:rsidRPr="00F00CEA" w14:paraId="4F497F9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0A0B37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201135C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385.041.289</w:t>
            </w:r>
          </w:p>
        </w:tc>
      </w:tr>
      <w:tr w:rsidR="00F00CEA" w:rsidRPr="00F00CEA" w14:paraId="16AAE9A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1B1A631"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253 - Educación Superior</w:t>
            </w:r>
          </w:p>
        </w:tc>
        <w:tc>
          <w:tcPr>
            <w:tcW w:w="930" w:type="pct"/>
            <w:tcBorders>
              <w:top w:val="nil"/>
              <w:left w:val="nil"/>
              <w:bottom w:val="nil"/>
              <w:right w:val="single" w:sz="4" w:space="0" w:color="000000"/>
            </w:tcBorders>
            <w:shd w:val="clear" w:color="auto" w:fill="auto"/>
            <w:vAlign w:val="center"/>
            <w:hideMark/>
          </w:tcPr>
          <w:p w14:paraId="27417ED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1.165.548.491</w:t>
            </w:r>
          </w:p>
        </w:tc>
      </w:tr>
      <w:tr w:rsidR="00F00CEA" w:rsidRPr="00F00CEA" w14:paraId="64BF3E8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5D34BD8"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0611679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834.660.524</w:t>
            </w:r>
          </w:p>
        </w:tc>
      </w:tr>
      <w:tr w:rsidR="00F00CEA" w:rsidRPr="00F00CEA" w14:paraId="2506D3B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7CEAFD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E027 - Educación Superior</w:t>
            </w:r>
          </w:p>
        </w:tc>
        <w:tc>
          <w:tcPr>
            <w:tcW w:w="930" w:type="pct"/>
            <w:tcBorders>
              <w:top w:val="nil"/>
              <w:left w:val="nil"/>
              <w:bottom w:val="nil"/>
              <w:right w:val="single" w:sz="4" w:space="0" w:color="000000"/>
            </w:tcBorders>
            <w:shd w:val="clear" w:color="auto" w:fill="auto"/>
            <w:vAlign w:val="center"/>
            <w:hideMark/>
          </w:tcPr>
          <w:p w14:paraId="6F3D7D8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834.660.524</w:t>
            </w:r>
          </w:p>
        </w:tc>
      </w:tr>
      <w:tr w:rsidR="00F00CEA" w:rsidRPr="00F00CEA" w14:paraId="671AE7E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1F48ADE"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6D801E6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330.887.967</w:t>
            </w:r>
          </w:p>
        </w:tc>
      </w:tr>
      <w:tr w:rsidR="00F00CEA" w:rsidRPr="00F00CEA" w14:paraId="4C82E0B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E4043D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M001 - Gestión y Apoyo Institucional</w:t>
            </w:r>
          </w:p>
        </w:tc>
        <w:tc>
          <w:tcPr>
            <w:tcW w:w="930" w:type="pct"/>
            <w:tcBorders>
              <w:top w:val="nil"/>
              <w:left w:val="nil"/>
              <w:bottom w:val="nil"/>
              <w:right w:val="single" w:sz="4" w:space="0" w:color="000000"/>
            </w:tcBorders>
            <w:shd w:val="clear" w:color="auto" w:fill="auto"/>
            <w:vAlign w:val="center"/>
            <w:hideMark/>
          </w:tcPr>
          <w:p w14:paraId="527779A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330.887.967</w:t>
            </w:r>
          </w:p>
        </w:tc>
      </w:tr>
      <w:tr w:rsidR="00F00CEA" w:rsidRPr="00F00CEA" w14:paraId="0C65F58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3F4DA80"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255 - Educación para Adultos</w:t>
            </w:r>
          </w:p>
        </w:tc>
        <w:tc>
          <w:tcPr>
            <w:tcW w:w="930" w:type="pct"/>
            <w:tcBorders>
              <w:top w:val="nil"/>
              <w:left w:val="nil"/>
              <w:bottom w:val="nil"/>
              <w:right w:val="single" w:sz="4" w:space="0" w:color="000000"/>
            </w:tcBorders>
            <w:shd w:val="clear" w:color="auto" w:fill="auto"/>
            <w:vAlign w:val="center"/>
            <w:hideMark/>
          </w:tcPr>
          <w:p w14:paraId="736F358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80.125.502</w:t>
            </w:r>
          </w:p>
        </w:tc>
      </w:tr>
      <w:tr w:rsidR="00F00CEA" w:rsidRPr="00F00CEA" w14:paraId="7152ECE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E8A1D55"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53940A1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60.681.223</w:t>
            </w:r>
          </w:p>
        </w:tc>
      </w:tr>
      <w:tr w:rsidR="00F00CEA" w:rsidRPr="00F00CEA" w14:paraId="0C721A4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556C1F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E041 - Rezago Educativo</w:t>
            </w:r>
          </w:p>
        </w:tc>
        <w:tc>
          <w:tcPr>
            <w:tcW w:w="930" w:type="pct"/>
            <w:tcBorders>
              <w:top w:val="nil"/>
              <w:left w:val="nil"/>
              <w:bottom w:val="nil"/>
              <w:right w:val="single" w:sz="4" w:space="0" w:color="000000"/>
            </w:tcBorders>
            <w:shd w:val="clear" w:color="auto" w:fill="auto"/>
            <w:vAlign w:val="center"/>
            <w:hideMark/>
          </w:tcPr>
          <w:p w14:paraId="3C5B0F9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60.681.223</w:t>
            </w:r>
          </w:p>
        </w:tc>
      </w:tr>
      <w:tr w:rsidR="00F00CEA" w:rsidRPr="00F00CEA" w14:paraId="022E58B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066EA64"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573AB49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19.444.279</w:t>
            </w:r>
          </w:p>
        </w:tc>
      </w:tr>
      <w:tr w:rsidR="00F00CEA" w:rsidRPr="00F00CEA" w14:paraId="5AC8918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70E8B9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140D3C2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19.444.279</w:t>
            </w:r>
          </w:p>
        </w:tc>
      </w:tr>
      <w:tr w:rsidR="00F00CEA" w:rsidRPr="00F00CEA" w14:paraId="516781B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B83FC8D"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256 - Otros Servicios Educativos y Actividades Inherentes</w:t>
            </w:r>
          </w:p>
        </w:tc>
        <w:tc>
          <w:tcPr>
            <w:tcW w:w="930" w:type="pct"/>
            <w:tcBorders>
              <w:top w:val="nil"/>
              <w:left w:val="nil"/>
              <w:bottom w:val="nil"/>
              <w:right w:val="single" w:sz="4" w:space="0" w:color="000000"/>
            </w:tcBorders>
            <w:shd w:val="clear" w:color="auto" w:fill="auto"/>
            <w:vAlign w:val="center"/>
            <w:hideMark/>
          </w:tcPr>
          <w:p w14:paraId="717C878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518.692.662</w:t>
            </w:r>
          </w:p>
        </w:tc>
      </w:tr>
      <w:tr w:rsidR="00F00CEA" w:rsidRPr="00F00CEA" w14:paraId="731B0EF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AE7E3C9"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7D1A402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195.481.285</w:t>
            </w:r>
          </w:p>
        </w:tc>
      </w:tr>
      <w:tr w:rsidR="00F00CEA" w:rsidRPr="00F00CEA" w14:paraId="5F7C891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01A505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E035 - Educación Media Superior</w:t>
            </w:r>
          </w:p>
        </w:tc>
        <w:tc>
          <w:tcPr>
            <w:tcW w:w="930" w:type="pct"/>
            <w:tcBorders>
              <w:top w:val="nil"/>
              <w:left w:val="nil"/>
              <w:bottom w:val="nil"/>
              <w:right w:val="single" w:sz="4" w:space="0" w:color="000000"/>
            </w:tcBorders>
            <w:shd w:val="clear" w:color="auto" w:fill="auto"/>
            <w:vAlign w:val="center"/>
            <w:hideMark/>
          </w:tcPr>
          <w:p w14:paraId="3C8899A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501.400</w:t>
            </w:r>
          </w:p>
        </w:tc>
      </w:tr>
      <w:tr w:rsidR="00F00CEA" w:rsidRPr="00F00CEA" w14:paraId="7BF260E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7A4323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E037 - Fortalecimiento de Instituciones Formadoras de Docentes</w:t>
            </w:r>
          </w:p>
        </w:tc>
        <w:tc>
          <w:tcPr>
            <w:tcW w:w="930" w:type="pct"/>
            <w:tcBorders>
              <w:top w:val="nil"/>
              <w:left w:val="nil"/>
              <w:bottom w:val="nil"/>
              <w:right w:val="single" w:sz="4" w:space="0" w:color="000000"/>
            </w:tcBorders>
            <w:shd w:val="clear" w:color="auto" w:fill="auto"/>
            <w:vAlign w:val="center"/>
            <w:hideMark/>
          </w:tcPr>
          <w:p w14:paraId="012823C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192.260.115</w:t>
            </w:r>
          </w:p>
        </w:tc>
      </w:tr>
      <w:tr w:rsidR="00F00CEA" w:rsidRPr="00F00CEA" w14:paraId="48C365F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C7CCB0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E044 - Infraestructura Educativa Certificada</w:t>
            </w:r>
          </w:p>
        </w:tc>
        <w:tc>
          <w:tcPr>
            <w:tcW w:w="930" w:type="pct"/>
            <w:tcBorders>
              <w:top w:val="nil"/>
              <w:left w:val="nil"/>
              <w:bottom w:val="nil"/>
              <w:right w:val="single" w:sz="4" w:space="0" w:color="000000"/>
            </w:tcBorders>
            <w:shd w:val="clear" w:color="auto" w:fill="auto"/>
            <w:vAlign w:val="center"/>
            <w:hideMark/>
          </w:tcPr>
          <w:p w14:paraId="7A8483D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2.719.770</w:t>
            </w:r>
          </w:p>
        </w:tc>
      </w:tr>
      <w:tr w:rsidR="00F00CEA" w:rsidRPr="00F00CEA" w14:paraId="4B14DBB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B2C7773"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K - Proyectos de Inversión</w:t>
            </w:r>
          </w:p>
        </w:tc>
        <w:tc>
          <w:tcPr>
            <w:tcW w:w="930" w:type="pct"/>
            <w:tcBorders>
              <w:top w:val="nil"/>
              <w:left w:val="nil"/>
              <w:bottom w:val="nil"/>
              <w:right w:val="single" w:sz="4" w:space="0" w:color="000000"/>
            </w:tcBorders>
            <w:shd w:val="clear" w:color="auto" w:fill="auto"/>
            <w:vAlign w:val="center"/>
            <w:hideMark/>
          </w:tcPr>
          <w:p w14:paraId="43EF36C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20.142.064</w:t>
            </w:r>
          </w:p>
        </w:tc>
      </w:tr>
      <w:tr w:rsidR="00F00CEA" w:rsidRPr="00F00CEA" w14:paraId="2422737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A3CCAA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K003 - Infraestructura Educativa</w:t>
            </w:r>
          </w:p>
        </w:tc>
        <w:tc>
          <w:tcPr>
            <w:tcW w:w="930" w:type="pct"/>
            <w:tcBorders>
              <w:top w:val="nil"/>
              <w:left w:val="nil"/>
              <w:bottom w:val="nil"/>
              <w:right w:val="single" w:sz="4" w:space="0" w:color="000000"/>
            </w:tcBorders>
            <w:shd w:val="clear" w:color="auto" w:fill="auto"/>
            <w:vAlign w:val="center"/>
            <w:hideMark/>
          </w:tcPr>
          <w:p w14:paraId="093728B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20.142.064</w:t>
            </w:r>
          </w:p>
        </w:tc>
      </w:tr>
      <w:tr w:rsidR="00F00CEA" w:rsidRPr="00F00CEA" w14:paraId="3E9ED21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8B4546D"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1917BC4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298.252.227</w:t>
            </w:r>
          </w:p>
        </w:tc>
      </w:tr>
      <w:tr w:rsidR="00F00CEA" w:rsidRPr="00F00CEA" w14:paraId="5A0322D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DEEEEE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025034B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298.252.227</w:t>
            </w:r>
          </w:p>
        </w:tc>
      </w:tr>
      <w:tr w:rsidR="00F00CEA" w:rsidRPr="00F00CEA" w14:paraId="0486433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55BEA65"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P - Planeación, Seguimiento y Evaluación de Políticas Públicas</w:t>
            </w:r>
          </w:p>
        </w:tc>
        <w:tc>
          <w:tcPr>
            <w:tcW w:w="930" w:type="pct"/>
            <w:tcBorders>
              <w:top w:val="nil"/>
              <w:left w:val="nil"/>
              <w:bottom w:val="nil"/>
              <w:right w:val="single" w:sz="4" w:space="0" w:color="000000"/>
            </w:tcBorders>
            <w:shd w:val="clear" w:color="auto" w:fill="auto"/>
            <w:vAlign w:val="center"/>
            <w:hideMark/>
          </w:tcPr>
          <w:p w14:paraId="723C0B3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4.817.086</w:t>
            </w:r>
          </w:p>
        </w:tc>
      </w:tr>
      <w:tr w:rsidR="00F00CEA" w:rsidRPr="00F00CEA" w14:paraId="2A2C6AF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DCDB54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P004 - Coordinación de la Política de Educación Básica en el Estado</w:t>
            </w:r>
          </w:p>
        </w:tc>
        <w:tc>
          <w:tcPr>
            <w:tcW w:w="930" w:type="pct"/>
            <w:tcBorders>
              <w:top w:val="nil"/>
              <w:left w:val="nil"/>
              <w:bottom w:val="nil"/>
              <w:right w:val="single" w:sz="4" w:space="0" w:color="000000"/>
            </w:tcBorders>
            <w:shd w:val="clear" w:color="auto" w:fill="auto"/>
            <w:vAlign w:val="center"/>
            <w:hideMark/>
          </w:tcPr>
          <w:p w14:paraId="47AF466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4.817.086</w:t>
            </w:r>
          </w:p>
        </w:tc>
      </w:tr>
      <w:tr w:rsidR="00F00CEA" w:rsidRPr="00F00CEA" w14:paraId="1E27717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510F44E"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26 - Protección Social</w:t>
            </w:r>
          </w:p>
        </w:tc>
        <w:tc>
          <w:tcPr>
            <w:tcW w:w="930" w:type="pct"/>
            <w:tcBorders>
              <w:top w:val="nil"/>
              <w:left w:val="nil"/>
              <w:bottom w:val="nil"/>
              <w:right w:val="single" w:sz="4" w:space="0" w:color="000000"/>
            </w:tcBorders>
            <w:shd w:val="clear" w:color="auto" w:fill="auto"/>
            <w:vAlign w:val="center"/>
            <w:hideMark/>
          </w:tcPr>
          <w:p w14:paraId="767914F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994.180.746</w:t>
            </w:r>
          </w:p>
        </w:tc>
      </w:tr>
      <w:tr w:rsidR="00F00CEA" w:rsidRPr="00F00CEA" w14:paraId="5869443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A390C17"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267 - Indígenas</w:t>
            </w:r>
          </w:p>
        </w:tc>
        <w:tc>
          <w:tcPr>
            <w:tcW w:w="930" w:type="pct"/>
            <w:tcBorders>
              <w:top w:val="nil"/>
              <w:left w:val="nil"/>
              <w:bottom w:val="nil"/>
              <w:right w:val="single" w:sz="4" w:space="0" w:color="000000"/>
            </w:tcBorders>
            <w:shd w:val="clear" w:color="auto" w:fill="auto"/>
            <w:vAlign w:val="center"/>
            <w:hideMark/>
          </w:tcPr>
          <w:p w14:paraId="2991C61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13.985.257</w:t>
            </w:r>
          </w:p>
        </w:tc>
      </w:tr>
      <w:tr w:rsidR="00F00CEA" w:rsidRPr="00F00CEA" w14:paraId="4EDA69B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96B9081"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0E93957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6.930.588</w:t>
            </w:r>
          </w:p>
        </w:tc>
      </w:tr>
      <w:tr w:rsidR="00F00CEA" w:rsidRPr="00F00CEA" w14:paraId="4E38EBD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C17AAF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E050 - Atención para el Desarrollo del Pueblo Maya y Comunidades Indígenas</w:t>
            </w:r>
          </w:p>
        </w:tc>
        <w:tc>
          <w:tcPr>
            <w:tcW w:w="930" w:type="pct"/>
            <w:tcBorders>
              <w:top w:val="nil"/>
              <w:left w:val="nil"/>
              <w:bottom w:val="nil"/>
              <w:right w:val="single" w:sz="4" w:space="0" w:color="000000"/>
            </w:tcBorders>
            <w:shd w:val="clear" w:color="auto" w:fill="auto"/>
            <w:vAlign w:val="center"/>
            <w:hideMark/>
          </w:tcPr>
          <w:p w14:paraId="230692C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6.930.588</w:t>
            </w:r>
          </w:p>
        </w:tc>
      </w:tr>
      <w:tr w:rsidR="00F00CEA" w:rsidRPr="00F00CEA" w14:paraId="60C076D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8BBE533"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5B54D6C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7.054.669</w:t>
            </w:r>
          </w:p>
        </w:tc>
      </w:tr>
      <w:tr w:rsidR="00F00CEA" w:rsidRPr="00F00CEA" w14:paraId="4F8D20B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29D160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6F634CF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7.054.669</w:t>
            </w:r>
          </w:p>
        </w:tc>
      </w:tr>
      <w:tr w:rsidR="00F00CEA" w:rsidRPr="00F00CEA" w14:paraId="48D773C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42DA755"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S - Sujetos a Reglas de Operación</w:t>
            </w:r>
          </w:p>
        </w:tc>
        <w:tc>
          <w:tcPr>
            <w:tcW w:w="930" w:type="pct"/>
            <w:tcBorders>
              <w:top w:val="nil"/>
              <w:left w:val="nil"/>
              <w:bottom w:val="nil"/>
              <w:right w:val="single" w:sz="4" w:space="0" w:color="000000"/>
            </w:tcBorders>
            <w:shd w:val="clear" w:color="auto" w:fill="auto"/>
            <w:vAlign w:val="center"/>
            <w:hideMark/>
          </w:tcPr>
          <w:p w14:paraId="16795C5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4D67465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C80954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S001 - Programa de Apoyo a Dignatarios Mayas</w:t>
            </w:r>
          </w:p>
        </w:tc>
        <w:tc>
          <w:tcPr>
            <w:tcW w:w="930" w:type="pct"/>
            <w:tcBorders>
              <w:top w:val="nil"/>
              <w:left w:val="nil"/>
              <w:bottom w:val="nil"/>
              <w:right w:val="single" w:sz="4" w:space="0" w:color="000000"/>
            </w:tcBorders>
            <w:shd w:val="clear" w:color="auto" w:fill="auto"/>
            <w:vAlign w:val="center"/>
            <w:hideMark/>
          </w:tcPr>
          <w:p w14:paraId="3BEB4FF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E10A58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E0162E0"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268 - Otros Grupos Vulnerables</w:t>
            </w:r>
          </w:p>
        </w:tc>
        <w:tc>
          <w:tcPr>
            <w:tcW w:w="930" w:type="pct"/>
            <w:tcBorders>
              <w:top w:val="nil"/>
              <w:left w:val="nil"/>
              <w:bottom w:val="nil"/>
              <w:right w:val="single" w:sz="4" w:space="0" w:color="000000"/>
            </w:tcBorders>
            <w:shd w:val="clear" w:color="auto" w:fill="auto"/>
            <w:vAlign w:val="center"/>
            <w:hideMark/>
          </w:tcPr>
          <w:p w14:paraId="663AEFD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980.195.489</w:t>
            </w:r>
          </w:p>
        </w:tc>
      </w:tr>
      <w:tr w:rsidR="00F00CEA" w:rsidRPr="00F00CEA" w14:paraId="5EECED6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FAA5D38"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25C703E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972.592.252</w:t>
            </w:r>
          </w:p>
        </w:tc>
      </w:tr>
      <w:tr w:rsidR="00F00CEA" w:rsidRPr="00F00CEA" w14:paraId="4D7010D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25DB09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E025 - Prevención, Atención y Protección a Grupos en Situación de Vulnerabilidad</w:t>
            </w:r>
          </w:p>
        </w:tc>
        <w:tc>
          <w:tcPr>
            <w:tcW w:w="930" w:type="pct"/>
            <w:tcBorders>
              <w:top w:val="nil"/>
              <w:left w:val="nil"/>
              <w:bottom w:val="nil"/>
              <w:right w:val="single" w:sz="4" w:space="0" w:color="000000"/>
            </w:tcBorders>
            <w:shd w:val="clear" w:color="auto" w:fill="auto"/>
            <w:vAlign w:val="center"/>
            <w:hideMark/>
          </w:tcPr>
          <w:p w14:paraId="1F4C4E9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972.592.252</w:t>
            </w:r>
          </w:p>
        </w:tc>
      </w:tr>
      <w:tr w:rsidR="00F00CEA" w:rsidRPr="00F00CEA" w14:paraId="16498CA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F429FA2"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F - Promoción y Fomento</w:t>
            </w:r>
          </w:p>
        </w:tc>
        <w:tc>
          <w:tcPr>
            <w:tcW w:w="930" w:type="pct"/>
            <w:tcBorders>
              <w:top w:val="nil"/>
              <w:left w:val="nil"/>
              <w:bottom w:val="nil"/>
              <w:right w:val="single" w:sz="4" w:space="0" w:color="000000"/>
            </w:tcBorders>
            <w:shd w:val="clear" w:color="auto" w:fill="auto"/>
            <w:vAlign w:val="center"/>
            <w:hideMark/>
          </w:tcPr>
          <w:p w14:paraId="19F2E50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7.603.237</w:t>
            </w:r>
          </w:p>
        </w:tc>
      </w:tr>
      <w:tr w:rsidR="00F00CEA" w:rsidRPr="00F00CEA" w14:paraId="672B8DD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EA571E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F003 - Atención a la Juventud.</w:t>
            </w:r>
          </w:p>
        </w:tc>
        <w:tc>
          <w:tcPr>
            <w:tcW w:w="930" w:type="pct"/>
            <w:tcBorders>
              <w:top w:val="nil"/>
              <w:left w:val="nil"/>
              <w:bottom w:val="nil"/>
              <w:right w:val="single" w:sz="4" w:space="0" w:color="000000"/>
            </w:tcBorders>
            <w:shd w:val="clear" w:color="auto" w:fill="auto"/>
            <w:vAlign w:val="center"/>
            <w:hideMark/>
          </w:tcPr>
          <w:p w14:paraId="4C0E99B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7.603.237</w:t>
            </w:r>
          </w:p>
        </w:tc>
      </w:tr>
      <w:tr w:rsidR="00F00CEA" w:rsidRPr="00F00CEA" w14:paraId="67BAA28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CED7030"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27 - Otros Asuntos Sociales</w:t>
            </w:r>
          </w:p>
        </w:tc>
        <w:tc>
          <w:tcPr>
            <w:tcW w:w="930" w:type="pct"/>
            <w:tcBorders>
              <w:top w:val="nil"/>
              <w:left w:val="nil"/>
              <w:bottom w:val="nil"/>
              <w:right w:val="single" w:sz="4" w:space="0" w:color="000000"/>
            </w:tcBorders>
            <w:shd w:val="clear" w:color="auto" w:fill="auto"/>
            <w:vAlign w:val="center"/>
            <w:hideMark/>
          </w:tcPr>
          <w:p w14:paraId="0BF5975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888.161.846</w:t>
            </w:r>
          </w:p>
        </w:tc>
      </w:tr>
      <w:tr w:rsidR="00F00CEA" w:rsidRPr="00F00CEA" w14:paraId="0917F38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DFA7719"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271 - Otros Asuntos Sociales</w:t>
            </w:r>
          </w:p>
        </w:tc>
        <w:tc>
          <w:tcPr>
            <w:tcW w:w="930" w:type="pct"/>
            <w:tcBorders>
              <w:top w:val="nil"/>
              <w:left w:val="nil"/>
              <w:bottom w:val="nil"/>
              <w:right w:val="single" w:sz="4" w:space="0" w:color="000000"/>
            </w:tcBorders>
            <w:shd w:val="clear" w:color="auto" w:fill="auto"/>
            <w:vAlign w:val="center"/>
            <w:hideMark/>
          </w:tcPr>
          <w:p w14:paraId="0CB7FAA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888.161.846</w:t>
            </w:r>
          </w:p>
        </w:tc>
      </w:tr>
      <w:tr w:rsidR="00F00CEA" w:rsidRPr="00F00CEA" w14:paraId="6EFF383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6E706A4"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17F6B80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718.886.624</w:t>
            </w:r>
          </w:p>
        </w:tc>
      </w:tr>
      <w:tr w:rsidR="00F00CEA" w:rsidRPr="00F00CEA" w14:paraId="7B5EED3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01C74F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E011 - Igualdad Sustantiva y No Violencia contra Niñas y Mujeres</w:t>
            </w:r>
          </w:p>
        </w:tc>
        <w:tc>
          <w:tcPr>
            <w:tcW w:w="930" w:type="pct"/>
            <w:tcBorders>
              <w:top w:val="nil"/>
              <w:left w:val="nil"/>
              <w:bottom w:val="nil"/>
              <w:right w:val="single" w:sz="4" w:space="0" w:color="000000"/>
            </w:tcBorders>
            <w:shd w:val="clear" w:color="auto" w:fill="auto"/>
            <w:vAlign w:val="center"/>
            <w:hideMark/>
          </w:tcPr>
          <w:p w14:paraId="6EC0F40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21.268.016</w:t>
            </w:r>
          </w:p>
        </w:tc>
      </w:tr>
      <w:tr w:rsidR="00F00CEA" w:rsidRPr="00F00CEA" w14:paraId="1CA96E9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3BF18D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E028 - Igualdad de Oportunidades y Servicios Comunitarios</w:t>
            </w:r>
          </w:p>
        </w:tc>
        <w:tc>
          <w:tcPr>
            <w:tcW w:w="930" w:type="pct"/>
            <w:tcBorders>
              <w:top w:val="nil"/>
              <w:left w:val="nil"/>
              <w:bottom w:val="nil"/>
              <w:right w:val="single" w:sz="4" w:space="0" w:color="000000"/>
            </w:tcBorders>
            <w:shd w:val="clear" w:color="auto" w:fill="auto"/>
            <w:vAlign w:val="center"/>
            <w:hideMark/>
          </w:tcPr>
          <w:p w14:paraId="5528E36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691.309.698</w:t>
            </w:r>
          </w:p>
        </w:tc>
      </w:tr>
      <w:tr w:rsidR="00F00CEA" w:rsidRPr="00F00CEA" w14:paraId="44BF94B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B0568B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E033 - Apoyo a las Actividades Productivas</w:t>
            </w:r>
          </w:p>
        </w:tc>
        <w:tc>
          <w:tcPr>
            <w:tcW w:w="930" w:type="pct"/>
            <w:tcBorders>
              <w:top w:val="nil"/>
              <w:left w:val="nil"/>
              <w:bottom w:val="nil"/>
              <w:right w:val="single" w:sz="4" w:space="0" w:color="000000"/>
            </w:tcBorders>
            <w:shd w:val="clear" w:color="auto" w:fill="auto"/>
            <w:vAlign w:val="center"/>
            <w:hideMark/>
          </w:tcPr>
          <w:p w14:paraId="098EC24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3.813.416</w:t>
            </w:r>
          </w:p>
        </w:tc>
      </w:tr>
      <w:tr w:rsidR="00F00CEA" w:rsidRPr="00F00CEA" w14:paraId="586C161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4B97E3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E038 - Servicios de Salud con Calidad</w:t>
            </w:r>
          </w:p>
        </w:tc>
        <w:tc>
          <w:tcPr>
            <w:tcW w:w="930" w:type="pct"/>
            <w:tcBorders>
              <w:top w:val="nil"/>
              <w:left w:val="nil"/>
              <w:bottom w:val="nil"/>
              <w:right w:val="single" w:sz="4" w:space="0" w:color="000000"/>
            </w:tcBorders>
            <w:shd w:val="clear" w:color="auto" w:fill="auto"/>
            <w:vAlign w:val="center"/>
            <w:hideMark/>
          </w:tcPr>
          <w:p w14:paraId="5B2C956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2.495.494</w:t>
            </w:r>
          </w:p>
        </w:tc>
      </w:tr>
      <w:tr w:rsidR="00F00CEA" w:rsidRPr="00F00CEA" w14:paraId="77F10B2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59928E2"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1FC2317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169.275.222</w:t>
            </w:r>
          </w:p>
        </w:tc>
      </w:tr>
      <w:tr w:rsidR="00F00CEA" w:rsidRPr="00F00CEA" w14:paraId="45021B4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546D93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3A074C2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169.275.222</w:t>
            </w:r>
          </w:p>
        </w:tc>
      </w:tr>
      <w:tr w:rsidR="00F00CEA" w:rsidRPr="00F00CEA" w14:paraId="6495BD4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CDE920B"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lastRenderedPageBreak/>
              <w:t>3 - Desarrollo Económico</w:t>
            </w:r>
          </w:p>
        </w:tc>
        <w:tc>
          <w:tcPr>
            <w:tcW w:w="930" w:type="pct"/>
            <w:tcBorders>
              <w:top w:val="nil"/>
              <w:left w:val="nil"/>
              <w:bottom w:val="nil"/>
              <w:right w:val="single" w:sz="4" w:space="0" w:color="000000"/>
            </w:tcBorders>
            <w:shd w:val="clear" w:color="auto" w:fill="auto"/>
            <w:vAlign w:val="center"/>
            <w:hideMark/>
          </w:tcPr>
          <w:p w14:paraId="0195A2D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1.410.137.478</w:t>
            </w:r>
          </w:p>
        </w:tc>
      </w:tr>
      <w:tr w:rsidR="00F00CEA" w:rsidRPr="00F00CEA" w14:paraId="767C0A1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F8BCB40"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31 - Asuntos Económicos, Comerciales y Laborales en General</w:t>
            </w:r>
          </w:p>
        </w:tc>
        <w:tc>
          <w:tcPr>
            <w:tcW w:w="930" w:type="pct"/>
            <w:tcBorders>
              <w:top w:val="nil"/>
              <w:left w:val="nil"/>
              <w:bottom w:val="nil"/>
              <w:right w:val="single" w:sz="4" w:space="0" w:color="000000"/>
            </w:tcBorders>
            <w:shd w:val="clear" w:color="auto" w:fill="auto"/>
            <w:vAlign w:val="center"/>
            <w:hideMark/>
          </w:tcPr>
          <w:p w14:paraId="110135D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444.599.613</w:t>
            </w:r>
          </w:p>
        </w:tc>
      </w:tr>
      <w:tr w:rsidR="00F00CEA" w:rsidRPr="00F00CEA" w14:paraId="316C59A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F9B2384"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311 - Asuntos Económicos y Comerciales en General</w:t>
            </w:r>
          </w:p>
        </w:tc>
        <w:tc>
          <w:tcPr>
            <w:tcW w:w="930" w:type="pct"/>
            <w:tcBorders>
              <w:top w:val="nil"/>
              <w:left w:val="nil"/>
              <w:bottom w:val="nil"/>
              <w:right w:val="single" w:sz="4" w:space="0" w:color="000000"/>
            </w:tcBorders>
            <w:shd w:val="clear" w:color="auto" w:fill="auto"/>
            <w:vAlign w:val="center"/>
            <w:hideMark/>
          </w:tcPr>
          <w:p w14:paraId="4DAE43D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251.006.035</w:t>
            </w:r>
          </w:p>
        </w:tc>
      </w:tr>
      <w:tr w:rsidR="00F00CEA" w:rsidRPr="00F00CEA" w14:paraId="7858EA1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4B751E0"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27CCD6C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224.002.948</w:t>
            </w:r>
          </w:p>
        </w:tc>
      </w:tr>
      <w:tr w:rsidR="00F00CEA" w:rsidRPr="00F00CEA" w14:paraId="5604B85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61A0F2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E047 - Fomento a la inversión productiva con el Sistema de Mejora Regulatoria</w:t>
            </w:r>
          </w:p>
        </w:tc>
        <w:tc>
          <w:tcPr>
            <w:tcW w:w="930" w:type="pct"/>
            <w:tcBorders>
              <w:top w:val="nil"/>
              <w:left w:val="nil"/>
              <w:bottom w:val="nil"/>
              <w:right w:val="single" w:sz="4" w:space="0" w:color="000000"/>
            </w:tcBorders>
            <w:shd w:val="clear" w:color="auto" w:fill="auto"/>
            <w:vAlign w:val="center"/>
            <w:hideMark/>
          </w:tcPr>
          <w:p w14:paraId="30C378F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7.775.419</w:t>
            </w:r>
          </w:p>
        </w:tc>
      </w:tr>
      <w:tr w:rsidR="00F00CEA" w:rsidRPr="00F00CEA" w14:paraId="3A0EBC1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E20607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 xml:space="preserve">E069 - Fortalecimiento de la capacidad productiva de las </w:t>
            </w:r>
            <w:proofErr w:type="spellStart"/>
            <w:r w:rsidRPr="00F00CEA">
              <w:rPr>
                <w:rFonts w:eastAsia="Times New Roman" w:cs="Calibri"/>
                <w:color w:val="000000"/>
                <w:sz w:val="16"/>
                <w:szCs w:val="16"/>
                <w:lang w:eastAsia="es-MX"/>
              </w:rPr>
              <w:t>MIPyMES</w:t>
            </w:r>
            <w:proofErr w:type="spellEnd"/>
            <w:r w:rsidRPr="00F00CEA">
              <w:rPr>
                <w:rFonts w:eastAsia="Times New Roman" w:cs="Calibri"/>
                <w:color w:val="000000"/>
                <w:sz w:val="16"/>
                <w:szCs w:val="16"/>
                <w:lang w:eastAsia="es-MX"/>
              </w:rPr>
              <w:t>, con el impulso a la diversificación productiva</w:t>
            </w:r>
          </w:p>
        </w:tc>
        <w:tc>
          <w:tcPr>
            <w:tcW w:w="930" w:type="pct"/>
            <w:tcBorders>
              <w:top w:val="nil"/>
              <w:left w:val="nil"/>
              <w:bottom w:val="nil"/>
              <w:right w:val="single" w:sz="4" w:space="0" w:color="000000"/>
            </w:tcBorders>
            <w:shd w:val="clear" w:color="auto" w:fill="auto"/>
            <w:vAlign w:val="center"/>
            <w:hideMark/>
          </w:tcPr>
          <w:p w14:paraId="0B22331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216.227.529</w:t>
            </w:r>
          </w:p>
        </w:tc>
      </w:tr>
      <w:tr w:rsidR="00F00CEA" w:rsidRPr="00F00CEA" w14:paraId="7FDBED1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2539EAB"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3CFAE2C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27.003.087</w:t>
            </w:r>
          </w:p>
        </w:tc>
      </w:tr>
      <w:tr w:rsidR="00F00CEA" w:rsidRPr="00F00CEA" w14:paraId="5EE3F86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324BAD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2321B33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27.003.087</w:t>
            </w:r>
          </w:p>
        </w:tc>
      </w:tr>
      <w:tr w:rsidR="00F00CEA" w:rsidRPr="00F00CEA" w14:paraId="5195F90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ABE4C14"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312 - Asuntos Laborales Generales</w:t>
            </w:r>
          </w:p>
        </w:tc>
        <w:tc>
          <w:tcPr>
            <w:tcW w:w="930" w:type="pct"/>
            <w:tcBorders>
              <w:top w:val="nil"/>
              <w:left w:val="nil"/>
              <w:bottom w:val="nil"/>
              <w:right w:val="single" w:sz="4" w:space="0" w:color="000000"/>
            </w:tcBorders>
            <w:shd w:val="clear" w:color="auto" w:fill="auto"/>
            <w:vAlign w:val="center"/>
            <w:hideMark/>
          </w:tcPr>
          <w:p w14:paraId="21799D5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193.593.578</w:t>
            </w:r>
          </w:p>
        </w:tc>
      </w:tr>
      <w:tr w:rsidR="00F00CEA" w:rsidRPr="00F00CEA" w14:paraId="72DE8BE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17F8D5D"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155EDA0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130.051.555</w:t>
            </w:r>
          </w:p>
        </w:tc>
      </w:tr>
      <w:tr w:rsidR="00F00CEA" w:rsidRPr="00F00CEA" w14:paraId="07A8A75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EA9974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E013 - Impulso a la Empleabilidad</w:t>
            </w:r>
          </w:p>
        </w:tc>
        <w:tc>
          <w:tcPr>
            <w:tcW w:w="930" w:type="pct"/>
            <w:tcBorders>
              <w:top w:val="nil"/>
              <w:left w:val="nil"/>
              <w:bottom w:val="nil"/>
              <w:right w:val="single" w:sz="4" w:space="0" w:color="000000"/>
            </w:tcBorders>
            <w:shd w:val="clear" w:color="auto" w:fill="auto"/>
            <w:vAlign w:val="center"/>
            <w:hideMark/>
          </w:tcPr>
          <w:p w14:paraId="2B1CB71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13.833.825</w:t>
            </w:r>
          </w:p>
        </w:tc>
      </w:tr>
      <w:tr w:rsidR="00F00CEA" w:rsidRPr="00F00CEA" w14:paraId="649D096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C28F1C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E015 - Protección de los Derechos Laborales</w:t>
            </w:r>
          </w:p>
        </w:tc>
        <w:tc>
          <w:tcPr>
            <w:tcW w:w="930" w:type="pct"/>
            <w:tcBorders>
              <w:top w:val="nil"/>
              <w:left w:val="nil"/>
              <w:bottom w:val="nil"/>
              <w:right w:val="single" w:sz="4" w:space="0" w:color="000000"/>
            </w:tcBorders>
            <w:shd w:val="clear" w:color="auto" w:fill="auto"/>
            <w:vAlign w:val="center"/>
            <w:hideMark/>
          </w:tcPr>
          <w:p w14:paraId="79D1119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58.663.314</w:t>
            </w:r>
          </w:p>
        </w:tc>
      </w:tr>
      <w:tr w:rsidR="00F00CEA" w:rsidRPr="00F00CEA" w14:paraId="7AF4848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77E80C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E049 - Conciliación de Conflictos Laborales</w:t>
            </w:r>
          </w:p>
        </w:tc>
        <w:tc>
          <w:tcPr>
            <w:tcW w:w="930" w:type="pct"/>
            <w:tcBorders>
              <w:top w:val="nil"/>
              <w:left w:val="nil"/>
              <w:bottom w:val="nil"/>
              <w:right w:val="single" w:sz="4" w:space="0" w:color="000000"/>
            </w:tcBorders>
            <w:shd w:val="clear" w:color="auto" w:fill="auto"/>
            <w:vAlign w:val="center"/>
            <w:hideMark/>
          </w:tcPr>
          <w:p w14:paraId="4B1EE2E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57.554.416</w:t>
            </w:r>
          </w:p>
        </w:tc>
      </w:tr>
      <w:tr w:rsidR="00F00CEA" w:rsidRPr="00F00CEA" w14:paraId="7F91751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18CEE23"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6698661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63.542.023</w:t>
            </w:r>
          </w:p>
        </w:tc>
      </w:tr>
      <w:tr w:rsidR="00F00CEA" w:rsidRPr="00F00CEA" w14:paraId="31B8673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A45F36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3897C6F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63.542.023</w:t>
            </w:r>
          </w:p>
        </w:tc>
      </w:tr>
      <w:tr w:rsidR="00F00CEA" w:rsidRPr="00F00CEA" w14:paraId="0F01C5F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A5D7EE2"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32 - Agropecuaria, Silvicultura, Pesca y Caza</w:t>
            </w:r>
          </w:p>
        </w:tc>
        <w:tc>
          <w:tcPr>
            <w:tcW w:w="930" w:type="pct"/>
            <w:tcBorders>
              <w:top w:val="nil"/>
              <w:left w:val="nil"/>
              <w:bottom w:val="nil"/>
              <w:right w:val="single" w:sz="4" w:space="0" w:color="000000"/>
            </w:tcBorders>
            <w:shd w:val="clear" w:color="auto" w:fill="auto"/>
            <w:vAlign w:val="center"/>
            <w:hideMark/>
          </w:tcPr>
          <w:p w14:paraId="3FD950E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208.466.816</w:t>
            </w:r>
          </w:p>
        </w:tc>
      </w:tr>
      <w:tr w:rsidR="00F00CEA" w:rsidRPr="00F00CEA" w14:paraId="01967AB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213C3CF"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321 - Agropecuaria</w:t>
            </w:r>
          </w:p>
        </w:tc>
        <w:tc>
          <w:tcPr>
            <w:tcW w:w="930" w:type="pct"/>
            <w:tcBorders>
              <w:top w:val="nil"/>
              <w:left w:val="nil"/>
              <w:bottom w:val="nil"/>
              <w:right w:val="single" w:sz="4" w:space="0" w:color="000000"/>
            </w:tcBorders>
            <w:shd w:val="clear" w:color="auto" w:fill="auto"/>
            <w:vAlign w:val="center"/>
            <w:hideMark/>
          </w:tcPr>
          <w:p w14:paraId="5B4BAF7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145.616.142</w:t>
            </w:r>
          </w:p>
        </w:tc>
      </w:tr>
      <w:tr w:rsidR="00F00CEA" w:rsidRPr="00F00CEA" w14:paraId="0E57F5E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4ED765A"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24E207F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85.139.347</w:t>
            </w:r>
          </w:p>
        </w:tc>
      </w:tr>
      <w:tr w:rsidR="00F00CEA" w:rsidRPr="00F00CEA" w14:paraId="434FDF4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F80E2A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E058 - Impulso al Desarrollo Agropecuario, Rural y Pesquero</w:t>
            </w:r>
          </w:p>
        </w:tc>
        <w:tc>
          <w:tcPr>
            <w:tcW w:w="930" w:type="pct"/>
            <w:tcBorders>
              <w:top w:val="nil"/>
              <w:left w:val="nil"/>
              <w:bottom w:val="nil"/>
              <w:right w:val="single" w:sz="4" w:space="0" w:color="000000"/>
            </w:tcBorders>
            <w:shd w:val="clear" w:color="auto" w:fill="auto"/>
            <w:vAlign w:val="center"/>
            <w:hideMark/>
          </w:tcPr>
          <w:p w14:paraId="6E836F4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85.139.347</w:t>
            </w:r>
          </w:p>
        </w:tc>
      </w:tr>
      <w:tr w:rsidR="00F00CEA" w:rsidRPr="00F00CEA" w14:paraId="34A5957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A35E93B"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314163F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60.476.795</w:t>
            </w:r>
          </w:p>
        </w:tc>
      </w:tr>
      <w:tr w:rsidR="00F00CEA" w:rsidRPr="00F00CEA" w14:paraId="591BDC5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F62A9D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1719F01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60.476.795</w:t>
            </w:r>
          </w:p>
        </w:tc>
      </w:tr>
      <w:tr w:rsidR="00F00CEA" w:rsidRPr="00F00CEA" w14:paraId="0F20781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CE20FB1"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323 - Acuacultura, Pesca y Caza</w:t>
            </w:r>
          </w:p>
        </w:tc>
        <w:tc>
          <w:tcPr>
            <w:tcW w:w="930" w:type="pct"/>
            <w:tcBorders>
              <w:top w:val="nil"/>
              <w:left w:val="nil"/>
              <w:bottom w:val="nil"/>
              <w:right w:val="single" w:sz="4" w:space="0" w:color="000000"/>
            </w:tcBorders>
            <w:shd w:val="clear" w:color="auto" w:fill="auto"/>
            <w:vAlign w:val="center"/>
            <w:hideMark/>
          </w:tcPr>
          <w:p w14:paraId="2780B15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2.227.538</w:t>
            </w:r>
          </w:p>
        </w:tc>
      </w:tr>
      <w:tr w:rsidR="00F00CEA" w:rsidRPr="00F00CEA" w14:paraId="5E98BFB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BAB5B73"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27E02FD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2.227.538</w:t>
            </w:r>
          </w:p>
        </w:tc>
      </w:tr>
      <w:tr w:rsidR="00F00CEA" w:rsidRPr="00F00CEA" w14:paraId="7558473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500DE6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E058 - Impulso al Desarrollo Agropecuario, Rural y Pesquero</w:t>
            </w:r>
          </w:p>
        </w:tc>
        <w:tc>
          <w:tcPr>
            <w:tcW w:w="930" w:type="pct"/>
            <w:tcBorders>
              <w:top w:val="nil"/>
              <w:left w:val="nil"/>
              <w:bottom w:val="nil"/>
              <w:right w:val="single" w:sz="4" w:space="0" w:color="000000"/>
            </w:tcBorders>
            <w:shd w:val="clear" w:color="auto" w:fill="auto"/>
            <w:vAlign w:val="center"/>
            <w:hideMark/>
          </w:tcPr>
          <w:p w14:paraId="2D60CAF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2.227.538</w:t>
            </w:r>
          </w:p>
        </w:tc>
      </w:tr>
      <w:tr w:rsidR="00F00CEA" w:rsidRPr="00F00CEA" w14:paraId="5DE6E2D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6B1EE9D"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325 - Hidroagrícola</w:t>
            </w:r>
          </w:p>
        </w:tc>
        <w:tc>
          <w:tcPr>
            <w:tcW w:w="930" w:type="pct"/>
            <w:tcBorders>
              <w:top w:val="nil"/>
              <w:left w:val="nil"/>
              <w:bottom w:val="nil"/>
              <w:right w:val="single" w:sz="4" w:space="0" w:color="000000"/>
            </w:tcBorders>
            <w:shd w:val="clear" w:color="auto" w:fill="auto"/>
            <w:vAlign w:val="center"/>
            <w:hideMark/>
          </w:tcPr>
          <w:p w14:paraId="031BD5D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60.623.136</w:t>
            </w:r>
          </w:p>
        </w:tc>
      </w:tr>
      <w:tr w:rsidR="00F00CEA" w:rsidRPr="00F00CEA" w14:paraId="50298CC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D99D847"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120B222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60.623.136</w:t>
            </w:r>
          </w:p>
        </w:tc>
      </w:tr>
      <w:tr w:rsidR="00F00CEA" w:rsidRPr="00F00CEA" w14:paraId="5DDB0F5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50A95F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E058 - Impulso al Desarrollo Agropecuario, Rural y Pesquero</w:t>
            </w:r>
          </w:p>
        </w:tc>
        <w:tc>
          <w:tcPr>
            <w:tcW w:w="930" w:type="pct"/>
            <w:tcBorders>
              <w:top w:val="nil"/>
              <w:left w:val="nil"/>
              <w:bottom w:val="nil"/>
              <w:right w:val="single" w:sz="4" w:space="0" w:color="000000"/>
            </w:tcBorders>
            <w:shd w:val="clear" w:color="auto" w:fill="auto"/>
            <w:vAlign w:val="center"/>
            <w:hideMark/>
          </w:tcPr>
          <w:p w14:paraId="62291A1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60.623.136</w:t>
            </w:r>
          </w:p>
        </w:tc>
      </w:tr>
      <w:tr w:rsidR="00F00CEA" w:rsidRPr="00F00CEA" w14:paraId="1F174E2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7E869C7"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35 - Transporte</w:t>
            </w:r>
          </w:p>
        </w:tc>
        <w:tc>
          <w:tcPr>
            <w:tcW w:w="930" w:type="pct"/>
            <w:tcBorders>
              <w:top w:val="nil"/>
              <w:left w:val="nil"/>
              <w:bottom w:val="nil"/>
              <w:right w:val="single" w:sz="4" w:space="0" w:color="000000"/>
            </w:tcBorders>
            <w:shd w:val="clear" w:color="auto" w:fill="auto"/>
            <w:vAlign w:val="center"/>
            <w:hideMark/>
          </w:tcPr>
          <w:p w14:paraId="6A2EC3B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103.318.429</w:t>
            </w:r>
          </w:p>
        </w:tc>
      </w:tr>
      <w:tr w:rsidR="00F00CEA" w:rsidRPr="00F00CEA" w14:paraId="697B226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C1ED024"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351 - Transporte por Carretera</w:t>
            </w:r>
          </w:p>
        </w:tc>
        <w:tc>
          <w:tcPr>
            <w:tcW w:w="930" w:type="pct"/>
            <w:tcBorders>
              <w:top w:val="nil"/>
              <w:left w:val="nil"/>
              <w:bottom w:val="nil"/>
              <w:right w:val="single" w:sz="4" w:space="0" w:color="000000"/>
            </w:tcBorders>
            <w:shd w:val="clear" w:color="auto" w:fill="auto"/>
            <w:vAlign w:val="center"/>
            <w:hideMark/>
          </w:tcPr>
          <w:p w14:paraId="2523CCF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91.960.837</w:t>
            </w:r>
          </w:p>
        </w:tc>
      </w:tr>
      <w:tr w:rsidR="00F00CEA" w:rsidRPr="00F00CEA" w14:paraId="095AE9F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3E3C13B"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K - Proyectos de Inversión</w:t>
            </w:r>
          </w:p>
        </w:tc>
        <w:tc>
          <w:tcPr>
            <w:tcW w:w="930" w:type="pct"/>
            <w:tcBorders>
              <w:top w:val="nil"/>
              <w:left w:val="nil"/>
              <w:bottom w:val="nil"/>
              <w:right w:val="single" w:sz="4" w:space="0" w:color="000000"/>
            </w:tcBorders>
            <w:shd w:val="clear" w:color="auto" w:fill="auto"/>
            <w:vAlign w:val="center"/>
            <w:hideMark/>
          </w:tcPr>
          <w:p w14:paraId="4378B8E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57.855.500</w:t>
            </w:r>
          </w:p>
        </w:tc>
      </w:tr>
      <w:tr w:rsidR="00F00CEA" w:rsidRPr="00F00CEA" w14:paraId="6BA31BC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FCE4CF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K001 - Infraestructura para el Bienestar Sustentable</w:t>
            </w:r>
          </w:p>
        </w:tc>
        <w:tc>
          <w:tcPr>
            <w:tcW w:w="930" w:type="pct"/>
            <w:tcBorders>
              <w:top w:val="nil"/>
              <w:left w:val="nil"/>
              <w:bottom w:val="nil"/>
              <w:right w:val="single" w:sz="4" w:space="0" w:color="000000"/>
            </w:tcBorders>
            <w:shd w:val="clear" w:color="auto" w:fill="auto"/>
            <w:vAlign w:val="center"/>
            <w:hideMark/>
          </w:tcPr>
          <w:p w14:paraId="286CA92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57.855.500</w:t>
            </w:r>
          </w:p>
        </w:tc>
      </w:tr>
      <w:tr w:rsidR="00F00CEA" w:rsidRPr="00F00CEA" w14:paraId="765F401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B6CB758"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44C28B1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34.105.337</w:t>
            </w:r>
          </w:p>
        </w:tc>
      </w:tr>
      <w:tr w:rsidR="00F00CEA" w:rsidRPr="00F00CEA" w14:paraId="200ABFA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F2A451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53A946B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34.105.337</w:t>
            </w:r>
          </w:p>
        </w:tc>
      </w:tr>
      <w:tr w:rsidR="00F00CEA" w:rsidRPr="00F00CEA" w14:paraId="3CDC1FD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7668BEE"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356 - Otros Relacionados con Transporte</w:t>
            </w:r>
          </w:p>
        </w:tc>
        <w:tc>
          <w:tcPr>
            <w:tcW w:w="930" w:type="pct"/>
            <w:tcBorders>
              <w:top w:val="nil"/>
              <w:left w:val="nil"/>
              <w:bottom w:val="nil"/>
              <w:right w:val="single" w:sz="4" w:space="0" w:color="000000"/>
            </w:tcBorders>
            <w:shd w:val="clear" w:color="auto" w:fill="auto"/>
            <w:vAlign w:val="center"/>
            <w:hideMark/>
          </w:tcPr>
          <w:p w14:paraId="141320C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11.357.592</w:t>
            </w:r>
          </w:p>
        </w:tc>
      </w:tr>
      <w:tr w:rsidR="00F00CEA" w:rsidRPr="00F00CEA" w14:paraId="1F389B9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3BD8C5C"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79BE93C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10.658.444</w:t>
            </w:r>
          </w:p>
        </w:tc>
      </w:tr>
      <w:tr w:rsidR="00F00CEA" w:rsidRPr="00F00CEA" w14:paraId="1414AC8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9B5458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E066 - Movilidad Eficiente y Sustentable</w:t>
            </w:r>
          </w:p>
        </w:tc>
        <w:tc>
          <w:tcPr>
            <w:tcW w:w="930" w:type="pct"/>
            <w:tcBorders>
              <w:top w:val="nil"/>
              <w:left w:val="nil"/>
              <w:bottom w:val="nil"/>
              <w:right w:val="single" w:sz="4" w:space="0" w:color="000000"/>
            </w:tcBorders>
            <w:shd w:val="clear" w:color="auto" w:fill="auto"/>
            <w:vAlign w:val="center"/>
            <w:hideMark/>
          </w:tcPr>
          <w:p w14:paraId="1A38E77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10.658.444</w:t>
            </w:r>
          </w:p>
        </w:tc>
      </w:tr>
      <w:tr w:rsidR="00F00CEA" w:rsidRPr="00F00CEA" w14:paraId="531D5FE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82A9665"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14D8901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699.148</w:t>
            </w:r>
          </w:p>
        </w:tc>
      </w:tr>
      <w:tr w:rsidR="00F00CEA" w:rsidRPr="00F00CEA" w14:paraId="0B9BAA3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8F52A0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605A848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699.148</w:t>
            </w:r>
          </w:p>
        </w:tc>
      </w:tr>
      <w:tr w:rsidR="00F00CEA" w:rsidRPr="00F00CEA" w14:paraId="56397CB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DDD6155"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37 - Turismo</w:t>
            </w:r>
          </w:p>
        </w:tc>
        <w:tc>
          <w:tcPr>
            <w:tcW w:w="930" w:type="pct"/>
            <w:tcBorders>
              <w:top w:val="nil"/>
              <w:left w:val="nil"/>
              <w:bottom w:val="nil"/>
              <w:right w:val="single" w:sz="4" w:space="0" w:color="000000"/>
            </w:tcBorders>
            <w:shd w:val="clear" w:color="auto" w:fill="auto"/>
            <w:vAlign w:val="center"/>
            <w:hideMark/>
          </w:tcPr>
          <w:p w14:paraId="60EBEEE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534.272.812</w:t>
            </w:r>
          </w:p>
        </w:tc>
      </w:tr>
      <w:tr w:rsidR="00F00CEA" w:rsidRPr="00F00CEA" w14:paraId="22B5335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6728664"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lastRenderedPageBreak/>
              <w:t>371 - Turismo</w:t>
            </w:r>
          </w:p>
        </w:tc>
        <w:tc>
          <w:tcPr>
            <w:tcW w:w="930" w:type="pct"/>
            <w:tcBorders>
              <w:top w:val="nil"/>
              <w:left w:val="nil"/>
              <w:bottom w:val="nil"/>
              <w:right w:val="single" w:sz="4" w:space="0" w:color="000000"/>
            </w:tcBorders>
            <w:shd w:val="clear" w:color="auto" w:fill="auto"/>
            <w:vAlign w:val="center"/>
            <w:hideMark/>
          </w:tcPr>
          <w:p w14:paraId="229AAB9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534.272.812</w:t>
            </w:r>
          </w:p>
        </w:tc>
      </w:tr>
      <w:tr w:rsidR="00F00CEA" w:rsidRPr="00F00CEA" w14:paraId="504E571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C7F83FF"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62F79CF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489.256.750</w:t>
            </w:r>
          </w:p>
        </w:tc>
      </w:tr>
      <w:tr w:rsidR="00F00CEA" w:rsidRPr="00F00CEA" w14:paraId="0D3057A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87034F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E019 - Diversificación y Desarrollo Turístico Sustentable</w:t>
            </w:r>
          </w:p>
        </w:tc>
        <w:tc>
          <w:tcPr>
            <w:tcW w:w="930" w:type="pct"/>
            <w:tcBorders>
              <w:top w:val="nil"/>
              <w:left w:val="nil"/>
              <w:bottom w:val="nil"/>
              <w:right w:val="single" w:sz="4" w:space="0" w:color="000000"/>
            </w:tcBorders>
            <w:shd w:val="clear" w:color="auto" w:fill="auto"/>
            <w:vAlign w:val="center"/>
            <w:hideMark/>
          </w:tcPr>
          <w:p w14:paraId="33ACF49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32.468.018</w:t>
            </w:r>
          </w:p>
        </w:tc>
      </w:tr>
      <w:tr w:rsidR="00F00CEA" w:rsidRPr="00F00CEA" w14:paraId="1F5CFF2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29F020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E022 - Impulso a la promoción</w:t>
            </w:r>
          </w:p>
        </w:tc>
        <w:tc>
          <w:tcPr>
            <w:tcW w:w="930" w:type="pct"/>
            <w:tcBorders>
              <w:top w:val="nil"/>
              <w:left w:val="nil"/>
              <w:bottom w:val="nil"/>
              <w:right w:val="single" w:sz="4" w:space="0" w:color="000000"/>
            </w:tcBorders>
            <w:shd w:val="clear" w:color="auto" w:fill="auto"/>
            <w:vAlign w:val="center"/>
            <w:hideMark/>
          </w:tcPr>
          <w:p w14:paraId="791E6D8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456.788.732</w:t>
            </w:r>
          </w:p>
        </w:tc>
      </w:tr>
      <w:tr w:rsidR="00F00CEA" w:rsidRPr="00F00CEA" w14:paraId="3E8B1D0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DB65C74"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6805B8B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45.016.062</w:t>
            </w:r>
          </w:p>
        </w:tc>
      </w:tr>
      <w:tr w:rsidR="00F00CEA" w:rsidRPr="00F00CEA" w14:paraId="1E840AF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9E4FD9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60E078B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45.016.062</w:t>
            </w:r>
          </w:p>
        </w:tc>
      </w:tr>
      <w:tr w:rsidR="00F00CEA" w:rsidRPr="00F00CEA" w14:paraId="37B15C0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AA5F462"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38 - Ciencia, Tecnología e Innovación</w:t>
            </w:r>
          </w:p>
        </w:tc>
        <w:tc>
          <w:tcPr>
            <w:tcW w:w="930" w:type="pct"/>
            <w:tcBorders>
              <w:top w:val="nil"/>
              <w:left w:val="nil"/>
              <w:bottom w:val="nil"/>
              <w:right w:val="single" w:sz="4" w:space="0" w:color="000000"/>
            </w:tcBorders>
            <w:shd w:val="clear" w:color="auto" w:fill="auto"/>
            <w:vAlign w:val="center"/>
            <w:hideMark/>
          </w:tcPr>
          <w:p w14:paraId="5B9D2C1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119.479.808</w:t>
            </w:r>
          </w:p>
        </w:tc>
      </w:tr>
      <w:tr w:rsidR="00F00CEA" w:rsidRPr="00F00CEA" w14:paraId="303FBA5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A253591"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382 - Desarrollo Tecnológico</w:t>
            </w:r>
          </w:p>
        </w:tc>
        <w:tc>
          <w:tcPr>
            <w:tcW w:w="930" w:type="pct"/>
            <w:tcBorders>
              <w:top w:val="nil"/>
              <w:left w:val="nil"/>
              <w:bottom w:val="nil"/>
              <w:right w:val="single" w:sz="4" w:space="0" w:color="000000"/>
            </w:tcBorders>
            <w:shd w:val="clear" w:color="auto" w:fill="auto"/>
            <w:vAlign w:val="center"/>
            <w:hideMark/>
          </w:tcPr>
          <w:p w14:paraId="7084C32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20.008.717</w:t>
            </w:r>
          </w:p>
        </w:tc>
      </w:tr>
      <w:tr w:rsidR="00F00CEA" w:rsidRPr="00F00CEA" w14:paraId="578707F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7DB4E61"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535AA55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20.008.717</w:t>
            </w:r>
          </w:p>
        </w:tc>
      </w:tr>
      <w:tr w:rsidR="00F00CEA" w:rsidRPr="00F00CEA" w14:paraId="6B1F320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248D85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E053 - Fomento a la Investigación Científica, Tecnológica y a la Innovación</w:t>
            </w:r>
          </w:p>
        </w:tc>
        <w:tc>
          <w:tcPr>
            <w:tcW w:w="930" w:type="pct"/>
            <w:tcBorders>
              <w:top w:val="nil"/>
              <w:left w:val="nil"/>
              <w:bottom w:val="nil"/>
              <w:right w:val="single" w:sz="4" w:space="0" w:color="000000"/>
            </w:tcBorders>
            <w:shd w:val="clear" w:color="auto" w:fill="auto"/>
            <w:vAlign w:val="center"/>
            <w:hideMark/>
          </w:tcPr>
          <w:p w14:paraId="6FA013A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20.008.717</w:t>
            </w:r>
          </w:p>
        </w:tc>
      </w:tr>
      <w:tr w:rsidR="00F00CEA" w:rsidRPr="00F00CEA" w14:paraId="41F97B3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6D02013"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383 - Servicios Científicos y Tecnológicos</w:t>
            </w:r>
          </w:p>
        </w:tc>
        <w:tc>
          <w:tcPr>
            <w:tcW w:w="930" w:type="pct"/>
            <w:tcBorders>
              <w:top w:val="nil"/>
              <w:left w:val="nil"/>
              <w:bottom w:val="nil"/>
              <w:right w:val="single" w:sz="4" w:space="0" w:color="000000"/>
            </w:tcBorders>
            <w:shd w:val="clear" w:color="auto" w:fill="auto"/>
            <w:vAlign w:val="center"/>
            <w:hideMark/>
          </w:tcPr>
          <w:p w14:paraId="196B3C6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12.634.868</w:t>
            </w:r>
          </w:p>
        </w:tc>
      </w:tr>
      <w:tr w:rsidR="00F00CEA" w:rsidRPr="00F00CEA" w14:paraId="5EC299D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AF986A3"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71AEECE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3.562.127</w:t>
            </w:r>
          </w:p>
        </w:tc>
      </w:tr>
      <w:tr w:rsidR="00F00CEA" w:rsidRPr="00F00CEA" w14:paraId="694DB7C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A9534D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E053 - Fomento a la Investigación Científica, Tecnológica y a la Innovación</w:t>
            </w:r>
          </w:p>
        </w:tc>
        <w:tc>
          <w:tcPr>
            <w:tcW w:w="930" w:type="pct"/>
            <w:tcBorders>
              <w:top w:val="nil"/>
              <w:left w:val="nil"/>
              <w:bottom w:val="nil"/>
              <w:right w:val="single" w:sz="4" w:space="0" w:color="000000"/>
            </w:tcBorders>
            <w:shd w:val="clear" w:color="auto" w:fill="auto"/>
            <w:vAlign w:val="center"/>
            <w:hideMark/>
          </w:tcPr>
          <w:p w14:paraId="7919AEA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3.562.127</w:t>
            </w:r>
          </w:p>
        </w:tc>
      </w:tr>
      <w:tr w:rsidR="00F00CEA" w:rsidRPr="00F00CEA" w14:paraId="30E9A5B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590EE70"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04183D0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9.072.741</w:t>
            </w:r>
          </w:p>
        </w:tc>
      </w:tr>
      <w:tr w:rsidR="00F00CEA" w:rsidRPr="00F00CEA" w14:paraId="42385A9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E87EAA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0F40C0F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9.072.741</w:t>
            </w:r>
          </w:p>
        </w:tc>
      </w:tr>
      <w:tr w:rsidR="00F00CEA" w:rsidRPr="00F00CEA" w14:paraId="4CCDCF0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6F9156D"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384 - Innovación</w:t>
            </w:r>
          </w:p>
        </w:tc>
        <w:tc>
          <w:tcPr>
            <w:tcW w:w="930" w:type="pct"/>
            <w:tcBorders>
              <w:top w:val="nil"/>
              <w:left w:val="nil"/>
              <w:bottom w:val="nil"/>
              <w:right w:val="single" w:sz="4" w:space="0" w:color="000000"/>
            </w:tcBorders>
            <w:shd w:val="clear" w:color="auto" w:fill="auto"/>
            <w:vAlign w:val="center"/>
            <w:hideMark/>
          </w:tcPr>
          <w:p w14:paraId="1CB7A8A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86.836.223</w:t>
            </w:r>
          </w:p>
        </w:tc>
      </w:tr>
      <w:tr w:rsidR="00F00CEA" w:rsidRPr="00F00CEA" w14:paraId="0DA3D13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E8C40DF"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 - Prestación de Servicios Públicos</w:t>
            </w:r>
          </w:p>
        </w:tc>
        <w:tc>
          <w:tcPr>
            <w:tcW w:w="930" w:type="pct"/>
            <w:tcBorders>
              <w:top w:val="nil"/>
              <w:left w:val="nil"/>
              <w:bottom w:val="nil"/>
              <w:right w:val="single" w:sz="4" w:space="0" w:color="000000"/>
            </w:tcBorders>
            <w:shd w:val="clear" w:color="auto" w:fill="auto"/>
            <w:vAlign w:val="center"/>
            <w:hideMark/>
          </w:tcPr>
          <w:p w14:paraId="35A1721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77.595.313</w:t>
            </w:r>
          </w:p>
        </w:tc>
      </w:tr>
      <w:tr w:rsidR="00F00CEA" w:rsidRPr="00F00CEA" w14:paraId="64D3286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09D655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E053 - Fomento a la Investigación Científica, Tecnológica y a la Innovación</w:t>
            </w:r>
          </w:p>
        </w:tc>
        <w:tc>
          <w:tcPr>
            <w:tcW w:w="930" w:type="pct"/>
            <w:tcBorders>
              <w:top w:val="nil"/>
              <w:left w:val="nil"/>
              <w:bottom w:val="nil"/>
              <w:right w:val="single" w:sz="4" w:space="0" w:color="000000"/>
            </w:tcBorders>
            <w:shd w:val="clear" w:color="auto" w:fill="auto"/>
            <w:vAlign w:val="center"/>
            <w:hideMark/>
          </w:tcPr>
          <w:p w14:paraId="1146D12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1.273.942</w:t>
            </w:r>
          </w:p>
        </w:tc>
      </w:tr>
      <w:tr w:rsidR="00F00CEA" w:rsidRPr="00F00CEA" w14:paraId="21E07A8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3C2B43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E062 - Transformación Digital con Innovación Tecnológica</w:t>
            </w:r>
          </w:p>
        </w:tc>
        <w:tc>
          <w:tcPr>
            <w:tcW w:w="930" w:type="pct"/>
            <w:tcBorders>
              <w:top w:val="nil"/>
              <w:left w:val="nil"/>
              <w:bottom w:val="nil"/>
              <w:right w:val="single" w:sz="4" w:space="0" w:color="000000"/>
            </w:tcBorders>
            <w:shd w:val="clear" w:color="auto" w:fill="auto"/>
            <w:vAlign w:val="center"/>
            <w:hideMark/>
          </w:tcPr>
          <w:p w14:paraId="2F887AE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76.321.371</w:t>
            </w:r>
          </w:p>
        </w:tc>
      </w:tr>
      <w:tr w:rsidR="00F00CEA" w:rsidRPr="00F00CEA" w14:paraId="1C48CAB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BC8D812"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 - Apoyo al Proceso Presupuestario y para Mejorar la Eficiencia Institucional</w:t>
            </w:r>
          </w:p>
        </w:tc>
        <w:tc>
          <w:tcPr>
            <w:tcW w:w="930" w:type="pct"/>
            <w:tcBorders>
              <w:top w:val="nil"/>
              <w:left w:val="nil"/>
              <w:bottom w:val="nil"/>
              <w:right w:val="single" w:sz="4" w:space="0" w:color="000000"/>
            </w:tcBorders>
            <w:shd w:val="clear" w:color="auto" w:fill="auto"/>
            <w:vAlign w:val="center"/>
            <w:hideMark/>
          </w:tcPr>
          <w:p w14:paraId="2315F44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9.240.910</w:t>
            </w:r>
          </w:p>
        </w:tc>
      </w:tr>
      <w:tr w:rsidR="00F00CEA" w:rsidRPr="00F00CEA" w14:paraId="649C088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F95AB8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nil"/>
              <w:right w:val="single" w:sz="4" w:space="0" w:color="000000"/>
            </w:tcBorders>
            <w:shd w:val="clear" w:color="auto" w:fill="auto"/>
            <w:vAlign w:val="center"/>
            <w:hideMark/>
          </w:tcPr>
          <w:p w14:paraId="1BE2BDE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9.240.910</w:t>
            </w:r>
          </w:p>
        </w:tc>
      </w:tr>
      <w:tr w:rsidR="00F00CEA" w:rsidRPr="00F00CEA" w14:paraId="356E3DE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1010DEC"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4 - Otras No Clasificadas en Funciones Anteriores</w:t>
            </w:r>
          </w:p>
        </w:tc>
        <w:tc>
          <w:tcPr>
            <w:tcW w:w="930" w:type="pct"/>
            <w:tcBorders>
              <w:top w:val="nil"/>
              <w:left w:val="nil"/>
              <w:bottom w:val="nil"/>
              <w:right w:val="single" w:sz="4" w:space="0" w:color="000000"/>
            </w:tcBorders>
            <w:shd w:val="clear" w:color="auto" w:fill="auto"/>
            <w:vAlign w:val="center"/>
            <w:hideMark/>
          </w:tcPr>
          <w:p w14:paraId="307FE48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11.915.114.964</w:t>
            </w:r>
          </w:p>
        </w:tc>
      </w:tr>
      <w:tr w:rsidR="00F00CEA" w:rsidRPr="00F00CEA" w14:paraId="2B4B694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1495EE5"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41 - Transacciones de la Deuda Pública / Costo Financiero de la Deuda</w:t>
            </w:r>
          </w:p>
        </w:tc>
        <w:tc>
          <w:tcPr>
            <w:tcW w:w="930" w:type="pct"/>
            <w:tcBorders>
              <w:top w:val="nil"/>
              <w:left w:val="nil"/>
              <w:bottom w:val="nil"/>
              <w:right w:val="single" w:sz="4" w:space="0" w:color="000000"/>
            </w:tcBorders>
            <w:shd w:val="clear" w:color="auto" w:fill="auto"/>
            <w:vAlign w:val="center"/>
            <w:hideMark/>
          </w:tcPr>
          <w:p w14:paraId="56CA55D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4.073.161.056</w:t>
            </w:r>
          </w:p>
        </w:tc>
      </w:tr>
      <w:tr w:rsidR="00F00CEA" w:rsidRPr="00F00CEA" w14:paraId="6F5085D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7138D29"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411 - Deuda Pública Interna</w:t>
            </w:r>
          </w:p>
        </w:tc>
        <w:tc>
          <w:tcPr>
            <w:tcW w:w="930" w:type="pct"/>
            <w:tcBorders>
              <w:top w:val="nil"/>
              <w:left w:val="nil"/>
              <w:bottom w:val="nil"/>
              <w:right w:val="single" w:sz="4" w:space="0" w:color="000000"/>
            </w:tcBorders>
            <w:shd w:val="clear" w:color="auto" w:fill="auto"/>
            <w:vAlign w:val="center"/>
            <w:hideMark/>
          </w:tcPr>
          <w:p w14:paraId="141B1DB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4.073.161.056</w:t>
            </w:r>
          </w:p>
        </w:tc>
      </w:tr>
      <w:tr w:rsidR="00F00CEA" w:rsidRPr="00F00CEA" w14:paraId="777B45F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F2B936B"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D - Costo Financiero, Deuda o Apoyo a Deudores y Ahorradores de la Banca</w:t>
            </w:r>
          </w:p>
        </w:tc>
        <w:tc>
          <w:tcPr>
            <w:tcW w:w="930" w:type="pct"/>
            <w:tcBorders>
              <w:top w:val="nil"/>
              <w:left w:val="nil"/>
              <w:bottom w:val="nil"/>
              <w:right w:val="single" w:sz="4" w:space="0" w:color="000000"/>
            </w:tcBorders>
            <w:shd w:val="clear" w:color="auto" w:fill="auto"/>
            <w:vAlign w:val="center"/>
            <w:hideMark/>
          </w:tcPr>
          <w:p w14:paraId="45C37C1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4.073.161.056</w:t>
            </w:r>
          </w:p>
        </w:tc>
      </w:tr>
      <w:tr w:rsidR="00F00CEA" w:rsidRPr="00F00CEA" w14:paraId="32B31E3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F37A12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D001 - Administración y pagos relacionados con la deuda pública</w:t>
            </w:r>
          </w:p>
        </w:tc>
        <w:tc>
          <w:tcPr>
            <w:tcW w:w="930" w:type="pct"/>
            <w:tcBorders>
              <w:top w:val="nil"/>
              <w:left w:val="nil"/>
              <w:bottom w:val="nil"/>
              <w:right w:val="single" w:sz="4" w:space="0" w:color="000000"/>
            </w:tcBorders>
            <w:shd w:val="clear" w:color="auto" w:fill="auto"/>
            <w:vAlign w:val="center"/>
            <w:hideMark/>
          </w:tcPr>
          <w:p w14:paraId="242ECE7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4.073.161.056</w:t>
            </w:r>
          </w:p>
        </w:tc>
      </w:tr>
      <w:tr w:rsidR="00F00CEA" w:rsidRPr="00F00CEA" w14:paraId="6930BE8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C9A26C7"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42 - Transferencias, Participaciones y Aportaciones entre Diferentes Niveles y Órdenes de Gobierno</w:t>
            </w:r>
          </w:p>
        </w:tc>
        <w:tc>
          <w:tcPr>
            <w:tcW w:w="930" w:type="pct"/>
            <w:tcBorders>
              <w:top w:val="nil"/>
              <w:left w:val="nil"/>
              <w:bottom w:val="nil"/>
              <w:right w:val="single" w:sz="4" w:space="0" w:color="000000"/>
            </w:tcBorders>
            <w:shd w:val="clear" w:color="auto" w:fill="auto"/>
            <w:vAlign w:val="center"/>
            <w:hideMark/>
          </w:tcPr>
          <w:p w14:paraId="60CE662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7.005.137.156</w:t>
            </w:r>
          </w:p>
        </w:tc>
      </w:tr>
      <w:tr w:rsidR="00F00CEA" w:rsidRPr="00F00CEA" w14:paraId="578912E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E0B1AC4"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421 - Transferencias entre Diferentes Niveles y Órdenes de Gobierno</w:t>
            </w:r>
          </w:p>
        </w:tc>
        <w:tc>
          <w:tcPr>
            <w:tcW w:w="930" w:type="pct"/>
            <w:tcBorders>
              <w:top w:val="nil"/>
              <w:left w:val="nil"/>
              <w:bottom w:val="nil"/>
              <w:right w:val="single" w:sz="4" w:space="0" w:color="000000"/>
            </w:tcBorders>
            <w:shd w:val="clear" w:color="auto" w:fill="auto"/>
            <w:vAlign w:val="center"/>
            <w:hideMark/>
          </w:tcPr>
          <w:p w14:paraId="5B0E882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549.488.182</w:t>
            </w:r>
          </w:p>
        </w:tc>
      </w:tr>
      <w:tr w:rsidR="00F00CEA" w:rsidRPr="00F00CEA" w14:paraId="3C3755B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0A83676"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R - Específicos</w:t>
            </w:r>
          </w:p>
        </w:tc>
        <w:tc>
          <w:tcPr>
            <w:tcW w:w="930" w:type="pct"/>
            <w:tcBorders>
              <w:top w:val="nil"/>
              <w:left w:val="nil"/>
              <w:bottom w:val="nil"/>
              <w:right w:val="single" w:sz="4" w:space="0" w:color="000000"/>
            </w:tcBorders>
            <w:shd w:val="clear" w:color="auto" w:fill="auto"/>
            <w:vAlign w:val="center"/>
            <w:hideMark/>
          </w:tcPr>
          <w:p w14:paraId="103E2C5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549.488.182</w:t>
            </w:r>
          </w:p>
        </w:tc>
      </w:tr>
      <w:tr w:rsidR="00F00CEA" w:rsidRPr="00F00CEA" w14:paraId="7EE3D42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1E097C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R003 - Transferencias a los Municipios del Estado</w:t>
            </w:r>
          </w:p>
        </w:tc>
        <w:tc>
          <w:tcPr>
            <w:tcW w:w="930" w:type="pct"/>
            <w:tcBorders>
              <w:top w:val="nil"/>
              <w:left w:val="nil"/>
              <w:bottom w:val="nil"/>
              <w:right w:val="single" w:sz="4" w:space="0" w:color="000000"/>
            </w:tcBorders>
            <w:shd w:val="clear" w:color="auto" w:fill="auto"/>
            <w:vAlign w:val="center"/>
            <w:hideMark/>
          </w:tcPr>
          <w:p w14:paraId="102BE45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549.488.182</w:t>
            </w:r>
          </w:p>
        </w:tc>
      </w:tr>
      <w:tr w:rsidR="00F00CEA" w:rsidRPr="00F00CEA" w14:paraId="3215BE5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54E508F"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422 - Participaciones entre Diferentes Niveles y Órdenes de Gobierno</w:t>
            </w:r>
          </w:p>
        </w:tc>
        <w:tc>
          <w:tcPr>
            <w:tcW w:w="930" w:type="pct"/>
            <w:tcBorders>
              <w:top w:val="nil"/>
              <w:left w:val="nil"/>
              <w:bottom w:val="nil"/>
              <w:right w:val="single" w:sz="4" w:space="0" w:color="000000"/>
            </w:tcBorders>
            <w:shd w:val="clear" w:color="auto" w:fill="auto"/>
            <w:vAlign w:val="center"/>
            <w:hideMark/>
          </w:tcPr>
          <w:p w14:paraId="28752B9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3.401.673.268</w:t>
            </w:r>
          </w:p>
        </w:tc>
      </w:tr>
      <w:tr w:rsidR="00F00CEA" w:rsidRPr="00F00CEA" w14:paraId="6602E4E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73490FD"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C - Participaciones a Entidades Federativas y Municipios</w:t>
            </w:r>
          </w:p>
        </w:tc>
        <w:tc>
          <w:tcPr>
            <w:tcW w:w="930" w:type="pct"/>
            <w:tcBorders>
              <w:top w:val="nil"/>
              <w:left w:val="nil"/>
              <w:bottom w:val="nil"/>
              <w:right w:val="single" w:sz="4" w:space="0" w:color="000000"/>
            </w:tcBorders>
            <w:shd w:val="clear" w:color="auto" w:fill="auto"/>
            <w:vAlign w:val="center"/>
            <w:hideMark/>
          </w:tcPr>
          <w:p w14:paraId="06AAEAE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3.401.673.268</w:t>
            </w:r>
          </w:p>
        </w:tc>
      </w:tr>
      <w:tr w:rsidR="00F00CEA" w:rsidRPr="00F00CEA" w14:paraId="22872E5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814603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C001 - Participaciones a los Municipios del Estado</w:t>
            </w:r>
          </w:p>
        </w:tc>
        <w:tc>
          <w:tcPr>
            <w:tcW w:w="930" w:type="pct"/>
            <w:tcBorders>
              <w:top w:val="nil"/>
              <w:left w:val="nil"/>
              <w:bottom w:val="nil"/>
              <w:right w:val="single" w:sz="4" w:space="0" w:color="000000"/>
            </w:tcBorders>
            <w:shd w:val="clear" w:color="auto" w:fill="auto"/>
            <w:vAlign w:val="center"/>
            <w:hideMark/>
          </w:tcPr>
          <w:p w14:paraId="60BBDFD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3.401.673.268</w:t>
            </w:r>
          </w:p>
        </w:tc>
      </w:tr>
      <w:tr w:rsidR="00F00CEA" w:rsidRPr="00F00CEA" w14:paraId="04B1E91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709CDBF"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423 - Aportaciones entre Diferentes Niveles y Órdenes de Gobierno</w:t>
            </w:r>
          </w:p>
        </w:tc>
        <w:tc>
          <w:tcPr>
            <w:tcW w:w="930" w:type="pct"/>
            <w:tcBorders>
              <w:top w:val="nil"/>
              <w:left w:val="nil"/>
              <w:bottom w:val="nil"/>
              <w:right w:val="single" w:sz="4" w:space="0" w:color="000000"/>
            </w:tcBorders>
            <w:shd w:val="clear" w:color="auto" w:fill="auto"/>
            <w:vAlign w:val="center"/>
            <w:hideMark/>
          </w:tcPr>
          <w:p w14:paraId="0E26E1D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3.053.975.706</w:t>
            </w:r>
          </w:p>
        </w:tc>
      </w:tr>
      <w:tr w:rsidR="00F00CEA" w:rsidRPr="00F00CEA" w14:paraId="023D283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846F85C"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I - Gasto Federalizado</w:t>
            </w:r>
          </w:p>
        </w:tc>
        <w:tc>
          <w:tcPr>
            <w:tcW w:w="930" w:type="pct"/>
            <w:tcBorders>
              <w:top w:val="nil"/>
              <w:left w:val="nil"/>
              <w:bottom w:val="nil"/>
              <w:right w:val="single" w:sz="4" w:space="0" w:color="000000"/>
            </w:tcBorders>
            <w:shd w:val="clear" w:color="auto" w:fill="auto"/>
            <w:vAlign w:val="center"/>
            <w:hideMark/>
          </w:tcPr>
          <w:p w14:paraId="15B2AA5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3.053.975.706</w:t>
            </w:r>
          </w:p>
        </w:tc>
      </w:tr>
      <w:tr w:rsidR="00F00CEA" w:rsidRPr="00F00CEA" w14:paraId="38791B1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F3D903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I001 - Aportaciones a los Municipios del Estado</w:t>
            </w:r>
          </w:p>
        </w:tc>
        <w:tc>
          <w:tcPr>
            <w:tcW w:w="930" w:type="pct"/>
            <w:tcBorders>
              <w:top w:val="nil"/>
              <w:left w:val="nil"/>
              <w:bottom w:val="nil"/>
              <w:right w:val="single" w:sz="4" w:space="0" w:color="000000"/>
            </w:tcBorders>
            <w:shd w:val="clear" w:color="auto" w:fill="auto"/>
            <w:vAlign w:val="center"/>
            <w:hideMark/>
          </w:tcPr>
          <w:p w14:paraId="77D16E1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3.053.975.706</w:t>
            </w:r>
          </w:p>
        </w:tc>
      </w:tr>
      <w:tr w:rsidR="00F00CEA" w:rsidRPr="00F00CEA" w14:paraId="482376A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910CD6C"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44 - Adeudos de Ejercicios Fiscales Anteriores</w:t>
            </w:r>
          </w:p>
        </w:tc>
        <w:tc>
          <w:tcPr>
            <w:tcW w:w="930" w:type="pct"/>
            <w:tcBorders>
              <w:top w:val="nil"/>
              <w:left w:val="nil"/>
              <w:bottom w:val="nil"/>
              <w:right w:val="single" w:sz="4" w:space="0" w:color="000000"/>
            </w:tcBorders>
            <w:shd w:val="clear" w:color="auto" w:fill="auto"/>
            <w:vAlign w:val="center"/>
            <w:hideMark/>
          </w:tcPr>
          <w:p w14:paraId="34A5651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836.816.752</w:t>
            </w:r>
          </w:p>
        </w:tc>
      </w:tr>
      <w:tr w:rsidR="00F00CEA" w:rsidRPr="00F00CEA" w14:paraId="4183916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38AA11C"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441 - Adeudos de Ejercicios Fiscales Anteriores</w:t>
            </w:r>
          </w:p>
        </w:tc>
        <w:tc>
          <w:tcPr>
            <w:tcW w:w="930" w:type="pct"/>
            <w:tcBorders>
              <w:top w:val="nil"/>
              <w:left w:val="nil"/>
              <w:bottom w:val="nil"/>
              <w:right w:val="single" w:sz="4" w:space="0" w:color="000000"/>
            </w:tcBorders>
            <w:shd w:val="clear" w:color="auto" w:fill="auto"/>
            <w:vAlign w:val="center"/>
            <w:hideMark/>
          </w:tcPr>
          <w:p w14:paraId="48535F8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836.816.752</w:t>
            </w:r>
          </w:p>
        </w:tc>
      </w:tr>
      <w:tr w:rsidR="00F00CEA" w:rsidRPr="00F00CEA" w14:paraId="5A754CD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F6E2FCD"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H - Adeudos de Ejercicios Fiscales Anteriores</w:t>
            </w:r>
          </w:p>
        </w:tc>
        <w:tc>
          <w:tcPr>
            <w:tcW w:w="930" w:type="pct"/>
            <w:tcBorders>
              <w:top w:val="nil"/>
              <w:left w:val="nil"/>
              <w:bottom w:val="nil"/>
              <w:right w:val="single" w:sz="4" w:space="0" w:color="000000"/>
            </w:tcBorders>
            <w:shd w:val="clear" w:color="auto" w:fill="auto"/>
            <w:vAlign w:val="center"/>
            <w:hideMark/>
          </w:tcPr>
          <w:p w14:paraId="712CB05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836.816.752</w:t>
            </w:r>
          </w:p>
        </w:tc>
      </w:tr>
      <w:tr w:rsidR="00F00CEA" w:rsidRPr="00F00CEA" w14:paraId="11852A8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112F66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H001 - Adeudos de Ejercicios Fiscales Anteriores</w:t>
            </w:r>
          </w:p>
        </w:tc>
        <w:tc>
          <w:tcPr>
            <w:tcW w:w="930" w:type="pct"/>
            <w:tcBorders>
              <w:top w:val="nil"/>
              <w:left w:val="nil"/>
              <w:bottom w:val="nil"/>
              <w:right w:val="single" w:sz="4" w:space="0" w:color="000000"/>
            </w:tcBorders>
            <w:shd w:val="clear" w:color="auto" w:fill="auto"/>
            <w:vAlign w:val="center"/>
            <w:hideMark/>
          </w:tcPr>
          <w:p w14:paraId="2F84B79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836.816.752</w:t>
            </w:r>
          </w:p>
        </w:tc>
      </w:tr>
      <w:tr w:rsidR="00F00CEA" w:rsidRPr="00F00CEA" w14:paraId="3A2D7BE1" w14:textId="77777777" w:rsidTr="00F00CEA">
        <w:trPr>
          <w:trHeight w:val="285"/>
        </w:trPr>
        <w:tc>
          <w:tcPr>
            <w:tcW w:w="4070" w:type="pct"/>
            <w:tcBorders>
              <w:top w:val="single" w:sz="4" w:space="0" w:color="000000"/>
              <w:left w:val="nil"/>
              <w:bottom w:val="nil"/>
              <w:right w:val="nil"/>
            </w:tcBorders>
            <w:shd w:val="clear" w:color="auto" w:fill="auto"/>
            <w:vAlign w:val="center"/>
            <w:hideMark/>
          </w:tcPr>
          <w:p w14:paraId="3CBE2A4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Las cifras pueden presentar diferencias por redondeo.</w:t>
            </w:r>
          </w:p>
        </w:tc>
        <w:tc>
          <w:tcPr>
            <w:tcW w:w="930" w:type="pct"/>
            <w:tcBorders>
              <w:top w:val="single" w:sz="4" w:space="0" w:color="000000"/>
              <w:left w:val="nil"/>
              <w:bottom w:val="nil"/>
              <w:right w:val="nil"/>
            </w:tcBorders>
            <w:shd w:val="clear" w:color="auto" w:fill="auto"/>
            <w:vAlign w:val="center"/>
            <w:hideMark/>
          </w:tcPr>
          <w:p w14:paraId="6667E0F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 </w:t>
            </w:r>
          </w:p>
        </w:tc>
      </w:tr>
    </w:tbl>
    <w:p w14:paraId="473B4B0B" w14:textId="77777777" w:rsidR="000259CF" w:rsidRDefault="000259CF">
      <w:pPr>
        <w:jc w:val="both"/>
        <w:rPr>
          <w:rFonts w:ascii="Arial" w:hAnsi="Arial" w:cs="Arial"/>
          <w:b/>
          <w:sz w:val="24"/>
          <w:szCs w:val="24"/>
        </w:rPr>
      </w:pPr>
    </w:p>
    <w:p w14:paraId="61CFC026" w14:textId="4A0F479E" w:rsidR="00274D10" w:rsidRDefault="000B2DA3">
      <w:pPr>
        <w:jc w:val="both"/>
        <w:rPr>
          <w:rFonts w:ascii="Arial" w:hAnsi="Arial" w:cs="Arial"/>
          <w:b/>
          <w:sz w:val="24"/>
          <w:szCs w:val="24"/>
        </w:rPr>
      </w:pPr>
      <w:r>
        <w:rPr>
          <w:rFonts w:ascii="Arial" w:hAnsi="Arial" w:cs="Arial"/>
          <w:b/>
          <w:sz w:val="24"/>
          <w:szCs w:val="24"/>
        </w:rPr>
        <w:t xml:space="preserve">ANEXO 10.6. Presupuesto de Egresos 2023 según el Clasificador por Tipo de Gasto del CONAC. </w:t>
      </w:r>
    </w:p>
    <w:tbl>
      <w:tblPr>
        <w:tblW w:w="5000" w:type="pct"/>
        <w:tblCellMar>
          <w:left w:w="70" w:type="dxa"/>
          <w:right w:w="70" w:type="dxa"/>
        </w:tblCellMar>
        <w:tblLook w:val="04A0" w:firstRow="1" w:lastRow="0" w:firstColumn="1" w:lastColumn="0" w:noHBand="0" w:noVBand="1"/>
      </w:tblPr>
      <w:tblGrid>
        <w:gridCol w:w="7186"/>
        <w:gridCol w:w="1642"/>
      </w:tblGrid>
      <w:tr w:rsidR="00F00CEA" w:rsidRPr="00F00CEA" w14:paraId="7A8C35A1" w14:textId="77777777" w:rsidTr="00F00CEA">
        <w:trPr>
          <w:trHeight w:val="282"/>
        </w:trPr>
        <w:tc>
          <w:tcPr>
            <w:tcW w:w="5000" w:type="pct"/>
            <w:gridSpan w:val="2"/>
            <w:tcBorders>
              <w:top w:val="single" w:sz="4" w:space="0" w:color="000000"/>
              <w:left w:val="single" w:sz="4" w:space="0" w:color="000000"/>
              <w:bottom w:val="nil"/>
              <w:right w:val="single" w:sz="4" w:space="0" w:color="000000"/>
            </w:tcBorders>
            <w:shd w:val="clear" w:color="auto" w:fill="auto"/>
            <w:vAlign w:val="center"/>
            <w:hideMark/>
          </w:tcPr>
          <w:p w14:paraId="29B40763"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GOBIERNO DEL ESTADO DE QUINTANA ROO</w:t>
            </w:r>
          </w:p>
        </w:tc>
      </w:tr>
      <w:tr w:rsidR="00F00CEA" w:rsidRPr="00F00CEA" w14:paraId="4210443C" w14:textId="77777777" w:rsidTr="00F00CEA">
        <w:trPr>
          <w:trHeight w:val="285"/>
        </w:trPr>
        <w:tc>
          <w:tcPr>
            <w:tcW w:w="5000" w:type="pct"/>
            <w:gridSpan w:val="2"/>
            <w:tcBorders>
              <w:top w:val="nil"/>
              <w:left w:val="single" w:sz="4" w:space="0" w:color="000000"/>
              <w:bottom w:val="nil"/>
              <w:right w:val="single" w:sz="4" w:space="0" w:color="000000"/>
            </w:tcBorders>
            <w:shd w:val="clear" w:color="auto" w:fill="auto"/>
            <w:vAlign w:val="center"/>
            <w:hideMark/>
          </w:tcPr>
          <w:p w14:paraId="6FF26B6E"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SECRETARÍA DE FINANZAS Y PLANEACIÓN</w:t>
            </w:r>
          </w:p>
        </w:tc>
      </w:tr>
      <w:tr w:rsidR="00F00CEA" w:rsidRPr="00F00CEA" w14:paraId="4E28702D" w14:textId="77777777" w:rsidTr="00F00CEA">
        <w:trPr>
          <w:trHeight w:val="282"/>
        </w:trPr>
        <w:tc>
          <w:tcPr>
            <w:tcW w:w="5000" w:type="pct"/>
            <w:gridSpan w:val="2"/>
            <w:tcBorders>
              <w:top w:val="nil"/>
              <w:left w:val="single" w:sz="4" w:space="0" w:color="000000"/>
              <w:bottom w:val="nil"/>
              <w:right w:val="single" w:sz="4" w:space="0" w:color="000000"/>
            </w:tcBorders>
            <w:shd w:val="clear" w:color="auto" w:fill="auto"/>
            <w:vAlign w:val="center"/>
            <w:hideMark/>
          </w:tcPr>
          <w:p w14:paraId="05169395"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PRESUPUESTO DE EGRESOS 2023</w:t>
            </w:r>
          </w:p>
        </w:tc>
      </w:tr>
      <w:tr w:rsidR="00F00CEA" w:rsidRPr="00F00CEA" w14:paraId="25A78347" w14:textId="77777777" w:rsidTr="00F00CEA">
        <w:trPr>
          <w:trHeight w:val="285"/>
        </w:trPr>
        <w:tc>
          <w:tcPr>
            <w:tcW w:w="5000" w:type="pct"/>
            <w:gridSpan w:val="2"/>
            <w:tcBorders>
              <w:top w:val="nil"/>
              <w:left w:val="single" w:sz="4" w:space="0" w:color="000000"/>
              <w:bottom w:val="nil"/>
              <w:right w:val="single" w:sz="4" w:space="0" w:color="000000"/>
            </w:tcBorders>
            <w:shd w:val="clear" w:color="auto" w:fill="auto"/>
            <w:vAlign w:val="center"/>
            <w:hideMark/>
          </w:tcPr>
          <w:p w14:paraId="00645F45"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Clasificación Por Tipo de Gasto</w:t>
            </w:r>
          </w:p>
        </w:tc>
      </w:tr>
      <w:tr w:rsidR="00F00CEA" w:rsidRPr="00F00CEA" w14:paraId="67E8B160" w14:textId="77777777" w:rsidTr="00F00CEA">
        <w:trPr>
          <w:trHeight w:val="282"/>
        </w:trPr>
        <w:tc>
          <w:tcPr>
            <w:tcW w:w="5000" w:type="pct"/>
            <w:gridSpan w:val="2"/>
            <w:tcBorders>
              <w:top w:val="nil"/>
              <w:left w:val="single" w:sz="4" w:space="0" w:color="000000"/>
              <w:bottom w:val="single" w:sz="4" w:space="0" w:color="000000"/>
              <w:right w:val="single" w:sz="4" w:space="0" w:color="000000"/>
            </w:tcBorders>
            <w:shd w:val="clear" w:color="auto" w:fill="auto"/>
            <w:vAlign w:val="center"/>
            <w:hideMark/>
          </w:tcPr>
          <w:p w14:paraId="266410E4"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(Cifras en Pesos)</w:t>
            </w:r>
          </w:p>
        </w:tc>
      </w:tr>
      <w:tr w:rsidR="00F00CEA" w:rsidRPr="00F00CEA" w14:paraId="7F686B6F"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64E992B4"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Concepto</w:t>
            </w:r>
          </w:p>
        </w:tc>
        <w:tc>
          <w:tcPr>
            <w:tcW w:w="930" w:type="pct"/>
            <w:tcBorders>
              <w:top w:val="nil"/>
              <w:left w:val="nil"/>
              <w:bottom w:val="single" w:sz="4" w:space="0" w:color="000000"/>
              <w:right w:val="single" w:sz="4" w:space="0" w:color="000000"/>
            </w:tcBorders>
            <w:shd w:val="clear" w:color="auto" w:fill="auto"/>
            <w:vAlign w:val="center"/>
            <w:hideMark/>
          </w:tcPr>
          <w:p w14:paraId="6FADF3A1"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Importe</w:t>
            </w:r>
          </w:p>
        </w:tc>
      </w:tr>
      <w:tr w:rsidR="00F00CEA" w:rsidRPr="00F00CEA" w14:paraId="3A4D7DF5"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63EE7C94"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Total General</w:t>
            </w:r>
          </w:p>
        </w:tc>
        <w:tc>
          <w:tcPr>
            <w:tcW w:w="930" w:type="pct"/>
            <w:tcBorders>
              <w:top w:val="nil"/>
              <w:left w:val="nil"/>
              <w:bottom w:val="single" w:sz="4" w:space="0" w:color="000000"/>
              <w:right w:val="single" w:sz="4" w:space="0" w:color="000000"/>
            </w:tcBorders>
            <w:shd w:val="clear" w:color="auto" w:fill="auto"/>
            <w:vAlign w:val="center"/>
            <w:hideMark/>
          </w:tcPr>
          <w:p w14:paraId="4F2E3253"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41.840.837.623</w:t>
            </w:r>
          </w:p>
        </w:tc>
      </w:tr>
      <w:tr w:rsidR="00F00CEA" w:rsidRPr="00F00CEA" w14:paraId="354E9A8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9E5F7B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Gasto corriente</w:t>
            </w:r>
          </w:p>
        </w:tc>
        <w:tc>
          <w:tcPr>
            <w:tcW w:w="930" w:type="pct"/>
            <w:tcBorders>
              <w:top w:val="nil"/>
              <w:left w:val="nil"/>
              <w:bottom w:val="nil"/>
              <w:right w:val="single" w:sz="4" w:space="0" w:color="000000"/>
            </w:tcBorders>
            <w:shd w:val="clear" w:color="auto" w:fill="auto"/>
            <w:vAlign w:val="center"/>
            <w:hideMark/>
          </w:tcPr>
          <w:p w14:paraId="165E28C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30.034.937.455</w:t>
            </w:r>
          </w:p>
        </w:tc>
      </w:tr>
      <w:tr w:rsidR="00F00CEA" w:rsidRPr="00F00CEA" w14:paraId="685F909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38B172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Gasto de capital</w:t>
            </w:r>
          </w:p>
        </w:tc>
        <w:tc>
          <w:tcPr>
            <w:tcW w:w="930" w:type="pct"/>
            <w:tcBorders>
              <w:top w:val="nil"/>
              <w:left w:val="nil"/>
              <w:bottom w:val="nil"/>
              <w:right w:val="single" w:sz="4" w:space="0" w:color="000000"/>
            </w:tcBorders>
            <w:shd w:val="clear" w:color="auto" w:fill="auto"/>
            <w:vAlign w:val="center"/>
            <w:hideMark/>
          </w:tcPr>
          <w:p w14:paraId="2A03A1B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2.395.051.972</w:t>
            </w:r>
          </w:p>
        </w:tc>
      </w:tr>
      <w:tr w:rsidR="00F00CEA" w:rsidRPr="00F00CEA" w14:paraId="4C6A02E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53AEA0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Amortización de capital y disminución de pasivos</w:t>
            </w:r>
          </w:p>
        </w:tc>
        <w:tc>
          <w:tcPr>
            <w:tcW w:w="930" w:type="pct"/>
            <w:tcBorders>
              <w:top w:val="nil"/>
              <w:left w:val="nil"/>
              <w:bottom w:val="nil"/>
              <w:right w:val="single" w:sz="4" w:space="0" w:color="000000"/>
            </w:tcBorders>
            <w:shd w:val="clear" w:color="auto" w:fill="auto"/>
            <w:vAlign w:val="center"/>
            <w:hideMark/>
          </w:tcPr>
          <w:p w14:paraId="30306A4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2.405.711.040</w:t>
            </w:r>
          </w:p>
        </w:tc>
      </w:tr>
      <w:tr w:rsidR="00F00CEA" w:rsidRPr="00F00CEA" w14:paraId="7F9992A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9FF35D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Pensiones y jubilaciones</w:t>
            </w:r>
          </w:p>
        </w:tc>
        <w:tc>
          <w:tcPr>
            <w:tcW w:w="930" w:type="pct"/>
            <w:tcBorders>
              <w:top w:val="nil"/>
              <w:left w:val="nil"/>
              <w:bottom w:val="nil"/>
              <w:right w:val="single" w:sz="4" w:space="0" w:color="000000"/>
            </w:tcBorders>
            <w:shd w:val="clear" w:color="auto" w:fill="auto"/>
            <w:vAlign w:val="center"/>
            <w:hideMark/>
          </w:tcPr>
          <w:p w14:paraId="6EC1104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09E85B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19D343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Participaciones</w:t>
            </w:r>
          </w:p>
        </w:tc>
        <w:tc>
          <w:tcPr>
            <w:tcW w:w="930" w:type="pct"/>
            <w:tcBorders>
              <w:top w:val="nil"/>
              <w:left w:val="nil"/>
              <w:bottom w:val="nil"/>
              <w:right w:val="single" w:sz="4" w:space="0" w:color="000000"/>
            </w:tcBorders>
            <w:shd w:val="clear" w:color="auto" w:fill="auto"/>
            <w:vAlign w:val="center"/>
            <w:hideMark/>
          </w:tcPr>
          <w:p w14:paraId="46E815F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7.005.137.156</w:t>
            </w:r>
          </w:p>
        </w:tc>
      </w:tr>
      <w:tr w:rsidR="00F00CEA" w:rsidRPr="00F00CEA" w14:paraId="65865310" w14:textId="77777777" w:rsidTr="00F00CEA">
        <w:trPr>
          <w:trHeight w:val="285"/>
        </w:trPr>
        <w:tc>
          <w:tcPr>
            <w:tcW w:w="4070" w:type="pct"/>
            <w:tcBorders>
              <w:top w:val="single" w:sz="4" w:space="0" w:color="000000"/>
              <w:left w:val="nil"/>
              <w:bottom w:val="nil"/>
              <w:right w:val="nil"/>
            </w:tcBorders>
            <w:shd w:val="clear" w:color="auto" w:fill="auto"/>
            <w:vAlign w:val="center"/>
            <w:hideMark/>
          </w:tcPr>
          <w:p w14:paraId="6C7D463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Las cifras pueden presentar diferencias por redondeo.</w:t>
            </w:r>
          </w:p>
        </w:tc>
        <w:tc>
          <w:tcPr>
            <w:tcW w:w="930" w:type="pct"/>
            <w:tcBorders>
              <w:top w:val="single" w:sz="4" w:space="0" w:color="000000"/>
              <w:left w:val="nil"/>
              <w:bottom w:val="nil"/>
              <w:right w:val="nil"/>
            </w:tcBorders>
            <w:shd w:val="clear" w:color="auto" w:fill="auto"/>
            <w:vAlign w:val="center"/>
            <w:hideMark/>
          </w:tcPr>
          <w:p w14:paraId="1CFB089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 </w:t>
            </w:r>
          </w:p>
        </w:tc>
      </w:tr>
    </w:tbl>
    <w:p w14:paraId="61CFC042" w14:textId="77777777" w:rsidR="00274D10" w:rsidRDefault="00274D10">
      <w:pPr>
        <w:rPr>
          <w:rFonts w:ascii="Arial" w:hAnsi="Arial" w:cs="Arial"/>
          <w:b/>
          <w:sz w:val="24"/>
          <w:szCs w:val="24"/>
          <w:shd w:val="clear" w:color="auto" w:fill="00FF00"/>
        </w:rPr>
      </w:pPr>
    </w:p>
    <w:p w14:paraId="61CFC043" w14:textId="22855DB7" w:rsidR="00274D10" w:rsidRDefault="000B2DA3">
      <w:pPr>
        <w:rPr>
          <w:rFonts w:ascii="Arial" w:hAnsi="Arial" w:cs="Arial"/>
          <w:b/>
          <w:sz w:val="24"/>
          <w:szCs w:val="24"/>
        </w:rPr>
      </w:pPr>
      <w:r>
        <w:rPr>
          <w:rFonts w:ascii="Arial" w:hAnsi="Arial" w:cs="Arial"/>
          <w:b/>
          <w:sz w:val="24"/>
          <w:szCs w:val="24"/>
        </w:rPr>
        <w:t xml:space="preserve">ANEXO 10.7. Presupuesto de Egresos 2023 según el Clasificador por Objeto del Gasto del CONAC. </w:t>
      </w:r>
    </w:p>
    <w:tbl>
      <w:tblPr>
        <w:tblW w:w="5000" w:type="pct"/>
        <w:tblCellMar>
          <w:left w:w="70" w:type="dxa"/>
          <w:right w:w="70" w:type="dxa"/>
        </w:tblCellMar>
        <w:tblLook w:val="04A0" w:firstRow="1" w:lastRow="0" w:firstColumn="1" w:lastColumn="0" w:noHBand="0" w:noVBand="1"/>
      </w:tblPr>
      <w:tblGrid>
        <w:gridCol w:w="7186"/>
        <w:gridCol w:w="1642"/>
      </w:tblGrid>
      <w:tr w:rsidR="00F00CEA" w:rsidRPr="00F00CEA" w14:paraId="0CBEF96F" w14:textId="77777777" w:rsidTr="00F00CEA">
        <w:trPr>
          <w:trHeight w:val="282"/>
          <w:tblHeader/>
        </w:trPr>
        <w:tc>
          <w:tcPr>
            <w:tcW w:w="5000" w:type="pct"/>
            <w:gridSpan w:val="2"/>
            <w:tcBorders>
              <w:top w:val="single" w:sz="4" w:space="0" w:color="000000"/>
              <w:left w:val="single" w:sz="4" w:space="0" w:color="000000"/>
              <w:bottom w:val="nil"/>
              <w:right w:val="single" w:sz="4" w:space="0" w:color="000000"/>
            </w:tcBorders>
            <w:shd w:val="clear" w:color="auto" w:fill="auto"/>
            <w:hideMark/>
          </w:tcPr>
          <w:p w14:paraId="14DD66D7"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GOBIERNO DEL ESTADO DE QUINTANA ROO</w:t>
            </w:r>
          </w:p>
        </w:tc>
      </w:tr>
      <w:tr w:rsidR="00F00CEA" w:rsidRPr="00F00CEA" w14:paraId="18A7B015" w14:textId="77777777" w:rsidTr="00F00CEA">
        <w:trPr>
          <w:trHeight w:val="285"/>
          <w:tblHeader/>
        </w:trPr>
        <w:tc>
          <w:tcPr>
            <w:tcW w:w="5000" w:type="pct"/>
            <w:gridSpan w:val="2"/>
            <w:tcBorders>
              <w:top w:val="nil"/>
              <w:left w:val="single" w:sz="4" w:space="0" w:color="000000"/>
              <w:bottom w:val="nil"/>
              <w:right w:val="single" w:sz="4" w:space="0" w:color="000000"/>
            </w:tcBorders>
            <w:shd w:val="clear" w:color="auto" w:fill="auto"/>
            <w:hideMark/>
          </w:tcPr>
          <w:p w14:paraId="1573DB10"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SECRETARÍA DE FINANZAS Y PLANEACIÓN</w:t>
            </w:r>
          </w:p>
        </w:tc>
      </w:tr>
      <w:tr w:rsidR="00F00CEA" w:rsidRPr="00F00CEA" w14:paraId="4687559B" w14:textId="77777777" w:rsidTr="00F00CEA">
        <w:trPr>
          <w:trHeight w:val="282"/>
          <w:tblHeader/>
        </w:trPr>
        <w:tc>
          <w:tcPr>
            <w:tcW w:w="5000" w:type="pct"/>
            <w:gridSpan w:val="2"/>
            <w:tcBorders>
              <w:top w:val="nil"/>
              <w:left w:val="single" w:sz="4" w:space="0" w:color="000000"/>
              <w:bottom w:val="nil"/>
              <w:right w:val="single" w:sz="4" w:space="0" w:color="000000"/>
            </w:tcBorders>
            <w:shd w:val="clear" w:color="auto" w:fill="auto"/>
            <w:hideMark/>
          </w:tcPr>
          <w:p w14:paraId="741AE31A"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PRESUPUESTO DE EGRESOS 2023</w:t>
            </w:r>
          </w:p>
        </w:tc>
      </w:tr>
      <w:tr w:rsidR="00F00CEA" w:rsidRPr="00F00CEA" w14:paraId="0584D75D" w14:textId="77777777" w:rsidTr="00F00CEA">
        <w:trPr>
          <w:trHeight w:val="285"/>
          <w:tblHeader/>
        </w:trPr>
        <w:tc>
          <w:tcPr>
            <w:tcW w:w="5000" w:type="pct"/>
            <w:gridSpan w:val="2"/>
            <w:tcBorders>
              <w:top w:val="nil"/>
              <w:left w:val="single" w:sz="4" w:space="0" w:color="000000"/>
              <w:bottom w:val="nil"/>
              <w:right w:val="single" w:sz="4" w:space="0" w:color="000000"/>
            </w:tcBorders>
            <w:shd w:val="clear" w:color="auto" w:fill="auto"/>
            <w:hideMark/>
          </w:tcPr>
          <w:p w14:paraId="50EBEA35"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Clasificación Por Objeto del Gasto</w:t>
            </w:r>
          </w:p>
        </w:tc>
      </w:tr>
      <w:tr w:rsidR="00F00CEA" w:rsidRPr="00F00CEA" w14:paraId="371AF7BD" w14:textId="77777777" w:rsidTr="00F00CEA">
        <w:trPr>
          <w:trHeight w:val="282"/>
          <w:tblHeader/>
        </w:trPr>
        <w:tc>
          <w:tcPr>
            <w:tcW w:w="5000" w:type="pct"/>
            <w:gridSpan w:val="2"/>
            <w:tcBorders>
              <w:top w:val="nil"/>
              <w:left w:val="single" w:sz="4" w:space="0" w:color="000000"/>
              <w:bottom w:val="single" w:sz="4" w:space="0" w:color="000000"/>
              <w:right w:val="single" w:sz="4" w:space="0" w:color="000000"/>
            </w:tcBorders>
            <w:shd w:val="clear" w:color="auto" w:fill="auto"/>
            <w:hideMark/>
          </w:tcPr>
          <w:p w14:paraId="5446B1AC"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(Cifras en Pesos)</w:t>
            </w:r>
          </w:p>
        </w:tc>
      </w:tr>
      <w:tr w:rsidR="00F00CEA" w:rsidRPr="00F00CEA" w14:paraId="3CF54268" w14:textId="77777777" w:rsidTr="00F00CEA">
        <w:trPr>
          <w:trHeight w:val="285"/>
          <w:tblHeader/>
        </w:trPr>
        <w:tc>
          <w:tcPr>
            <w:tcW w:w="4070" w:type="pct"/>
            <w:tcBorders>
              <w:top w:val="nil"/>
              <w:left w:val="single" w:sz="4" w:space="0" w:color="000000"/>
              <w:bottom w:val="single" w:sz="4" w:space="0" w:color="000000"/>
              <w:right w:val="single" w:sz="4" w:space="0" w:color="000000"/>
            </w:tcBorders>
            <w:shd w:val="clear" w:color="auto" w:fill="auto"/>
            <w:hideMark/>
          </w:tcPr>
          <w:p w14:paraId="209EE8DA"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Concepto</w:t>
            </w:r>
          </w:p>
        </w:tc>
        <w:tc>
          <w:tcPr>
            <w:tcW w:w="930" w:type="pct"/>
            <w:tcBorders>
              <w:top w:val="nil"/>
              <w:left w:val="nil"/>
              <w:bottom w:val="single" w:sz="4" w:space="0" w:color="000000"/>
              <w:right w:val="single" w:sz="4" w:space="0" w:color="000000"/>
            </w:tcBorders>
            <w:shd w:val="clear" w:color="auto" w:fill="auto"/>
            <w:hideMark/>
          </w:tcPr>
          <w:p w14:paraId="0B57A8D9"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Importe</w:t>
            </w:r>
          </w:p>
        </w:tc>
      </w:tr>
      <w:tr w:rsidR="00F00CEA" w:rsidRPr="00F00CEA" w14:paraId="32AAFAD2"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hideMark/>
          </w:tcPr>
          <w:p w14:paraId="280164C0"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Total General</w:t>
            </w:r>
          </w:p>
        </w:tc>
        <w:tc>
          <w:tcPr>
            <w:tcW w:w="930" w:type="pct"/>
            <w:tcBorders>
              <w:top w:val="nil"/>
              <w:left w:val="nil"/>
              <w:bottom w:val="single" w:sz="4" w:space="0" w:color="000000"/>
              <w:right w:val="single" w:sz="4" w:space="0" w:color="000000"/>
            </w:tcBorders>
            <w:shd w:val="clear" w:color="auto" w:fill="auto"/>
            <w:hideMark/>
          </w:tcPr>
          <w:p w14:paraId="5882F2D7"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41.840.837.623</w:t>
            </w:r>
          </w:p>
        </w:tc>
      </w:tr>
      <w:tr w:rsidR="00F00CEA" w:rsidRPr="00F00CEA" w14:paraId="37568449" w14:textId="77777777" w:rsidTr="00F00CEA">
        <w:trPr>
          <w:trHeight w:val="285"/>
        </w:trPr>
        <w:tc>
          <w:tcPr>
            <w:tcW w:w="4070" w:type="pct"/>
            <w:tcBorders>
              <w:top w:val="nil"/>
              <w:left w:val="single" w:sz="4" w:space="0" w:color="000000"/>
              <w:bottom w:val="nil"/>
              <w:right w:val="nil"/>
            </w:tcBorders>
            <w:shd w:val="clear" w:color="auto" w:fill="auto"/>
            <w:hideMark/>
          </w:tcPr>
          <w:p w14:paraId="64652686"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Servicios Personales</w:t>
            </w:r>
          </w:p>
        </w:tc>
        <w:tc>
          <w:tcPr>
            <w:tcW w:w="930" w:type="pct"/>
            <w:tcBorders>
              <w:top w:val="nil"/>
              <w:left w:val="nil"/>
              <w:bottom w:val="nil"/>
              <w:right w:val="single" w:sz="4" w:space="0" w:color="000000"/>
            </w:tcBorders>
            <w:shd w:val="clear" w:color="auto" w:fill="auto"/>
            <w:hideMark/>
          </w:tcPr>
          <w:p w14:paraId="1783D386"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2.635.221.513</w:t>
            </w:r>
          </w:p>
        </w:tc>
      </w:tr>
      <w:tr w:rsidR="00F00CEA" w:rsidRPr="00F00CEA" w14:paraId="11BD0091" w14:textId="77777777" w:rsidTr="00F00CEA">
        <w:trPr>
          <w:trHeight w:val="285"/>
        </w:trPr>
        <w:tc>
          <w:tcPr>
            <w:tcW w:w="4070" w:type="pct"/>
            <w:tcBorders>
              <w:top w:val="nil"/>
              <w:left w:val="single" w:sz="4" w:space="0" w:color="000000"/>
              <w:bottom w:val="nil"/>
              <w:right w:val="nil"/>
            </w:tcBorders>
            <w:shd w:val="clear" w:color="auto" w:fill="auto"/>
            <w:hideMark/>
          </w:tcPr>
          <w:p w14:paraId="0D1DBEBD"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Remuneraciones al personal de carácter permanente</w:t>
            </w:r>
          </w:p>
        </w:tc>
        <w:tc>
          <w:tcPr>
            <w:tcW w:w="930" w:type="pct"/>
            <w:tcBorders>
              <w:top w:val="nil"/>
              <w:left w:val="nil"/>
              <w:bottom w:val="nil"/>
              <w:right w:val="single" w:sz="4" w:space="0" w:color="000000"/>
            </w:tcBorders>
            <w:shd w:val="clear" w:color="auto" w:fill="auto"/>
            <w:hideMark/>
          </w:tcPr>
          <w:p w14:paraId="492B0072"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627.727.626</w:t>
            </w:r>
          </w:p>
        </w:tc>
      </w:tr>
      <w:tr w:rsidR="00F00CEA" w:rsidRPr="00F00CEA" w14:paraId="02380EB6" w14:textId="77777777" w:rsidTr="00F00CEA">
        <w:trPr>
          <w:trHeight w:val="285"/>
        </w:trPr>
        <w:tc>
          <w:tcPr>
            <w:tcW w:w="4070" w:type="pct"/>
            <w:tcBorders>
              <w:top w:val="nil"/>
              <w:left w:val="single" w:sz="4" w:space="0" w:color="000000"/>
              <w:bottom w:val="nil"/>
              <w:right w:val="nil"/>
            </w:tcBorders>
            <w:shd w:val="clear" w:color="auto" w:fill="auto"/>
            <w:hideMark/>
          </w:tcPr>
          <w:p w14:paraId="1ACB646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Dietas</w:t>
            </w:r>
          </w:p>
        </w:tc>
        <w:tc>
          <w:tcPr>
            <w:tcW w:w="930" w:type="pct"/>
            <w:tcBorders>
              <w:top w:val="nil"/>
              <w:left w:val="nil"/>
              <w:bottom w:val="nil"/>
              <w:right w:val="single" w:sz="4" w:space="0" w:color="000000"/>
            </w:tcBorders>
            <w:shd w:val="clear" w:color="auto" w:fill="auto"/>
            <w:hideMark/>
          </w:tcPr>
          <w:p w14:paraId="07D7F0A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229B047" w14:textId="77777777" w:rsidTr="00F00CEA">
        <w:trPr>
          <w:trHeight w:val="285"/>
        </w:trPr>
        <w:tc>
          <w:tcPr>
            <w:tcW w:w="4070" w:type="pct"/>
            <w:tcBorders>
              <w:top w:val="nil"/>
              <w:left w:val="single" w:sz="4" w:space="0" w:color="000000"/>
              <w:bottom w:val="nil"/>
              <w:right w:val="nil"/>
            </w:tcBorders>
            <w:shd w:val="clear" w:color="auto" w:fill="auto"/>
            <w:hideMark/>
          </w:tcPr>
          <w:p w14:paraId="3B99200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Sueldos base al personal permanente</w:t>
            </w:r>
          </w:p>
        </w:tc>
        <w:tc>
          <w:tcPr>
            <w:tcW w:w="930" w:type="pct"/>
            <w:tcBorders>
              <w:top w:val="nil"/>
              <w:left w:val="nil"/>
              <w:bottom w:val="nil"/>
              <w:right w:val="single" w:sz="4" w:space="0" w:color="000000"/>
            </w:tcBorders>
            <w:shd w:val="clear" w:color="auto" w:fill="auto"/>
            <w:hideMark/>
          </w:tcPr>
          <w:p w14:paraId="7C6D8F9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627.727.626</w:t>
            </w:r>
          </w:p>
        </w:tc>
      </w:tr>
      <w:tr w:rsidR="00F00CEA" w:rsidRPr="00F00CEA" w14:paraId="7518D95F" w14:textId="77777777" w:rsidTr="00F00CEA">
        <w:trPr>
          <w:trHeight w:val="285"/>
        </w:trPr>
        <w:tc>
          <w:tcPr>
            <w:tcW w:w="4070" w:type="pct"/>
            <w:tcBorders>
              <w:top w:val="nil"/>
              <w:left w:val="single" w:sz="4" w:space="0" w:color="000000"/>
              <w:bottom w:val="nil"/>
              <w:right w:val="nil"/>
            </w:tcBorders>
            <w:shd w:val="clear" w:color="auto" w:fill="auto"/>
            <w:hideMark/>
          </w:tcPr>
          <w:p w14:paraId="645C5E58"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Remuneraciones al personal de carácter transitorio</w:t>
            </w:r>
          </w:p>
        </w:tc>
        <w:tc>
          <w:tcPr>
            <w:tcW w:w="930" w:type="pct"/>
            <w:tcBorders>
              <w:top w:val="nil"/>
              <w:left w:val="nil"/>
              <w:bottom w:val="nil"/>
              <w:right w:val="single" w:sz="4" w:space="0" w:color="000000"/>
            </w:tcBorders>
            <w:shd w:val="clear" w:color="auto" w:fill="auto"/>
            <w:hideMark/>
          </w:tcPr>
          <w:p w14:paraId="469C4BE8"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130.955.645</w:t>
            </w:r>
          </w:p>
        </w:tc>
      </w:tr>
      <w:tr w:rsidR="00F00CEA" w:rsidRPr="00F00CEA" w14:paraId="1C0F1B12" w14:textId="77777777" w:rsidTr="00F00CEA">
        <w:trPr>
          <w:trHeight w:val="285"/>
        </w:trPr>
        <w:tc>
          <w:tcPr>
            <w:tcW w:w="4070" w:type="pct"/>
            <w:tcBorders>
              <w:top w:val="nil"/>
              <w:left w:val="single" w:sz="4" w:space="0" w:color="000000"/>
              <w:bottom w:val="nil"/>
              <w:right w:val="nil"/>
            </w:tcBorders>
            <w:shd w:val="clear" w:color="auto" w:fill="auto"/>
            <w:hideMark/>
          </w:tcPr>
          <w:p w14:paraId="5558066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Honorarios asimilables a salarios</w:t>
            </w:r>
          </w:p>
        </w:tc>
        <w:tc>
          <w:tcPr>
            <w:tcW w:w="930" w:type="pct"/>
            <w:tcBorders>
              <w:top w:val="nil"/>
              <w:left w:val="nil"/>
              <w:bottom w:val="nil"/>
              <w:right w:val="single" w:sz="4" w:space="0" w:color="000000"/>
            </w:tcBorders>
            <w:shd w:val="clear" w:color="auto" w:fill="auto"/>
            <w:hideMark/>
          </w:tcPr>
          <w:p w14:paraId="2CFA5EA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113.826.746</w:t>
            </w:r>
          </w:p>
        </w:tc>
      </w:tr>
      <w:tr w:rsidR="00F00CEA" w:rsidRPr="00F00CEA" w14:paraId="59F7488C" w14:textId="77777777" w:rsidTr="00F00CEA">
        <w:trPr>
          <w:trHeight w:val="285"/>
        </w:trPr>
        <w:tc>
          <w:tcPr>
            <w:tcW w:w="4070" w:type="pct"/>
            <w:tcBorders>
              <w:top w:val="nil"/>
              <w:left w:val="single" w:sz="4" w:space="0" w:color="000000"/>
              <w:bottom w:val="nil"/>
              <w:right w:val="nil"/>
            </w:tcBorders>
            <w:shd w:val="clear" w:color="auto" w:fill="auto"/>
            <w:hideMark/>
          </w:tcPr>
          <w:p w14:paraId="0A8E3D8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Sueldos Base al Personal Eventual</w:t>
            </w:r>
          </w:p>
        </w:tc>
        <w:tc>
          <w:tcPr>
            <w:tcW w:w="930" w:type="pct"/>
            <w:tcBorders>
              <w:top w:val="nil"/>
              <w:left w:val="nil"/>
              <w:bottom w:val="nil"/>
              <w:right w:val="single" w:sz="4" w:space="0" w:color="000000"/>
            </w:tcBorders>
            <w:shd w:val="clear" w:color="auto" w:fill="auto"/>
            <w:hideMark/>
          </w:tcPr>
          <w:p w14:paraId="0DDC5D6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17.128.899</w:t>
            </w:r>
          </w:p>
        </w:tc>
      </w:tr>
      <w:tr w:rsidR="00F00CEA" w:rsidRPr="00F00CEA" w14:paraId="5C33C51E" w14:textId="77777777" w:rsidTr="00F00CEA">
        <w:trPr>
          <w:trHeight w:val="285"/>
        </w:trPr>
        <w:tc>
          <w:tcPr>
            <w:tcW w:w="4070" w:type="pct"/>
            <w:tcBorders>
              <w:top w:val="nil"/>
              <w:left w:val="single" w:sz="4" w:space="0" w:color="000000"/>
              <w:bottom w:val="nil"/>
              <w:right w:val="nil"/>
            </w:tcBorders>
            <w:shd w:val="clear" w:color="auto" w:fill="auto"/>
            <w:hideMark/>
          </w:tcPr>
          <w:p w14:paraId="7EA71BC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Retribuciones por servicios de carácter social</w:t>
            </w:r>
          </w:p>
        </w:tc>
        <w:tc>
          <w:tcPr>
            <w:tcW w:w="930" w:type="pct"/>
            <w:tcBorders>
              <w:top w:val="nil"/>
              <w:left w:val="nil"/>
              <w:bottom w:val="nil"/>
              <w:right w:val="single" w:sz="4" w:space="0" w:color="000000"/>
            </w:tcBorders>
            <w:shd w:val="clear" w:color="auto" w:fill="auto"/>
            <w:hideMark/>
          </w:tcPr>
          <w:p w14:paraId="6BE21B0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438A8AFC" w14:textId="77777777" w:rsidTr="00F00CEA">
        <w:trPr>
          <w:trHeight w:val="285"/>
        </w:trPr>
        <w:tc>
          <w:tcPr>
            <w:tcW w:w="4070" w:type="pct"/>
            <w:tcBorders>
              <w:top w:val="nil"/>
              <w:left w:val="single" w:sz="4" w:space="0" w:color="000000"/>
              <w:bottom w:val="nil"/>
              <w:right w:val="nil"/>
            </w:tcBorders>
            <w:shd w:val="clear" w:color="auto" w:fill="auto"/>
            <w:hideMark/>
          </w:tcPr>
          <w:p w14:paraId="491DE73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Retribución a los representantes de los trabajadores y de los patrones en la junta de conciliación y arbitraje</w:t>
            </w:r>
          </w:p>
        </w:tc>
        <w:tc>
          <w:tcPr>
            <w:tcW w:w="930" w:type="pct"/>
            <w:tcBorders>
              <w:top w:val="nil"/>
              <w:left w:val="nil"/>
              <w:bottom w:val="nil"/>
              <w:right w:val="single" w:sz="4" w:space="0" w:color="000000"/>
            </w:tcBorders>
            <w:shd w:val="clear" w:color="auto" w:fill="auto"/>
            <w:hideMark/>
          </w:tcPr>
          <w:p w14:paraId="1B3B0DB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43954229" w14:textId="77777777" w:rsidTr="00F00CEA">
        <w:trPr>
          <w:trHeight w:val="420"/>
        </w:trPr>
        <w:tc>
          <w:tcPr>
            <w:tcW w:w="4070" w:type="pct"/>
            <w:tcBorders>
              <w:top w:val="nil"/>
              <w:left w:val="single" w:sz="4" w:space="0" w:color="000000"/>
              <w:bottom w:val="nil"/>
              <w:right w:val="nil"/>
            </w:tcBorders>
            <w:shd w:val="clear" w:color="auto" w:fill="auto"/>
            <w:hideMark/>
          </w:tcPr>
          <w:p w14:paraId="3502CD66"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Remuneraciones adicionales y especiales</w:t>
            </w:r>
          </w:p>
        </w:tc>
        <w:tc>
          <w:tcPr>
            <w:tcW w:w="930" w:type="pct"/>
            <w:tcBorders>
              <w:top w:val="nil"/>
              <w:left w:val="nil"/>
              <w:bottom w:val="nil"/>
              <w:right w:val="single" w:sz="4" w:space="0" w:color="000000"/>
            </w:tcBorders>
            <w:shd w:val="clear" w:color="auto" w:fill="auto"/>
            <w:hideMark/>
          </w:tcPr>
          <w:p w14:paraId="478E9274"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955.025.779</w:t>
            </w:r>
          </w:p>
        </w:tc>
      </w:tr>
      <w:tr w:rsidR="00F00CEA" w:rsidRPr="00F00CEA" w14:paraId="1070B72A" w14:textId="77777777" w:rsidTr="00F00CEA">
        <w:trPr>
          <w:trHeight w:val="285"/>
        </w:trPr>
        <w:tc>
          <w:tcPr>
            <w:tcW w:w="4070" w:type="pct"/>
            <w:tcBorders>
              <w:top w:val="nil"/>
              <w:left w:val="single" w:sz="4" w:space="0" w:color="000000"/>
              <w:bottom w:val="nil"/>
              <w:right w:val="nil"/>
            </w:tcBorders>
            <w:shd w:val="clear" w:color="auto" w:fill="auto"/>
            <w:hideMark/>
          </w:tcPr>
          <w:p w14:paraId="5017E67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Primas por años de servicio efectivos prestados</w:t>
            </w:r>
          </w:p>
        </w:tc>
        <w:tc>
          <w:tcPr>
            <w:tcW w:w="930" w:type="pct"/>
            <w:tcBorders>
              <w:top w:val="nil"/>
              <w:left w:val="nil"/>
              <w:bottom w:val="nil"/>
              <w:right w:val="single" w:sz="4" w:space="0" w:color="000000"/>
            </w:tcBorders>
            <w:shd w:val="clear" w:color="auto" w:fill="auto"/>
            <w:hideMark/>
          </w:tcPr>
          <w:p w14:paraId="3FF0B58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86.035.127</w:t>
            </w:r>
          </w:p>
        </w:tc>
      </w:tr>
      <w:tr w:rsidR="00F00CEA" w:rsidRPr="00F00CEA" w14:paraId="688785E1" w14:textId="77777777" w:rsidTr="00F00CEA">
        <w:trPr>
          <w:trHeight w:val="420"/>
        </w:trPr>
        <w:tc>
          <w:tcPr>
            <w:tcW w:w="4070" w:type="pct"/>
            <w:tcBorders>
              <w:top w:val="nil"/>
              <w:left w:val="single" w:sz="4" w:space="0" w:color="000000"/>
              <w:bottom w:val="nil"/>
              <w:right w:val="nil"/>
            </w:tcBorders>
            <w:shd w:val="clear" w:color="auto" w:fill="auto"/>
            <w:hideMark/>
          </w:tcPr>
          <w:p w14:paraId="4F2F85C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Primas de vacaciones, dominical y gratificación de fin de año</w:t>
            </w:r>
          </w:p>
        </w:tc>
        <w:tc>
          <w:tcPr>
            <w:tcW w:w="930" w:type="pct"/>
            <w:tcBorders>
              <w:top w:val="nil"/>
              <w:left w:val="nil"/>
              <w:bottom w:val="nil"/>
              <w:right w:val="single" w:sz="4" w:space="0" w:color="000000"/>
            </w:tcBorders>
            <w:shd w:val="clear" w:color="auto" w:fill="auto"/>
            <w:hideMark/>
          </w:tcPr>
          <w:p w14:paraId="6D2CBE2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265.185.273</w:t>
            </w:r>
          </w:p>
        </w:tc>
      </w:tr>
      <w:tr w:rsidR="00F00CEA" w:rsidRPr="00F00CEA" w14:paraId="685A9FC5" w14:textId="77777777" w:rsidTr="00F00CEA">
        <w:trPr>
          <w:trHeight w:val="285"/>
        </w:trPr>
        <w:tc>
          <w:tcPr>
            <w:tcW w:w="4070" w:type="pct"/>
            <w:tcBorders>
              <w:top w:val="nil"/>
              <w:left w:val="single" w:sz="4" w:space="0" w:color="000000"/>
              <w:bottom w:val="nil"/>
              <w:right w:val="nil"/>
            </w:tcBorders>
            <w:shd w:val="clear" w:color="auto" w:fill="auto"/>
            <w:hideMark/>
          </w:tcPr>
          <w:p w14:paraId="3227ED1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Horas extraordinarias</w:t>
            </w:r>
          </w:p>
        </w:tc>
        <w:tc>
          <w:tcPr>
            <w:tcW w:w="930" w:type="pct"/>
            <w:tcBorders>
              <w:top w:val="nil"/>
              <w:left w:val="nil"/>
              <w:bottom w:val="nil"/>
              <w:right w:val="single" w:sz="4" w:space="0" w:color="000000"/>
            </w:tcBorders>
            <w:shd w:val="clear" w:color="auto" w:fill="auto"/>
            <w:hideMark/>
          </w:tcPr>
          <w:p w14:paraId="40BE875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4331FEFF" w14:textId="77777777" w:rsidTr="00F00CEA">
        <w:trPr>
          <w:trHeight w:val="285"/>
        </w:trPr>
        <w:tc>
          <w:tcPr>
            <w:tcW w:w="4070" w:type="pct"/>
            <w:tcBorders>
              <w:top w:val="nil"/>
              <w:left w:val="single" w:sz="4" w:space="0" w:color="000000"/>
              <w:bottom w:val="nil"/>
              <w:right w:val="nil"/>
            </w:tcBorders>
            <w:shd w:val="clear" w:color="auto" w:fill="auto"/>
            <w:hideMark/>
          </w:tcPr>
          <w:p w14:paraId="77B024E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Compensaciones</w:t>
            </w:r>
          </w:p>
        </w:tc>
        <w:tc>
          <w:tcPr>
            <w:tcW w:w="930" w:type="pct"/>
            <w:tcBorders>
              <w:top w:val="nil"/>
              <w:left w:val="nil"/>
              <w:bottom w:val="nil"/>
              <w:right w:val="single" w:sz="4" w:space="0" w:color="000000"/>
            </w:tcBorders>
            <w:shd w:val="clear" w:color="auto" w:fill="auto"/>
            <w:hideMark/>
          </w:tcPr>
          <w:p w14:paraId="3B839D3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603.805.379</w:t>
            </w:r>
          </w:p>
        </w:tc>
      </w:tr>
      <w:tr w:rsidR="00F00CEA" w:rsidRPr="00F00CEA" w14:paraId="27DB1F7A" w14:textId="77777777" w:rsidTr="00F00CEA">
        <w:trPr>
          <w:trHeight w:val="285"/>
        </w:trPr>
        <w:tc>
          <w:tcPr>
            <w:tcW w:w="4070" w:type="pct"/>
            <w:tcBorders>
              <w:top w:val="nil"/>
              <w:left w:val="single" w:sz="4" w:space="0" w:color="000000"/>
              <w:bottom w:val="nil"/>
              <w:right w:val="nil"/>
            </w:tcBorders>
            <w:shd w:val="clear" w:color="auto" w:fill="auto"/>
            <w:hideMark/>
          </w:tcPr>
          <w:p w14:paraId="70105E31"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Seguridad social</w:t>
            </w:r>
          </w:p>
        </w:tc>
        <w:tc>
          <w:tcPr>
            <w:tcW w:w="930" w:type="pct"/>
            <w:tcBorders>
              <w:top w:val="nil"/>
              <w:left w:val="nil"/>
              <w:bottom w:val="nil"/>
              <w:right w:val="single" w:sz="4" w:space="0" w:color="000000"/>
            </w:tcBorders>
            <w:shd w:val="clear" w:color="auto" w:fill="auto"/>
            <w:hideMark/>
          </w:tcPr>
          <w:p w14:paraId="3EFA6AAC"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162.832.711</w:t>
            </w:r>
          </w:p>
        </w:tc>
      </w:tr>
      <w:tr w:rsidR="00F00CEA" w:rsidRPr="00F00CEA" w14:paraId="015AD785" w14:textId="77777777" w:rsidTr="00F00CEA">
        <w:trPr>
          <w:trHeight w:val="420"/>
        </w:trPr>
        <w:tc>
          <w:tcPr>
            <w:tcW w:w="4070" w:type="pct"/>
            <w:tcBorders>
              <w:top w:val="nil"/>
              <w:left w:val="single" w:sz="4" w:space="0" w:color="000000"/>
              <w:bottom w:val="nil"/>
              <w:right w:val="nil"/>
            </w:tcBorders>
            <w:shd w:val="clear" w:color="auto" w:fill="auto"/>
            <w:hideMark/>
          </w:tcPr>
          <w:p w14:paraId="1C5360B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Aportaciones de seguridad social</w:t>
            </w:r>
          </w:p>
        </w:tc>
        <w:tc>
          <w:tcPr>
            <w:tcW w:w="930" w:type="pct"/>
            <w:tcBorders>
              <w:top w:val="nil"/>
              <w:left w:val="nil"/>
              <w:bottom w:val="nil"/>
              <w:right w:val="single" w:sz="4" w:space="0" w:color="000000"/>
            </w:tcBorders>
            <w:shd w:val="clear" w:color="auto" w:fill="auto"/>
            <w:hideMark/>
          </w:tcPr>
          <w:p w14:paraId="45B30F3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72.655.270</w:t>
            </w:r>
          </w:p>
        </w:tc>
      </w:tr>
      <w:tr w:rsidR="00F00CEA" w:rsidRPr="00F00CEA" w14:paraId="502757FC" w14:textId="77777777" w:rsidTr="00F00CEA">
        <w:trPr>
          <w:trHeight w:val="285"/>
        </w:trPr>
        <w:tc>
          <w:tcPr>
            <w:tcW w:w="4070" w:type="pct"/>
            <w:tcBorders>
              <w:top w:val="nil"/>
              <w:left w:val="single" w:sz="4" w:space="0" w:color="000000"/>
              <w:bottom w:val="nil"/>
              <w:right w:val="nil"/>
            </w:tcBorders>
            <w:shd w:val="clear" w:color="auto" w:fill="auto"/>
            <w:hideMark/>
          </w:tcPr>
          <w:p w14:paraId="150AC17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Aportaciones a fondos de vivienda</w:t>
            </w:r>
          </w:p>
        </w:tc>
        <w:tc>
          <w:tcPr>
            <w:tcW w:w="930" w:type="pct"/>
            <w:tcBorders>
              <w:top w:val="nil"/>
              <w:left w:val="nil"/>
              <w:bottom w:val="nil"/>
              <w:right w:val="single" w:sz="4" w:space="0" w:color="000000"/>
            </w:tcBorders>
            <w:shd w:val="clear" w:color="auto" w:fill="auto"/>
            <w:hideMark/>
          </w:tcPr>
          <w:p w14:paraId="58ABC16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35.157.826</w:t>
            </w:r>
          </w:p>
        </w:tc>
      </w:tr>
      <w:tr w:rsidR="00F00CEA" w:rsidRPr="00F00CEA" w14:paraId="12155136" w14:textId="77777777" w:rsidTr="00F00CEA">
        <w:trPr>
          <w:trHeight w:val="285"/>
        </w:trPr>
        <w:tc>
          <w:tcPr>
            <w:tcW w:w="4070" w:type="pct"/>
            <w:tcBorders>
              <w:top w:val="nil"/>
              <w:left w:val="single" w:sz="4" w:space="0" w:color="000000"/>
              <w:bottom w:val="nil"/>
              <w:right w:val="nil"/>
            </w:tcBorders>
            <w:shd w:val="clear" w:color="auto" w:fill="auto"/>
            <w:hideMark/>
          </w:tcPr>
          <w:p w14:paraId="10672C5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Aportaciones al sistema para el retiro</w:t>
            </w:r>
          </w:p>
        </w:tc>
        <w:tc>
          <w:tcPr>
            <w:tcW w:w="930" w:type="pct"/>
            <w:tcBorders>
              <w:top w:val="nil"/>
              <w:left w:val="nil"/>
              <w:bottom w:val="nil"/>
              <w:right w:val="single" w:sz="4" w:space="0" w:color="000000"/>
            </w:tcBorders>
            <w:shd w:val="clear" w:color="auto" w:fill="auto"/>
            <w:hideMark/>
          </w:tcPr>
          <w:p w14:paraId="611C347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44.927.615</w:t>
            </w:r>
          </w:p>
        </w:tc>
      </w:tr>
      <w:tr w:rsidR="00F00CEA" w:rsidRPr="00F00CEA" w14:paraId="484DC8B8" w14:textId="77777777" w:rsidTr="00F00CEA">
        <w:trPr>
          <w:trHeight w:val="285"/>
        </w:trPr>
        <w:tc>
          <w:tcPr>
            <w:tcW w:w="4070" w:type="pct"/>
            <w:tcBorders>
              <w:top w:val="nil"/>
              <w:left w:val="single" w:sz="4" w:space="0" w:color="000000"/>
              <w:bottom w:val="nil"/>
              <w:right w:val="nil"/>
            </w:tcBorders>
            <w:shd w:val="clear" w:color="auto" w:fill="auto"/>
            <w:hideMark/>
          </w:tcPr>
          <w:p w14:paraId="56D93CE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Aportaciones para seguros</w:t>
            </w:r>
          </w:p>
        </w:tc>
        <w:tc>
          <w:tcPr>
            <w:tcW w:w="930" w:type="pct"/>
            <w:tcBorders>
              <w:top w:val="nil"/>
              <w:left w:val="nil"/>
              <w:bottom w:val="nil"/>
              <w:right w:val="single" w:sz="4" w:space="0" w:color="000000"/>
            </w:tcBorders>
            <w:shd w:val="clear" w:color="auto" w:fill="auto"/>
            <w:hideMark/>
          </w:tcPr>
          <w:p w14:paraId="6701BA1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10.092.000</w:t>
            </w:r>
          </w:p>
        </w:tc>
      </w:tr>
      <w:tr w:rsidR="00F00CEA" w:rsidRPr="00F00CEA" w14:paraId="1B873D50" w14:textId="77777777" w:rsidTr="00F00CEA">
        <w:trPr>
          <w:trHeight w:val="285"/>
        </w:trPr>
        <w:tc>
          <w:tcPr>
            <w:tcW w:w="4070" w:type="pct"/>
            <w:tcBorders>
              <w:top w:val="nil"/>
              <w:left w:val="single" w:sz="4" w:space="0" w:color="000000"/>
              <w:bottom w:val="nil"/>
              <w:right w:val="nil"/>
            </w:tcBorders>
            <w:shd w:val="clear" w:color="auto" w:fill="auto"/>
            <w:hideMark/>
          </w:tcPr>
          <w:p w14:paraId="6B1A210B"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Otras prestaciones sociales y económicas</w:t>
            </w:r>
          </w:p>
        </w:tc>
        <w:tc>
          <w:tcPr>
            <w:tcW w:w="930" w:type="pct"/>
            <w:tcBorders>
              <w:top w:val="nil"/>
              <w:left w:val="nil"/>
              <w:bottom w:val="nil"/>
              <w:right w:val="single" w:sz="4" w:space="0" w:color="000000"/>
            </w:tcBorders>
            <w:shd w:val="clear" w:color="auto" w:fill="auto"/>
            <w:hideMark/>
          </w:tcPr>
          <w:p w14:paraId="647299E8"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640.723.780</w:t>
            </w:r>
          </w:p>
        </w:tc>
      </w:tr>
      <w:tr w:rsidR="00F00CEA" w:rsidRPr="00F00CEA" w14:paraId="56D90EC8" w14:textId="77777777" w:rsidTr="00F00CEA">
        <w:trPr>
          <w:trHeight w:val="285"/>
        </w:trPr>
        <w:tc>
          <w:tcPr>
            <w:tcW w:w="4070" w:type="pct"/>
            <w:tcBorders>
              <w:top w:val="nil"/>
              <w:left w:val="single" w:sz="4" w:space="0" w:color="000000"/>
              <w:bottom w:val="nil"/>
              <w:right w:val="nil"/>
            </w:tcBorders>
            <w:shd w:val="clear" w:color="auto" w:fill="auto"/>
            <w:hideMark/>
          </w:tcPr>
          <w:p w14:paraId="2E47EC5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Cuotas para el fondo de ahorro y fondo de trabajo</w:t>
            </w:r>
          </w:p>
        </w:tc>
        <w:tc>
          <w:tcPr>
            <w:tcW w:w="930" w:type="pct"/>
            <w:tcBorders>
              <w:top w:val="nil"/>
              <w:left w:val="nil"/>
              <w:bottom w:val="nil"/>
              <w:right w:val="single" w:sz="4" w:space="0" w:color="000000"/>
            </w:tcBorders>
            <w:shd w:val="clear" w:color="auto" w:fill="auto"/>
            <w:hideMark/>
          </w:tcPr>
          <w:p w14:paraId="1842D45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29.624.168</w:t>
            </w:r>
          </w:p>
        </w:tc>
      </w:tr>
      <w:tr w:rsidR="00F00CEA" w:rsidRPr="00F00CEA" w14:paraId="5BB14B47" w14:textId="77777777" w:rsidTr="00F00CEA">
        <w:trPr>
          <w:trHeight w:val="285"/>
        </w:trPr>
        <w:tc>
          <w:tcPr>
            <w:tcW w:w="4070" w:type="pct"/>
            <w:tcBorders>
              <w:top w:val="nil"/>
              <w:left w:val="single" w:sz="4" w:space="0" w:color="000000"/>
              <w:bottom w:val="nil"/>
              <w:right w:val="nil"/>
            </w:tcBorders>
            <w:shd w:val="clear" w:color="auto" w:fill="auto"/>
            <w:hideMark/>
          </w:tcPr>
          <w:p w14:paraId="6018EE3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Indemnizaciones</w:t>
            </w:r>
          </w:p>
        </w:tc>
        <w:tc>
          <w:tcPr>
            <w:tcW w:w="930" w:type="pct"/>
            <w:tcBorders>
              <w:top w:val="nil"/>
              <w:left w:val="nil"/>
              <w:bottom w:val="nil"/>
              <w:right w:val="single" w:sz="4" w:space="0" w:color="000000"/>
            </w:tcBorders>
            <w:shd w:val="clear" w:color="auto" w:fill="auto"/>
            <w:hideMark/>
          </w:tcPr>
          <w:p w14:paraId="377697F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16.420.996</w:t>
            </w:r>
          </w:p>
        </w:tc>
      </w:tr>
      <w:tr w:rsidR="00F00CEA" w:rsidRPr="00F00CEA" w14:paraId="62D65377" w14:textId="77777777" w:rsidTr="00F00CEA">
        <w:trPr>
          <w:trHeight w:val="285"/>
        </w:trPr>
        <w:tc>
          <w:tcPr>
            <w:tcW w:w="4070" w:type="pct"/>
            <w:tcBorders>
              <w:top w:val="nil"/>
              <w:left w:val="single" w:sz="4" w:space="0" w:color="000000"/>
              <w:bottom w:val="nil"/>
              <w:right w:val="nil"/>
            </w:tcBorders>
            <w:shd w:val="clear" w:color="auto" w:fill="auto"/>
            <w:hideMark/>
          </w:tcPr>
          <w:p w14:paraId="3BA1CD7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Prestaciones y haberes de retiro</w:t>
            </w:r>
          </w:p>
        </w:tc>
        <w:tc>
          <w:tcPr>
            <w:tcW w:w="930" w:type="pct"/>
            <w:tcBorders>
              <w:top w:val="nil"/>
              <w:left w:val="nil"/>
              <w:bottom w:val="nil"/>
              <w:right w:val="single" w:sz="4" w:space="0" w:color="000000"/>
            </w:tcBorders>
            <w:shd w:val="clear" w:color="auto" w:fill="auto"/>
            <w:hideMark/>
          </w:tcPr>
          <w:p w14:paraId="4955276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29B5CEE" w14:textId="77777777" w:rsidTr="00F00CEA">
        <w:trPr>
          <w:trHeight w:val="420"/>
        </w:trPr>
        <w:tc>
          <w:tcPr>
            <w:tcW w:w="4070" w:type="pct"/>
            <w:tcBorders>
              <w:top w:val="nil"/>
              <w:left w:val="single" w:sz="4" w:space="0" w:color="000000"/>
              <w:bottom w:val="nil"/>
              <w:right w:val="nil"/>
            </w:tcBorders>
            <w:shd w:val="clear" w:color="auto" w:fill="auto"/>
            <w:hideMark/>
          </w:tcPr>
          <w:p w14:paraId="534CF86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Prestaciones contractuales</w:t>
            </w:r>
          </w:p>
        </w:tc>
        <w:tc>
          <w:tcPr>
            <w:tcW w:w="930" w:type="pct"/>
            <w:tcBorders>
              <w:top w:val="nil"/>
              <w:left w:val="nil"/>
              <w:bottom w:val="nil"/>
              <w:right w:val="single" w:sz="4" w:space="0" w:color="000000"/>
            </w:tcBorders>
            <w:shd w:val="clear" w:color="auto" w:fill="auto"/>
            <w:hideMark/>
          </w:tcPr>
          <w:p w14:paraId="4AE1C6F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467.913.310</w:t>
            </w:r>
          </w:p>
        </w:tc>
      </w:tr>
      <w:tr w:rsidR="00F00CEA" w:rsidRPr="00F00CEA" w14:paraId="01E30ED3" w14:textId="77777777" w:rsidTr="00F00CEA">
        <w:trPr>
          <w:trHeight w:val="285"/>
        </w:trPr>
        <w:tc>
          <w:tcPr>
            <w:tcW w:w="4070" w:type="pct"/>
            <w:tcBorders>
              <w:top w:val="nil"/>
              <w:left w:val="single" w:sz="4" w:space="0" w:color="000000"/>
              <w:bottom w:val="nil"/>
              <w:right w:val="nil"/>
            </w:tcBorders>
            <w:shd w:val="clear" w:color="auto" w:fill="auto"/>
            <w:hideMark/>
          </w:tcPr>
          <w:p w14:paraId="2D48F6D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Apoyos a la capacitación de los servidores públicos</w:t>
            </w:r>
          </w:p>
        </w:tc>
        <w:tc>
          <w:tcPr>
            <w:tcW w:w="930" w:type="pct"/>
            <w:tcBorders>
              <w:top w:val="nil"/>
              <w:left w:val="nil"/>
              <w:bottom w:val="nil"/>
              <w:right w:val="single" w:sz="4" w:space="0" w:color="000000"/>
            </w:tcBorders>
            <w:shd w:val="clear" w:color="auto" w:fill="auto"/>
            <w:hideMark/>
          </w:tcPr>
          <w:p w14:paraId="6331A06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4.979.390</w:t>
            </w:r>
          </w:p>
        </w:tc>
      </w:tr>
      <w:tr w:rsidR="00F00CEA" w:rsidRPr="00F00CEA" w14:paraId="5671CC3A" w14:textId="77777777" w:rsidTr="00F00CEA">
        <w:trPr>
          <w:trHeight w:val="285"/>
        </w:trPr>
        <w:tc>
          <w:tcPr>
            <w:tcW w:w="4070" w:type="pct"/>
            <w:tcBorders>
              <w:top w:val="nil"/>
              <w:left w:val="single" w:sz="4" w:space="0" w:color="000000"/>
              <w:bottom w:val="nil"/>
              <w:right w:val="nil"/>
            </w:tcBorders>
            <w:shd w:val="clear" w:color="auto" w:fill="auto"/>
            <w:hideMark/>
          </w:tcPr>
          <w:p w14:paraId="7EBC56B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Otras prestaciones sociales y económicas</w:t>
            </w:r>
          </w:p>
        </w:tc>
        <w:tc>
          <w:tcPr>
            <w:tcW w:w="930" w:type="pct"/>
            <w:tcBorders>
              <w:top w:val="nil"/>
              <w:left w:val="nil"/>
              <w:bottom w:val="nil"/>
              <w:right w:val="single" w:sz="4" w:space="0" w:color="000000"/>
            </w:tcBorders>
            <w:shd w:val="clear" w:color="auto" w:fill="auto"/>
            <w:hideMark/>
          </w:tcPr>
          <w:p w14:paraId="1A58A9A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121.785.916</w:t>
            </w:r>
          </w:p>
        </w:tc>
      </w:tr>
      <w:tr w:rsidR="00F00CEA" w:rsidRPr="00F00CEA" w14:paraId="10D273B7" w14:textId="77777777" w:rsidTr="00F00CEA">
        <w:trPr>
          <w:trHeight w:val="285"/>
        </w:trPr>
        <w:tc>
          <w:tcPr>
            <w:tcW w:w="4070" w:type="pct"/>
            <w:tcBorders>
              <w:top w:val="nil"/>
              <w:left w:val="single" w:sz="4" w:space="0" w:color="000000"/>
              <w:bottom w:val="nil"/>
              <w:right w:val="nil"/>
            </w:tcBorders>
            <w:shd w:val="clear" w:color="auto" w:fill="auto"/>
            <w:hideMark/>
          </w:tcPr>
          <w:p w14:paraId="66B4B55E"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Previsiones</w:t>
            </w:r>
          </w:p>
        </w:tc>
        <w:tc>
          <w:tcPr>
            <w:tcW w:w="930" w:type="pct"/>
            <w:tcBorders>
              <w:top w:val="nil"/>
              <w:left w:val="nil"/>
              <w:bottom w:val="nil"/>
              <w:right w:val="single" w:sz="4" w:space="0" w:color="000000"/>
            </w:tcBorders>
            <w:shd w:val="clear" w:color="auto" w:fill="auto"/>
            <w:hideMark/>
          </w:tcPr>
          <w:p w14:paraId="3D9ED15B"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31.546.829</w:t>
            </w:r>
          </w:p>
        </w:tc>
      </w:tr>
      <w:tr w:rsidR="00F00CEA" w:rsidRPr="00F00CEA" w14:paraId="4DA407A7" w14:textId="77777777" w:rsidTr="00F00CEA">
        <w:trPr>
          <w:trHeight w:val="285"/>
        </w:trPr>
        <w:tc>
          <w:tcPr>
            <w:tcW w:w="4070" w:type="pct"/>
            <w:tcBorders>
              <w:top w:val="nil"/>
              <w:left w:val="single" w:sz="4" w:space="0" w:color="000000"/>
              <w:bottom w:val="nil"/>
              <w:right w:val="nil"/>
            </w:tcBorders>
            <w:shd w:val="clear" w:color="auto" w:fill="auto"/>
            <w:hideMark/>
          </w:tcPr>
          <w:p w14:paraId="74ADFD4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Previsiones de carácter laboral, económica y de seguridad social</w:t>
            </w:r>
          </w:p>
        </w:tc>
        <w:tc>
          <w:tcPr>
            <w:tcW w:w="930" w:type="pct"/>
            <w:tcBorders>
              <w:top w:val="nil"/>
              <w:left w:val="nil"/>
              <w:bottom w:val="nil"/>
              <w:right w:val="single" w:sz="4" w:space="0" w:color="000000"/>
            </w:tcBorders>
            <w:shd w:val="clear" w:color="auto" w:fill="auto"/>
            <w:hideMark/>
          </w:tcPr>
          <w:p w14:paraId="51DAB02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31.546.829</w:t>
            </w:r>
          </w:p>
        </w:tc>
      </w:tr>
      <w:tr w:rsidR="00F00CEA" w:rsidRPr="00F00CEA" w14:paraId="0E8693F2" w14:textId="77777777" w:rsidTr="00F00CEA">
        <w:trPr>
          <w:trHeight w:val="285"/>
        </w:trPr>
        <w:tc>
          <w:tcPr>
            <w:tcW w:w="4070" w:type="pct"/>
            <w:tcBorders>
              <w:top w:val="nil"/>
              <w:left w:val="single" w:sz="4" w:space="0" w:color="000000"/>
              <w:bottom w:val="nil"/>
              <w:right w:val="nil"/>
            </w:tcBorders>
            <w:shd w:val="clear" w:color="auto" w:fill="auto"/>
            <w:hideMark/>
          </w:tcPr>
          <w:p w14:paraId="28C682D0"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Pago de estímulos a servidores públicos</w:t>
            </w:r>
          </w:p>
        </w:tc>
        <w:tc>
          <w:tcPr>
            <w:tcW w:w="930" w:type="pct"/>
            <w:tcBorders>
              <w:top w:val="nil"/>
              <w:left w:val="nil"/>
              <w:bottom w:val="nil"/>
              <w:right w:val="single" w:sz="4" w:space="0" w:color="000000"/>
            </w:tcBorders>
            <w:shd w:val="clear" w:color="auto" w:fill="auto"/>
            <w:hideMark/>
          </w:tcPr>
          <w:p w14:paraId="629523AD"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86.409.143</w:t>
            </w:r>
          </w:p>
        </w:tc>
      </w:tr>
      <w:tr w:rsidR="00F00CEA" w:rsidRPr="00F00CEA" w14:paraId="5C983C42" w14:textId="77777777" w:rsidTr="00F00CEA">
        <w:trPr>
          <w:trHeight w:val="285"/>
        </w:trPr>
        <w:tc>
          <w:tcPr>
            <w:tcW w:w="4070" w:type="pct"/>
            <w:tcBorders>
              <w:top w:val="nil"/>
              <w:left w:val="single" w:sz="4" w:space="0" w:color="000000"/>
              <w:bottom w:val="nil"/>
              <w:right w:val="nil"/>
            </w:tcBorders>
            <w:shd w:val="clear" w:color="auto" w:fill="auto"/>
            <w:hideMark/>
          </w:tcPr>
          <w:p w14:paraId="5BE6543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Estímulos</w:t>
            </w:r>
          </w:p>
        </w:tc>
        <w:tc>
          <w:tcPr>
            <w:tcW w:w="930" w:type="pct"/>
            <w:tcBorders>
              <w:top w:val="nil"/>
              <w:left w:val="nil"/>
              <w:bottom w:val="nil"/>
              <w:right w:val="single" w:sz="4" w:space="0" w:color="000000"/>
            </w:tcBorders>
            <w:shd w:val="clear" w:color="auto" w:fill="auto"/>
            <w:hideMark/>
          </w:tcPr>
          <w:p w14:paraId="2E39059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86.409.143</w:t>
            </w:r>
          </w:p>
        </w:tc>
      </w:tr>
      <w:tr w:rsidR="00F00CEA" w:rsidRPr="00F00CEA" w14:paraId="34973C4F" w14:textId="77777777" w:rsidTr="00F00CEA">
        <w:trPr>
          <w:trHeight w:val="285"/>
        </w:trPr>
        <w:tc>
          <w:tcPr>
            <w:tcW w:w="4070" w:type="pct"/>
            <w:tcBorders>
              <w:top w:val="nil"/>
              <w:left w:val="single" w:sz="4" w:space="0" w:color="000000"/>
              <w:bottom w:val="nil"/>
              <w:right w:val="nil"/>
            </w:tcBorders>
            <w:shd w:val="clear" w:color="auto" w:fill="auto"/>
            <w:hideMark/>
          </w:tcPr>
          <w:p w14:paraId="574C97FA"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306F3028"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475.819.316</w:t>
            </w:r>
          </w:p>
        </w:tc>
      </w:tr>
      <w:tr w:rsidR="00F00CEA" w:rsidRPr="00F00CEA" w14:paraId="14FA6CD0" w14:textId="77777777" w:rsidTr="00F00CEA">
        <w:trPr>
          <w:trHeight w:val="285"/>
        </w:trPr>
        <w:tc>
          <w:tcPr>
            <w:tcW w:w="4070" w:type="pct"/>
            <w:tcBorders>
              <w:top w:val="nil"/>
              <w:left w:val="single" w:sz="4" w:space="0" w:color="000000"/>
              <w:bottom w:val="nil"/>
              <w:right w:val="nil"/>
            </w:tcBorders>
            <w:shd w:val="clear" w:color="auto" w:fill="auto"/>
            <w:hideMark/>
          </w:tcPr>
          <w:p w14:paraId="28F16B02"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Materiales de Administración, Emisión de Documentos y Artículos Oficiales</w:t>
            </w:r>
          </w:p>
        </w:tc>
        <w:tc>
          <w:tcPr>
            <w:tcW w:w="930" w:type="pct"/>
            <w:tcBorders>
              <w:top w:val="nil"/>
              <w:left w:val="nil"/>
              <w:bottom w:val="nil"/>
              <w:right w:val="single" w:sz="4" w:space="0" w:color="000000"/>
            </w:tcBorders>
            <w:shd w:val="clear" w:color="auto" w:fill="auto"/>
            <w:hideMark/>
          </w:tcPr>
          <w:p w14:paraId="50A2EA11"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111.511.913</w:t>
            </w:r>
          </w:p>
        </w:tc>
      </w:tr>
      <w:tr w:rsidR="00F00CEA" w:rsidRPr="00F00CEA" w14:paraId="1EB470A8" w14:textId="77777777" w:rsidTr="00F00CEA">
        <w:trPr>
          <w:trHeight w:val="285"/>
        </w:trPr>
        <w:tc>
          <w:tcPr>
            <w:tcW w:w="4070" w:type="pct"/>
            <w:tcBorders>
              <w:top w:val="nil"/>
              <w:left w:val="single" w:sz="4" w:space="0" w:color="000000"/>
              <w:bottom w:val="nil"/>
              <w:right w:val="nil"/>
            </w:tcBorders>
            <w:shd w:val="clear" w:color="auto" w:fill="auto"/>
            <w:hideMark/>
          </w:tcPr>
          <w:p w14:paraId="662D2AD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Materiales, Útiles y Equipos Menores de Oficina</w:t>
            </w:r>
          </w:p>
        </w:tc>
        <w:tc>
          <w:tcPr>
            <w:tcW w:w="930" w:type="pct"/>
            <w:tcBorders>
              <w:top w:val="nil"/>
              <w:left w:val="nil"/>
              <w:bottom w:val="nil"/>
              <w:right w:val="single" w:sz="4" w:space="0" w:color="000000"/>
            </w:tcBorders>
            <w:shd w:val="clear" w:color="auto" w:fill="auto"/>
            <w:hideMark/>
          </w:tcPr>
          <w:p w14:paraId="6DD1A50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25.822.589</w:t>
            </w:r>
          </w:p>
        </w:tc>
      </w:tr>
      <w:tr w:rsidR="00F00CEA" w:rsidRPr="00F00CEA" w14:paraId="2C0E7A86" w14:textId="77777777" w:rsidTr="00F00CEA">
        <w:trPr>
          <w:trHeight w:val="285"/>
        </w:trPr>
        <w:tc>
          <w:tcPr>
            <w:tcW w:w="4070" w:type="pct"/>
            <w:tcBorders>
              <w:top w:val="nil"/>
              <w:left w:val="single" w:sz="4" w:space="0" w:color="000000"/>
              <w:bottom w:val="nil"/>
              <w:right w:val="nil"/>
            </w:tcBorders>
            <w:shd w:val="clear" w:color="auto" w:fill="auto"/>
            <w:hideMark/>
          </w:tcPr>
          <w:p w14:paraId="0B52AD9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Materiales y útiles de impresión y reproducción</w:t>
            </w:r>
          </w:p>
        </w:tc>
        <w:tc>
          <w:tcPr>
            <w:tcW w:w="930" w:type="pct"/>
            <w:tcBorders>
              <w:top w:val="nil"/>
              <w:left w:val="nil"/>
              <w:bottom w:val="nil"/>
              <w:right w:val="single" w:sz="4" w:space="0" w:color="000000"/>
            </w:tcBorders>
            <w:shd w:val="clear" w:color="auto" w:fill="auto"/>
            <w:hideMark/>
          </w:tcPr>
          <w:p w14:paraId="7DD9EAB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385.106</w:t>
            </w:r>
          </w:p>
        </w:tc>
      </w:tr>
      <w:tr w:rsidR="00F00CEA" w:rsidRPr="00F00CEA" w14:paraId="5E8B06F2" w14:textId="77777777" w:rsidTr="00F00CEA">
        <w:trPr>
          <w:trHeight w:val="285"/>
        </w:trPr>
        <w:tc>
          <w:tcPr>
            <w:tcW w:w="4070" w:type="pct"/>
            <w:tcBorders>
              <w:top w:val="nil"/>
              <w:left w:val="single" w:sz="4" w:space="0" w:color="000000"/>
              <w:bottom w:val="nil"/>
              <w:right w:val="nil"/>
            </w:tcBorders>
            <w:shd w:val="clear" w:color="auto" w:fill="auto"/>
            <w:hideMark/>
          </w:tcPr>
          <w:p w14:paraId="427F2CE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Material Estadístico y Geográfico</w:t>
            </w:r>
          </w:p>
        </w:tc>
        <w:tc>
          <w:tcPr>
            <w:tcW w:w="930" w:type="pct"/>
            <w:tcBorders>
              <w:top w:val="nil"/>
              <w:left w:val="nil"/>
              <w:bottom w:val="nil"/>
              <w:right w:val="single" w:sz="4" w:space="0" w:color="000000"/>
            </w:tcBorders>
            <w:shd w:val="clear" w:color="auto" w:fill="auto"/>
            <w:hideMark/>
          </w:tcPr>
          <w:p w14:paraId="23E9E1E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1.500</w:t>
            </w:r>
          </w:p>
        </w:tc>
      </w:tr>
      <w:tr w:rsidR="00F00CEA" w:rsidRPr="00F00CEA" w14:paraId="6749E2A5" w14:textId="77777777" w:rsidTr="00F00CEA">
        <w:trPr>
          <w:trHeight w:val="285"/>
        </w:trPr>
        <w:tc>
          <w:tcPr>
            <w:tcW w:w="4070" w:type="pct"/>
            <w:tcBorders>
              <w:top w:val="nil"/>
              <w:left w:val="single" w:sz="4" w:space="0" w:color="000000"/>
              <w:bottom w:val="nil"/>
              <w:right w:val="nil"/>
            </w:tcBorders>
            <w:shd w:val="clear" w:color="auto" w:fill="auto"/>
            <w:hideMark/>
          </w:tcPr>
          <w:p w14:paraId="1696511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Materiales, útiles y equipos menores de tecnologías de la información y comunicaciones</w:t>
            </w:r>
          </w:p>
        </w:tc>
        <w:tc>
          <w:tcPr>
            <w:tcW w:w="930" w:type="pct"/>
            <w:tcBorders>
              <w:top w:val="nil"/>
              <w:left w:val="nil"/>
              <w:bottom w:val="nil"/>
              <w:right w:val="single" w:sz="4" w:space="0" w:color="000000"/>
            </w:tcBorders>
            <w:shd w:val="clear" w:color="auto" w:fill="auto"/>
            <w:hideMark/>
          </w:tcPr>
          <w:p w14:paraId="1FB1139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11.054.448</w:t>
            </w:r>
          </w:p>
        </w:tc>
      </w:tr>
      <w:tr w:rsidR="00F00CEA" w:rsidRPr="00F00CEA" w14:paraId="38AC610A" w14:textId="77777777" w:rsidTr="00F00CEA">
        <w:trPr>
          <w:trHeight w:val="285"/>
        </w:trPr>
        <w:tc>
          <w:tcPr>
            <w:tcW w:w="4070" w:type="pct"/>
            <w:tcBorders>
              <w:top w:val="nil"/>
              <w:left w:val="single" w:sz="4" w:space="0" w:color="000000"/>
              <w:bottom w:val="nil"/>
              <w:right w:val="nil"/>
            </w:tcBorders>
            <w:shd w:val="clear" w:color="auto" w:fill="auto"/>
            <w:hideMark/>
          </w:tcPr>
          <w:p w14:paraId="1888BCC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Material impreso e información digital</w:t>
            </w:r>
          </w:p>
        </w:tc>
        <w:tc>
          <w:tcPr>
            <w:tcW w:w="930" w:type="pct"/>
            <w:tcBorders>
              <w:top w:val="nil"/>
              <w:left w:val="nil"/>
              <w:bottom w:val="nil"/>
              <w:right w:val="single" w:sz="4" w:space="0" w:color="000000"/>
            </w:tcBorders>
            <w:shd w:val="clear" w:color="auto" w:fill="auto"/>
            <w:hideMark/>
          </w:tcPr>
          <w:p w14:paraId="50BE897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80.449</w:t>
            </w:r>
          </w:p>
        </w:tc>
      </w:tr>
      <w:tr w:rsidR="00F00CEA" w:rsidRPr="00F00CEA" w14:paraId="6957FC72" w14:textId="77777777" w:rsidTr="00F00CEA">
        <w:trPr>
          <w:trHeight w:val="285"/>
        </w:trPr>
        <w:tc>
          <w:tcPr>
            <w:tcW w:w="4070" w:type="pct"/>
            <w:tcBorders>
              <w:top w:val="nil"/>
              <w:left w:val="single" w:sz="4" w:space="0" w:color="000000"/>
              <w:bottom w:val="nil"/>
              <w:right w:val="nil"/>
            </w:tcBorders>
            <w:shd w:val="clear" w:color="auto" w:fill="auto"/>
            <w:hideMark/>
          </w:tcPr>
          <w:p w14:paraId="4813890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Material de limpieza</w:t>
            </w:r>
          </w:p>
        </w:tc>
        <w:tc>
          <w:tcPr>
            <w:tcW w:w="930" w:type="pct"/>
            <w:tcBorders>
              <w:top w:val="nil"/>
              <w:left w:val="nil"/>
              <w:bottom w:val="nil"/>
              <w:right w:val="single" w:sz="4" w:space="0" w:color="000000"/>
            </w:tcBorders>
            <w:shd w:val="clear" w:color="auto" w:fill="auto"/>
            <w:hideMark/>
          </w:tcPr>
          <w:p w14:paraId="307DE8C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21.249.658</w:t>
            </w:r>
          </w:p>
        </w:tc>
      </w:tr>
      <w:tr w:rsidR="00F00CEA" w:rsidRPr="00F00CEA" w14:paraId="59BC56C5" w14:textId="77777777" w:rsidTr="00F00CEA">
        <w:trPr>
          <w:trHeight w:val="285"/>
        </w:trPr>
        <w:tc>
          <w:tcPr>
            <w:tcW w:w="4070" w:type="pct"/>
            <w:tcBorders>
              <w:top w:val="nil"/>
              <w:left w:val="single" w:sz="4" w:space="0" w:color="000000"/>
              <w:bottom w:val="nil"/>
              <w:right w:val="nil"/>
            </w:tcBorders>
            <w:shd w:val="clear" w:color="auto" w:fill="auto"/>
            <w:hideMark/>
          </w:tcPr>
          <w:p w14:paraId="6F7C9FA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Materiales y útiles de enseñanza</w:t>
            </w:r>
          </w:p>
        </w:tc>
        <w:tc>
          <w:tcPr>
            <w:tcW w:w="930" w:type="pct"/>
            <w:tcBorders>
              <w:top w:val="nil"/>
              <w:left w:val="nil"/>
              <w:bottom w:val="nil"/>
              <w:right w:val="single" w:sz="4" w:space="0" w:color="000000"/>
            </w:tcBorders>
            <w:shd w:val="clear" w:color="auto" w:fill="auto"/>
            <w:hideMark/>
          </w:tcPr>
          <w:p w14:paraId="1B063F6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327.548</w:t>
            </w:r>
          </w:p>
        </w:tc>
      </w:tr>
      <w:tr w:rsidR="00F00CEA" w:rsidRPr="00F00CEA" w14:paraId="376ED0B6" w14:textId="77777777" w:rsidTr="00F00CEA">
        <w:trPr>
          <w:trHeight w:val="285"/>
        </w:trPr>
        <w:tc>
          <w:tcPr>
            <w:tcW w:w="4070" w:type="pct"/>
            <w:tcBorders>
              <w:top w:val="nil"/>
              <w:left w:val="single" w:sz="4" w:space="0" w:color="000000"/>
              <w:bottom w:val="nil"/>
              <w:right w:val="nil"/>
            </w:tcBorders>
            <w:shd w:val="clear" w:color="auto" w:fill="auto"/>
            <w:hideMark/>
          </w:tcPr>
          <w:p w14:paraId="2959AE6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Materiales para el registro e identificación de bienes y personas</w:t>
            </w:r>
          </w:p>
        </w:tc>
        <w:tc>
          <w:tcPr>
            <w:tcW w:w="930" w:type="pct"/>
            <w:tcBorders>
              <w:top w:val="nil"/>
              <w:left w:val="nil"/>
              <w:bottom w:val="nil"/>
              <w:right w:val="single" w:sz="4" w:space="0" w:color="000000"/>
            </w:tcBorders>
            <w:shd w:val="clear" w:color="auto" w:fill="auto"/>
            <w:hideMark/>
          </w:tcPr>
          <w:p w14:paraId="7084F31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52.590.615</w:t>
            </w:r>
          </w:p>
        </w:tc>
      </w:tr>
      <w:tr w:rsidR="00F00CEA" w:rsidRPr="00F00CEA" w14:paraId="0C48620D" w14:textId="77777777" w:rsidTr="00F00CEA">
        <w:trPr>
          <w:trHeight w:val="285"/>
        </w:trPr>
        <w:tc>
          <w:tcPr>
            <w:tcW w:w="4070" w:type="pct"/>
            <w:tcBorders>
              <w:top w:val="nil"/>
              <w:left w:val="single" w:sz="4" w:space="0" w:color="000000"/>
              <w:bottom w:val="nil"/>
              <w:right w:val="nil"/>
            </w:tcBorders>
            <w:shd w:val="clear" w:color="auto" w:fill="auto"/>
            <w:hideMark/>
          </w:tcPr>
          <w:p w14:paraId="3149ACA9"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Alimentos y utensilios</w:t>
            </w:r>
          </w:p>
        </w:tc>
        <w:tc>
          <w:tcPr>
            <w:tcW w:w="930" w:type="pct"/>
            <w:tcBorders>
              <w:top w:val="nil"/>
              <w:left w:val="nil"/>
              <w:bottom w:val="nil"/>
              <w:right w:val="single" w:sz="4" w:space="0" w:color="000000"/>
            </w:tcBorders>
            <w:shd w:val="clear" w:color="auto" w:fill="auto"/>
            <w:hideMark/>
          </w:tcPr>
          <w:p w14:paraId="7271A15D"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90.513.645</w:t>
            </w:r>
          </w:p>
        </w:tc>
      </w:tr>
      <w:tr w:rsidR="00F00CEA" w:rsidRPr="00F00CEA" w14:paraId="6604B0D4" w14:textId="77777777" w:rsidTr="00F00CEA">
        <w:trPr>
          <w:trHeight w:val="285"/>
        </w:trPr>
        <w:tc>
          <w:tcPr>
            <w:tcW w:w="4070" w:type="pct"/>
            <w:tcBorders>
              <w:top w:val="nil"/>
              <w:left w:val="single" w:sz="4" w:space="0" w:color="000000"/>
              <w:bottom w:val="nil"/>
              <w:right w:val="nil"/>
            </w:tcBorders>
            <w:shd w:val="clear" w:color="auto" w:fill="auto"/>
            <w:hideMark/>
          </w:tcPr>
          <w:p w14:paraId="4FE64A8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Productos alimenticios para personas</w:t>
            </w:r>
          </w:p>
        </w:tc>
        <w:tc>
          <w:tcPr>
            <w:tcW w:w="930" w:type="pct"/>
            <w:tcBorders>
              <w:top w:val="nil"/>
              <w:left w:val="nil"/>
              <w:bottom w:val="nil"/>
              <w:right w:val="single" w:sz="4" w:space="0" w:color="000000"/>
            </w:tcBorders>
            <w:shd w:val="clear" w:color="auto" w:fill="auto"/>
            <w:hideMark/>
          </w:tcPr>
          <w:p w14:paraId="50C6645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90.218.224</w:t>
            </w:r>
          </w:p>
        </w:tc>
      </w:tr>
      <w:tr w:rsidR="00F00CEA" w:rsidRPr="00F00CEA" w14:paraId="0974E950" w14:textId="77777777" w:rsidTr="00F00CEA">
        <w:trPr>
          <w:trHeight w:val="285"/>
        </w:trPr>
        <w:tc>
          <w:tcPr>
            <w:tcW w:w="4070" w:type="pct"/>
            <w:tcBorders>
              <w:top w:val="nil"/>
              <w:left w:val="single" w:sz="4" w:space="0" w:color="000000"/>
              <w:bottom w:val="nil"/>
              <w:right w:val="nil"/>
            </w:tcBorders>
            <w:shd w:val="clear" w:color="auto" w:fill="auto"/>
            <w:hideMark/>
          </w:tcPr>
          <w:p w14:paraId="5D00909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Productos alimenticios para animales</w:t>
            </w:r>
          </w:p>
        </w:tc>
        <w:tc>
          <w:tcPr>
            <w:tcW w:w="930" w:type="pct"/>
            <w:tcBorders>
              <w:top w:val="nil"/>
              <w:left w:val="nil"/>
              <w:bottom w:val="nil"/>
              <w:right w:val="single" w:sz="4" w:space="0" w:color="000000"/>
            </w:tcBorders>
            <w:shd w:val="clear" w:color="auto" w:fill="auto"/>
            <w:hideMark/>
          </w:tcPr>
          <w:p w14:paraId="79B7564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32.400</w:t>
            </w:r>
          </w:p>
        </w:tc>
      </w:tr>
      <w:tr w:rsidR="00F00CEA" w:rsidRPr="00F00CEA" w14:paraId="14D30C9A" w14:textId="77777777" w:rsidTr="00F00CEA">
        <w:trPr>
          <w:trHeight w:val="285"/>
        </w:trPr>
        <w:tc>
          <w:tcPr>
            <w:tcW w:w="4070" w:type="pct"/>
            <w:tcBorders>
              <w:top w:val="nil"/>
              <w:left w:val="single" w:sz="4" w:space="0" w:color="000000"/>
              <w:bottom w:val="nil"/>
              <w:right w:val="nil"/>
            </w:tcBorders>
            <w:shd w:val="clear" w:color="auto" w:fill="auto"/>
            <w:hideMark/>
          </w:tcPr>
          <w:p w14:paraId="6527528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Utensilios para el servicio de alimentación</w:t>
            </w:r>
          </w:p>
        </w:tc>
        <w:tc>
          <w:tcPr>
            <w:tcW w:w="930" w:type="pct"/>
            <w:tcBorders>
              <w:top w:val="nil"/>
              <w:left w:val="nil"/>
              <w:bottom w:val="nil"/>
              <w:right w:val="single" w:sz="4" w:space="0" w:color="000000"/>
            </w:tcBorders>
            <w:shd w:val="clear" w:color="auto" w:fill="auto"/>
            <w:hideMark/>
          </w:tcPr>
          <w:p w14:paraId="309665F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263.021</w:t>
            </w:r>
          </w:p>
        </w:tc>
      </w:tr>
      <w:tr w:rsidR="00F00CEA" w:rsidRPr="00F00CEA" w14:paraId="43690994" w14:textId="77777777" w:rsidTr="00F00CEA">
        <w:trPr>
          <w:trHeight w:val="285"/>
        </w:trPr>
        <w:tc>
          <w:tcPr>
            <w:tcW w:w="4070" w:type="pct"/>
            <w:tcBorders>
              <w:top w:val="nil"/>
              <w:left w:val="single" w:sz="4" w:space="0" w:color="000000"/>
              <w:bottom w:val="nil"/>
              <w:right w:val="nil"/>
            </w:tcBorders>
            <w:shd w:val="clear" w:color="auto" w:fill="auto"/>
            <w:hideMark/>
          </w:tcPr>
          <w:p w14:paraId="7F972F2E"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lastRenderedPageBreak/>
              <w:t>Materias primas y materiales de producción y comercialización</w:t>
            </w:r>
          </w:p>
        </w:tc>
        <w:tc>
          <w:tcPr>
            <w:tcW w:w="930" w:type="pct"/>
            <w:tcBorders>
              <w:top w:val="nil"/>
              <w:left w:val="nil"/>
              <w:bottom w:val="nil"/>
              <w:right w:val="single" w:sz="4" w:space="0" w:color="000000"/>
            </w:tcBorders>
            <w:shd w:val="clear" w:color="auto" w:fill="auto"/>
            <w:hideMark/>
          </w:tcPr>
          <w:p w14:paraId="65FA039A"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3.600</w:t>
            </w:r>
          </w:p>
        </w:tc>
      </w:tr>
      <w:tr w:rsidR="00F00CEA" w:rsidRPr="00F00CEA" w14:paraId="63B66880" w14:textId="77777777" w:rsidTr="00F00CEA">
        <w:trPr>
          <w:trHeight w:val="285"/>
        </w:trPr>
        <w:tc>
          <w:tcPr>
            <w:tcW w:w="4070" w:type="pct"/>
            <w:tcBorders>
              <w:top w:val="nil"/>
              <w:left w:val="single" w:sz="4" w:space="0" w:color="000000"/>
              <w:bottom w:val="nil"/>
              <w:right w:val="nil"/>
            </w:tcBorders>
            <w:shd w:val="clear" w:color="auto" w:fill="auto"/>
            <w:hideMark/>
          </w:tcPr>
          <w:p w14:paraId="2FA15C6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Productos alimenticios, agropecuarios y forestales adquiridos como materia prima</w:t>
            </w:r>
          </w:p>
        </w:tc>
        <w:tc>
          <w:tcPr>
            <w:tcW w:w="930" w:type="pct"/>
            <w:tcBorders>
              <w:top w:val="nil"/>
              <w:left w:val="nil"/>
              <w:bottom w:val="nil"/>
              <w:right w:val="single" w:sz="4" w:space="0" w:color="000000"/>
            </w:tcBorders>
            <w:shd w:val="clear" w:color="auto" w:fill="auto"/>
            <w:hideMark/>
          </w:tcPr>
          <w:p w14:paraId="5C632CB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0294D9C4" w14:textId="77777777" w:rsidTr="00F00CEA">
        <w:trPr>
          <w:trHeight w:val="285"/>
        </w:trPr>
        <w:tc>
          <w:tcPr>
            <w:tcW w:w="4070" w:type="pct"/>
            <w:tcBorders>
              <w:top w:val="nil"/>
              <w:left w:val="single" w:sz="4" w:space="0" w:color="000000"/>
              <w:bottom w:val="nil"/>
              <w:right w:val="nil"/>
            </w:tcBorders>
            <w:shd w:val="clear" w:color="auto" w:fill="auto"/>
            <w:hideMark/>
          </w:tcPr>
          <w:p w14:paraId="67D3ED6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Insumos textiles adquiridos como materia prima</w:t>
            </w:r>
          </w:p>
        </w:tc>
        <w:tc>
          <w:tcPr>
            <w:tcW w:w="930" w:type="pct"/>
            <w:tcBorders>
              <w:top w:val="nil"/>
              <w:left w:val="nil"/>
              <w:bottom w:val="nil"/>
              <w:right w:val="single" w:sz="4" w:space="0" w:color="000000"/>
            </w:tcBorders>
            <w:shd w:val="clear" w:color="auto" w:fill="auto"/>
            <w:hideMark/>
          </w:tcPr>
          <w:p w14:paraId="4847B91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693383F" w14:textId="77777777" w:rsidTr="00F00CEA">
        <w:trPr>
          <w:trHeight w:val="285"/>
        </w:trPr>
        <w:tc>
          <w:tcPr>
            <w:tcW w:w="4070" w:type="pct"/>
            <w:tcBorders>
              <w:top w:val="nil"/>
              <w:left w:val="single" w:sz="4" w:space="0" w:color="000000"/>
              <w:bottom w:val="nil"/>
              <w:right w:val="nil"/>
            </w:tcBorders>
            <w:shd w:val="clear" w:color="auto" w:fill="auto"/>
            <w:hideMark/>
          </w:tcPr>
          <w:p w14:paraId="2372D3F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Productos de papel, cartón e impresos adquiridos como materia prima</w:t>
            </w:r>
          </w:p>
        </w:tc>
        <w:tc>
          <w:tcPr>
            <w:tcW w:w="930" w:type="pct"/>
            <w:tcBorders>
              <w:top w:val="nil"/>
              <w:left w:val="nil"/>
              <w:bottom w:val="nil"/>
              <w:right w:val="single" w:sz="4" w:space="0" w:color="000000"/>
            </w:tcBorders>
            <w:shd w:val="clear" w:color="auto" w:fill="auto"/>
            <w:hideMark/>
          </w:tcPr>
          <w:p w14:paraId="073AD1E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4A99AAF2" w14:textId="77777777" w:rsidTr="00F00CEA">
        <w:trPr>
          <w:trHeight w:val="285"/>
        </w:trPr>
        <w:tc>
          <w:tcPr>
            <w:tcW w:w="4070" w:type="pct"/>
            <w:tcBorders>
              <w:top w:val="nil"/>
              <w:left w:val="single" w:sz="4" w:space="0" w:color="000000"/>
              <w:bottom w:val="nil"/>
              <w:right w:val="nil"/>
            </w:tcBorders>
            <w:shd w:val="clear" w:color="auto" w:fill="auto"/>
            <w:hideMark/>
          </w:tcPr>
          <w:p w14:paraId="08E1C4F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Combustibles, lubricantes, aditivos, carbón y sus derivados adquiridos como materia prima</w:t>
            </w:r>
          </w:p>
        </w:tc>
        <w:tc>
          <w:tcPr>
            <w:tcW w:w="930" w:type="pct"/>
            <w:tcBorders>
              <w:top w:val="nil"/>
              <w:left w:val="nil"/>
              <w:bottom w:val="nil"/>
              <w:right w:val="single" w:sz="4" w:space="0" w:color="000000"/>
            </w:tcBorders>
            <w:shd w:val="clear" w:color="auto" w:fill="auto"/>
            <w:hideMark/>
          </w:tcPr>
          <w:p w14:paraId="584E302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CB9A371" w14:textId="77777777" w:rsidTr="00F00CEA">
        <w:trPr>
          <w:trHeight w:val="285"/>
        </w:trPr>
        <w:tc>
          <w:tcPr>
            <w:tcW w:w="4070" w:type="pct"/>
            <w:tcBorders>
              <w:top w:val="nil"/>
              <w:left w:val="single" w:sz="4" w:space="0" w:color="000000"/>
              <w:bottom w:val="nil"/>
              <w:right w:val="nil"/>
            </w:tcBorders>
            <w:shd w:val="clear" w:color="auto" w:fill="auto"/>
            <w:hideMark/>
          </w:tcPr>
          <w:p w14:paraId="043FE5E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Productos químicos, farmacéuticos y de laboratorio adquiridos como materia prima</w:t>
            </w:r>
          </w:p>
        </w:tc>
        <w:tc>
          <w:tcPr>
            <w:tcW w:w="930" w:type="pct"/>
            <w:tcBorders>
              <w:top w:val="nil"/>
              <w:left w:val="nil"/>
              <w:bottom w:val="nil"/>
              <w:right w:val="single" w:sz="4" w:space="0" w:color="000000"/>
            </w:tcBorders>
            <w:shd w:val="clear" w:color="auto" w:fill="auto"/>
            <w:hideMark/>
          </w:tcPr>
          <w:p w14:paraId="2263762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3.600</w:t>
            </w:r>
          </w:p>
        </w:tc>
      </w:tr>
      <w:tr w:rsidR="00F00CEA" w:rsidRPr="00F00CEA" w14:paraId="7BBF4501" w14:textId="77777777" w:rsidTr="00F00CEA">
        <w:trPr>
          <w:trHeight w:val="285"/>
        </w:trPr>
        <w:tc>
          <w:tcPr>
            <w:tcW w:w="4070" w:type="pct"/>
            <w:tcBorders>
              <w:top w:val="nil"/>
              <w:left w:val="single" w:sz="4" w:space="0" w:color="000000"/>
              <w:bottom w:val="nil"/>
              <w:right w:val="nil"/>
            </w:tcBorders>
            <w:shd w:val="clear" w:color="auto" w:fill="auto"/>
            <w:hideMark/>
          </w:tcPr>
          <w:p w14:paraId="58C012F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Productos metálicos y a base de minerales no metálicos adquiridos como materia prima</w:t>
            </w:r>
          </w:p>
        </w:tc>
        <w:tc>
          <w:tcPr>
            <w:tcW w:w="930" w:type="pct"/>
            <w:tcBorders>
              <w:top w:val="nil"/>
              <w:left w:val="nil"/>
              <w:bottom w:val="nil"/>
              <w:right w:val="single" w:sz="4" w:space="0" w:color="000000"/>
            </w:tcBorders>
            <w:shd w:val="clear" w:color="auto" w:fill="auto"/>
            <w:hideMark/>
          </w:tcPr>
          <w:p w14:paraId="5BA59E8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5DED02B" w14:textId="77777777" w:rsidTr="00F00CEA">
        <w:trPr>
          <w:trHeight w:val="285"/>
        </w:trPr>
        <w:tc>
          <w:tcPr>
            <w:tcW w:w="4070" w:type="pct"/>
            <w:tcBorders>
              <w:top w:val="nil"/>
              <w:left w:val="single" w:sz="4" w:space="0" w:color="000000"/>
              <w:bottom w:val="nil"/>
              <w:right w:val="nil"/>
            </w:tcBorders>
            <w:shd w:val="clear" w:color="auto" w:fill="auto"/>
            <w:hideMark/>
          </w:tcPr>
          <w:p w14:paraId="73C73EC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Productos de cuero, piel, plástico y hule adquiridos como materia prima</w:t>
            </w:r>
          </w:p>
        </w:tc>
        <w:tc>
          <w:tcPr>
            <w:tcW w:w="930" w:type="pct"/>
            <w:tcBorders>
              <w:top w:val="nil"/>
              <w:left w:val="nil"/>
              <w:bottom w:val="nil"/>
              <w:right w:val="single" w:sz="4" w:space="0" w:color="000000"/>
            </w:tcBorders>
            <w:shd w:val="clear" w:color="auto" w:fill="auto"/>
            <w:hideMark/>
          </w:tcPr>
          <w:p w14:paraId="3DBF7B0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F72E0A7" w14:textId="77777777" w:rsidTr="00F00CEA">
        <w:trPr>
          <w:trHeight w:val="285"/>
        </w:trPr>
        <w:tc>
          <w:tcPr>
            <w:tcW w:w="4070" w:type="pct"/>
            <w:tcBorders>
              <w:top w:val="nil"/>
              <w:left w:val="single" w:sz="4" w:space="0" w:color="000000"/>
              <w:bottom w:val="nil"/>
              <w:right w:val="nil"/>
            </w:tcBorders>
            <w:shd w:val="clear" w:color="auto" w:fill="auto"/>
            <w:hideMark/>
          </w:tcPr>
          <w:p w14:paraId="7FE4F6A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Mercancías adquiridas para su comercialización</w:t>
            </w:r>
          </w:p>
        </w:tc>
        <w:tc>
          <w:tcPr>
            <w:tcW w:w="930" w:type="pct"/>
            <w:tcBorders>
              <w:top w:val="nil"/>
              <w:left w:val="nil"/>
              <w:bottom w:val="nil"/>
              <w:right w:val="single" w:sz="4" w:space="0" w:color="000000"/>
            </w:tcBorders>
            <w:shd w:val="clear" w:color="auto" w:fill="auto"/>
            <w:hideMark/>
          </w:tcPr>
          <w:p w14:paraId="0DD780B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F28A73A" w14:textId="77777777" w:rsidTr="00F00CEA">
        <w:trPr>
          <w:trHeight w:val="285"/>
        </w:trPr>
        <w:tc>
          <w:tcPr>
            <w:tcW w:w="4070" w:type="pct"/>
            <w:tcBorders>
              <w:top w:val="nil"/>
              <w:left w:val="single" w:sz="4" w:space="0" w:color="000000"/>
              <w:bottom w:val="nil"/>
              <w:right w:val="nil"/>
            </w:tcBorders>
            <w:shd w:val="clear" w:color="auto" w:fill="auto"/>
            <w:hideMark/>
          </w:tcPr>
          <w:p w14:paraId="1521222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Otros productos adquiridos como materia prima</w:t>
            </w:r>
          </w:p>
        </w:tc>
        <w:tc>
          <w:tcPr>
            <w:tcW w:w="930" w:type="pct"/>
            <w:tcBorders>
              <w:top w:val="nil"/>
              <w:left w:val="nil"/>
              <w:bottom w:val="nil"/>
              <w:right w:val="single" w:sz="4" w:space="0" w:color="000000"/>
            </w:tcBorders>
            <w:shd w:val="clear" w:color="auto" w:fill="auto"/>
            <w:hideMark/>
          </w:tcPr>
          <w:p w14:paraId="3328614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9184C40" w14:textId="77777777" w:rsidTr="00F00CEA">
        <w:trPr>
          <w:trHeight w:val="285"/>
        </w:trPr>
        <w:tc>
          <w:tcPr>
            <w:tcW w:w="4070" w:type="pct"/>
            <w:tcBorders>
              <w:top w:val="nil"/>
              <w:left w:val="single" w:sz="4" w:space="0" w:color="000000"/>
              <w:bottom w:val="nil"/>
              <w:right w:val="nil"/>
            </w:tcBorders>
            <w:shd w:val="clear" w:color="auto" w:fill="auto"/>
            <w:hideMark/>
          </w:tcPr>
          <w:p w14:paraId="45A42C05"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Materiales y artículos de construcción y de reparación</w:t>
            </w:r>
          </w:p>
        </w:tc>
        <w:tc>
          <w:tcPr>
            <w:tcW w:w="930" w:type="pct"/>
            <w:tcBorders>
              <w:top w:val="nil"/>
              <w:left w:val="nil"/>
              <w:bottom w:val="nil"/>
              <w:right w:val="single" w:sz="4" w:space="0" w:color="000000"/>
            </w:tcBorders>
            <w:shd w:val="clear" w:color="auto" w:fill="auto"/>
            <w:hideMark/>
          </w:tcPr>
          <w:p w14:paraId="46398E63"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10.681.889</w:t>
            </w:r>
          </w:p>
        </w:tc>
      </w:tr>
      <w:tr w:rsidR="00F00CEA" w:rsidRPr="00F00CEA" w14:paraId="669C7A0F" w14:textId="77777777" w:rsidTr="00F00CEA">
        <w:trPr>
          <w:trHeight w:val="285"/>
        </w:trPr>
        <w:tc>
          <w:tcPr>
            <w:tcW w:w="4070" w:type="pct"/>
            <w:tcBorders>
              <w:top w:val="nil"/>
              <w:left w:val="single" w:sz="4" w:space="0" w:color="000000"/>
              <w:bottom w:val="nil"/>
              <w:right w:val="nil"/>
            </w:tcBorders>
            <w:shd w:val="clear" w:color="auto" w:fill="auto"/>
            <w:hideMark/>
          </w:tcPr>
          <w:p w14:paraId="2431F66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Productos minerales no metálicos</w:t>
            </w:r>
          </w:p>
        </w:tc>
        <w:tc>
          <w:tcPr>
            <w:tcW w:w="930" w:type="pct"/>
            <w:tcBorders>
              <w:top w:val="nil"/>
              <w:left w:val="nil"/>
              <w:bottom w:val="nil"/>
              <w:right w:val="single" w:sz="4" w:space="0" w:color="000000"/>
            </w:tcBorders>
            <w:shd w:val="clear" w:color="auto" w:fill="auto"/>
            <w:hideMark/>
          </w:tcPr>
          <w:p w14:paraId="2BC6043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312.621</w:t>
            </w:r>
          </w:p>
        </w:tc>
      </w:tr>
      <w:tr w:rsidR="00F00CEA" w:rsidRPr="00F00CEA" w14:paraId="2CE7C6A6" w14:textId="77777777" w:rsidTr="00F00CEA">
        <w:trPr>
          <w:trHeight w:val="285"/>
        </w:trPr>
        <w:tc>
          <w:tcPr>
            <w:tcW w:w="4070" w:type="pct"/>
            <w:tcBorders>
              <w:top w:val="nil"/>
              <w:left w:val="single" w:sz="4" w:space="0" w:color="000000"/>
              <w:bottom w:val="nil"/>
              <w:right w:val="nil"/>
            </w:tcBorders>
            <w:shd w:val="clear" w:color="auto" w:fill="auto"/>
            <w:hideMark/>
          </w:tcPr>
          <w:p w14:paraId="1C03879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Cemento y productos de concreto</w:t>
            </w:r>
          </w:p>
        </w:tc>
        <w:tc>
          <w:tcPr>
            <w:tcW w:w="930" w:type="pct"/>
            <w:tcBorders>
              <w:top w:val="nil"/>
              <w:left w:val="nil"/>
              <w:bottom w:val="nil"/>
              <w:right w:val="single" w:sz="4" w:space="0" w:color="000000"/>
            </w:tcBorders>
            <w:shd w:val="clear" w:color="auto" w:fill="auto"/>
            <w:hideMark/>
          </w:tcPr>
          <w:p w14:paraId="4E7656A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111.313</w:t>
            </w:r>
          </w:p>
        </w:tc>
      </w:tr>
      <w:tr w:rsidR="00F00CEA" w:rsidRPr="00F00CEA" w14:paraId="6C9B6B25" w14:textId="77777777" w:rsidTr="00F00CEA">
        <w:trPr>
          <w:trHeight w:val="285"/>
        </w:trPr>
        <w:tc>
          <w:tcPr>
            <w:tcW w:w="4070" w:type="pct"/>
            <w:tcBorders>
              <w:top w:val="nil"/>
              <w:left w:val="single" w:sz="4" w:space="0" w:color="000000"/>
              <w:bottom w:val="nil"/>
              <w:right w:val="nil"/>
            </w:tcBorders>
            <w:shd w:val="clear" w:color="auto" w:fill="auto"/>
            <w:hideMark/>
          </w:tcPr>
          <w:p w14:paraId="52BC90B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Cal, yeso y productos de yeso</w:t>
            </w:r>
          </w:p>
        </w:tc>
        <w:tc>
          <w:tcPr>
            <w:tcW w:w="930" w:type="pct"/>
            <w:tcBorders>
              <w:top w:val="nil"/>
              <w:left w:val="nil"/>
              <w:bottom w:val="nil"/>
              <w:right w:val="single" w:sz="4" w:space="0" w:color="000000"/>
            </w:tcBorders>
            <w:shd w:val="clear" w:color="auto" w:fill="auto"/>
            <w:hideMark/>
          </w:tcPr>
          <w:p w14:paraId="2707AD9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194.273</w:t>
            </w:r>
          </w:p>
        </w:tc>
      </w:tr>
      <w:tr w:rsidR="00F00CEA" w:rsidRPr="00F00CEA" w14:paraId="2A9FDD6A" w14:textId="77777777" w:rsidTr="00F00CEA">
        <w:trPr>
          <w:trHeight w:val="285"/>
        </w:trPr>
        <w:tc>
          <w:tcPr>
            <w:tcW w:w="4070" w:type="pct"/>
            <w:tcBorders>
              <w:top w:val="nil"/>
              <w:left w:val="single" w:sz="4" w:space="0" w:color="000000"/>
              <w:bottom w:val="nil"/>
              <w:right w:val="nil"/>
            </w:tcBorders>
            <w:shd w:val="clear" w:color="auto" w:fill="auto"/>
            <w:hideMark/>
          </w:tcPr>
          <w:p w14:paraId="216A5CD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Madera y productos de madera</w:t>
            </w:r>
          </w:p>
        </w:tc>
        <w:tc>
          <w:tcPr>
            <w:tcW w:w="930" w:type="pct"/>
            <w:tcBorders>
              <w:top w:val="nil"/>
              <w:left w:val="nil"/>
              <w:bottom w:val="nil"/>
              <w:right w:val="single" w:sz="4" w:space="0" w:color="000000"/>
            </w:tcBorders>
            <w:shd w:val="clear" w:color="auto" w:fill="auto"/>
            <w:hideMark/>
          </w:tcPr>
          <w:p w14:paraId="0879257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105.500</w:t>
            </w:r>
          </w:p>
        </w:tc>
      </w:tr>
      <w:tr w:rsidR="00F00CEA" w:rsidRPr="00F00CEA" w14:paraId="51789C57" w14:textId="77777777" w:rsidTr="00F00CEA">
        <w:trPr>
          <w:trHeight w:val="285"/>
        </w:trPr>
        <w:tc>
          <w:tcPr>
            <w:tcW w:w="4070" w:type="pct"/>
            <w:tcBorders>
              <w:top w:val="nil"/>
              <w:left w:val="single" w:sz="4" w:space="0" w:color="000000"/>
              <w:bottom w:val="nil"/>
              <w:right w:val="nil"/>
            </w:tcBorders>
            <w:shd w:val="clear" w:color="auto" w:fill="auto"/>
            <w:hideMark/>
          </w:tcPr>
          <w:p w14:paraId="51FDFD6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Vidrio y productos de vidrio</w:t>
            </w:r>
          </w:p>
        </w:tc>
        <w:tc>
          <w:tcPr>
            <w:tcW w:w="930" w:type="pct"/>
            <w:tcBorders>
              <w:top w:val="nil"/>
              <w:left w:val="nil"/>
              <w:bottom w:val="nil"/>
              <w:right w:val="single" w:sz="4" w:space="0" w:color="000000"/>
            </w:tcBorders>
            <w:shd w:val="clear" w:color="auto" w:fill="auto"/>
            <w:hideMark/>
          </w:tcPr>
          <w:p w14:paraId="17EF46B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40.650</w:t>
            </w:r>
          </w:p>
        </w:tc>
      </w:tr>
      <w:tr w:rsidR="00F00CEA" w:rsidRPr="00F00CEA" w14:paraId="129A9052" w14:textId="77777777" w:rsidTr="00F00CEA">
        <w:trPr>
          <w:trHeight w:val="285"/>
        </w:trPr>
        <w:tc>
          <w:tcPr>
            <w:tcW w:w="4070" w:type="pct"/>
            <w:tcBorders>
              <w:top w:val="nil"/>
              <w:left w:val="single" w:sz="4" w:space="0" w:color="000000"/>
              <w:bottom w:val="nil"/>
              <w:right w:val="nil"/>
            </w:tcBorders>
            <w:shd w:val="clear" w:color="auto" w:fill="auto"/>
            <w:hideMark/>
          </w:tcPr>
          <w:p w14:paraId="1B12A8D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Material eléctrico y electrónico</w:t>
            </w:r>
          </w:p>
        </w:tc>
        <w:tc>
          <w:tcPr>
            <w:tcW w:w="930" w:type="pct"/>
            <w:tcBorders>
              <w:top w:val="nil"/>
              <w:left w:val="nil"/>
              <w:bottom w:val="nil"/>
              <w:right w:val="single" w:sz="4" w:space="0" w:color="000000"/>
            </w:tcBorders>
            <w:shd w:val="clear" w:color="auto" w:fill="auto"/>
            <w:hideMark/>
          </w:tcPr>
          <w:p w14:paraId="35E44E3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2.827.125</w:t>
            </w:r>
          </w:p>
        </w:tc>
      </w:tr>
      <w:tr w:rsidR="00F00CEA" w:rsidRPr="00F00CEA" w14:paraId="5FC912D3" w14:textId="77777777" w:rsidTr="00F00CEA">
        <w:trPr>
          <w:trHeight w:val="285"/>
        </w:trPr>
        <w:tc>
          <w:tcPr>
            <w:tcW w:w="4070" w:type="pct"/>
            <w:tcBorders>
              <w:top w:val="nil"/>
              <w:left w:val="single" w:sz="4" w:space="0" w:color="000000"/>
              <w:bottom w:val="nil"/>
              <w:right w:val="nil"/>
            </w:tcBorders>
            <w:shd w:val="clear" w:color="auto" w:fill="auto"/>
            <w:hideMark/>
          </w:tcPr>
          <w:p w14:paraId="4E9F4D9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Artículos metálicos para la construcción</w:t>
            </w:r>
          </w:p>
        </w:tc>
        <w:tc>
          <w:tcPr>
            <w:tcW w:w="930" w:type="pct"/>
            <w:tcBorders>
              <w:top w:val="nil"/>
              <w:left w:val="nil"/>
              <w:bottom w:val="nil"/>
              <w:right w:val="single" w:sz="4" w:space="0" w:color="000000"/>
            </w:tcBorders>
            <w:shd w:val="clear" w:color="auto" w:fill="auto"/>
            <w:hideMark/>
          </w:tcPr>
          <w:p w14:paraId="506F7AD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1.202.474</w:t>
            </w:r>
          </w:p>
        </w:tc>
      </w:tr>
      <w:tr w:rsidR="00F00CEA" w:rsidRPr="00F00CEA" w14:paraId="0D657896" w14:textId="77777777" w:rsidTr="00F00CEA">
        <w:trPr>
          <w:trHeight w:val="285"/>
        </w:trPr>
        <w:tc>
          <w:tcPr>
            <w:tcW w:w="4070" w:type="pct"/>
            <w:tcBorders>
              <w:top w:val="nil"/>
              <w:left w:val="single" w:sz="4" w:space="0" w:color="000000"/>
              <w:bottom w:val="nil"/>
              <w:right w:val="nil"/>
            </w:tcBorders>
            <w:shd w:val="clear" w:color="auto" w:fill="auto"/>
            <w:hideMark/>
          </w:tcPr>
          <w:p w14:paraId="3FE41EB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Materiales complementarios</w:t>
            </w:r>
          </w:p>
        </w:tc>
        <w:tc>
          <w:tcPr>
            <w:tcW w:w="930" w:type="pct"/>
            <w:tcBorders>
              <w:top w:val="nil"/>
              <w:left w:val="nil"/>
              <w:bottom w:val="nil"/>
              <w:right w:val="single" w:sz="4" w:space="0" w:color="000000"/>
            </w:tcBorders>
            <w:shd w:val="clear" w:color="auto" w:fill="auto"/>
            <w:hideMark/>
          </w:tcPr>
          <w:p w14:paraId="2D7C1CB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736.228</w:t>
            </w:r>
          </w:p>
        </w:tc>
      </w:tr>
      <w:tr w:rsidR="00F00CEA" w:rsidRPr="00F00CEA" w14:paraId="43835362" w14:textId="77777777" w:rsidTr="00F00CEA">
        <w:trPr>
          <w:trHeight w:val="285"/>
        </w:trPr>
        <w:tc>
          <w:tcPr>
            <w:tcW w:w="4070" w:type="pct"/>
            <w:tcBorders>
              <w:top w:val="nil"/>
              <w:left w:val="single" w:sz="4" w:space="0" w:color="000000"/>
              <w:bottom w:val="nil"/>
              <w:right w:val="nil"/>
            </w:tcBorders>
            <w:shd w:val="clear" w:color="auto" w:fill="auto"/>
            <w:hideMark/>
          </w:tcPr>
          <w:p w14:paraId="08CFD48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Otros materiales y artículos de construcción y reparación</w:t>
            </w:r>
          </w:p>
        </w:tc>
        <w:tc>
          <w:tcPr>
            <w:tcW w:w="930" w:type="pct"/>
            <w:tcBorders>
              <w:top w:val="nil"/>
              <w:left w:val="nil"/>
              <w:bottom w:val="nil"/>
              <w:right w:val="single" w:sz="4" w:space="0" w:color="000000"/>
            </w:tcBorders>
            <w:shd w:val="clear" w:color="auto" w:fill="auto"/>
            <w:hideMark/>
          </w:tcPr>
          <w:p w14:paraId="281833A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5.151.705</w:t>
            </w:r>
          </w:p>
        </w:tc>
      </w:tr>
      <w:tr w:rsidR="00F00CEA" w:rsidRPr="00F00CEA" w14:paraId="7F270F72" w14:textId="77777777" w:rsidTr="00F00CEA">
        <w:trPr>
          <w:trHeight w:val="285"/>
        </w:trPr>
        <w:tc>
          <w:tcPr>
            <w:tcW w:w="4070" w:type="pct"/>
            <w:tcBorders>
              <w:top w:val="nil"/>
              <w:left w:val="single" w:sz="4" w:space="0" w:color="000000"/>
              <w:bottom w:val="nil"/>
              <w:right w:val="nil"/>
            </w:tcBorders>
            <w:shd w:val="clear" w:color="auto" w:fill="auto"/>
            <w:hideMark/>
          </w:tcPr>
          <w:p w14:paraId="2022A0C8"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Productos químicos, farmacéuticos  y de laboratorio</w:t>
            </w:r>
          </w:p>
        </w:tc>
        <w:tc>
          <w:tcPr>
            <w:tcW w:w="930" w:type="pct"/>
            <w:tcBorders>
              <w:top w:val="nil"/>
              <w:left w:val="nil"/>
              <w:bottom w:val="nil"/>
              <w:right w:val="single" w:sz="4" w:space="0" w:color="000000"/>
            </w:tcBorders>
            <w:shd w:val="clear" w:color="auto" w:fill="auto"/>
            <w:hideMark/>
          </w:tcPr>
          <w:p w14:paraId="6B7EEBC0"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2.705.556</w:t>
            </w:r>
          </w:p>
        </w:tc>
      </w:tr>
      <w:tr w:rsidR="00F00CEA" w:rsidRPr="00F00CEA" w14:paraId="19608A0C" w14:textId="77777777" w:rsidTr="00F00CEA">
        <w:trPr>
          <w:trHeight w:val="285"/>
        </w:trPr>
        <w:tc>
          <w:tcPr>
            <w:tcW w:w="4070" w:type="pct"/>
            <w:tcBorders>
              <w:top w:val="nil"/>
              <w:left w:val="single" w:sz="4" w:space="0" w:color="000000"/>
              <w:bottom w:val="nil"/>
              <w:right w:val="nil"/>
            </w:tcBorders>
            <w:shd w:val="clear" w:color="auto" w:fill="auto"/>
            <w:hideMark/>
          </w:tcPr>
          <w:p w14:paraId="18887B6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Productos químicos básicos</w:t>
            </w:r>
          </w:p>
        </w:tc>
        <w:tc>
          <w:tcPr>
            <w:tcW w:w="930" w:type="pct"/>
            <w:tcBorders>
              <w:top w:val="nil"/>
              <w:left w:val="nil"/>
              <w:bottom w:val="nil"/>
              <w:right w:val="single" w:sz="4" w:space="0" w:color="000000"/>
            </w:tcBorders>
            <w:shd w:val="clear" w:color="auto" w:fill="auto"/>
            <w:hideMark/>
          </w:tcPr>
          <w:p w14:paraId="46F3FDE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1.705.000</w:t>
            </w:r>
          </w:p>
        </w:tc>
      </w:tr>
      <w:tr w:rsidR="00F00CEA" w:rsidRPr="00F00CEA" w14:paraId="11CD4F1E" w14:textId="77777777" w:rsidTr="00F00CEA">
        <w:trPr>
          <w:trHeight w:val="285"/>
        </w:trPr>
        <w:tc>
          <w:tcPr>
            <w:tcW w:w="4070" w:type="pct"/>
            <w:tcBorders>
              <w:top w:val="nil"/>
              <w:left w:val="single" w:sz="4" w:space="0" w:color="000000"/>
              <w:bottom w:val="nil"/>
              <w:right w:val="nil"/>
            </w:tcBorders>
            <w:shd w:val="clear" w:color="auto" w:fill="auto"/>
            <w:hideMark/>
          </w:tcPr>
          <w:p w14:paraId="279C9CE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Fertilizantes, pesticidas y otros agroquímicos</w:t>
            </w:r>
          </w:p>
        </w:tc>
        <w:tc>
          <w:tcPr>
            <w:tcW w:w="930" w:type="pct"/>
            <w:tcBorders>
              <w:top w:val="nil"/>
              <w:left w:val="nil"/>
              <w:bottom w:val="nil"/>
              <w:right w:val="single" w:sz="4" w:space="0" w:color="000000"/>
            </w:tcBorders>
            <w:shd w:val="clear" w:color="auto" w:fill="auto"/>
            <w:hideMark/>
          </w:tcPr>
          <w:p w14:paraId="3E3BA8F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61.993</w:t>
            </w:r>
          </w:p>
        </w:tc>
      </w:tr>
      <w:tr w:rsidR="00F00CEA" w:rsidRPr="00F00CEA" w14:paraId="3B4DB04C" w14:textId="77777777" w:rsidTr="00F00CEA">
        <w:trPr>
          <w:trHeight w:val="285"/>
        </w:trPr>
        <w:tc>
          <w:tcPr>
            <w:tcW w:w="4070" w:type="pct"/>
            <w:tcBorders>
              <w:top w:val="nil"/>
              <w:left w:val="single" w:sz="4" w:space="0" w:color="000000"/>
              <w:bottom w:val="nil"/>
              <w:right w:val="nil"/>
            </w:tcBorders>
            <w:shd w:val="clear" w:color="auto" w:fill="auto"/>
            <w:hideMark/>
          </w:tcPr>
          <w:p w14:paraId="0C60E76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Medicinas y productos farmacéuticos</w:t>
            </w:r>
          </w:p>
        </w:tc>
        <w:tc>
          <w:tcPr>
            <w:tcW w:w="930" w:type="pct"/>
            <w:tcBorders>
              <w:top w:val="nil"/>
              <w:left w:val="nil"/>
              <w:bottom w:val="nil"/>
              <w:right w:val="single" w:sz="4" w:space="0" w:color="000000"/>
            </w:tcBorders>
            <w:shd w:val="clear" w:color="auto" w:fill="auto"/>
            <w:hideMark/>
          </w:tcPr>
          <w:p w14:paraId="7C9A020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86.421</w:t>
            </w:r>
          </w:p>
        </w:tc>
      </w:tr>
      <w:tr w:rsidR="00F00CEA" w:rsidRPr="00F00CEA" w14:paraId="658BDD5A" w14:textId="77777777" w:rsidTr="00F00CEA">
        <w:trPr>
          <w:trHeight w:val="285"/>
        </w:trPr>
        <w:tc>
          <w:tcPr>
            <w:tcW w:w="4070" w:type="pct"/>
            <w:tcBorders>
              <w:top w:val="nil"/>
              <w:left w:val="single" w:sz="4" w:space="0" w:color="000000"/>
              <w:bottom w:val="nil"/>
              <w:right w:val="nil"/>
            </w:tcBorders>
            <w:shd w:val="clear" w:color="auto" w:fill="auto"/>
            <w:hideMark/>
          </w:tcPr>
          <w:p w14:paraId="2E712BF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Materiales, accesorios y suministros médicos</w:t>
            </w:r>
          </w:p>
        </w:tc>
        <w:tc>
          <w:tcPr>
            <w:tcW w:w="930" w:type="pct"/>
            <w:tcBorders>
              <w:top w:val="nil"/>
              <w:left w:val="nil"/>
              <w:bottom w:val="nil"/>
              <w:right w:val="single" w:sz="4" w:space="0" w:color="000000"/>
            </w:tcBorders>
            <w:shd w:val="clear" w:color="auto" w:fill="auto"/>
            <w:hideMark/>
          </w:tcPr>
          <w:p w14:paraId="46AFE90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610.042</w:t>
            </w:r>
          </w:p>
        </w:tc>
      </w:tr>
      <w:tr w:rsidR="00F00CEA" w:rsidRPr="00F00CEA" w14:paraId="68B04257" w14:textId="77777777" w:rsidTr="00F00CEA">
        <w:trPr>
          <w:trHeight w:val="285"/>
        </w:trPr>
        <w:tc>
          <w:tcPr>
            <w:tcW w:w="4070" w:type="pct"/>
            <w:tcBorders>
              <w:top w:val="nil"/>
              <w:left w:val="single" w:sz="4" w:space="0" w:color="000000"/>
              <w:bottom w:val="nil"/>
              <w:right w:val="nil"/>
            </w:tcBorders>
            <w:shd w:val="clear" w:color="auto" w:fill="auto"/>
            <w:hideMark/>
          </w:tcPr>
          <w:p w14:paraId="41B7B2C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Materiales, accesorios y suministros de laboratorio</w:t>
            </w:r>
          </w:p>
        </w:tc>
        <w:tc>
          <w:tcPr>
            <w:tcW w:w="930" w:type="pct"/>
            <w:tcBorders>
              <w:top w:val="nil"/>
              <w:left w:val="nil"/>
              <w:bottom w:val="nil"/>
              <w:right w:val="single" w:sz="4" w:space="0" w:color="000000"/>
            </w:tcBorders>
            <w:shd w:val="clear" w:color="auto" w:fill="auto"/>
            <w:hideMark/>
          </w:tcPr>
          <w:p w14:paraId="3F52DB3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140.000</w:t>
            </w:r>
          </w:p>
        </w:tc>
      </w:tr>
      <w:tr w:rsidR="00F00CEA" w:rsidRPr="00F00CEA" w14:paraId="744A6DCA" w14:textId="77777777" w:rsidTr="00F00CEA">
        <w:trPr>
          <w:trHeight w:val="285"/>
        </w:trPr>
        <w:tc>
          <w:tcPr>
            <w:tcW w:w="4070" w:type="pct"/>
            <w:tcBorders>
              <w:top w:val="nil"/>
              <w:left w:val="single" w:sz="4" w:space="0" w:color="000000"/>
              <w:bottom w:val="nil"/>
              <w:right w:val="nil"/>
            </w:tcBorders>
            <w:shd w:val="clear" w:color="auto" w:fill="auto"/>
            <w:hideMark/>
          </w:tcPr>
          <w:p w14:paraId="4CEDE56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Fibras sintéticas, hules, plásticos y derivados</w:t>
            </w:r>
          </w:p>
        </w:tc>
        <w:tc>
          <w:tcPr>
            <w:tcW w:w="930" w:type="pct"/>
            <w:tcBorders>
              <w:top w:val="nil"/>
              <w:left w:val="nil"/>
              <w:bottom w:val="nil"/>
              <w:right w:val="single" w:sz="4" w:space="0" w:color="000000"/>
            </w:tcBorders>
            <w:shd w:val="clear" w:color="auto" w:fill="auto"/>
            <w:hideMark/>
          </w:tcPr>
          <w:p w14:paraId="5D85E26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40B235E" w14:textId="77777777" w:rsidTr="00F00CEA">
        <w:trPr>
          <w:trHeight w:val="285"/>
        </w:trPr>
        <w:tc>
          <w:tcPr>
            <w:tcW w:w="4070" w:type="pct"/>
            <w:tcBorders>
              <w:top w:val="nil"/>
              <w:left w:val="single" w:sz="4" w:space="0" w:color="000000"/>
              <w:bottom w:val="nil"/>
              <w:right w:val="nil"/>
            </w:tcBorders>
            <w:shd w:val="clear" w:color="auto" w:fill="auto"/>
            <w:hideMark/>
          </w:tcPr>
          <w:p w14:paraId="6662D45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Otros productos químicos</w:t>
            </w:r>
          </w:p>
        </w:tc>
        <w:tc>
          <w:tcPr>
            <w:tcW w:w="930" w:type="pct"/>
            <w:tcBorders>
              <w:top w:val="nil"/>
              <w:left w:val="nil"/>
              <w:bottom w:val="nil"/>
              <w:right w:val="single" w:sz="4" w:space="0" w:color="000000"/>
            </w:tcBorders>
            <w:shd w:val="clear" w:color="auto" w:fill="auto"/>
            <w:hideMark/>
          </w:tcPr>
          <w:p w14:paraId="7878240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102.100</w:t>
            </w:r>
          </w:p>
        </w:tc>
      </w:tr>
      <w:tr w:rsidR="00F00CEA" w:rsidRPr="00F00CEA" w14:paraId="4D62E235" w14:textId="77777777" w:rsidTr="00F00CEA">
        <w:trPr>
          <w:trHeight w:val="285"/>
        </w:trPr>
        <w:tc>
          <w:tcPr>
            <w:tcW w:w="4070" w:type="pct"/>
            <w:tcBorders>
              <w:top w:val="nil"/>
              <w:left w:val="single" w:sz="4" w:space="0" w:color="000000"/>
              <w:bottom w:val="nil"/>
              <w:right w:val="nil"/>
            </w:tcBorders>
            <w:shd w:val="clear" w:color="auto" w:fill="auto"/>
            <w:hideMark/>
          </w:tcPr>
          <w:p w14:paraId="2A58ACAF"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Combustibles, lubricantes y aditivos</w:t>
            </w:r>
          </w:p>
        </w:tc>
        <w:tc>
          <w:tcPr>
            <w:tcW w:w="930" w:type="pct"/>
            <w:tcBorders>
              <w:top w:val="nil"/>
              <w:left w:val="nil"/>
              <w:bottom w:val="nil"/>
              <w:right w:val="single" w:sz="4" w:space="0" w:color="000000"/>
            </w:tcBorders>
            <w:shd w:val="clear" w:color="auto" w:fill="auto"/>
            <w:hideMark/>
          </w:tcPr>
          <w:p w14:paraId="26E57FC1"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56.008.852</w:t>
            </w:r>
          </w:p>
        </w:tc>
      </w:tr>
      <w:tr w:rsidR="00F00CEA" w:rsidRPr="00F00CEA" w14:paraId="6762361D" w14:textId="77777777" w:rsidTr="00F00CEA">
        <w:trPr>
          <w:trHeight w:val="285"/>
        </w:trPr>
        <w:tc>
          <w:tcPr>
            <w:tcW w:w="4070" w:type="pct"/>
            <w:tcBorders>
              <w:top w:val="nil"/>
              <w:left w:val="single" w:sz="4" w:space="0" w:color="000000"/>
              <w:bottom w:val="nil"/>
              <w:right w:val="nil"/>
            </w:tcBorders>
            <w:shd w:val="clear" w:color="auto" w:fill="auto"/>
            <w:hideMark/>
          </w:tcPr>
          <w:p w14:paraId="658CF5F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Combustibles, lubricantes y aditivos</w:t>
            </w:r>
          </w:p>
        </w:tc>
        <w:tc>
          <w:tcPr>
            <w:tcW w:w="930" w:type="pct"/>
            <w:tcBorders>
              <w:top w:val="nil"/>
              <w:left w:val="nil"/>
              <w:bottom w:val="nil"/>
              <w:right w:val="single" w:sz="4" w:space="0" w:color="000000"/>
            </w:tcBorders>
            <w:shd w:val="clear" w:color="auto" w:fill="auto"/>
            <w:hideMark/>
          </w:tcPr>
          <w:p w14:paraId="6BC45E4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56.008.852</w:t>
            </w:r>
          </w:p>
        </w:tc>
      </w:tr>
      <w:tr w:rsidR="00F00CEA" w:rsidRPr="00F00CEA" w14:paraId="25C74DF5" w14:textId="77777777" w:rsidTr="00F00CEA">
        <w:trPr>
          <w:trHeight w:val="285"/>
        </w:trPr>
        <w:tc>
          <w:tcPr>
            <w:tcW w:w="4070" w:type="pct"/>
            <w:tcBorders>
              <w:top w:val="nil"/>
              <w:left w:val="single" w:sz="4" w:space="0" w:color="000000"/>
              <w:bottom w:val="nil"/>
              <w:right w:val="nil"/>
            </w:tcBorders>
            <w:shd w:val="clear" w:color="auto" w:fill="auto"/>
            <w:hideMark/>
          </w:tcPr>
          <w:p w14:paraId="3DC2F2D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Carbón y sus derivados</w:t>
            </w:r>
          </w:p>
        </w:tc>
        <w:tc>
          <w:tcPr>
            <w:tcW w:w="930" w:type="pct"/>
            <w:tcBorders>
              <w:top w:val="nil"/>
              <w:left w:val="nil"/>
              <w:bottom w:val="nil"/>
              <w:right w:val="single" w:sz="4" w:space="0" w:color="000000"/>
            </w:tcBorders>
            <w:shd w:val="clear" w:color="auto" w:fill="auto"/>
            <w:hideMark/>
          </w:tcPr>
          <w:p w14:paraId="7AEB090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30400BC" w14:textId="77777777" w:rsidTr="00F00CEA">
        <w:trPr>
          <w:trHeight w:val="285"/>
        </w:trPr>
        <w:tc>
          <w:tcPr>
            <w:tcW w:w="4070" w:type="pct"/>
            <w:tcBorders>
              <w:top w:val="nil"/>
              <w:left w:val="single" w:sz="4" w:space="0" w:color="000000"/>
              <w:bottom w:val="nil"/>
              <w:right w:val="nil"/>
            </w:tcBorders>
            <w:shd w:val="clear" w:color="auto" w:fill="auto"/>
            <w:hideMark/>
          </w:tcPr>
          <w:p w14:paraId="6A066AD2"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Vestuario, Blancos, Prendas de Protección Personal y Artículos Deportivos</w:t>
            </w:r>
          </w:p>
        </w:tc>
        <w:tc>
          <w:tcPr>
            <w:tcW w:w="930" w:type="pct"/>
            <w:tcBorders>
              <w:top w:val="nil"/>
              <w:left w:val="nil"/>
              <w:bottom w:val="nil"/>
              <w:right w:val="single" w:sz="4" w:space="0" w:color="000000"/>
            </w:tcBorders>
            <w:shd w:val="clear" w:color="auto" w:fill="auto"/>
            <w:hideMark/>
          </w:tcPr>
          <w:p w14:paraId="133CEAAF"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42.399.070</w:t>
            </w:r>
          </w:p>
        </w:tc>
      </w:tr>
      <w:tr w:rsidR="00F00CEA" w:rsidRPr="00F00CEA" w14:paraId="4613FEC8" w14:textId="77777777" w:rsidTr="00F00CEA">
        <w:trPr>
          <w:trHeight w:val="285"/>
        </w:trPr>
        <w:tc>
          <w:tcPr>
            <w:tcW w:w="4070" w:type="pct"/>
            <w:tcBorders>
              <w:top w:val="nil"/>
              <w:left w:val="single" w:sz="4" w:space="0" w:color="000000"/>
              <w:bottom w:val="nil"/>
              <w:right w:val="nil"/>
            </w:tcBorders>
            <w:shd w:val="clear" w:color="auto" w:fill="auto"/>
            <w:hideMark/>
          </w:tcPr>
          <w:p w14:paraId="6B9CF8D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Vestuario y uniformes</w:t>
            </w:r>
          </w:p>
        </w:tc>
        <w:tc>
          <w:tcPr>
            <w:tcW w:w="930" w:type="pct"/>
            <w:tcBorders>
              <w:top w:val="nil"/>
              <w:left w:val="nil"/>
              <w:bottom w:val="nil"/>
              <w:right w:val="single" w:sz="4" w:space="0" w:color="000000"/>
            </w:tcBorders>
            <w:shd w:val="clear" w:color="auto" w:fill="auto"/>
            <w:hideMark/>
          </w:tcPr>
          <w:p w14:paraId="0004754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40.845.449</w:t>
            </w:r>
          </w:p>
        </w:tc>
      </w:tr>
      <w:tr w:rsidR="00F00CEA" w:rsidRPr="00F00CEA" w14:paraId="53B22D3E" w14:textId="77777777" w:rsidTr="00F00CEA">
        <w:trPr>
          <w:trHeight w:val="285"/>
        </w:trPr>
        <w:tc>
          <w:tcPr>
            <w:tcW w:w="4070" w:type="pct"/>
            <w:tcBorders>
              <w:top w:val="nil"/>
              <w:left w:val="single" w:sz="4" w:space="0" w:color="000000"/>
              <w:bottom w:val="nil"/>
              <w:right w:val="nil"/>
            </w:tcBorders>
            <w:shd w:val="clear" w:color="auto" w:fill="auto"/>
            <w:hideMark/>
          </w:tcPr>
          <w:p w14:paraId="08221E4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Prendas de seguridad y protección personal</w:t>
            </w:r>
          </w:p>
        </w:tc>
        <w:tc>
          <w:tcPr>
            <w:tcW w:w="930" w:type="pct"/>
            <w:tcBorders>
              <w:top w:val="nil"/>
              <w:left w:val="nil"/>
              <w:bottom w:val="nil"/>
              <w:right w:val="single" w:sz="4" w:space="0" w:color="000000"/>
            </w:tcBorders>
            <w:shd w:val="clear" w:color="auto" w:fill="auto"/>
            <w:hideMark/>
          </w:tcPr>
          <w:p w14:paraId="1FEFF5B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1.433.293</w:t>
            </w:r>
          </w:p>
        </w:tc>
      </w:tr>
      <w:tr w:rsidR="00F00CEA" w:rsidRPr="00F00CEA" w14:paraId="6539A9B6" w14:textId="77777777" w:rsidTr="00F00CEA">
        <w:trPr>
          <w:trHeight w:val="285"/>
        </w:trPr>
        <w:tc>
          <w:tcPr>
            <w:tcW w:w="4070" w:type="pct"/>
            <w:tcBorders>
              <w:top w:val="nil"/>
              <w:left w:val="single" w:sz="4" w:space="0" w:color="000000"/>
              <w:bottom w:val="nil"/>
              <w:right w:val="nil"/>
            </w:tcBorders>
            <w:shd w:val="clear" w:color="auto" w:fill="auto"/>
            <w:hideMark/>
          </w:tcPr>
          <w:p w14:paraId="757E937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Artículos deportivos</w:t>
            </w:r>
          </w:p>
        </w:tc>
        <w:tc>
          <w:tcPr>
            <w:tcW w:w="930" w:type="pct"/>
            <w:tcBorders>
              <w:top w:val="nil"/>
              <w:left w:val="nil"/>
              <w:bottom w:val="nil"/>
              <w:right w:val="single" w:sz="4" w:space="0" w:color="000000"/>
            </w:tcBorders>
            <w:shd w:val="clear" w:color="auto" w:fill="auto"/>
            <w:hideMark/>
          </w:tcPr>
          <w:p w14:paraId="13EC244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10.000</w:t>
            </w:r>
          </w:p>
        </w:tc>
      </w:tr>
      <w:tr w:rsidR="00F00CEA" w:rsidRPr="00F00CEA" w14:paraId="4ADFB9C8" w14:textId="77777777" w:rsidTr="00F00CEA">
        <w:trPr>
          <w:trHeight w:val="285"/>
        </w:trPr>
        <w:tc>
          <w:tcPr>
            <w:tcW w:w="4070" w:type="pct"/>
            <w:tcBorders>
              <w:top w:val="nil"/>
              <w:left w:val="single" w:sz="4" w:space="0" w:color="000000"/>
              <w:bottom w:val="nil"/>
              <w:right w:val="nil"/>
            </w:tcBorders>
            <w:shd w:val="clear" w:color="auto" w:fill="auto"/>
            <w:hideMark/>
          </w:tcPr>
          <w:p w14:paraId="7030A21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Productos textiles</w:t>
            </w:r>
          </w:p>
        </w:tc>
        <w:tc>
          <w:tcPr>
            <w:tcW w:w="930" w:type="pct"/>
            <w:tcBorders>
              <w:top w:val="nil"/>
              <w:left w:val="nil"/>
              <w:bottom w:val="nil"/>
              <w:right w:val="single" w:sz="4" w:space="0" w:color="000000"/>
            </w:tcBorders>
            <w:shd w:val="clear" w:color="auto" w:fill="auto"/>
            <w:hideMark/>
          </w:tcPr>
          <w:p w14:paraId="14C7AA5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8.700</w:t>
            </w:r>
          </w:p>
        </w:tc>
      </w:tr>
      <w:tr w:rsidR="00F00CEA" w:rsidRPr="00F00CEA" w14:paraId="7620F2A0" w14:textId="77777777" w:rsidTr="00F00CEA">
        <w:trPr>
          <w:trHeight w:val="285"/>
        </w:trPr>
        <w:tc>
          <w:tcPr>
            <w:tcW w:w="4070" w:type="pct"/>
            <w:tcBorders>
              <w:top w:val="nil"/>
              <w:left w:val="single" w:sz="4" w:space="0" w:color="000000"/>
              <w:bottom w:val="nil"/>
              <w:right w:val="nil"/>
            </w:tcBorders>
            <w:shd w:val="clear" w:color="auto" w:fill="auto"/>
            <w:hideMark/>
          </w:tcPr>
          <w:p w14:paraId="03E6FB2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Blancos y otros productos textiles, excepto prendas de vestir</w:t>
            </w:r>
          </w:p>
        </w:tc>
        <w:tc>
          <w:tcPr>
            <w:tcW w:w="930" w:type="pct"/>
            <w:tcBorders>
              <w:top w:val="nil"/>
              <w:left w:val="nil"/>
              <w:bottom w:val="nil"/>
              <w:right w:val="single" w:sz="4" w:space="0" w:color="000000"/>
            </w:tcBorders>
            <w:shd w:val="clear" w:color="auto" w:fill="auto"/>
            <w:hideMark/>
          </w:tcPr>
          <w:p w14:paraId="4F3D1A2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101.628</w:t>
            </w:r>
          </w:p>
        </w:tc>
      </w:tr>
      <w:tr w:rsidR="00F00CEA" w:rsidRPr="00F00CEA" w14:paraId="512AE9E3" w14:textId="77777777" w:rsidTr="00F00CEA">
        <w:trPr>
          <w:trHeight w:val="285"/>
        </w:trPr>
        <w:tc>
          <w:tcPr>
            <w:tcW w:w="4070" w:type="pct"/>
            <w:tcBorders>
              <w:top w:val="nil"/>
              <w:left w:val="single" w:sz="4" w:space="0" w:color="000000"/>
              <w:bottom w:val="nil"/>
              <w:right w:val="nil"/>
            </w:tcBorders>
            <w:shd w:val="clear" w:color="auto" w:fill="auto"/>
            <w:hideMark/>
          </w:tcPr>
          <w:p w14:paraId="6908E79F"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Materiales y Suministros para Seguridad</w:t>
            </w:r>
          </w:p>
        </w:tc>
        <w:tc>
          <w:tcPr>
            <w:tcW w:w="930" w:type="pct"/>
            <w:tcBorders>
              <w:top w:val="nil"/>
              <w:left w:val="nil"/>
              <w:bottom w:val="nil"/>
              <w:right w:val="single" w:sz="4" w:space="0" w:color="000000"/>
            </w:tcBorders>
            <w:shd w:val="clear" w:color="auto" w:fill="auto"/>
            <w:hideMark/>
          </w:tcPr>
          <w:p w14:paraId="15AAB693"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151.162.500</w:t>
            </w:r>
          </w:p>
        </w:tc>
      </w:tr>
      <w:tr w:rsidR="00F00CEA" w:rsidRPr="00F00CEA" w14:paraId="1F915E06" w14:textId="77777777" w:rsidTr="00F00CEA">
        <w:trPr>
          <w:trHeight w:val="285"/>
        </w:trPr>
        <w:tc>
          <w:tcPr>
            <w:tcW w:w="4070" w:type="pct"/>
            <w:tcBorders>
              <w:top w:val="nil"/>
              <w:left w:val="single" w:sz="4" w:space="0" w:color="000000"/>
              <w:bottom w:val="nil"/>
              <w:right w:val="nil"/>
            </w:tcBorders>
            <w:shd w:val="clear" w:color="auto" w:fill="auto"/>
            <w:hideMark/>
          </w:tcPr>
          <w:p w14:paraId="765B840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Sustancias y materiales explosivos</w:t>
            </w:r>
          </w:p>
        </w:tc>
        <w:tc>
          <w:tcPr>
            <w:tcW w:w="930" w:type="pct"/>
            <w:tcBorders>
              <w:top w:val="nil"/>
              <w:left w:val="nil"/>
              <w:bottom w:val="nil"/>
              <w:right w:val="single" w:sz="4" w:space="0" w:color="000000"/>
            </w:tcBorders>
            <w:shd w:val="clear" w:color="auto" w:fill="auto"/>
            <w:hideMark/>
          </w:tcPr>
          <w:p w14:paraId="2FE5D7B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05846949" w14:textId="77777777" w:rsidTr="00F00CEA">
        <w:trPr>
          <w:trHeight w:val="285"/>
        </w:trPr>
        <w:tc>
          <w:tcPr>
            <w:tcW w:w="4070" w:type="pct"/>
            <w:tcBorders>
              <w:top w:val="nil"/>
              <w:left w:val="single" w:sz="4" w:space="0" w:color="000000"/>
              <w:bottom w:val="nil"/>
              <w:right w:val="nil"/>
            </w:tcBorders>
            <w:shd w:val="clear" w:color="auto" w:fill="auto"/>
            <w:hideMark/>
          </w:tcPr>
          <w:p w14:paraId="26D0DE2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Materiales de seguridad pública</w:t>
            </w:r>
          </w:p>
        </w:tc>
        <w:tc>
          <w:tcPr>
            <w:tcW w:w="930" w:type="pct"/>
            <w:tcBorders>
              <w:top w:val="nil"/>
              <w:left w:val="nil"/>
              <w:bottom w:val="nil"/>
              <w:right w:val="single" w:sz="4" w:space="0" w:color="000000"/>
            </w:tcBorders>
            <w:shd w:val="clear" w:color="auto" w:fill="auto"/>
            <w:hideMark/>
          </w:tcPr>
          <w:p w14:paraId="35E74D1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150.000.000</w:t>
            </w:r>
          </w:p>
        </w:tc>
      </w:tr>
      <w:tr w:rsidR="00F00CEA" w:rsidRPr="00F00CEA" w14:paraId="20212276" w14:textId="77777777" w:rsidTr="00F00CEA">
        <w:trPr>
          <w:trHeight w:val="285"/>
        </w:trPr>
        <w:tc>
          <w:tcPr>
            <w:tcW w:w="4070" w:type="pct"/>
            <w:tcBorders>
              <w:top w:val="nil"/>
              <w:left w:val="single" w:sz="4" w:space="0" w:color="000000"/>
              <w:bottom w:val="nil"/>
              <w:right w:val="nil"/>
            </w:tcBorders>
            <w:shd w:val="clear" w:color="auto" w:fill="auto"/>
            <w:hideMark/>
          </w:tcPr>
          <w:p w14:paraId="43C7BC6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Prendas de protección para seguridad pública y nacional</w:t>
            </w:r>
          </w:p>
        </w:tc>
        <w:tc>
          <w:tcPr>
            <w:tcW w:w="930" w:type="pct"/>
            <w:tcBorders>
              <w:top w:val="nil"/>
              <w:left w:val="nil"/>
              <w:bottom w:val="nil"/>
              <w:right w:val="single" w:sz="4" w:space="0" w:color="000000"/>
            </w:tcBorders>
            <w:shd w:val="clear" w:color="auto" w:fill="auto"/>
            <w:hideMark/>
          </w:tcPr>
          <w:p w14:paraId="6093C60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1.162.500</w:t>
            </w:r>
          </w:p>
        </w:tc>
      </w:tr>
      <w:tr w:rsidR="00F00CEA" w:rsidRPr="00F00CEA" w14:paraId="2E2264CC" w14:textId="77777777" w:rsidTr="00F00CEA">
        <w:trPr>
          <w:trHeight w:val="285"/>
        </w:trPr>
        <w:tc>
          <w:tcPr>
            <w:tcW w:w="4070" w:type="pct"/>
            <w:tcBorders>
              <w:top w:val="nil"/>
              <w:left w:val="single" w:sz="4" w:space="0" w:color="000000"/>
              <w:bottom w:val="nil"/>
              <w:right w:val="nil"/>
            </w:tcBorders>
            <w:shd w:val="clear" w:color="auto" w:fill="auto"/>
            <w:hideMark/>
          </w:tcPr>
          <w:p w14:paraId="3233BE84"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Herramientas, Refacciones y Accesorios Menores</w:t>
            </w:r>
          </w:p>
        </w:tc>
        <w:tc>
          <w:tcPr>
            <w:tcW w:w="930" w:type="pct"/>
            <w:tcBorders>
              <w:top w:val="nil"/>
              <w:left w:val="nil"/>
              <w:bottom w:val="nil"/>
              <w:right w:val="single" w:sz="4" w:space="0" w:color="000000"/>
            </w:tcBorders>
            <w:shd w:val="clear" w:color="auto" w:fill="auto"/>
            <w:hideMark/>
          </w:tcPr>
          <w:p w14:paraId="0620A9E5"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10.832.291</w:t>
            </w:r>
          </w:p>
        </w:tc>
      </w:tr>
      <w:tr w:rsidR="00F00CEA" w:rsidRPr="00F00CEA" w14:paraId="64F786C2" w14:textId="77777777" w:rsidTr="00F00CEA">
        <w:trPr>
          <w:trHeight w:val="285"/>
        </w:trPr>
        <w:tc>
          <w:tcPr>
            <w:tcW w:w="4070" w:type="pct"/>
            <w:tcBorders>
              <w:top w:val="nil"/>
              <w:left w:val="single" w:sz="4" w:space="0" w:color="000000"/>
              <w:bottom w:val="nil"/>
              <w:right w:val="nil"/>
            </w:tcBorders>
            <w:shd w:val="clear" w:color="auto" w:fill="auto"/>
            <w:hideMark/>
          </w:tcPr>
          <w:p w14:paraId="7881BF3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Herramientas menores</w:t>
            </w:r>
          </w:p>
        </w:tc>
        <w:tc>
          <w:tcPr>
            <w:tcW w:w="930" w:type="pct"/>
            <w:tcBorders>
              <w:top w:val="nil"/>
              <w:left w:val="nil"/>
              <w:bottom w:val="nil"/>
              <w:right w:val="single" w:sz="4" w:space="0" w:color="000000"/>
            </w:tcBorders>
            <w:shd w:val="clear" w:color="auto" w:fill="auto"/>
            <w:hideMark/>
          </w:tcPr>
          <w:p w14:paraId="2490E03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567.297</w:t>
            </w:r>
          </w:p>
        </w:tc>
      </w:tr>
      <w:tr w:rsidR="00F00CEA" w:rsidRPr="00F00CEA" w14:paraId="0C9C7FE9" w14:textId="77777777" w:rsidTr="00F00CEA">
        <w:trPr>
          <w:trHeight w:val="285"/>
        </w:trPr>
        <w:tc>
          <w:tcPr>
            <w:tcW w:w="4070" w:type="pct"/>
            <w:tcBorders>
              <w:top w:val="nil"/>
              <w:left w:val="single" w:sz="4" w:space="0" w:color="000000"/>
              <w:bottom w:val="nil"/>
              <w:right w:val="nil"/>
            </w:tcBorders>
            <w:shd w:val="clear" w:color="auto" w:fill="auto"/>
            <w:hideMark/>
          </w:tcPr>
          <w:p w14:paraId="06F9B15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Refacciones y accesorios menores de edificios</w:t>
            </w:r>
          </w:p>
        </w:tc>
        <w:tc>
          <w:tcPr>
            <w:tcW w:w="930" w:type="pct"/>
            <w:tcBorders>
              <w:top w:val="nil"/>
              <w:left w:val="nil"/>
              <w:bottom w:val="nil"/>
              <w:right w:val="single" w:sz="4" w:space="0" w:color="000000"/>
            </w:tcBorders>
            <w:shd w:val="clear" w:color="auto" w:fill="auto"/>
            <w:hideMark/>
          </w:tcPr>
          <w:p w14:paraId="34145F6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207.747</w:t>
            </w:r>
          </w:p>
        </w:tc>
      </w:tr>
      <w:tr w:rsidR="00F00CEA" w:rsidRPr="00F00CEA" w14:paraId="66738A6B" w14:textId="77777777" w:rsidTr="00F00CEA">
        <w:trPr>
          <w:trHeight w:val="285"/>
        </w:trPr>
        <w:tc>
          <w:tcPr>
            <w:tcW w:w="4070" w:type="pct"/>
            <w:tcBorders>
              <w:top w:val="nil"/>
              <w:left w:val="single" w:sz="4" w:space="0" w:color="000000"/>
              <w:bottom w:val="nil"/>
              <w:right w:val="nil"/>
            </w:tcBorders>
            <w:shd w:val="clear" w:color="auto" w:fill="auto"/>
            <w:hideMark/>
          </w:tcPr>
          <w:p w14:paraId="6AE3B56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Refacciones y accesorios menores de mobiliario y equipo de administración, educacional y recreativo</w:t>
            </w:r>
          </w:p>
        </w:tc>
        <w:tc>
          <w:tcPr>
            <w:tcW w:w="930" w:type="pct"/>
            <w:tcBorders>
              <w:top w:val="nil"/>
              <w:left w:val="nil"/>
              <w:bottom w:val="nil"/>
              <w:right w:val="single" w:sz="4" w:space="0" w:color="000000"/>
            </w:tcBorders>
            <w:shd w:val="clear" w:color="auto" w:fill="auto"/>
            <w:hideMark/>
          </w:tcPr>
          <w:p w14:paraId="3CB4281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413.636</w:t>
            </w:r>
          </w:p>
        </w:tc>
      </w:tr>
      <w:tr w:rsidR="00F00CEA" w:rsidRPr="00F00CEA" w14:paraId="1E625DC8" w14:textId="77777777" w:rsidTr="00F00CEA">
        <w:trPr>
          <w:trHeight w:val="285"/>
        </w:trPr>
        <w:tc>
          <w:tcPr>
            <w:tcW w:w="4070" w:type="pct"/>
            <w:tcBorders>
              <w:top w:val="nil"/>
              <w:left w:val="single" w:sz="4" w:space="0" w:color="000000"/>
              <w:bottom w:val="nil"/>
              <w:right w:val="nil"/>
            </w:tcBorders>
            <w:shd w:val="clear" w:color="auto" w:fill="auto"/>
            <w:hideMark/>
          </w:tcPr>
          <w:p w14:paraId="7992195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Refacciones y accesorios menores para equipo de cómputo y tecnologías de la información</w:t>
            </w:r>
          </w:p>
        </w:tc>
        <w:tc>
          <w:tcPr>
            <w:tcW w:w="930" w:type="pct"/>
            <w:tcBorders>
              <w:top w:val="nil"/>
              <w:left w:val="nil"/>
              <w:bottom w:val="nil"/>
              <w:right w:val="single" w:sz="4" w:space="0" w:color="000000"/>
            </w:tcBorders>
            <w:shd w:val="clear" w:color="auto" w:fill="auto"/>
            <w:hideMark/>
          </w:tcPr>
          <w:p w14:paraId="74E2083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1.228.200</w:t>
            </w:r>
          </w:p>
        </w:tc>
      </w:tr>
      <w:tr w:rsidR="00F00CEA" w:rsidRPr="00F00CEA" w14:paraId="462092DD" w14:textId="77777777" w:rsidTr="00F00CEA">
        <w:trPr>
          <w:trHeight w:val="285"/>
        </w:trPr>
        <w:tc>
          <w:tcPr>
            <w:tcW w:w="4070" w:type="pct"/>
            <w:tcBorders>
              <w:top w:val="nil"/>
              <w:left w:val="single" w:sz="4" w:space="0" w:color="000000"/>
              <w:bottom w:val="nil"/>
              <w:right w:val="nil"/>
            </w:tcBorders>
            <w:shd w:val="clear" w:color="auto" w:fill="auto"/>
            <w:hideMark/>
          </w:tcPr>
          <w:p w14:paraId="3EB48AD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Refacciones y accesorios menores de instrumental médico y de laboratorio</w:t>
            </w:r>
          </w:p>
        </w:tc>
        <w:tc>
          <w:tcPr>
            <w:tcW w:w="930" w:type="pct"/>
            <w:tcBorders>
              <w:top w:val="nil"/>
              <w:left w:val="nil"/>
              <w:bottom w:val="nil"/>
              <w:right w:val="single" w:sz="4" w:space="0" w:color="000000"/>
            </w:tcBorders>
            <w:shd w:val="clear" w:color="auto" w:fill="auto"/>
            <w:hideMark/>
          </w:tcPr>
          <w:p w14:paraId="2F40058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365285A" w14:textId="77777777" w:rsidTr="00F00CEA">
        <w:trPr>
          <w:trHeight w:val="285"/>
        </w:trPr>
        <w:tc>
          <w:tcPr>
            <w:tcW w:w="4070" w:type="pct"/>
            <w:tcBorders>
              <w:top w:val="nil"/>
              <w:left w:val="single" w:sz="4" w:space="0" w:color="000000"/>
              <w:bottom w:val="nil"/>
              <w:right w:val="nil"/>
            </w:tcBorders>
            <w:shd w:val="clear" w:color="auto" w:fill="auto"/>
            <w:hideMark/>
          </w:tcPr>
          <w:p w14:paraId="6AAEF01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Refacciones y accesorios menores de equipo de transporte</w:t>
            </w:r>
          </w:p>
        </w:tc>
        <w:tc>
          <w:tcPr>
            <w:tcW w:w="930" w:type="pct"/>
            <w:tcBorders>
              <w:top w:val="nil"/>
              <w:left w:val="nil"/>
              <w:bottom w:val="nil"/>
              <w:right w:val="single" w:sz="4" w:space="0" w:color="000000"/>
            </w:tcBorders>
            <w:shd w:val="clear" w:color="auto" w:fill="auto"/>
            <w:hideMark/>
          </w:tcPr>
          <w:p w14:paraId="543C967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7.656.253</w:t>
            </w:r>
          </w:p>
        </w:tc>
      </w:tr>
      <w:tr w:rsidR="00F00CEA" w:rsidRPr="00F00CEA" w14:paraId="106B702E" w14:textId="77777777" w:rsidTr="00F00CEA">
        <w:trPr>
          <w:trHeight w:val="285"/>
        </w:trPr>
        <w:tc>
          <w:tcPr>
            <w:tcW w:w="4070" w:type="pct"/>
            <w:tcBorders>
              <w:top w:val="nil"/>
              <w:left w:val="single" w:sz="4" w:space="0" w:color="000000"/>
              <w:bottom w:val="nil"/>
              <w:right w:val="nil"/>
            </w:tcBorders>
            <w:shd w:val="clear" w:color="auto" w:fill="auto"/>
            <w:hideMark/>
          </w:tcPr>
          <w:p w14:paraId="4AC9C55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Refacciones y accesorios menores de equipo de defensa y seguridad</w:t>
            </w:r>
          </w:p>
        </w:tc>
        <w:tc>
          <w:tcPr>
            <w:tcW w:w="930" w:type="pct"/>
            <w:tcBorders>
              <w:top w:val="nil"/>
              <w:left w:val="nil"/>
              <w:bottom w:val="nil"/>
              <w:right w:val="single" w:sz="4" w:space="0" w:color="000000"/>
            </w:tcBorders>
            <w:shd w:val="clear" w:color="auto" w:fill="auto"/>
            <w:hideMark/>
          </w:tcPr>
          <w:p w14:paraId="39A52AE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D91C545" w14:textId="77777777" w:rsidTr="00F00CEA">
        <w:trPr>
          <w:trHeight w:val="285"/>
        </w:trPr>
        <w:tc>
          <w:tcPr>
            <w:tcW w:w="4070" w:type="pct"/>
            <w:tcBorders>
              <w:top w:val="nil"/>
              <w:left w:val="single" w:sz="4" w:space="0" w:color="000000"/>
              <w:bottom w:val="nil"/>
              <w:right w:val="nil"/>
            </w:tcBorders>
            <w:shd w:val="clear" w:color="auto" w:fill="auto"/>
            <w:hideMark/>
          </w:tcPr>
          <w:p w14:paraId="04BB582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Refacciones y accesorios menores de maquinaria y otros equipos</w:t>
            </w:r>
          </w:p>
        </w:tc>
        <w:tc>
          <w:tcPr>
            <w:tcW w:w="930" w:type="pct"/>
            <w:tcBorders>
              <w:top w:val="nil"/>
              <w:left w:val="nil"/>
              <w:bottom w:val="nil"/>
              <w:right w:val="single" w:sz="4" w:space="0" w:color="000000"/>
            </w:tcBorders>
            <w:shd w:val="clear" w:color="auto" w:fill="auto"/>
            <w:hideMark/>
          </w:tcPr>
          <w:p w14:paraId="22316F9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539.807</w:t>
            </w:r>
          </w:p>
        </w:tc>
      </w:tr>
      <w:tr w:rsidR="00F00CEA" w:rsidRPr="00F00CEA" w14:paraId="4576B484" w14:textId="77777777" w:rsidTr="00F00CEA">
        <w:trPr>
          <w:trHeight w:val="285"/>
        </w:trPr>
        <w:tc>
          <w:tcPr>
            <w:tcW w:w="4070" w:type="pct"/>
            <w:tcBorders>
              <w:top w:val="nil"/>
              <w:left w:val="single" w:sz="4" w:space="0" w:color="000000"/>
              <w:bottom w:val="nil"/>
              <w:right w:val="nil"/>
            </w:tcBorders>
            <w:shd w:val="clear" w:color="auto" w:fill="auto"/>
            <w:hideMark/>
          </w:tcPr>
          <w:p w14:paraId="3C49DFB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Refacciones y accesorios menores otros bienes muebles</w:t>
            </w:r>
          </w:p>
        </w:tc>
        <w:tc>
          <w:tcPr>
            <w:tcW w:w="930" w:type="pct"/>
            <w:tcBorders>
              <w:top w:val="nil"/>
              <w:left w:val="nil"/>
              <w:bottom w:val="nil"/>
              <w:right w:val="single" w:sz="4" w:space="0" w:color="000000"/>
            </w:tcBorders>
            <w:shd w:val="clear" w:color="auto" w:fill="auto"/>
            <w:hideMark/>
          </w:tcPr>
          <w:p w14:paraId="7918BF7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219.351</w:t>
            </w:r>
          </w:p>
        </w:tc>
      </w:tr>
      <w:tr w:rsidR="00F00CEA" w:rsidRPr="00F00CEA" w14:paraId="08FD4798" w14:textId="77777777" w:rsidTr="00F00CEA">
        <w:trPr>
          <w:trHeight w:val="285"/>
        </w:trPr>
        <w:tc>
          <w:tcPr>
            <w:tcW w:w="4070" w:type="pct"/>
            <w:tcBorders>
              <w:top w:val="nil"/>
              <w:left w:val="single" w:sz="4" w:space="0" w:color="000000"/>
              <w:bottom w:val="nil"/>
              <w:right w:val="nil"/>
            </w:tcBorders>
            <w:shd w:val="clear" w:color="auto" w:fill="auto"/>
            <w:hideMark/>
          </w:tcPr>
          <w:p w14:paraId="75F7F5E8"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44A1A9D6"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2.886.043.187</w:t>
            </w:r>
          </w:p>
        </w:tc>
      </w:tr>
      <w:tr w:rsidR="00F00CEA" w:rsidRPr="00F00CEA" w14:paraId="451D9E41" w14:textId="77777777" w:rsidTr="00F00CEA">
        <w:trPr>
          <w:trHeight w:val="285"/>
        </w:trPr>
        <w:tc>
          <w:tcPr>
            <w:tcW w:w="4070" w:type="pct"/>
            <w:tcBorders>
              <w:top w:val="nil"/>
              <w:left w:val="single" w:sz="4" w:space="0" w:color="000000"/>
              <w:bottom w:val="nil"/>
              <w:right w:val="nil"/>
            </w:tcBorders>
            <w:shd w:val="clear" w:color="auto" w:fill="auto"/>
            <w:hideMark/>
          </w:tcPr>
          <w:p w14:paraId="77B04551"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Servicios Básicos</w:t>
            </w:r>
          </w:p>
        </w:tc>
        <w:tc>
          <w:tcPr>
            <w:tcW w:w="930" w:type="pct"/>
            <w:tcBorders>
              <w:top w:val="nil"/>
              <w:left w:val="nil"/>
              <w:bottom w:val="nil"/>
              <w:right w:val="single" w:sz="4" w:space="0" w:color="000000"/>
            </w:tcBorders>
            <w:shd w:val="clear" w:color="auto" w:fill="auto"/>
            <w:hideMark/>
          </w:tcPr>
          <w:p w14:paraId="40602FFC"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151.637.545</w:t>
            </w:r>
          </w:p>
        </w:tc>
      </w:tr>
      <w:tr w:rsidR="00F00CEA" w:rsidRPr="00F00CEA" w14:paraId="49043477" w14:textId="77777777" w:rsidTr="00F00CEA">
        <w:trPr>
          <w:trHeight w:val="285"/>
        </w:trPr>
        <w:tc>
          <w:tcPr>
            <w:tcW w:w="4070" w:type="pct"/>
            <w:tcBorders>
              <w:top w:val="nil"/>
              <w:left w:val="single" w:sz="4" w:space="0" w:color="000000"/>
              <w:bottom w:val="nil"/>
              <w:right w:val="nil"/>
            </w:tcBorders>
            <w:shd w:val="clear" w:color="auto" w:fill="auto"/>
            <w:hideMark/>
          </w:tcPr>
          <w:p w14:paraId="1C4CF6F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Energía Eléctrica</w:t>
            </w:r>
          </w:p>
        </w:tc>
        <w:tc>
          <w:tcPr>
            <w:tcW w:w="930" w:type="pct"/>
            <w:tcBorders>
              <w:top w:val="nil"/>
              <w:left w:val="nil"/>
              <w:bottom w:val="nil"/>
              <w:right w:val="single" w:sz="4" w:space="0" w:color="000000"/>
            </w:tcBorders>
            <w:shd w:val="clear" w:color="auto" w:fill="auto"/>
            <w:hideMark/>
          </w:tcPr>
          <w:p w14:paraId="4FAA081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64.812.569</w:t>
            </w:r>
          </w:p>
        </w:tc>
      </w:tr>
      <w:tr w:rsidR="00F00CEA" w:rsidRPr="00F00CEA" w14:paraId="38DB0C89" w14:textId="77777777" w:rsidTr="00F00CEA">
        <w:trPr>
          <w:trHeight w:val="285"/>
        </w:trPr>
        <w:tc>
          <w:tcPr>
            <w:tcW w:w="4070" w:type="pct"/>
            <w:tcBorders>
              <w:top w:val="nil"/>
              <w:left w:val="single" w:sz="4" w:space="0" w:color="000000"/>
              <w:bottom w:val="nil"/>
              <w:right w:val="nil"/>
            </w:tcBorders>
            <w:shd w:val="clear" w:color="auto" w:fill="auto"/>
            <w:hideMark/>
          </w:tcPr>
          <w:p w14:paraId="415D8D3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Gas</w:t>
            </w:r>
          </w:p>
        </w:tc>
        <w:tc>
          <w:tcPr>
            <w:tcW w:w="930" w:type="pct"/>
            <w:tcBorders>
              <w:top w:val="nil"/>
              <w:left w:val="nil"/>
              <w:bottom w:val="nil"/>
              <w:right w:val="single" w:sz="4" w:space="0" w:color="000000"/>
            </w:tcBorders>
            <w:shd w:val="clear" w:color="auto" w:fill="auto"/>
            <w:hideMark/>
          </w:tcPr>
          <w:p w14:paraId="3CFFB54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4.000</w:t>
            </w:r>
          </w:p>
        </w:tc>
      </w:tr>
      <w:tr w:rsidR="00F00CEA" w:rsidRPr="00F00CEA" w14:paraId="1211F1F8" w14:textId="77777777" w:rsidTr="00F00CEA">
        <w:trPr>
          <w:trHeight w:val="285"/>
        </w:trPr>
        <w:tc>
          <w:tcPr>
            <w:tcW w:w="4070" w:type="pct"/>
            <w:tcBorders>
              <w:top w:val="nil"/>
              <w:left w:val="single" w:sz="4" w:space="0" w:color="000000"/>
              <w:bottom w:val="nil"/>
              <w:right w:val="nil"/>
            </w:tcBorders>
            <w:shd w:val="clear" w:color="auto" w:fill="auto"/>
            <w:hideMark/>
          </w:tcPr>
          <w:p w14:paraId="467CBB2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Agua</w:t>
            </w:r>
          </w:p>
        </w:tc>
        <w:tc>
          <w:tcPr>
            <w:tcW w:w="930" w:type="pct"/>
            <w:tcBorders>
              <w:top w:val="nil"/>
              <w:left w:val="nil"/>
              <w:bottom w:val="nil"/>
              <w:right w:val="single" w:sz="4" w:space="0" w:color="000000"/>
            </w:tcBorders>
            <w:shd w:val="clear" w:color="auto" w:fill="auto"/>
            <w:hideMark/>
          </w:tcPr>
          <w:p w14:paraId="3A23FF9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30.949.225</w:t>
            </w:r>
          </w:p>
        </w:tc>
      </w:tr>
      <w:tr w:rsidR="00F00CEA" w:rsidRPr="00F00CEA" w14:paraId="60EF6E83" w14:textId="77777777" w:rsidTr="00F00CEA">
        <w:trPr>
          <w:trHeight w:val="285"/>
        </w:trPr>
        <w:tc>
          <w:tcPr>
            <w:tcW w:w="4070" w:type="pct"/>
            <w:tcBorders>
              <w:top w:val="nil"/>
              <w:left w:val="single" w:sz="4" w:space="0" w:color="000000"/>
              <w:bottom w:val="nil"/>
              <w:right w:val="nil"/>
            </w:tcBorders>
            <w:shd w:val="clear" w:color="auto" w:fill="auto"/>
            <w:hideMark/>
          </w:tcPr>
          <w:p w14:paraId="557C78F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Telefonía Tradicional</w:t>
            </w:r>
          </w:p>
        </w:tc>
        <w:tc>
          <w:tcPr>
            <w:tcW w:w="930" w:type="pct"/>
            <w:tcBorders>
              <w:top w:val="nil"/>
              <w:left w:val="nil"/>
              <w:bottom w:val="nil"/>
              <w:right w:val="single" w:sz="4" w:space="0" w:color="000000"/>
            </w:tcBorders>
            <w:shd w:val="clear" w:color="auto" w:fill="auto"/>
            <w:hideMark/>
          </w:tcPr>
          <w:p w14:paraId="23391BE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2.780.219</w:t>
            </w:r>
          </w:p>
        </w:tc>
      </w:tr>
      <w:tr w:rsidR="00F00CEA" w:rsidRPr="00F00CEA" w14:paraId="2DBC0435" w14:textId="77777777" w:rsidTr="00F00CEA">
        <w:trPr>
          <w:trHeight w:val="285"/>
        </w:trPr>
        <w:tc>
          <w:tcPr>
            <w:tcW w:w="4070" w:type="pct"/>
            <w:tcBorders>
              <w:top w:val="nil"/>
              <w:left w:val="single" w:sz="4" w:space="0" w:color="000000"/>
              <w:bottom w:val="nil"/>
              <w:right w:val="nil"/>
            </w:tcBorders>
            <w:shd w:val="clear" w:color="auto" w:fill="auto"/>
            <w:hideMark/>
          </w:tcPr>
          <w:p w14:paraId="5C6F876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Telefonía Celular</w:t>
            </w:r>
          </w:p>
        </w:tc>
        <w:tc>
          <w:tcPr>
            <w:tcW w:w="930" w:type="pct"/>
            <w:tcBorders>
              <w:top w:val="nil"/>
              <w:left w:val="nil"/>
              <w:bottom w:val="nil"/>
              <w:right w:val="single" w:sz="4" w:space="0" w:color="000000"/>
            </w:tcBorders>
            <w:shd w:val="clear" w:color="auto" w:fill="auto"/>
            <w:hideMark/>
          </w:tcPr>
          <w:p w14:paraId="3DA994B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678.500</w:t>
            </w:r>
          </w:p>
        </w:tc>
      </w:tr>
      <w:tr w:rsidR="00F00CEA" w:rsidRPr="00F00CEA" w14:paraId="2BA3536E" w14:textId="77777777" w:rsidTr="00F00CEA">
        <w:trPr>
          <w:trHeight w:val="285"/>
        </w:trPr>
        <w:tc>
          <w:tcPr>
            <w:tcW w:w="4070" w:type="pct"/>
            <w:tcBorders>
              <w:top w:val="nil"/>
              <w:left w:val="single" w:sz="4" w:space="0" w:color="000000"/>
              <w:bottom w:val="nil"/>
              <w:right w:val="nil"/>
            </w:tcBorders>
            <w:shd w:val="clear" w:color="auto" w:fill="auto"/>
            <w:hideMark/>
          </w:tcPr>
          <w:p w14:paraId="20FA2E2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Servicios de telecomunicaciones y satélites</w:t>
            </w:r>
          </w:p>
        </w:tc>
        <w:tc>
          <w:tcPr>
            <w:tcW w:w="930" w:type="pct"/>
            <w:tcBorders>
              <w:top w:val="nil"/>
              <w:left w:val="nil"/>
              <w:bottom w:val="nil"/>
              <w:right w:val="single" w:sz="4" w:space="0" w:color="000000"/>
            </w:tcBorders>
            <w:shd w:val="clear" w:color="auto" w:fill="auto"/>
            <w:hideMark/>
          </w:tcPr>
          <w:p w14:paraId="38C9AA9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25.400</w:t>
            </w:r>
          </w:p>
        </w:tc>
      </w:tr>
      <w:tr w:rsidR="00F00CEA" w:rsidRPr="00F00CEA" w14:paraId="3B66ED5E" w14:textId="77777777" w:rsidTr="00F00CEA">
        <w:trPr>
          <w:trHeight w:val="285"/>
        </w:trPr>
        <w:tc>
          <w:tcPr>
            <w:tcW w:w="4070" w:type="pct"/>
            <w:tcBorders>
              <w:top w:val="nil"/>
              <w:left w:val="single" w:sz="4" w:space="0" w:color="000000"/>
              <w:bottom w:val="nil"/>
              <w:right w:val="nil"/>
            </w:tcBorders>
            <w:shd w:val="clear" w:color="auto" w:fill="auto"/>
            <w:hideMark/>
          </w:tcPr>
          <w:p w14:paraId="33C4693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Servicios de acceso de internet, redes y procesamiento de información</w:t>
            </w:r>
          </w:p>
        </w:tc>
        <w:tc>
          <w:tcPr>
            <w:tcW w:w="930" w:type="pct"/>
            <w:tcBorders>
              <w:top w:val="nil"/>
              <w:left w:val="nil"/>
              <w:bottom w:val="nil"/>
              <w:right w:val="single" w:sz="4" w:space="0" w:color="000000"/>
            </w:tcBorders>
            <w:shd w:val="clear" w:color="auto" w:fill="auto"/>
            <w:hideMark/>
          </w:tcPr>
          <w:p w14:paraId="110657E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29.531.567</w:t>
            </w:r>
          </w:p>
        </w:tc>
      </w:tr>
      <w:tr w:rsidR="00F00CEA" w:rsidRPr="00F00CEA" w14:paraId="25FDD45C" w14:textId="77777777" w:rsidTr="00F00CEA">
        <w:trPr>
          <w:trHeight w:val="285"/>
        </w:trPr>
        <w:tc>
          <w:tcPr>
            <w:tcW w:w="4070" w:type="pct"/>
            <w:tcBorders>
              <w:top w:val="nil"/>
              <w:left w:val="single" w:sz="4" w:space="0" w:color="000000"/>
              <w:bottom w:val="nil"/>
              <w:right w:val="nil"/>
            </w:tcBorders>
            <w:shd w:val="clear" w:color="auto" w:fill="auto"/>
            <w:hideMark/>
          </w:tcPr>
          <w:p w14:paraId="76AD0EA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Servicios postales y telegráficos</w:t>
            </w:r>
          </w:p>
        </w:tc>
        <w:tc>
          <w:tcPr>
            <w:tcW w:w="930" w:type="pct"/>
            <w:tcBorders>
              <w:top w:val="nil"/>
              <w:left w:val="nil"/>
              <w:bottom w:val="nil"/>
              <w:right w:val="single" w:sz="4" w:space="0" w:color="000000"/>
            </w:tcBorders>
            <w:shd w:val="clear" w:color="auto" w:fill="auto"/>
            <w:hideMark/>
          </w:tcPr>
          <w:p w14:paraId="681919C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846.413</w:t>
            </w:r>
          </w:p>
        </w:tc>
      </w:tr>
      <w:tr w:rsidR="00F00CEA" w:rsidRPr="00F00CEA" w14:paraId="2C119086" w14:textId="77777777" w:rsidTr="00F00CEA">
        <w:trPr>
          <w:trHeight w:val="285"/>
        </w:trPr>
        <w:tc>
          <w:tcPr>
            <w:tcW w:w="4070" w:type="pct"/>
            <w:tcBorders>
              <w:top w:val="nil"/>
              <w:left w:val="single" w:sz="4" w:space="0" w:color="000000"/>
              <w:bottom w:val="nil"/>
              <w:right w:val="nil"/>
            </w:tcBorders>
            <w:shd w:val="clear" w:color="auto" w:fill="auto"/>
            <w:hideMark/>
          </w:tcPr>
          <w:p w14:paraId="15C89FB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Servicios integrales y otros servicios</w:t>
            </w:r>
          </w:p>
        </w:tc>
        <w:tc>
          <w:tcPr>
            <w:tcW w:w="930" w:type="pct"/>
            <w:tcBorders>
              <w:top w:val="nil"/>
              <w:left w:val="nil"/>
              <w:bottom w:val="nil"/>
              <w:right w:val="single" w:sz="4" w:space="0" w:color="000000"/>
            </w:tcBorders>
            <w:shd w:val="clear" w:color="auto" w:fill="auto"/>
            <w:hideMark/>
          </w:tcPr>
          <w:p w14:paraId="4CA3341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22.009.652</w:t>
            </w:r>
          </w:p>
        </w:tc>
      </w:tr>
      <w:tr w:rsidR="00F00CEA" w:rsidRPr="00F00CEA" w14:paraId="05259C7C" w14:textId="77777777" w:rsidTr="00F00CEA">
        <w:trPr>
          <w:trHeight w:val="285"/>
        </w:trPr>
        <w:tc>
          <w:tcPr>
            <w:tcW w:w="4070" w:type="pct"/>
            <w:tcBorders>
              <w:top w:val="nil"/>
              <w:left w:val="single" w:sz="4" w:space="0" w:color="000000"/>
              <w:bottom w:val="nil"/>
              <w:right w:val="nil"/>
            </w:tcBorders>
            <w:shd w:val="clear" w:color="auto" w:fill="auto"/>
            <w:hideMark/>
          </w:tcPr>
          <w:p w14:paraId="38E2336E"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Servicios de Arrendamiento</w:t>
            </w:r>
          </w:p>
        </w:tc>
        <w:tc>
          <w:tcPr>
            <w:tcW w:w="930" w:type="pct"/>
            <w:tcBorders>
              <w:top w:val="nil"/>
              <w:left w:val="nil"/>
              <w:bottom w:val="nil"/>
              <w:right w:val="single" w:sz="4" w:space="0" w:color="000000"/>
            </w:tcBorders>
            <w:shd w:val="clear" w:color="auto" w:fill="auto"/>
            <w:hideMark/>
          </w:tcPr>
          <w:p w14:paraId="58DBD921"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945.460.078</w:t>
            </w:r>
          </w:p>
        </w:tc>
      </w:tr>
      <w:tr w:rsidR="00F00CEA" w:rsidRPr="00F00CEA" w14:paraId="1500D3FC" w14:textId="77777777" w:rsidTr="00F00CEA">
        <w:trPr>
          <w:trHeight w:val="285"/>
        </w:trPr>
        <w:tc>
          <w:tcPr>
            <w:tcW w:w="4070" w:type="pct"/>
            <w:tcBorders>
              <w:top w:val="nil"/>
              <w:left w:val="single" w:sz="4" w:space="0" w:color="000000"/>
              <w:bottom w:val="nil"/>
              <w:right w:val="nil"/>
            </w:tcBorders>
            <w:shd w:val="clear" w:color="auto" w:fill="auto"/>
            <w:hideMark/>
          </w:tcPr>
          <w:p w14:paraId="0EF0FE3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Arrendamiento de terrenos</w:t>
            </w:r>
          </w:p>
        </w:tc>
        <w:tc>
          <w:tcPr>
            <w:tcW w:w="930" w:type="pct"/>
            <w:tcBorders>
              <w:top w:val="nil"/>
              <w:left w:val="nil"/>
              <w:bottom w:val="nil"/>
              <w:right w:val="single" w:sz="4" w:space="0" w:color="000000"/>
            </w:tcBorders>
            <w:shd w:val="clear" w:color="auto" w:fill="auto"/>
            <w:hideMark/>
          </w:tcPr>
          <w:p w14:paraId="4E5459A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A9C73FD" w14:textId="77777777" w:rsidTr="00F00CEA">
        <w:trPr>
          <w:trHeight w:val="285"/>
        </w:trPr>
        <w:tc>
          <w:tcPr>
            <w:tcW w:w="4070" w:type="pct"/>
            <w:tcBorders>
              <w:top w:val="nil"/>
              <w:left w:val="single" w:sz="4" w:space="0" w:color="000000"/>
              <w:bottom w:val="nil"/>
              <w:right w:val="nil"/>
            </w:tcBorders>
            <w:shd w:val="clear" w:color="auto" w:fill="auto"/>
            <w:hideMark/>
          </w:tcPr>
          <w:p w14:paraId="5BD11C5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Arrendamiento de edificios</w:t>
            </w:r>
          </w:p>
        </w:tc>
        <w:tc>
          <w:tcPr>
            <w:tcW w:w="930" w:type="pct"/>
            <w:tcBorders>
              <w:top w:val="nil"/>
              <w:left w:val="nil"/>
              <w:bottom w:val="nil"/>
              <w:right w:val="single" w:sz="4" w:space="0" w:color="000000"/>
            </w:tcBorders>
            <w:shd w:val="clear" w:color="auto" w:fill="auto"/>
            <w:hideMark/>
          </w:tcPr>
          <w:p w14:paraId="003A60B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68.097.776</w:t>
            </w:r>
          </w:p>
        </w:tc>
      </w:tr>
      <w:tr w:rsidR="00F00CEA" w:rsidRPr="00F00CEA" w14:paraId="27734FCA" w14:textId="77777777" w:rsidTr="00F00CEA">
        <w:trPr>
          <w:trHeight w:val="285"/>
        </w:trPr>
        <w:tc>
          <w:tcPr>
            <w:tcW w:w="4070" w:type="pct"/>
            <w:tcBorders>
              <w:top w:val="nil"/>
              <w:left w:val="single" w:sz="4" w:space="0" w:color="000000"/>
              <w:bottom w:val="nil"/>
              <w:right w:val="nil"/>
            </w:tcBorders>
            <w:shd w:val="clear" w:color="auto" w:fill="auto"/>
            <w:hideMark/>
          </w:tcPr>
          <w:p w14:paraId="3F1A9D4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Arrendamiento de mobiliario y equipo de administración, educacional y recreativo</w:t>
            </w:r>
          </w:p>
        </w:tc>
        <w:tc>
          <w:tcPr>
            <w:tcW w:w="930" w:type="pct"/>
            <w:tcBorders>
              <w:top w:val="nil"/>
              <w:left w:val="nil"/>
              <w:bottom w:val="nil"/>
              <w:right w:val="single" w:sz="4" w:space="0" w:color="000000"/>
            </w:tcBorders>
            <w:shd w:val="clear" w:color="auto" w:fill="auto"/>
            <w:hideMark/>
          </w:tcPr>
          <w:p w14:paraId="7B0FC7D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676.611.839</w:t>
            </w:r>
          </w:p>
        </w:tc>
      </w:tr>
      <w:tr w:rsidR="00F00CEA" w:rsidRPr="00F00CEA" w14:paraId="289F7D7F" w14:textId="77777777" w:rsidTr="00F00CEA">
        <w:trPr>
          <w:trHeight w:val="285"/>
        </w:trPr>
        <w:tc>
          <w:tcPr>
            <w:tcW w:w="4070" w:type="pct"/>
            <w:tcBorders>
              <w:top w:val="nil"/>
              <w:left w:val="single" w:sz="4" w:space="0" w:color="000000"/>
              <w:bottom w:val="nil"/>
              <w:right w:val="nil"/>
            </w:tcBorders>
            <w:shd w:val="clear" w:color="auto" w:fill="auto"/>
            <w:hideMark/>
          </w:tcPr>
          <w:p w14:paraId="0DC8BE7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Arrendamiento de equipo e instrumental médico y de laboratorio</w:t>
            </w:r>
          </w:p>
        </w:tc>
        <w:tc>
          <w:tcPr>
            <w:tcW w:w="930" w:type="pct"/>
            <w:tcBorders>
              <w:top w:val="nil"/>
              <w:left w:val="nil"/>
              <w:bottom w:val="nil"/>
              <w:right w:val="single" w:sz="4" w:space="0" w:color="000000"/>
            </w:tcBorders>
            <w:shd w:val="clear" w:color="auto" w:fill="auto"/>
            <w:hideMark/>
          </w:tcPr>
          <w:p w14:paraId="693EC88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4CF17079" w14:textId="77777777" w:rsidTr="00F00CEA">
        <w:trPr>
          <w:trHeight w:val="285"/>
        </w:trPr>
        <w:tc>
          <w:tcPr>
            <w:tcW w:w="4070" w:type="pct"/>
            <w:tcBorders>
              <w:top w:val="nil"/>
              <w:left w:val="single" w:sz="4" w:space="0" w:color="000000"/>
              <w:bottom w:val="nil"/>
              <w:right w:val="nil"/>
            </w:tcBorders>
            <w:shd w:val="clear" w:color="auto" w:fill="auto"/>
            <w:hideMark/>
          </w:tcPr>
          <w:p w14:paraId="099E293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Arrendamiento de equipo de transporte</w:t>
            </w:r>
          </w:p>
        </w:tc>
        <w:tc>
          <w:tcPr>
            <w:tcW w:w="930" w:type="pct"/>
            <w:tcBorders>
              <w:top w:val="nil"/>
              <w:left w:val="nil"/>
              <w:bottom w:val="nil"/>
              <w:right w:val="single" w:sz="4" w:space="0" w:color="000000"/>
            </w:tcBorders>
            <w:shd w:val="clear" w:color="auto" w:fill="auto"/>
            <w:hideMark/>
          </w:tcPr>
          <w:p w14:paraId="139EC4D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194.035.957</w:t>
            </w:r>
          </w:p>
        </w:tc>
      </w:tr>
      <w:tr w:rsidR="00F00CEA" w:rsidRPr="00F00CEA" w14:paraId="67BB17A5" w14:textId="77777777" w:rsidTr="00F00CEA">
        <w:trPr>
          <w:trHeight w:val="285"/>
        </w:trPr>
        <w:tc>
          <w:tcPr>
            <w:tcW w:w="4070" w:type="pct"/>
            <w:tcBorders>
              <w:top w:val="nil"/>
              <w:left w:val="single" w:sz="4" w:space="0" w:color="000000"/>
              <w:bottom w:val="nil"/>
              <w:right w:val="nil"/>
            </w:tcBorders>
            <w:shd w:val="clear" w:color="auto" w:fill="auto"/>
            <w:hideMark/>
          </w:tcPr>
          <w:p w14:paraId="6574B70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Arrendamiento de maquinaria, otros equipos y herramientas</w:t>
            </w:r>
          </w:p>
        </w:tc>
        <w:tc>
          <w:tcPr>
            <w:tcW w:w="930" w:type="pct"/>
            <w:tcBorders>
              <w:top w:val="nil"/>
              <w:left w:val="nil"/>
              <w:bottom w:val="nil"/>
              <w:right w:val="single" w:sz="4" w:space="0" w:color="000000"/>
            </w:tcBorders>
            <w:shd w:val="clear" w:color="auto" w:fill="auto"/>
            <w:hideMark/>
          </w:tcPr>
          <w:p w14:paraId="499EAF6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51C04D4" w14:textId="77777777" w:rsidTr="00F00CEA">
        <w:trPr>
          <w:trHeight w:val="285"/>
        </w:trPr>
        <w:tc>
          <w:tcPr>
            <w:tcW w:w="4070" w:type="pct"/>
            <w:tcBorders>
              <w:top w:val="nil"/>
              <w:left w:val="single" w:sz="4" w:space="0" w:color="000000"/>
              <w:bottom w:val="nil"/>
              <w:right w:val="nil"/>
            </w:tcBorders>
            <w:shd w:val="clear" w:color="auto" w:fill="auto"/>
            <w:hideMark/>
          </w:tcPr>
          <w:p w14:paraId="0F86F50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Arrendamiento de activos intangibles</w:t>
            </w:r>
          </w:p>
        </w:tc>
        <w:tc>
          <w:tcPr>
            <w:tcW w:w="930" w:type="pct"/>
            <w:tcBorders>
              <w:top w:val="nil"/>
              <w:left w:val="nil"/>
              <w:bottom w:val="nil"/>
              <w:right w:val="single" w:sz="4" w:space="0" w:color="000000"/>
            </w:tcBorders>
            <w:shd w:val="clear" w:color="auto" w:fill="auto"/>
            <w:hideMark/>
          </w:tcPr>
          <w:p w14:paraId="4771D59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3.544.356</w:t>
            </w:r>
          </w:p>
        </w:tc>
      </w:tr>
      <w:tr w:rsidR="00F00CEA" w:rsidRPr="00F00CEA" w14:paraId="61BC7544" w14:textId="77777777" w:rsidTr="00F00CEA">
        <w:trPr>
          <w:trHeight w:val="285"/>
        </w:trPr>
        <w:tc>
          <w:tcPr>
            <w:tcW w:w="4070" w:type="pct"/>
            <w:tcBorders>
              <w:top w:val="nil"/>
              <w:left w:val="single" w:sz="4" w:space="0" w:color="000000"/>
              <w:bottom w:val="nil"/>
              <w:right w:val="nil"/>
            </w:tcBorders>
            <w:shd w:val="clear" w:color="auto" w:fill="auto"/>
            <w:hideMark/>
          </w:tcPr>
          <w:p w14:paraId="4EF2265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Arrendamiento financiero</w:t>
            </w:r>
          </w:p>
        </w:tc>
        <w:tc>
          <w:tcPr>
            <w:tcW w:w="930" w:type="pct"/>
            <w:tcBorders>
              <w:top w:val="nil"/>
              <w:left w:val="nil"/>
              <w:bottom w:val="nil"/>
              <w:right w:val="single" w:sz="4" w:space="0" w:color="000000"/>
            </w:tcBorders>
            <w:shd w:val="clear" w:color="auto" w:fill="auto"/>
            <w:hideMark/>
          </w:tcPr>
          <w:p w14:paraId="3AB58BA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3A708CC" w14:textId="77777777" w:rsidTr="00F00CEA">
        <w:trPr>
          <w:trHeight w:val="285"/>
        </w:trPr>
        <w:tc>
          <w:tcPr>
            <w:tcW w:w="4070" w:type="pct"/>
            <w:tcBorders>
              <w:top w:val="nil"/>
              <w:left w:val="single" w:sz="4" w:space="0" w:color="000000"/>
              <w:bottom w:val="nil"/>
              <w:right w:val="nil"/>
            </w:tcBorders>
            <w:shd w:val="clear" w:color="auto" w:fill="auto"/>
            <w:hideMark/>
          </w:tcPr>
          <w:p w14:paraId="15EB907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Otros arrendamientos</w:t>
            </w:r>
          </w:p>
        </w:tc>
        <w:tc>
          <w:tcPr>
            <w:tcW w:w="930" w:type="pct"/>
            <w:tcBorders>
              <w:top w:val="nil"/>
              <w:left w:val="nil"/>
              <w:bottom w:val="nil"/>
              <w:right w:val="single" w:sz="4" w:space="0" w:color="000000"/>
            </w:tcBorders>
            <w:shd w:val="clear" w:color="auto" w:fill="auto"/>
            <w:hideMark/>
          </w:tcPr>
          <w:p w14:paraId="0912DCA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3.170.150</w:t>
            </w:r>
          </w:p>
        </w:tc>
      </w:tr>
      <w:tr w:rsidR="00F00CEA" w:rsidRPr="00F00CEA" w14:paraId="70BD7883" w14:textId="77777777" w:rsidTr="00F00CEA">
        <w:trPr>
          <w:trHeight w:val="285"/>
        </w:trPr>
        <w:tc>
          <w:tcPr>
            <w:tcW w:w="4070" w:type="pct"/>
            <w:tcBorders>
              <w:top w:val="nil"/>
              <w:left w:val="single" w:sz="4" w:space="0" w:color="000000"/>
              <w:bottom w:val="nil"/>
              <w:right w:val="nil"/>
            </w:tcBorders>
            <w:shd w:val="clear" w:color="auto" w:fill="auto"/>
            <w:hideMark/>
          </w:tcPr>
          <w:p w14:paraId="2A093AB3"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Servicios Profesionales, Científicos, Técnicos y Otros Servicios</w:t>
            </w:r>
          </w:p>
        </w:tc>
        <w:tc>
          <w:tcPr>
            <w:tcW w:w="930" w:type="pct"/>
            <w:tcBorders>
              <w:top w:val="nil"/>
              <w:left w:val="nil"/>
              <w:bottom w:val="nil"/>
              <w:right w:val="single" w:sz="4" w:space="0" w:color="000000"/>
            </w:tcBorders>
            <w:shd w:val="clear" w:color="auto" w:fill="auto"/>
            <w:hideMark/>
          </w:tcPr>
          <w:p w14:paraId="3F1DAE88"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137.409.884</w:t>
            </w:r>
          </w:p>
        </w:tc>
      </w:tr>
      <w:tr w:rsidR="00F00CEA" w:rsidRPr="00F00CEA" w14:paraId="1533ED5F" w14:textId="77777777" w:rsidTr="00F00CEA">
        <w:trPr>
          <w:trHeight w:val="285"/>
        </w:trPr>
        <w:tc>
          <w:tcPr>
            <w:tcW w:w="4070" w:type="pct"/>
            <w:tcBorders>
              <w:top w:val="nil"/>
              <w:left w:val="single" w:sz="4" w:space="0" w:color="000000"/>
              <w:bottom w:val="nil"/>
              <w:right w:val="nil"/>
            </w:tcBorders>
            <w:shd w:val="clear" w:color="auto" w:fill="auto"/>
            <w:hideMark/>
          </w:tcPr>
          <w:p w14:paraId="2FC5230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Servicios legales, de contabilidad, auditoría y relacionados</w:t>
            </w:r>
          </w:p>
        </w:tc>
        <w:tc>
          <w:tcPr>
            <w:tcW w:w="930" w:type="pct"/>
            <w:tcBorders>
              <w:top w:val="nil"/>
              <w:left w:val="nil"/>
              <w:bottom w:val="nil"/>
              <w:right w:val="single" w:sz="4" w:space="0" w:color="000000"/>
            </w:tcBorders>
            <w:shd w:val="clear" w:color="auto" w:fill="auto"/>
            <w:hideMark/>
          </w:tcPr>
          <w:p w14:paraId="38DD19C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12.317.029</w:t>
            </w:r>
          </w:p>
        </w:tc>
      </w:tr>
      <w:tr w:rsidR="00F00CEA" w:rsidRPr="00F00CEA" w14:paraId="4D8EEDC0" w14:textId="77777777" w:rsidTr="00F00CEA">
        <w:trPr>
          <w:trHeight w:val="285"/>
        </w:trPr>
        <w:tc>
          <w:tcPr>
            <w:tcW w:w="4070" w:type="pct"/>
            <w:tcBorders>
              <w:top w:val="nil"/>
              <w:left w:val="single" w:sz="4" w:space="0" w:color="000000"/>
              <w:bottom w:val="nil"/>
              <w:right w:val="nil"/>
            </w:tcBorders>
            <w:shd w:val="clear" w:color="auto" w:fill="auto"/>
            <w:hideMark/>
          </w:tcPr>
          <w:p w14:paraId="042620D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Servicios de diseño, arquitectura, ingeniería y actividades relacionadas</w:t>
            </w:r>
          </w:p>
        </w:tc>
        <w:tc>
          <w:tcPr>
            <w:tcW w:w="930" w:type="pct"/>
            <w:tcBorders>
              <w:top w:val="nil"/>
              <w:left w:val="nil"/>
              <w:bottom w:val="nil"/>
              <w:right w:val="single" w:sz="4" w:space="0" w:color="000000"/>
            </w:tcBorders>
            <w:shd w:val="clear" w:color="auto" w:fill="auto"/>
            <w:hideMark/>
          </w:tcPr>
          <w:p w14:paraId="45C5BA7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38.000</w:t>
            </w:r>
          </w:p>
        </w:tc>
      </w:tr>
      <w:tr w:rsidR="00F00CEA" w:rsidRPr="00F00CEA" w14:paraId="6B292F8C" w14:textId="77777777" w:rsidTr="00F00CEA">
        <w:trPr>
          <w:trHeight w:val="285"/>
        </w:trPr>
        <w:tc>
          <w:tcPr>
            <w:tcW w:w="4070" w:type="pct"/>
            <w:tcBorders>
              <w:top w:val="nil"/>
              <w:left w:val="single" w:sz="4" w:space="0" w:color="000000"/>
              <w:bottom w:val="nil"/>
              <w:right w:val="nil"/>
            </w:tcBorders>
            <w:shd w:val="clear" w:color="auto" w:fill="auto"/>
            <w:hideMark/>
          </w:tcPr>
          <w:p w14:paraId="7F43B10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Servicios de consultoría administrativa, procesos, técnica y en tecnologías de la información</w:t>
            </w:r>
          </w:p>
        </w:tc>
        <w:tc>
          <w:tcPr>
            <w:tcW w:w="930" w:type="pct"/>
            <w:tcBorders>
              <w:top w:val="nil"/>
              <w:left w:val="nil"/>
              <w:bottom w:val="nil"/>
              <w:right w:val="single" w:sz="4" w:space="0" w:color="000000"/>
            </w:tcBorders>
            <w:shd w:val="clear" w:color="auto" w:fill="auto"/>
            <w:hideMark/>
          </w:tcPr>
          <w:p w14:paraId="62EAF79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60.770.328</w:t>
            </w:r>
          </w:p>
        </w:tc>
      </w:tr>
      <w:tr w:rsidR="00F00CEA" w:rsidRPr="00F00CEA" w14:paraId="2B32A774" w14:textId="77777777" w:rsidTr="00F00CEA">
        <w:trPr>
          <w:trHeight w:val="285"/>
        </w:trPr>
        <w:tc>
          <w:tcPr>
            <w:tcW w:w="4070" w:type="pct"/>
            <w:tcBorders>
              <w:top w:val="nil"/>
              <w:left w:val="single" w:sz="4" w:space="0" w:color="000000"/>
              <w:bottom w:val="nil"/>
              <w:right w:val="nil"/>
            </w:tcBorders>
            <w:shd w:val="clear" w:color="auto" w:fill="auto"/>
            <w:hideMark/>
          </w:tcPr>
          <w:p w14:paraId="261209F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Servicios de capacitación</w:t>
            </w:r>
          </w:p>
        </w:tc>
        <w:tc>
          <w:tcPr>
            <w:tcW w:w="930" w:type="pct"/>
            <w:tcBorders>
              <w:top w:val="nil"/>
              <w:left w:val="nil"/>
              <w:bottom w:val="nil"/>
              <w:right w:val="single" w:sz="4" w:space="0" w:color="000000"/>
            </w:tcBorders>
            <w:shd w:val="clear" w:color="auto" w:fill="auto"/>
            <w:hideMark/>
          </w:tcPr>
          <w:p w14:paraId="1D14349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34.475.899</w:t>
            </w:r>
          </w:p>
        </w:tc>
      </w:tr>
      <w:tr w:rsidR="00F00CEA" w:rsidRPr="00F00CEA" w14:paraId="6F4E59F6" w14:textId="77777777" w:rsidTr="00F00CEA">
        <w:trPr>
          <w:trHeight w:val="285"/>
        </w:trPr>
        <w:tc>
          <w:tcPr>
            <w:tcW w:w="4070" w:type="pct"/>
            <w:tcBorders>
              <w:top w:val="nil"/>
              <w:left w:val="single" w:sz="4" w:space="0" w:color="000000"/>
              <w:bottom w:val="nil"/>
              <w:right w:val="nil"/>
            </w:tcBorders>
            <w:shd w:val="clear" w:color="auto" w:fill="auto"/>
            <w:hideMark/>
          </w:tcPr>
          <w:p w14:paraId="514EC6C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Servicios de investigación científica y desarrollo</w:t>
            </w:r>
          </w:p>
        </w:tc>
        <w:tc>
          <w:tcPr>
            <w:tcW w:w="930" w:type="pct"/>
            <w:tcBorders>
              <w:top w:val="nil"/>
              <w:left w:val="nil"/>
              <w:bottom w:val="nil"/>
              <w:right w:val="single" w:sz="4" w:space="0" w:color="000000"/>
            </w:tcBorders>
            <w:shd w:val="clear" w:color="auto" w:fill="auto"/>
            <w:hideMark/>
          </w:tcPr>
          <w:p w14:paraId="562BF47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2E37D59" w14:textId="77777777" w:rsidTr="00F00CEA">
        <w:trPr>
          <w:trHeight w:val="285"/>
        </w:trPr>
        <w:tc>
          <w:tcPr>
            <w:tcW w:w="4070" w:type="pct"/>
            <w:tcBorders>
              <w:top w:val="nil"/>
              <w:left w:val="single" w:sz="4" w:space="0" w:color="000000"/>
              <w:bottom w:val="nil"/>
              <w:right w:val="nil"/>
            </w:tcBorders>
            <w:shd w:val="clear" w:color="auto" w:fill="auto"/>
            <w:hideMark/>
          </w:tcPr>
          <w:p w14:paraId="2BDE1F5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Servicios de apoyo administrativo, traducción, fotocopiado e impresión</w:t>
            </w:r>
          </w:p>
        </w:tc>
        <w:tc>
          <w:tcPr>
            <w:tcW w:w="930" w:type="pct"/>
            <w:tcBorders>
              <w:top w:val="nil"/>
              <w:left w:val="nil"/>
              <w:bottom w:val="nil"/>
              <w:right w:val="single" w:sz="4" w:space="0" w:color="000000"/>
            </w:tcBorders>
            <w:shd w:val="clear" w:color="auto" w:fill="auto"/>
            <w:hideMark/>
          </w:tcPr>
          <w:p w14:paraId="03641E1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13.971.698</w:t>
            </w:r>
          </w:p>
        </w:tc>
      </w:tr>
      <w:tr w:rsidR="00F00CEA" w:rsidRPr="00F00CEA" w14:paraId="770881F3" w14:textId="77777777" w:rsidTr="00F00CEA">
        <w:trPr>
          <w:trHeight w:val="285"/>
        </w:trPr>
        <w:tc>
          <w:tcPr>
            <w:tcW w:w="4070" w:type="pct"/>
            <w:tcBorders>
              <w:top w:val="nil"/>
              <w:left w:val="single" w:sz="4" w:space="0" w:color="000000"/>
              <w:bottom w:val="nil"/>
              <w:right w:val="nil"/>
            </w:tcBorders>
            <w:shd w:val="clear" w:color="auto" w:fill="auto"/>
            <w:hideMark/>
          </w:tcPr>
          <w:p w14:paraId="5C4C981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Servicios de protección y seguridad</w:t>
            </w:r>
          </w:p>
        </w:tc>
        <w:tc>
          <w:tcPr>
            <w:tcW w:w="930" w:type="pct"/>
            <w:tcBorders>
              <w:top w:val="nil"/>
              <w:left w:val="nil"/>
              <w:bottom w:val="nil"/>
              <w:right w:val="single" w:sz="4" w:space="0" w:color="000000"/>
            </w:tcBorders>
            <w:shd w:val="clear" w:color="auto" w:fill="auto"/>
            <w:hideMark/>
          </w:tcPr>
          <w:p w14:paraId="0174C07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4CD1621" w14:textId="77777777" w:rsidTr="00F00CEA">
        <w:trPr>
          <w:trHeight w:val="285"/>
        </w:trPr>
        <w:tc>
          <w:tcPr>
            <w:tcW w:w="4070" w:type="pct"/>
            <w:tcBorders>
              <w:top w:val="nil"/>
              <w:left w:val="single" w:sz="4" w:space="0" w:color="000000"/>
              <w:bottom w:val="nil"/>
              <w:right w:val="nil"/>
            </w:tcBorders>
            <w:shd w:val="clear" w:color="auto" w:fill="auto"/>
            <w:hideMark/>
          </w:tcPr>
          <w:p w14:paraId="1C6E36A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Servicios de vigilancia</w:t>
            </w:r>
          </w:p>
        </w:tc>
        <w:tc>
          <w:tcPr>
            <w:tcW w:w="930" w:type="pct"/>
            <w:tcBorders>
              <w:top w:val="nil"/>
              <w:left w:val="nil"/>
              <w:bottom w:val="nil"/>
              <w:right w:val="single" w:sz="4" w:space="0" w:color="000000"/>
            </w:tcBorders>
            <w:shd w:val="clear" w:color="auto" w:fill="auto"/>
            <w:hideMark/>
          </w:tcPr>
          <w:p w14:paraId="4B3253F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13.046.853</w:t>
            </w:r>
          </w:p>
        </w:tc>
      </w:tr>
      <w:tr w:rsidR="00F00CEA" w:rsidRPr="00F00CEA" w14:paraId="576D36C0" w14:textId="77777777" w:rsidTr="00F00CEA">
        <w:trPr>
          <w:trHeight w:val="285"/>
        </w:trPr>
        <w:tc>
          <w:tcPr>
            <w:tcW w:w="4070" w:type="pct"/>
            <w:tcBorders>
              <w:top w:val="nil"/>
              <w:left w:val="single" w:sz="4" w:space="0" w:color="000000"/>
              <w:bottom w:val="nil"/>
              <w:right w:val="nil"/>
            </w:tcBorders>
            <w:shd w:val="clear" w:color="auto" w:fill="auto"/>
            <w:hideMark/>
          </w:tcPr>
          <w:p w14:paraId="2AD6EE8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Servicios profesionales, científicos y técnicos integrales</w:t>
            </w:r>
          </w:p>
        </w:tc>
        <w:tc>
          <w:tcPr>
            <w:tcW w:w="930" w:type="pct"/>
            <w:tcBorders>
              <w:top w:val="nil"/>
              <w:left w:val="nil"/>
              <w:bottom w:val="nil"/>
              <w:right w:val="single" w:sz="4" w:space="0" w:color="000000"/>
            </w:tcBorders>
            <w:shd w:val="clear" w:color="auto" w:fill="auto"/>
            <w:hideMark/>
          </w:tcPr>
          <w:p w14:paraId="128A1C5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2.790.077</w:t>
            </w:r>
          </w:p>
        </w:tc>
      </w:tr>
      <w:tr w:rsidR="00F00CEA" w:rsidRPr="00F00CEA" w14:paraId="58408E6D" w14:textId="77777777" w:rsidTr="00F00CEA">
        <w:trPr>
          <w:trHeight w:val="285"/>
        </w:trPr>
        <w:tc>
          <w:tcPr>
            <w:tcW w:w="4070" w:type="pct"/>
            <w:tcBorders>
              <w:top w:val="nil"/>
              <w:left w:val="single" w:sz="4" w:space="0" w:color="000000"/>
              <w:bottom w:val="nil"/>
              <w:right w:val="nil"/>
            </w:tcBorders>
            <w:shd w:val="clear" w:color="auto" w:fill="auto"/>
            <w:hideMark/>
          </w:tcPr>
          <w:p w14:paraId="13DA5019"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Servicios Financieros, Bancarios y Comerciales</w:t>
            </w:r>
          </w:p>
        </w:tc>
        <w:tc>
          <w:tcPr>
            <w:tcW w:w="930" w:type="pct"/>
            <w:tcBorders>
              <w:top w:val="nil"/>
              <w:left w:val="nil"/>
              <w:bottom w:val="nil"/>
              <w:right w:val="single" w:sz="4" w:space="0" w:color="000000"/>
            </w:tcBorders>
            <w:shd w:val="clear" w:color="auto" w:fill="auto"/>
            <w:hideMark/>
          </w:tcPr>
          <w:p w14:paraId="393F9B96"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116.793.650</w:t>
            </w:r>
          </w:p>
        </w:tc>
      </w:tr>
      <w:tr w:rsidR="00F00CEA" w:rsidRPr="00F00CEA" w14:paraId="11EE6BB1" w14:textId="77777777" w:rsidTr="00F00CEA">
        <w:trPr>
          <w:trHeight w:val="285"/>
        </w:trPr>
        <w:tc>
          <w:tcPr>
            <w:tcW w:w="4070" w:type="pct"/>
            <w:tcBorders>
              <w:top w:val="nil"/>
              <w:left w:val="single" w:sz="4" w:space="0" w:color="000000"/>
              <w:bottom w:val="nil"/>
              <w:right w:val="nil"/>
            </w:tcBorders>
            <w:shd w:val="clear" w:color="auto" w:fill="auto"/>
            <w:hideMark/>
          </w:tcPr>
          <w:p w14:paraId="3FA4C9A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Servicios financieros y bancarios</w:t>
            </w:r>
          </w:p>
        </w:tc>
        <w:tc>
          <w:tcPr>
            <w:tcW w:w="930" w:type="pct"/>
            <w:tcBorders>
              <w:top w:val="nil"/>
              <w:left w:val="nil"/>
              <w:bottom w:val="nil"/>
              <w:right w:val="single" w:sz="4" w:space="0" w:color="000000"/>
            </w:tcBorders>
            <w:shd w:val="clear" w:color="auto" w:fill="auto"/>
            <w:hideMark/>
          </w:tcPr>
          <w:p w14:paraId="2FD8241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12.149.600</w:t>
            </w:r>
          </w:p>
        </w:tc>
      </w:tr>
      <w:tr w:rsidR="00F00CEA" w:rsidRPr="00F00CEA" w14:paraId="4263A075" w14:textId="77777777" w:rsidTr="00F00CEA">
        <w:trPr>
          <w:trHeight w:val="285"/>
        </w:trPr>
        <w:tc>
          <w:tcPr>
            <w:tcW w:w="4070" w:type="pct"/>
            <w:tcBorders>
              <w:top w:val="nil"/>
              <w:left w:val="single" w:sz="4" w:space="0" w:color="000000"/>
              <w:bottom w:val="nil"/>
              <w:right w:val="nil"/>
            </w:tcBorders>
            <w:shd w:val="clear" w:color="auto" w:fill="auto"/>
            <w:hideMark/>
          </w:tcPr>
          <w:p w14:paraId="02A6222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Servicios de cobranza, investigación crediticia y similar</w:t>
            </w:r>
          </w:p>
        </w:tc>
        <w:tc>
          <w:tcPr>
            <w:tcW w:w="930" w:type="pct"/>
            <w:tcBorders>
              <w:top w:val="nil"/>
              <w:left w:val="nil"/>
              <w:bottom w:val="nil"/>
              <w:right w:val="single" w:sz="4" w:space="0" w:color="000000"/>
            </w:tcBorders>
            <w:shd w:val="clear" w:color="auto" w:fill="auto"/>
            <w:hideMark/>
          </w:tcPr>
          <w:p w14:paraId="3A78ABC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41F4B0FA" w14:textId="77777777" w:rsidTr="00F00CEA">
        <w:trPr>
          <w:trHeight w:val="285"/>
        </w:trPr>
        <w:tc>
          <w:tcPr>
            <w:tcW w:w="4070" w:type="pct"/>
            <w:tcBorders>
              <w:top w:val="nil"/>
              <w:left w:val="single" w:sz="4" w:space="0" w:color="000000"/>
              <w:bottom w:val="nil"/>
              <w:right w:val="nil"/>
            </w:tcBorders>
            <w:shd w:val="clear" w:color="auto" w:fill="auto"/>
            <w:hideMark/>
          </w:tcPr>
          <w:p w14:paraId="030F6FD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Servicios de recaudación, traslado y custodia de valores</w:t>
            </w:r>
          </w:p>
        </w:tc>
        <w:tc>
          <w:tcPr>
            <w:tcW w:w="930" w:type="pct"/>
            <w:tcBorders>
              <w:top w:val="nil"/>
              <w:left w:val="nil"/>
              <w:bottom w:val="nil"/>
              <w:right w:val="single" w:sz="4" w:space="0" w:color="000000"/>
            </w:tcBorders>
            <w:shd w:val="clear" w:color="auto" w:fill="auto"/>
            <w:hideMark/>
          </w:tcPr>
          <w:p w14:paraId="02423B9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321BE6C" w14:textId="77777777" w:rsidTr="00F00CEA">
        <w:trPr>
          <w:trHeight w:val="285"/>
        </w:trPr>
        <w:tc>
          <w:tcPr>
            <w:tcW w:w="4070" w:type="pct"/>
            <w:tcBorders>
              <w:top w:val="nil"/>
              <w:left w:val="single" w:sz="4" w:space="0" w:color="000000"/>
              <w:bottom w:val="nil"/>
              <w:right w:val="nil"/>
            </w:tcBorders>
            <w:shd w:val="clear" w:color="auto" w:fill="auto"/>
            <w:hideMark/>
          </w:tcPr>
          <w:p w14:paraId="63363C3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Seguros de responsabilidad patrimonial y fianzas</w:t>
            </w:r>
          </w:p>
        </w:tc>
        <w:tc>
          <w:tcPr>
            <w:tcW w:w="930" w:type="pct"/>
            <w:tcBorders>
              <w:top w:val="nil"/>
              <w:left w:val="nil"/>
              <w:bottom w:val="nil"/>
              <w:right w:val="single" w:sz="4" w:space="0" w:color="000000"/>
            </w:tcBorders>
            <w:shd w:val="clear" w:color="auto" w:fill="auto"/>
            <w:hideMark/>
          </w:tcPr>
          <w:p w14:paraId="32B19EB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15.000.000</w:t>
            </w:r>
          </w:p>
        </w:tc>
      </w:tr>
      <w:tr w:rsidR="00F00CEA" w:rsidRPr="00F00CEA" w14:paraId="5499F56B" w14:textId="77777777" w:rsidTr="00F00CEA">
        <w:trPr>
          <w:trHeight w:val="285"/>
        </w:trPr>
        <w:tc>
          <w:tcPr>
            <w:tcW w:w="4070" w:type="pct"/>
            <w:tcBorders>
              <w:top w:val="nil"/>
              <w:left w:val="single" w:sz="4" w:space="0" w:color="000000"/>
              <w:bottom w:val="nil"/>
              <w:right w:val="nil"/>
            </w:tcBorders>
            <w:shd w:val="clear" w:color="auto" w:fill="auto"/>
            <w:hideMark/>
          </w:tcPr>
          <w:p w14:paraId="2093121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Seguro de bienes patrimoniales</w:t>
            </w:r>
          </w:p>
        </w:tc>
        <w:tc>
          <w:tcPr>
            <w:tcW w:w="930" w:type="pct"/>
            <w:tcBorders>
              <w:top w:val="nil"/>
              <w:left w:val="nil"/>
              <w:bottom w:val="nil"/>
              <w:right w:val="single" w:sz="4" w:space="0" w:color="000000"/>
            </w:tcBorders>
            <w:shd w:val="clear" w:color="auto" w:fill="auto"/>
            <w:hideMark/>
          </w:tcPr>
          <w:p w14:paraId="4529186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65.342.989</w:t>
            </w:r>
          </w:p>
        </w:tc>
      </w:tr>
      <w:tr w:rsidR="00F00CEA" w:rsidRPr="00F00CEA" w14:paraId="667751DA" w14:textId="77777777" w:rsidTr="00F00CEA">
        <w:trPr>
          <w:trHeight w:val="285"/>
        </w:trPr>
        <w:tc>
          <w:tcPr>
            <w:tcW w:w="4070" w:type="pct"/>
            <w:tcBorders>
              <w:top w:val="nil"/>
              <w:left w:val="single" w:sz="4" w:space="0" w:color="000000"/>
              <w:bottom w:val="nil"/>
              <w:right w:val="nil"/>
            </w:tcBorders>
            <w:shd w:val="clear" w:color="auto" w:fill="auto"/>
            <w:hideMark/>
          </w:tcPr>
          <w:p w14:paraId="3168E71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Almacenaje, envase y embalaje</w:t>
            </w:r>
          </w:p>
        </w:tc>
        <w:tc>
          <w:tcPr>
            <w:tcW w:w="930" w:type="pct"/>
            <w:tcBorders>
              <w:top w:val="nil"/>
              <w:left w:val="nil"/>
              <w:bottom w:val="nil"/>
              <w:right w:val="single" w:sz="4" w:space="0" w:color="000000"/>
            </w:tcBorders>
            <w:shd w:val="clear" w:color="auto" w:fill="auto"/>
            <w:hideMark/>
          </w:tcPr>
          <w:p w14:paraId="2075E8F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85E2F49" w14:textId="77777777" w:rsidTr="00F00CEA">
        <w:trPr>
          <w:trHeight w:val="285"/>
        </w:trPr>
        <w:tc>
          <w:tcPr>
            <w:tcW w:w="4070" w:type="pct"/>
            <w:tcBorders>
              <w:top w:val="nil"/>
              <w:left w:val="single" w:sz="4" w:space="0" w:color="000000"/>
              <w:bottom w:val="nil"/>
              <w:right w:val="nil"/>
            </w:tcBorders>
            <w:shd w:val="clear" w:color="auto" w:fill="auto"/>
            <w:hideMark/>
          </w:tcPr>
          <w:p w14:paraId="0A8BF74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Fletes y maniobras</w:t>
            </w:r>
          </w:p>
        </w:tc>
        <w:tc>
          <w:tcPr>
            <w:tcW w:w="930" w:type="pct"/>
            <w:tcBorders>
              <w:top w:val="nil"/>
              <w:left w:val="nil"/>
              <w:bottom w:val="nil"/>
              <w:right w:val="single" w:sz="4" w:space="0" w:color="000000"/>
            </w:tcBorders>
            <w:shd w:val="clear" w:color="auto" w:fill="auto"/>
            <w:hideMark/>
          </w:tcPr>
          <w:p w14:paraId="369A4BE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134.389</w:t>
            </w:r>
          </w:p>
        </w:tc>
      </w:tr>
      <w:tr w:rsidR="00F00CEA" w:rsidRPr="00F00CEA" w14:paraId="7DBDEEC9" w14:textId="77777777" w:rsidTr="00F00CEA">
        <w:trPr>
          <w:trHeight w:val="285"/>
        </w:trPr>
        <w:tc>
          <w:tcPr>
            <w:tcW w:w="4070" w:type="pct"/>
            <w:tcBorders>
              <w:top w:val="nil"/>
              <w:left w:val="single" w:sz="4" w:space="0" w:color="000000"/>
              <w:bottom w:val="nil"/>
              <w:right w:val="nil"/>
            </w:tcBorders>
            <w:shd w:val="clear" w:color="auto" w:fill="auto"/>
            <w:hideMark/>
          </w:tcPr>
          <w:p w14:paraId="3048EBF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Comisiones por ventas</w:t>
            </w:r>
          </w:p>
        </w:tc>
        <w:tc>
          <w:tcPr>
            <w:tcW w:w="930" w:type="pct"/>
            <w:tcBorders>
              <w:top w:val="nil"/>
              <w:left w:val="nil"/>
              <w:bottom w:val="nil"/>
              <w:right w:val="single" w:sz="4" w:space="0" w:color="000000"/>
            </w:tcBorders>
            <w:shd w:val="clear" w:color="auto" w:fill="auto"/>
            <w:hideMark/>
          </w:tcPr>
          <w:p w14:paraId="78916AD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24.166.672</w:t>
            </w:r>
          </w:p>
        </w:tc>
      </w:tr>
      <w:tr w:rsidR="00F00CEA" w:rsidRPr="00F00CEA" w14:paraId="09D049E2" w14:textId="77777777" w:rsidTr="00F00CEA">
        <w:trPr>
          <w:trHeight w:val="285"/>
        </w:trPr>
        <w:tc>
          <w:tcPr>
            <w:tcW w:w="4070" w:type="pct"/>
            <w:tcBorders>
              <w:top w:val="nil"/>
              <w:left w:val="single" w:sz="4" w:space="0" w:color="000000"/>
              <w:bottom w:val="nil"/>
              <w:right w:val="nil"/>
            </w:tcBorders>
            <w:shd w:val="clear" w:color="auto" w:fill="auto"/>
            <w:hideMark/>
          </w:tcPr>
          <w:p w14:paraId="7A7E85E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Servicios financieros, bancarios y comerciales integrales</w:t>
            </w:r>
          </w:p>
        </w:tc>
        <w:tc>
          <w:tcPr>
            <w:tcW w:w="930" w:type="pct"/>
            <w:tcBorders>
              <w:top w:val="nil"/>
              <w:left w:val="nil"/>
              <w:bottom w:val="nil"/>
              <w:right w:val="single" w:sz="4" w:space="0" w:color="000000"/>
            </w:tcBorders>
            <w:shd w:val="clear" w:color="auto" w:fill="auto"/>
            <w:hideMark/>
          </w:tcPr>
          <w:p w14:paraId="62E517D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84FCD6E" w14:textId="77777777" w:rsidTr="00F00CEA">
        <w:trPr>
          <w:trHeight w:val="285"/>
        </w:trPr>
        <w:tc>
          <w:tcPr>
            <w:tcW w:w="4070" w:type="pct"/>
            <w:tcBorders>
              <w:top w:val="nil"/>
              <w:left w:val="single" w:sz="4" w:space="0" w:color="000000"/>
              <w:bottom w:val="nil"/>
              <w:right w:val="nil"/>
            </w:tcBorders>
            <w:shd w:val="clear" w:color="auto" w:fill="auto"/>
            <w:hideMark/>
          </w:tcPr>
          <w:p w14:paraId="16AF0E1D"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Servicios de Instalación, Reparación, Mantenimiento y Conservación</w:t>
            </w:r>
          </w:p>
        </w:tc>
        <w:tc>
          <w:tcPr>
            <w:tcW w:w="930" w:type="pct"/>
            <w:tcBorders>
              <w:top w:val="nil"/>
              <w:left w:val="nil"/>
              <w:bottom w:val="nil"/>
              <w:right w:val="single" w:sz="4" w:space="0" w:color="000000"/>
            </w:tcBorders>
            <w:shd w:val="clear" w:color="auto" w:fill="auto"/>
            <w:hideMark/>
          </w:tcPr>
          <w:p w14:paraId="54BD2C0D"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50.749.540</w:t>
            </w:r>
          </w:p>
        </w:tc>
      </w:tr>
      <w:tr w:rsidR="00F00CEA" w:rsidRPr="00F00CEA" w14:paraId="697FE376" w14:textId="77777777" w:rsidTr="00F00CEA">
        <w:trPr>
          <w:trHeight w:val="285"/>
        </w:trPr>
        <w:tc>
          <w:tcPr>
            <w:tcW w:w="4070" w:type="pct"/>
            <w:tcBorders>
              <w:top w:val="nil"/>
              <w:left w:val="single" w:sz="4" w:space="0" w:color="000000"/>
              <w:bottom w:val="nil"/>
              <w:right w:val="nil"/>
            </w:tcBorders>
            <w:shd w:val="clear" w:color="auto" w:fill="auto"/>
            <w:hideMark/>
          </w:tcPr>
          <w:p w14:paraId="2888E59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Conservación y mantenimiento menor de inmuebles</w:t>
            </w:r>
          </w:p>
        </w:tc>
        <w:tc>
          <w:tcPr>
            <w:tcW w:w="930" w:type="pct"/>
            <w:tcBorders>
              <w:top w:val="nil"/>
              <w:left w:val="nil"/>
              <w:bottom w:val="nil"/>
              <w:right w:val="single" w:sz="4" w:space="0" w:color="000000"/>
            </w:tcBorders>
            <w:shd w:val="clear" w:color="auto" w:fill="auto"/>
            <w:hideMark/>
          </w:tcPr>
          <w:p w14:paraId="26DC38E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3.054.224</w:t>
            </w:r>
          </w:p>
        </w:tc>
      </w:tr>
      <w:tr w:rsidR="00F00CEA" w:rsidRPr="00F00CEA" w14:paraId="78483FB7" w14:textId="77777777" w:rsidTr="00F00CEA">
        <w:trPr>
          <w:trHeight w:val="285"/>
        </w:trPr>
        <w:tc>
          <w:tcPr>
            <w:tcW w:w="4070" w:type="pct"/>
            <w:tcBorders>
              <w:top w:val="nil"/>
              <w:left w:val="single" w:sz="4" w:space="0" w:color="000000"/>
              <w:bottom w:val="nil"/>
              <w:right w:val="nil"/>
            </w:tcBorders>
            <w:shd w:val="clear" w:color="auto" w:fill="auto"/>
            <w:hideMark/>
          </w:tcPr>
          <w:p w14:paraId="6A46152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Instalación, reparación y mantenimiento de mobiliario y equipo de administración, educacional y recreativo</w:t>
            </w:r>
          </w:p>
        </w:tc>
        <w:tc>
          <w:tcPr>
            <w:tcW w:w="930" w:type="pct"/>
            <w:tcBorders>
              <w:top w:val="nil"/>
              <w:left w:val="nil"/>
              <w:bottom w:val="nil"/>
              <w:right w:val="single" w:sz="4" w:space="0" w:color="000000"/>
            </w:tcBorders>
            <w:shd w:val="clear" w:color="auto" w:fill="auto"/>
            <w:hideMark/>
          </w:tcPr>
          <w:p w14:paraId="1DA5AF7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1.634.220</w:t>
            </w:r>
          </w:p>
        </w:tc>
      </w:tr>
      <w:tr w:rsidR="00F00CEA" w:rsidRPr="00F00CEA" w14:paraId="4C3D1A8E" w14:textId="77777777" w:rsidTr="00F00CEA">
        <w:trPr>
          <w:trHeight w:val="285"/>
        </w:trPr>
        <w:tc>
          <w:tcPr>
            <w:tcW w:w="4070" w:type="pct"/>
            <w:tcBorders>
              <w:top w:val="nil"/>
              <w:left w:val="single" w:sz="4" w:space="0" w:color="000000"/>
              <w:bottom w:val="nil"/>
              <w:right w:val="nil"/>
            </w:tcBorders>
            <w:shd w:val="clear" w:color="auto" w:fill="auto"/>
            <w:hideMark/>
          </w:tcPr>
          <w:p w14:paraId="06C13C2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Instalación, reparación y mantenimiento de equipo de cómputo y tecnología de información</w:t>
            </w:r>
          </w:p>
        </w:tc>
        <w:tc>
          <w:tcPr>
            <w:tcW w:w="930" w:type="pct"/>
            <w:tcBorders>
              <w:top w:val="nil"/>
              <w:left w:val="nil"/>
              <w:bottom w:val="nil"/>
              <w:right w:val="single" w:sz="4" w:space="0" w:color="000000"/>
            </w:tcBorders>
            <w:shd w:val="clear" w:color="auto" w:fill="auto"/>
            <w:hideMark/>
          </w:tcPr>
          <w:p w14:paraId="3E2C802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10.937.622</w:t>
            </w:r>
          </w:p>
        </w:tc>
      </w:tr>
      <w:tr w:rsidR="00F00CEA" w:rsidRPr="00F00CEA" w14:paraId="69C8B62C" w14:textId="77777777" w:rsidTr="00F00CEA">
        <w:trPr>
          <w:trHeight w:val="285"/>
        </w:trPr>
        <w:tc>
          <w:tcPr>
            <w:tcW w:w="4070" w:type="pct"/>
            <w:tcBorders>
              <w:top w:val="nil"/>
              <w:left w:val="single" w:sz="4" w:space="0" w:color="000000"/>
              <w:bottom w:val="nil"/>
              <w:right w:val="nil"/>
            </w:tcBorders>
            <w:shd w:val="clear" w:color="auto" w:fill="auto"/>
            <w:hideMark/>
          </w:tcPr>
          <w:p w14:paraId="5F3090E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Instalación, reparación y mantenimiento de equipo e instrumental médico y de laboratorio</w:t>
            </w:r>
          </w:p>
        </w:tc>
        <w:tc>
          <w:tcPr>
            <w:tcW w:w="930" w:type="pct"/>
            <w:tcBorders>
              <w:top w:val="nil"/>
              <w:left w:val="nil"/>
              <w:bottom w:val="nil"/>
              <w:right w:val="single" w:sz="4" w:space="0" w:color="000000"/>
            </w:tcBorders>
            <w:shd w:val="clear" w:color="auto" w:fill="auto"/>
            <w:hideMark/>
          </w:tcPr>
          <w:p w14:paraId="6532D2A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1.658.130</w:t>
            </w:r>
          </w:p>
        </w:tc>
      </w:tr>
      <w:tr w:rsidR="00F00CEA" w:rsidRPr="00F00CEA" w14:paraId="6D199A18" w14:textId="77777777" w:rsidTr="00F00CEA">
        <w:trPr>
          <w:trHeight w:val="285"/>
        </w:trPr>
        <w:tc>
          <w:tcPr>
            <w:tcW w:w="4070" w:type="pct"/>
            <w:tcBorders>
              <w:top w:val="nil"/>
              <w:left w:val="single" w:sz="4" w:space="0" w:color="000000"/>
              <w:bottom w:val="nil"/>
              <w:right w:val="nil"/>
            </w:tcBorders>
            <w:shd w:val="clear" w:color="auto" w:fill="auto"/>
            <w:hideMark/>
          </w:tcPr>
          <w:p w14:paraId="54019DD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Reparación y mantenimiento de equipo de transporte</w:t>
            </w:r>
          </w:p>
        </w:tc>
        <w:tc>
          <w:tcPr>
            <w:tcW w:w="930" w:type="pct"/>
            <w:tcBorders>
              <w:top w:val="nil"/>
              <w:left w:val="nil"/>
              <w:bottom w:val="nil"/>
              <w:right w:val="single" w:sz="4" w:space="0" w:color="000000"/>
            </w:tcBorders>
            <w:shd w:val="clear" w:color="auto" w:fill="auto"/>
            <w:hideMark/>
          </w:tcPr>
          <w:p w14:paraId="5D10EB2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4.474.251</w:t>
            </w:r>
          </w:p>
        </w:tc>
      </w:tr>
      <w:tr w:rsidR="00F00CEA" w:rsidRPr="00F00CEA" w14:paraId="7F8CCEB7" w14:textId="77777777" w:rsidTr="00F00CEA">
        <w:trPr>
          <w:trHeight w:val="285"/>
        </w:trPr>
        <w:tc>
          <w:tcPr>
            <w:tcW w:w="4070" w:type="pct"/>
            <w:tcBorders>
              <w:top w:val="nil"/>
              <w:left w:val="single" w:sz="4" w:space="0" w:color="000000"/>
              <w:bottom w:val="nil"/>
              <w:right w:val="nil"/>
            </w:tcBorders>
            <w:shd w:val="clear" w:color="auto" w:fill="auto"/>
            <w:hideMark/>
          </w:tcPr>
          <w:p w14:paraId="0A3978A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Reparación y mantenimiento de defensa y seguridad</w:t>
            </w:r>
          </w:p>
        </w:tc>
        <w:tc>
          <w:tcPr>
            <w:tcW w:w="930" w:type="pct"/>
            <w:tcBorders>
              <w:top w:val="nil"/>
              <w:left w:val="nil"/>
              <w:bottom w:val="nil"/>
              <w:right w:val="single" w:sz="4" w:space="0" w:color="000000"/>
            </w:tcBorders>
            <w:shd w:val="clear" w:color="auto" w:fill="auto"/>
            <w:hideMark/>
          </w:tcPr>
          <w:p w14:paraId="59D5F10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43AD38E" w14:textId="77777777" w:rsidTr="00F00CEA">
        <w:trPr>
          <w:trHeight w:val="285"/>
        </w:trPr>
        <w:tc>
          <w:tcPr>
            <w:tcW w:w="4070" w:type="pct"/>
            <w:tcBorders>
              <w:top w:val="nil"/>
              <w:left w:val="single" w:sz="4" w:space="0" w:color="000000"/>
              <w:bottom w:val="nil"/>
              <w:right w:val="nil"/>
            </w:tcBorders>
            <w:shd w:val="clear" w:color="auto" w:fill="auto"/>
            <w:hideMark/>
          </w:tcPr>
          <w:p w14:paraId="57E34AA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Instalación, reparación y mantenimiento de maquinaria, otros equipos y herramientas</w:t>
            </w:r>
          </w:p>
        </w:tc>
        <w:tc>
          <w:tcPr>
            <w:tcW w:w="930" w:type="pct"/>
            <w:tcBorders>
              <w:top w:val="nil"/>
              <w:left w:val="nil"/>
              <w:bottom w:val="nil"/>
              <w:right w:val="single" w:sz="4" w:space="0" w:color="000000"/>
            </w:tcBorders>
            <w:shd w:val="clear" w:color="auto" w:fill="auto"/>
            <w:hideMark/>
          </w:tcPr>
          <w:p w14:paraId="45B2B79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13.557.740</w:t>
            </w:r>
          </w:p>
        </w:tc>
      </w:tr>
      <w:tr w:rsidR="00F00CEA" w:rsidRPr="00F00CEA" w14:paraId="62A6A056" w14:textId="77777777" w:rsidTr="00F00CEA">
        <w:trPr>
          <w:trHeight w:val="285"/>
        </w:trPr>
        <w:tc>
          <w:tcPr>
            <w:tcW w:w="4070" w:type="pct"/>
            <w:tcBorders>
              <w:top w:val="nil"/>
              <w:left w:val="single" w:sz="4" w:space="0" w:color="000000"/>
              <w:bottom w:val="nil"/>
              <w:right w:val="nil"/>
            </w:tcBorders>
            <w:shd w:val="clear" w:color="auto" w:fill="auto"/>
            <w:hideMark/>
          </w:tcPr>
          <w:p w14:paraId="0FD2E06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Servicios de limpieza y manejo de desechos</w:t>
            </w:r>
          </w:p>
        </w:tc>
        <w:tc>
          <w:tcPr>
            <w:tcW w:w="930" w:type="pct"/>
            <w:tcBorders>
              <w:top w:val="nil"/>
              <w:left w:val="nil"/>
              <w:bottom w:val="nil"/>
              <w:right w:val="single" w:sz="4" w:space="0" w:color="000000"/>
            </w:tcBorders>
            <w:shd w:val="clear" w:color="auto" w:fill="auto"/>
            <w:hideMark/>
          </w:tcPr>
          <w:p w14:paraId="27F7A5F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14.447.133</w:t>
            </w:r>
          </w:p>
        </w:tc>
      </w:tr>
      <w:tr w:rsidR="00F00CEA" w:rsidRPr="00F00CEA" w14:paraId="3C3A0758" w14:textId="77777777" w:rsidTr="00F00CEA">
        <w:trPr>
          <w:trHeight w:val="285"/>
        </w:trPr>
        <w:tc>
          <w:tcPr>
            <w:tcW w:w="4070" w:type="pct"/>
            <w:tcBorders>
              <w:top w:val="nil"/>
              <w:left w:val="single" w:sz="4" w:space="0" w:color="000000"/>
              <w:bottom w:val="nil"/>
              <w:right w:val="nil"/>
            </w:tcBorders>
            <w:shd w:val="clear" w:color="auto" w:fill="auto"/>
            <w:hideMark/>
          </w:tcPr>
          <w:p w14:paraId="2D61F88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Servicios de jardinería y fumigación</w:t>
            </w:r>
          </w:p>
        </w:tc>
        <w:tc>
          <w:tcPr>
            <w:tcW w:w="930" w:type="pct"/>
            <w:tcBorders>
              <w:top w:val="nil"/>
              <w:left w:val="nil"/>
              <w:bottom w:val="nil"/>
              <w:right w:val="single" w:sz="4" w:space="0" w:color="000000"/>
            </w:tcBorders>
            <w:shd w:val="clear" w:color="auto" w:fill="auto"/>
            <w:hideMark/>
          </w:tcPr>
          <w:p w14:paraId="228750F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986.220</w:t>
            </w:r>
          </w:p>
        </w:tc>
      </w:tr>
      <w:tr w:rsidR="00F00CEA" w:rsidRPr="00F00CEA" w14:paraId="5ACAB534" w14:textId="77777777" w:rsidTr="00F00CEA">
        <w:trPr>
          <w:trHeight w:val="285"/>
        </w:trPr>
        <w:tc>
          <w:tcPr>
            <w:tcW w:w="4070" w:type="pct"/>
            <w:tcBorders>
              <w:top w:val="nil"/>
              <w:left w:val="single" w:sz="4" w:space="0" w:color="000000"/>
              <w:bottom w:val="nil"/>
              <w:right w:val="nil"/>
            </w:tcBorders>
            <w:shd w:val="clear" w:color="auto" w:fill="auto"/>
            <w:hideMark/>
          </w:tcPr>
          <w:p w14:paraId="19389F3A"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Servicios de Comunicación Social y Publicidad</w:t>
            </w:r>
          </w:p>
        </w:tc>
        <w:tc>
          <w:tcPr>
            <w:tcW w:w="930" w:type="pct"/>
            <w:tcBorders>
              <w:top w:val="nil"/>
              <w:left w:val="nil"/>
              <w:bottom w:val="nil"/>
              <w:right w:val="single" w:sz="4" w:space="0" w:color="000000"/>
            </w:tcBorders>
            <w:shd w:val="clear" w:color="auto" w:fill="auto"/>
            <w:hideMark/>
          </w:tcPr>
          <w:p w14:paraId="2C4128E5"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75.049.667</w:t>
            </w:r>
          </w:p>
        </w:tc>
      </w:tr>
      <w:tr w:rsidR="00F00CEA" w:rsidRPr="00F00CEA" w14:paraId="473E10A3" w14:textId="77777777" w:rsidTr="00F00CEA">
        <w:trPr>
          <w:trHeight w:val="285"/>
        </w:trPr>
        <w:tc>
          <w:tcPr>
            <w:tcW w:w="4070" w:type="pct"/>
            <w:tcBorders>
              <w:top w:val="nil"/>
              <w:left w:val="single" w:sz="4" w:space="0" w:color="000000"/>
              <w:bottom w:val="nil"/>
              <w:right w:val="nil"/>
            </w:tcBorders>
            <w:shd w:val="clear" w:color="auto" w:fill="auto"/>
            <w:hideMark/>
          </w:tcPr>
          <w:p w14:paraId="2D9667D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Difusión por radio, televisión y otros medios de mensajes sobre programas y actividades gubernamentales</w:t>
            </w:r>
          </w:p>
        </w:tc>
        <w:tc>
          <w:tcPr>
            <w:tcW w:w="930" w:type="pct"/>
            <w:tcBorders>
              <w:top w:val="nil"/>
              <w:left w:val="nil"/>
              <w:bottom w:val="nil"/>
              <w:right w:val="single" w:sz="4" w:space="0" w:color="000000"/>
            </w:tcBorders>
            <w:shd w:val="clear" w:color="auto" w:fill="auto"/>
            <w:hideMark/>
          </w:tcPr>
          <w:p w14:paraId="7E1A04F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48.850.732</w:t>
            </w:r>
          </w:p>
        </w:tc>
      </w:tr>
      <w:tr w:rsidR="00F00CEA" w:rsidRPr="00F00CEA" w14:paraId="7DDD3265" w14:textId="77777777" w:rsidTr="00F00CEA">
        <w:trPr>
          <w:trHeight w:val="285"/>
        </w:trPr>
        <w:tc>
          <w:tcPr>
            <w:tcW w:w="4070" w:type="pct"/>
            <w:tcBorders>
              <w:top w:val="nil"/>
              <w:left w:val="single" w:sz="4" w:space="0" w:color="000000"/>
              <w:bottom w:val="nil"/>
              <w:right w:val="nil"/>
            </w:tcBorders>
            <w:shd w:val="clear" w:color="auto" w:fill="auto"/>
            <w:hideMark/>
          </w:tcPr>
          <w:p w14:paraId="3311160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Difusión por radio, televisión y otros medios de mensajes comerciales para promover la venta de bienes o servicios</w:t>
            </w:r>
          </w:p>
        </w:tc>
        <w:tc>
          <w:tcPr>
            <w:tcW w:w="930" w:type="pct"/>
            <w:tcBorders>
              <w:top w:val="nil"/>
              <w:left w:val="nil"/>
              <w:bottom w:val="nil"/>
              <w:right w:val="single" w:sz="4" w:space="0" w:color="000000"/>
            </w:tcBorders>
            <w:shd w:val="clear" w:color="auto" w:fill="auto"/>
            <w:hideMark/>
          </w:tcPr>
          <w:p w14:paraId="3186079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3.216.000</w:t>
            </w:r>
          </w:p>
        </w:tc>
      </w:tr>
      <w:tr w:rsidR="00F00CEA" w:rsidRPr="00F00CEA" w14:paraId="750EAC04" w14:textId="77777777" w:rsidTr="00F00CEA">
        <w:trPr>
          <w:trHeight w:val="285"/>
        </w:trPr>
        <w:tc>
          <w:tcPr>
            <w:tcW w:w="4070" w:type="pct"/>
            <w:tcBorders>
              <w:top w:val="nil"/>
              <w:left w:val="single" w:sz="4" w:space="0" w:color="000000"/>
              <w:bottom w:val="nil"/>
              <w:right w:val="nil"/>
            </w:tcBorders>
            <w:shd w:val="clear" w:color="auto" w:fill="auto"/>
            <w:hideMark/>
          </w:tcPr>
          <w:p w14:paraId="29E33C0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Servicios de creatividad, preproducción y producción de publicidad, excepto internet</w:t>
            </w:r>
          </w:p>
        </w:tc>
        <w:tc>
          <w:tcPr>
            <w:tcW w:w="930" w:type="pct"/>
            <w:tcBorders>
              <w:top w:val="nil"/>
              <w:left w:val="nil"/>
              <w:bottom w:val="nil"/>
              <w:right w:val="single" w:sz="4" w:space="0" w:color="000000"/>
            </w:tcBorders>
            <w:shd w:val="clear" w:color="auto" w:fill="auto"/>
            <w:hideMark/>
          </w:tcPr>
          <w:p w14:paraId="0D82FC1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54C11AB" w14:textId="77777777" w:rsidTr="00F00CEA">
        <w:trPr>
          <w:trHeight w:val="285"/>
        </w:trPr>
        <w:tc>
          <w:tcPr>
            <w:tcW w:w="4070" w:type="pct"/>
            <w:tcBorders>
              <w:top w:val="nil"/>
              <w:left w:val="single" w:sz="4" w:space="0" w:color="000000"/>
              <w:bottom w:val="nil"/>
              <w:right w:val="nil"/>
            </w:tcBorders>
            <w:shd w:val="clear" w:color="auto" w:fill="auto"/>
            <w:hideMark/>
          </w:tcPr>
          <w:p w14:paraId="4EE9FA3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Servicios de revelado de fotografías</w:t>
            </w:r>
          </w:p>
        </w:tc>
        <w:tc>
          <w:tcPr>
            <w:tcW w:w="930" w:type="pct"/>
            <w:tcBorders>
              <w:top w:val="nil"/>
              <w:left w:val="nil"/>
              <w:bottom w:val="nil"/>
              <w:right w:val="single" w:sz="4" w:space="0" w:color="000000"/>
            </w:tcBorders>
            <w:shd w:val="clear" w:color="auto" w:fill="auto"/>
            <w:hideMark/>
          </w:tcPr>
          <w:p w14:paraId="01318F1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A4E5D5D" w14:textId="77777777" w:rsidTr="00F00CEA">
        <w:trPr>
          <w:trHeight w:val="285"/>
        </w:trPr>
        <w:tc>
          <w:tcPr>
            <w:tcW w:w="4070" w:type="pct"/>
            <w:tcBorders>
              <w:top w:val="nil"/>
              <w:left w:val="single" w:sz="4" w:space="0" w:color="000000"/>
              <w:bottom w:val="nil"/>
              <w:right w:val="nil"/>
            </w:tcBorders>
            <w:shd w:val="clear" w:color="auto" w:fill="auto"/>
            <w:hideMark/>
          </w:tcPr>
          <w:p w14:paraId="324EA79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Servicios de la industria fílmica, del sonido y del video</w:t>
            </w:r>
          </w:p>
        </w:tc>
        <w:tc>
          <w:tcPr>
            <w:tcW w:w="930" w:type="pct"/>
            <w:tcBorders>
              <w:top w:val="nil"/>
              <w:left w:val="nil"/>
              <w:bottom w:val="nil"/>
              <w:right w:val="single" w:sz="4" w:space="0" w:color="000000"/>
            </w:tcBorders>
            <w:shd w:val="clear" w:color="auto" w:fill="auto"/>
            <w:hideMark/>
          </w:tcPr>
          <w:p w14:paraId="0E7F077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4.653.911</w:t>
            </w:r>
          </w:p>
        </w:tc>
      </w:tr>
      <w:tr w:rsidR="00F00CEA" w:rsidRPr="00F00CEA" w14:paraId="5D4FFD74" w14:textId="77777777" w:rsidTr="00F00CEA">
        <w:trPr>
          <w:trHeight w:val="285"/>
        </w:trPr>
        <w:tc>
          <w:tcPr>
            <w:tcW w:w="4070" w:type="pct"/>
            <w:tcBorders>
              <w:top w:val="nil"/>
              <w:left w:val="single" w:sz="4" w:space="0" w:color="000000"/>
              <w:bottom w:val="nil"/>
              <w:right w:val="nil"/>
            </w:tcBorders>
            <w:shd w:val="clear" w:color="auto" w:fill="auto"/>
            <w:hideMark/>
          </w:tcPr>
          <w:p w14:paraId="6B60794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Servicio de creación y difusión de contenido exclusivamente a través de internet</w:t>
            </w:r>
          </w:p>
        </w:tc>
        <w:tc>
          <w:tcPr>
            <w:tcW w:w="930" w:type="pct"/>
            <w:tcBorders>
              <w:top w:val="nil"/>
              <w:left w:val="nil"/>
              <w:bottom w:val="nil"/>
              <w:right w:val="single" w:sz="4" w:space="0" w:color="000000"/>
            </w:tcBorders>
            <w:shd w:val="clear" w:color="auto" w:fill="auto"/>
            <w:hideMark/>
          </w:tcPr>
          <w:p w14:paraId="6F1A418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10.806.290</w:t>
            </w:r>
          </w:p>
        </w:tc>
      </w:tr>
      <w:tr w:rsidR="00F00CEA" w:rsidRPr="00F00CEA" w14:paraId="517346A5" w14:textId="77777777" w:rsidTr="00F00CEA">
        <w:trPr>
          <w:trHeight w:val="285"/>
        </w:trPr>
        <w:tc>
          <w:tcPr>
            <w:tcW w:w="4070" w:type="pct"/>
            <w:tcBorders>
              <w:top w:val="nil"/>
              <w:left w:val="single" w:sz="4" w:space="0" w:color="000000"/>
              <w:bottom w:val="nil"/>
              <w:right w:val="nil"/>
            </w:tcBorders>
            <w:shd w:val="clear" w:color="auto" w:fill="auto"/>
            <w:hideMark/>
          </w:tcPr>
          <w:p w14:paraId="60BB344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Otros servicios de información</w:t>
            </w:r>
          </w:p>
        </w:tc>
        <w:tc>
          <w:tcPr>
            <w:tcW w:w="930" w:type="pct"/>
            <w:tcBorders>
              <w:top w:val="nil"/>
              <w:left w:val="nil"/>
              <w:bottom w:val="nil"/>
              <w:right w:val="single" w:sz="4" w:space="0" w:color="000000"/>
            </w:tcBorders>
            <w:shd w:val="clear" w:color="auto" w:fill="auto"/>
            <w:hideMark/>
          </w:tcPr>
          <w:p w14:paraId="08D0E87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7.522.734</w:t>
            </w:r>
          </w:p>
        </w:tc>
      </w:tr>
      <w:tr w:rsidR="00F00CEA" w:rsidRPr="00F00CEA" w14:paraId="68DCD64A" w14:textId="77777777" w:rsidTr="00F00CEA">
        <w:trPr>
          <w:trHeight w:val="285"/>
        </w:trPr>
        <w:tc>
          <w:tcPr>
            <w:tcW w:w="4070" w:type="pct"/>
            <w:tcBorders>
              <w:top w:val="nil"/>
              <w:left w:val="single" w:sz="4" w:space="0" w:color="000000"/>
              <w:bottom w:val="nil"/>
              <w:right w:val="nil"/>
            </w:tcBorders>
            <w:shd w:val="clear" w:color="auto" w:fill="auto"/>
            <w:hideMark/>
          </w:tcPr>
          <w:p w14:paraId="4E69F5DE"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Servicios de Traslado y Viáticos</w:t>
            </w:r>
          </w:p>
        </w:tc>
        <w:tc>
          <w:tcPr>
            <w:tcW w:w="930" w:type="pct"/>
            <w:tcBorders>
              <w:top w:val="nil"/>
              <w:left w:val="nil"/>
              <w:bottom w:val="nil"/>
              <w:right w:val="single" w:sz="4" w:space="0" w:color="000000"/>
            </w:tcBorders>
            <w:shd w:val="clear" w:color="auto" w:fill="auto"/>
            <w:hideMark/>
          </w:tcPr>
          <w:p w14:paraId="520A1BE4"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28.349.880</w:t>
            </w:r>
          </w:p>
        </w:tc>
      </w:tr>
      <w:tr w:rsidR="00F00CEA" w:rsidRPr="00F00CEA" w14:paraId="553AED09" w14:textId="77777777" w:rsidTr="00F00CEA">
        <w:trPr>
          <w:trHeight w:val="285"/>
        </w:trPr>
        <w:tc>
          <w:tcPr>
            <w:tcW w:w="4070" w:type="pct"/>
            <w:tcBorders>
              <w:top w:val="nil"/>
              <w:left w:val="single" w:sz="4" w:space="0" w:color="000000"/>
              <w:bottom w:val="nil"/>
              <w:right w:val="nil"/>
            </w:tcBorders>
            <w:shd w:val="clear" w:color="auto" w:fill="auto"/>
            <w:hideMark/>
          </w:tcPr>
          <w:p w14:paraId="7B15B44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Pasajes aéreos</w:t>
            </w:r>
          </w:p>
        </w:tc>
        <w:tc>
          <w:tcPr>
            <w:tcW w:w="930" w:type="pct"/>
            <w:tcBorders>
              <w:top w:val="nil"/>
              <w:left w:val="nil"/>
              <w:bottom w:val="nil"/>
              <w:right w:val="single" w:sz="4" w:space="0" w:color="000000"/>
            </w:tcBorders>
            <w:shd w:val="clear" w:color="auto" w:fill="auto"/>
            <w:hideMark/>
          </w:tcPr>
          <w:p w14:paraId="0AB1775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7.425.536</w:t>
            </w:r>
          </w:p>
        </w:tc>
      </w:tr>
      <w:tr w:rsidR="00F00CEA" w:rsidRPr="00F00CEA" w14:paraId="650BE959" w14:textId="77777777" w:rsidTr="00F00CEA">
        <w:trPr>
          <w:trHeight w:val="285"/>
        </w:trPr>
        <w:tc>
          <w:tcPr>
            <w:tcW w:w="4070" w:type="pct"/>
            <w:tcBorders>
              <w:top w:val="nil"/>
              <w:left w:val="single" w:sz="4" w:space="0" w:color="000000"/>
              <w:bottom w:val="nil"/>
              <w:right w:val="nil"/>
            </w:tcBorders>
            <w:shd w:val="clear" w:color="auto" w:fill="auto"/>
            <w:hideMark/>
          </w:tcPr>
          <w:p w14:paraId="50A45C3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Pasajes terrestres</w:t>
            </w:r>
          </w:p>
        </w:tc>
        <w:tc>
          <w:tcPr>
            <w:tcW w:w="930" w:type="pct"/>
            <w:tcBorders>
              <w:top w:val="nil"/>
              <w:left w:val="nil"/>
              <w:bottom w:val="nil"/>
              <w:right w:val="single" w:sz="4" w:space="0" w:color="000000"/>
            </w:tcBorders>
            <w:shd w:val="clear" w:color="auto" w:fill="auto"/>
            <w:hideMark/>
          </w:tcPr>
          <w:p w14:paraId="4C72A40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591.687</w:t>
            </w:r>
          </w:p>
        </w:tc>
      </w:tr>
      <w:tr w:rsidR="00F00CEA" w:rsidRPr="00F00CEA" w14:paraId="52452BCF" w14:textId="77777777" w:rsidTr="00F00CEA">
        <w:trPr>
          <w:trHeight w:val="285"/>
        </w:trPr>
        <w:tc>
          <w:tcPr>
            <w:tcW w:w="4070" w:type="pct"/>
            <w:tcBorders>
              <w:top w:val="nil"/>
              <w:left w:val="single" w:sz="4" w:space="0" w:color="000000"/>
              <w:bottom w:val="nil"/>
              <w:right w:val="nil"/>
            </w:tcBorders>
            <w:shd w:val="clear" w:color="auto" w:fill="auto"/>
            <w:hideMark/>
          </w:tcPr>
          <w:p w14:paraId="1503F3B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Pasajes marítimos, lacustres y fluviales</w:t>
            </w:r>
          </w:p>
        </w:tc>
        <w:tc>
          <w:tcPr>
            <w:tcW w:w="930" w:type="pct"/>
            <w:tcBorders>
              <w:top w:val="nil"/>
              <w:left w:val="nil"/>
              <w:bottom w:val="nil"/>
              <w:right w:val="single" w:sz="4" w:space="0" w:color="000000"/>
            </w:tcBorders>
            <w:shd w:val="clear" w:color="auto" w:fill="auto"/>
            <w:hideMark/>
          </w:tcPr>
          <w:p w14:paraId="53AA95E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253.553</w:t>
            </w:r>
          </w:p>
        </w:tc>
      </w:tr>
      <w:tr w:rsidR="00F00CEA" w:rsidRPr="00F00CEA" w14:paraId="15574092" w14:textId="77777777" w:rsidTr="00F00CEA">
        <w:trPr>
          <w:trHeight w:val="285"/>
        </w:trPr>
        <w:tc>
          <w:tcPr>
            <w:tcW w:w="4070" w:type="pct"/>
            <w:tcBorders>
              <w:top w:val="nil"/>
              <w:left w:val="single" w:sz="4" w:space="0" w:color="000000"/>
              <w:bottom w:val="nil"/>
              <w:right w:val="nil"/>
            </w:tcBorders>
            <w:shd w:val="clear" w:color="auto" w:fill="auto"/>
            <w:hideMark/>
          </w:tcPr>
          <w:p w14:paraId="42AE983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Autotransporte</w:t>
            </w:r>
          </w:p>
        </w:tc>
        <w:tc>
          <w:tcPr>
            <w:tcW w:w="930" w:type="pct"/>
            <w:tcBorders>
              <w:top w:val="nil"/>
              <w:left w:val="nil"/>
              <w:bottom w:val="nil"/>
              <w:right w:val="single" w:sz="4" w:space="0" w:color="000000"/>
            </w:tcBorders>
            <w:shd w:val="clear" w:color="auto" w:fill="auto"/>
            <w:hideMark/>
          </w:tcPr>
          <w:p w14:paraId="3F114A2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5AB329D" w14:textId="77777777" w:rsidTr="00F00CEA">
        <w:trPr>
          <w:trHeight w:val="285"/>
        </w:trPr>
        <w:tc>
          <w:tcPr>
            <w:tcW w:w="4070" w:type="pct"/>
            <w:tcBorders>
              <w:top w:val="nil"/>
              <w:left w:val="single" w:sz="4" w:space="0" w:color="000000"/>
              <w:bottom w:val="nil"/>
              <w:right w:val="nil"/>
            </w:tcBorders>
            <w:shd w:val="clear" w:color="auto" w:fill="auto"/>
            <w:hideMark/>
          </w:tcPr>
          <w:p w14:paraId="4F54D88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Viáticos en el país</w:t>
            </w:r>
          </w:p>
        </w:tc>
        <w:tc>
          <w:tcPr>
            <w:tcW w:w="930" w:type="pct"/>
            <w:tcBorders>
              <w:top w:val="nil"/>
              <w:left w:val="nil"/>
              <w:bottom w:val="nil"/>
              <w:right w:val="single" w:sz="4" w:space="0" w:color="000000"/>
            </w:tcBorders>
            <w:shd w:val="clear" w:color="auto" w:fill="auto"/>
            <w:hideMark/>
          </w:tcPr>
          <w:p w14:paraId="0504D6A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17.346.624</w:t>
            </w:r>
          </w:p>
        </w:tc>
      </w:tr>
      <w:tr w:rsidR="00F00CEA" w:rsidRPr="00F00CEA" w14:paraId="563FC028" w14:textId="77777777" w:rsidTr="00F00CEA">
        <w:trPr>
          <w:trHeight w:val="285"/>
        </w:trPr>
        <w:tc>
          <w:tcPr>
            <w:tcW w:w="4070" w:type="pct"/>
            <w:tcBorders>
              <w:top w:val="nil"/>
              <w:left w:val="single" w:sz="4" w:space="0" w:color="000000"/>
              <w:bottom w:val="nil"/>
              <w:right w:val="nil"/>
            </w:tcBorders>
            <w:shd w:val="clear" w:color="auto" w:fill="auto"/>
            <w:hideMark/>
          </w:tcPr>
          <w:p w14:paraId="33C16D2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Viáticos en el extranjero</w:t>
            </w:r>
          </w:p>
        </w:tc>
        <w:tc>
          <w:tcPr>
            <w:tcW w:w="930" w:type="pct"/>
            <w:tcBorders>
              <w:top w:val="nil"/>
              <w:left w:val="nil"/>
              <w:bottom w:val="nil"/>
              <w:right w:val="single" w:sz="4" w:space="0" w:color="000000"/>
            </w:tcBorders>
            <w:shd w:val="clear" w:color="auto" w:fill="auto"/>
            <w:hideMark/>
          </w:tcPr>
          <w:p w14:paraId="1E84586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215.000</w:t>
            </w:r>
          </w:p>
        </w:tc>
      </w:tr>
      <w:tr w:rsidR="00F00CEA" w:rsidRPr="00F00CEA" w14:paraId="67304485" w14:textId="77777777" w:rsidTr="00F00CEA">
        <w:trPr>
          <w:trHeight w:val="285"/>
        </w:trPr>
        <w:tc>
          <w:tcPr>
            <w:tcW w:w="4070" w:type="pct"/>
            <w:tcBorders>
              <w:top w:val="nil"/>
              <w:left w:val="single" w:sz="4" w:space="0" w:color="000000"/>
              <w:bottom w:val="nil"/>
              <w:right w:val="nil"/>
            </w:tcBorders>
            <w:shd w:val="clear" w:color="auto" w:fill="auto"/>
            <w:hideMark/>
          </w:tcPr>
          <w:p w14:paraId="66BB917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Gastos de instalación y traslado de menaje</w:t>
            </w:r>
          </w:p>
        </w:tc>
        <w:tc>
          <w:tcPr>
            <w:tcW w:w="930" w:type="pct"/>
            <w:tcBorders>
              <w:top w:val="nil"/>
              <w:left w:val="nil"/>
              <w:bottom w:val="nil"/>
              <w:right w:val="single" w:sz="4" w:space="0" w:color="000000"/>
            </w:tcBorders>
            <w:shd w:val="clear" w:color="auto" w:fill="auto"/>
            <w:hideMark/>
          </w:tcPr>
          <w:p w14:paraId="44C8D21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7BFBD8F" w14:textId="77777777" w:rsidTr="00F00CEA">
        <w:trPr>
          <w:trHeight w:val="285"/>
        </w:trPr>
        <w:tc>
          <w:tcPr>
            <w:tcW w:w="4070" w:type="pct"/>
            <w:tcBorders>
              <w:top w:val="nil"/>
              <w:left w:val="single" w:sz="4" w:space="0" w:color="000000"/>
              <w:bottom w:val="nil"/>
              <w:right w:val="nil"/>
            </w:tcBorders>
            <w:shd w:val="clear" w:color="auto" w:fill="auto"/>
            <w:hideMark/>
          </w:tcPr>
          <w:p w14:paraId="41C19AC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Servicios integrales de traslado y viáticos</w:t>
            </w:r>
          </w:p>
        </w:tc>
        <w:tc>
          <w:tcPr>
            <w:tcW w:w="930" w:type="pct"/>
            <w:tcBorders>
              <w:top w:val="nil"/>
              <w:left w:val="nil"/>
              <w:bottom w:val="nil"/>
              <w:right w:val="single" w:sz="4" w:space="0" w:color="000000"/>
            </w:tcBorders>
            <w:shd w:val="clear" w:color="auto" w:fill="auto"/>
            <w:hideMark/>
          </w:tcPr>
          <w:p w14:paraId="3B5C874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0B3A2AC6" w14:textId="77777777" w:rsidTr="00F00CEA">
        <w:trPr>
          <w:trHeight w:val="285"/>
        </w:trPr>
        <w:tc>
          <w:tcPr>
            <w:tcW w:w="4070" w:type="pct"/>
            <w:tcBorders>
              <w:top w:val="nil"/>
              <w:left w:val="single" w:sz="4" w:space="0" w:color="000000"/>
              <w:bottom w:val="nil"/>
              <w:right w:val="nil"/>
            </w:tcBorders>
            <w:shd w:val="clear" w:color="auto" w:fill="auto"/>
            <w:hideMark/>
          </w:tcPr>
          <w:p w14:paraId="41D80B5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Otros servicios de traslado y hospedaje</w:t>
            </w:r>
          </w:p>
        </w:tc>
        <w:tc>
          <w:tcPr>
            <w:tcW w:w="930" w:type="pct"/>
            <w:tcBorders>
              <w:top w:val="nil"/>
              <w:left w:val="nil"/>
              <w:bottom w:val="nil"/>
              <w:right w:val="single" w:sz="4" w:space="0" w:color="000000"/>
            </w:tcBorders>
            <w:shd w:val="clear" w:color="auto" w:fill="auto"/>
            <w:hideMark/>
          </w:tcPr>
          <w:p w14:paraId="1836D94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2.517.480</w:t>
            </w:r>
          </w:p>
        </w:tc>
      </w:tr>
      <w:tr w:rsidR="00F00CEA" w:rsidRPr="00F00CEA" w14:paraId="77CEBCE4" w14:textId="77777777" w:rsidTr="00F00CEA">
        <w:trPr>
          <w:trHeight w:val="285"/>
        </w:trPr>
        <w:tc>
          <w:tcPr>
            <w:tcW w:w="4070" w:type="pct"/>
            <w:tcBorders>
              <w:top w:val="nil"/>
              <w:left w:val="single" w:sz="4" w:space="0" w:color="000000"/>
              <w:bottom w:val="nil"/>
              <w:right w:val="nil"/>
            </w:tcBorders>
            <w:shd w:val="clear" w:color="auto" w:fill="auto"/>
            <w:hideMark/>
          </w:tcPr>
          <w:p w14:paraId="5187A753"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Servicios Oficiales</w:t>
            </w:r>
          </w:p>
        </w:tc>
        <w:tc>
          <w:tcPr>
            <w:tcW w:w="930" w:type="pct"/>
            <w:tcBorders>
              <w:top w:val="nil"/>
              <w:left w:val="nil"/>
              <w:bottom w:val="nil"/>
              <w:right w:val="single" w:sz="4" w:space="0" w:color="000000"/>
            </w:tcBorders>
            <w:shd w:val="clear" w:color="auto" w:fill="auto"/>
            <w:hideMark/>
          </w:tcPr>
          <w:p w14:paraId="5C2AFA3C"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19.267.200</w:t>
            </w:r>
          </w:p>
        </w:tc>
      </w:tr>
      <w:tr w:rsidR="00F00CEA" w:rsidRPr="00F00CEA" w14:paraId="66B647C3" w14:textId="77777777" w:rsidTr="00F00CEA">
        <w:trPr>
          <w:trHeight w:val="285"/>
        </w:trPr>
        <w:tc>
          <w:tcPr>
            <w:tcW w:w="4070" w:type="pct"/>
            <w:tcBorders>
              <w:top w:val="nil"/>
              <w:left w:val="single" w:sz="4" w:space="0" w:color="000000"/>
              <w:bottom w:val="nil"/>
              <w:right w:val="nil"/>
            </w:tcBorders>
            <w:shd w:val="clear" w:color="auto" w:fill="auto"/>
            <w:hideMark/>
          </w:tcPr>
          <w:p w14:paraId="513162A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Gastos de ceremonial</w:t>
            </w:r>
          </w:p>
        </w:tc>
        <w:tc>
          <w:tcPr>
            <w:tcW w:w="930" w:type="pct"/>
            <w:tcBorders>
              <w:top w:val="nil"/>
              <w:left w:val="nil"/>
              <w:bottom w:val="nil"/>
              <w:right w:val="single" w:sz="4" w:space="0" w:color="000000"/>
            </w:tcBorders>
            <w:shd w:val="clear" w:color="auto" w:fill="auto"/>
            <w:hideMark/>
          </w:tcPr>
          <w:p w14:paraId="6EA262D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10.200</w:t>
            </w:r>
          </w:p>
        </w:tc>
      </w:tr>
      <w:tr w:rsidR="00F00CEA" w:rsidRPr="00F00CEA" w14:paraId="41879C29" w14:textId="77777777" w:rsidTr="00F00CEA">
        <w:trPr>
          <w:trHeight w:val="285"/>
        </w:trPr>
        <w:tc>
          <w:tcPr>
            <w:tcW w:w="4070" w:type="pct"/>
            <w:tcBorders>
              <w:top w:val="nil"/>
              <w:left w:val="single" w:sz="4" w:space="0" w:color="000000"/>
              <w:bottom w:val="nil"/>
              <w:right w:val="nil"/>
            </w:tcBorders>
            <w:shd w:val="clear" w:color="auto" w:fill="auto"/>
            <w:hideMark/>
          </w:tcPr>
          <w:p w14:paraId="79EC01A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Gastos de orden social y cultural</w:t>
            </w:r>
          </w:p>
        </w:tc>
        <w:tc>
          <w:tcPr>
            <w:tcW w:w="930" w:type="pct"/>
            <w:tcBorders>
              <w:top w:val="nil"/>
              <w:left w:val="nil"/>
              <w:bottom w:val="nil"/>
              <w:right w:val="single" w:sz="4" w:space="0" w:color="000000"/>
            </w:tcBorders>
            <w:shd w:val="clear" w:color="auto" w:fill="auto"/>
            <w:hideMark/>
          </w:tcPr>
          <w:p w14:paraId="6E07EFC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16.649.500</w:t>
            </w:r>
          </w:p>
        </w:tc>
      </w:tr>
      <w:tr w:rsidR="00F00CEA" w:rsidRPr="00F00CEA" w14:paraId="0264747B" w14:textId="77777777" w:rsidTr="00F00CEA">
        <w:trPr>
          <w:trHeight w:val="285"/>
        </w:trPr>
        <w:tc>
          <w:tcPr>
            <w:tcW w:w="4070" w:type="pct"/>
            <w:tcBorders>
              <w:top w:val="nil"/>
              <w:left w:val="single" w:sz="4" w:space="0" w:color="000000"/>
              <w:bottom w:val="nil"/>
              <w:right w:val="nil"/>
            </w:tcBorders>
            <w:shd w:val="clear" w:color="auto" w:fill="auto"/>
            <w:hideMark/>
          </w:tcPr>
          <w:p w14:paraId="0A7EA12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Congresos y convenciones</w:t>
            </w:r>
          </w:p>
        </w:tc>
        <w:tc>
          <w:tcPr>
            <w:tcW w:w="930" w:type="pct"/>
            <w:tcBorders>
              <w:top w:val="nil"/>
              <w:left w:val="nil"/>
              <w:bottom w:val="nil"/>
              <w:right w:val="single" w:sz="4" w:space="0" w:color="000000"/>
            </w:tcBorders>
            <w:shd w:val="clear" w:color="auto" w:fill="auto"/>
            <w:hideMark/>
          </w:tcPr>
          <w:p w14:paraId="36F8D08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2.520.000</w:t>
            </w:r>
          </w:p>
        </w:tc>
      </w:tr>
      <w:tr w:rsidR="00F00CEA" w:rsidRPr="00F00CEA" w14:paraId="2EA8B808" w14:textId="77777777" w:rsidTr="00F00CEA">
        <w:trPr>
          <w:trHeight w:val="285"/>
        </w:trPr>
        <w:tc>
          <w:tcPr>
            <w:tcW w:w="4070" w:type="pct"/>
            <w:tcBorders>
              <w:top w:val="nil"/>
              <w:left w:val="single" w:sz="4" w:space="0" w:color="000000"/>
              <w:bottom w:val="nil"/>
              <w:right w:val="nil"/>
            </w:tcBorders>
            <w:shd w:val="clear" w:color="auto" w:fill="auto"/>
            <w:hideMark/>
          </w:tcPr>
          <w:p w14:paraId="62D5575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Exposiciones</w:t>
            </w:r>
          </w:p>
        </w:tc>
        <w:tc>
          <w:tcPr>
            <w:tcW w:w="930" w:type="pct"/>
            <w:tcBorders>
              <w:top w:val="nil"/>
              <w:left w:val="nil"/>
              <w:bottom w:val="nil"/>
              <w:right w:val="single" w:sz="4" w:space="0" w:color="000000"/>
            </w:tcBorders>
            <w:shd w:val="clear" w:color="auto" w:fill="auto"/>
            <w:hideMark/>
          </w:tcPr>
          <w:p w14:paraId="2D83A6F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20.000</w:t>
            </w:r>
          </w:p>
        </w:tc>
      </w:tr>
      <w:tr w:rsidR="00F00CEA" w:rsidRPr="00F00CEA" w14:paraId="4D300CC9" w14:textId="77777777" w:rsidTr="00F00CEA">
        <w:trPr>
          <w:trHeight w:val="285"/>
        </w:trPr>
        <w:tc>
          <w:tcPr>
            <w:tcW w:w="4070" w:type="pct"/>
            <w:tcBorders>
              <w:top w:val="nil"/>
              <w:left w:val="single" w:sz="4" w:space="0" w:color="000000"/>
              <w:bottom w:val="nil"/>
              <w:right w:val="nil"/>
            </w:tcBorders>
            <w:shd w:val="clear" w:color="auto" w:fill="auto"/>
            <w:hideMark/>
          </w:tcPr>
          <w:p w14:paraId="19A8D92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Gastos de representación</w:t>
            </w:r>
          </w:p>
        </w:tc>
        <w:tc>
          <w:tcPr>
            <w:tcW w:w="930" w:type="pct"/>
            <w:tcBorders>
              <w:top w:val="nil"/>
              <w:left w:val="nil"/>
              <w:bottom w:val="nil"/>
              <w:right w:val="single" w:sz="4" w:space="0" w:color="000000"/>
            </w:tcBorders>
            <w:shd w:val="clear" w:color="auto" w:fill="auto"/>
            <w:hideMark/>
          </w:tcPr>
          <w:p w14:paraId="7D9EB91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67.500</w:t>
            </w:r>
          </w:p>
        </w:tc>
      </w:tr>
      <w:tr w:rsidR="00F00CEA" w:rsidRPr="00F00CEA" w14:paraId="26284F1D" w14:textId="77777777" w:rsidTr="00F00CEA">
        <w:trPr>
          <w:trHeight w:val="285"/>
        </w:trPr>
        <w:tc>
          <w:tcPr>
            <w:tcW w:w="4070" w:type="pct"/>
            <w:tcBorders>
              <w:top w:val="nil"/>
              <w:left w:val="single" w:sz="4" w:space="0" w:color="000000"/>
              <w:bottom w:val="nil"/>
              <w:right w:val="nil"/>
            </w:tcBorders>
            <w:shd w:val="clear" w:color="auto" w:fill="auto"/>
            <w:hideMark/>
          </w:tcPr>
          <w:p w14:paraId="47675C0D"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Otros Servicios Generales</w:t>
            </w:r>
          </w:p>
        </w:tc>
        <w:tc>
          <w:tcPr>
            <w:tcW w:w="930" w:type="pct"/>
            <w:tcBorders>
              <w:top w:val="nil"/>
              <w:left w:val="nil"/>
              <w:bottom w:val="nil"/>
              <w:right w:val="single" w:sz="4" w:space="0" w:color="000000"/>
            </w:tcBorders>
            <w:shd w:val="clear" w:color="auto" w:fill="auto"/>
            <w:hideMark/>
          </w:tcPr>
          <w:p w14:paraId="6343412D"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1.361.325.743</w:t>
            </w:r>
          </w:p>
        </w:tc>
      </w:tr>
      <w:tr w:rsidR="00F00CEA" w:rsidRPr="00F00CEA" w14:paraId="0A382BC6" w14:textId="77777777" w:rsidTr="00F00CEA">
        <w:trPr>
          <w:trHeight w:val="285"/>
        </w:trPr>
        <w:tc>
          <w:tcPr>
            <w:tcW w:w="4070" w:type="pct"/>
            <w:tcBorders>
              <w:top w:val="nil"/>
              <w:left w:val="single" w:sz="4" w:space="0" w:color="000000"/>
              <w:bottom w:val="nil"/>
              <w:right w:val="nil"/>
            </w:tcBorders>
            <w:shd w:val="clear" w:color="auto" w:fill="auto"/>
            <w:hideMark/>
          </w:tcPr>
          <w:p w14:paraId="736FD75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Servicios funerarios y de cementerios</w:t>
            </w:r>
          </w:p>
        </w:tc>
        <w:tc>
          <w:tcPr>
            <w:tcW w:w="930" w:type="pct"/>
            <w:tcBorders>
              <w:top w:val="nil"/>
              <w:left w:val="nil"/>
              <w:bottom w:val="nil"/>
              <w:right w:val="single" w:sz="4" w:space="0" w:color="000000"/>
            </w:tcBorders>
            <w:shd w:val="clear" w:color="auto" w:fill="auto"/>
            <w:hideMark/>
          </w:tcPr>
          <w:p w14:paraId="24A5DDB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03F3F94" w14:textId="77777777" w:rsidTr="00F00CEA">
        <w:trPr>
          <w:trHeight w:val="285"/>
        </w:trPr>
        <w:tc>
          <w:tcPr>
            <w:tcW w:w="4070" w:type="pct"/>
            <w:tcBorders>
              <w:top w:val="nil"/>
              <w:left w:val="single" w:sz="4" w:space="0" w:color="000000"/>
              <w:bottom w:val="nil"/>
              <w:right w:val="nil"/>
            </w:tcBorders>
            <w:shd w:val="clear" w:color="auto" w:fill="auto"/>
            <w:hideMark/>
          </w:tcPr>
          <w:p w14:paraId="27F4006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Impuestos y derechos</w:t>
            </w:r>
          </w:p>
        </w:tc>
        <w:tc>
          <w:tcPr>
            <w:tcW w:w="930" w:type="pct"/>
            <w:tcBorders>
              <w:top w:val="nil"/>
              <w:left w:val="nil"/>
              <w:bottom w:val="nil"/>
              <w:right w:val="single" w:sz="4" w:space="0" w:color="000000"/>
            </w:tcBorders>
            <w:shd w:val="clear" w:color="auto" w:fill="auto"/>
            <w:hideMark/>
          </w:tcPr>
          <w:p w14:paraId="56C149F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3.289.860</w:t>
            </w:r>
          </w:p>
        </w:tc>
      </w:tr>
      <w:tr w:rsidR="00F00CEA" w:rsidRPr="00F00CEA" w14:paraId="7E8BE9C2" w14:textId="77777777" w:rsidTr="00F00CEA">
        <w:trPr>
          <w:trHeight w:val="285"/>
        </w:trPr>
        <w:tc>
          <w:tcPr>
            <w:tcW w:w="4070" w:type="pct"/>
            <w:tcBorders>
              <w:top w:val="nil"/>
              <w:left w:val="single" w:sz="4" w:space="0" w:color="000000"/>
              <w:bottom w:val="nil"/>
              <w:right w:val="nil"/>
            </w:tcBorders>
            <w:shd w:val="clear" w:color="auto" w:fill="auto"/>
            <w:hideMark/>
          </w:tcPr>
          <w:p w14:paraId="2576E91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Impuestos y derechos de importación</w:t>
            </w:r>
          </w:p>
        </w:tc>
        <w:tc>
          <w:tcPr>
            <w:tcW w:w="930" w:type="pct"/>
            <w:tcBorders>
              <w:top w:val="nil"/>
              <w:left w:val="nil"/>
              <w:bottom w:val="nil"/>
              <w:right w:val="single" w:sz="4" w:space="0" w:color="000000"/>
            </w:tcBorders>
            <w:shd w:val="clear" w:color="auto" w:fill="auto"/>
            <w:hideMark/>
          </w:tcPr>
          <w:p w14:paraId="5DD9909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0919C060" w14:textId="77777777" w:rsidTr="00F00CEA">
        <w:trPr>
          <w:trHeight w:val="285"/>
        </w:trPr>
        <w:tc>
          <w:tcPr>
            <w:tcW w:w="4070" w:type="pct"/>
            <w:tcBorders>
              <w:top w:val="nil"/>
              <w:left w:val="single" w:sz="4" w:space="0" w:color="000000"/>
              <w:bottom w:val="nil"/>
              <w:right w:val="nil"/>
            </w:tcBorders>
            <w:shd w:val="clear" w:color="auto" w:fill="auto"/>
            <w:hideMark/>
          </w:tcPr>
          <w:p w14:paraId="5893A49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Sentencias y resoluciones por autoridad competente</w:t>
            </w:r>
          </w:p>
        </w:tc>
        <w:tc>
          <w:tcPr>
            <w:tcW w:w="930" w:type="pct"/>
            <w:tcBorders>
              <w:top w:val="nil"/>
              <w:left w:val="nil"/>
              <w:bottom w:val="nil"/>
              <w:right w:val="single" w:sz="4" w:space="0" w:color="000000"/>
            </w:tcBorders>
            <w:shd w:val="clear" w:color="auto" w:fill="auto"/>
            <w:hideMark/>
          </w:tcPr>
          <w:p w14:paraId="331D60D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1.202.915</w:t>
            </w:r>
          </w:p>
        </w:tc>
      </w:tr>
      <w:tr w:rsidR="00F00CEA" w:rsidRPr="00F00CEA" w14:paraId="416823F3" w14:textId="77777777" w:rsidTr="00F00CEA">
        <w:trPr>
          <w:trHeight w:val="285"/>
        </w:trPr>
        <w:tc>
          <w:tcPr>
            <w:tcW w:w="4070" w:type="pct"/>
            <w:tcBorders>
              <w:top w:val="nil"/>
              <w:left w:val="single" w:sz="4" w:space="0" w:color="000000"/>
              <w:bottom w:val="nil"/>
              <w:right w:val="nil"/>
            </w:tcBorders>
            <w:shd w:val="clear" w:color="auto" w:fill="auto"/>
            <w:hideMark/>
          </w:tcPr>
          <w:p w14:paraId="3BF5DE4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Penas, multas, accesorios y actualizaciones</w:t>
            </w:r>
          </w:p>
        </w:tc>
        <w:tc>
          <w:tcPr>
            <w:tcW w:w="930" w:type="pct"/>
            <w:tcBorders>
              <w:top w:val="nil"/>
              <w:left w:val="nil"/>
              <w:bottom w:val="nil"/>
              <w:right w:val="single" w:sz="4" w:space="0" w:color="000000"/>
            </w:tcBorders>
            <w:shd w:val="clear" w:color="auto" w:fill="auto"/>
            <w:hideMark/>
          </w:tcPr>
          <w:p w14:paraId="625DBEA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26.684.691</w:t>
            </w:r>
          </w:p>
        </w:tc>
      </w:tr>
      <w:tr w:rsidR="00F00CEA" w:rsidRPr="00F00CEA" w14:paraId="6EE13268" w14:textId="77777777" w:rsidTr="00F00CEA">
        <w:trPr>
          <w:trHeight w:val="285"/>
        </w:trPr>
        <w:tc>
          <w:tcPr>
            <w:tcW w:w="4070" w:type="pct"/>
            <w:tcBorders>
              <w:top w:val="nil"/>
              <w:left w:val="single" w:sz="4" w:space="0" w:color="000000"/>
              <w:bottom w:val="nil"/>
              <w:right w:val="nil"/>
            </w:tcBorders>
            <w:shd w:val="clear" w:color="auto" w:fill="auto"/>
            <w:hideMark/>
          </w:tcPr>
          <w:p w14:paraId="5337F0D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Otros gastos por responsabilidades</w:t>
            </w:r>
          </w:p>
        </w:tc>
        <w:tc>
          <w:tcPr>
            <w:tcW w:w="930" w:type="pct"/>
            <w:tcBorders>
              <w:top w:val="nil"/>
              <w:left w:val="nil"/>
              <w:bottom w:val="nil"/>
              <w:right w:val="single" w:sz="4" w:space="0" w:color="000000"/>
            </w:tcBorders>
            <w:shd w:val="clear" w:color="auto" w:fill="auto"/>
            <w:hideMark/>
          </w:tcPr>
          <w:p w14:paraId="241FB14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4.500</w:t>
            </w:r>
          </w:p>
        </w:tc>
      </w:tr>
      <w:tr w:rsidR="00F00CEA" w:rsidRPr="00F00CEA" w14:paraId="12468978" w14:textId="77777777" w:rsidTr="00F00CEA">
        <w:trPr>
          <w:trHeight w:val="285"/>
        </w:trPr>
        <w:tc>
          <w:tcPr>
            <w:tcW w:w="4070" w:type="pct"/>
            <w:tcBorders>
              <w:top w:val="nil"/>
              <w:left w:val="single" w:sz="4" w:space="0" w:color="000000"/>
              <w:bottom w:val="nil"/>
              <w:right w:val="nil"/>
            </w:tcBorders>
            <w:shd w:val="clear" w:color="auto" w:fill="auto"/>
            <w:hideMark/>
          </w:tcPr>
          <w:p w14:paraId="5057A76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Utilidades</w:t>
            </w:r>
          </w:p>
        </w:tc>
        <w:tc>
          <w:tcPr>
            <w:tcW w:w="930" w:type="pct"/>
            <w:tcBorders>
              <w:top w:val="nil"/>
              <w:left w:val="nil"/>
              <w:bottom w:val="nil"/>
              <w:right w:val="single" w:sz="4" w:space="0" w:color="000000"/>
            </w:tcBorders>
            <w:shd w:val="clear" w:color="auto" w:fill="auto"/>
            <w:hideMark/>
          </w:tcPr>
          <w:p w14:paraId="4DBE22B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C78DF5B" w14:textId="77777777" w:rsidTr="00F00CEA">
        <w:trPr>
          <w:trHeight w:val="285"/>
        </w:trPr>
        <w:tc>
          <w:tcPr>
            <w:tcW w:w="4070" w:type="pct"/>
            <w:tcBorders>
              <w:top w:val="nil"/>
              <w:left w:val="single" w:sz="4" w:space="0" w:color="000000"/>
              <w:bottom w:val="nil"/>
              <w:right w:val="nil"/>
            </w:tcBorders>
            <w:shd w:val="clear" w:color="auto" w:fill="auto"/>
            <w:hideMark/>
          </w:tcPr>
          <w:p w14:paraId="371482E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Impuesto sobre nóminas y otros que se deriven de una relación laboral</w:t>
            </w:r>
          </w:p>
        </w:tc>
        <w:tc>
          <w:tcPr>
            <w:tcW w:w="930" w:type="pct"/>
            <w:tcBorders>
              <w:top w:val="nil"/>
              <w:left w:val="nil"/>
              <w:bottom w:val="nil"/>
              <w:right w:val="single" w:sz="4" w:space="0" w:color="000000"/>
            </w:tcBorders>
            <w:shd w:val="clear" w:color="auto" w:fill="auto"/>
            <w:hideMark/>
          </w:tcPr>
          <w:p w14:paraId="28EECE9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101.673.741</w:t>
            </w:r>
          </w:p>
        </w:tc>
      </w:tr>
      <w:tr w:rsidR="00F00CEA" w:rsidRPr="00F00CEA" w14:paraId="55E220F6" w14:textId="77777777" w:rsidTr="00F00CEA">
        <w:trPr>
          <w:trHeight w:val="285"/>
        </w:trPr>
        <w:tc>
          <w:tcPr>
            <w:tcW w:w="4070" w:type="pct"/>
            <w:tcBorders>
              <w:top w:val="nil"/>
              <w:left w:val="single" w:sz="4" w:space="0" w:color="000000"/>
              <w:bottom w:val="nil"/>
              <w:right w:val="nil"/>
            </w:tcBorders>
            <w:shd w:val="clear" w:color="auto" w:fill="auto"/>
            <w:hideMark/>
          </w:tcPr>
          <w:p w14:paraId="741D981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Otros servicios generales</w:t>
            </w:r>
          </w:p>
        </w:tc>
        <w:tc>
          <w:tcPr>
            <w:tcW w:w="930" w:type="pct"/>
            <w:tcBorders>
              <w:top w:val="nil"/>
              <w:left w:val="nil"/>
              <w:bottom w:val="nil"/>
              <w:right w:val="single" w:sz="4" w:space="0" w:color="000000"/>
            </w:tcBorders>
            <w:shd w:val="clear" w:color="auto" w:fill="auto"/>
            <w:hideMark/>
          </w:tcPr>
          <w:p w14:paraId="2E60E29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1.228.470.036</w:t>
            </w:r>
          </w:p>
        </w:tc>
      </w:tr>
      <w:tr w:rsidR="00F00CEA" w:rsidRPr="00F00CEA" w14:paraId="4480AEA8" w14:textId="77777777" w:rsidTr="00F00CEA">
        <w:trPr>
          <w:trHeight w:val="285"/>
        </w:trPr>
        <w:tc>
          <w:tcPr>
            <w:tcW w:w="4070" w:type="pct"/>
            <w:tcBorders>
              <w:top w:val="nil"/>
              <w:left w:val="single" w:sz="4" w:space="0" w:color="000000"/>
              <w:bottom w:val="nil"/>
              <w:right w:val="nil"/>
            </w:tcBorders>
            <w:shd w:val="clear" w:color="auto" w:fill="auto"/>
            <w:hideMark/>
          </w:tcPr>
          <w:p w14:paraId="5F17503C"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Transferencias, Asignaciones, Subsidios y Otras Ayudas</w:t>
            </w:r>
          </w:p>
        </w:tc>
        <w:tc>
          <w:tcPr>
            <w:tcW w:w="930" w:type="pct"/>
            <w:tcBorders>
              <w:top w:val="nil"/>
              <w:left w:val="nil"/>
              <w:bottom w:val="nil"/>
              <w:right w:val="single" w:sz="4" w:space="0" w:color="000000"/>
            </w:tcBorders>
            <w:shd w:val="clear" w:color="auto" w:fill="auto"/>
            <w:hideMark/>
          </w:tcPr>
          <w:p w14:paraId="1C6E09F5"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21.955.835.138</w:t>
            </w:r>
          </w:p>
        </w:tc>
      </w:tr>
      <w:tr w:rsidR="00F00CEA" w:rsidRPr="00F00CEA" w14:paraId="77E24EC5" w14:textId="77777777" w:rsidTr="00F00CEA">
        <w:trPr>
          <w:trHeight w:val="285"/>
        </w:trPr>
        <w:tc>
          <w:tcPr>
            <w:tcW w:w="4070" w:type="pct"/>
            <w:tcBorders>
              <w:top w:val="nil"/>
              <w:left w:val="single" w:sz="4" w:space="0" w:color="000000"/>
              <w:bottom w:val="nil"/>
              <w:right w:val="nil"/>
            </w:tcBorders>
            <w:shd w:val="clear" w:color="auto" w:fill="auto"/>
            <w:hideMark/>
          </w:tcPr>
          <w:p w14:paraId="17B934C8"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Transferencias Internas y Asignaciones al Sector Público</w:t>
            </w:r>
          </w:p>
        </w:tc>
        <w:tc>
          <w:tcPr>
            <w:tcW w:w="930" w:type="pct"/>
            <w:tcBorders>
              <w:top w:val="nil"/>
              <w:left w:val="nil"/>
              <w:bottom w:val="nil"/>
              <w:right w:val="single" w:sz="4" w:space="0" w:color="000000"/>
            </w:tcBorders>
            <w:shd w:val="clear" w:color="auto" w:fill="auto"/>
            <w:hideMark/>
          </w:tcPr>
          <w:p w14:paraId="372A96A7"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20.427.894.024</w:t>
            </w:r>
          </w:p>
        </w:tc>
      </w:tr>
      <w:tr w:rsidR="00F00CEA" w:rsidRPr="00F00CEA" w14:paraId="4FFAD98F" w14:textId="77777777" w:rsidTr="00F00CEA">
        <w:trPr>
          <w:trHeight w:val="285"/>
        </w:trPr>
        <w:tc>
          <w:tcPr>
            <w:tcW w:w="4070" w:type="pct"/>
            <w:tcBorders>
              <w:top w:val="nil"/>
              <w:left w:val="single" w:sz="4" w:space="0" w:color="000000"/>
              <w:bottom w:val="nil"/>
              <w:right w:val="nil"/>
            </w:tcBorders>
            <w:shd w:val="clear" w:color="auto" w:fill="auto"/>
            <w:hideMark/>
          </w:tcPr>
          <w:p w14:paraId="3FF4CE0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Asignaciones Presupuestarias al Poder Ejecutivo</w:t>
            </w:r>
          </w:p>
        </w:tc>
        <w:tc>
          <w:tcPr>
            <w:tcW w:w="930" w:type="pct"/>
            <w:tcBorders>
              <w:top w:val="nil"/>
              <w:left w:val="nil"/>
              <w:bottom w:val="nil"/>
              <w:right w:val="single" w:sz="4" w:space="0" w:color="000000"/>
            </w:tcBorders>
            <w:shd w:val="clear" w:color="auto" w:fill="auto"/>
            <w:hideMark/>
          </w:tcPr>
          <w:p w14:paraId="2D91DDE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788.341.393</w:t>
            </w:r>
          </w:p>
        </w:tc>
      </w:tr>
      <w:tr w:rsidR="00F00CEA" w:rsidRPr="00F00CEA" w14:paraId="083C4282" w14:textId="77777777" w:rsidTr="00F00CEA">
        <w:trPr>
          <w:trHeight w:val="285"/>
        </w:trPr>
        <w:tc>
          <w:tcPr>
            <w:tcW w:w="4070" w:type="pct"/>
            <w:tcBorders>
              <w:top w:val="nil"/>
              <w:left w:val="single" w:sz="4" w:space="0" w:color="000000"/>
              <w:bottom w:val="nil"/>
              <w:right w:val="nil"/>
            </w:tcBorders>
            <w:shd w:val="clear" w:color="auto" w:fill="auto"/>
            <w:hideMark/>
          </w:tcPr>
          <w:p w14:paraId="6579195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Asignaciones Presupuestarias al Poder Legislativo</w:t>
            </w:r>
          </w:p>
        </w:tc>
        <w:tc>
          <w:tcPr>
            <w:tcW w:w="930" w:type="pct"/>
            <w:tcBorders>
              <w:top w:val="nil"/>
              <w:left w:val="nil"/>
              <w:bottom w:val="nil"/>
              <w:right w:val="single" w:sz="4" w:space="0" w:color="000000"/>
            </w:tcBorders>
            <w:shd w:val="clear" w:color="auto" w:fill="auto"/>
            <w:hideMark/>
          </w:tcPr>
          <w:p w14:paraId="71CE090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692.560.979</w:t>
            </w:r>
          </w:p>
        </w:tc>
      </w:tr>
      <w:tr w:rsidR="00F00CEA" w:rsidRPr="00F00CEA" w14:paraId="06D25836" w14:textId="77777777" w:rsidTr="00F00CEA">
        <w:trPr>
          <w:trHeight w:val="285"/>
        </w:trPr>
        <w:tc>
          <w:tcPr>
            <w:tcW w:w="4070" w:type="pct"/>
            <w:tcBorders>
              <w:top w:val="nil"/>
              <w:left w:val="single" w:sz="4" w:space="0" w:color="000000"/>
              <w:bottom w:val="nil"/>
              <w:right w:val="nil"/>
            </w:tcBorders>
            <w:shd w:val="clear" w:color="auto" w:fill="auto"/>
            <w:hideMark/>
          </w:tcPr>
          <w:p w14:paraId="0AD0324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Asignaciones Presupuestarias al Poder Judicial</w:t>
            </w:r>
          </w:p>
        </w:tc>
        <w:tc>
          <w:tcPr>
            <w:tcW w:w="930" w:type="pct"/>
            <w:tcBorders>
              <w:top w:val="nil"/>
              <w:left w:val="nil"/>
              <w:bottom w:val="nil"/>
              <w:right w:val="single" w:sz="4" w:space="0" w:color="000000"/>
            </w:tcBorders>
            <w:shd w:val="clear" w:color="auto" w:fill="auto"/>
            <w:hideMark/>
          </w:tcPr>
          <w:p w14:paraId="7026428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721.434.279</w:t>
            </w:r>
          </w:p>
        </w:tc>
      </w:tr>
      <w:tr w:rsidR="00F00CEA" w:rsidRPr="00F00CEA" w14:paraId="3DB5B190" w14:textId="77777777" w:rsidTr="00F00CEA">
        <w:trPr>
          <w:trHeight w:val="285"/>
        </w:trPr>
        <w:tc>
          <w:tcPr>
            <w:tcW w:w="4070" w:type="pct"/>
            <w:tcBorders>
              <w:top w:val="nil"/>
              <w:left w:val="single" w:sz="4" w:space="0" w:color="000000"/>
              <w:bottom w:val="nil"/>
              <w:right w:val="nil"/>
            </w:tcBorders>
            <w:shd w:val="clear" w:color="auto" w:fill="auto"/>
            <w:hideMark/>
          </w:tcPr>
          <w:p w14:paraId="4E8EC12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Asignaciones Presupuestarias a Órganos Autónomos</w:t>
            </w:r>
          </w:p>
        </w:tc>
        <w:tc>
          <w:tcPr>
            <w:tcW w:w="930" w:type="pct"/>
            <w:tcBorders>
              <w:top w:val="nil"/>
              <w:left w:val="nil"/>
              <w:bottom w:val="nil"/>
              <w:right w:val="single" w:sz="4" w:space="0" w:color="000000"/>
            </w:tcBorders>
            <w:shd w:val="clear" w:color="auto" w:fill="auto"/>
            <w:hideMark/>
          </w:tcPr>
          <w:p w14:paraId="559484C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1.895.064.506</w:t>
            </w:r>
          </w:p>
        </w:tc>
      </w:tr>
      <w:tr w:rsidR="00F00CEA" w:rsidRPr="00F00CEA" w14:paraId="46B966BB" w14:textId="77777777" w:rsidTr="00F00CEA">
        <w:trPr>
          <w:trHeight w:val="285"/>
        </w:trPr>
        <w:tc>
          <w:tcPr>
            <w:tcW w:w="4070" w:type="pct"/>
            <w:tcBorders>
              <w:top w:val="nil"/>
              <w:left w:val="single" w:sz="4" w:space="0" w:color="000000"/>
              <w:bottom w:val="nil"/>
              <w:right w:val="nil"/>
            </w:tcBorders>
            <w:shd w:val="clear" w:color="auto" w:fill="auto"/>
            <w:hideMark/>
          </w:tcPr>
          <w:p w14:paraId="7E69A5C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Transferencias Internas otorgadas a Entidades Paraestatales no Empresariales y no Financieras</w:t>
            </w:r>
          </w:p>
        </w:tc>
        <w:tc>
          <w:tcPr>
            <w:tcW w:w="930" w:type="pct"/>
            <w:tcBorders>
              <w:top w:val="nil"/>
              <w:left w:val="nil"/>
              <w:bottom w:val="nil"/>
              <w:right w:val="single" w:sz="4" w:space="0" w:color="000000"/>
            </w:tcBorders>
            <w:shd w:val="clear" w:color="auto" w:fill="auto"/>
            <w:hideMark/>
          </w:tcPr>
          <w:p w14:paraId="360A5DB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16.319.643.773</w:t>
            </w:r>
          </w:p>
        </w:tc>
      </w:tr>
      <w:tr w:rsidR="00F00CEA" w:rsidRPr="00F00CEA" w14:paraId="0FA4AFFB" w14:textId="77777777" w:rsidTr="00F00CEA">
        <w:trPr>
          <w:trHeight w:val="285"/>
        </w:trPr>
        <w:tc>
          <w:tcPr>
            <w:tcW w:w="4070" w:type="pct"/>
            <w:tcBorders>
              <w:top w:val="nil"/>
              <w:left w:val="single" w:sz="4" w:space="0" w:color="000000"/>
              <w:bottom w:val="nil"/>
              <w:right w:val="nil"/>
            </w:tcBorders>
            <w:shd w:val="clear" w:color="auto" w:fill="auto"/>
            <w:hideMark/>
          </w:tcPr>
          <w:p w14:paraId="51A6F17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Transferencias Internas Otorgadas a Entidades Paraestatales Empresariales y No Financieras</w:t>
            </w:r>
          </w:p>
        </w:tc>
        <w:tc>
          <w:tcPr>
            <w:tcW w:w="930" w:type="pct"/>
            <w:tcBorders>
              <w:top w:val="nil"/>
              <w:left w:val="nil"/>
              <w:bottom w:val="nil"/>
              <w:right w:val="single" w:sz="4" w:space="0" w:color="000000"/>
            </w:tcBorders>
            <w:shd w:val="clear" w:color="auto" w:fill="auto"/>
            <w:hideMark/>
          </w:tcPr>
          <w:p w14:paraId="0C89704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49AA4BBA" w14:textId="77777777" w:rsidTr="00F00CEA">
        <w:trPr>
          <w:trHeight w:val="285"/>
        </w:trPr>
        <w:tc>
          <w:tcPr>
            <w:tcW w:w="4070" w:type="pct"/>
            <w:tcBorders>
              <w:top w:val="nil"/>
              <w:left w:val="single" w:sz="4" w:space="0" w:color="000000"/>
              <w:bottom w:val="nil"/>
              <w:right w:val="nil"/>
            </w:tcBorders>
            <w:shd w:val="clear" w:color="auto" w:fill="auto"/>
            <w:hideMark/>
          </w:tcPr>
          <w:p w14:paraId="3BFFEA6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Transferencias Internas Otorgadas a Fideicomisos Públicos Empresariales y no Financieros</w:t>
            </w:r>
          </w:p>
        </w:tc>
        <w:tc>
          <w:tcPr>
            <w:tcW w:w="930" w:type="pct"/>
            <w:tcBorders>
              <w:top w:val="nil"/>
              <w:left w:val="nil"/>
              <w:bottom w:val="nil"/>
              <w:right w:val="single" w:sz="4" w:space="0" w:color="000000"/>
            </w:tcBorders>
            <w:shd w:val="clear" w:color="auto" w:fill="auto"/>
            <w:hideMark/>
          </w:tcPr>
          <w:p w14:paraId="63D0506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E435A0A" w14:textId="77777777" w:rsidTr="00F00CEA">
        <w:trPr>
          <w:trHeight w:val="285"/>
        </w:trPr>
        <w:tc>
          <w:tcPr>
            <w:tcW w:w="4070" w:type="pct"/>
            <w:tcBorders>
              <w:top w:val="nil"/>
              <w:left w:val="single" w:sz="4" w:space="0" w:color="000000"/>
              <w:bottom w:val="nil"/>
              <w:right w:val="nil"/>
            </w:tcBorders>
            <w:shd w:val="clear" w:color="auto" w:fill="auto"/>
            <w:hideMark/>
          </w:tcPr>
          <w:p w14:paraId="2527E82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Transferencias Internas Otorgadas a Instituciones Paraestatales Públicas Financieras</w:t>
            </w:r>
          </w:p>
        </w:tc>
        <w:tc>
          <w:tcPr>
            <w:tcW w:w="930" w:type="pct"/>
            <w:tcBorders>
              <w:top w:val="nil"/>
              <w:left w:val="nil"/>
              <w:bottom w:val="nil"/>
              <w:right w:val="single" w:sz="4" w:space="0" w:color="000000"/>
            </w:tcBorders>
            <w:shd w:val="clear" w:color="auto" w:fill="auto"/>
            <w:hideMark/>
          </w:tcPr>
          <w:p w14:paraId="0701E1E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10.849.094</w:t>
            </w:r>
          </w:p>
        </w:tc>
      </w:tr>
      <w:tr w:rsidR="00F00CEA" w:rsidRPr="00F00CEA" w14:paraId="3F7C3363" w14:textId="77777777" w:rsidTr="00F00CEA">
        <w:trPr>
          <w:trHeight w:val="285"/>
        </w:trPr>
        <w:tc>
          <w:tcPr>
            <w:tcW w:w="4070" w:type="pct"/>
            <w:tcBorders>
              <w:top w:val="nil"/>
              <w:left w:val="single" w:sz="4" w:space="0" w:color="000000"/>
              <w:bottom w:val="nil"/>
              <w:right w:val="nil"/>
            </w:tcBorders>
            <w:shd w:val="clear" w:color="auto" w:fill="auto"/>
            <w:hideMark/>
          </w:tcPr>
          <w:p w14:paraId="28E221A7"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Transferencias al resto del Sector Público</w:t>
            </w:r>
          </w:p>
        </w:tc>
        <w:tc>
          <w:tcPr>
            <w:tcW w:w="930" w:type="pct"/>
            <w:tcBorders>
              <w:top w:val="nil"/>
              <w:left w:val="nil"/>
              <w:bottom w:val="nil"/>
              <w:right w:val="single" w:sz="4" w:space="0" w:color="000000"/>
            </w:tcBorders>
            <w:shd w:val="clear" w:color="auto" w:fill="auto"/>
            <w:hideMark/>
          </w:tcPr>
          <w:p w14:paraId="0631CC6D"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0</w:t>
            </w:r>
          </w:p>
        </w:tc>
      </w:tr>
      <w:tr w:rsidR="00F00CEA" w:rsidRPr="00F00CEA" w14:paraId="7929A3B2" w14:textId="77777777" w:rsidTr="00F00CEA">
        <w:trPr>
          <w:trHeight w:val="285"/>
        </w:trPr>
        <w:tc>
          <w:tcPr>
            <w:tcW w:w="4070" w:type="pct"/>
            <w:tcBorders>
              <w:top w:val="nil"/>
              <w:left w:val="single" w:sz="4" w:space="0" w:color="000000"/>
              <w:bottom w:val="nil"/>
              <w:right w:val="nil"/>
            </w:tcBorders>
            <w:shd w:val="clear" w:color="auto" w:fill="auto"/>
            <w:hideMark/>
          </w:tcPr>
          <w:p w14:paraId="1ACC22E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Transferencias Otorgadas a Entidades Paraestatales no Empresariales y no Financieras</w:t>
            </w:r>
          </w:p>
        </w:tc>
        <w:tc>
          <w:tcPr>
            <w:tcW w:w="930" w:type="pct"/>
            <w:tcBorders>
              <w:top w:val="nil"/>
              <w:left w:val="nil"/>
              <w:bottom w:val="nil"/>
              <w:right w:val="single" w:sz="4" w:space="0" w:color="000000"/>
            </w:tcBorders>
            <w:shd w:val="clear" w:color="auto" w:fill="auto"/>
            <w:hideMark/>
          </w:tcPr>
          <w:p w14:paraId="2462B0E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8723457" w14:textId="77777777" w:rsidTr="00F00CEA">
        <w:trPr>
          <w:trHeight w:val="285"/>
        </w:trPr>
        <w:tc>
          <w:tcPr>
            <w:tcW w:w="4070" w:type="pct"/>
            <w:tcBorders>
              <w:top w:val="nil"/>
              <w:left w:val="single" w:sz="4" w:space="0" w:color="000000"/>
              <w:bottom w:val="nil"/>
              <w:right w:val="nil"/>
            </w:tcBorders>
            <w:shd w:val="clear" w:color="auto" w:fill="auto"/>
            <w:hideMark/>
          </w:tcPr>
          <w:p w14:paraId="4D79E7B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Transferencias Otorgadas para Entidades Paraestatales Empresariales y no Financieras</w:t>
            </w:r>
          </w:p>
        </w:tc>
        <w:tc>
          <w:tcPr>
            <w:tcW w:w="930" w:type="pct"/>
            <w:tcBorders>
              <w:top w:val="nil"/>
              <w:left w:val="nil"/>
              <w:bottom w:val="nil"/>
              <w:right w:val="single" w:sz="4" w:space="0" w:color="000000"/>
            </w:tcBorders>
            <w:shd w:val="clear" w:color="auto" w:fill="auto"/>
            <w:hideMark/>
          </w:tcPr>
          <w:p w14:paraId="58BA26E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312D45D" w14:textId="77777777" w:rsidTr="00F00CEA">
        <w:trPr>
          <w:trHeight w:val="285"/>
        </w:trPr>
        <w:tc>
          <w:tcPr>
            <w:tcW w:w="4070" w:type="pct"/>
            <w:tcBorders>
              <w:top w:val="nil"/>
              <w:left w:val="single" w:sz="4" w:space="0" w:color="000000"/>
              <w:bottom w:val="nil"/>
              <w:right w:val="nil"/>
            </w:tcBorders>
            <w:shd w:val="clear" w:color="auto" w:fill="auto"/>
            <w:hideMark/>
          </w:tcPr>
          <w:p w14:paraId="504EED0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Transferencias Otorgadas para Instituciones Paraestatales Públicas Financieras</w:t>
            </w:r>
          </w:p>
        </w:tc>
        <w:tc>
          <w:tcPr>
            <w:tcW w:w="930" w:type="pct"/>
            <w:tcBorders>
              <w:top w:val="nil"/>
              <w:left w:val="nil"/>
              <w:bottom w:val="nil"/>
              <w:right w:val="single" w:sz="4" w:space="0" w:color="000000"/>
            </w:tcBorders>
            <w:shd w:val="clear" w:color="auto" w:fill="auto"/>
            <w:hideMark/>
          </w:tcPr>
          <w:p w14:paraId="7EE9313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1665BF3" w14:textId="77777777" w:rsidTr="00F00CEA">
        <w:trPr>
          <w:trHeight w:val="285"/>
        </w:trPr>
        <w:tc>
          <w:tcPr>
            <w:tcW w:w="4070" w:type="pct"/>
            <w:tcBorders>
              <w:top w:val="nil"/>
              <w:left w:val="single" w:sz="4" w:space="0" w:color="000000"/>
              <w:bottom w:val="nil"/>
              <w:right w:val="nil"/>
            </w:tcBorders>
            <w:shd w:val="clear" w:color="auto" w:fill="auto"/>
            <w:hideMark/>
          </w:tcPr>
          <w:p w14:paraId="1469E08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Transferencias Otorgadas a Entidades Federativas y Municipios</w:t>
            </w:r>
          </w:p>
        </w:tc>
        <w:tc>
          <w:tcPr>
            <w:tcW w:w="930" w:type="pct"/>
            <w:tcBorders>
              <w:top w:val="nil"/>
              <w:left w:val="nil"/>
              <w:bottom w:val="nil"/>
              <w:right w:val="single" w:sz="4" w:space="0" w:color="000000"/>
            </w:tcBorders>
            <w:shd w:val="clear" w:color="auto" w:fill="auto"/>
            <w:hideMark/>
          </w:tcPr>
          <w:p w14:paraId="3CD6A43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DBAAE8E" w14:textId="77777777" w:rsidTr="00F00CEA">
        <w:trPr>
          <w:trHeight w:val="285"/>
        </w:trPr>
        <w:tc>
          <w:tcPr>
            <w:tcW w:w="4070" w:type="pct"/>
            <w:tcBorders>
              <w:top w:val="nil"/>
              <w:left w:val="single" w:sz="4" w:space="0" w:color="000000"/>
              <w:bottom w:val="nil"/>
              <w:right w:val="nil"/>
            </w:tcBorders>
            <w:shd w:val="clear" w:color="auto" w:fill="auto"/>
            <w:hideMark/>
          </w:tcPr>
          <w:p w14:paraId="1EE232D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Transferencias a Fideicomisos de Entidades Federativas y Municipios</w:t>
            </w:r>
          </w:p>
        </w:tc>
        <w:tc>
          <w:tcPr>
            <w:tcW w:w="930" w:type="pct"/>
            <w:tcBorders>
              <w:top w:val="nil"/>
              <w:left w:val="nil"/>
              <w:bottom w:val="nil"/>
              <w:right w:val="single" w:sz="4" w:space="0" w:color="000000"/>
            </w:tcBorders>
            <w:shd w:val="clear" w:color="auto" w:fill="auto"/>
            <w:hideMark/>
          </w:tcPr>
          <w:p w14:paraId="66C48F4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2264B1A" w14:textId="77777777" w:rsidTr="00F00CEA">
        <w:trPr>
          <w:trHeight w:val="285"/>
        </w:trPr>
        <w:tc>
          <w:tcPr>
            <w:tcW w:w="4070" w:type="pct"/>
            <w:tcBorders>
              <w:top w:val="nil"/>
              <w:left w:val="single" w:sz="4" w:space="0" w:color="000000"/>
              <w:bottom w:val="nil"/>
              <w:right w:val="nil"/>
            </w:tcBorders>
            <w:shd w:val="clear" w:color="auto" w:fill="auto"/>
            <w:hideMark/>
          </w:tcPr>
          <w:p w14:paraId="1DC743CC"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Subsidios y Subvenciones</w:t>
            </w:r>
          </w:p>
        </w:tc>
        <w:tc>
          <w:tcPr>
            <w:tcW w:w="930" w:type="pct"/>
            <w:tcBorders>
              <w:top w:val="nil"/>
              <w:left w:val="nil"/>
              <w:bottom w:val="nil"/>
              <w:right w:val="single" w:sz="4" w:space="0" w:color="000000"/>
            </w:tcBorders>
            <w:shd w:val="clear" w:color="auto" w:fill="auto"/>
            <w:hideMark/>
          </w:tcPr>
          <w:p w14:paraId="0080A428"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0</w:t>
            </w:r>
          </w:p>
        </w:tc>
      </w:tr>
      <w:tr w:rsidR="00F00CEA" w:rsidRPr="00F00CEA" w14:paraId="554143CA" w14:textId="77777777" w:rsidTr="00F00CEA">
        <w:trPr>
          <w:trHeight w:val="285"/>
        </w:trPr>
        <w:tc>
          <w:tcPr>
            <w:tcW w:w="4070" w:type="pct"/>
            <w:tcBorders>
              <w:top w:val="nil"/>
              <w:left w:val="single" w:sz="4" w:space="0" w:color="000000"/>
              <w:bottom w:val="nil"/>
              <w:right w:val="nil"/>
            </w:tcBorders>
            <w:shd w:val="clear" w:color="auto" w:fill="auto"/>
            <w:hideMark/>
          </w:tcPr>
          <w:p w14:paraId="721C039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Subsidios a la Producción</w:t>
            </w:r>
          </w:p>
        </w:tc>
        <w:tc>
          <w:tcPr>
            <w:tcW w:w="930" w:type="pct"/>
            <w:tcBorders>
              <w:top w:val="nil"/>
              <w:left w:val="nil"/>
              <w:bottom w:val="nil"/>
              <w:right w:val="single" w:sz="4" w:space="0" w:color="000000"/>
            </w:tcBorders>
            <w:shd w:val="clear" w:color="auto" w:fill="auto"/>
            <w:hideMark/>
          </w:tcPr>
          <w:p w14:paraId="37C32A7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FB7E0CD" w14:textId="77777777" w:rsidTr="00F00CEA">
        <w:trPr>
          <w:trHeight w:val="285"/>
        </w:trPr>
        <w:tc>
          <w:tcPr>
            <w:tcW w:w="4070" w:type="pct"/>
            <w:tcBorders>
              <w:top w:val="nil"/>
              <w:left w:val="single" w:sz="4" w:space="0" w:color="000000"/>
              <w:bottom w:val="nil"/>
              <w:right w:val="nil"/>
            </w:tcBorders>
            <w:shd w:val="clear" w:color="auto" w:fill="auto"/>
            <w:hideMark/>
          </w:tcPr>
          <w:p w14:paraId="43D2826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Subsidios a la Distribución</w:t>
            </w:r>
          </w:p>
        </w:tc>
        <w:tc>
          <w:tcPr>
            <w:tcW w:w="930" w:type="pct"/>
            <w:tcBorders>
              <w:top w:val="nil"/>
              <w:left w:val="nil"/>
              <w:bottom w:val="nil"/>
              <w:right w:val="single" w:sz="4" w:space="0" w:color="000000"/>
            </w:tcBorders>
            <w:shd w:val="clear" w:color="auto" w:fill="auto"/>
            <w:hideMark/>
          </w:tcPr>
          <w:p w14:paraId="7DE2C54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2E2BD66" w14:textId="77777777" w:rsidTr="00F00CEA">
        <w:trPr>
          <w:trHeight w:val="285"/>
        </w:trPr>
        <w:tc>
          <w:tcPr>
            <w:tcW w:w="4070" w:type="pct"/>
            <w:tcBorders>
              <w:top w:val="nil"/>
              <w:left w:val="single" w:sz="4" w:space="0" w:color="000000"/>
              <w:bottom w:val="nil"/>
              <w:right w:val="nil"/>
            </w:tcBorders>
            <w:shd w:val="clear" w:color="auto" w:fill="auto"/>
            <w:hideMark/>
          </w:tcPr>
          <w:p w14:paraId="4C3823C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Subsidios a La Inversión</w:t>
            </w:r>
          </w:p>
        </w:tc>
        <w:tc>
          <w:tcPr>
            <w:tcW w:w="930" w:type="pct"/>
            <w:tcBorders>
              <w:top w:val="nil"/>
              <w:left w:val="nil"/>
              <w:bottom w:val="nil"/>
              <w:right w:val="single" w:sz="4" w:space="0" w:color="000000"/>
            </w:tcBorders>
            <w:shd w:val="clear" w:color="auto" w:fill="auto"/>
            <w:hideMark/>
          </w:tcPr>
          <w:p w14:paraId="20C0E37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3BF5EB0" w14:textId="77777777" w:rsidTr="00F00CEA">
        <w:trPr>
          <w:trHeight w:val="285"/>
        </w:trPr>
        <w:tc>
          <w:tcPr>
            <w:tcW w:w="4070" w:type="pct"/>
            <w:tcBorders>
              <w:top w:val="nil"/>
              <w:left w:val="single" w:sz="4" w:space="0" w:color="000000"/>
              <w:bottom w:val="nil"/>
              <w:right w:val="nil"/>
            </w:tcBorders>
            <w:shd w:val="clear" w:color="auto" w:fill="auto"/>
            <w:hideMark/>
          </w:tcPr>
          <w:p w14:paraId="6F88A6E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Subsidios a la Prestación de Servicios Públicos</w:t>
            </w:r>
          </w:p>
        </w:tc>
        <w:tc>
          <w:tcPr>
            <w:tcW w:w="930" w:type="pct"/>
            <w:tcBorders>
              <w:top w:val="nil"/>
              <w:left w:val="nil"/>
              <w:bottom w:val="nil"/>
              <w:right w:val="single" w:sz="4" w:space="0" w:color="000000"/>
            </w:tcBorders>
            <w:shd w:val="clear" w:color="auto" w:fill="auto"/>
            <w:hideMark/>
          </w:tcPr>
          <w:p w14:paraId="6876E1C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A0DC83B" w14:textId="77777777" w:rsidTr="00F00CEA">
        <w:trPr>
          <w:trHeight w:val="285"/>
        </w:trPr>
        <w:tc>
          <w:tcPr>
            <w:tcW w:w="4070" w:type="pct"/>
            <w:tcBorders>
              <w:top w:val="nil"/>
              <w:left w:val="single" w:sz="4" w:space="0" w:color="000000"/>
              <w:bottom w:val="nil"/>
              <w:right w:val="nil"/>
            </w:tcBorders>
            <w:shd w:val="clear" w:color="auto" w:fill="auto"/>
            <w:hideMark/>
          </w:tcPr>
          <w:p w14:paraId="4FA05AE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Subsidios para cubrir diferenciales de Tasas de Interés</w:t>
            </w:r>
          </w:p>
        </w:tc>
        <w:tc>
          <w:tcPr>
            <w:tcW w:w="930" w:type="pct"/>
            <w:tcBorders>
              <w:top w:val="nil"/>
              <w:left w:val="nil"/>
              <w:bottom w:val="nil"/>
              <w:right w:val="single" w:sz="4" w:space="0" w:color="000000"/>
            </w:tcBorders>
            <w:shd w:val="clear" w:color="auto" w:fill="auto"/>
            <w:hideMark/>
          </w:tcPr>
          <w:p w14:paraId="55CC4F5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975C752" w14:textId="77777777" w:rsidTr="00F00CEA">
        <w:trPr>
          <w:trHeight w:val="285"/>
        </w:trPr>
        <w:tc>
          <w:tcPr>
            <w:tcW w:w="4070" w:type="pct"/>
            <w:tcBorders>
              <w:top w:val="nil"/>
              <w:left w:val="single" w:sz="4" w:space="0" w:color="000000"/>
              <w:bottom w:val="nil"/>
              <w:right w:val="nil"/>
            </w:tcBorders>
            <w:shd w:val="clear" w:color="auto" w:fill="auto"/>
            <w:hideMark/>
          </w:tcPr>
          <w:p w14:paraId="1DC7354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Subsidios a la Vivienda</w:t>
            </w:r>
          </w:p>
        </w:tc>
        <w:tc>
          <w:tcPr>
            <w:tcW w:w="930" w:type="pct"/>
            <w:tcBorders>
              <w:top w:val="nil"/>
              <w:left w:val="nil"/>
              <w:bottom w:val="nil"/>
              <w:right w:val="single" w:sz="4" w:space="0" w:color="000000"/>
            </w:tcBorders>
            <w:shd w:val="clear" w:color="auto" w:fill="auto"/>
            <w:hideMark/>
          </w:tcPr>
          <w:p w14:paraId="7E54E22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695F99B" w14:textId="77777777" w:rsidTr="00F00CEA">
        <w:trPr>
          <w:trHeight w:val="285"/>
        </w:trPr>
        <w:tc>
          <w:tcPr>
            <w:tcW w:w="4070" w:type="pct"/>
            <w:tcBorders>
              <w:top w:val="nil"/>
              <w:left w:val="single" w:sz="4" w:space="0" w:color="000000"/>
              <w:bottom w:val="nil"/>
              <w:right w:val="nil"/>
            </w:tcBorders>
            <w:shd w:val="clear" w:color="auto" w:fill="auto"/>
            <w:hideMark/>
          </w:tcPr>
          <w:p w14:paraId="566C48B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Subvenciones al Consumo</w:t>
            </w:r>
          </w:p>
        </w:tc>
        <w:tc>
          <w:tcPr>
            <w:tcW w:w="930" w:type="pct"/>
            <w:tcBorders>
              <w:top w:val="nil"/>
              <w:left w:val="nil"/>
              <w:bottom w:val="nil"/>
              <w:right w:val="single" w:sz="4" w:space="0" w:color="000000"/>
            </w:tcBorders>
            <w:shd w:val="clear" w:color="auto" w:fill="auto"/>
            <w:hideMark/>
          </w:tcPr>
          <w:p w14:paraId="132E699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9501D36" w14:textId="77777777" w:rsidTr="00F00CEA">
        <w:trPr>
          <w:trHeight w:val="285"/>
        </w:trPr>
        <w:tc>
          <w:tcPr>
            <w:tcW w:w="4070" w:type="pct"/>
            <w:tcBorders>
              <w:top w:val="nil"/>
              <w:left w:val="single" w:sz="4" w:space="0" w:color="000000"/>
              <w:bottom w:val="nil"/>
              <w:right w:val="nil"/>
            </w:tcBorders>
            <w:shd w:val="clear" w:color="auto" w:fill="auto"/>
            <w:hideMark/>
          </w:tcPr>
          <w:p w14:paraId="7295A62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Subsidios a entidades federativas y municipios</w:t>
            </w:r>
          </w:p>
        </w:tc>
        <w:tc>
          <w:tcPr>
            <w:tcW w:w="930" w:type="pct"/>
            <w:tcBorders>
              <w:top w:val="nil"/>
              <w:left w:val="nil"/>
              <w:bottom w:val="nil"/>
              <w:right w:val="single" w:sz="4" w:space="0" w:color="000000"/>
            </w:tcBorders>
            <w:shd w:val="clear" w:color="auto" w:fill="auto"/>
            <w:hideMark/>
          </w:tcPr>
          <w:p w14:paraId="7213B69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1C642AF" w14:textId="77777777" w:rsidTr="00F00CEA">
        <w:trPr>
          <w:trHeight w:val="285"/>
        </w:trPr>
        <w:tc>
          <w:tcPr>
            <w:tcW w:w="4070" w:type="pct"/>
            <w:tcBorders>
              <w:top w:val="nil"/>
              <w:left w:val="single" w:sz="4" w:space="0" w:color="000000"/>
              <w:bottom w:val="nil"/>
              <w:right w:val="nil"/>
            </w:tcBorders>
            <w:shd w:val="clear" w:color="auto" w:fill="auto"/>
            <w:hideMark/>
          </w:tcPr>
          <w:p w14:paraId="117D8B8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Otros subsidios</w:t>
            </w:r>
          </w:p>
        </w:tc>
        <w:tc>
          <w:tcPr>
            <w:tcW w:w="930" w:type="pct"/>
            <w:tcBorders>
              <w:top w:val="nil"/>
              <w:left w:val="nil"/>
              <w:bottom w:val="nil"/>
              <w:right w:val="single" w:sz="4" w:space="0" w:color="000000"/>
            </w:tcBorders>
            <w:shd w:val="clear" w:color="auto" w:fill="auto"/>
            <w:hideMark/>
          </w:tcPr>
          <w:p w14:paraId="185F0EC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6AEAD5C" w14:textId="77777777" w:rsidTr="00F00CEA">
        <w:trPr>
          <w:trHeight w:val="285"/>
        </w:trPr>
        <w:tc>
          <w:tcPr>
            <w:tcW w:w="4070" w:type="pct"/>
            <w:tcBorders>
              <w:top w:val="nil"/>
              <w:left w:val="single" w:sz="4" w:space="0" w:color="000000"/>
              <w:bottom w:val="nil"/>
              <w:right w:val="nil"/>
            </w:tcBorders>
            <w:shd w:val="clear" w:color="auto" w:fill="auto"/>
            <w:hideMark/>
          </w:tcPr>
          <w:p w14:paraId="7DF8E001"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Ayudas Sociales</w:t>
            </w:r>
          </w:p>
        </w:tc>
        <w:tc>
          <w:tcPr>
            <w:tcW w:w="930" w:type="pct"/>
            <w:tcBorders>
              <w:top w:val="nil"/>
              <w:left w:val="nil"/>
              <w:bottom w:val="nil"/>
              <w:right w:val="single" w:sz="4" w:space="0" w:color="000000"/>
            </w:tcBorders>
            <w:shd w:val="clear" w:color="auto" w:fill="auto"/>
            <w:hideMark/>
          </w:tcPr>
          <w:p w14:paraId="4FB67B8D"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1.471.451.114</w:t>
            </w:r>
          </w:p>
        </w:tc>
      </w:tr>
      <w:tr w:rsidR="00F00CEA" w:rsidRPr="00F00CEA" w14:paraId="08C0D6D7" w14:textId="77777777" w:rsidTr="00F00CEA">
        <w:trPr>
          <w:trHeight w:val="285"/>
        </w:trPr>
        <w:tc>
          <w:tcPr>
            <w:tcW w:w="4070" w:type="pct"/>
            <w:tcBorders>
              <w:top w:val="nil"/>
              <w:left w:val="single" w:sz="4" w:space="0" w:color="000000"/>
              <w:bottom w:val="nil"/>
              <w:right w:val="nil"/>
            </w:tcBorders>
            <w:shd w:val="clear" w:color="auto" w:fill="auto"/>
            <w:hideMark/>
          </w:tcPr>
          <w:p w14:paraId="163D73C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Ayudas Sociales a Personas</w:t>
            </w:r>
          </w:p>
        </w:tc>
        <w:tc>
          <w:tcPr>
            <w:tcW w:w="930" w:type="pct"/>
            <w:tcBorders>
              <w:top w:val="nil"/>
              <w:left w:val="nil"/>
              <w:bottom w:val="nil"/>
              <w:right w:val="single" w:sz="4" w:space="0" w:color="000000"/>
            </w:tcBorders>
            <w:shd w:val="clear" w:color="auto" w:fill="auto"/>
            <w:hideMark/>
          </w:tcPr>
          <w:p w14:paraId="4E9016A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1.171.669.526</w:t>
            </w:r>
          </w:p>
        </w:tc>
      </w:tr>
      <w:tr w:rsidR="00F00CEA" w:rsidRPr="00F00CEA" w14:paraId="1EEFAA9B" w14:textId="77777777" w:rsidTr="00F00CEA">
        <w:trPr>
          <w:trHeight w:val="285"/>
        </w:trPr>
        <w:tc>
          <w:tcPr>
            <w:tcW w:w="4070" w:type="pct"/>
            <w:tcBorders>
              <w:top w:val="nil"/>
              <w:left w:val="single" w:sz="4" w:space="0" w:color="000000"/>
              <w:bottom w:val="nil"/>
              <w:right w:val="nil"/>
            </w:tcBorders>
            <w:shd w:val="clear" w:color="auto" w:fill="auto"/>
            <w:hideMark/>
          </w:tcPr>
          <w:p w14:paraId="68FE99F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Becas y Otras Ayudas para Programas de Capacitación</w:t>
            </w:r>
          </w:p>
        </w:tc>
        <w:tc>
          <w:tcPr>
            <w:tcW w:w="930" w:type="pct"/>
            <w:tcBorders>
              <w:top w:val="nil"/>
              <w:left w:val="nil"/>
              <w:bottom w:val="nil"/>
              <w:right w:val="single" w:sz="4" w:space="0" w:color="000000"/>
            </w:tcBorders>
            <w:shd w:val="clear" w:color="auto" w:fill="auto"/>
            <w:hideMark/>
          </w:tcPr>
          <w:p w14:paraId="0A66A5B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151.033.588</w:t>
            </w:r>
          </w:p>
        </w:tc>
      </w:tr>
      <w:tr w:rsidR="00F00CEA" w:rsidRPr="00F00CEA" w14:paraId="5AD8037B" w14:textId="77777777" w:rsidTr="00F00CEA">
        <w:trPr>
          <w:trHeight w:val="285"/>
        </w:trPr>
        <w:tc>
          <w:tcPr>
            <w:tcW w:w="4070" w:type="pct"/>
            <w:tcBorders>
              <w:top w:val="nil"/>
              <w:left w:val="single" w:sz="4" w:space="0" w:color="000000"/>
              <w:bottom w:val="nil"/>
              <w:right w:val="nil"/>
            </w:tcBorders>
            <w:shd w:val="clear" w:color="auto" w:fill="auto"/>
            <w:hideMark/>
          </w:tcPr>
          <w:p w14:paraId="6B70C95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Ayudas Sociales a Instituciones de Enseñanza</w:t>
            </w:r>
          </w:p>
        </w:tc>
        <w:tc>
          <w:tcPr>
            <w:tcW w:w="930" w:type="pct"/>
            <w:tcBorders>
              <w:top w:val="nil"/>
              <w:left w:val="nil"/>
              <w:bottom w:val="nil"/>
              <w:right w:val="single" w:sz="4" w:space="0" w:color="000000"/>
            </w:tcBorders>
            <w:shd w:val="clear" w:color="auto" w:fill="auto"/>
            <w:hideMark/>
          </w:tcPr>
          <w:p w14:paraId="60E8B79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148.478.000</w:t>
            </w:r>
          </w:p>
        </w:tc>
      </w:tr>
      <w:tr w:rsidR="00F00CEA" w:rsidRPr="00F00CEA" w14:paraId="0CE7BD64" w14:textId="77777777" w:rsidTr="00F00CEA">
        <w:trPr>
          <w:trHeight w:val="285"/>
        </w:trPr>
        <w:tc>
          <w:tcPr>
            <w:tcW w:w="4070" w:type="pct"/>
            <w:tcBorders>
              <w:top w:val="nil"/>
              <w:left w:val="single" w:sz="4" w:space="0" w:color="000000"/>
              <w:bottom w:val="nil"/>
              <w:right w:val="nil"/>
            </w:tcBorders>
            <w:shd w:val="clear" w:color="auto" w:fill="auto"/>
            <w:hideMark/>
          </w:tcPr>
          <w:p w14:paraId="2C0A678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Ayudas Sociales a Actividades Científicas o Académicas</w:t>
            </w:r>
          </w:p>
        </w:tc>
        <w:tc>
          <w:tcPr>
            <w:tcW w:w="930" w:type="pct"/>
            <w:tcBorders>
              <w:top w:val="nil"/>
              <w:left w:val="nil"/>
              <w:bottom w:val="nil"/>
              <w:right w:val="single" w:sz="4" w:space="0" w:color="000000"/>
            </w:tcBorders>
            <w:shd w:val="clear" w:color="auto" w:fill="auto"/>
            <w:hideMark/>
          </w:tcPr>
          <w:p w14:paraId="2632FB8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6EEC30C" w14:textId="77777777" w:rsidTr="00F00CEA">
        <w:trPr>
          <w:trHeight w:val="285"/>
        </w:trPr>
        <w:tc>
          <w:tcPr>
            <w:tcW w:w="4070" w:type="pct"/>
            <w:tcBorders>
              <w:top w:val="nil"/>
              <w:left w:val="single" w:sz="4" w:space="0" w:color="000000"/>
              <w:bottom w:val="nil"/>
              <w:right w:val="nil"/>
            </w:tcBorders>
            <w:shd w:val="clear" w:color="auto" w:fill="auto"/>
            <w:hideMark/>
          </w:tcPr>
          <w:p w14:paraId="31594EE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Ayudas Sociales a Instituciones Sin Fines de Lucro</w:t>
            </w:r>
          </w:p>
        </w:tc>
        <w:tc>
          <w:tcPr>
            <w:tcW w:w="930" w:type="pct"/>
            <w:tcBorders>
              <w:top w:val="nil"/>
              <w:left w:val="nil"/>
              <w:bottom w:val="nil"/>
              <w:right w:val="single" w:sz="4" w:space="0" w:color="000000"/>
            </w:tcBorders>
            <w:shd w:val="clear" w:color="auto" w:fill="auto"/>
            <w:hideMark/>
          </w:tcPr>
          <w:p w14:paraId="4A35399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270.000</w:t>
            </w:r>
          </w:p>
        </w:tc>
      </w:tr>
      <w:tr w:rsidR="00F00CEA" w:rsidRPr="00F00CEA" w14:paraId="7F93F410" w14:textId="77777777" w:rsidTr="00F00CEA">
        <w:trPr>
          <w:trHeight w:val="285"/>
        </w:trPr>
        <w:tc>
          <w:tcPr>
            <w:tcW w:w="4070" w:type="pct"/>
            <w:tcBorders>
              <w:top w:val="nil"/>
              <w:left w:val="single" w:sz="4" w:space="0" w:color="000000"/>
              <w:bottom w:val="nil"/>
              <w:right w:val="nil"/>
            </w:tcBorders>
            <w:shd w:val="clear" w:color="auto" w:fill="auto"/>
            <w:hideMark/>
          </w:tcPr>
          <w:p w14:paraId="40BD8CD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Ayudas Sociales a Cooperativas</w:t>
            </w:r>
          </w:p>
        </w:tc>
        <w:tc>
          <w:tcPr>
            <w:tcW w:w="930" w:type="pct"/>
            <w:tcBorders>
              <w:top w:val="nil"/>
              <w:left w:val="nil"/>
              <w:bottom w:val="nil"/>
              <w:right w:val="single" w:sz="4" w:space="0" w:color="000000"/>
            </w:tcBorders>
            <w:shd w:val="clear" w:color="auto" w:fill="auto"/>
            <w:hideMark/>
          </w:tcPr>
          <w:p w14:paraId="42D1A42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BE3D08A" w14:textId="77777777" w:rsidTr="00F00CEA">
        <w:trPr>
          <w:trHeight w:val="285"/>
        </w:trPr>
        <w:tc>
          <w:tcPr>
            <w:tcW w:w="4070" w:type="pct"/>
            <w:tcBorders>
              <w:top w:val="nil"/>
              <w:left w:val="single" w:sz="4" w:space="0" w:color="000000"/>
              <w:bottom w:val="nil"/>
              <w:right w:val="nil"/>
            </w:tcBorders>
            <w:shd w:val="clear" w:color="auto" w:fill="auto"/>
            <w:hideMark/>
          </w:tcPr>
          <w:p w14:paraId="6A06FFF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Ayudas Sociales a Entidades De Interés Público</w:t>
            </w:r>
          </w:p>
        </w:tc>
        <w:tc>
          <w:tcPr>
            <w:tcW w:w="930" w:type="pct"/>
            <w:tcBorders>
              <w:top w:val="nil"/>
              <w:left w:val="nil"/>
              <w:bottom w:val="nil"/>
              <w:right w:val="single" w:sz="4" w:space="0" w:color="000000"/>
            </w:tcBorders>
            <w:shd w:val="clear" w:color="auto" w:fill="auto"/>
            <w:hideMark/>
          </w:tcPr>
          <w:p w14:paraId="2996DE8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50CFC9E" w14:textId="77777777" w:rsidTr="00F00CEA">
        <w:trPr>
          <w:trHeight w:val="285"/>
        </w:trPr>
        <w:tc>
          <w:tcPr>
            <w:tcW w:w="4070" w:type="pct"/>
            <w:tcBorders>
              <w:top w:val="nil"/>
              <w:left w:val="single" w:sz="4" w:space="0" w:color="000000"/>
              <w:bottom w:val="nil"/>
              <w:right w:val="nil"/>
            </w:tcBorders>
            <w:shd w:val="clear" w:color="auto" w:fill="auto"/>
            <w:hideMark/>
          </w:tcPr>
          <w:p w14:paraId="0DC3FC6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Ayudas por Desastres Naturales y Otros Siniestros</w:t>
            </w:r>
          </w:p>
        </w:tc>
        <w:tc>
          <w:tcPr>
            <w:tcW w:w="930" w:type="pct"/>
            <w:tcBorders>
              <w:top w:val="nil"/>
              <w:left w:val="nil"/>
              <w:bottom w:val="nil"/>
              <w:right w:val="single" w:sz="4" w:space="0" w:color="000000"/>
            </w:tcBorders>
            <w:shd w:val="clear" w:color="auto" w:fill="auto"/>
            <w:hideMark/>
          </w:tcPr>
          <w:p w14:paraId="32B6ACB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0EBED508" w14:textId="77777777" w:rsidTr="00F00CEA">
        <w:trPr>
          <w:trHeight w:val="285"/>
        </w:trPr>
        <w:tc>
          <w:tcPr>
            <w:tcW w:w="4070" w:type="pct"/>
            <w:tcBorders>
              <w:top w:val="nil"/>
              <w:left w:val="single" w:sz="4" w:space="0" w:color="000000"/>
              <w:bottom w:val="nil"/>
              <w:right w:val="nil"/>
            </w:tcBorders>
            <w:shd w:val="clear" w:color="auto" w:fill="auto"/>
            <w:hideMark/>
          </w:tcPr>
          <w:p w14:paraId="7E43F0D8"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Pensiones y Jubilaciones</w:t>
            </w:r>
          </w:p>
        </w:tc>
        <w:tc>
          <w:tcPr>
            <w:tcW w:w="930" w:type="pct"/>
            <w:tcBorders>
              <w:top w:val="nil"/>
              <w:left w:val="nil"/>
              <w:bottom w:val="nil"/>
              <w:right w:val="single" w:sz="4" w:space="0" w:color="000000"/>
            </w:tcBorders>
            <w:shd w:val="clear" w:color="auto" w:fill="auto"/>
            <w:hideMark/>
          </w:tcPr>
          <w:p w14:paraId="0F7B7832"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0</w:t>
            </w:r>
          </w:p>
        </w:tc>
      </w:tr>
      <w:tr w:rsidR="00F00CEA" w:rsidRPr="00F00CEA" w14:paraId="04EAEAA1" w14:textId="77777777" w:rsidTr="00F00CEA">
        <w:trPr>
          <w:trHeight w:val="285"/>
        </w:trPr>
        <w:tc>
          <w:tcPr>
            <w:tcW w:w="4070" w:type="pct"/>
            <w:tcBorders>
              <w:top w:val="nil"/>
              <w:left w:val="single" w:sz="4" w:space="0" w:color="000000"/>
              <w:bottom w:val="nil"/>
              <w:right w:val="nil"/>
            </w:tcBorders>
            <w:shd w:val="clear" w:color="auto" w:fill="auto"/>
            <w:hideMark/>
          </w:tcPr>
          <w:p w14:paraId="49FF569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Pensiones</w:t>
            </w:r>
          </w:p>
        </w:tc>
        <w:tc>
          <w:tcPr>
            <w:tcW w:w="930" w:type="pct"/>
            <w:tcBorders>
              <w:top w:val="nil"/>
              <w:left w:val="nil"/>
              <w:bottom w:val="nil"/>
              <w:right w:val="single" w:sz="4" w:space="0" w:color="000000"/>
            </w:tcBorders>
            <w:shd w:val="clear" w:color="auto" w:fill="auto"/>
            <w:hideMark/>
          </w:tcPr>
          <w:p w14:paraId="63A9D20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6D010BE" w14:textId="77777777" w:rsidTr="00F00CEA">
        <w:trPr>
          <w:trHeight w:val="285"/>
        </w:trPr>
        <w:tc>
          <w:tcPr>
            <w:tcW w:w="4070" w:type="pct"/>
            <w:tcBorders>
              <w:top w:val="nil"/>
              <w:left w:val="single" w:sz="4" w:space="0" w:color="000000"/>
              <w:bottom w:val="nil"/>
              <w:right w:val="nil"/>
            </w:tcBorders>
            <w:shd w:val="clear" w:color="auto" w:fill="auto"/>
            <w:hideMark/>
          </w:tcPr>
          <w:p w14:paraId="4337C9A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Jubilaciones</w:t>
            </w:r>
          </w:p>
        </w:tc>
        <w:tc>
          <w:tcPr>
            <w:tcW w:w="930" w:type="pct"/>
            <w:tcBorders>
              <w:top w:val="nil"/>
              <w:left w:val="nil"/>
              <w:bottom w:val="nil"/>
              <w:right w:val="single" w:sz="4" w:space="0" w:color="000000"/>
            </w:tcBorders>
            <w:shd w:val="clear" w:color="auto" w:fill="auto"/>
            <w:hideMark/>
          </w:tcPr>
          <w:p w14:paraId="4E40CB9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C8D9204" w14:textId="77777777" w:rsidTr="00F00CEA">
        <w:trPr>
          <w:trHeight w:val="285"/>
        </w:trPr>
        <w:tc>
          <w:tcPr>
            <w:tcW w:w="4070" w:type="pct"/>
            <w:tcBorders>
              <w:top w:val="nil"/>
              <w:left w:val="single" w:sz="4" w:space="0" w:color="000000"/>
              <w:bottom w:val="nil"/>
              <w:right w:val="nil"/>
            </w:tcBorders>
            <w:shd w:val="clear" w:color="auto" w:fill="auto"/>
            <w:hideMark/>
          </w:tcPr>
          <w:p w14:paraId="171F002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Otras pensiones y jubilaciones</w:t>
            </w:r>
          </w:p>
        </w:tc>
        <w:tc>
          <w:tcPr>
            <w:tcW w:w="930" w:type="pct"/>
            <w:tcBorders>
              <w:top w:val="nil"/>
              <w:left w:val="nil"/>
              <w:bottom w:val="nil"/>
              <w:right w:val="single" w:sz="4" w:space="0" w:color="000000"/>
            </w:tcBorders>
            <w:shd w:val="clear" w:color="auto" w:fill="auto"/>
            <w:hideMark/>
          </w:tcPr>
          <w:p w14:paraId="1B5665D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010C85ED" w14:textId="77777777" w:rsidTr="00F00CEA">
        <w:trPr>
          <w:trHeight w:val="285"/>
        </w:trPr>
        <w:tc>
          <w:tcPr>
            <w:tcW w:w="4070" w:type="pct"/>
            <w:tcBorders>
              <w:top w:val="nil"/>
              <w:left w:val="single" w:sz="4" w:space="0" w:color="000000"/>
              <w:bottom w:val="nil"/>
              <w:right w:val="nil"/>
            </w:tcBorders>
            <w:shd w:val="clear" w:color="auto" w:fill="auto"/>
            <w:hideMark/>
          </w:tcPr>
          <w:p w14:paraId="3E278409"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Transferencias a Fideicomisos, Mandatos y Otros Análogos</w:t>
            </w:r>
          </w:p>
        </w:tc>
        <w:tc>
          <w:tcPr>
            <w:tcW w:w="930" w:type="pct"/>
            <w:tcBorders>
              <w:top w:val="nil"/>
              <w:left w:val="nil"/>
              <w:bottom w:val="nil"/>
              <w:right w:val="single" w:sz="4" w:space="0" w:color="000000"/>
            </w:tcBorders>
            <w:shd w:val="clear" w:color="auto" w:fill="auto"/>
            <w:hideMark/>
          </w:tcPr>
          <w:p w14:paraId="0D012C48"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2.000.000</w:t>
            </w:r>
          </w:p>
        </w:tc>
      </w:tr>
      <w:tr w:rsidR="00F00CEA" w:rsidRPr="00F00CEA" w14:paraId="0FDB987C" w14:textId="77777777" w:rsidTr="00F00CEA">
        <w:trPr>
          <w:trHeight w:val="285"/>
        </w:trPr>
        <w:tc>
          <w:tcPr>
            <w:tcW w:w="4070" w:type="pct"/>
            <w:tcBorders>
              <w:top w:val="nil"/>
              <w:left w:val="single" w:sz="4" w:space="0" w:color="000000"/>
              <w:bottom w:val="nil"/>
              <w:right w:val="nil"/>
            </w:tcBorders>
            <w:shd w:val="clear" w:color="auto" w:fill="auto"/>
            <w:hideMark/>
          </w:tcPr>
          <w:p w14:paraId="587A785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Transferencias a Fideicomisos del Poder Ejecutivo</w:t>
            </w:r>
          </w:p>
        </w:tc>
        <w:tc>
          <w:tcPr>
            <w:tcW w:w="930" w:type="pct"/>
            <w:tcBorders>
              <w:top w:val="nil"/>
              <w:left w:val="nil"/>
              <w:bottom w:val="nil"/>
              <w:right w:val="single" w:sz="4" w:space="0" w:color="000000"/>
            </w:tcBorders>
            <w:shd w:val="clear" w:color="auto" w:fill="auto"/>
            <w:hideMark/>
          </w:tcPr>
          <w:p w14:paraId="6D667D2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2.000.000</w:t>
            </w:r>
          </w:p>
        </w:tc>
      </w:tr>
      <w:tr w:rsidR="00F00CEA" w:rsidRPr="00F00CEA" w14:paraId="7235FB4F" w14:textId="77777777" w:rsidTr="00F00CEA">
        <w:trPr>
          <w:trHeight w:val="285"/>
        </w:trPr>
        <w:tc>
          <w:tcPr>
            <w:tcW w:w="4070" w:type="pct"/>
            <w:tcBorders>
              <w:top w:val="nil"/>
              <w:left w:val="single" w:sz="4" w:space="0" w:color="000000"/>
              <w:bottom w:val="nil"/>
              <w:right w:val="nil"/>
            </w:tcBorders>
            <w:shd w:val="clear" w:color="auto" w:fill="auto"/>
            <w:hideMark/>
          </w:tcPr>
          <w:p w14:paraId="76758EC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Transferencias a Fideicomisos Públicos de Entidades Paraestatales no Empresariales y no Financieras</w:t>
            </w:r>
          </w:p>
        </w:tc>
        <w:tc>
          <w:tcPr>
            <w:tcW w:w="930" w:type="pct"/>
            <w:tcBorders>
              <w:top w:val="nil"/>
              <w:left w:val="nil"/>
              <w:bottom w:val="nil"/>
              <w:right w:val="single" w:sz="4" w:space="0" w:color="000000"/>
            </w:tcBorders>
            <w:shd w:val="clear" w:color="auto" w:fill="auto"/>
            <w:hideMark/>
          </w:tcPr>
          <w:p w14:paraId="16F28DC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F85C106" w14:textId="77777777" w:rsidTr="00F00CEA">
        <w:trPr>
          <w:trHeight w:val="285"/>
        </w:trPr>
        <w:tc>
          <w:tcPr>
            <w:tcW w:w="4070" w:type="pct"/>
            <w:tcBorders>
              <w:top w:val="nil"/>
              <w:left w:val="single" w:sz="4" w:space="0" w:color="000000"/>
              <w:bottom w:val="nil"/>
              <w:right w:val="nil"/>
            </w:tcBorders>
            <w:shd w:val="clear" w:color="auto" w:fill="auto"/>
            <w:hideMark/>
          </w:tcPr>
          <w:p w14:paraId="1BF6F4BF"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Donativos</w:t>
            </w:r>
          </w:p>
        </w:tc>
        <w:tc>
          <w:tcPr>
            <w:tcW w:w="930" w:type="pct"/>
            <w:tcBorders>
              <w:top w:val="nil"/>
              <w:left w:val="nil"/>
              <w:bottom w:val="nil"/>
              <w:right w:val="single" w:sz="4" w:space="0" w:color="000000"/>
            </w:tcBorders>
            <w:shd w:val="clear" w:color="auto" w:fill="auto"/>
            <w:hideMark/>
          </w:tcPr>
          <w:p w14:paraId="6C17FE5A"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54.490.000</w:t>
            </w:r>
          </w:p>
        </w:tc>
      </w:tr>
      <w:tr w:rsidR="00F00CEA" w:rsidRPr="00F00CEA" w14:paraId="79BB98BF" w14:textId="77777777" w:rsidTr="00F00CEA">
        <w:trPr>
          <w:trHeight w:val="285"/>
        </w:trPr>
        <w:tc>
          <w:tcPr>
            <w:tcW w:w="4070" w:type="pct"/>
            <w:tcBorders>
              <w:top w:val="nil"/>
              <w:left w:val="single" w:sz="4" w:space="0" w:color="000000"/>
              <w:bottom w:val="nil"/>
              <w:right w:val="nil"/>
            </w:tcBorders>
            <w:shd w:val="clear" w:color="auto" w:fill="auto"/>
            <w:hideMark/>
          </w:tcPr>
          <w:p w14:paraId="794AE69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Donativos a instituciones sin fines de lucro</w:t>
            </w:r>
          </w:p>
        </w:tc>
        <w:tc>
          <w:tcPr>
            <w:tcW w:w="930" w:type="pct"/>
            <w:tcBorders>
              <w:top w:val="nil"/>
              <w:left w:val="nil"/>
              <w:bottom w:val="nil"/>
              <w:right w:val="single" w:sz="4" w:space="0" w:color="000000"/>
            </w:tcBorders>
            <w:shd w:val="clear" w:color="auto" w:fill="auto"/>
            <w:hideMark/>
          </w:tcPr>
          <w:p w14:paraId="497DCA0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54.490.000</w:t>
            </w:r>
          </w:p>
        </w:tc>
      </w:tr>
      <w:tr w:rsidR="00F00CEA" w:rsidRPr="00F00CEA" w14:paraId="5D7499F8" w14:textId="77777777" w:rsidTr="00F00CEA">
        <w:trPr>
          <w:trHeight w:val="285"/>
        </w:trPr>
        <w:tc>
          <w:tcPr>
            <w:tcW w:w="4070" w:type="pct"/>
            <w:tcBorders>
              <w:top w:val="nil"/>
              <w:left w:val="single" w:sz="4" w:space="0" w:color="000000"/>
              <w:bottom w:val="nil"/>
              <w:right w:val="nil"/>
            </w:tcBorders>
            <w:shd w:val="clear" w:color="auto" w:fill="auto"/>
            <w:hideMark/>
          </w:tcPr>
          <w:p w14:paraId="2CDFD86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Donativos a entidades federativas</w:t>
            </w:r>
          </w:p>
        </w:tc>
        <w:tc>
          <w:tcPr>
            <w:tcW w:w="930" w:type="pct"/>
            <w:tcBorders>
              <w:top w:val="nil"/>
              <w:left w:val="nil"/>
              <w:bottom w:val="nil"/>
              <w:right w:val="single" w:sz="4" w:space="0" w:color="000000"/>
            </w:tcBorders>
            <w:shd w:val="clear" w:color="auto" w:fill="auto"/>
            <w:hideMark/>
          </w:tcPr>
          <w:p w14:paraId="227E2C4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431FE81" w14:textId="77777777" w:rsidTr="00F00CEA">
        <w:trPr>
          <w:trHeight w:val="285"/>
        </w:trPr>
        <w:tc>
          <w:tcPr>
            <w:tcW w:w="4070" w:type="pct"/>
            <w:tcBorders>
              <w:top w:val="nil"/>
              <w:left w:val="single" w:sz="4" w:space="0" w:color="000000"/>
              <w:bottom w:val="nil"/>
              <w:right w:val="nil"/>
            </w:tcBorders>
            <w:shd w:val="clear" w:color="auto" w:fill="auto"/>
            <w:hideMark/>
          </w:tcPr>
          <w:p w14:paraId="5D43AF8F"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Bienes Muebles, Inmuebles e Intangibles</w:t>
            </w:r>
          </w:p>
        </w:tc>
        <w:tc>
          <w:tcPr>
            <w:tcW w:w="930" w:type="pct"/>
            <w:tcBorders>
              <w:top w:val="nil"/>
              <w:left w:val="nil"/>
              <w:bottom w:val="nil"/>
              <w:right w:val="single" w:sz="4" w:space="0" w:color="000000"/>
            </w:tcBorders>
            <w:shd w:val="clear" w:color="auto" w:fill="auto"/>
            <w:hideMark/>
          </w:tcPr>
          <w:p w14:paraId="08B2F371"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117.395.086</w:t>
            </w:r>
          </w:p>
        </w:tc>
      </w:tr>
      <w:tr w:rsidR="00F00CEA" w:rsidRPr="00F00CEA" w14:paraId="6354FC02" w14:textId="77777777" w:rsidTr="00F00CEA">
        <w:trPr>
          <w:trHeight w:val="285"/>
        </w:trPr>
        <w:tc>
          <w:tcPr>
            <w:tcW w:w="4070" w:type="pct"/>
            <w:tcBorders>
              <w:top w:val="nil"/>
              <w:left w:val="single" w:sz="4" w:space="0" w:color="000000"/>
              <w:bottom w:val="nil"/>
              <w:right w:val="nil"/>
            </w:tcBorders>
            <w:shd w:val="clear" w:color="auto" w:fill="auto"/>
            <w:hideMark/>
          </w:tcPr>
          <w:p w14:paraId="1CFD8D82"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Mobiliario y Equipo de Administración</w:t>
            </w:r>
          </w:p>
        </w:tc>
        <w:tc>
          <w:tcPr>
            <w:tcW w:w="930" w:type="pct"/>
            <w:tcBorders>
              <w:top w:val="nil"/>
              <w:left w:val="nil"/>
              <w:bottom w:val="nil"/>
              <w:right w:val="single" w:sz="4" w:space="0" w:color="000000"/>
            </w:tcBorders>
            <w:shd w:val="clear" w:color="auto" w:fill="auto"/>
            <w:hideMark/>
          </w:tcPr>
          <w:p w14:paraId="462A6441"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84.181.172</w:t>
            </w:r>
          </w:p>
        </w:tc>
      </w:tr>
      <w:tr w:rsidR="00F00CEA" w:rsidRPr="00F00CEA" w14:paraId="7845B1AD" w14:textId="77777777" w:rsidTr="00F00CEA">
        <w:trPr>
          <w:trHeight w:val="285"/>
        </w:trPr>
        <w:tc>
          <w:tcPr>
            <w:tcW w:w="4070" w:type="pct"/>
            <w:tcBorders>
              <w:top w:val="nil"/>
              <w:left w:val="single" w:sz="4" w:space="0" w:color="000000"/>
              <w:bottom w:val="nil"/>
              <w:right w:val="nil"/>
            </w:tcBorders>
            <w:shd w:val="clear" w:color="auto" w:fill="auto"/>
            <w:hideMark/>
          </w:tcPr>
          <w:p w14:paraId="4E54D63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Muebles de oficina y estantería</w:t>
            </w:r>
          </w:p>
        </w:tc>
        <w:tc>
          <w:tcPr>
            <w:tcW w:w="930" w:type="pct"/>
            <w:tcBorders>
              <w:top w:val="nil"/>
              <w:left w:val="nil"/>
              <w:bottom w:val="nil"/>
              <w:right w:val="single" w:sz="4" w:space="0" w:color="000000"/>
            </w:tcBorders>
            <w:shd w:val="clear" w:color="auto" w:fill="auto"/>
            <w:hideMark/>
          </w:tcPr>
          <w:p w14:paraId="27AB78C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10.940.776</w:t>
            </w:r>
          </w:p>
        </w:tc>
      </w:tr>
      <w:tr w:rsidR="00F00CEA" w:rsidRPr="00F00CEA" w14:paraId="629A28B5" w14:textId="77777777" w:rsidTr="00F00CEA">
        <w:trPr>
          <w:trHeight w:val="285"/>
        </w:trPr>
        <w:tc>
          <w:tcPr>
            <w:tcW w:w="4070" w:type="pct"/>
            <w:tcBorders>
              <w:top w:val="nil"/>
              <w:left w:val="single" w:sz="4" w:space="0" w:color="000000"/>
              <w:bottom w:val="nil"/>
              <w:right w:val="nil"/>
            </w:tcBorders>
            <w:shd w:val="clear" w:color="auto" w:fill="auto"/>
            <w:hideMark/>
          </w:tcPr>
          <w:p w14:paraId="24BE20F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Muebles, excepto de oficina y estantería</w:t>
            </w:r>
          </w:p>
        </w:tc>
        <w:tc>
          <w:tcPr>
            <w:tcW w:w="930" w:type="pct"/>
            <w:tcBorders>
              <w:top w:val="nil"/>
              <w:left w:val="nil"/>
              <w:bottom w:val="nil"/>
              <w:right w:val="single" w:sz="4" w:space="0" w:color="000000"/>
            </w:tcBorders>
            <w:shd w:val="clear" w:color="auto" w:fill="auto"/>
            <w:hideMark/>
          </w:tcPr>
          <w:p w14:paraId="2D02E1B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81DB163" w14:textId="77777777" w:rsidTr="00F00CEA">
        <w:trPr>
          <w:trHeight w:val="285"/>
        </w:trPr>
        <w:tc>
          <w:tcPr>
            <w:tcW w:w="4070" w:type="pct"/>
            <w:tcBorders>
              <w:top w:val="nil"/>
              <w:left w:val="single" w:sz="4" w:space="0" w:color="000000"/>
              <w:bottom w:val="nil"/>
              <w:right w:val="nil"/>
            </w:tcBorders>
            <w:shd w:val="clear" w:color="auto" w:fill="auto"/>
            <w:hideMark/>
          </w:tcPr>
          <w:p w14:paraId="4F1891E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Bienes artísticos, culturales y científicos</w:t>
            </w:r>
          </w:p>
        </w:tc>
        <w:tc>
          <w:tcPr>
            <w:tcW w:w="930" w:type="pct"/>
            <w:tcBorders>
              <w:top w:val="nil"/>
              <w:left w:val="nil"/>
              <w:bottom w:val="nil"/>
              <w:right w:val="single" w:sz="4" w:space="0" w:color="000000"/>
            </w:tcBorders>
            <w:shd w:val="clear" w:color="auto" w:fill="auto"/>
            <w:hideMark/>
          </w:tcPr>
          <w:p w14:paraId="7CA319B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8E2F238" w14:textId="77777777" w:rsidTr="00F00CEA">
        <w:trPr>
          <w:trHeight w:val="285"/>
        </w:trPr>
        <w:tc>
          <w:tcPr>
            <w:tcW w:w="4070" w:type="pct"/>
            <w:tcBorders>
              <w:top w:val="nil"/>
              <w:left w:val="single" w:sz="4" w:space="0" w:color="000000"/>
              <w:bottom w:val="nil"/>
              <w:right w:val="nil"/>
            </w:tcBorders>
            <w:shd w:val="clear" w:color="auto" w:fill="auto"/>
            <w:hideMark/>
          </w:tcPr>
          <w:p w14:paraId="462ACFD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Objetos de valor</w:t>
            </w:r>
          </w:p>
        </w:tc>
        <w:tc>
          <w:tcPr>
            <w:tcW w:w="930" w:type="pct"/>
            <w:tcBorders>
              <w:top w:val="nil"/>
              <w:left w:val="nil"/>
              <w:bottom w:val="nil"/>
              <w:right w:val="single" w:sz="4" w:space="0" w:color="000000"/>
            </w:tcBorders>
            <w:shd w:val="clear" w:color="auto" w:fill="auto"/>
            <w:hideMark/>
          </w:tcPr>
          <w:p w14:paraId="73748A1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456CE1BE" w14:textId="77777777" w:rsidTr="00F00CEA">
        <w:trPr>
          <w:trHeight w:val="285"/>
        </w:trPr>
        <w:tc>
          <w:tcPr>
            <w:tcW w:w="4070" w:type="pct"/>
            <w:tcBorders>
              <w:top w:val="nil"/>
              <w:left w:val="single" w:sz="4" w:space="0" w:color="000000"/>
              <w:bottom w:val="nil"/>
              <w:right w:val="nil"/>
            </w:tcBorders>
            <w:shd w:val="clear" w:color="auto" w:fill="auto"/>
            <w:hideMark/>
          </w:tcPr>
          <w:p w14:paraId="1573220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Equipo de cómputo y de tecnología de la información</w:t>
            </w:r>
          </w:p>
        </w:tc>
        <w:tc>
          <w:tcPr>
            <w:tcW w:w="930" w:type="pct"/>
            <w:tcBorders>
              <w:top w:val="nil"/>
              <w:left w:val="nil"/>
              <w:bottom w:val="nil"/>
              <w:right w:val="single" w:sz="4" w:space="0" w:color="000000"/>
            </w:tcBorders>
            <w:shd w:val="clear" w:color="auto" w:fill="auto"/>
            <w:hideMark/>
          </w:tcPr>
          <w:p w14:paraId="7CEDAF5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72.303.896</w:t>
            </w:r>
          </w:p>
        </w:tc>
      </w:tr>
      <w:tr w:rsidR="00F00CEA" w:rsidRPr="00F00CEA" w14:paraId="46F1A83B" w14:textId="77777777" w:rsidTr="00F00CEA">
        <w:trPr>
          <w:trHeight w:val="285"/>
        </w:trPr>
        <w:tc>
          <w:tcPr>
            <w:tcW w:w="4070" w:type="pct"/>
            <w:tcBorders>
              <w:top w:val="nil"/>
              <w:left w:val="single" w:sz="4" w:space="0" w:color="000000"/>
              <w:bottom w:val="nil"/>
              <w:right w:val="nil"/>
            </w:tcBorders>
            <w:shd w:val="clear" w:color="auto" w:fill="auto"/>
            <w:hideMark/>
          </w:tcPr>
          <w:p w14:paraId="7D1D0BF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Otros mobiliarios y equipos de administración</w:t>
            </w:r>
          </w:p>
        </w:tc>
        <w:tc>
          <w:tcPr>
            <w:tcW w:w="930" w:type="pct"/>
            <w:tcBorders>
              <w:top w:val="nil"/>
              <w:left w:val="nil"/>
              <w:bottom w:val="nil"/>
              <w:right w:val="single" w:sz="4" w:space="0" w:color="000000"/>
            </w:tcBorders>
            <w:shd w:val="clear" w:color="auto" w:fill="auto"/>
            <w:hideMark/>
          </w:tcPr>
          <w:p w14:paraId="5E60E9A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936.500</w:t>
            </w:r>
          </w:p>
        </w:tc>
      </w:tr>
      <w:tr w:rsidR="00F00CEA" w:rsidRPr="00F00CEA" w14:paraId="3FF2F9E0" w14:textId="77777777" w:rsidTr="00F00CEA">
        <w:trPr>
          <w:trHeight w:val="285"/>
        </w:trPr>
        <w:tc>
          <w:tcPr>
            <w:tcW w:w="4070" w:type="pct"/>
            <w:tcBorders>
              <w:top w:val="nil"/>
              <w:left w:val="single" w:sz="4" w:space="0" w:color="000000"/>
              <w:bottom w:val="nil"/>
              <w:right w:val="nil"/>
            </w:tcBorders>
            <w:shd w:val="clear" w:color="auto" w:fill="auto"/>
            <w:hideMark/>
          </w:tcPr>
          <w:p w14:paraId="3FCFA81D"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Mobiliario y Equipo Educacional y Recreativo</w:t>
            </w:r>
          </w:p>
        </w:tc>
        <w:tc>
          <w:tcPr>
            <w:tcW w:w="930" w:type="pct"/>
            <w:tcBorders>
              <w:top w:val="nil"/>
              <w:left w:val="nil"/>
              <w:bottom w:val="nil"/>
              <w:right w:val="single" w:sz="4" w:space="0" w:color="000000"/>
            </w:tcBorders>
            <w:shd w:val="clear" w:color="auto" w:fill="auto"/>
            <w:hideMark/>
          </w:tcPr>
          <w:p w14:paraId="1C7141B8"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90.000</w:t>
            </w:r>
          </w:p>
        </w:tc>
      </w:tr>
      <w:tr w:rsidR="00F00CEA" w:rsidRPr="00F00CEA" w14:paraId="6CD4093B" w14:textId="77777777" w:rsidTr="00F00CEA">
        <w:trPr>
          <w:trHeight w:val="285"/>
        </w:trPr>
        <w:tc>
          <w:tcPr>
            <w:tcW w:w="4070" w:type="pct"/>
            <w:tcBorders>
              <w:top w:val="nil"/>
              <w:left w:val="single" w:sz="4" w:space="0" w:color="000000"/>
              <w:bottom w:val="nil"/>
              <w:right w:val="nil"/>
            </w:tcBorders>
            <w:shd w:val="clear" w:color="auto" w:fill="auto"/>
            <w:hideMark/>
          </w:tcPr>
          <w:p w14:paraId="6768CB8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Equipos y aparatos audiovisuales</w:t>
            </w:r>
          </w:p>
        </w:tc>
        <w:tc>
          <w:tcPr>
            <w:tcW w:w="930" w:type="pct"/>
            <w:tcBorders>
              <w:top w:val="nil"/>
              <w:left w:val="nil"/>
              <w:bottom w:val="nil"/>
              <w:right w:val="single" w:sz="4" w:space="0" w:color="000000"/>
            </w:tcBorders>
            <w:shd w:val="clear" w:color="auto" w:fill="auto"/>
            <w:hideMark/>
          </w:tcPr>
          <w:p w14:paraId="3A55135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C3DC9BE" w14:textId="77777777" w:rsidTr="00F00CEA">
        <w:trPr>
          <w:trHeight w:val="285"/>
        </w:trPr>
        <w:tc>
          <w:tcPr>
            <w:tcW w:w="4070" w:type="pct"/>
            <w:tcBorders>
              <w:top w:val="nil"/>
              <w:left w:val="single" w:sz="4" w:space="0" w:color="000000"/>
              <w:bottom w:val="nil"/>
              <w:right w:val="nil"/>
            </w:tcBorders>
            <w:shd w:val="clear" w:color="auto" w:fill="auto"/>
            <w:hideMark/>
          </w:tcPr>
          <w:p w14:paraId="1D731CB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Aparatos deportivos</w:t>
            </w:r>
          </w:p>
        </w:tc>
        <w:tc>
          <w:tcPr>
            <w:tcW w:w="930" w:type="pct"/>
            <w:tcBorders>
              <w:top w:val="nil"/>
              <w:left w:val="nil"/>
              <w:bottom w:val="nil"/>
              <w:right w:val="single" w:sz="4" w:space="0" w:color="000000"/>
            </w:tcBorders>
            <w:shd w:val="clear" w:color="auto" w:fill="auto"/>
            <w:hideMark/>
          </w:tcPr>
          <w:p w14:paraId="64214AC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4C284EAF" w14:textId="77777777" w:rsidTr="00F00CEA">
        <w:trPr>
          <w:trHeight w:val="285"/>
        </w:trPr>
        <w:tc>
          <w:tcPr>
            <w:tcW w:w="4070" w:type="pct"/>
            <w:tcBorders>
              <w:top w:val="nil"/>
              <w:left w:val="single" w:sz="4" w:space="0" w:color="000000"/>
              <w:bottom w:val="nil"/>
              <w:right w:val="nil"/>
            </w:tcBorders>
            <w:shd w:val="clear" w:color="auto" w:fill="auto"/>
            <w:hideMark/>
          </w:tcPr>
          <w:p w14:paraId="197172F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Cámaras fotográficas y de video</w:t>
            </w:r>
          </w:p>
        </w:tc>
        <w:tc>
          <w:tcPr>
            <w:tcW w:w="930" w:type="pct"/>
            <w:tcBorders>
              <w:top w:val="nil"/>
              <w:left w:val="nil"/>
              <w:bottom w:val="nil"/>
              <w:right w:val="single" w:sz="4" w:space="0" w:color="000000"/>
            </w:tcBorders>
            <w:shd w:val="clear" w:color="auto" w:fill="auto"/>
            <w:hideMark/>
          </w:tcPr>
          <w:p w14:paraId="30551C3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90.000</w:t>
            </w:r>
          </w:p>
        </w:tc>
      </w:tr>
      <w:tr w:rsidR="00F00CEA" w:rsidRPr="00F00CEA" w14:paraId="64420C1A" w14:textId="77777777" w:rsidTr="00F00CEA">
        <w:trPr>
          <w:trHeight w:val="285"/>
        </w:trPr>
        <w:tc>
          <w:tcPr>
            <w:tcW w:w="4070" w:type="pct"/>
            <w:tcBorders>
              <w:top w:val="nil"/>
              <w:left w:val="single" w:sz="4" w:space="0" w:color="000000"/>
              <w:bottom w:val="nil"/>
              <w:right w:val="nil"/>
            </w:tcBorders>
            <w:shd w:val="clear" w:color="auto" w:fill="auto"/>
            <w:hideMark/>
          </w:tcPr>
          <w:p w14:paraId="415F6E3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Otro mobiliario y equipo educacional y recreativo</w:t>
            </w:r>
          </w:p>
        </w:tc>
        <w:tc>
          <w:tcPr>
            <w:tcW w:w="930" w:type="pct"/>
            <w:tcBorders>
              <w:top w:val="nil"/>
              <w:left w:val="nil"/>
              <w:bottom w:val="nil"/>
              <w:right w:val="single" w:sz="4" w:space="0" w:color="000000"/>
            </w:tcBorders>
            <w:shd w:val="clear" w:color="auto" w:fill="auto"/>
            <w:hideMark/>
          </w:tcPr>
          <w:p w14:paraId="0513D0E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DB71E27" w14:textId="77777777" w:rsidTr="00F00CEA">
        <w:trPr>
          <w:trHeight w:val="285"/>
        </w:trPr>
        <w:tc>
          <w:tcPr>
            <w:tcW w:w="4070" w:type="pct"/>
            <w:tcBorders>
              <w:top w:val="nil"/>
              <w:left w:val="single" w:sz="4" w:space="0" w:color="000000"/>
              <w:bottom w:val="nil"/>
              <w:right w:val="nil"/>
            </w:tcBorders>
            <w:shd w:val="clear" w:color="auto" w:fill="auto"/>
            <w:hideMark/>
          </w:tcPr>
          <w:p w14:paraId="54D727A6"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lastRenderedPageBreak/>
              <w:t>Equipo e Instrumental Médico y de Laboratorio</w:t>
            </w:r>
          </w:p>
        </w:tc>
        <w:tc>
          <w:tcPr>
            <w:tcW w:w="930" w:type="pct"/>
            <w:tcBorders>
              <w:top w:val="nil"/>
              <w:left w:val="nil"/>
              <w:bottom w:val="nil"/>
              <w:right w:val="single" w:sz="4" w:space="0" w:color="000000"/>
            </w:tcBorders>
            <w:shd w:val="clear" w:color="auto" w:fill="auto"/>
            <w:hideMark/>
          </w:tcPr>
          <w:p w14:paraId="5D18DBDA"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298.390</w:t>
            </w:r>
          </w:p>
        </w:tc>
      </w:tr>
      <w:tr w:rsidR="00F00CEA" w:rsidRPr="00F00CEA" w14:paraId="1F10F327" w14:textId="77777777" w:rsidTr="00F00CEA">
        <w:trPr>
          <w:trHeight w:val="285"/>
        </w:trPr>
        <w:tc>
          <w:tcPr>
            <w:tcW w:w="4070" w:type="pct"/>
            <w:tcBorders>
              <w:top w:val="nil"/>
              <w:left w:val="single" w:sz="4" w:space="0" w:color="000000"/>
              <w:bottom w:val="nil"/>
              <w:right w:val="nil"/>
            </w:tcBorders>
            <w:shd w:val="clear" w:color="auto" w:fill="auto"/>
            <w:hideMark/>
          </w:tcPr>
          <w:p w14:paraId="150C7D7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Equipo médico y de laboratorio</w:t>
            </w:r>
          </w:p>
        </w:tc>
        <w:tc>
          <w:tcPr>
            <w:tcW w:w="930" w:type="pct"/>
            <w:tcBorders>
              <w:top w:val="nil"/>
              <w:left w:val="nil"/>
              <w:bottom w:val="nil"/>
              <w:right w:val="single" w:sz="4" w:space="0" w:color="000000"/>
            </w:tcBorders>
            <w:shd w:val="clear" w:color="auto" w:fill="auto"/>
            <w:hideMark/>
          </w:tcPr>
          <w:p w14:paraId="1B36C42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204.300</w:t>
            </w:r>
          </w:p>
        </w:tc>
      </w:tr>
      <w:tr w:rsidR="00F00CEA" w:rsidRPr="00F00CEA" w14:paraId="4F99A1FA" w14:textId="77777777" w:rsidTr="00F00CEA">
        <w:trPr>
          <w:trHeight w:val="285"/>
        </w:trPr>
        <w:tc>
          <w:tcPr>
            <w:tcW w:w="4070" w:type="pct"/>
            <w:tcBorders>
              <w:top w:val="nil"/>
              <w:left w:val="single" w:sz="4" w:space="0" w:color="000000"/>
              <w:bottom w:val="nil"/>
              <w:right w:val="nil"/>
            </w:tcBorders>
            <w:shd w:val="clear" w:color="auto" w:fill="auto"/>
            <w:hideMark/>
          </w:tcPr>
          <w:p w14:paraId="684CDBD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Instrumental médico y de laboratorio</w:t>
            </w:r>
          </w:p>
        </w:tc>
        <w:tc>
          <w:tcPr>
            <w:tcW w:w="930" w:type="pct"/>
            <w:tcBorders>
              <w:top w:val="nil"/>
              <w:left w:val="nil"/>
              <w:bottom w:val="nil"/>
              <w:right w:val="single" w:sz="4" w:space="0" w:color="000000"/>
            </w:tcBorders>
            <w:shd w:val="clear" w:color="auto" w:fill="auto"/>
            <w:hideMark/>
          </w:tcPr>
          <w:p w14:paraId="679B65B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94.090</w:t>
            </w:r>
          </w:p>
        </w:tc>
      </w:tr>
      <w:tr w:rsidR="00F00CEA" w:rsidRPr="00F00CEA" w14:paraId="31744941" w14:textId="77777777" w:rsidTr="00F00CEA">
        <w:trPr>
          <w:trHeight w:val="285"/>
        </w:trPr>
        <w:tc>
          <w:tcPr>
            <w:tcW w:w="4070" w:type="pct"/>
            <w:tcBorders>
              <w:top w:val="nil"/>
              <w:left w:val="single" w:sz="4" w:space="0" w:color="000000"/>
              <w:bottom w:val="nil"/>
              <w:right w:val="nil"/>
            </w:tcBorders>
            <w:shd w:val="clear" w:color="auto" w:fill="auto"/>
            <w:hideMark/>
          </w:tcPr>
          <w:p w14:paraId="53E7C9C3"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Vehículos y Equipo de Transporte</w:t>
            </w:r>
          </w:p>
        </w:tc>
        <w:tc>
          <w:tcPr>
            <w:tcW w:w="930" w:type="pct"/>
            <w:tcBorders>
              <w:top w:val="nil"/>
              <w:left w:val="nil"/>
              <w:bottom w:val="nil"/>
              <w:right w:val="single" w:sz="4" w:space="0" w:color="000000"/>
            </w:tcBorders>
            <w:shd w:val="clear" w:color="auto" w:fill="auto"/>
            <w:hideMark/>
          </w:tcPr>
          <w:p w14:paraId="7E3424CA"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0</w:t>
            </w:r>
          </w:p>
        </w:tc>
      </w:tr>
      <w:tr w:rsidR="00F00CEA" w:rsidRPr="00F00CEA" w14:paraId="315C4938" w14:textId="77777777" w:rsidTr="00F00CEA">
        <w:trPr>
          <w:trHeight w:val="285"/>
        </w:trPr>
        <w:tc>
          <w:tcPr>
            <w:tcW w:w="4070" w:type="pct"/>
            <w:tcBorders>
              <w:top w:val="nil"/>
              <w:left w:val="single" w:sz="4" w:space="0" w:color="000000"/>
              <w:bottom w:val="nil"/>
              <w:right w:val="nil"/>
            </w:tcBorders>
            <w:shd w:val="clear" w:color="auto" w:fill="auto"/>
            <w:hideMark/>
          </w:tcPr>
          <w:p w14:paraId="552AFD6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Vehículos y equipo terrestre</w:t>
            </w:r>
          </w:p>
        </w:tc>
        <w:tc>
          <w:tcPr>
            <w:tcW w:w="930" w:type="pct"/>
            <w:tcBorders>
              <w:top w:val="nil"/>
              <w:left w:val="nil"/>
              <w:bottom w:val="nil"/>
              <w:right w:val="single" w:sz="4" w:space="0" w:color="000000"/>
            </w:tcBorders>
            <w:shd w:val="clear" w:color="auto" w:fill="auto"/>
            <w:hideMark/>
          </w:tcPr>
          <w:p w14:paraId="6D49555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02E8B306" w14:textId="77777777" w:rsidTr="00F00CEA">
        <w:trPr>
          <w:trHeight w:val="285"/>
        </w:trPr>
        <w:tc>
          <w:tcPr>
            <w:tcW w:w="4070" w:type="pct"/>
            <w:tcBorders>
              <w:top w:val="nil"/>
              <w:left w:val="single" w:sz="4" w:space="0" w:color="000000"/>
              <w:bottom w:val="nil"/>
              <w:right w:val="nil"/>
            </w:tcBorders>
            <w:shd w:val="clear" w:color="auto" w:fill="auto"/>
            <w:hideMark/>
          </w:tcPr>
          <w:p w14:paraId="3C71B5F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Carrocerías y remolques</w:t>
            </w:r>
          </w:p>
        </w:tc>
        <w:tc>
          <w:tcPr>
            <w:tcW w:w="930" w:type="pct"/>
            <w:tcBorders>
              <w:top w:val="nil"/>
              <w:left w:val="nil"/>
              <w:bottom w:val="nil"/>
              <w:right w:val="single" w:sz="4" w:space="0" w:color="000000"/>
            </w:tcBorders>
            <w:shd w:val="clear" w:color="auto" w:fill="auto"/>
            <w:hideMark/>
          </w:tcPr>
          <w:p w14:paraId="715FCA8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EEEACE1" w14:textId="77777777" w:rsidTr="00F00CEA">
        <w:trPr>
          <w:trHeight w:val="285"/>
        </w:trPr>
        <w:tc>
          <w:tcPr>
            <w:tcW w:w="4070" w:type="pct"/>
            <w:tcBorders>
              <w:top w:val="nil"/>
              <w:left w:val="single" w:sz="4" w:space="0" w:color="000000"/>
              <w:bottom w:val="nil"/>
              <w:right w:val="nil"/>
            </w:tcBorders>
            <w:shd w:val="clear" w:color="auto" w:fill="auto"/>
            <w:hideMark/>
          </w:tcPr>
          <w:p w14:paraId="34289FE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Equipo aeroespacial</w:t>
            </w:r>
          </w:p>
        </w:tc>
        <w:tc>
          <w:tcPr>
            <w:tcW w:w="930" w:type="pct"/>
            <w:tcBorders>
              <w:top w:val="nil"/>
              <w:left w:val="nil"/>
              <w:bottom w:val="nil"/>
              <w:right w:val="single" w:sz="4" w:space="0" w:color="000000"/>
            </w:tcBorders>
            <w:shd w:val="clear" w:color="auto" w:fill="auto"/>
            <w:hideMark/>
          </w:tcPr>
          <w:p w14:paraId="158B600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7A9A1B8" w14:textId="77777777" w:rsidTr="00F00CEA">
        <w:trPr>
          <w:trHeight w:val="285"/>
        </w:trPr>
        <w:tc>
          <w:tcPr>
            <w:tcW w:w="4070" w:type="pct"/>
            <w:tcBorders>
              <w:top w:val="nil"/>
              <w:left w:val="single" w:sz="4" w:space="0" w:color="000000"/>
              <w:bottom w:val="nil"/>
              <w:right w:val="nil"/>
            </w:tcBorders>
            <w:shd w:val="clear" w:color="auto" w:fill="auto"/>
            <w:hideMark/>
          </w:tcPr>
          <w:p w14:paraId="456AF52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Embarcaciones</w:t>
            </w:r>
          </w:p>
        </w:tc>
        <w:tc>
          <w:tcPr>
            <w:tcW w:w="930" w:type="pct"/>
            <w:tcBorders>
              <w:top w:val="nil"/>
              <w:left w:val="nil"/>
              <w:bottom w:val="nil"/>
              <w:right w:val="single" w:sz="4" w:space="0" w:color="000000"/>
            </w:tcBorders>
            <w:shd w:val="clear" w:color="auto" w:fill="auto"/>
            <w:hideMark/>
          </w:tcPr>
          <w:p w14:paraId="334BA29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BD4C343" w14:textId="77777777" w:rsidTr="00F00CEA">
        <w:trPr>
          <w:trHeight w:val="285"/>
        </w:trPr>
        <w:tc>
          <w:tcPr>
            <w:tcW w:w="4070" w:type="pct"/>
            <w:tcBorders>
              <w:top w:val="nil"/>
              <w:left w:val="single" w:sz="4" w:space="0" w:color="000000"/>
              <w:bottom w:val="nil"/>
              <w:right w:val="nil"/>
            </w:tcBorders>
            <w:shd w:val="clear" w:color="auto" w:fill="auto"/>
            <w:hideMark/>
          </w:tcPr>
          <w:p w14:paraId="41ADFD6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Otros equipos de transporte</w:t>
            </w:r>
          </w:p>
        </w:tc>
        <w:tc>
          <w:tcPr>
            <w:tcW w:w="930" w:type="pct"/>
            <w:tcBorders>
              <w:top w:val="nil"/>
              <w:left w:val="nil"/>
              <w:bottom w:val="nil"/>
              <w:right w:val="single" w:sz="4" w:space="0" w:color="000000"/>
            </w:tcBorders>
            <w:shd w:val="clear" w:color="auto" w:fill="auto"/>
            <w:hideMark/>
          </w:tcPr>
          <w:p w14:paraId="4ADEAE6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53C3B27" w14:textId="77777777" w:rsidTr="00F00CEA">
        <w:trPr>
          <w:trHeight w:val="285"/>
        </w:trPr>
        <w:tc>
          <w:tcPr>
            <w:tcW w:w="4070" w:type="pct"/>
            <w:tcBorders>
              <w:top w:val="nil"/>
              <w:left w:val="single" w:sz="4" w:space="0" w:color="000000"/>
              <w:bottom w:val="nil"/>
              <w:right w:val="nil"/>
            </w:tcBorders>
            <w:shd w:val="clear" w:color="auto" w:fill="auto"/>
            <w:hideMark/>
          </w:tcPr>
          <w:p w14:paraId="0C53BD21"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Equipo de Defensa y Seguridad</w:t>
            </w:r>
          </w:p>
        </w:tc>
        <w:tc>
          <w:tcPr>
            <w:tcW w:w="930" w:type="pct"/>
            <w:tcBorders>
              <w:top w:val="nil"/>
              <w:left w:val="nil"/>
              <w:bottom w:val="nil"/>
              <w:right w:val="single" w:sz="4" w:space="0" w:color="000000"/>
            </w:tcBorders>
            <w:shd w:val="clear" w:color="auto" w:fill="auto"/>
            <w:hideMark/>
          </w:tcPr>
          <w:p w14:paraId="038B6206"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0</w:t>
            </w:r>
          </w:p>
        </w:tc>
      </w:tr>
      <w:tr w:rsidR="00F00CEA" w:rsidRPr="00F00CEA" w14:paraId="05FCD229" w14:textId="77777777" w:rsidTr="00F00CEA">
        <w:trPr>
          <w:trHeight w:val="285"/>
        </w:trPr>
        <w:tc>
          <w:tcPr>
            <w:tcW w:w="4070" w:type="pct"/>
            <w:tcBorders>
              <w:top w:val="nil"/>
              <w:left w:val="single" w:sz="4" w:space="0" w:color="000000"/>
              <w:bottom w:val="nil"/>
              <w:right w:val="nil"/>
            </w:tcBorders>
            <w:shd w:val="clear" w:color="auto" w:fill="auto"/>
            <w:hideMark/>
          </w:tcPr>
          <w:p w14:paraId="42B5F8C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Equipo de defensa y seguridad</w:t>
            </w:r>
          </w:p>
        </w:tc>
        <w:tc>
          <w:tcPr>
            <w:tcW w:w="930" w:type="pct"/>
            <w:tcBorders>
              <w:top w:val="nil"/>
              <w:left w:val="nil"/>
              <w:bottom w:val="nil"/>
              <w:right w:val="single" w:sz="4" w:space="0" w:color="000000"/>
            </w:tcBorders>
            <w:shd w:val="clear" w:color="auto" w:fill="auto"/>
            <w:hideMark/>
          </w:tcPr>
          <w:p w14:paraId="5A1580D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30FA318" w14:textId="77777777" w:rsidTr="00F00CEA">
        <w:trPr>
          <w:trHeight w:val="285"/>
        </w:trPr>
        <w:tc>
          <w:tcPr>
            <w:tcW w:w="4070" w:type="pct"/>
            <w:tcBorders>
              <w:top w:val="nil"/>
              <w:left w:val="single" w:sz="4" w:space="0" w:color="000000"/>
              <w:bottom w:val="nil"/>
              <w:right w:val="nil"/>
            </w:tcBorders>
            <w:shd w:val="clear" w:color="auto" w:fill="auto"/>
            <w:hideMark/>
          </w:tcPr>
          <w:p w14:paraId="4F1733C1"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Maquinaria, Otros Equipos y Herramientas</w:t>
            </w:r>
          </w:p>
        </w:tc>
        <w:tc>
          <w:tcPr>
            <w:tcW w:w="930" w:type="pct"/>
            <w:tcBorders>
              <w:top w:val="nil"/>
              <w:left w:val="nil"/>
              <w:bottom w:val="nil"/>
              <w:right w:val="single" w:sz="4" w:space="0" w:color="000000"/>
            </w:tcBorders>
            <w:shd w:val="clear" w:color="auto" w:fill="auto"/>
            <w:hideMark/>
          </w:tcPr>
          <w:p w14:paraId="48294A2E"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31.485.524</w:t>
            </w:r>
          </w:p>
        </w:tc>
      </w:tr>
      <w:tr w:rsidR="00F00CEA" w:rsidRPr="00F00CEA" w14:paraId="2B432D40" w14:textId="77777777" w:rsidTr="00F00CEA">
        <w:trPr>
          <w:trHeight w:val="285"/>
        </w:trPr>
        <w:tc>
          <w:tcPr>
            <w:tcW w:w="4070" w:type="pct"/>
            <w:tcBorders>
              <w:top w:val="nil"/>
              <w:left w:val="single" w:sz="4" w:space="0" w:color="000000"/>
              <w:bottom w:val="nil"/>
              <w:right w:val="nil"/>
            </w:tcBorders>
            <w:shd w:val="clear" w:color="auto" w:fill="auto"/>
            <w:hideMark/>
          </w:tcPr>
          <w:p w14:paraId="39F0CE8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Maquinaria y equipo agropecuario</w:t>
            </w:r>
          </w:p>
        </w:tc>
        <w:tc>
          <w:tcPr>
            <w:tcW w:w="930" w:type="pct"/>
            <w:tcBorders>
              <w:top w:val="nil"/>
              <w:left w:val="nil"/>
              <w:bottom w:val="nil"/>
              <w:right w:val="single" w:sz="4" w:space="0" w:color="000000"/>
            </w:tcBorders>
            <w:shd w:val="clear" w:color="auto" w:fill="auto"/>
            <w:hideMark/>
          </w:tcPr>
          <w:p w14:paraId="662EC4D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8CECB44" w14:textId="77777777" w:rsidTr="00F00CEA">
        <w:trPr>
          <w:trHeight w:val="285"/>
        </w:trPr>
        <w:tc>
          <w:tcPr>
            <w:tcW w:w="4070" w:type="pct"/>
            <w:tcBorders>
              <w:top w:val="nil"/>
              <w:left w:val="single" w:sz="4" w:space="0" w:color="000000"/>
              <w:bottom w:val="nil"/>
              <w:right w:val="nil"/>
            </w:tcBorders>
            <w:shd w:val="clear" w:color="auto" w:fill="auto"/>
            <w:hideMark/>
          </w:tcPr>
          <w:p w14:paraId="4B2BB75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Maquinaria y equipo industrial</w:t>
            </w:r>
          </w:p>
        </w:tc>
        <w:tc>
          <w:tcPr>
            <w:tcW w:w="930" w:type="pct"/>
            <w:tcBorders>
              <w:top w:val="nil"/>
              <w:left w:val="nil"/>
              <w:bottom w:val="nil"/>
              <w:right w:val="single" w:sz="4" w:space="0" w:color="000000"/>
            </w:tcBorders>
            <w:shd w:val="clear" w:color="auto" w:fill="auto"/>
            <w:hideMark/>
          </w:tcPr>
          <w:p w14:paraId="6726065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25.779</w:t>
            </w:r>
          </w:p>
        </w:tc>
      </w:tr>
      <w:tr w:rsidR="00F00CEA" w:rsidRPr="00F00CEA" w14:paraId="1C1399C4" w14:textId="77777777" w:rsidTr="00F00CEA">
        <w:trPr>
          <w:trHeight w:val="285"/>
        </w:trPr>
        <w:tc>
          <w:tcPr>
            <w:tcW w:w="4070" w:type="pct"/>
            <w:tcBorders>
              <w:top w:val="nil"/>
              <w:left w:val="single" w:sz="4" w:space="0" w:color="000000"/>
              <w:bottom w:val="nil"/>
              <w:right w:val="nil"/>
            </w:tcBorders>
            <w:shd w:val="clear" w:color="auto" w:fill="auto"/>
            <w:hideMark/>
          </w:tcPr>
          <w:p w14:paraId="7058D35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Maquinaria y equipo de construcción</w:t>
            </w:r>
          </w:p>
        </w:tc>
        <w:tc>
          <w:tcPr>
            <w:tcW w:w="930" w:type="pct"/>
            <w:tcBorders>
              <w:top w:val="nil"/>
              <w:left w:val="nil"/>
              <w:bottom w:val="nil"/>
              <w:right w:val="single" w:sz="4" w:space="0" w:color="000000"/>
            </w:tcBorders>
            <w:shd w:val="clear" w:color="auto" w:fill="auto"/>
            <w:hideMark/>
          </w:tcPr>
          <w:p w14:paraId="1AB13A3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AAB2BA2" w14:textId="77777777" w:rsidTr="00F00CEA">
        <w:trPr>
          <w:trHeight w:val="285"/>
        </w:trPr>
        <w:tc>
          <w:tcPr>
            <w:tcW w:w="4070" w:type="pct"/>
            <w:tcBorders>
              <w:top w:val="nil"/>
              <w:left w:val="single" w:sz="4" w:space="0" w:color="000000"/>
              <w:bottom w:val="nil"/>
              <w:right w:val="nil"/>
            </w:tcBorders>
            <w:shd w:val="clear" w:color="auto" w:fill="auto"/>
            <w:hideMark/>
          </w:tcPr>
          <w:p w14:paraId="36FEADC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Sistemas de aire acondicionado, calefacción y de refrigeración industrial y comercial</w:t>
            </w:r>
          </w:p>
        </w:tc>
        <w:tc>
          <w:tcPr>
            <w:tcW w:w="930" w:type="pct"/>
            <w:tcBorders>
              <w:top w:val="nil"/>
              <w:left w:val="nil"/>
              <w:bottom w:val="nil"/>
              <w:right w:val="single" w:sz="4" w:space="0" w:color="000000"/>
            </w:tcBorders>
            <w:shd w:val="clear" w:color="auto" w:fill="auto"/>
            <w:hideMark/>
          </w:tcPr>
          <w:p w14:paraId="635C656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633.200</w:t>
            </w:r>
          </w:p>
        </w:tc>
      </w:tr>
      <w:tr w:rsidR="00F00CEA" w:rsidRPr="00F00CEA" w14:paraId="58E02483" w14:textId="77777777" w:rsidTr="00F00CEA">
        <w:trPr>
          <w:trHeight w:val="285"/>
        </w:trPr>
        <w:tc>
          <w:tcPr>
            <w:tcW w:w="4070" w:type="pct"/>
            <w:tcBorders>
              <w:top w:val="nil"/>
              <w:left w:val="single" w:sz="4" w:space="0" w:color="000000"/>
              <w:bottom w:val="nil"/>
              <w:right w:val="nil"/>
            </w:tcBorders>
            <w:shd w:val="clear" w:color="auto" w:fill="auto"/>
            <w:hideMark/>
          </w:tcPr>
          <w:p w14:paraId="43B5D26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Equipo de comunicación y telecomunicación</w:t>
            </w:r>
          </w:p>
        </w:tc>
        <w:tc>
          <w:tcPr>
            <w:tcW w:w="930" w:type="pct"/>
            <w:tcBorders>
              <w:top w:val="nil"/>
              <w:left w:val="nil"/>
              <w:bottom w:val="nil"/>
              <w:right w:val="single" w:sz="4" w:space="0" w:color="000000"/>
            </w:tcBorders>
            <w:shd w:val="clear" w:color="auto" w:fill="auto"/>
            <w:hideMark/>
          </w:tcPr>
          <w:p w14:paraId="31565AA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29.356.545</w:t>
            </w:r>
          </w:p>
        </w:tc>
      </w:tr>
      <w:tr w:rsidR="00F00CEA" w:rsidRPr="00F00CEA" w14:paraId="748FBE7A" w14:textId="77777777" w:rsidTr="00F00CEA">
        <w:trPr>
          <w:trHeight w:val="285"/>
        </w:trPr>
        <w:tc>
          <w:tcPr>
            <w:tcW w:w="4070" w:type="pct"/>
            <w:tcBorders>
              <w:top w:val="nil"/>
              <w:left w:val="single" w:sz="4" w:space="0" w:color="000000"/>
              <w:bottom w:val="nil"/>
              <w:right w:val="nil"/>
            </w:tcBorders>
            <w:shd w:val="clear" w:color="auto" w:fill="auto"/>
            <w:hideMark/>
          </w:tcPr>
          <w:p w14:paraId="29E594C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Equipos de generación eléctrica, aparatos y accesorios eléctricos</w:t>
            </w:r>
          </w:p>
        </w:tc>
        <w:tc>
          <w:tcPr>
            <w:tcW w:w="930" w:type="pct"/>
            <w:tcBorders>
              <w:top w:val="nil"/>
              <w:left w:val="nil"/>
              <w:bottom w:val="nil"/>
              <w:right w:val="single" w:sz="4" w:space="0" w:color="000000"/>
            </w:tcBorders>
            <w:shd w:val="clear" w:color="auto" w:fill="auto"/>
            <w:hideMark/>
          </w:tcPr>
          <w:p w14:paraId="6788577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1.470.000</w:t>
            </w:r>
          </w:p>
        </w:tc>
      </w:tr>
      <w:tr w:rsidR="00F00CEA" w:rsidRPr="00F00CEA" w14:paraId="3B59F412" w14:textId="77777777" w:rsidTr="00F00CEA">
        <w:trPr>
          <w:trHeight w:val="285"/>
        </w:trPr>
        <w:tc>
          <w:tcPr>
            <w:tcW w:w="4070" w:type="pct"/>
            <w:tcBorders>
              <w:top w:val="nil"/>
              <w:left w:val="single" w:sz="4" w:space="0" w:color="000000"/>
              <w:bottom w:val="nil"/>
              <w:right w:val="nil"/>
            </w:tcBorders>
            <w:shd w:val="clear" w:color="auto" w:fill="auto"/>
            <w:hideMark/>
          </w:tcPr>
          <w:p w14:paraId="498B372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Herramientas y máquinas-herramienta</w:t>
            </w:r>
          </w:p>
        </w:tc>
        <w:tc>
          <w:tcPr>
            <w:tcW w:w="930" w:type="pct"/>
            <w:tcBorders>
              <w:top w:val="nil"/>
              <w:left w:val="nil"/>
              <w:bottom w:val="nil"/>
              <w:right w:val="single" w:sz="4" w:space="0" w:color="000000"/>
            </w:tcBorders>
            <w:shd w:val="clear" w:color="auto" w:fill="auto"/>
            <w:hideMark/>
          </w:tcPr>
          <w:p w14:paraId="7CCF64C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4C9E2F66" w14:textId="77777777" w:rsidTr="00F00CEA">
        <w:trPr>
          <w:trHeight w:val="285"/>
        </w:trPr>
        <w:tc>
          <w:tcPr>
            <w:tcW w:w="4070" w:type="pct"/>
            <w:tcBorders>
              <w:top w:val="nil"/>
              <w:left w:val="single" w:sz="4" w:space="0" w:color="000000"/>
              <w:bottom w:val="nil"/>
              <w:right w:val="nil"/>
            </w:tcBorders>
            <w:shd w:val="clear" w:color="auto" w:fill="auto"/>
            <w:hideMark/>
          </w:tcPr>
          <w:p w14:paraId="04F51F0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Otros equipos</w:t>
            </w:r>
          </w:p>
        </w:tc>
        <w:tc>
          <w:tcPr>
            <w:tcW w:w="930" w:type="pct"/>
            <w:tcBorders>
              <w:top w:val="nil"/>
              <w:left w:val="nil"/>
              <w:bottom w:val="nil"/>
              <w:right w:val="single" w:sz="4" w:space="0" w:color="000000"/>
            </w:tcBorders>
            <w:shd w:val="clear" w:color="auto" w:fill="auto"/>
            <w:hideMark/>
          </w:tcPr>
          <w:p w14:paraId="4AB2E8E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A225895" w14:textId="77777777" w:rsidTr="00F00CEA">
        <w:trPr>
          <w:trHeight w:val="285"/>
        </w:trPr>
        <w:tc>
          <w:tcPr>
            <w:tcW w:w="4070" w:type="pct"/>
            <w:tcBorders>
              <w:top w:val="nil"/>
              <w:left w:val="single" w:sz="4" w:space="0" w:color="000000"/>
              <w:bottom w:val="nil"/>
              <w:right w:val="nil"/>
            </w:tcBorders>
            <w:shd w:val="clear" w:color="auto" w:fill="auto"/>
            <w:hideMark/>
          </w:tcPr>
          <w:p w14:paraId="6B8D4673"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Activos Biológicos</w:t>
            </w:r>
          </w:p>
        </w:tc>
        <w:tc>
          <w:tcPr>
            <w:tcW w:w="930" w:type="pct"/>
            <w:tcBorders>
              <w:top w:val="nil"/>
              <w:left w:val="nil"/>
              <w:bottom w:val="nil"/>
              <w:right w:val="single" w:sz="4" w:space="0" w:color="000000"/>
            </w:tcBorders>
            <w:shd w:val="clear" w:color="auto" w:fill="auto"/>
            <w:hideMark/>
          </w:tcPr>
          <w:p w14:paraId="25D4A749"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0</w:t>
            </w:r>
          </w:p>
        </w:tc>
      </w:tr>
      <w:tr w:rsidR="00F00CEA" w:rsidRPr="00F00CEA" w14:paraId="6CE51888" w14:textId="77777777" w:rsidTr="00F00CEA">
        <w:trPr>
          <w:trHeight w:val="285"/>
        </w:trPr>
        <w:tc>
          <w:tcPr>
            <w:tcW w:w="4070" w:type="pct"/>
            <w:tcBorders>
              <w:top w:val="nil"/>
              <w:left w:val="single" w:sz="4" w:space="0" w:color="000000"/>
              <w:bottom w:val="nil"/>
              <w:right w:val="nil"/>
            </w:tcBorders>
            <w:shd w:val="clear" w:color="auto" w:fill="auto"/>
            <w:hideMark/>
          </w:tcPr>
          <w:p w14:paraId="42AD4DC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Bovinos</w:t>
            </w:r>
          </w:p>
        </w:tc>
        <w:tc>
          <w:tcPr>
            <w:tcW w:w="930" w:type="pct"/>
            <w:tcBorders>
              <w:top w:val="nil"/>
              <w:left w:val="nil"/>
              <w:bottom w:val="nil"/>
              <w:right w:val="single" w:sz="4" w:space="0" w:color="000000"/>
            </w:tcBorders>
            <w:shd w:val="clear" w:color="auto" w:fill="auto"/>
            <w:hideMark/>
          </w:tcPr>
          <w:p w14:paraId="0D8CC81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239E2CA" w14:textId="77777777" w:rsidTr="00F00CEA">
        <w:trPr>
          <w:trHeight w:val="285"/>
        </w:trPr>
        <w:tc>
          <w:tcPr>
            <w:tcW w:w="4070" w:type="pct"/>
            <w:tcBorders>
              <w:top w:val="nil"/>
              <w:left w:val="single" w:sz="4" w:space="0" w:color="000000"/>
              <w:bottom w:val="nil"/>
              <w:right w:val="nil"/>
            </w:tcBorders>
            <w:shd w:val="clear" w:color="auto" w:fill="auto"/>
            <w:hideMark/>
          </w:tcPr>
          <w:p w14:paraId="2BEB151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Porcinos</w:t>
            </w:r>
          </w:p>
        </w:tc>
        <w:tc>
          <w:tcPr>
            <w:tcW w:w="930" w:type="pct"/>
            <w:tcBorders>
              <w:top w:val="nil"/>
              <w:left w:val="nil"/>
              <w:bottom w:val="nil"/>
              <w:right w:val="single" w:sz="4" w:space="0" w:color="000000"/>
            </w:tcBorders>
            <w:shd w:val="clear" w:color="auto" w:fill="auto"/>
            <w:hideMark/>
          </w:tcPr>
          <w:p w14:paraId="7495CF2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C0F3758" w14:textId="77777777" w:rsidTr="00F00CEA">
        <w:trPr>
          <w:trHeight w:val="285"/>
        </w:trPr>
        <w:tc>
          <w:tcPr>
            <w:tcW w:w="4070" w:type="pct"/>
            <w:tcBorders>
              <w:top w:val="nil"/>
              <w:left w:val="single" w:sz="4" w:space="0" w:color="000000"/>
              <w:bottom w:val="nil"/>
              <w:right w:val="nil"/>
            </w:tcBorders>
            <w:shd w:val="clear" w:color="auto" w:fill="auto"/>
            <w:hideMark/>
          </w:tcPr>
          <w:p w14:paraId="71BE398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Aves</w:t>
            </w:r>
          </w:p>
        </w:tc>
        <w:tc>
          <w:tcPr>
            <w:tcW w:w="930" w:type="pct"/>
            <w:tcBorders>
              <w:top w:val="nil"/>
              <w:left w:val="nil"/>
              <w:bottom w:val="nil"/>
              <w:right w:val="single" w:sz="4" w:space="0" w:color="000000"/>
            </w:tcBorders>
            <w:shd w:val="clear" w:color="auto" w:fill="auto"/>
            <w:hideMark/>
          </w:tcPr>
          <w:p w14:paraId="29B190D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26C76CE" w14:textId="77777777" w:rsidTr="00F00CEA">
        <w:trPr>
          <w:trHeight w:val="285"/>
        </w:trPr>
        <w:tc>
          <w:tcPr>
            <w:tcW w:w="4070" w:type="pct"/>
            <w:tcBorders>
              <w:top w:val="nil"/>
              <w:left w:val="single" w:sz="4" w:space="0" w:color="000000"/>
              <w:bottom w:val="nil"/>
              <w:right w:val="nil"/>
            </w:tcBorders>
            <w:shd w:val="clear" w:color="auto" w:fill="auto"/>
            <w:hideMark/>
          </w:tcPr>
          <w:p w14:paraId="0ECAE24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Ovinos y caprinos</w:t>
            </w:r>
          </w:p>
        </w:tc>
        <w:tc>
          <w:tcPr>
            <w:tcW w:w="930" w:type="pct"/>
            <w:tcBorders>
              <w:top w:val="nil"/>
              <w:left w:val="nil"/>
              <w:bottom w:val="nil"/>
              <w:right w:val="single" w:sz="4" w:space="0" w:color="000000"/>
            </w:tcBorders>
            <w:shd w:val="clear" w:color="auto" w:fill="auto"/>
            <w:hideMark/>
          </w:tcPr>
          <w:p w14:paraId="1857267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A62F0ED" w14:textId="77777777" w:rsidTr="00F00CEA">
        <w:trPr>
          <w:trHeight w:val="285"/>
        </w:trPr>
        <w:tc>
          <w:tcPr>
            <w:tcW w:w="4070" w:type="pct"/>
            <w:tcBorders>
              <w:top w:val="nil"/>
              <w:left w:val="single" w:sz="4" w:space="0" w:color="000000"/>
              <w:bottom w:val="nil"/>
              <w:right w:val="nil"/>
            </w:tcBorders>
            <w:shd w:val="clear" w:color="auto" w:fill="auto"/>
            <w:hideMark/>
          </w:tcPr>
          <w:p w14:paraId="76169E2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Peces y acuicultura</w:t>
            </w:r>
          </w:p>
        </w:tc>
        <w:tc>
          <w:tcPr>
            <w:tcW w:w="930" w:type="pct"/>
            <w:tcBorders>
              <w:top w:val="nil"/>
              <w:left w:val="nil"/>
              <w:bottom w:val="nil"/>
              <w:right w:val="single" w:sz="4" w:space="0" w:color="000000"/>
            </w:tcBorders>
            <w:shd w:val="clear" w:color="auto" w:fill="auto"/>
            <w:hideMark/>
          </w:tcPr>
          <w:p w14:paraId="5CBEAF9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C0D4236" w14:textId="77777777" w:rsidTr="00F00CEA">
        <w:trPr>
          <w:trHeight w:val="285"/>
        </w:trPr>
        <w:tc>
          <w:tcPr>
            <w:tcW w:w="4070" w:type="pct"/>
            <w:tcBorders>
              <w:top w:val="nil"/>
              <w:left w:val="single" w:sz="4" w:space="0" w:color="000000"/>
              <w:bottom w:val="nil"/>
              <w:right w:val="nil"/>
            </w:tcBorders>
            <w:shd w:val="clear" w:color="auto" w:fill="auto"/>
            <w:hideMark/>
          </w:tcPr>
          <w:p w14:paraId="60C168F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Equinos</w:t>
            </w:r>
          </w:p>
        </w:tc>
        <w:tc>
          <w:tcPr>
            <w:tcW w:w="930" w:type="pct"/>
            <w:tcBorders>
              <w:top w:val="nil"/>
              <w:left w:val="nil"/>
              <w:bottom w:val="nil"/>
              <w:right w:val="single" w:sz="4" w:space="0" w:color="000000"/>
            </w:tcBorders>
            <w:shd w:val="clear" w:color="auto" w:fill="auto"/>
            <w:hideMark/>
          </w:tcPr>
          <w:p w14:paraId="76E5E19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0FCA331" w14:textId="77777777" w:rsidTr="00F00CEA">
        <w:trPr>
          <w:trHeight w:val="285"/>
        </w:trPr>
        <w:tc>
          <w:tcPr>
            <w:tcW w:w="4070" w:type="pct"/>
            <w:tcBorders>
              <w:top w:val="nil"/>
              <w:left w:val="single" w:sz="4" w:space="0" w:color="000000"/>
              <w:bottom w:val="nil"/>
              <w:right w:val="nil"/>
            </w:tcBorders>
            <w:shd w:val="clear" w:color="auto" w:fill="auto"/>
            <w:hideMark/>
          </w:tcPr>
          <w:p w14:paraId="53B20D5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Especies menores y de zoológico</w:t>
            </w:r>
          </w:p>
        </w:tc>
        <w:tc>
          <w:tcPr>
            <w:tcW w:w="930" w:type="pct"/>
            <w:tcBorders>
              <w:top w:val="nil"/>
              <w:left w:val="nil"/>
              <w:bottom w:val="nil"/>
              <w:right w:val="single" w:sz="4" w:space="0" w:color="000000"/>
            </w:tcBorders>
            <w:shd w:val="clear" w:color="auto" w:fill="auto"/>
            <w:hideMark/>
          </w:tcPr>
          <w:p w14:paraId="70B5FEC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83EA92E" w14:textId="77777777" w:rsidTr="00F00CEA">
        <w:trPr>
          <w:trHeight w:val="285"/>
        </w:trPr>
        <w:tc>
          <w:tcPr>
            <w:tcW w:w="4070" w:type="pct"/>
            <w:tcBorders>
              <w:top w:val="nil"/>
              <w:left w:val="single" w:sz="4" w:space="0" w:color="000000"/>
              <w:bottom w:val="nil"/>
              <w:right w:val="nil"/>
            </w:tcBorders>
            <w:shd w:val="clear" w:color="auto" w:fill="auto"/>
            <w:hideMark/>
          </w:tcPr>
          <w:p w14:paraId="470D429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Árboles y plantas</w:t>
            </w:r>
          </w:p>
        </w:tc>
        <w:tc>
          <w:tcPr>
            <w:tcW w:w="930" w:type="pct"/>
            <w:tcBorders>
              <w:top w:val="nil"/>
              <w:left w:val="nil"/>
              <w:bottom w:val="nil"/>
              <w:right w:val="single" w:sz="4" w:space="0" w:color="000000"/>
            </w:tcBorders>
            <w:shd w:val="clear" w:color="auto" w:fill="auto"/>
            <w:hideMark/>
          </w:tcPr>
          <w:p w14:paraId="62BFEEF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629805D" w14:textId="77777777" w:rsidTr="00F00CEA">
        <w:trPr>
          <w:trHeight w:val="285"/>
        </w:trPr>
        <w:tc>
          <w:tcPr>
            <w:tcW w:w="4070" w:type="pct"/>
            <w:tcBorders>
              <w:top w:val="nil"/>
              <w:left w:val="single" w:sz="4" w:space="0" w:color="000000"/>
              <w:bottom w:val="nil"/>
              <w:right w:val="nil"/>
            </w:tcBorders>
            <w:shd w:val="clear" w:color="auto" w:fill="auto"/>
            <w:hideMark/>
          </w:tcPr>
          <w:p w14:paraId="16ED3FC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Otros activos biológicos</w:t>
            </w:r>
          </w:p>
        </w:tc>
        <w:tc>
          <w:tcPr>
            <w:tcW w:w="930" w:type="pct"/>
            <w:tcBorders>
              <w:top w:val="nil"/>
              <w:left w:val="nil"/>
              <w:bottom w:val="nil"/>
              <w:right w:val="single" w:sz="4" w:space="0" w:color="000000"/>
            </w:tcBorders>
            <w:shd w:val="clear" w:color="auto" w:fill="auto"/>
            <w:hideMark/>
          </w:tcPr>
          <w:p w14:paraId="26B5592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26FF244" w14:textId="77777777" w:rsidTr="00F00CEA">
        <w:trPr>
          <w:trHeight w:val="285"/>
        </w:trPr>
        <w:tc>
          <w:tcPr>
            <w:tcW w:w="4070" w:type="pct"/>
            <w:tcBorders>
              <w:top w:val="nil"/>
              <w:left w:val="single" w:sz="4" w:space="0" w:color="000000"/>
              <w:bottom w:val="nil"/>
              <w:right w:val="nil"/>
            </w:tcBorders>
            <w:shd w:val="clear" w:color="auto" w:fill="auto"/>
            <w:hideMark/>
          </w:tcPr>
          <w:p w14:paraId="512E31CC"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Bienes Inmuebles</w:t>
            </w:r>
          </w:p>
        </w:tc>
        <w:tc>
          <w:tcPr>
            <w:tcW w:w="930" w:type="pct"/>
            <w:tcBorders>
              <w:top w:val="nil"/>
              <w:left w:val="nil"/>
              <w:bottom w:val="nil"/>
              <w:right w:val="single" w:sz="4" w:space="0" w:color="000000"/>
            </w:tcBorders>
            <w:shd w:val="clear" w:color="auto" w:fill="auto"/>
            <w:hideMark/>
          </w:tcPr>
          <w:p w14:paraId="743939EB"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0</w:t>
            </w:r>
          </w:p>
        </w:tc>
      </w:tr>
      <w:tr w:rsidR="00F00CEA" w:rsidRPr="00F00CEA" w14:paraId="2D46EBC6" w14:textId="77777777" w:rsidTr="00F00CEA">
        <w:trPr>
          <w:trHeight w:val="285"/>
        </w:trPr>
        <w:tc>
          <w:tcPr>
            <w:tcW w:w="4070" w:type="pct"/>
            <w:tcBorders>
              <w:top w:val="nil"/>
              <w:left w:val="single" w:sz="4" w:space="0" w:color="000000"/>
              <w:bottom w:val="nil"/>
              <w:right w:val="nil"/>
            </w:tcBorders>
            <w:shd w:val="clear" w:color="auto" w:fill="auto"/>
            <w:hideMark/>
          </w:tcPr>
          <w:p w14:paraId="2BAE0B5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Terrenos</w:t>
            </w:r>
          </w:p>
        </w:tc>
        <w:tc>
          <w:tcPr>
            <w:tcW w:w="930" w:type="pct"/>
            <w:tcBorders>
              <w:top w:val="nil"/>
              <w:left w:val="nil"/>
              <w:bottom w:val="nil"/>
              <w:right w:val="single" w:sz="4" w:space="0" w:color="000000"/>
            </w:tcBorders>
            <w:shd w:val="clear" w:color="auto" w:fill="auto"/>
            <w:hideMark/>
          </w:tcPr>
          <w:p w14:paraId="4EF522D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07E6E140" w14:textId="77777777" w:rsidTr="00F00CEA">
        <w:trPr>
          <w:trHeight w:val="285"/>
        </w:trPr>
        <w:tc>
          <w:tcPr>
            <w:tcW w:w="4070" w:type="pct"/>
            <w:tcBorders>
              <w:top w:val="nil"/>
              <w:left w:val="single" w:sz="4" w:space="0" w:color="000000"/>
              <w:bottom w:val="nil"/>
              <w:right w:val="nil"/>
            </w:tcBorders>
            <w:shd w:val="clear" w:color="auto" w:fill="auto"/>
            <w:hideMark/>
          </w:tcPr>
          <w:p w14:paraId="14CFD7F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Viviendas</w:t>
            </w:r>
          </w:p>
        </w:tc>
        <w:tc>
          <w:tcPr>
            <w:tcW w:w="930" w:type="pct"/>
            <w:tcBorders>
              <w:top w:val="nil"/>
              <w:left w:val="nil"/>
              <w:bottom w:val="nil"/>
              <w:right w:val="single" w:sz="4" w:space="0" w:color="000000"/>
            </w:tcBorders>
            <w:shd w:val="clear" w:color="auto" w:fill="auto"/>
            <w:hideMark/>
          </w:tcPr>
          <w:p w14:paraId="049CA15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46ABA61" w14:textId="77777777" w:rsidTr="00F00CEA">
        <w:trPr>
          <w:trHeight w:val="285"/>
        </w:trPr>
        <w:tc>
          <w:tcPr>
            <w:tcW w:w="4070" w:type="pct"/>
            <w:tcBorders>
              <w:top w:val="nil"/>
              <w:left w:val="single" w:sz="4" w:space="0" w:color="000000"/>
              <w:bottom w:val="nil"/>
              <w:right w:val="nil"/>
            </w:tcBorders>
            <w:shd w:val="clear" w:color="auto" w:fill="auto"/>
            <w:hideMark/>
          </w:tcPr>
          <w:p w14:paraId="3F5C08C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Edificios no residenciales</w:t>
            </w:r>
          </w:p>
        </w:tc>
        <w:tc>
          <w:tcPr>
            <w:tcW w:w="930" w:type="pct"/>
            <w:tcBorders>
              <w:top w:val="nil"/>
              <w:left w:val="nil"/>
              <w:bottom w:val="nil"/>
              <w:right w:val="single" w:sz="4" w:space="0" w:color="000000"/>
            </w:tcBorders>
            <w:shd w:val="clear" w:color="auto" w:fill="auto"/>
            <w:hideMark/>
          </w:tcPr>
          <w:p w14:paraId="48C97A6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0B451CA3" w14:textId="77777777" w:rsidTr="00F00CEA">
        <w:trPr>
          <w:trHeight w:val="285"/>
        </w:trPr>
        <w:tc>
          <w:tcPr>
            <w:tcW w:w="4070" w:type="pct"/>
            <w:tcBorders>
              <w:top w:val="nil"/>
              <w:left w:val="single" w:sz="4" w:space="0" w:color="000000"/>
              <w:bottom w:val="nil"/>
              <w:right w:val="nil"/>
            </w:tcBorders>
            <w:shd w:val="clear" w:color="auto" w:fill="auto"/>
            <w:hideMark/>
          </w:tcPr>
          <w:p w14:paraId="3D7D151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Otros bienes inmuebles</w:t>
            </w:r>
          </w:p>
        </w:tc>
        <w:tc>
          <w:tcPr>
            <w:tcW w:w="930" w:type="pct"/>
            <w:tcBorders>
              <w:top w:val="nil"/>
              <w:left w:val="nil"/>
              <w:bottom w:val="nil"/>
              <w:right w:val="single" w:sz="4" w:space="0" w:color="000000"/>
            </w:tcBorders>
            <w:shd w:val="clear" w:color="auto" w:fill="auto"/>
            <w:hideMark/>
          </w:tcPr>
          <w:p w14:paraId="029E3AD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08E2ECAC" w14:textId="77777777" w:rsidTr="00F00CEA">
        <w:trPr>
          <w:trHeight w:val="285"/>
        </w:trPr>
        <w:tc>
          <w:tcPr>
            <w:tcW w:w="4070" w:type="pct"/>
            <w:tcBorders>
              <w:top w:val="nil"/>
              <w:left w:val="single" w:sz="4" w:space="0" w:color="000000"/>
              <w:bottom w:val="nil"/>
              <w:right w:val="nil"/>
            </w:tcBorders>
            <w:shd w:val="clear" w:color="auto" w:fill="auto"/>
            <w:hideMark/>
          </w:tcPr>
          <w:p w14:paraId="75683F5A"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Activos Intangibles</w:t>
            </w:r>
          </w:p>
        </w:tc>
        <w:tc>
          <w:tcPr>
            <w:tcW w:w="930" w:type="pct"/>
            <w:tcBorders>
              <w:top w:val="nil"/>
              <w:left w:val="nil"/>
              <w:bottom w:val="nil"/>
              <w:right w:val="single" w:sz="4" w:space="0" w:color="000000"/>
            </w:tcBorders>
            <w:shd w:val="clear" w:color="auto" w:fill="auto"/>
            <w:hideMark/>
          </w:tcPr>
          <w:p w14:paraId="3B5361FD"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1.340.000</w:t>
            </w:r>
          </w:p>
        </w:tc>
      </w:tr>
      <w:tr w:rsidR="00F00CEA" w:rsidRPr="00F00CEA" w14:paraId="058E4903" w14:textId="77777777" w:rsidTr="00F00CEA">
        <w:trPr>
          <w:trHeight w:val="285"/>
        </w:trPr>
        <w:tc>
          <w:tcPr>
            <w:tcW w:w="4070" w:type="pct"/>
            <w:tcBorders>
              <w:top w:val="nil"/>
              <w:left w:val="single" w:sz="4" w:space="0" w:color="000000"/>
              <w:bottom w:val="nil"/>
              <w:right w:val="nil"/>
            </w:tcBorders>
            <w:shd w:val="clear" w:color="auto" w:fill="auto"/>
            <w:hideMark/>
          </w:tcPr>
          <w:p w14:paraId="049E3A1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Software</w:t>
            </w:r>
          </w:p>
        </w:tc>
        <w:tc>
          <w:tcPr>
            <w:tcW w:w="930" w:type="pct"/>
            <w:tcBorders>
              <w:top w:val="nil"/>
              <w:left w:val="nil"/>
              <w:bottom w:val="nil"/>
              <w:right w:val="single" w:sz="4" w:space="0" w:color="000000"/>
            </w:tcBorders>
            <w:shd w:val="clear" w:color="auto" w:fill="auto"/>
            <w:hideMark/>
          </w:tcPr>
          <w:p w14:paraId="452708E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04A0F19B" w14:textId="77777777" w:rsidTr="00F00CEA">
        <w:trPr>
          <w:trHeight w:val="285"/>
        </w:trPr>
        <w:tc>
          <w:tcPr>
            <w:tcW w:w="4070" w:type="pct"/>
            <w:tcBorders>
              <w:top w:val="nil"/>
              <w:left w:val="single" w:sz="4" w:space="0" w:color="000000"/>
              <w:bottom w:val="nil"/>
              <w:right w:val="nil"/>
            </w:tcBorders>
            <w:shd w:val="clear" w:color="auto" w:fill="auto"/>
            <w:hideMark/>
          </w:tcPr>
          <w:p w14:paraId="3E93B48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Patentes</w:t>
            </w:r>
          </w:p>
        </w:tc>
        <w:tc>
          <w:tcPr>
            <w:tcW w:w="930" w:type="pct"/>
            <w:tcBorders>
              <w:top w:val="nil"/>
              <w:left w:val="nil"/>
              <w:bottom w:val="nil"/>
              <w:right w:val="single" w:sz="4" w:space="0" w:color="000000"/>
            </w:tcBorders>
            <w:shd w:val="clear" w:color="auto" w:fill="auto"/>
            <w:hideMark/>
          </w:tcPr>
          <w:p w14:paraId="43829BD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B8DA305" w14:textId="77777777" w:rsidTr="00F00CEA">
        <w:trPr>
          <w:trHeight w:val="285"/>
        </w:trPr>
        <w:tc>
          <w:tcPr>
            <w:tcW w:w="4070" w:type="pct"/>
            <w:tcBorders>
              <w:top w:val="nil"/>
              <w:left w:val="single" w:sz="4" w:space="0" w:color="000000"/>
              <w:bottom w:val="nil"/>
              <w:right w:val="nil"/>
            </w:tcBorders>
            <w:shd w:val="clear" w:color="auto" w:fill="auto"/>
            <w:hideMark/>
          </w:tcPr>
          <w:p w14:paraId="2D6175C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Marcas</w:t>
            </w:r>
          </w:p>
        </w:tc>
        <w:tc>
          <w:tcPr>
            <w:tcW w:w="930" w:type="pct"/>
            <w:tcBorders>
              <w:top w:val="nil"/>
              <w:left w:val="nil"/>
              <w:bottom w:val="nil"/>
              <w:right w:val="single" w:sz="4" w:space="0" w:color="000000"/>
            </w:tcBorders>
            <w:shd w:val="clear" w:color="auto" w:fill="auto"/>
            <w:hideMark/>
          </w:tcPr>
          <w:p w14:paraId="0EEFAB5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01A0BA5C" w14:textId="77777777" w:rsidTr="00F00CEA">
        <w:trPr>
          <w:trHeight w:val="285"/>
        </w:trPr>
        <w:tc>
          <w:tcPr>
            <w:tcW w:w="4070" w:type="pct"/>
            <w:tcBorders>
              <w:top w:val="nil"/>
              <w:left w:val="single" w:sz="4" w:space="0" w:color="000000"/>
              <w:bottom w:val="nil"/>
              <w:right w:val="nil"/>
            </w:tcBorders>
            <w:shd w:val="clear" w:color="auto" w:fill="auto"/>
            <w:hideMark/>
          </w:tcPr>
          <w:p w14:paraId="23B3ABF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Derechos</w:t>
            </w:r>
          </w:p>
        </w:tc>
        <w:tc>
          <w:tcPr>
            <w:tcW w:w="930" w:type="pct"/>
            <w:tcBorders>
              <w:top w:val="nil"/>
              <w:left w:val="nil"/>
              <w:bottom w:val="nil"/>
              <w:right w:val="single" w:sz="4" w:space="0" w:color="000000"/>
            </w:tcBorders>
            <w:shd w:val="clear" w:color="auto" w:fill="auto"/>
            <w:hideMark/>
          </w:tcPr>
          <w:p w14:paraId="3ED80E1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E837BE1" w14:textId="77777777" w:rsidTr="00F00CEA">
        <w:trPr>
          <w:trHeight w:val="285"/>
        </w:trPr>
        <w:tc>
          <w:tcPr>
            <w:tcW w:w="4070" w:type="pct"/>
            <w:tcBorders>
              <w:top w:val="nil"/>
              <w:left w:val="single" w:sz="4" w:space="0" w:color="000000"/>
              <w:bottom w:val="nil"/>
              <w:right w:val="nil"/>
            </w:tcBorders>
            <w:shd w:val="clear" w:color="auto" w:fill="auto"/>
            <w:hideMark/>
          </w:tcPr>
          <w:p w14:paraId="0E1A0B8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Concesiones</w:t>
            </w:r>
          </w:p>
        </w:tc>
        <w:tc>
          <w:tcPr>
            <w:tcW w:w="930" w:type="pct"/>
            <w:tcBorders>
              <w:top w:val="nil"/>
              <w:left w:val="nil"/>
              <w:bottom w:val="nil"/>
              <w:right w:val="single" w:sz="4" w:space="0" w:color="000000"/>
            </w:tcBorders>
            <w:shd w:val="clear" w:color="auto" w:fill="auto"/>
            <w:hideMark/>
          </w:tcPr>
          <w:p w14:paraId="1839050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50A6C35" w14:textId="77777777" w:rsidTr="00F00CEA">
        <w:trPr>
          <w:trHeight w:val="285"/>
        </w:trPr>
        <w:tc>
          <w:tcPr>
            <w:tcW w:w="4070" w:type="pct"/>
            <w:tcBorders>
              <w:top w:val="nil"/>
              <w:left w:val="single" w:sz="4" w:space="0" w:color="000000"/>
              <w:bottom w:val="nil"/>
              <w:right w:val="nil"/>
            </w:tcBorders>
            <w:shd w:val="clear" w:color="auto" w:fill="auto"/>
            <w:hideMark/>
          </w:tcPr>
          <w:p w14:paraId="7534591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Franquicias</w:t>
            </w:r>
          </w:p>
        </w:tc>
        <w:tc>
          <w:tcPr>
            <w:tcW w:w="930" w:type="pct"/>
            <w:tcBorders>
              <w:top w:val="nil"/>
              <w:left w:val="nil"/>
              <w:bottom w:val="nil"/>
              <w:right w:val="single" w:sz="4" w:space="0" w:color="000000"/>
            </w:tcBorders>
            <w:shd w:val="clear" w:color="auto" w:fill="auto"/>
            <w:hideMark/>
          </w:tcPr>
          <w:p w14:paraId="744BA51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4729DB74" w14:textId="77777777" w:rsidTr="00F00CEA">
        <w:trPr>
          <w:trHeight w:val="285"/>
        </w:trPr>
        <w:tc>
          <w:tcPr>
            <w:tcW w:w="4070" w:type="pct"/>
            <w:tcBorders>
              <w:top w:val="nil"/>
              <w:left w:val="single" w:sz="4" w:space="0" w:color="000000"/>
              <w:bottom w:val="nil"/>
              <w:right w:val="nil"/>
            </w:tcBorders>
            <w:shd w:val="clear" w:color="auto" w:fill="auto"/>
            <w:hideMark/>
          </w:tcPr>
          <w:p w14:paraId="4BE5EDE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Licencias informáticas e intelectuales</w:t>
            </w:r>
          </w:p>
        </w:tc>
        <w:tc>
          <w:tcPr>
            <w:tcW w:w="930" w:type="pct"/>
            <w:tcBorders>
              <w:top w:val="nil"/>
              <w:left w:val="nil"/>
              <w:bottom w:val="nil"/>
              <w:right w:val="single" w:sz="4" w:space="0" w:color="000000"/>
            </w:tcBorders>
            <w:shd w:val="clear" w:color="auto" w:fill="auto"/>
            <w:hideMark/>
          </w:tcPr>
          <w:p w14:paraId="4EE520D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1.340.000</w:t>
            </w:r>
          </w:p>
        </w:tc>
      </w:tr>
      <w:tr w:rsidR="00F00CEA" w:rsidRPr="00F00CEA" w14:paraId="729E55A8" w14:textId="77777777" w:rsidTr="00F00CEA">
        <w:trPr>
          <w:trHeight w:val="285"/>
        </w:trPr>
        <w:tc>
          <w:tcPr>
            <w:tcW w:w="4070" w:type="pct"/>
            <w:tcBorders>
              <w:top w:val="nil"/>
              <w:left w:val="single" w:sz="4" w:space="0" w:color="000000"/>
              <w:bottom w:val="nil"/>
              <w:right w:val="nil"/>
            </w:tcBorders>
            <w:shd w:val="clear" w:color="auto" w:fill="auto"/>
            <w:hideMark/>
          </w:tcPr>
          <w:p w14:paraId="2BD4DAF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Licencias industriales, comerciales y otras</w:t>
            </w:r>
          </w:p>
        </w:tc>
        <w:tc>
          <w:tcPr>
            <w:tcW w:w="930" w:type="pct"/>
            <w:tcBorders>
              <w:top w:val="nil"/>
              <w:left w:val="nil"/>
              <w:bottom w:val="nil"/>
              <w:right w:val="single" w:sz="4" w:space="0" w:color="000000"/>
            </w:tcBorders>
            <w:shd w:val="clear" w:color="auto" w:fill="auto"/>
            <w:hideMark/>
          </w:tcPr>
          <w:p w14:paraId="1FE0155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51EBE52" w14:textId="77777777" w:rsidTr="00F00CEA">
        <w:trPr>
          <w:trHeight w:val="285"/>
        </w:trPr>
        <w:tc>
          <w:tcPr>
            <w:tcW w:w="4070" w:type="pct"/>
            <w:tcBorders>
              <w:top w:val="nil"/>
              <w:left w:val="single" w:sz="4" w:space="0" w:color="000000"/>
              <w:bottom w:val="nil"/>
              <w:right w:val="nil"/>
            </w:tcBorders>
            <w:shd w:val="clear" w:color="auto" w:fill="auto"/>
            <w:hideMark/>
          </w:tcPr>
          <w:p w14:paraId="3F4905B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Otros activos intangibles</w:t>
            </w:r>
          </w:p>
        </w:tc>
        <w:tc>
          <w:tcPr>
            <w:tcW w:w="930" w:type="pct"/>
            <w:tcBorders>
              <w:top w:val="nil"/>
              <w:left w:val="nil"/>
              <w:bottom w:val="nil"/>
              <w:right w:val="single" w:sz="4" w:space="0" w:color="000000"/>
            </w:tcBorders>
            <w:shd w:val="clear" w:color="auto" w:fill="auto"/>
            <w:hideMark/>
          </w:tcPr>
          <w:p w14:paraId="6F6C344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4C513E96" w14:textId="77777777" w:rsidTr="00F00CEA">
        <w:trPr>
          <w:trHeight w:val="285"/>
        </w:trPr>
        <w:tc>
          <w:tcPr>
            <w:tcW w:w="4070" w:type="pct"/>
            <w:tcBorders>
              <w:top w:val="nil"/>
              <w:left w:val="single" w:sz="4" w:space="0" w:color="000000"/>
              <w:bottom w:val="nil"/>
              <w:right w:val="nil"/>
            </w:tcBorders>
            <w:shd w:val="clear" w:color="auto" w:fill="auto"/>
            <w:hideMark/>
          </w:tcPr>
          <w:p w14:paraId="2778158D"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Inversión Pública</w:t>
            </w:r>
          </w:p>
        </w:tc>
        <w:tc>
          <w:tcPr>
            <w:tcW w:w="930" w:type="pct"/>
            <w:tcBorders>
              <w:top w:val="nil"/>
              <w:left w:val="nil"/>
              <w:bottom w:val="nil"/>
              <w:right w:val="single" w:sz="4" w:space="0" w:color="000000"/>
            </w:tcBorders>
            <w:shd w:val="clear" w:color="auto" w:fill="auto"/>
            <w:hideMark/>
          </w:tcPr>
          <w:p w14:paraId="44DF79D2"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1.602.793.276</w:t>
            </w:r>
          </w:p>
        </w:tc>
      </w:tr>
      <w:tr w:rsidR="00F00CEA" w:rsidRPr="00F00CEA" w14:paraId="078CB022" w14:textId="77777777" w:rsidTr="00F00CEA">
        <w:trPr>
          <w:trHeight w:val="285"/>
        </w:trPr>
        <w:tc>
          <w:tcPr>
            <w:tcW w:w="4070" w:type="pct"/>
            <w:tcBorders>
              <w:top w:val="nil"/>
              <w:left w:val="single" w:sz="4" w:space="0" w:color="000000"/>
              <w:bottom w:val="nil"/>
              <w:right w:val="nil"/>
            </w:tcBorders>
            <w:shd w:val="clear" w:color="auto" w:fill="auto"/>
            <w:hideMark/>
          </w:tcPr>
          <w:p w14:paraId="63DADD67"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Obra Pública en Bienes de Dominio Público</w:t>
            </w:r>
          </w:p>
        </w:tc>
        <w:tc>
          <w:tcPr>
            <w:tcW w:w="930" w:type="pct"/>
            <w:tcBorders>
              <w:top w:val="nil"/>
              <w:left w:val="nil"/>
              <w:bottom w:val="nil"/>
              <w:right w:val="single" w:sz="4" w:space="0" w:color="000000"/>
            </w:tcBorders>
            <w:shd w:val="clear" w:color="auto" w:fill="auto"/>
            <w:hideMark/>
          </w:tcPr>
          <w:p w14:paraId="5E6C9B3F"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1.593.005.475</w:t>
            </w:r>
          </w:p>
        </w:tc>
      </w:tr>
      <w:tr w:rsidR="00F00CEA" w:rsidRPr="00F00CEA" w14:paraId="1A7538DD" w14:textId="77777777" w:rsidTr="00F00CEA">
        <w:trPr>
          <w:trHeight w:val="285"/>
        </w:trPr>
        <w:tc>
          <w:tcPr>
            <w:tcW w:w="4070" w:type="pct"/>
            <w:tcBorders>
              <w:top w:val="nil"/>
              <w:left w:val="single" w:sz="4" w:space="0" w:color="000000"/>
              <w:bottom w:val="nil"/>
              <w:right w:val="nil"/>
            </w:tcBorders>
            <w:shd w:val="clear" w:color="auto" w:fill="auto"/>
            <w:hideMark/>
          </w:tcPr>
          <w:p w14:paraId="3B4DBF9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Edificación habitacional</w:t>
            </w:r>
          </w:p>
        </w:tc>
        <w:tc>
          <w:tcPr>
            <w:tcW w:w="930" w:type="pct"/>
            <w:tcBorders>
              <w:top w:val="nil"/>
              <w:left w:val="nil"/>
              <w:bottom w:val="nil"/>
              <w:right w:val="single" w:sz="4" w:space="0" w:color="000000"/>
            </w:tcBorders>
            <w:shd w:val="clear" w:color="auto" w:fill="auto"/>
            <w:hideMark/>
          </w:tcPr>
          <w:p w14:paraId="30BB3F3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C539997" w14:textId="77777777" w:rsidTr="00F00CEA">
        <w:trPr>
          <w:trHeight w:val="285"/>
        </w:trPr>
        <w:tc>
          <w:tcPr>
            <w:tcW w:w="4070" w:type="pct"/>
            <w:tcBorders>
              <w:top w:val="nil"/>
              <w:left w:val="single" w:sz="4" w:space="0" w:color="000000"/>
              <w:bottom w:val="nil"/>
              <w:right w:val="nil"/>
            </w:tcBorders>
            <w:shd w:val="clear" w:color="auto" w:fill="auto"/>
            <w:hideMark/>
          </w:tcPr>
          <w:p w14:paraId="1E1330E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Edificación no habitacional</w:t>
            </w:r>
          </w:p>
        </w:tc>
        <w:tc>
          <w:tcPr>
            <w:tcW w:w="930" w:type="pct"/>
            <w:tcBorders>
              <w:top w:val="nil"/>
              <w:left w:val="nil"/>
              <w:bottom w:val="nil"/>
              <w:right w:val="single" w:sz="4" w:space="0" w:color="000000"/>
            </w:tcBorders>
            <w:shd w:val="clear" w:color="auto" w:fill="auto"/>
            <w:hideMark/>
          </w:tcPr>
          <w:p w14:paraId="6147033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1.538.005.475</w:t>
            </w:r>
          </w:p>
        </w:tc>
      </w:tr>
      <w:tr w:rsidR="00F00CEA" w:rsidRPr="00F00CEA" w14:paraId="0B448685" w14:textId="77777777" w:rsidTr="00F00CEA">
        <w:trPr>
          <w:trHeight w:val="285"/>
        </w:trPr>
        <w:tc>
          <w:tcPr>
            <w:tcW w:w="4070" w:type="pct"/>
            <w:tcBorders>
              <w:top w:val="nil"/>
              <w:left w:val="single" w:sz="4" w:space="0" w:color="000000"/>
              <w:bottom w:val="nil"/>
              <w:right w:val="nil"/>
            </w:tcBorders>
            <w:shd w:val="clear" w:color="auto" w:fill="auto"/>
            <w:hideMark/>
          </w:tcPr>
          <w:p w14:paraId="2E3827A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Construcción de obras para el abastecimiento de agua, petróleo, gas, electricidad y telecomunicaciones.</w:t>
            </w:r>
          </w:p>
        </w:tc>
        <w:tc>
          <w:tcPr>
            <w:tcW w:w="930" w:type="pct"/>
            <w:tcBorders>
              <w:top w:val="nil"/>
              <w:left w:val="nil"/>
              <w:bottom w:val="nil"/>
              <w:right w:val="single" w:sz="4" w:space="0" w:color="000000"/>
            </w:tcBorders>
            <w:shd w:val="clear" w:color="auto" w:fill="auto"/>
            <w:hideMark/>
          </w:tcPr>
          <w:p w14:paraId="3B56C80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639AE3A" w14:textId="77777777" w:rsidTr="00F00CEA">
        <w:trPr>
          <w:trHeight w:val="285"/>
        </w:trPr>
        <w:tc>
          <w:tcPr>
            <w:tcW w:w="4070" w:type="pct"/>
            <w:tcBorders>
              <w:top w:val="nil"/>
              <w:left w:val="single" w:sz="4" w:space="0" w:color="000000"/>
              <w:bottom w:val="nil"/>
              <w:right w:val="nil"/>
            </w:tcBorders>
            <w:shd w:val="clear" w:color="auto" w:fill="auto"/>
            <w:hideMark/>
          </w:tcPr>
          <w:p w14:paraId="5EE944D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División de terrenos y construcción de obras de urbanización</w:t>
            </w:r>
          </w:p>
        </w:tc>
        <w:tc>
          <w:tcPr>
            <w:tcW w:w="930" w:type="pct"/>
            <w:tcBorders>
              <w:top w:val="nil"/>
              <w:left w:val="nil"/>
              <w:bottom w:val="nil"/>
              <w:right w:val="single" w:sz="4" w:space="0" w:color="000000"/>
            </w:tcBorders>
            <w:shd w:val="clear" w:color="auto" w:fill="auto"/>
            <w:hideMark/>
          </w:tcPr>
          <w:p w14:paraId="3603434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0E9BBF9A" w14:textId="77777777" w:rsidTr="00F00CEA">
        <w:trPr>
          <w:trHeight w:val="285"/>
        </w:trPr>
        <w:tc>
          <w:tcPr>
            <w:tcW w:w="4070" w:type="pct"/>
            <w:tcBorders>
              <w:top w:val="nil"/>
              <w:left w:val="single" w:sz="4" w:space="0" w:color="000000"/>
              <w:bottom w:val="nil"/>
              <w:right w:val="nil"/>
            </w:tcBorders>
            <w:shd w:val="clear" w:color="auto" w:fill="auto"/>
            <w:hideMark/>
          </w:tcPr>
          <w:p w14:paraId="5DDDA4F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Construcción de vías de comunicación</w:t>
            </w:r>
          </w:p>
        </w:tc>
        <w:tc>
          <w:tcPr>
            <w:tcW w:w="930" w:type="pct"/>
            <w:tcBorders>
              <w:top w:val="nil"/>
              <w:left w:val="nil"/>
              <w:bottom w:val="nil"/>
              <w:right w:val="single" w:sz="4" w:space="0" w:color="000000"/>
            </w:tcBorders>
            <w:shd w:val="clear" w:color="auto" w:fill="auto"/>
            <w:hideMark/>
          </w:tcPr>
          <w:p w14:paraId="1B0E4C8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55.000.000</w:t>
            </w:r>
          </w:p>
        </w:tc>
      </w:tr>
      <w:tr w:rsidR="00F00CEA" w:rsidRPr="00F00CEA" w14:paraId="67B12C9B" w14:textId="77777777" w:rsidTr="00F00CEA">
        <w:trPr>
          <w:trHeight w:val="285"/>
        </w:trPr>
        <w:tc>
          <w:tcPr>
            <w:tcW w:w="4070" w:type="pct"/>
            <w:tcBorders>
              <w:top w:val="nil"/>
              <w:left w:val="single" w:sz="4" w:space="0" w:color="000000"/>
              <w:bottom w:val="nil"/>
              <w:right w:val="nil"/>
            </w:tcBorders>
            <w:shd w:val="clear" w:color="auto" w:fill="auto"/>
            <w:hideMark/>
          </w:tcPr>
          <w:p w14:paraId="08122C8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Otras construcciones de ingeniería civil u obra pesada</w:t>
            </w:r>
          </w:p>
        </w:tc>
        <w:tc>
          <w:tcPr>
            <w:tcW w:w="930" w:type="pct"/>
            <w:tcBorders>
              <w:top w:val="nil"/>
              <w:left w:val="nil"/>
              <w:bottom w:val="nil"/>
              <w:right w:val="single" w:sz="4" w:space="0" w:color="000000"/>
            </w:tcBorders>
            <w:shd w:val="clear" w:color="auto" w:fill="auto"/>
            <w:hideMark/>
          </w:tcPr>
          <w:p w14:paraId="3C42BF4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9EBDC5E" w14:textId="77777777" w:rsidTr="00F00CEA">
        <w:trPr>
          <w:trHeight w:val="285"/>
        </w:trPr>
        <w:tc>
          <w:tcPr>
            <w:tcW w:w="4070" w:type="pct"/>
            <w:tcBorders>
              <w:top w:val="nil"/>
              <w:left w:val="single" w:sz="4" w:space="0" w:color="000000"/>
              <w:bottom w:val="nil"/>
              <w:right w:val="nil"/>
            </w:tcBorders>
            <w:shd w:val="clear" w:color="auto" w:fill="auto"/>
            <w:hideMark/>
          </w:tcPr>
          <w:p w14:paraId="1309356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Instalaciones y equipamiento en construcciones</w:t>
            </w:r>
          </w:p>
        </w:tc>
        <w:tc>
          <w:tcPr>
            <w:tcW w:w="930" w:type="pct"/>
            <w:tcBorders>
              <w:top w:val="nil"/>
              <w:left w:val="nil"/>
              <w:bottom w:val="nil"/>
              <w:right w:val="single" w:sz="4" w:space="0" w:color="000000"/>
            </w:tcBorders>
            <w:shd w:val="clear" w:color="auto" w:fill="auto"/>
            <w:hideMark/>
          </w:tcPr>
          <w:p w14:paraId="6351F33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2F7B4AF" w14:textId="77777777" w:rsidTr="00F00CEA">
        <w:trPr>
          <w:trHeight w:val="285"/>
        </w:trPr>
        <w:tc>
          <w:tcPr>
            <w:tcW w:w="4070" w:type="pct"/>
            <w:tcBorders>
              <w:top w:val="nil"/>
              <w:left w:val="single" w:sz="4" w:space="0" w:color="000000"/>
              <w:bottom w:val="nil"/>
              <w:right w:val="nil"/>
            </w:tcBorders>
            <w:shd w:val="clear" w:color="auto" w:fill="auto"/>
            <w:hideMark/>
          </w:tcPr>
          <w:p w14:paraId="4871F11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Trabajos de acabados en edificaciones y otros trabajos especializados</w:t>
            </w:r>
          </w:p>
        </w:tc>
        <w:tc>
          <w:tcPr>
            <w:tcW w:w="930" w:type="pct"/>
            <w:tcBorders>
              <w:top w:val="nil"/>
              <w:left w:val="nil"/>
              <w:bottom w:val="nil"/>
              <w:right w:val="single" w:sz="4" w:space="0" w:color="000000"/>
            </w:tcBorders>
            <w:shd w:val="clear" w:color="auto" w:fill="auto"/>
            <w:hideMark/>
          </w:tcPr>
          <w:p w14:paraId="563BE61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0FEE1DD9" w14:textId="77777777" w:rsidTr="00F00CEA">
        <w:trPr>
          <w:trHeight w:val="285"/>
        </w:trPr>
        <w:tc>
          <w:tcPr>
            <w:tcW w:w="4070" w:type="pct"/>
            <w:tcBorders>
              <w:top w:val="nil"/>
              <w:left w:val="single" w:sz="4" w:space="0" w:color="000000"/>
              <w:bottom w:val="nil"/>
              <w:right w:val="nil"/>
            </w:tcBorders>
            <w:shd w:val="clear" w:color="auto" w:fill="auto"/>
            <w:hideMark/>
          </w:tcPr>
          <w:p w14:paraId="03DB88BA"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Obra Pública en Bienes Propios</w:t>
            </w:r>
          </w:p>
        </w:tc>
        <w:tc>
          <w:tcPr>
            <w:tcW w:w="930" w:type="pct"/>
            <w:tcBorders>
              <w:top w:val="nil"/>
              <w:left w:val="nil"/>
              <w:bottom w:val="nil"/>
              <w:right w:val="single" w:sz="4" w:space="0" w:color="000000"/>
            </w:tcBorders>
            <w:shd w:val="clear" w:color="auto" w:fill="auto"/>
            <w:hideMark/>
          </w:tcPr>
          <w:p w14:paraId="1818F14F"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9.787.801</w:t>
            </w:r>
          </w:p>
        </w:tc>
      </w:tr>
      <w:tr w:rsidR="00F00CEA" w:rsidRPr="00F00CEA" w14:paraId="038DB987" w14:textId="77777777" w:rsidTr="00F00CEA">
        <w:trPr>
          <w:trHeight w:val="285"/>
        </w:trPr>
        <w:tc>
          <w:tcPr>
            <w:tcW w:w="4070" w:type="pct"/>
            <w:tcBorders>
              <w:top w:val="nil"/>
              <w:left w:val="single" w:sz="4" w:space="0" w:color="000000"/>
              <w:bottom w:val="nil"/>
              <w:right w:val="nil"/>
            </w:tcBorders>
            <w:shd w:val="clear" w:color="auto" w:fill="auto"/>
            <w:hideMark/>
          </w:tcPr>
          <w:p w14:paraId="3CFBBF8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Edificación habitacional</w:t>
            </w:r>
          </w:p>
        </w:tc>
        <w:tc>
          <w:tcPr>
            <w:tcW w:w="930" w:type="pct"/>
            <w:tcBorders>
              <w:top w:val="nil"/>
              <w:left w:val="nil"/>
              <w:bottom w:val="nil"/>
              <w:right w:val="single" w:sz="4" w:space="0" w:color="000000"/>
            </w:tcBorders>
            <w:shd w:val="clear" w:color="auto" w:fill="auto"/>
            <w:hideMark/>
          </w:tcPr>
          <w:p w14:paraId="20EEC87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D7FA976" w14:textId="77777777" w:rsidTr="00F00CEA">
        <w:trPr>
          <w:trHeight w:val="285"/>
        </w:trPr>
        <w:tc>
          <w:tcPr>
            <w:tcW w:w="4070" w:type="pct"/>
            <w:tcBorders>
              <w:top w:val="nil"/>
              <w:left w:val="single" w:sz="4" w:space="0" w:color="000000"/>
              <w:bottom w:val="nil"/>
              <w:right w:val="nil"/>
            </w:tcBorders>
            <w:shd w:val="clear" w:color="auto" w:fill="auto"/>
            <w:hideMark/>
          </w:tcPr>
          <w:p w14:paraId="6F13354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Edificación no habitacional</w:t>
            </w:r>
          </w:p>
        </w:tc>
        <w:tc>
          <w:tcPr>
            <w:tcW w:w="930" w:type="pct"/>
            <w:tcBorders>
              <w:top w:val="nil"/>
              <w:left w:val="nil"/>
              <w:bottom w:val="nil"/>
              <w:right w:val="single" w:sz="4" w:space="0" w:color="000000"/>
            </w:tcBorders>
            <w:shd w:val="clear" w:color="auto" w:fill="auto"/>
            <w:hideMark/>
          </w:tcPr>
          <w:p w14:paraId="4EEFB85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9.787.801</w:t>
            </w:r>
          </w:p>
        </w:tc>
      </w:tr>
      <w:tr w:rsidR="00F00CEA" w:rsidRPr="00F00CEA" w14:paraId="3387C42A" w14:textId="77777777" w:rsidTr="00F00CEA">
        <w:trPr>
          <w:trHeight w:val="285"/>
        </w:trPr>
        <w:tc>
          <w:tcPr>
            <w:tcW w:w="4070" w:type="pct"/>
            <w:tcBorders>
              <w:top w:val="nil"/>
              <w:left w:val="single" w:sz="4" w:space="0" w:color="000000"/>
              <w:bottom w:val="nil"/>
              <w:right w:val="nil"/>
            </w:tcBorders>
            <w:shd w:val="clear" w:color="auto" w:fill="auto"/>
            <w:hideMark/>
          </w:tcPr>
          <w:p w14:paraId="0594F52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Construcción de obras para el abastecimiento de agua, petróleo, gas, electricidad y telecomunicaciones</w:t>
            </w:r>
          </w:p>
        </w:tc>
        <w:tc>
          <w:tcPr>
            <w:tcW w:w="930" w:type="pct"/>
            <w:tcBorders>
              <w:top w:val="nil"/>
              <w:left w:val="nil"/>
              <w:bottom w:val="nil"/>
              <w:right w:val="single" w:sz="4" w:space="0" w:color="000000"/>
            </w:tcBorders>
            <w:shd w:val="clear" w:color="auto" w:fill="auto"/>
            <w:hideMark/>
          </w:tcPr>
          <w:p w14:paraId="3E8C9D9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C5ED175" w14:textId="77777777" w:rsidTr="00F00CEA">
        <w:trPr>
          <w:trHeight w:val="285"/>
        </w:trPr>
        <w:tc>
          <w:tcPr>
            <w:tcW w:w="4070" w:type="pct"/>
            <w:tcBorders>
              <w:top w:val="nil"/>
              <w:left w:val="single" w:sz="4" w:space="0" w:color="000000"/>
              <w:bottom w:val="nil"/>
              <w:right w:val="nil"/>
            </w:tcBorders>
            <w:shd w:val="clear" w:color="auto" w:fill="auto"/>
            <w:hideMark/>
          </w:tcPr>
          <w:p w14:paraId="7A7D4C3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División de terrenos y construcción de obras de urbanización</w:t>
            </w:r>
          </w:p>
        </w:tc>
        <w:tc>
          <w:tcPr>
            <w:tcW w:w="930" w:type="pct"/>
            <w:tcBorders>
              <w:top w:val="nil"/>
              <w:left w:val="nil"/>
              <w:bottom w:val="nil"/>
              <w:right w:val="single" w:sz="4" w:space="0" w:color="000000"/>
            </w:tcBorders>
            <w:shd w:val="clear" w:color="auto" w:fill="auto"/>
            <w:hideMark/>
          </w:tcPr>
          <w:p w14:paraId="33E17C0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ABD3964" w14:textId="77777777" w:rsidTr="00F00CEA">
        <w:trPr>
          <w:trHeight w:val="285"/>
        </w:trPr>
        <w:tc>
          <w:tcPr>
            <w:tcW w:w="4070" w:type="pct"/>
            <w:tcBorders>
              <w:top w:val="nil"/>
              <w:left w:val="single" w:sz="4" w:space="0" w:color="000000"/>
              <w:bottom w:val="nil"/>
              <w:right w:val="nil"/>
            </w:tcBorders>
            <w:shd w:val="clear" w:color="auto" w:fill="auto"/>
            <w:hideMark/>
          </w:tcPr>
          <w:p w14:paraId="0C965DF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Construcción de vías de comunicación</w:t>
            </w:r>
          </w:p>
        </w:tc>
        <w:tc>
          <w:tcPr>
            <w:tcW w:w="930" w:type="pct"/>
            <w:tcBorders>
              <w:top w:val="nil"/>
              <w:left w:val="nil"/>
              <w:bottom w:val="nil"/>
              <w:right w:val="single" w:sz="4" w:space="0" w:color="000000"/>
            </w:tcBorders>
            <w:shd w:val="clear" w:color="auto" w:fill="auto"/>
            <w:hideMark/>
          </w:tcPr>
          <w:p w14:paraId="7F9F3B9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C4B82C0" w14:textId="77777777" w:rsidTr="00F00CEA">
        <w:trPr>
          <w:trHeight w:val="285"/>
        </w:trPr>
        <w:tc>
          <w:tcPr>
            <w:tcW w:w="4070" w:type="pct"/>
            <w:tcBorders>
              <w:top w:val="nil"/>
              <w:left w:val="single" w:sz="4" w:space="0" w:color="000000"/>
              <w:bottom w:val="nil"/>
              <w:right w:val="nil"/>
            </w:tcBorders>
            <w:shd w:val="clear" w:color="auto" w:fill="auto"/>
            <w:hideMark/>
          </w:tcPr>
          <w:p w14:paraId="684F73C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Otras construcciones de ingeniería civil u obra pesada</w:t>
            </w:r>
          </w:p>
        </w:tc>
        <w:tc>
          <w:tcPr>
            <w:tcW w:w="930" w:type="pct"/>
            <w:tcBorders>
              <w:top w:val="nil"/>
              <w:left w:val="nil"/>
              <w:bottom w:val="nil"/>
              <w:right w:val="single" w:sz="4" w:space="0" w:color="000000"/>
            </w:tcBorders>
            <w:shd w:val="clear" w:color="auto" w:fill="auto"/>
            <w:hideMark/>
          </w:tcPr>
          <w:p w14:paraId="4B19EAA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ECBD502" w14:textId="77777777" w:rsidTr="00F00CEA">
        <w:trPr>
          <w:trHeight w:val="285"/>
        </w:trPr>
        <w:tc>
          <w:tcPr>
            <w:tcW w:w="4070" w:type="pct"/>
            <w:tcBorders>
              <w:top w:val="nil"/>
              <w:left w:val="single" w:sz="4" w:space="0" w:color="000000"/>
              <w:bottom w:val="nil"/>
              <w:right w:val="nil"/>
            </w:tcBorders>
            <w:shd w:val="clear" w:color="auto" w:fill="auto"/>
            <w:hideMark/>
          </w:tcPr>
          <w:p w14:paraId="37E3CC2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Instalaciones y equipamiento en construcciones</w:t>
            </w:r>
          </w:p>
        </w:tc>
        <w:tc>
          <w:tcPr>
            <w:tcW w:w="930" w:type="pct"/>
            <w:tcBorders>
              <w:top w:val="nil"/>
              <w:left w:val="nil"/>
              <w:bottom w:val="nil"/>
              <w:right w:val="single" w:sz="4" w:space="0" w:color="000000"/>
            </w:tcBorders>
            <w:shd w:val="clear" w:color="auto" w:fill="auto"/>
            <w:hideMark/>
          </w:tcPr>
          <w:p w14:paraId="391CBEA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0B38818C" w14:textId="77777777" w:rsidTr="00F00CEA">
        <w:trPr>
          <w:trHeight w:val="285"/>
        </w:trPr>
        <w:tc>
          <w:tcPr>
            <w:tcW w:w="4070" w:type="pct"/>
            <w:tcBorders>
              <w:top w:val="nil"/>
              <w:left w:val="single" w:sz="4" w:space="0" w:color="000000"/>
              <w:bottom w:val="nil"/>
              <w:right w:val="nil"/>
            </w:tcBorders>
            <w:shd w:val="clear" w:color="auto" w:fill="auto"/>
            <w:hideMark/>
          </w:tcPr>
          <w:p w14:paraId="0CB75F4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Trabajos de acabados en edificaciones y otros trabajos especializados</w:t>
            </w:r>
          </w:p>
        </w:tc>
        <w:tc>
          <w:tcPr>
            <w:tcW w:w="930" w:type="pct"/>
            <w:tcBorders>
              <w:top w:val="nil"/>
              <w:left w:val="nil"/>
              <w:bottom w:val="nil"/>
              <w:right w:val="single" w:sz="4" w:space="0" w:color="000000"/>
            </w:tcBorders>
            <w:shd w:val="clear" w:color="auto" w:fill="auto"/>
            <w:hideMark/>
          </w:tcPr>
          <w:p w14:paraId="71CE1CE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7BEC078" w14:textId="77777777" w:rsidTr="00F00CEA">
        <w:trPr>
          <w:trHeight w:val="285"/>
        </w:trPr>
        <w:tc>
          <w:tcPr>
            <w:tcW w:w="4070" w:type="pct"/>
            <w:tcBorders>
              <w:top w:val="nil"/>
              <w:left w:val="single" w:sz="4" w:space="0" w:color="000000"/>
              <w:bottom w:val="nil"/>
              <w:right w:val="nil"/>
            </w:tcBorders>
            <w:shd w:val="clear" w:color="auto" w:fill="auto"/>
            <w:hideMark/>
          </w:tcPr>
          <w:p w14:paraId="11CE9C6C"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Proyectos Productivos y Acciones de Fomento</w:t>
            </w:r>
          </w:p>
        </w:tc>
        <w:tc>
          <w:tcPr>
            <w:tcW w:w="930" w:type="pct"/>
            <w:tcBorders>
              <w:top w:val="nil"/>
              <w:left w:val="nil"/>
              <w:bottom w:val="nil"/>
              <w:right w:val="single" w:sz="4" w:space="0" w:color="000000"/>
            </w:tcBorders>
            <w:shd w:val="clear" w:color="auto" w:fill="auto"/>
            <w:hideMark/>
          </w:tcPr>
          <w:p w14:paraId="3E53966E"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0</w:t>
            </w:r>
          </w:p>
        </w:tc>
      </w:tr>
      <w:tr w:rsidR="00F00CEA" w:rsidRPr="00F00CEA" w14:paraId="0D6DB24B" w14:textId="77777777" w:rsidTr="00F00CEA">
        <w:trPr>
          <w:trHeight w:val="285"/>
        </w:trPr>
        <w:tc>
          <w:tcPr>
            <w:tcW w:w="4070" w:type="pct"/>
            <w:tcBorders>
              <w:top w:val="nil"/>
              <w:left w:val="single" w:sz="4" w:space="0" w:color="000000"/>
              <w:bottom w:val="nil"/>
              <w:right w:val="nil"/>
            </w:tcBorders>
            <w:shd w:val="clear" w:color="auto" w:fill="auto"/>
            <w:hideMark/>
          </w:tcPr>
          <w:p w14:paraId="5BEA928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Estudios, formulación y evaluación de proyectos productivos no incluidos en conceptos anteriores de este capítulo</w:t>
            </w:r>
          </w:p>
        </w:tc>
        <w:tc>
          <w:tcPr>
            <w:tcW w:w="930" w:type="pct"/>
            <w:tcBorders>
              <w:top w:val="nil"/>
              <w:left w:val="nil"/>
              <w:bottom w:val="nil"/>
              <w:right w:val="single" w:sz="4" w:space="0" w:color="000000"/>
            </w:tcBorders>
            <w:shd w:val="clear" w:color="auto" w:fill="auto"/>
            <w:hideMark/>
          </w:tcPr>
          <w:p w14:paraId="51037A0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4239F6A" w14:textId="77777777" w:rsidTr="00F00CEA">
        <w:trPr>
          <w:trHeight w:val="285"/>
        </w:trPr>
        <w:tc>
          <w:tcPr>
            <w:tcW w:w="4070" w:type="pct"/>
            <w:tcBorders>
              <w:top w:val="nil"/>
              <w:left w:val="single" w:sz="4" w:space="0" w:color="000000"/>
              <w:bottom w:val="nil"/>
              <w:right w:val="nil"/>
            </w:tcBorders>
            <w:shd w:val="clear" w:color="auto" w:fill="auto"/>
            <w:hideMark/>
          </w:tcPr>
          <w:p w14:paraId="445DA6D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Ejecución de proyectos productivos no incluidos en conceptos anteriores de este capítulo</w:t>
            </w:r>
          </w:p>
        </w:tc>
        <w:tc>
          <w:tcPr>
            <w:tcW w:w="930" w:type="pct"/>
            <w:tcBorders>
              <w:top w:val="nil"/>
              <w:left w:val="nil"/>
              <w:bottom w:val="nil"/>
              <w:right w:val="single" w:sz="4" w:space="0" w:color="000000"/>
            </w:tcBorders>
            <w:shd w:val="clear" w:color="auto" w:fill="auto"/>
            <w:hideMark/>
          </w:tcPr>
          <w:p w14:paraId="57D727E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91E24DC" w14:textId="77777777" w:rsidTr="00F00CEA">
        <w:trPr>
          <w:trHeight w:val="285"/>
        </w:trPr>
        <w:tc>
          <w:tcPr>
            <w:tcW w:w="4070" w:type="pct"/>
            <w:tcBorders>
              <w:top w:val="nil"/>
              <w:left w:val="single" w:sz="4" w:space="0" w:color="000000"/>
              <w:bottom w:val="nil"/>
              <w:right w:val="nil"/>
            </w:tcBorders>
            <w:shd w:val="clear" w:color="auto" w:fill="auto"/>
            <w:hideMark/>
          </w:tcPr>
          <w:p w14:paraId="15A78A11"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Inversiones Financieras y Otras Provisiones</w:t>
            </w:r>
          </w:p>
        </w:tc>
        <w:tc>
          <w:tcPr>
            <w:tcW w:w="930" w:type="pct"/>
            <w:tcBorders>
              <w:top w:val="nil"/>
              <w:left w:val="nil"/>
              <w:bottom w:val="nil"/>
              <w:right w:val="single" w:sz="4" w:space="0" w:color="000000"/>
            </w:tcBorders>
            <w:shd w:val="clear" w:color="auto" w:fill="auto"/>
            <w:hideMark/>
          </w:tcPr>
          <w:p w14:paraId="576858A9"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252.615.143</w:t>
            </w:r>
          </w:p>
        </w:tc>
      </w:tr>
      <w:tr w:rsidR="00F00CEA" w:rsidRPr="00F00CEA" w14:paraId="10D144C3" w14:textId="77777777" w:rsidTr="00F00CEA">
        <w:trPr>
          <w:trHeight w:val="285"/>
        </w:trPr>
        <w:tc>
          <w:tcPr>
            <w:tcW w:w="4070" w:type="pct"/>
            <w:tcBorders>
              <w:top w:val="nil"/>
              <w:left w:val="single" w:sz="4" w:space="0" w:color="000000"/>
              <w:bottom w:val="nil"/>
              <w:right w:val="nil"/>
            </w:tcBorders>
            <w:shd w:val="clear" w:color="auto" w:fill="auto"/>
            <w:hideMark/>
          </w:tcPr>
          <w:p w14:paraId="7478E11D"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Inversiones para el Fomento de Actividades Productivas</w:t>
            </w:r>
          </w:p>
        </w:tc>
        <w:tc>
          <w:tcPr>
            <w:tcW w:w="930" w:type="pct"/>
            <w:tcBorders>
              <w:top w:val="nil"/>
              <w:left w:val="nil"/>
              <w:bottom w:val="nil"/>
              <w:right w:val="single" w:sz="4" w:space="0" w:color="000000"/>
            </w:tcBorders>
            <w:shd w:val="clear" w:color="auto" w:fill="auto"/>
            <w:hideMark/>
          </w:tcPr>
          <w:p w14:paraId="5C610387"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240.000.000</w:t>
            </w:r>
          </w:p>
        </w:tc>
      </w:tr>
      <w:tr w:rsidR="00F00CEA" w:rsidRPr="00F00CEA" w14:paraId="1EC9AA56" w14:textId="77777777" w:rsidTr="00F00CEA">
        <w:trPr>
          <w:trHeight w:val="420"/>
        </w:trPr>
        <w:tc>
          <w:tcPr>
            <w:tcW w:w="4070" w:type="pct"/>
            <w:tcBorders>
              <w:top w:val="nil"/>
              <w:left w:val="single" w:sz="4" w:space="0" w:color="000000"/>
              <w:bottom w:val="nil"/>
              <w:right w:val="nil"/>
            </w:tcBorders>
            <w:shd w:val="clear" w:color="auto" w:fill="auto"/>
            <w:hideMark/>
          </w:tcPr>
          <w:p w14:paraId="4747A3D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Créditos otorgados por entidades federativas y municipios al sector social y privado para el fomento de actividades productivas</w:t>
            </w:r>
          </w:p>
        </w:tc>
        <w:tc>
          <w:tcPr>
            <w:tcW w:w="930" w:type="pct"/>
            <w:tcBorders>
              <w:top w:val="nil"/>
              <w:left w:val="nil"/>
              <w:bottom w:val="nil"/>
              <w:right w:val="single" w:sz="4" w:space="0" w:color="000000"/>
            </w:tcBorders>
            <w:shd w:val="clear" w:color="auto" w:fill="auto"/>
            <w:hideMark/>
          </w:tcPr>
          <w:p w14:paraId="22652F0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240.000.000</w:t>
            </w:r>
          </w:p>
        </w:tc>
      </w:tr>
      <w:tr w:rsidR="00F00CEA" w:rsidRPr="00F00CEA" w14:paraId="473B2498" w14:textId="77777777" w:rsidTr="00F00CEA">
        <w:trPr>
          <w:trHeight w:val="285"/>
        </w:trPr>
        <w:tc>
          <w:tcPr>
            <w:tcW w:w="4070" w:type="pct"/>
            <w:tcBorders>
              <w:top w:val="nil"/>
              <w:left w:val="single" w:sz="4" w:space="0" w:color="000000"/>
              <w:bottom w:val="nil"/>
              <w:right w:val="nil"/>
            </w:tcBorders>
            <w:shd w:val="clear" w:color="auto" w:fill="auto"/>
            <w:hideMark/>
          </w:tcPr>
          <w:p w14:paraId="39985EB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Créditos otorgados por entidades federativas a municipios para el fomento de actividades productivas</w:t>
            </w:r>
          </w:p>
        </w:tc>
        <w:tc>
          <w:tcPr>
            <w:tcW w:w="930" w:type="pct"/>
            <w:tcBorders>
              <w:top w:val="nil"/>
              <w:left w:val="nil"/>
              <w:bottom w:val="nil"/>
              <w:right w:val="single" w:sz="4" w:space="0" w:color="000000"/>
            </w:tcBorders>
            <w:shd w:val="clear" w:color="auto" w:fill="auto"/>
            <w:hideMark/>
          </w:tcPr>
          <w:p w14:paraId="2576522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5921FDD" w14:textId="77777777" w:rsidTr="00F00CEA">
        <w:trPr>
          <w:trHeight w:val="285"/>
        </w:trPr>
        <w:tc>
          <w:tcPr>
            <w:tcW w:w="4070" w:type="pct"/>
            <w:tcBorders>
              <w:top w:val="nil"/>
              <w:left w:val="single" w:sz="4" w:space="0" w:color="000000"/>
              <w:bottom w:val="nil"/>
              <w:right w:val="nil"/>
            </w:tcBorders>
            <w:shd w:val="clear" w:color="auto" w:fill="auto"/>
            <w:hideMark/>
          </w:tcPr>
          <w:p w14:paraId="42F7C76A"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proofErr w:type="spellStart"/>
            <w:r w:rsidRPr="00F00CEA">
              <w:rPr>
                <w:rFonts w:eastAsia="Times New Roman" w:cs="Calibri"/>
                <w:b/>
                <w:bCs/>
                <w:color w:val="000000"/>
                <w:sz w:val="16"/>
                <w:szCs w:val="16"/>
                <w:lang w:eastAsia="es-MX"/>
              </w:rPr>
              <w:t>Acccines</w:t>
            </w:r>
            <w:proofErr w:type="spellEnd"/>
            <w:r w:rsidRPr="00F00CEA">
              <w:rPr>
                <w:rFonts w:eastAsia="Times New Roman" w:cs="Calibri"/>
                <w:b/>
                <w:bCs/>
                <w:color w:val="000000"/>
                <w:sz w:val="16"/>
                <w:szCs w:val="16"/>
                <w:lang w:eastAsia="es-MX"/>
              </w:rPr>
              <w:t xml:space="preserve"> y Participaciones de Capital</w:t>
            </w:r>
          </w:p>
        </w:tc>
        <w:tc>
          <w:tcPr>
            <w:tcW w:w="930" w:type="pct"/>
            <w:tcBorders>
              <w:top w:val="nil"/>
              <w:left w:val="nil"/>
              <w:bottom w:val="nil"/>
              <w:right w:val="single" w:sz="4" w:space="0" w:color="000000"/>
            </w:tcBorders>
            <w:shd w:val="clear" w:color="auto" w:fill="auto"/>
            <w:hideMark/>
          </w:tcPr>
          <w:p w14:paraId="36AA1270"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0</w:t>
            </w:r>
          </w:p>
        </w:tc>
      </w:tr>
      <w:tr w:rsidR="00F00CEA" w:rsidRPr="00F00CEA" w14:paraId="6EB59FF8" w14:textId="77777777" w:rsidTr="00F00CEA">
        <w:trPr>
          <w:trHeight w:val="420"/>
        </w:trPr>
        <w:tc>
          <w:tcPr>
            <w:tcW w:w="4070" w:type="pct"/>
            <w:tcBorders>
              <w:top w:val="nil"/>
              <w:left w:val="single" w:sz="4" w:space="0" w:color="000000"/>
              <w:bottom w:val="nil"/>
              <w:right w:val="nil"/>
            </w:tcBorders>
            <w:shd w:val="clear" w:color="auto" w:fill="auto"/>
            <w:hideMark/>
          </w:tcPr>
          <w:p w14:paraId="41DD3E9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Acciones y participaciones de capital en entidades paraestatales no empresariales y no financieras con fines de política económica</w:t>
            </w:r>
          </w:p>
        </w:tc>
        <w:tc>
          <w:tcPr>
            <w:tcW w:w="930" w:type="pct"/>
            <w:tcBorders>
              <w:top w:val="nil"/>
              <w:left w:val="nil"/>
              <w:bottom w:val="nil"/>
              <w:right w:val="single" w:sz="4" w:space="0" w:color="000000"/>
            </w:tcBorders>
            <w:shd w:val="clear" w:color="auto" w:fill="auto"/>
            <w:hideMark/>
          </w:tcPr>
          <w:p w14:paraId="5FB6465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0BCF712" w14:textId="77777777" w:rsidTr="00F00CEA">
        <w:trPr>
          <w:trHeight w:val="420"/>
        </w:trPr>
        <w:tc>
          <w:tcPr>
            <w:tcW w:w="4070" w:type="pct"/>
            <w:tcBorders>
              <w:top w:val="nil"/>
              <w:left w:val="single" w:sz="4" w:space="0" w:color="000000"/>
              <w:bottom w:val="nil"/>
              <w:right w:val="nil"/>
            </w:tcBorders>
            <w:shd w:val="clear" w:color="auto" w:fill="auto"/>
            <w:hideMark/>
          </w:tcPr>
          <w:p w14:paraId="48C6CC8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Acciones y participaciones de capital en entidades paraestatales empresariales y no financieras con fines de política económica</w:t>
            </w:r>
          </w:p>
        </w:tc>
        <w:tc>
          <w:tcPr>
            <w:tcW w:w="930" w:type="pct"/>
            <w:tcBorders>
              <w:top w:val="nil"/>
              <w:left w:val="nil"/>
              <w:bottom w:val="nil"/>
              <w:right w:val="single" w:sz="4" w:space="0" w:color="000000"/>
            </w:tcBorders>
            <w:shd w:val="clear" w:color="auto" w:fill="auto"/>
            <w:hideMark/>
          </w:tcPr>
          <w:p w14:paraId="0DA226F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022ECFC" w14:textId="77777777" w:rsidTr="00F00CEA">
        <w:trPr>
          <w:trHeight w:val="420"/>
        </w:trPr>
        <w:tc>
          <w:tcPr>
            <w:tcW w:w="4070" w:type="pct"/>
            <w:tcBorders>
              <w:top w:val="nil"/>
              <w:left w:val="single" w:sz="4" w:space="0" w:color="000000"/>
              <w:bottom w:val="nil"/>
              <w:right w:val="nil"/>
            </w:tcBorders>
            <w:shd w:val="clear" w:color="auto" w:fill="auto"/>
            <w:hideMark/>
          </w:tcPr>
          <w:p w14:paraId="0C5F294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Acciones y participaciones de capital en instituciones paraestatales públicas financieras con fines de política económica</w:t>
            </w:r>
          </w:p>
        </w:tc>
        <w:tc>
          <w:tcPr>
            <w:tcW w:w="930" w:type="pct"/>
            <w:tcBorders>
              <w:top w:val="nil"/>
              <w:left w:val="nil"/>
              <w:bottom w:val="nil"/>
              <w:right w:val="single" w:sz="4" w:space="0" w:color="000000"/>
            </w:tcBorders>
            <w:shd w:val="clear" w:color="auto" w:fill="auto"/>
            <w:hideMark/>
          </w:tcPr>
          <w:p w14:paraId="39BE99E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E55356B" w14:textId="77777777" w:rsidTr="00F00CEA">
        <w:trPr>
          <w:trHeight w:val="285"/>
        </w:trPr>
        <w:tc>
          <w:tcPr>
            <w:tcW w:w="4070" w:type="pct"/>
            <w:tcBorders>
              <w:top w:val="nil"/>
              <w:left w:val="single" w:sz="4" w:space="0" w:color="000000"/>
              <w:bottom w:val="nil"/>
              <w:right w:val="nil"/>
            </w:tcBorders>
            <w:shd w:val="clear" w:color="auto" w:fill="auto"/>
            <w:hideMark/>
          </w:tcPr>
          <w:p w14:paraId="36EA76F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Acciones y participaciones de capital en el sector privado con fines de política económica</w:t>
            </w:r>
          </w:p>
        </w:tc>
        <w:tc>
          <w:tcPr>
            <w:tcW w:w="930" w:type="pct"/>
            <w:tcBorders>
              <w:top w:val="nil"/>
              <w:left w:val="nil"/>
              <w:bottom w:val="nil"/>
              <w:right w:val="single" w:sz="4" w:space="0" w:color="000000"/>
            </w:tcBorders>
            <w:shd w:val="clear" w:color="auto" w:fill="auto"/>
            <w:hideMark/>
          </w:tcPr>
          <w:p w14:paraId="5BE3698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808A5B3" w14:textId="77777777" w:rsidTr="00F00CEA">
        <w:trPr>
          <w:trHeight w:val="285"/>
        </w:trPr>
        <w:tc>
          <w:tcPr>
            <w:tcW w:w="4070" w:type="pct"/>
            <w:tcBorders>
              <w:top w:val="nil"/>
              <w:left w:val="single" w:sz="4" w:space="0" w:color="000000"/>
              <w:bottom w:val="nil"/>
              <w:right w:val="nil"/>
            </w:tcBorders>
            <w:shd w:val="clear" w:color="auto" w:fill="auto"/>
            <w:hideMark/>
          </w:tcPr>
          <w:p w14:paraId="65EF12A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Acciones y participaciones de capital en organismos internacionales con fines de política económica</w:t>
            </w:r>
          </w:p>
        </w:tc>
        <w:tc>
          <w:tcPr>
            <w:tcW w:w="930" w:type="pct"/>
            <w:tcBorders>
              <w:top w:val="nil"/>
              <w:left w:val="nil"/>
              <w:bottom w:val="nil"/>
              <w:right w:val="single" w:sz="4" w:space="0" w:color="000000"/>
            </w:tcBorders>
            <w:shd w:val="clear" w:color="auto" w:fill="auto"/>
            <w:hideMark/>
          </w:tcPr>
          <w:p w14:paraId="1FAA6C4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A9A15D4" w14:textId="77777777" w:rsidTr="00F00CEA">
        <w:trPr>
          <w:trHeight w:val="285"/>
        </w:trPr>
        <w:tc>
          <w:tcPr>
            <w:tcW w:w="4070" w:type="pct"/>
            <w:tcBorders>
              <w:top w:val="nil"/>
              <w:left w:val="single" w:sz="4" w:space="0" w:color="000000"/>
              <w:bottom w:val="nil"/>
              <w:right w:val="nil"/>
            </w:tcBorders>
            <w:shd w:val="clear" w:color="auto" w:fill="auto"/>
            <w:hideMark/>
          </w:tcPr>
          <w:p w14:paraId="2EC9AFE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Acciones y participaciones de capital en el sector externo con fines de política económica</w:t>
            </w:r>
          </w:p>
        </w:tc>
        <w:tc>
          <w:tcPr>
            <w:tcW w:w="930" w:type="pct"/>
            <w:tcBorders>
              <w:top w:val="nil"/>
              <w:left w:val="nil"/>
              <w:bottom w:val="nil"/>
              <w:right w:val="single" w:sz="4" w:space="0" w:color="000000"/>
            </w:tcBorders>
            <w:shd w:val="clear" w:color="auto" w:fill="auto"/>
            <w:hideMark/>
          </w:tcPr>
          <w:p w14:paraId="0A6EE02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11B1FFC" w14:textId="77777777" w:rsidTr="00F00CEA">
        <w:trPr>
          <w:trHeight w:val="285"/>
        </w:trPr>
        <w:tc>
          <w:tcPr>
            <w:tcW w:w="4070" w:type="pct"/>
            <w:tcBorders>
              <w:top w:val="nil"/>
              <w:left w:val="single" w:sz="4" w:space="0" w:color="000000"/>
              <w:bottom w:val="nil"/>
              <w:right w:val="nil"/>
            </w:tcBorders>
            <w:shd w:val="clear" w:color="auto" w:fill="auto"/>
            <w:hideMark/>
          </w:tcPr>
          <w:p w14:paraId="644441C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Acciones y participaciones de capital en el sector público con fines de gestión de la liquidez</w:t>
            </w:r>
          </w:p>
        </w:tc>
        <w:tc>
          <w:tcPr>
            <w:tcW w:w="930" w:type="pct"/>
            <w:tcBorders>
              <w:top w:val="nil"/>
              <w:left w:val="nil"/>
              <w:bottom w:val="nil"/>
              <w:right w:val="single" w:sz="4" w:space="0" w:color="000000"/>
            </w:tcBorders>
            <w:shd w:val="clear" w:color="auto" w:fill="auto"/>
            <w:hideMark/>
          </w:tcPr>
          <w:p w14:paraId="299D42D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BACB252" w14:textId="77777777" w:rsidTr="00F00CEA">
        <w:trPr>
          <w:trHeight w:val="285"/>
        </w:trPr>
        <w:tc>
          <w:tcPr>
            <w:tcW w:w="4070" w:type="pct"/>
            <w:tcBorders>
              <w:top w:val="nil"/>
              <w:left w:val="single" w:sz="4" w:space="0" w:color="000000"/>
              <w:bottom w:val="nil"/>
              <w:right w:val="nil"/>
            </w:tcBorders>
            <w:shd w:val="clear" w:color="auto" w:fill="auto"/>
            <w:hideMark/>
          </w:tcPr>
          <w:p w14:paraId="58A6B82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Acciones y participaciones de capital en el sector privado con fines de gestión de la liquidez</w:t>
            </w:r>
          </w:p>
        </w:tc>
        <w:tc>
          <w:tcPr>
            <w:tcW w:w="930" w:type="pct"/>
            <w:tcBorders>
              <w:top w:val="nil"/>
              <w:left w:val="nil"/>
              <w:bottom w:val="nil"/>
              <w:right w:val="single" w:sz="4" w:space="0" w:color="000000"/>
            </w:tcBorders>
            <w:shd w:val="clear" w:color="auto" w:fill="auto"/>
            <w:hideMark/>
          </w:tcPr>
          <w:p w14:paraId="0EF36D1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446A0BE6" w14:textId="77777777" w:rsidTr="00F00CEA">
        <w:trPr>
          <w:trHeight w:val="285"/>
        </w:trPr>
        <w:tc>
          <w:tcPr>
            <w:tcW w:w="4070" w:type="pct"/>
            <w:tcBorders>
              <w:top w:val="nil"/>
              <w:left w:val="single" w:sz="4" w:space="0" w:color="000000"/>
              <w:bottom w:val="nil"/>
              <w:right w:val="nil"/>
            </w:tcBorders>
            <w:shd w:val="clear" w:color="auto" w:fill="auto"/>
            <w:hideMark/>
          </w:tcPr>
          <w:p w14:paraId="1B41B8A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Acciones y participaciones de capital en el sector externo con fines de administración de la liquidez</w:t>
            </w:r>
          </w:p>
        </w:tc>
        <w:tc>
          <w:tcPr>
            <w:tcW w:w="930" w:type="pct"/>
            <w:tcBorders>
              <w:top w:val="nil"/>
              <w:left w:val="nil"/>
              <w:bottom w:val="nil"/>
              <w:right w:val="single" w:sz="4" w:space="0" w:color="000000"/>
            </w:tcBorders>
            <w:shd w:val="clear" w:color="auto" w:fill="auto"/>
            <w:hideMark/>
          </w:tcPr>
          <w:p w14:paraId="43558F5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0DE6140" w14:textId="77777777" w:rsidTr="00F00CEA">
        <w:trPr>
          <w:trHeight w:val="285"/>
        </w:trPr>
        <w:tc>
          <w:tcPr>
            <w:tcW w:w="4070" w:type="pct"/>
            <w:tcBorders>
              <w:top w:val="nil"/>
              <w:left w:val="single" w:sz="4" w:space="0" w:color="000000"/>
              <w:bottom w:val="nil"/>
              <w:right w:val="nil"/>
            </w:tcBorders>
            <w:shd w:val="clear" w:color="auto" w:fill="auto"/>
            <w:hideMark/>
          </w:tcPr>
          <w:p w14:paraId="33574EF9"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 xml:space="preserve">Compra de </w:t>
            </w:r>
            <w:proofErr w:type="spellStart"/>
            <w:r w:rsidRPr="00F00CEA">
              <w:rPr>
                <w:rFonts w:eastAsia="Times New Roman" w:cs="Calibri"/>
                <w:b/>
                <w:bCs/>
                <w:color w:val="000000"/>
                <w:sz w:val="16"/>
                <w:szCs w:val="16"/>
                <w:lang w:eastAsia="es-MX"/>
              </w:rPr>
              <w:t>Titulos</w:t>
            </w:r>
            <w:proofErr w:type="spellEnd"/>
            <w:r w:rsidRPr="00F00CEA">
              <w:rPr>
                <w:rFonts w:eastAsia="Times New Roman" w:cs="Calibri"/>
                <w:b/>
                <w:bCs/>
                <w:color w:val="000000"/>
                <w:sz w:val="16"/>
                <w:szCs w:val="16"/>
                <w:lang w:eastAsia="es-MX"/>
              </w:rPr>
              <w:t xml:space="preserve"> y Valores</w:t>
            </w:r>
          </w:p>
        </w:tc>
        <w:tc>
          <w:tcPr>
            <w:tcW w:w="930" w:type="pct"/>
            <w:tcBorders>
              <w:top w:val="nil"/>
              <w:left w:val="nil"/>
              <w:bottom w:val="nil"/>
              <w:right w:val="single" w:sz="4" w:space="0" w:color="000000"/>
            </w:tcBorders>
            <w:shd w:val="clear" w:color="auto" w:fill="auto"/>
            <w:hideMark/>
          </w:tcPr>
          <w:p w14:paraId="377D66D2"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0</w:t>
            </w:r>
          </w:p>
        </w:tc>
      </w:tr>
      <w:tr w:rsidR="00F00CEA" w:rsidRPr="00F00CEA" w14:paraId="6E4A9749" w14:textId="77777777" w:rsidTr="00F00CEA">
        <w:trPr>
          <w:trHeight w:val="285"/>
        </w:trPr>
        <w:tc>
          <w:tcPr>
            <w:tcW w:w="4070" w:type="pct"/>
            <w:tcBorders>
              <w:top w:val="nil"/>
              <w:left w:val="single" w:sz="4" w:space="0" w:color="000000"/>
              <w:bottom w:val="nil"/>
              <w:right w:val="nil"/>
            </w:tcBorders>
            <w:shd w:val="clear" w:color="auto" w:fill="auto"/>
            <w:hideMark/>
          </w:tcPr>
          <w:p w14:paraId="4E45C1B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Bonos</w:t>
            </w:r>
          </w:p>
        </w:tc>
        <w:tc>
          <w:tcPr>
            <w:tcW w:w="930" w:type="pct"/>
            <w:tcBorders>
              <w:top w:val="nil"/>
              <w:left w:val="nil"/>
              <w:bottom w:val="nil"/>
              <w:right w:val="single" w:sz="4" w:space="0" w:color="000000"/>
            </w:tcBorders>
            <w:shd w:val="clear" w:color="auto" w:fill="auto"/>
            <w:hideMark/>
          </w:tcPr>
          <w:p w14:paraId="6525982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43073D87" w14:textId="77777777" w:rsidTr="00F00CEA">
        <w:trPr>
          <w:trHeight w:val="285"/>
        </w:trPr>
        <w:tc>
          <w:tcPr>
            <w:tcW w:w="4070" w:type="pct"/>
            <w:tcBorders>
              <w:top w:val="nil"/>
              <w:left w:val="single" w:sz="4" w:space="0" w:color="000000"/>
              <w:bottom w:val="nil"/>
              <w:right w:val="nil"/>
            </w:tcBorders>
            <w:shd w:val="clear" w:color="auto" w:fill="auto"/>
            <w:hideMark/>
          </w:tcPr>
          <w:p w14:paraId="3E9AAF2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Valores representativos de deuda, adquiridos con fines de política económica</w:t>
            </w:r>
          </w:p>
        </w:tc>
        <w:tc>
          <w:tcPr>
            <w:tcW w:w="930" w:type="pct"/>
            <w:tcBorders>
              <w:top w:val="nil"/>
              <w:left w:val="nil"/>
              <w:bottom w:val="nil"/>
              <w:right w:val="single" w:sz="4" w:space="0" w:color="000000"/>
            </w:tcBorders>
            <w:shd w:val="clear" w:color="auto" w:fill="auto"/>
            <w:hideMark/>
          </w:tcPr>
          <w:p w14:paraId="4F3F1B4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E1486A9" w14:textId="77777777" w:rsidTr="00F00CEA">
        <w:trPr>
          <w:trHeight w:val="285"/>
        </w:trPr>
        <w:tc>
          <w:tcPr>
            <w:tcW w:w="4070" w:type="pct"/>
            <w:tcBorders>
              <w:top w:val="nil"/>
              <w:left w:val="single" w:sz="4" w:space="0" w:color="000000"/>
              <w:bottom w:val="nil"/>
              <w:right w:val="nil"/>
            </w:tcBorders>
            <w:shd w:val="clear" w:color="auto" w:fill="auto"/>
            <w:hideMark/>
          </w:tcPr>
          <w:p w14:paraId="07D034B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Valores representativos de deuda adquiridos con fines de gestión de liquidez</w:t>
            </w:r>
          </w:p>
        </w:tc>
        <w:tc>
          <w:tcPr>
            <w:tcW w:w="930" w:type="pct"/>
            <w:tcBorders>
              <w:top w:val="nil"/>
              <w:left w:val="nil"/>
              <w:bottom w:val="nil"/>
              <w:right w:val="single" w:sz="4" w:space="0" w:color="000000"/>
            </w:tcBorders>
            <w:shd w:val="clear" w:color="auto" w:fill="auto"/>
            <w:hideMark/>
          </w:tcPr>
          <w:p w14:paraId="5984288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77754A4" w14:textId="77777777" w:rsidTr="00F00CEA">
        <w:trPr>
          <w:trHeight w:val="285"/>
        </w:trPr>
        <w:tc>
          <w:tcPr>
            <w:tcW w:w="4070" w:type="pct"/>
            <w:tcBorders>
              <w:top w:val="nil"/>
              <w:left w:val="single" w:sz="4" w:space="0" w:color="000000"/>
              <w:bottom w:val="nil"/>
              <w:right w:val="nil"/>
            </w:tcBorders>
            <w:shd w:val="clear" w:color="auto" w:fill="auto"/>
            <w:hideMark/>
          </w:tcPr>
          <w:p w14:paraId="347EC84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Obligaciones negociables adquiridas con fines de política económica</w:t>
            </w:r>
          </w:p>
        </w:tc>
        <w:tc>
          <w:tcPr>
            <w:tcW w:w="930" w:type="pct"/>
            <w:tcBorders>
              <w:top w:val="nil"/>
              <w:left w:val="nil"/>
              <w:bottom w:val="nil"/>
              <w:right w:val="single" w:sz="4" w:space="0" w:color="000000"/>
            </w:tcBorders>
            <w:shd w:val="clear" w:color="auto" w:fill="auto"/>
            <w:hideMark/>
          </w:tcPr>
          <w:p w14:paraId="7ED61F2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187BC18" w14:textId="77777777" w:rsidTr="00F00CEA">
        <w:trPr>
          <w:trHeight w:val="285"/>
        </w:trPr>
        <w:tc>
          <w:tcPr>
            <w:tcW w:w="4070" w:type="pct"/>
            <w:tcBorders>
              <w:top w:val="nil"/>
              <w:left w:val="single" w:sz="4" w:space="0" w:color="000000"/>
              <w:bottom w:val="nil"/>
              <w:right w:val="nil"/>
            </w:tcBorders>
            <w:shd w:val="clear" w:color="auto" w:fill="auto"/>
            <w:hideMark/>
          </w:tcPr>
          <w:p w14:paraId="37F7207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Obligaciones negociables adquiridas con fines de gestión de liquidez</w:t>
            </w:r>
          </w:p>
        </w:tc>
        <w:tc>
          <w:tcPr>
            <w:tcW w:w="930" w:type="pct"/>
            <w:tcBorders>
              <w:top w:val="nil"/>
              <w:left w:val="nil"/>
              <w:bottom w:val="nil"/>
              <w:right w:val="single" w:sz="4" w:space="0" w:color="000000"/>
            </w:tcBorders>
            <w:shd w:val="clear" w:color="auto" w:fill="auto"/>
            <w:hideMark/>
          </w:tcPr>
          <w:p w14:paraId="1EA5966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97B01AD" w14:textId="77777777" w:rsidTr="00F00CEA">
        <w:trPr>
          <w:trHeight w:val="285"/>
        </w:trPr>
        <w:tc>
          <w:tcPr>
            <w:tcW w:w="4070" w:type="pct"/>
            <w:tcBorders>
              <w:top w:val="nil"/>
              <w:left w:val="single" w:sz="4" w:space="0" w:color="000000"/>
              <w:bottom w:val="nil"/>
              <w:right w:val="nil"/>
            </w:tcBorders>
            <w:shd w:val="clear" w:color="auto" w:fill="auto"/>
            <w:hideMark/>
          </w:tcPr>
          <w:p w14:paraId="5F47B3E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Otros valores</w:t>
            </w:r>
          </w:p>
        </w:tc>
        <w:tc>
          <w:tcPr>
            <w:tcW w:w="930" w:type="pct"/>
            <w:tcBorders>
              <w:top w:val="nil"/>
              <w:left w:val="nil"/>
              <w:bottom w:val="nil"/>
              <w:right w:val="single" w:sz="4" w:space="0" w:color="000000"/>
            </w:tcBorders>
            <w:shd w:val="clear" w:color="auto" w:fill="auto"/>
            <w:hideMark/>
          </w:tcPr>
          <w:p w14:paraId="5CCE17F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E3146AD" w14:textId="77777777" w:rsidTr="00F00CEA">
        <w:trPr>
          <w:trHeight w:val="285"/>
        </w:trPr>
        <w:tc>
          <w:tcPr>
            <w:tcW w:w="4070" w:type="pct"/>
            <w:tcBorders>
              <w:top w:val="nil"/>
              <w:left w:val="single" w:sz="4" w:space="0" w:color="000000"/>
              <w:bottom w:val="nil"/>
              <w:right w:val="nil"/>
            </w:tcBorders>
            <w:shd w:val="clear" w:color="auto" w:fill="auto"/>
            <w:hideMark/>
          </w:tcPr>
          <w:p w14:paraId="2EFC2F9A"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Concesión de Préstamos</w:t>
            </w:r>
          </w:p>
        </w:tc>
        <w:tc>
          <w:tcPr>
            <w:tcW w:w="930" w:type="pct"/>
            <w:tcBorders>
              <w:top w:val="nil"/>
              <w:left w:val="nil"/>
              <w:bottom w:val="nil"/>
              <w:right w:val="single" w:sz="4" w:space="0" w:color="000000"/>
            </w:tcBorders>
            <w:shd w:val="clear" w:color="auto" w:fill="auto"/>
            <w:hideMark/>
          </w:tcPr>
          <w:p w14:paraId="1BBAF40D"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0</w:t>
            </w:r>
          </w:p>
        </w:tc>
      </w:tr>
      <w:tr w:rsidR="00F00CEA" w:rsidRPr="00F00CEA" w14:paraId="7024AD02" w14:textId="77777777" w:rsidTr="00F00CEA">
        <w:trPr>
          <w:trHeight w:val="420"/>
        </w:trPr>
        <w:tc>
          <w:tcPr>
            <w:tcW w:w="4070" w:type="pct"/>
            <w:tcBorders>
              <w:top w:val="nil"/>
              <w:left w:val="single" w:sz="4" w:space="0" w:color="000000"/>
              <w:bottom w:val="nil"/>
              <w:right w:val="nil"/>
            </w:tcBorders>
            <w:shd w:val="clear" w:color="auto" w:fill="auto"/>
            <w:hideMark/>
          </w:tcPr>
          <w:p w14:paraId="73713E4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Concesión de préstamos a entidades paraestatales no empresariales y no financieras con fines de política económica</w:t>
            </w:r>
          </w:p>
        </w:tc>
        <w:tc>
          <w:tcPr>
            <w:tcW w:w="930" w:type="pct"/>
            <w:tcBorders>
              <w:top w:val="nil"/>
              <w:left w:val="nil"/>
              <w:bottom w:val="nil"/>
              <w:right w:val="single" w:sz="4" w:space="0" w:color="000000"/>
            </w:tcBorders>
            <w:shd w:val="clear" w:color="auto" w:fill="auto"/>
            <w:hideMark/>
          </w:tcPr>
          <w:p w14:paraId="5A6F052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C8F5748" w14:textId="77777777" w:rsidTr="00F00CEA">
        <w:trPr>
          <w:trHeight w:val="285"/>
        </w:trPr>
        <w:tc>
          <w:tcPr>
            <w:tcW w:w="4070" w:type="pct"/>
            <w:tcBorders>
              <w:top w:val="nil"/>
              <w:left w:val="single" w:sz="4" w:space="0" w:color="000000"/>
              <w:bottom w:val="nil"/>
              <w:right w:val="nil"/>
            </w:tcBorders>
            <w:shd w:val="clear" w:color="auto" w:fill="auto"/>
            <w:hideMark/>
          </w:tcPr>
          <w:p w14:paraId="4A0E26C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Concesión de préstamos a entidades paraestatales empresariales no financieras con fines de política económica</w:t>
            </w:r>
          </w:p>
        </w:tc>
        <w:tc>
          <w:tcPr>
            <w:tcW w:w="930" w:type="pct"/>
            <w:tcBorders>
              <w:top w:val="nil"/>
              <w:left w:val="nil"/>
              <w:bottom w:val="nil"/>
              <w:right w:val="single" w:sz="4" w:space="0" w:color="000000"/>
            </w:tcBorders>
            <w:shd w:val="clear" w:color="auto" w:fill="auto"/>
            <w:hideMark/>
          </w:tcPr>
          <w:p w14:paraId="1BF18BD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FBA690D" w14:textId="77777777" w:rsidTr="00F00CEA">
        <w:trPr>
          <w:trHeight w:val="285"/>
        </w:trPr>
        <w:tc>
          <w:tcPr>
            <w:tcW w:w="4070" w:type="pct"/>
            <w:tcBorders>
              <w:top w:val="nil"/>
              <w:left w:val="single" w:sz="4" w:space="0" w:color="000000"/>
              <w:bottom w:val="nil"/>
              <w:right w:val="nil"/>
            </w:tcBorders>
            <w:shd w:val="clear" w:color="auto" w:fill="auto"/>
            <w:hideMark/>
          </w:tcPr>
          <w:p w14:paraId="42142F4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Concesión de préstamos a instituciones paraestatales públicas financieras con fines de política económica</w:t>
            </w:r>
          </w:p>
        </w:tc>
        <w:tc>
          <w:tcPr>
            <w:tcW w:w="930" w:type="pct"/>
            <w:tcBorders>
              <w:top w:val="nil"/>
              <w:left w:val="nil"/>
              <w:bottom w:val="nil"/>
              <w:right w:val="single" w:sz="4" w:space="0" w:color="000000"/>
            </w:tcBorders>
            <w:shd w:val="clear" w:color="auto" w:fill="auto"/>
            <w:hideMark/>
          </w:tcPr>
          <w:p w14:paraId="1B65E97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4CCA8BB" w14:textId="77777777" w:rsidTr="00F00CEA">
        <w:trPr>
          <w:trHeight w:val="285"/>
        </w:trPr>
        <w:tc>
          <w:tcPr>
            <w:tcW w:w="4070" w:type="pct"/>
            <w:tcBorders>
              <w:top w:val="nil"/>
              <w:left w:val="single" w:sz="4" w:space="0" w:color="000000"/>
              <w:bottom w:val="nil"/>
              <w:right w:val="nil"/>
            </w:tcBorders>
            <w:shd w:val="clear" w:color="auto" w:fill="auto"/>
            <w:hideMark/>
          </w:tcPr>
          <w:p w14:paraId="1D5CE40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Concesión de préstamos a entidades federativas y municipios con fines de política económica</w:t>
            </w:r>
          </w:p>
        </w:tc>
        <w:tc>
          <w:tcPr>
            <w:tcW w:w="930" w:type="pct"/>
            <w:tcBorders>
              <w:top w:val="nil"/>
              <w:left w:val="nil"/>
              <w:bottom w:val="nil"/>
              <w:right w:val="single" w:sz="4" w:space="0" w:color="000000"/>
            </w:tcBorders>
            <w:shd w:val="clear" w:color="auto" w:fill="auto"/>
            <w:hideMark/>
          </w:tcPr>
          <w:p w14:paraId="0FA3AA6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D600940" w14:textId="77777777" w:rsidTr="00F00CEA">
        <w:trPr>
          <w:trHeight w:val="285"/>
        </w:trPr>
        <w:tc>
          <w:tcPr>
            <w:tcW w:w="4070" w:type="pct"/>
            <w:tcBorders>
              <w:top w:val="nil"/>
              <w:left w:val="single" w:sz="4" w:space="0" w:color="000000"/>
              <w:bottom w:val="nil"/>
              <w:right w:val="nil"/>
            </w:tcBorders>
            <w:shd w:val="clear" w:color="auto" w:fill="auto"/>
            <w:hideMark/>
          </w:tcPr>
          <w:p w14:paraId="0A71BEB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Concesión de préstamos al sector privado con fines de política económica</w:t>
            </w:r>
          </w:p>
        </w:tc>
        <w:tc>
          <w:tcPr>
            <w:tcW w:w="930" w:type="pct"/>
            <w:tcBorders>
              <w:top w:val="nil"/>
              <w:left w:val="nil"/>
              <w:bottom w:val="nil"/>
              <w:right w:val="single" w:sz="4" w:space="0" w:color="000000"/>
            </w:tcBorders>
            <w:shd w:val="clear" w:color="auto" w:fill="auto"/>
            <w:hideMark/>
          </w:tcPr>
          <w:p w14:paraId="48AE2F7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02B1B695" w14:textId="77777777" w:rsidTr="00F00CEA">
        <w:trPr>
          <w:trHeight w:val="285"/>
        </w:trPr>
        <w:tc>
          <w:tcPr>
            <w:tcW w:w="4070" w:type="pct"/>
            <w:tcBorders>
              <w:top w:val="nil"/>
              <w:left w:val="single" w:sz="4" w:space="0" w:color="000000"/>
              <w:bottom w:val="nil"/>
              <w:right w:val="nil"/>
            </w:tcBorders>
            <w:shd w:val="clear" w:color="auto" w:fill="auto"/>
            <w:hideMark/>
          </w:tcPr>
          <w:p w14:paraId="484FC35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Concesión de préstamos al sector externo con fines de política económica</w:t>
            </w:r>
          </w:p>
        </w:tc>
        <w:tc>
          <w:tcPr>
            <w:tcW w:w="930" w:type="pct"/>
            <w:tcBorders>
              <w:top w:val="nil"/>
              <w:left w:val="nil"/>
              <w:bottom w:val="nil"/>
              <w:right w:val="single" w:sz="4" w:space="0" w:color="000000"/>
            </w:tcBorders>
            <w:shd w:val="clear" w:color="auto" w:fill="auto"/>
            <w:hideMark/>
          </w:tcPr>
          <w:p w14:paraId="37062B2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0236C5D2" w14:textId="77777777" w:rsidTr="00F00CEA">
        <w:trPr>
          <w:trHeight w:val="285"/>
        </w:trPr>
        <w:tc>
          <w:tcPr>
            <w:tcW w:w="4070" w:type="pct"/>
            <w:tcBorders>
              <w:top w:val="nil"/>
              <w:left w:val="single" w:sz="4" w:space="0" w:color="000000"/>
              <w:bottom w:val="nil"/>
              <w:right w:val="nil"/>
            </w:tcBorders>
            <w:shd w:val="clear" w:color="auto" w:fill="auto"/>
            <w:hideMark/>
          </w:tcPr>
          <w:p w14:paraId="76B635F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Concesión de préstamos al sector público con fines de gestión de liquidez</w:t>
            </w:r>
          </w:p>
        </w:tc>
        <w:tc>
          <w:tcPr>
            <w:tcW w:w="930" w:type="pct"/>
            <w:tcBorders>
              <w:top w:val="nil"/>
              <w:left w:val="nil"/>
              <w:bottom w:val="nil"/>
              <w:right w:val="single" w:sz="4" w:space="0" w:color="000000"/>
            </w:tcBorders>
            <w:shd w:val="clear" w:color="auto" w:fill="auto"/>
            <w:hideMark/>
          </w:tcPr>
          <w:p w14:paraId="474020C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0DA288E" w14:textId="77777777" w:rsidTr="00F00CEA">
        <w:trPr>
          <w:trHeight w:val="285"/>
        </w:trPr>
        <w:tc>
          <w:tcPr>
            <w:tcW w:w="4070" w:type="pct"/>
            <w:tcBorders>
              <w:top w:val="nil"/>
              <w:left w:val="single" w:sz="4" w:space="0" w:color="000000"/>
              <w:bottom w:val="nil"/>
              <w:right w:val="nil"/>
            </w:tcBorders>
            <w:shd w:val="clear" w:color="auto" w:fill="auto"/>
            <w:hideMark/>
          </w:tcPr>
          <w:p w14:paraId="0A4FB40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Concesión de préstamos al sector privado con fines de gestión de liquidez</w:t>
            </w:r>
          </w:p>
        </w:tc>
        <w:tc>
          <w:tcPr>
            <w:tcW w:w="930" w:type="pct"/>
            <w:tcBorders>
              <w:top w:val="nil"/>
              <w:left w:val="nil"/>
              <w:bottom w:val="nil"/>
              <w:right w:val="single" w:sz="4" w:space="0" w:color="000000"/>
            </w:tcBorders>
            <w:shd w:val="clear" w:color="auto" w:fill="auto"/>
            <w:hideMark/>
          </w:tcPr>
          <w:p w14:paraId="2EB92C0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42C83DE" w14:textId="77777777" w:rsidTr="00F00CEA">
        <w:trPr>
          <w:trHeight w:val="285"/>
        </w:trPr>
        <w:tc>
          <w:tcPr>
            <w:tcW w:w="4070" w:type="pct"/>
            <w:tcBorders>
              <w:top w:val="nil"/>
              <w:left w:val="single" w:sz="4" w:space="0" w:color="000000"/>
              <w:bottom w:val="nil"/>
              <w:right w:val="nil"/>
            </w:tcBorders>
            <w:shd w:val="clear" w:color="auto" w:fill="auto"/>
            <w:hideMark/>
          </w:tcPr>
          <w:p w14:paraId="1C528008"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Inversiones en Fideicomisos, Mandatos y Otros Análogos</w:t>
            </w:r>
          </w:p>
        </w:tc>
        <w:tc>
          <w:tcPr>
            <w:tcW w:w="930" w:type="pct"/>
            <w:tcBorders>
              <w:top w:val="nil"/>
              <w:left w:val="nil"/>
              <w:bottom w:val="nil"/>
              <w:right w:val="single" w:sz="4" w:space="0" w:color="000000"/>
            </w:tcBorders>
            <w:shd w:val="clear" w:color="auto" w:fill="auto"/>
            <w:hideMark/>
          </w:tcPr>
          <w:p w14:paraId="240663B9"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0</w:t>
            </w:r>
          </w:p>
        </w:tc>
      </w:tr>
      <w:tr w:rsidR="00F00CEA" w:rsidRPr="00F00CEA" w14:paraId="5EB17524" w14:textId="77777777" w:rsidTr="00F00CEA">
        <w:trPr>
          <w:trHeight w:val="285"/>
        </w:trPr>
        <w:tc>
          <w:tcPr>
            <w:tcW w:w="4070" w:type="pct"/>
            <w:tcBorders>
              <w:top w:val="nil"/>
              <w:left w:val="single" w:sz="4" w:space="0" w:color="000000"/>
              <w:bottom w:val="nil"/>
              <w:right w:val="nil"/>
            </w:tcBorders>
            <w:shd w:val="clear" w:color="auto" w:fill="auto"/>
            <w:hideMark/>
          </w:tcPr>
          <w:p w14:paraId="5ACB9AB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Inversiones en fideicomisos del poder ejecutivo</w:t>
            </w:r>
          </w:p>
        </w:tc>
        <w:tc>
          <w:tcPr>
            <w:tcW w:w="930" w:type="pct"/>
            <w:tcBorders>
              <w:top w:val="nil"/>
              <w:left w:val="nil"/>
              <w:bottom w:val="nil"/>
              <w:right w:val="single" w:sz="4" w:space="0" w:color="000000"/>
            </w:tcBorders>
            <w:shd w:val="clear" w:color="auto" w:fill="auto"/>
            <w:hideMark/>
          </w:tcPr>
          <w:p w14:paraId="4FFAAC5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44087EC7" w14:textId="77777777" w:rsidTr="00F00CEA">
        <w:trPr>
          <w:trHeight w:val="285"/>
        </w:trPr>
        <w:tc>
          <w:tcPr>
            <w:tcW w:w="4070" w:type="pct"/>
            <w:tcBorders>
              <w:top w:val="nil"/>
              <w:left w:val="single" w:sz="4" w:space="0" w:color="000000"/>
              <w:bottom w:val="nil"/>
              <w:right w:val="nil"/>
            </w:tcBorders>
            <w:shd w:val="clear" w:color="auto" w:fill="auto"/>
            <w:hideMark/>
          </w:tcPr>
          <w:p w14:paraId="58E7DE7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Inversiones en fideicomisos públicos no empresariales y no financieros</w:t>
            </w:r>
          </w:p>
        </w:tc>
        <w:tc>
          <w:tcPr>
            <w:tcW w:w="930" w:type="pct"/>
            <w:tcBorders>
              <w:top w:val="nil"/>
              <w:left w:val="nil"/>
              <w:bottom w:val="nil"/>
              <w:right w:val="single" w:sz="4" w:space="0" w:color="000000"/>
            </w:tcBorders>
            <w:shd w:val="clear" w:color="auto" w:fill="auto"/>
            <w:hideMark/>
          </w:tcPr>
          <w:p w14:paraId="524F374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C8DD764" w14:textId="77777777" w:rsidTr="00F00CEA">
        <w:trPr>
          <w:trHeight w:val="285"/>
        </w:trPr>
        <w:tc>
          <w:tcPr>
            <w:tcW w:w="4070" w:type="pct"/>
            <w:tcBorders>
              <w:top w:val="nil"/>
              <w:left w:val="single" w:sz="4" w:space="0" w:color="000000"/>
              <w:bottom w:val="nil"/>
              <w:right w:val="nil"/>
            </w:tcBorders>
            <w:shd w:val="clear" w:color="auto" w:fill="auto"/>
            <w:hideMark/>
          </w:tcPr>
          <w:p w14:paraId="14F465E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Inversiones en fideicomisos públicos empresariales y no financieros</w:t>
            </w:r>
          </w:p>
        </w:tc>
        <w:tc>
          <w:tcPr>
            <w:tcW w:w="930" w:type="pct"/>
            <w:tcBorders>
              <w:top w:val="nil"/>
              <w:left w:val="nil"/>
              <w:bottom w:val="nil"/>
              <w:right w:val="single" w:sz="4" w:space="0" w:color="000000"/>
            </w:tcBorders>
            <w:shd w:val="clear" w:color="auto" w:fill="auto"/>
            <w:hideMark/>
          </w:tcPr>
          <w:p w14:paraId="7EF6C91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4006D083" w14:textId="77777777" w:rsidTr="00F00CEA">
        <w:trPr>
          <w:trHeight w:val="285"/>
        </w:trPr>
        <w:tc>
          <w:tcPr>
            <w:tcW w:w="4070" w:type="pct"/>
            <w:tcBorders>
              <w:top w:val="nil"/>
              <w:left w:val="single" w:sz="4" w:space="0" w:color="000000"/>
              <w:bottom w:val="nil"/>
              <w:right w:val="nil"/>
            </w:tcBorders>
            <w:shd w:val="clear" w:color="auto" w:fill="auto"/>
            <w:hideMark/>
          </w:tcPr>
          <w:p w14:paraId="488CF55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Inversiones en fideicomisos públicos financieros</w:t>
            </w:r>
          </w:p>
        </w:tc>
        <w:tc>
          <w:tcPr>
            <w:tcW w:w="930" w:type="pct"/>
            <w:tcBorders>
              <w:top w:val="nil"/>
              <w:left w:val="nil"/>
              <w:bottom w:val="nil"/>
              <w:right w:val="single" w:sz="4" w:space="0" w:color="000000"/>
            </w:tcBorders>
            <w:shd w:val="clear" w:color="auto" w:fill="auto"/>
            <w:hideMark/>
          </w:tcPr>
          <w:p w14:paraId="62ADC90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58B7093" w14:textId="77777777" w:rsidTr="00F00CEA">
        <w:trPr>
          <w:trHeight w:val="285"/>
        </w:trPr>
        <w:tc>
          <w:tcPr>
            <w:tcW w:w="4070" w:type="pct"/>
            <w:tcBorders>
              <w:top w:val="nil"/>
              <w:left w:val="single" w:sz="4" w:space="0" w:color="000000"/>
              <w:bottom w:val="nil"/>
              <w:right w:val="nil"/>
            </w:tcBorders>
            <w:shd w:val="clear" w:color="auto" w:fill="auto"/>
            <w:hideMark/>
          </w:tcPr>
          <w:p w14:paraId="607A14C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Inversiones en fideicomisos de entidades federativas</w:t>
            </w:r>
          </w:p>
        </w:tc>
        <w:tc>
          <w:tcPr>
            <w:tcW w:w="930" w:type="pct"/>
            <w:tcBorders>
              <w:top w:val="nil"/>
              <w:left w:val="nil"/>
              <w:bottom w:val="nil"/>
              <w:right w:val="single" w:sz="4" w:space="0" w:color="000000"/>
            </w:tcBorders>
            <w:shd w:val="clear" w:color="auto" w:fill="auto"/>
            <w:hideMark/>
          </w:tcPr>
          <w:p w14:paraId="467C9C7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B6FFD25" w14:textId="77777777" w:rsidTr="00F00CEA">
        <w:trPr>
          <w:trHeight w:val="285"/>
        </w:trPr>
        <w:tc>
          <w:tcPr>
            <w:tcW w:w="4070" w:type="pct"/>
            <w:tcBorders>
              <w:top w:val="nil"/>
              <w:left w:val="single" w:sz="4" w:space="0" w:color="000000"/>
              <w:bottom w:val="nil"/>
              <w:right w:val="nil"/>
            </w:tcBorders>
            <w:shd w:val="clear" w:color="auto" w:fill="auto"/>
            <w:hideMark/>
          </w:tcPr>
          <w:p w14:paraId="416A8E1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Inversiones en fideicomisos de municipios</w:t>
            </w:r>
          </w:p>
        </w:tc>
        <w:tc>
          <w:tcPr>
            <w:tcW w:w="930" w:type="pct"/>
            <w:tcBorders>
              <w:top w:val="nil"/>
              <w:left w:val="nil"/>
              <w:bottom w:val="nil"/>
              <w:right w:val="single" w:sz="4" w:space="0" w:color="000000"/>
            </w:tcBorders>
            <w:shd w:val="clear" w:color="auto" w:fill="auto"/>
            <w:hideMark/>
          </w:tcPr>
          <w:p w14:paraId="2FDA0EA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450AF968" w14:textId="77777777" w:rsidTr="00F00CEA">
        <w:trPr>
          <w:trHeight w:val="285"/>
        </w:trPr>
        <w:tc>
          <w:tcPr>
            <w:tcW w:w="4070" w:type="pct"/>
            <w:tcBorders>
              <w:top w:val="nil"/>
              <w:left w:val="single" w:sz="4" w:space="0" w:color="000000"/>
              <w:bottom w:val="nil"/>
              <w:right w:val="nil"/>
            </w:tcBorders>
            <w:shd w:val="clear" w:color="auto" w:fill="auto"/>
            <w:hideMark/>
          </w:tcPr>
          <w:p w14:paraId="724F594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Inversiones en fideicomisos de empresas privadas y particulares</w:t>
            </w:r>
          </w:p>
        </w:tc>
        <w:tc>
          <w:tcPr>
            <w:tcW w:w="930" w:type="pct"/>
            <w:tcBorders>
              <w:top w:val="nil"/>
              <w:left w:val="nil"/>
              <w:bottom w:val="nil"/>
              <w:right w:val="single" w:sz="4" w:space="0" w:color="000000"/>
            </w:tcBorders>
            <w:shd w:val="clear" w:color="auto" w:fill="auto"/>
            <w:hideMark/>
          </w:tcPr>
          <w:p w14:paraId="69217ED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0139091D" w14:textId="77777777" w:rsidTr="00F00CEA">
        <w:trPr>
          <w:trHeight w:val="285"/>
        </w:trPr>
        <w:tc>
          <w:tcPr>
            <w:tcW w:w="4070" w:type="pct"/>
            <w:tcBorders>
              <w:top w:val="nil"/>
              <w:left w:val="single" w:sz="4" w:space="0" w:color="000000"/>
              <w:bottom w:val="nil"/>
              <w:right w:val="nil"/>
            </w:tcBorders>
            <w:shd w:val="clear" w:color="auto" w:fill="auto"/>
            <w:hideMark/>
          </w:tcPr>
          <w:p w14:paraId="510EF0AF"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Otras Inversiones Financieras</w:t>
            </w:r>
          </w:p>
        </w:tc>
        <w:tc>
          <w:tcPr>
            <w:tcW w:w="930" w:type="pct"/>
            <w:tcBorders>
              <w:top w:val="nil"/>
              <w:left w:val="nil"/>
              <w:bottom w:val="nil"/>
              <w:right w:val="single" w:sz="4" w:space="0" w:color="000000"/>
            </w:tcBorders>
            <w:shd w:val="clear" w:color="auto" w:fill="auto"/>
            <w:hideMark/>
          </w:tcPr>
          <w:p w14:paraId="4534449D"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0</w:t>
            </w:r>
          </w:p>
        </w:tc>
      </w:tr>
      <w:tr w:rsidR="00F00CEA" w:rsidRPr="00F00CEA" w14:paraId="236C7FA4" w14:textId="77777777" w:rsidTr="00F00CEA">
        <w:trPr>
          <w:trHeight w:val="285"/>
        </w:trPr>
        <w:tc>
          <w:tcPr>
            <w:tcW w:w="4070" w:type="pct"/>
            <w:tcBorders>
              <w:top w:val="nil"/>
              <w:left w:val="single" w:sz="4" w:space="0" w:color="000000"/>
              <w:bottom w:val="nil"/>
              <w:right w:val="nil"/>
            </w:tcBorders>
            <w:shd w:val="clear" w:color="auto" w:fill="auto"/>
            <w:hideMark/>
          </w:tcPr>
          <w:p w14:paraId="041F5B5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Depósitos a largo plazo en moneda nacional</w:t>
            </w:r>
          </w:p>
        </w:tc>
        <w:tc>
          <w:tcPr>
            <w:tcW w:w="930" w:type="pct"/>
            <w:tcBorders>
              <w:top w:val="nil"/>
              <w:left w:val="nil"/>
              <w:bottom w:val="nil"/>
              <w:right w:val="single" w:sz="4" w:space="0" w:color="000000"/>
            </w:tcBorders>
            <w:shd w:val="clear" w:color="auto" w:fill="auto"/>
            <w:hideMark/>
          </w:tcPr>
          <w:p w14:paraId="42005FE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C858D12" w14:textId="77777777" w:rsidTr="00F00CEA">
        <w:trPr>
          <w:trHeight w:val="285"/>
        </w:trPr>
        <w:tc>
          <w:tcPr>
            <w:tcW w:w="4070" w:type="pct"/>
            <w:tcBorders>
              <w:top w:val="nil"/>
              <w:left w:val="single" w:sz="4" w:space="0" w:color="000000"/>
              <w:bottom w:val="nil"/>
              <w:right w:val="nil"/>
            </w:tcBorders>
            <w:shd w:val="clear" w:color="auto" w:fill="auto"/>
            <w:hideMark/>
          </w:tcPr>
          <w:p w14:paraId="146972D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Depósitos a largo plazo en moneda extranjera</w:t>
            </w:r>
          </w:p>
        </w:tc>
        <w:tc>
          <w:tcPr>
            <w:tcW w:w="930" w:type="pct"/>
            <w:tcBorders>
              <w:top w:val="nil"/>
              <w:left w:val="nil"/>
              <w:bottom w:val="nil"/>
              <w:right w:val="single" w:sz="4" w:space="0" w:color="000000"/>
            </w:tcBorders>
            <w:shd w:val="clear" w:color="auto" w:fill="auto"/>
            <w:hideMark/>
          </w:tcPr>
          <w:p w14:paraId="2C66BDA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718DFE3" w14:textId="77777777" w:rsidTr="00F00CEA">
        <w:trPr>
          <w:trHeight w:val="285"/>
        </w:trPr>
        <w:tc>
          <w:tcPr>
            <w:tcW w:w="4070" w:type="pct"/>
            <w:tcBorders>
              <w:top w:val="nil"/>
              <w:left w:val="single" w:sz="4" w:space="0" w:color="000000"/>
              <w:bottom w:val="nil"/>
              <w:right w:val="nil"/>
            </w:tcBorders>
            <w:shd w:val="clear" w:color="auto" w:fill="auto"/>
            <w:hideMark/>
          </w:tcPr>
          <w:p w14:paraId="2A81E599"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Provisiones para Contingencias y Otras Erogaciones Especiales</w:t>
            </w:r>
          </w:p>
        </w:tc>
        <w:tc>
          <w:tcPr>
            <w:tcW w:w="930" w:type="pct"/>
            <w:tcBorders>
              <w:top w:val="nil"/>
              <w:left w:val="nil"/>
              <w:bottom w:val="nil"/>
              <w:right w:val="single" w:sz="4" w:space="0" w:color="000000"/>
            </w:tcBorders>
            <w:shd w:val="clear" w:color="auto" w:fill="auto"/>
            <w:hideMark/>
          </w:tcPr>
          <w:p w14:paraId="5451F460"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12.615.143</w:t>
            </w:r>
          </w:p>
        </w:tc>
      </w:tr>
      <w:tr w:rsidR="00F00CEA" w:rsidRPr="00F00CEA" w14:paraId="6FC624F1" w14:textId="77777777" w:rsidTr="00F00CEA">
        <w:trPr>
          <w:trHeight w:val="285"/>
        </w:trPr>
        <w:tc>
          <w:tcPr>
            <w:tcW w:w="4070" w:type="pct"/>
            <w:tcBorders>
              <w:top w:val="nil"/>
              <w:left w:val="single" w:sz="4" w:space="0" w:color="000000"/>
              <w:bottom w:val="nil"/>
              <w:right w:val="nil"/>
            </w:tcBorders>
            <w:shd w:val="clear" w:color="auto" w:fill="auto"/>
            <w:hideMark/>
          </w:tcPr>
          <w:p w14:paraId="4051FF9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Contingencias por fenómenos naturales</w:t>
            </w:r>
          </w:p>
        </w:tc>
        <w:tc>
          <w:tcPr>
            <w:tcW w:w="930" w:type="pct"/>
            <w:tcBorders>
              <w:top w:val="nil"/>
              <w:left w:val="nil"/>
              <w:bottom w:val="nil"/>
              <w:right w:val="single" w:sz="4" w:space="0" w:color="000000"/>
            </w:tcBorders>
            <w:shd w:val="clear" w:color="auto" w:fill="auto"/>
            <w:hideMark/>
          </w:tcPr>
          <w:p w14:paraId="24C68AC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12.615.143</w:t>
            </w:r>
          </w:p>
        </w:tc>
      </w:tr>
      <w:tr w:rsidR="00F00CEA" w:rsidRPr="00F00CEA" w14:paraId="3D04686B" w14:textId="77777777" w:rsidTr="00F00CEA">
        <w:trPr>
          <w:trHeight w:val="285"/>
        </w:trPr>
        <w:tc>
          <w:tcPr>
            <w:tcW w:w="4070" w:type="pct"/>
            <w:tcBorders>
              <w:top w:val="nil"/>
              <w:left w:val="single" w:sz="4" w:space="0" w:color="000000"/>
              <w:bottom w:val="nil"/>
              <w:right w:val="nil"/>
            </w:tcBorders>
            <w:shd w:val="clear" w:color="auto" w:fill="auto"/>
            <w:hideMark/>
          </w:tcPr>
          <w:p w14:paraId="1F84240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Contingencias socioeconómicas</w:t>
            </w:r>
          </w:p>
        </w:tc>
        <w:tc>
          <w:tcPr>
            <w:tcW w:w="930" w:type="pct"/>
            <w:tcBorders>
              <w:top w:val="nil"/>
              <w:left w:val="nil"/>
              <w:bottom w:val="nil"/>
              <w:right w:val="single" w:sz="4" w:space="0" w:color="000000"/>
            </w:tcBorders>
            <w:shd w:val="clear" w:color="auto" w:fill="auto"/>
            <w:hideMark/>
          </w:tcPr>
          <w:p w14:paraId="2B67827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05BECCE" w14:textId="77777777" w:rsidTr="00F00CEA">
        <w:trPr>
          <w:trHeight w:val="285"/>
        </w:trPr>
        <w:tc>
          <w:tcPr>
            <w:tcW w:w="4070" w:type="pct"/>
            <w:tcBorders>
              <w:top w:val="nil"/>
              <w:left w:val="single" w:sz="4" w:space="0" w:color="000000"/>
              <w:bottom w:val="nil"/>
              <w:right w:val="nil"/>
            </w:tcBorders>
            <w:shd w:val="clear" w:color="auto" w:fill="auto"/>
            <w:hideMark/>
          </w:tcPr>
          <w:p w14:paraId="6D26A74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Otras erogaciones especiales</w:t>
            </w:r>
          </w:p>
        </w:tc>
        <w:tc>
          <w:tcPr>
            <w:tcW w:w="930" w:type="pct"/>
            <w:tcBorders>
              <w:top w:val="nil"/>
              <w:left w:val="nil"/>
              <w:bottom w:val="nil"/>
              <w:right w:val="single" w:sz="4" w:space="0" w:color="000000"/>
            </w:tcBorders>
            <w:shd w:val="clear" w:color="auto" w:fill="auto"/>
            <w:hideMark/>
          </w:tcPr>
          <w:p w14:paraId="7EEB9FB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9200BB0" w14:textId="77777777" w:rsidTr="00F00CEA">
        <w:trPr>
          <w:trHeight w:val="285"/>
        </w:trPr>
        <w:tc>
          <w:tcPr>
            <w:tcW w:w="4070" w:type="pct"/>
            <w:tcBorders>
              <w:top w:val="nil"/>
              <w:left w:val="single" w:sz="4" w:space="0" w:color="000000"/>
              <w:bottom w:val="nil"/>
              <w:right w:val="nil"/>
            </w:tcBorders>
            <w:shd w:val="clear" w:color="auto" w:fill="auto"/>
            <w:hideMark/>
          </w:tcPr>
          <w:p w14:paraId="519857E7"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hideMark/>
          </w:tcPr>
          <w:p w14:paraId="5C71142E"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7.005.137.156</w:t>
            </w:r>
          </w:p>
        </w:tc>
      </w:tr>
      <w:tr w:rsidR="00F00CEA" w:rsidRPr="00F00CEA" w14:paraId="7E60A917" w14:textId="77777777" w:rsidTr="00F00CEA">
        <w:trPr>
          <w:trHeight w:val="285"/>
        </w:trPr>
        <w:tc>
          <w:tcPr>
            <w:tcW w:w="4070" w:type="pct"/>
            <w:tcBorders>
              <w:top w:val="nil"/>
              <w:left w:val="single" w:sz="4" w:space="0" w:color="000000"/>
              <w:bottom w:val="nil"/>
              <w:right w:val="nil"/>
            </w:tcBorders>
            <w:shd w:val="clear" w:color="auto" w:fill="auto"/>
            <w:hideMark/>
          </w:tcPr>
          <w:p w14:paraId="5D6D5D1E"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lastRenderedPageBreak/>
              <w:t>Participaciones</w:t>
            </w:r>
          </w:p>
        </w:tc>
        <w:tc>
          <w:tcPr>
            <w:tcW w:w="930" w:type="pct"/>
            <w:tcBorders>
              <w:top w:val="nil"/>
              <w:left w:val="nil"/>
              <w:bottom w:val="nil"/>
              <w:right w:val="single" w:sz="4" w:space="0" w:color="000000"/>
            </w:tcBorders>
            <w:shd w:val="clear" w:color="auto" w:fill="auto"/>
            <w:hideMark/>
          </w:tcPr>
          <w:p w14:paraId="479A1D3E"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3.951.161.450</w:t>
            </w:r>
          </w:p>
        </w:tc>
      </w:tr>
      <w:tr w:rsidR="00F00CEA" w:rsidRPr="00F00CEA" w14:paraId="592D4ABA" w14:textId="77777777" w:rsidTr="00F00CEA">
        <w:trPr>
          <w:trHeight w:val="285"/>
        </w:trPr>
        <w:tc>
          <w:tcPr>
            <w:tcW w:w="4070" w:type="pct"/>
            <w:tcBorders>
              <w:top w:val="nil"/>
              <w:left w:val="single" w:sz="4" w:space="0" w:color="000000"/>
              <w:bottom w:val="nil"/>
              <w:right w:val="nil"/>
            </w:tcBorders>
            <w:shd w:val="clear" w:color="auto" w:fill="auto"/>
            <w:hideMark/>
          </w:tcPr>
          <w:p w14:paraId="5D43C1D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Fondo general de participaciones</w:t>
            </w:r>
          </w:p>
        </w:tc>
        <w:tc>
          <w:tcPr>
            <w:tcW w:w="930" w:type="pct"/>
            <w:tcBorders>
              <w:top w:val="nil"/>
              <w:left w:val="nil"/>
              <w:bottom w:val="nil"/>
              <w:right w:val="single" w:sz="4" w:space="0" w:color="000000"/>
            </w:tcBorders>
            <w:shd w:val="clear" w:color="auto" w:fill="auto"/>
            <w:hideMark/>
          </w:tcPr>
          <w:p w14:paraId="0B6FC03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2.215.346.070</w:t>
            </w:r>
          </w:p>
        </w:tc>
      </w:tr>
      <w:tr w:rsidR="00F00CEA" w:rsidRPr="00F00CEA" w14:paraId="5C7294E4" w14:textId="77777777" w:rsidTr="00F00CEA">
        <w:trPr>
          <w:trHeight w:val="285"/>
        </w:trPr>
        <w:tc>
          <w:tcPr>
            <w:tcW w:w="4070" w:type="pct"/>
            <w:tcBorders>
              <w:top w:val="nil"/>
              <w:left w:val="single" w:sz="4" w:space="0" w:color="000000"/>
              <w:bottom w:val="nil"/>
              <w:right w:val="nil"/>
            </w:tcBorders>
            <w:shd w:val="clear" w:color="auto" w:fill="auto"/>
            <w:hideMark/>
          </w:tcPr>
          <w:p w14:paraId="3998B87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Fondo de fomento municipal</w:t>
            </w:r>
          </w:p>
        </w:tc>
        <w:tc>
          <w:tcPr>
            <w:tcW w:w="930" w:type="pct"/>
            <w:tcBorders>
              <w:top w:val="nil"/>
              <w:left w:val="nil"/>
              <w:bottom w:val="nil"/>
              <w:right w:val="single" w:sz="4" w:space="0" w:color="000000"/>
            </w:tcBorders>
            <w:shd w:val="clear" w:color="auto" w:fill="auto"/>
            <w:hideMark/>
          </w:tcPr>
          <w:p w14:paraId="32EA2AA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609.891.887</w:t>
            </w:r>
          </w:p>
        </w:tc>
      </w:tr>
      <w:tr w:rsidR="00F00CEA" w:rsidRPr="00F00CEA" w14:paraId="472058E9" w14:textId="77777777" w:rsidTr="00F00CEA">
        <w:trPr>
          <w:trHeight w:val="285"/>
        </w:trPr>
        <w:tc>
          <w:tcPr>
            <w:tcW w:w="4070" w:type="pct"/>
            <w:tcBorders>
              <w:top w:val="nil"/>
              <w:left w:val="single" w:sz="4" w:space="0" w:color="000000"/>
              <w:bottom w:val="nil"/>
              <w:right w:val="nil"/>
            </w:tcBorders>
            <w:shd w:val="clear" w:color="auto" w:fill="auto"/>
            <w:hideMark/>
          </w:tcPr>
          <w:p w14:paraId="32C6DB5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Participaciones de las entidades federativas a los municipios</w:t>
            </w:r>
          </w:p>
        </w:tc>
        <w:tc>
          <w:tcPr>
            <w:tcW w:w="930" w:type="pct"/>
            <w:tcBorders>
              <w:top w:val="nil"/>
              <w:left w:val="nil"/>
              <w:bottom w:val="nil"/>
              <w:right w:val="single" w:sz="4" w:space="0" w:color="000000"/>
            </w:tcBorders>
            <w:shd w:val="clear" w:color="auto" w:fill="auto"/>
            <w:hideMark/>
          </w:tcPr>
          <w:p w14:paraId="11D8D99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797.603.706</w:t>
            </w:r>
          </w:p>
        </w:tc>
      </w:tr>
      <w:tr w:rsidR="00F00CEA" w:rsidRPr="00F00CEA" w14:paraId="15726305" w14:textId="77777777" w:rsidTr="00F00CEA">
        <w:trPr>
          <w:trHeight w:val="285"/>
        </w:trPr>
        <w:tc>
          <w:tcPr>
            <w:tcW w:w="4070" w:type="pct"/>
            <w:tcBorders>
              <w:top w:val="nil"/>
              <w:left w:val="single" w:sz="4" w:space="0" w:color="000000"/>
              <w:bottom w:val="nil"/>
              <w:right w:val="nil"/>
            </w:tcBorders>
            <w:shd w:val="clear" w:color="auto" w:fill="auto"/>
            <w:hideMark/>
          </w:tcPr>
          <w:p w14:paraId="3EFFC16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Otros conceptos participables de la federación a municipios</w:t>
            </w:r>
          </w:p>
        </w:tc>
        <w:tc>
          <w:tcPr>
            <w:tcW w:w="930" w:type="pct"/>
            <w:tcBorders>
              <w:top w:val="nil"/>
              <w:left w:val="nil"/>
              <w:bottom w:val="nil"/>
              <w:right w:val="single" w:sz="4" w:space="0" w:color="000000"/>
            </w:tcBorders>
            <w:shd w:val="clear" w:color="auto" w:fill="auto"/>
            <w:hideMark/>
          </w:tcPr>
          <w:p w14:paraId="74AC6A2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328.319.787</w:t>
            </w:r>
          </w:p>
        </w:tc>
      </w:tr>
      <w:tr w:rsidR="00F00CEA" w:rsidRPr="00F00CEA" w14:paraId="2F742D85" w14:textId="77777777" w:rsidTr="00F00CEA">
        <w:trPr>
          <w:trHeight w:val="285"/>
        </w:trPr>
        <w:tc>
          <w:tcPr>
            <w:tcW w:w="4070" w:type="pct"/>
            <w:tcBorders>
              <w:top w:val="nil"/>
              <w:left w:val="single" w:sz="4" w:space="0" w:color="000000"/>
              <w:bottom w:val="nil"/>
              <w:right w:val="nil"/>
            </w:tcBorders>
            <w:shd w:val="clear" w:color="auto" w:fill="auto"/>
            <w:hideMark/>
          </w:tcPr>
          <w:p w14:paraId="604D777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Convenios de colaboración administrativa</w:t>
            </w:r>
          </w:p>
        </w:tc>
        <w:tc>
          <w:tcPr>
            <w:tcW w:w="930" w:type="pct"/>
            <w:tcBorders>
              <w:top w:val="nil"/>
              <w:left w:val="nil"/>
              <w:bottom w:val="nil"/>
              <w:right w:val="single" w:sz="4" w:space="0" w:color="000000"/>
            </w:tcBorders>
            <w:shd w:val="clear" w:color="auto" w:fill="auto"/>
            <w:hideMark/>
          </w:tcPr>
          <w:p w14:paraId="16ED7A2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F5E6FF8" w14:textId="77777777" w:rsidTr="00F00CEA">
        <w:trPr>
          <w:trHeight w:val="285"/>
        </w:trPr>
        <w:tc>
          <w:tcPr>
            <w:tcW w:w="4070" w:type="pct"/>
            <w:tcBorders>
              <w:top w:val="nil"/>
              <w:left w:val="single" w:sz="4" w:space="0" w:color="000000"/>
              <w:bottom w:val="nil"/>
              <w:right w:val="nil"/>
            </w:tcBorders>
            <w:shd w:val="clear" w:color="auto" w:fill="auto"/>
            <w:hideMark/>
          </w:tcPr>
          <w:p w14:paraId="17030AC1"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Aportaciones</w:t>
            </w:r>
          </w:p>
        </w:tc>
        <w:tc>
          <w:tcPr>
            <w:tcW w:w="930" w:type="pct"/>
            <w:tcBorders>
              <w:top w:val="nil"/>
              <w:left w:val="nil"/>
              <w:bottom w:val="nil"/>
              <w:right w:val="single" w:sz="4" w:space="0" w:color="000000"/>
            </w:tcBorders>
            <w:shd w:val="clear" w:color="auto" w:fill="auto"/>
            <w:hideMark/>
          </w:tcPr>
          <w:p w14:paraId="6AC053DF"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3.053.975.706</w:t>
            </w:r>
          </w:p>
        </w:tc>
      </w:tr>
      <w:tr w:rsidR="00F00CEA" w:rsidRPr="00F00CEA" w14:paraId="195DC1E2" w14:textId="77777777" w:rsidTr="00F00CEA">
        <w:trPr>
          <w:trHeight w:val="285"/>
        </w:trPr>
        <w:tc>
          <w:tcPr>
            <w:tcW w:w="4070" w:type="pct"/>
            <w:tcBorders>
              <w:top w:val="nil"/>
              <w:left w:val="single" w:sz="4" w:space="0" w:color="000000"/>
              <w:bottom w:val="nil"/>
              <w:right w:val="nil"/>
            </w:tcBorders>
            <w:shd w:val="clear" w:color="auto" w:fill="auto"/>
            <w:hideMark/>
          </w:tcPr>
          <w:p w14:paraId="14FA74C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Aportaciones de la federación a municipios</w:t>
            </w:r>
          </w:p>
        </w:tc>
        <w:tc>
          <w:tcPr>
            <w:tcW w:w="930" w:type="pct"/>
            <w:tcBorders>
              <w:top w:val="nil"/>
              <w:left w:val="nil"/>
              <w:bottom w:val="nil"/>
              <w:right w:val="single" w:sz="4" w:space="0" w:color="000000"/>
            </w:tcBorders>
            <w:shd w:val="clear" w:color="auto" w:fill="auto"/>
            <w:hideMark/>
          </w:tcPr>
          <w:p w14:paraId="675DED1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C04D065" w14:textId="77777777" w:rsidTr="00F00CEA">
        <w:trPr>
          <w:trHeight w:val="285"/>
        </w:trPr>
        <w:tc>
          <w:tcPr>
            <w:tcW w:w="4070" w:type="pct"/>
            <w:tcBorders>
              <w:top w:val="nil"/>
              <w:left w:val="single" w:sz="4" w:space="0" w:color="000000"/>
              <w:bottom w:val="nil"/>
              <w:right w:val="nil"/>
            </w:tcBorders>
            <w:shd w:val="clear" w:color="auto" w:fill="auto"/>
            <w:hideMark/>
          </w:tcPr>
          <w:p w14:paraId="3CE3C0D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Aportaciones de las entidades federativas a los municipios</w:t>
            </w:r>
          </w:p>
        </w:tc>
        <w:tc>
          <w:tcPr>
            <w:tcW w:w="930" w:type="pct"/>
            <w:tcBorders>
              <w:top w:val="nil"/>
              <w:left w:val="nil"/>
              <w:bottom w:val="nil"/>
              <w:right w:val="single" w:sz="4" w:space="0" w:color="000000"/>
            </w:tcBorders>
            <w:shd w:val="clear" w:color="auto" w:fill="auto"/>
            <w:hideMark/>
          </w:tcPr>
          <w:p w14:paraId="086A95E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3.053.975.706</w:t>
            </w:r>
          </w:p>
        </w:tc>
      </w:tr>
      <w:tr w:rsidR="00F00CEA" w:rsidRPr="00F00CEA" w14:paraId="2E690931" w14:textId="77777777" w:rsidTr="00F00CEA">
        <w:trPr>
          <w:trHeight w:val="285"/>
        </w:trPr>
        <w:tc>
          <w:tcPr>
            <w:tcW w:w="4070" w:type="pct"/>
            <w:tcBorders>
              <w:top w:val="nil"/>
              <w:left w:val="single" w:sz="4" w:space="0" w:color="000000"/>
              <w:bottom w:val="nil"/>
              <w:right w:val="nil"/>
            </w:tcBorders>
            <w:shd w:val="clear" w:color="auto" w:fill="auto"/>
            <w:hideMark/>
          </w:tcPr>
          <w:p w14:paraId="5FBBB5F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Aportaciones previstas en leyes y decretos compensatorias a entidades federativas y municipios</w:t>
            </w:r>
          </w:p>
        </w:tc>
        <w:tc>
          <w:tcPr>
            <w:tcW w:w="930" w:type="pct"/>
            <w:tcBorders>
              <w:top w:val="nil"/>
              <w:left w:val="nil"/>
              <w:bottom w:val="nil"/>
              <w:right w:val="single" w:sz="4" w:space="0" w:color="000000"/>
            </w:tcBorders>
            <w:shd w:val="clear" w:color="auto" w:fill="auto"/>
            <w:hideMark/>
          </w:tcPr>
          <w:p w14:paraId="3F40A79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A87762D" w14:textId="77777777" w:rsidTr="00F00CEA">
        <w:trPr>
          <w:trHeight w:val="285"/>
        </w:trPr>
        <w:tc>
          <w:tcPr>
            <w:tcW w:w="4070" w:type="pct"/>
            <w:tcBorders>
              <w:top w:val="nil"/>
              <w:left w:val="single" w:sz="4" w:space="0" w:color="000000"/>
              <w:bottom w:val="nil"/>
              <w:right w:val="nil"/>
            </w:tcBorders>
            <w:shd w:val="clear" w:color="auto" w:fill="auto"/>
            <w:hideMark/>
          </w:tcPr>
          <w:p w14:paraId="0E927A64"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Convenios</w:t>
            </w:r>
          </w:p>
        </w:tc>
        <w:tc>
          <w:tcPr>
            <w:tcW w:w="930" w:type="pct"/>
            <w:tcBorders>
              <w:top w:val="nil"/>
              <w:left w:val="nil"/>
              <w:bottom w:val="nil"/>
              <w:right w:val="single" w:sz="4" w:space="0" w:color="000000"/>
            </w:tcBorders>
            <w:shd w:val="clear" w:color="auto" w:fill="auto"/>
            <w:hideMark/>
          </w:tcPr>
          <w:p w14:paraId="246DFCC9"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0</w:t>
            </w:r>
          </w:p>
        </w:tc>
      </w:tr>
      <w:tr w:rsidR="00F00CEA" w:rsidRPr="00F00CEA" w14:paraId="55854C27" w14:textId="77777777" w:rsidTr="00F00CEA">
        <w:trPr>
          <w:trHeight w:val="285"/>
        </w:trPr>
        <w:tc>
          <w:tcPr>
            <w:tcW w:w="4070" w:type="pct"/>
            <w:tcBorders>
              <w:top w:val="nil"/>
              <w:left w:val="single" w:sz="4" w:space="0" w:color="000000"/>
              <w:bottom w:val="nil"/>
              <w:right w:val="nil"/>
            </w:tcBorders>
            <w:shd w:val="clear" w:color="auto" w:fill="auto"/>
            <w:hideMark/>
          </w:tcPr>
          <w:p w14:paraId="29CD56F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Convenios de reasignación</w:t>
            </w:r>
          </w:p>
        </w:tc>
        <w:tc>
          <w:tcPr>
            <w:tcW w:w="930" w:type="pct"/>
            <w:tcBorders>
              <w:top w:val="nil"/>
              <w:left w:val="nil"/>
              <w:bottom w:val="nil"/>
              <w:right w:val="single" w:sz="4" w:space="0" w:color="000000"/>
            </w:tcBorders>
            <w:shd w:val="clear" w:color="auto" w:fill="auto"/>
            <w:hideMark/>
          </w:tcPr>
          <w:p w14:paraId="458D370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096AA39C" w14:textId="77777777" w:rsidTr="00F00CEA">
        <w:trPr>
          <w:trHeight w:val="285"/>
        </w:trPr>
        <w:tc>
          <w:tcPr>
            <w:tcW w:w="4070" w:type="pct"/>
            <w:tcBorders>
              <w:top w:val="nil"/>
              <w:left w:val="single" w:sz="4" w:space="0" w:color="000000"/>
              <w:bottom w:val="nil"/>
              <w:right w:val="nil"/>
            </w:tcBorders>
            <w:shd w:val="clear" w:color="auto" w:fill="auto"/>
            <w:hideMark/>
          </w:tcPr>
          <w:p w14:paraId="75C765FB"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Deuda Pública</w:t>
            </w:r>
          </w:p>
        </w:tc>
        <w:tc>
          <w:tcPr>
            <w:tcW w:w="930" w:type="pct"/>
            <w:tcBorders>
              <w:top w:val="nil"/>
              <w:left w:val="nil"/>
              <w:bottom w:val="nil"/>
              <w:right w:val="single" w:sz="4" w:space="0" w:color="000000"/>
            </w:tcBorders>
            <w:shd w:val="clear" w:color="auto" w:fill="auto"/>
            <w:hideMark/>
          </w:tcPr>
          <w:p w14:paraId="7DA04B03"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4.909.977.808</w:t>
            </w:r>
          </w:p>
        </w:tc>
      </w:tr>
      <w:tr w:rsidR="00F00CEA" w:rsidRPr="00F00CEA" w14:paraId="40375137" w14:textId="77777777" w:rsidTr="00F00CEA">
        <w:trPr>
          <w:trHeight w:val="285"/>
        </w:trPr>
        <w:tc>
          <w:tcPr>
            <w:tcW w:w="4070" w:type="pct"/>
            <w:tcBorders>
              <w:top w:val="nil"/>
              <w:left w:val="single" w:sz="4" w:space="0" w:color="000000"/>
              <w:bottom w:val="nil"/>
              <w:right w:val="nil"/>
            </w:tcBorders>
            <w:shd w:val="clear" w:color="auto" w:fill="auto"/>
            <w:hideMark/>
          </w:tcPr>
          <w:p w14:paraId="5B135257"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Amortización de la Deuda Pública</w:t>
            </w:r>
          </w:p>
        </w:tc>
        <w:tc>
          <w:tcPr>
            <w:tcW w:w="930" w:type="pct"/>
            <w:tcBorders>
              <w:top w:val="nil"/>
              <w:left w:val="nil"/>
              <w:bottom w:val="nil"/>
              <w:right w:val="single" w:sz="4" w:space="0" w:color="000000"/>
            </w:tcBorders>
            <w:shd w:val="clear" w:color="auto" w:fill="auto"/>
            <w:hideMark/>
          </w:tcPr>
          <w:p w14:paraId="0F4AB611"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1.568.894.288</w:t>
            </w:r>
          </w:p>
        </w:tc>
      </w:tr>
      <w:tr w:rsidR="00F00CEA" w:rsidRPr="00F00CEA" w14:paraId="39958634" w14:textId="77777777" w:rsidTr="00F00CEA">
        <w:trPr>
          <w:trHeight w:val="285"/>
        </w:trPr>
        <w:tc>
          <w:tcPr>
            <w:tcW w:w="4070" w:type="pct"/>
            <w:tcBorders>
              <w:top w:val="nil"/>
              <w:left w:val="single" w:sz="4" w:space="0" w:color="000000"/>
              <w:bottom w:val="nil"/>
              <w:right w:val="nil"/>
            </w:tcBorders>
            <w:shd w:val="clear" w:color="auto" w:fill="auto"/>
            <w:hideMark/>
          </w:tcPr>
          <w:p w14:paraId="253376C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Amortización de la deuda interna con instituciones de crédito</w:t>
            </w:r>
          </w:p>
        </w:tc>
        <w:tc>
          <w:tcPr>
            <w:tcW w:w="930" w:type="pct"/>
            <w:tcBorders>
              <w:top w:val="nil"/>
              <w:left w:val="nil"/>
              <w:bottom w:val="nil"/>
              <w:right w:val="single" w:sz="4" w:space="0" w:color="000000"/>
            </w:tcBorders>
            <w:shd w:val="clear" w:color="auto" w:fill="auto"/>
            <w:hideMark/>
          </w:tcPr>
          <w:p w14:paraId="4261B62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1.568.894.288</w:t>
            </w:r>
          </w:p>
        </w:tc>
      </w:tr>
      <w:tr w:rsidR="00F00CEA" w:rsidRPr="00F00CEA" w14:paraId="59A143EA" w14:textId="77777777" w:rsidTr="00F00CEA">
        <w:trPr>
          <w:trHeight w:val="285"/>
        </w:trPr>
        <w:tc>
          <w:tcPr>
            <w:tcW w:w="4070" w:type="pct"/>
            <w:tcBorders>
              <w:top w:val="nil"/>
              <w:left w:val="single" w:sz="4" w:space="0" w:color="000000"/>
              <w:bottom w:val="nil"/>
              <w:right w:val="nil"/>
            </w:tcBorders>
            <w:shd w:val="clear" w:color="auto" w:fill="auto"/>
            <w:hideMark/>
          </w:tcPr>
          <w:p w14:paraId="384A4DC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Amortización de la deuda interna por emisión de títulos y valores</w:t>
            </w:r>
          </w:p>
        </w:tc>
        <w:tc>
          <w:tcPr>
            <w:tcW w:w="930" w:type="pct"/>
            <w:tcBorders>
              <w:top w:val="nil"/>
              <w:left w:val="nil"/>
              <w:bottom w:val="nil"/>
              <w:right w:val="single" w:sz="4" w:space="0" w:color="000000"/>
            </w:tcBorders>
            <w:shd w:val="clear" w:color="auto" w:fill="auto"/>
            <w:hideMark/>
          </w:tcPr>
          <w:p w14:paraId="1596EA2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AA8A04E" w14:textId="77777777" w:rsidTr="00F00CEA">
        <w:trPr>
          <w:trHeight w:val="285"/>
        </w:trPr>
        <w:tc>
          <w:tcPr>
            <w:tcW w:w="4070" w:type="pct"/>
            <w:tcBorders>
              <w:top w:val="nil"/>
              <w:left w:val="single" w:sz="4" w:space="0" w:color="000000"/>
              <w:bottom w:val="nil"/>
              <w:right w:val="nil"/>
            </w:tcBorders>
            <w:shd w:val="clear" w:color="auto" w:fill="auto"/>
            <w:hideMark/>
          </w:tcPr>
          <w:p w14:paraId="1AB743D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Amortización de arrendamientos financieros nacionales</w:t>
            </w:r>
          </w:p>
        </w:tc>
        <w:tc>
          <w:tcPr>
            <w:tcW w:w="930" w:type="pct"/>
            <w:tcBorders>
              <w:top w:val="nil"/>
              <w:left w:val="nil"/>
              <w:bottom w:val="nil"/>
              <w:right w:val="single" w:sz="4" w:space="0" w:color="000000"/>
            </w:tcBorders>
            <w:shd w:val="clear" w:color="auto" w:fill="auto"/>
            <w:hideMark/>
          </w:tcPr>
          <w:p w14:paraId="03B3900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AA65560" w14:textId="77777777" w:rsidTr="00F00CEA">
        <w:trPr>
          <w:trHeight w:val="285"/>
        </w:trPr>
        <w:tc>
          <w:tcPr>
            <w:tcW w:w="4070" w:type="pct"/>
            <w:tcBorders>
              <w:top w:val="nil"/>
              <w:left w:val="single" w:sz="4" w:space="0" w:color="000000"/>
              <w:bottom w:val="nil"/>
              <w:right w:val="nil"/>
            </w:tcBorders>
            <w:shd w:val="clear" w:color="auto" w:fill="auto"/>
            <w:hideMark/>
          </w:tcPr>
          <w:p w14:paraId="521A825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Amortización de deuda externa con organismos financieros internacionales</w:t>
            </w:r>
          </w:p>
        </w:tc>
        <w:tc>
          <w:tcPr>
            <w:tcW w:w="930" w:type="pct"/>
            <w:tcBorders>
              <w:top w:val="nil"/>
              <w:left w:val="nil"/>
              <w:bottom w:val="nil"/>
              <w:right w:val="single" w:sz="4" w:space="0" w:color="000000"/>
            </w:tcBorders>
            <w:shd w:val="clear" w:color="auto" w:fill="auto"/>
            <w:hideMark/>
          </w:tcPr>
          <w:p w14:paraId="5E0616D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8178271" w14:textId="77777777" w:rsidTr="00F00CEA">
        <w:trPr>
          <w:trHeight w:val="285"/>
        </w:trPr>
        <w:tc>
          <w:tcPr>
            <w:tcW w:w="4070" w:type="pct"/>
            <w:tcBorders>
              <w:top w:val="nil"/>
              <w:left w:val="single" w:sz="4" w:space="0" w:color="000000"/>
              <w:bottom w:val="nil"/>
              <w:right w:val="nil"/>
            </w:tcBorders>
            <w:shd w:val="clear" w:color="auto" w:fill="auto"/>
            <w:hideMark/>
          </w:tcPr>
          <w:p w14:paraId="4A260A9B"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Intereses de la Deuda Pública</w:t>
            </w:r>
          </w:p>
        </w:tc>
        <w:tc>
          <w:tcPr>
            <w:tcW w:w="930" w:type="pct"/>
            <w:tcBorders>
              <w:top w:val="nil"/>
              <w:left w:val="nil"/>
              <w:bottom w:val="nil"/>
              <w:right w:val="single" w:sz="4" w:space="0" w:color="000000"/>
            </w:tcBorders>
            <w:shd w:val="clear" w:color="auto" w:fill="auto"/>
            <w:hideMark/>
          </w:tcPr>
          <w:p w14:paraId="3071C822"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2.491.807.769</w:t>
            </w:r>
          </w:p>
        </w:tc>
      </w:tr>
      <w:tr w:rsidR="00F00CEA" w:rsidRPr="00F00CEA" w14:paraId="0BFD3649" w14:textId="77777777" w:rsidTr="00F00CEA">
        <w:trPr>
          <w:trHeight w:val="285"/>
        </w:trPr>
        <w:tc>
          <w:tcPr>
            <w:tcW w:w="4070" w:type="pct"/>
            <w:tcBorders>
              <w:top w:val="nil"/>
              <w:left w:val="single" w:sz="4" w:space="0" w:color="000000"/>
              <w:bottom w:val="nil"/>
              <w:right w:val="nil"/>
            </w:tcBorders>
            <w:shd w:val="clear" w:color="auto" w:fill="auto"/>
            <w:hideMark/>
          </w:tcPr>
          <w:p w14:paraId="58F3E47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Intereses de la deuda interna con instituciones de crédito</w:t>
            </w:r>
          </w:p>
        </w:tc>
        <w:tc>
          <w:tcPr>
            <w:tcW w:w="930" w:type="pct"/>
            <w:tcBorders>
              <w:top w:val="nil"/>
              <w:left w:val="nil"/>
              <w:bottom w:val="nil"/>
              <w:right w:val="single" w:sz="4" w:space="0" w:color="000000"/>
            </w:tcBorders>
            <w:shd w:val="clear" w:color="auto" w:fill="auto"/>
            <w:hideMark/>
          </w:tcPr>
          <w:p w14:paraId="1F90AB0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2.491.807.769</w:t>
            </w:r>
          </w:p>
        </w:tc>
      </w:tr>
      <w:tr w:rsidR="00F00CEA" w:rsidRPr="00F00CEA" w14:paraId="722BF611" w14:textId="77777777" w:rsidTr="00F00CEA">
        <w:trPr>
          <w:trHeight w:val="285"/>
        </w:trPr>
        <w:tc>
          <w:tcPr>
            <w:tcW w:w="4070" w:type="pct"/>
            <w:tcBorders>
              <w:top w:val="nil"/>
              <w:left w:val="single" w:sz="4" w:space="0" w:color="000000"/>
              <w:bottom w:val="nil"/>
              <w:right w:val="nil"/>
            </w:tcBorders>
            <w:shd w:val="clear" w:color="auto" w:fill="auto"/>
            <w:hideMark/>
          </w:tcPr>
          <w:p w14:paraId="0C1837B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Intereses derivados de la colocación de títulos y valores</w:t>
            </w:r>
          </w:p>
        </w:tc>
        <w:tc>
          <w:tcPr>
            <w:tcW w:w="930" w:type="pct"/>
            <w:tcBorders>
              <w:top w:val="nil"/>
              <w:left w:val="nil"/>
              <w:bottom w:val="nil"/>
              <w:right w:val="single" w:sz="4" w:space="0" w:color="000000"/>
            </w:tcBorders>
            <w:shd w:val="clear" w:color="auto" w:fill="auto"/>
            <w:hideMark/>
          </w:tcPr>
          <w:p w14:paraId="181ED70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BE363C5" w14:textId="77777777" w:rsidTr="00F00CEA">
        <w:trPr>
          <w:trHeight w:val="285"/>
        </w:trPr>
        <w:tc>
          <w:tcPr>
            <w:tcW w:w="4070" w:type="pct"/>
            <w:tcBorders>
              <w:top w:val="nil"/>
              <w:left w:val="single" w:sz="4" w:space="0" w:color="000000"/>
              <w:bottom w:val="nil"/>
              <w:right w:val="nil"/>
            </w:tcBorders>
            <w:shd w:val="clear" w:color="auto" w:fill="auto"/>
            <w:hideMark/>
          </w:tcPr>
          <w:p w14:paraId="1B8BD1C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Intereses por arrendamientos financieros nacionales</w:t>
            </w:r>
          </w:p>
        </w:tc>
        <w:tc>
          <w:tcPr>
            <w:tcW w:w="930" w:type="pct"/>
            <w:tcBorders>
              <w:top w:val="nil"/>
              <w:left w:val="nil"/>
              <w:bottom w:val="nil"/>
              <w:right w:val="single" w:sz="4" w:space="0" w:color="000000"/>
            </w:tcBorders>
            <w:shd w:val="clear" w:color="auto" w:fill="auto"/>
            <w:hideMark/>
          </w:tcPr>
          <w:p w14:paraId="5DFC876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08C4ADC" w14:textId="77777777" w:rsidTr="00F00CEA">
        <w:trPr>
          <w:trHeight w:val="285"/>
        </w:trPr>
        <w:tc>
          <w:tcPr>
            <w:tcW w:w="4070" w:type="pct"/>
            <w:tcBorders>
              <w:top w:val="nil"/>
              <w:left w:val="single" w:sz="4" w:space="0" w:color="000000"/>
              <w:bottom w:val="nil"/>
              <w:right w:val="nil"/>
            </w:tcBorders>
            <w:shd w:val="clear" w:color="auto" w:fill="auto"/>
            <w:hideMark/>
          </w:tcPr>
          <w:p w14:paraId="1D773EE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Intereses de la deuda con organismos financieros internacionales</w:t>
            </w:r>
          </w:p>
        </w:tc>
        <w:tc>
          <w:tcPr>
            <w:tcW w:w="930" w:type="pct"/>
            <w:tcBorders>
              <w:top w:val="nil"/>
              <w:left w:val="nil"/>
              <w:bottom w:val="nil"/>
              <w:right w:val="single" w:sz="4" w:space="0" w:color="000000"/>
            </w:tcBorders>
            <w:shd w:val="clear" w:color="auto" w:fill="auto"/>
            <w:hideMark/>
          </w:tcPr>
          <w:p w14:paraId="02B40E1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0FFBAF6" w14:textId="77777777" w:rsidTr="00F00CEA">
        <w:trPr>
          <w:trHeight w:val="285"/>
        </w:trPr>
        <w:tc>
          <w:tcPr>
            <w:tcW w:w="4070" w:type="pct"/>
            <w:tcBorders>
              <w:top w:val="nil"/>
              <w:left w:val="single" w:sz="4" w:space="0" w:color="000000"/>
              <w:bottom w:val="nil"/>
              <w:right w:val="nil"/>
            </w:tcBorders>
            <w:shd w:val="clear" w:color="auto" w:fill="auto"/>
            <w:hideMark/>
          </w:tcPr>
          <w:p w14:paraId="3120CBF7"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Comisiones de la Deuda Pública</w:t>
            </w:r>
          </w:p>
        </w:tc>
        <w:tc>
          <w:tcPr>
            <w:tcW w:w="930" w:type="pct"/>
            <w:tcBorders>
              <w:top w:val="nil"/>
              <w:left w:val="nil"/>
              <w:bottom w:val="nil"/>
              <w:right w:val="single" w:sz="4" w:space="0" w:color="000000"/>
            </w:tcBorders>
            <w:shd w:val="clear" w:color="auto" w:fill="auto"/>
            <w:hideMark/>
          </w:tcPr>
          <w:p w14:paraId="523D9EBE"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0</w:t>
            </w:r>
          </w:p>
        </w:tc>
      </w:tr>
      <w:tr w:rsidR="00F00CEA" w:rsidRPr="00F00CEA" w14:paraId="5A184598" w14:textId="77777777" w:rsidTr="00F00CEA">
        <w:trPr>
          <w:trHeight w:val="285"/>
        </w:trPr>
        <w:tc>
          <w:tcPr>
            <w:tcW w:w="4070" w:type="pct"/>
            <w:tcBorders>
              <w:top w:val="nil"/>
              <w:left w:val="single" w:sz="4" w:space="0" w:color="000000"/>
              <w:bottom w:val="nil"/>
              <w:right w:val="nil"/>
            </w:tcBorders>
            <w:shd w:val="clear" w:color="auto" w:fill="auto"/>
            <w:hideMark/>
          </w:tcPr>
          <w:p w14:paraId="0DB4445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Comisiones de la deuda pública interna</w:t>
            </w:r>
          </w:p>
        </w:tc>
        <w:tc>
          <w:tcPr>
            <w:tcW w:w="930" w:type="pct"/>
            <w:tcBorders>
              <w:top w:val="nil"/>
              <w:left w:val="nil"/>
              <w:bottom w:val="nil"/>
              <w:right w:val="single" w:sz="4" w:space="0" w:color="000000"/>
            </w:tcBorders>
            <w:shd w:val="clear" w:color="auto" w:fill="auto"/>
            <w:hideMark/>
          </w:tcPr>
          <w:p w14:paraId="57AE705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4815AA4D" w14:textId="77777777" w:rsidTr="00F00CEA">
        <w:trPr>
          <w:trHeight w:val="285"/>
        </w:trPr>
        <w:tc>
          <w:tcPr>
            <w:tcW w:w="4070" w:type="pct"/>
            <w:tcBorders>
              <w:top w:val="nil"/>
              <w:left w:val="single" w:sz="4" w:space="0" w:color="000000"/>
              <w:bottom w:val="nil"/>
              <w:right w:val="nil"/>
            </w:tcBorders>
            <w:shd w:val="clear" w:color="auto" w:fill="auto"/>
            <w:hideMark/>
          </w:tcPr>
          <w:p w14:paraId="7032B474"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Gastos de la Deuda Pública</w:t>
            </w:r>
          </w:p>
        </w:tc>
        <w:tc>
          <w:tcPr>
            <w:tcW w:w="930" w:type="pct"/>
            <w:tcBorders>
              <w:top w:val="nil"/>
              <w:left w:val="nil"/>
              <w:bottom w:val="nil"/>
              <w:right w:val="single" w:sz="4" w:space="0" w:color="000000"/>
            </w:tcBorders>
            <w:shd w:val="clear" w:color="auto" w:fill="auto"/>
            <w:hideMark/>
          </w:tcPr>
          <w:p w14:paraId="6441B6FB"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12.458.999</w:t>
            </w:r>
          </w:p>
        </w:tc>
      </w:tr>
      <w:tr w:rsidR="00F00CEA" w:rsidRPr="00F00CEA" w14:paraId="5FA0CE4E" w14:textId="77777777" w:rsidTr="00F00CEA">
        <w:trPr>
          <w:trHeight w:val="285"/>
        </w:trPr>
        <w:tc>
          <w:tcPr>
            <w:tcW w:w="4070" w:type="pct"/>
            <w:tcBorders>
              <w:top w:val="nil"/>
              <w:left w:val="single" w:sz="4" w:space="0" w:color="000000"/>
              <w:bottom w:val="nil"/>
              <w:right w:val="nil"/>
            </w:tcBorders>
            <w:shd w:val="clear" w:color="auto" w:fill="auto"/>
            <w:hideMark/>
          </w:tcPr>
          <w:p w14:paraId="0233342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Gastos de la deuda pública interna</w:t>
            </w:r>
          </w:p>
        </w:tc>
        <w:tc>
          <w:tcPr>
            <w:tcW w:w="930" w:type="pct"/>
            <w:tcBorders>
              <w:top w:val="nil"/>
              <w:left w:val="nil"/>
              <w:bottom w:val="nil"/>
              <w:right w:val="single" w:sz="4" w:space="0" w:color="000000"/>
            </w:tcBorders>
            <w:shd w:val="clear" w:color="auto" w:fill="auto"/>
            <w:hideMark/>
          </w:tcPr>
          <w:p w14:paraId="0163758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12.458.999</w:t>
            </w:r>
          </w:p>
        </w:tc>
      </w:tr>
      <w:tr w:rsidR="00F00CEA" w:rsidRPr="00F00CEA" w14:paraId="33FAE153" w14:textId="77777777" w:rsidTr="00F00CEA">
        <w:trPr>
          <w:trHeight w:val="285"/>
        </w:trPr>
        <w:tc>
          <w:tcPr>
            <w:tcW w:w="4070" w:type="pct"/>
            <w:tcBorders>
              <w:top w:val="nil"/>
              <w:left w:val="single" w:sz="4" w:space="0" w:color="000000"/>
              <w:bottom w:val="nil"/>
              <w:right w:val="nil"/>
            </w:tcBorders>
            <w:shd w:val="clear" w:color="auto" w:fill="auto"/>
            <w:hideMark/>
          </w:tcPr>
          <w:p w14:paraId="37176664"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Costo por Coberturas</w:t>
            </w:r>
          </w:p>
        </w:tc>
        <w:tc>
          <w:tcPr>
            <w:tcW w:w="930" w:type="pct"/>
            <w:tcBorders>
              <w:top w:val="nil"/>
              <w:left w:val="nil"/>
              <w:bottom w:val="nil"/>
              <w:right w:val="single" w:sz="4" w:space="0" w:color="000000"/>
            </w:tcBorders>
            <w:shd w:val="clear" w:color="auto" w:fill="auto"/>
            <w:hideMark/>
          </w:tcPr>
          <w:p w14:paraId="17BFCBD1"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0</w:t>
            </w:r>
          </w:p>
        </w:tc>
      </w:tr>
      <w:tr w:rsidR="00F00CEA" w:rsidRPr="00F00CEA" w14:paraId="717977E1" w14:textId="77777777" w:rsidTr="00F00CEA">
        <w:trPr>
          <w:trHeight w:val="285"/>
        </w:trPr>
        <w:tc>
          <w:tcPr>
            <w:tcW w:w="4070" w:type="pct"/>
            <w:tcBorders>
              <w:top w:val="nil"/>
              <w:left w:val="single" w:sz="4" w:space="0" w:color="000000"/>
              <w:bottom w:val="nil"/>
              <w:right w:val="nil"/>
            </w:tcBorders>
            <w:shd w:val="clear" w:color="auto" w:fill="auto"/>
            <w:hideMark/>
          </w:tcPr>
          <w:p w14:paraId="3AA3032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Costos por coberturas</w:t>
            </w:r>
          </w:p>
        </w:tc>
        <w:tc>
          <w:tcPr>
            <w:tcW w:w="930" w:type="pct"/>
            <w:tcBorders>
              <w:top w:val="nil"/>
              <w:left w:val="nil"/>
              <w:bottom w:val="nil"/>
              <w:right w:val="single" w:sz="4" w:space="0" w:color="000000"/>
            </w:tcBorders>
            <w:shd w:val="clear" w:color="auto" w:fill="auto"/>
            <w:hideMark/>
          </w:tcPr>
          <w:p w14:paraId="1ABD768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1B381CC" w14:textId="77777777" w:rsidTr="00F00CEA">
        <w:trPr>
          <w:trHeight w:val="285"/>
        </w:trPr>
        <w:tc>
          <w:tcPr>
            <w:tcW w:w="4070" w:type="pct"/>
            <w:tcBorders>
              <w:top w:val="nil"/>
              <w:left w:val="single" w:sz="4" w:space="0" w:color="000000"/>
              <w:bottom w:val="nil"/>
              <w:right w:val="nil"/>
            </w:tcBorders>
            <w:shd w:val="clear" w:color="auto" w:fill="auto"/>
            <w:hideMark/>
          </w:tcPr>
          <w:p w14:paraId="5BF8D438" w14:textId="77777777" w:rsidR="00F00CEA" w:rsidRPr="00F00CEA" w:rsidRDefault="00F00CEA" w:rsidP="00F00CEA">
            <w:pPr>
              <w:suppressAutoHyphens w:val="0"/>
              <w:autoSpaceDN/>
              <w:spacing w:after="0" w:line="240" w:lineRule="auto"/>
              <w:ind w:firstLineChars="200" w:firstLine="321"/>
              <w:rPr>
                <w:rFonts w:eastAsia="Times New Roman" w:cs="Calibri"/>
                <w:b/>
                <w:bCs/>
                <w:color w:val="000000"/>
                <w:sz w:val="16"/>
                <w:szCs w:val="16"/>
                <w:lang w:eastAsia="es-MX"/>
              </w:rPr>
            </w:pPr>
            <w:r w:rsidRPr="00F00CEA">
              <w:rPr>
                <w:rFonts w:eastAsia="Times New Roman" w:cs="Calibri"/>
                <w:b/>
                <w:bCs/>
                <w:color w:val="000000"/>
                <w:sz w:val="16"/>
                <w:szCs w:val="16"/>
                <w:lang w:eastAsia="es-MX"/>
              </w:rPr>
              <w:t>Adeudos de Ejercicios Fiscales Anteriores (ADEFAS)</w:t>
            </w:r>
          </w:p>
        </w:tc>
        <w:tc>
          <w:tcPr>
            <w:tcW w:w="930" w:type="pct"/>
            <w:tcBorders>
              <w:top w:val="nil"/>
              <w:left w:val="nil"/>
              <w:bottom w:val="nil"/>
              <w:right w:val="single" w:sz="4" w:space="0" w:color="000000"/>
            </w:tcBorders>
            <w:shd w:val="clear" w:color="auto" w:fill="auto"/>
            <w:hideMark/>
          </w:tcPr>
          <w:p w14:paraId="73F24E51"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836.816.752</w:t>
            </w:r>
          </w:p>
        </w:tc>
      </w:tr>
      <w:tr w:rsidR="00F00CEA" w:rsidRPr="00F00CEA" w14:paraId="38E589D9" w14:textId="77777777" w:rsidTr="00F00CEA">
        <w:trPr>
          <w:trHeight w:val="285"/>
        </w:trPr>
        <w:tc>
          <w:tcPr>
            <w:tcW w:w="4070" w:type="pct"/>
            <w:tcBorders>
              <w:top w:val="nil"/>
              <w:left w:val="single" w:sz="4" w:space="0" w:color="000000"/>
              <w:bottom w:val="nil"/>
              <w:right w:val="nil"/>
            </w:tcBorders>
            <w:shd w:val="clear" w:color="auto" w:fill="auto"/>
            <w:hideMark/>
          </w:tcPr>
          <w:p w14:paraId="4E87391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ADEFAS</w:t>
            </w:r>
          </w:p>
        </w:tc>
        <w:tc>
          <w:tcPr>
            <w:tcW w:w="930" w:type="pct"/>
            <w:tcBorders>
              <w:top w:val="nil"/>
              <w:left w:val="nil"/>
              <w:bottom w:val="nil"/>
              <w:right w:val="single" w:sz="4" w:space="0" w:color="000000"/>
            </w:tcBorders>
            <w:shd w:val="clear" w:color="auto" w:fill="auto"/>
            <w:hideMark/>
          </w:tcPr>
          <w:p w14:paraId="34A4FF5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836.816.752</w:t>
            </w:r>
          </w:p>
        </w:tc>
      </w:tr>
      <w:tr w:rsidR="00F00CEA" w:rsidRPr="00F00CEA" w14:paraId="3DA789CE" w14:textId="77777777" w:rsidTr="00F00CEA">
        <w:trPr>
          <w:trHeight w:val="285"/>
        </w:trPr>
        <w:tc>
          <w:tcPr>
            <w:tcW w:w="4070" w:type="pct"/>
            <w:tcBorders>
              <w:top w:val="single" w:sz="4" w:space="0" w:color="000000"/>
              <w:left w:val="nil"/>
              <w:bottom w:val="nil"/>
              <w:right w:val="nil"/>
            </w:tcBorders>
            <w:shd w:val="clear" w:color="auto" w:fill="auto"/>
            <w:hideMark/>
          </w:tcPr>
          <w:p w14:paraId="58E6155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Las cifras pueden presentar diferencias por redondeo.</w:t>
            </w:r>
          </w:p>
        </w:tc>
        <w:tc>
          <w:tcPr>
            <w:tcW w:w="930" w:type="pct"/>
            <w:tcBorders>
              <w:top w:val="single" w:sz="4" w:space="0" w:color="000000"/>
              <w:left w:val="nil"/>
              <w:bottom w:val="nil"/>
              <w:right w:val="nil"/>
            </w:tcBorders>
            <w:shd w:val="clear" w:color="auto" w:fill="auto"/>
            <w:hideMark/>
          </w:tcPr>
          <w:p w14:paraId="0DCE47D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 </w:t>
            </w:r>
          </w:p>
        </w:tc>
      </w:tr>
    </w:tbl>
    <w:p w14:paraId="61CFC146" w14:textId="053E9468" w:rsidR="00274D10" w:rsidRDefault="00274D10">
      <w:pPr>
        <w:rPr>
          <w:rFonts w:ascii="Arial" w:hAnsi="Arial" w:cs="Arial"/>
          <w:b/>
          <w:sz w:val="24"/>
          <w:szCs w:val="24"/>
        </w:rPr>
      </w:pPr>
    </w:p>
    <w:tbl>
      <w:tblPr>
        <w:tblW w:w="5000" w:type="pct"/>
        <w:tblCellMar>
          <w:left w:w="70" w:type="dxa"/>
          <w:right w:w="70" w:type="dxa"/>
        </w:tblCellMar>
        <w:tblLook w:val="04A0" w:firstRow="1" w:lastRow="0" w:firstColumn="1" w:lastColumn="0" w:noHBand="0" w:noVBand="1"/>
      </w:tblPr>
      <w:tblGrid>
        <w:gridCol w:w="5269"/>
        <w:gridCol w:w="3559"/>
      </w:tblGrid>
      <w:tr w:rsidR="00F00CEA" w:rsidRPr="00F00CEA" w14:paraId="73892F43" w14:textId="77777777" w:rsidTr="00F00CEA">
        <w:trPr>
          <w:trHeight w:val="282"/>
          <w:tblHeader/>
        </w:trPr>
        <w:tc>
          <w:tcPr>
            <w:tcW w:w="5000" w:type="pct"/>
            <w:gridSpan w:val="2"/>
            <w:tcBorders>
              <w:top w:val="single" w:sz="4" w:space="0" w:color="000000"/>
              <w:left w:val="single" w:sz="4" w:space="0" w:color="000000"/>
              <w:bottom w:val="nil"/>
              <w:right w:val="single" w:sz="4" w:space="0" w:color="000000"/>
            </w:tcBorders>
            <w:shd w:val="clear" w:color="auto" w:fill="auto"/>
            <w:hideMark/>
          </w:tcPr>
          <w:p w14:paraId="4BD633AC"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lastRenderedPageBreak/>
              <w:t>GOBIERNO DEL ESTADO DE QUINTANA ROO</w:t>
            </w:r>
          </w:p>
        </w:tc>
      </w:tr>
      <w:tr w:rsidR="00F00CEA" w:rsidRPr="00F00CEA" w14:paraId="6DA18C73" w14:textId="77777777" w:rsidTr="00F00CEA">
        <w:trPr>
          <w:trHeight w:val="285"/>
          <w:tblHeader/>
        </w:trPr>
        <w:tc>
          <w:tcPr>
            <w:tcW w:w="5000" w:type="pct"/>
            <w:gridSpan w:val="2"/>
            <w:tcBorders>
              <w:top w:val="nil"/>
              <w:left w:val="single" w:sz="4" w:space="0" w:color="000000"/>
              <w:bottom w:val="nil"/>
              <w:right w:val="single" w:sz="4" w:space="0" w:color="000000"/>
            </w:tcBorders>
            <w:shd w:val="clear" w:color="auto" w:fill="auto"/>
            <w:hideMark/>
          </w:tcPr>
          <w:p w14:paraId="70E71F1D"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SECRETARÍA DE FINANZAS Y PLANEACIÓN</w:t>
            </w:r>
          </w:p>
        </w:tc>
      </w:tr>
      <w:tr w:rsidR="00F00CEA" w:rsidRPr="00F00CEA" w14:paraId="3C9BDB85" w14:textId="77777777" w:rsidTr="00F00CEA">
        <w:trPr>
          <w:trHeight w:val="282"/>
          <w:tblHeader/>
        </w:trPr>
        <w:tc>
          <w:tcPr>
            <w:tcW w:w="5000" w:type="pct"/>
            <w:gridSpan w:val="2"/>
            <w:tcBorders>
              <w:top w:val="nil"/>
              <w:left w:val="single" w:sz="4" w:space="0" w:color="000000"/>
              <w:bottom w:val="nil"/>
              <w:right w:val="single" w:sz="4" w:space="0" w:color="000000"/>
            </w:tcBorders>
            <w:shd w:val="clear" w:color="auto" w:fill="auto"/>
            <w:hideMark/>
          </w:tcPr>
          <w:p w14:paraId="69960DCA"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PRESUPUESTO DE EGRESOS 2023</w:t>
            </w:r>
          </w:p>
        </w:tc>
      </w:tr>
      <w:tr w:rsidR="00F00CEA" w:rsidRPr="00F00CEA" w14:paraId="5E7499D1" w14:textId="77777777" w:rsidTr="00F00CEA">
        <w:trPr>
          <w:trHeight w:val="285"/>
          <w:tblHeader/>
        </w:trPr>
        <w:tc>
          <w:tcPr>
            <w:tcW w:w="5000" w:type="pct"/>
            <w:gridSpan w:val="2"/>
            <w:tcBorders>
              <w:top w:val="nil"/>
              <w:left w:val="single" w:sz="4" w:space="0" w:color="000000"/>
              <w:bottom w:val="nil"/>
              <w:right w:val="single" w:sz="4" w:space="0" w:color="000000"/>
            </w:tcBorders>
            <w:shd w:val="clear" w:color="auto" w:fill="auto"/>
            <w:hideMark/>
          </w:tcPr>
          <w:p w14:paraId="42414EB0"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Clasificación Por Objeto del Gasto</w:t>
            </w:r>
          </w:p>
        </w:tc>
      </w:tr>
      <w:tr w:rsidR="00F00CEA" w:rsidRPr="00F00CEA" w14:paraId="6ED3C877" w14:textId="77777777" w:rsidTr="00F00CEA">
        <w:trPr>
          <w:trHeight w:val="282"/>
          <w:tblHeader/>
        </w:trPr>
        <w:tc>
          <w:tcPr>
            <w:tcW w:w="5000" w:type="pct"/>
            <w:gridSpan w:val="2"/>
            <w:tcBorders>
              <w:top w:val="nil"/>
              <w:left w:val="single" w:sz="4" w:space="0" w:color="000000"/>
              <w:bottom w:val="single" w:sz="4" w:space="0" w:color="000000"/>
              <w:right w:val="single" w:sz="4" w:space="0" w:color="000000"/>
            </w:tcBorders>
            <w:shd w:val="clear" w:color="auto" w:fill="auto"/>
            <w:hideMark/>
          </w:tcPr>
          <w:p w14:paraId="3A3DC5A3"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(Cifras en Pesos)</w:t>
            </w:r>
          </w:p>
        </w:tc>
      </w:tr>
      <w:tr w:rsidR="00F00CEA" w:rsidRPr="00F00CEA" w14:paraId="0EA9F971" w14:textId="77777777" w:rsidTr="00F00CEA">
        <w:trPr>
          <w:trHeight w:val="285"/>
          <w:tblHeader/>
        </w:trPr>
        <w:tc>
          <w:tcPr>
            <w:tcW w:w="2984" w:type="pct"/>
            <w:tcBorders>
              <w:top w:val="nil"/>
              <w:left w:val="single" w:sz="4" w:space="0" w:color="000000"/>
              <w:bottom w:val="single" w:sz="4" w:space="0" w:color="000000"/>
              <w:right w:val="single" w:sz="4" w:space="0" w:color="000000"/>
            </w:tcBorders>
            <w:shd w:val="clear" w:color="auto" w:fill="auto"/>
            <w:hideMark/>
          </w:tcPr>
          <w:p w14:paraId="4DBE7DA8"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Concepto</w:t>
            </w:r>
          </w:p>
        </w:tc>
        <w:tc>
          <w:tcPr>
            <w:tcW w:w="2016" w:type="pct"/>
            <w:tcBorders>
              <w:top w:val="nil"/>
              <w:left w:val="nil"/>
              <w:bottom w:val="single" w:sz="4" w:space="0" w:color="000000"/>
              <w:right w:val="single" w:sz="4" w:space="0" w:color="000000"/>
            </w:tcBorders>
            <w:shd w:val="clear" w:color="auto" w:fill="auto"/>
            <w:hideMark/>
          </w:tcPr>
          <w:p w14:paraId="1FE77CC3"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Importe</w:t>
            </w:r>
          </w:p>
        </w:tc>
      </w:tr>
      <w:tr w:rsidR="00F00CEA" w:rsidRPr="00F00CEA" w14:paraId="11BA103A" w14:textId="77777777" w:rsidTr="00F00CEA">
        <w:trPr>
          <w:trHeight w:val="285"/>
        </w:trPr>
        <w:tc>
          <w:tcPr>
            <w:tcW w:w="2984" w:type="pct"/>
            <w:tcBorders>
              <w:top w:val="nil"/>
              <w:left w:val="single" w:sz="4" w:space="0" w:color="000000"/>
              <w:bottom w:val="single" w:sz="4" w:space="0" w:color="000000"/>
              <w:right w:val="single" w:sz="4" w:space="0" w:color="000000"/>
            </w:tcBorders>
            <w:shd w:val="clear" w:color="auto" w:fill="auto"/>
            <w:hideMark/>
          </w:tcPr>
          <w:p w14:paraId="29D32B29"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Total General</w:t>
            </w:r>
          </w:p>
        </w:tc>
        <w:tc>
          <w:tcPr>
            <w:tcW w:w="2016" w:type="pct"/>
            <w:tcBorders>
              <w:top w:val="nil"/>
              <w:left w:val="nil"/>
              <w:bottom w:val="single" w:sz="4" w:space="0" w:color="000000"/>
              <w:right w:val="single" w:sz="4" w:space="0" w:color="000000"/>
            </w:tcBorders>
            <w:shd w:val="clear" w:color="auto" w:fill="auto"/>
            <w:hideMark/>
          </w:tcPr>
          <w:p w14:paraId="252B85D5"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41.840.837.623</w:t>
            </w:r>
          </w:p>
        </w:tc>
      </w:tr>
      <w:tr w:rsidR="00F00CEA" w:rsidRPr="00F00CEA" w14:paraId="787A5A78" w14:textId="77777777" w:rsidTr="00F00CEA">
        <w:trPr>
          <w:trHeight w:val="285"/>
        </w:trPr>
        <w:tc>
          <w:tcPr>
            <w:tcW w:w="2984" w:type="pct"/>
            <w:tcBorders>
              <w:top w:val="nil"/>
              <w:left w:val="single" w:sz="4" w:space="0" w:color="000000"/>
              <w:bottom w:val="nil"/>
              <w:right w:val="nil"/>
            </w:tcBorders>
            <w:shd w:val="clear" w:color="auto" w:fill="auto"/>
            <w:hideMark/>
          </w:tcPr>
          <w:p w14:paraId="2A0D3E5D"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Servicios Personales</w:t>
            </w:r>
          </w:p>
        </w:tc>
        <w:tc>
          <w:tcPr>
            <w:tcW w:w="2016" w:type="pct"/>
            <w:tcBorders>
              <w:top w:val="nil"/>
              <w:left w:val="nil"/>
              <w:bottom w:val="nil"/>
              <w:right w:val="single" w:sz="4" w:space="0" w:color="000000"/>
            </w:tcBorders>
            <w:shd w:val="clear" w:color="auto" w:fill="auto"/>
            <w:hideMark/>
          </w:tcPr>
          <w:p w14:paraId="591E3F97"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2.635.221.513</w:t>
            </w:r>
          </w:p>
        </w:tc>
      </w:tr>
      <w:tr w:rsidR="00F00CEA" w:rsidRPr="00F00CEA" w14:paraId="4DAB873A" w14:textId="77777777" w:rsidTr="00F00CEA">
        <w:trPr>
          <w:trHeight w:val="285"/>
        </w:trPr>
        <w:tc>
          <w:tcPr>
            <w:tcW w:w="2984" w:type="pct"/>
            <w:tcBorders>
              <w:top w:val="nil"/>
              <w:left w:val="single" w:sz="4" w:space="0" w:color="000000"/>
              <w:bottom w:val="nil"/>
              <w:right w:val="nil"/>
            </w:tcBorders>
            <w:shd w:val="clear" w:color="auto" w:fill="auto"/>
            <w:hideMark/>
          </w:tcPr>
          <w:p w14:paraId="08EDACE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Remuneraciones al personal de carácter permanente</w:t>
            </w:r>
          </w:p>
        </w:tc>
        <w:tc>
          <w:tcPr>
            <w:tcW w:w="2016" w:type="pct"/>
            <w:tcBorders>
              <w:top w:val="nil"/>
              <w:left w:val="nil"/>
              <w:bottom w:val="nil"/>
              <w:right w:val="single" w:sz="4" w:space="0" w:color="000000"/>
            </w:tcBorders>
            <w:shd w:val="clear" w:color="auto" w:fill="auto"/>
            <w:hideMark/>
          </w:tcPr>
          <w:p w14:paraId="210EBE6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627.727.626</w:t>
            </w:r>
          </w:p>
        </w:tc>
      </w:tr>
      <w:tr w:rsidR="00F00CEA" w:rsidRPr="00F00CEA" w14:paraId="3B855F5B" w14:textId="77777777" w:rsidTr="00F00CEA">
        <w:trPr>
          <w:trHeight w:val="285"/>
        </w:trPr>
        <w:tc>
          <w:tcPr>
            <w:tcW w:w="2984" w:type="pct"/>
            <w:tcBorders>
              <w:top w:val="nil"/>
              <w:left w:val="single" w:sz="4" w:space="0" w:color="000000"/>
              <w:bottom w:val="nil"/>
              <w:right w:val="nil"/>
            </w:tcBorders>
            <w:shd w:val="clear" w:color="auto" w:fill="auto"/>
            <w:hideMark/>
          </w:tcPr>
          <w:p w14:paraId="486FA80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Remuneraciones al personal de carácter transitorio</w:t>
            </w:r>
          </w:p>
        </w:tc>
        <w:tc>
          <w:tcPr>
            <w:tcW w:w="2016" w:type="pct"/>
            <w:tcBorders>
              <w:top w:val="nil"/>
              <w:left w:val="nil"/>
              <w:bottom w:val="nil"/>
              <w:right w:val="single" w:sz="4" w:space="0" w:color="000000"/>
            </w:tcBorders>
            <w:shd w:val="clear" w:color="auto" w:fill="auto"/>
            <w:hideMark/>
          </w:tcPr>
          <w:p w14:paraId="7E8E7E0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130.955.645</w:t>
            </w:r>
          </w:p>
        </w:tc>
      </w:tr>
      <w:tr w:rsidR="00F00CEA" w:rsidRPr="00F00CEA" w14:paraId="4B1082F6" w14:textId="77777777" w:rsidTr="00F00CEA">
        <w:trPr>
          <w:trHeight w:val="285"/>
        </w:trPr>
        <w:tc>
          <w:tcPr>
            <w:tcW w:w="2984" w:type="pct"/>
            <w:tcBorders>
              <w:top w:val="nil"/>
              <w:left w:val="single" w:sz="4" w:space="0" w:color="000000"/>
              <w:bottom w:val="nil"/>
              <w:right w:val="nil"/>
            </w:tcBorders>
            <w:shd w:val="clear" w:color="auto" w:fill="auto"/>
            <w:hideMark/>
          </w:tcPr>
          <w:p w14:paraId="06A8024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Remuneraciones adicionales y especiales</w:t>
            </w:r>
          </w:p>
        </w:tc>
        <w:tc>
          <w:tcPr>
            <w:tcW w:w="2016" w:type="pct"/>
            <w:tcBorders>
              <w:top w:val="nil"/>
              <w:left w:val="nil"/>
              <w:bottom w:val="nil"/>
              <w:right w:val="single" w:sz="4" w:space="0" w:color="000000"/>
            </w:tcBorders>
            <w:shd w:val="clear" w:color="auto" w:fill="auto"/>
            <w:hideMark/>
          </w:tcPr>
          <w:p w14:paraId="766CE81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955.025.779</w:t>
            </w:r>
          </w:p>
        </w:tc>
      </w:tr>
      <w:tr w:rsidR="00F00CEA" w:rsidRPr="00F00CEA" w14:paraId="36338BD5" w14:textId="77777777" w:rsidTr="00F00CEA">
        <w:trPr>
          <w:trHeight w:val="285"/>
        </w:trPr>
        <w:tc>
          <w:tcPr>
            <w:tcW w:w="2984" w:type="pct"/>
            <w:tcBorders>
              <w:top w:val="nil"/>
              <w:left w:val="single" w:sz="4" w:space="0" w:color="000000"/>
              <w:bottom w:val="nil"/>
              <w:right w:val="nil"/>
            </w:tcBorders>
            <w:shd w:val="clear" w:color="auto" w:fill="auto"/>
            <w:hideMark/>
          </w:tcPr>
          <w:p w14:paraId="537CF1A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Seguridad social</w:t>
            </w:r>
          </w:p>
        </w:tc>
        <w:tc>
          <w:tcPr>
            <w:tcW w:w="2016" w:type="pct"/>
            <w:tcBorders>
              <w:top w:val="nil"/>
              <w:left w:val="nil"/>
              <w:bottom w:val="nil"/>
              <w:right w:val="single" w:sz="4" w:space="0" w:color="000000"/>
            </w:tcBorders>
            <w:shd w:val="clear" w:color="auto" w:fill="auto"/>
            <w:hideMark/>
          </w:tcPr>
          <w:p w14:paraId="7B4F8F2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162.832.711</w:t>
            </w:r>
          </w:p>
        </w:tc>
      </w:tr>
      <w:tr w:rsidR="00F00CEA" w:rsidRPr="00F00CEA" w14:paraId="70DC2A8C" w14:textId="77777777" w:rsidTr="00F00CEA">
        <w:trPr>
          <w:trHeight w:val="285"/>
        </w:trPr>
        <w:tc>
          <w:tcPr>
            <w:tcW w:w="2984" w:type="pct"/>
            <w:tcBorders>
              <w:top w:val="nil"/>
              <w:left w:val="single" w:sz="4" w:space="0" w:color="000000"/>
              <w:bottom w:val="nil"/>
              <w:right w:val="nil"/>
            </w:tcBorders>
            <w:shd w:val="clear" w:color="auto" w:fill="auto"/>
            <w:hideMark/>
          </w:tcPr>
          <w:p w14:paraId="72883AE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Otras prestaciones sociales y económicas</w:t>
            </w:r>
          </w:p>
        </w:tc>
        <w:tc>
          <w:tcPr>
            <w:tcW w:w="2016" w:type="pct"/>
            <w:tcBorders>
              <w:top w:val="nil"/>
              <w:left w:val="nil"/>
              <w:bottom w:val="nil"/>
              <w:right w:val="single" w:sz="4" w:space="0" w:color="000000"/>
            </w:tcBorders>
            <w:shd w:val="clear" w:color="auto" w:fill="auto"/>
            <w:hideMark/>
          </w:tcPr>
          <w:p w14:paraId="6F497A0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640.723.780</w:t>
            </w:r>
          </w:p>
        </w:tc>
      </w:tr>
      <w:tr w:rsidR="00F00CEA" w:rsidRPr="00F00CEA" w14:paraId="7105BE9D" w14:textId="77777777" w:rsidTr="00F00CEA">
        <w:trPr>
          <w:trHeight w:val="285"/>
        </w:trPr>
        <w:tc>
          <w:tcPr>
            <w:tcW w:w="2984" w:type="pct"/>
            <w:tcBorders>
              <w:top w:val="nil"/>
              <w:left w:val="single" w:sz="4" w:space="0" w:color="000000"/>
              <w:bottom w:val="nil"/>
              <w:right w:val="nil"/>
            </w:tcBorders>
            <w:shd w:val="clear" w:color="auto" w:fill="auto"/>
            <w:hideMark/>
          </w:tcPr>
          <w:p w14:paraId="4959375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Previsiones</w:t>
            </w:r>
          </w:p>
        </w:tc>
        <w:tc>
          <w:tcPr>
            <w:tcW w:w="2016" w:type="pct"/>
            <w:tcBorders>
              <w:top w:val="nil"/>
              <w:left w:val="nil"/>
              <w:bottom w:val="nil"/>
              <w:right w:val="single" w:sz="4" w:space="0" w:color="000000"/>
            </w:tcBorders>
            <w:shd w:val="clear" w:color="auto" w:fill="auto"/>
            <w:hideMark/>
          </w:tcPr>
          <w:p w14:paraId="7EADEA6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31.546.829</w:t>
            </w:r>
          </w:p>
        </w:tc>
      </w:tr>
      <w:tr w:rsidR="00F00CEA" w:rsidRPr="00F00CEA" w14:paraId="4385EAF3" w14:textId="77777777" w:rsidTr="00F00CEA">
        <w:trPr>
          <w:trHeight w:val="285"/>
        </w:trPr>
        <w:tc>
          <w:tcPr>
            <w:tcW w:w="2984" w:type="pct"/>
            <w:tcBorders>
              <w:top w:val="nil"/>
              <w:left w:val="single" w:sz="4" w:space="0" w:color="000000"/>
              <w:bottom w:val="nil"/>
              <w:right w:val="nil"/>
            </w:tcBorders>
            <w:shd w:val="clear" w:color="auto" w:fill="auto"/>
            <w:hideMark/>
          </w:tcPr>
          <w:p w14:paraId="046E878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Pago de estímulos a servidores públicos</w:t>
            </w:r>
          </w:p>
        </w:tc>
        <w:tc>
          <w:tcPr>
            <w:tcW w:w="2016" w:type="pct"/>
            <w:tcBorders>
              <w:top w:val="nil"/>
              <w:left w:val="nil"/>
              <w:bottom w:val="nil"/>
              <w:right w:val="single" w:sz="4" w:space="0" w:color="000000"/>
            </w:tcBorders>
            <w:shd w:val="clear" w:color="auto" w:fill="auto"/>
            <w:hideMark/>
          </w:tcPr>
          <w:p w14:paraId="1F52B8B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86.409.143</w:t>
            </w:r>
          </w:p>
        </w:tc>
      </w:tr>
      <w:tr w:rsidR="00F00CEA" w:rsidRPr="00F00CEA" w14:paraId="2C287CF5" w14:textId="77777777" w:rsidTr="00F00CEA">
        <w:trPr>
          <w:trHeight w:val="285"/>
        </w:trPr>
        <w:tc>
          <w:tcPr>
            <w:tcW w:w="2984" w:type="pct"/>
            <w:tcBorders>
              <w:top w:val="nil"/>
              <w:left w:val="single" w:sz="4" w:space="0" w:color="000000"/>
              <w:bottom w:val="nil"/>
              <w:right w:val="nil"/>
            </w:tcBorders>
            <w:shd w:val="clear" w:color="auto" w:fill="auto"/>
            <w:hideMark/>
          </w:tcPr>
          <w:p w14:paraId="03934047"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Materiales y Suministros</w:t>
            </w:r>
          </w:p>
        </w:tc>
        <w:tc>
          <w:tcPr>
            <w:tcW w:w="2016" w:type="pct"/>
            <w:tcBorders>
              <w:top w:val="nil"/>
              <w:left w:val="nil"/>
              <w:bottom w:val="nil"/>
              <w:right w:val="single" w:sz="4" w:space="0" w:color="000000"/>
            </w:tcBorders>
            <w:shd w:val="clear" w:color="auto" w:fill="auto"/>
            <w:hideMark/>
          </w:tcPr>
          <w:p w14:paraId="431588A8"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475.819.316</w:t>
            </w:r>
          </w:p>
        </w:tc>
      </w:tr>
      <w:tr w:rsidR="00F00CEA" w:rsidRPr="00F00CEA" w14:paraId="0B6D8414" w14:textId="77777777" w:rsidTr="00F00CEA">
        <w:trPr>
          <w:trHeight w:val="420"/>
        </w:trPr>
        <w:tc>
          <w:tcPr>
            <w:tcW w:w="2984" w:type="pct"/>
            <w:tcBorders>
              <w:top w:val="nil"/>
              <w:left w:val="single" w:sz="4" w:space="0" w:color="000000"/>
              <w:bottom w:val="nil"/>
              <w:right w:val="nil"/>
            </w:tcBorders>
            <w:shd w:val="clear" w:color="auto" w:fill="auto"/>
            <w:hideMark/>
          </w:tcPr>
          <w:p w14:paraId="284E9A5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Materiales de Administración, Emisión de Documentos y Artículos Oficiales</w:t>
            </w:r>
          </w:p>
        </w:tc>
        <w:tc>
          <w:tcPr>
            <w:tcW w:w="2016" w:type="pct"/>
            <w:tcBorders>
              <w:top w:val="nil"/>
              <w:left w:val="nil"/>
              <w:bottom w:val="nil"/>
              <w:right w:val="single" w:sz="4" w:space="0" w:color="000000"/>
            </w:tcBorders>
            <w:shd w:val="clear" w:color="auto" w:fill="auto"/>
            <w:hideMark/>
          </w:tcPr>
          <w:p w14:paraId="6A85006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111.511.913</w:t>
            </w:r>
          </w:p>
        </w:tc>
      </w:tr>
      <w:tr w:rsidR="00F00CEA" w:rsidRPr="00F00CEA" w14:paraId="06F32911" w14:textId="77777777" w:rsidTr="00F00CEA">
        <w:trPr>
          <w:trHeight w:val="285"/>
        </w:trPr>
        <w:tc>
          <w:tcPr>
            <w:tcW w:w="2984" w:type="pct"/>
            <w:tcBorders>
              <w:top w:val="nil"/>
              <w:left w:val="single" w:sz="4" w:space="0" w:color="000000"/>
              <w:bottom w:val="nil"/>
              <w:right w:val="nil"/>
            </w:tcBorders>
            <w:shd w:val="clear" w:color="auto" w:fill="auto"/>
            <w:hideMark/>
          </w:tcPr>
          <w:p w14:paraId="0370B52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Alimentos y utensilios</w:t>
            </w:r>
          </w:p>
        </w:tc>
        <w:tc>
          <w:tcPr>
            <w:tcW w:w="2016" w:type="pct"/>
            <w:tcBorders>
              <w:top w:val="nil"/>
              <w:left w:val="nil"/>
              <w:bottom w:val="nil"/>
              <w:right w:val="single" w:sz="4" w:space="0" w:color="000000"/>
            </w:tcBorders>
            <w:shd w:val="clear" w:color="auto" w:fill="auto"/>
            <w:hideMark/>
          </w:tcPr>
          <w:p w14:paraId="15E17FD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90.513.645</w:t>
            </w:r>
          </w:p>
        </w:tc>
      </w:tr>
      <w:tr w:rsidR="00F00CEA" w:rsidRPr="00F00CEA" w14:paraId="26F008F1" w14:textId="77777777" w:rsidTr="00F00CEA">
        <w:trPr>
          <w:trHeight w:val="420"/>
        </w:trPr>
        <w:tc>
          <w:tcPr>
            <w:tcW w:w="2984" w:type="pct"/>
            <w:tcBorders>
              <w:top w:val="nil"/>
              <w:left w:val="single" w:sz="4" w:space="0" w:color="000000"/>
              <w:bottom w:val="nil"/>
              <w:right w:val="nil"/>
            </w:tcBorders>
            <w:shd w:val="clear" w:color="auto" w:fill="auto"/>
            <w:hideMark/>
          </w:tcPr>
          <w:p w14:paraId="397B143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Materias primas y materiales de producción y comercialización</w:t>
            </w:r>
          </w:p>
        </w:tc>
        <w:tc>
          <w:tcPr>
            <w:tcW w:w="2016" w:type="pct"/>
            <w:tcBorders>
              <w:top w:val="nil"/>
              <w:left w:val="nil"/>
              <w:bottom w:val="nil"/>
              <w:right w:val="single" w:sz="4" w:space="0" w:color="000000"/>
            </w:tcBorders>
            <w:shd w:val="clear" w:color="auto" w:fill="auto"/>
            <w:hideMark/>
          </w:tcPr>
          <w:p w14:paraId="41C468A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3.600</w:t>
            </w:r>
          </w:p>
        </w:tc>
      </w:tr>
      <w:tr w:rsidR="00F00CEA" w:rsidRPr="00F00CEA" w14:paraId="644E4B19" w14:textId="77777777" w:rsidTr="00F00CEA">
        <w:trPr>
          <w:trHeight w:val="285"/>
        </w:trPr>
        <w:tc>
          <w:tcPr>
            <w:tcW w:w="2984" w:type="pct"/>
            <w:tcBorders>
              <w:top w:val="nil"/>
              <w:left w:val="single" w:sz="4" w:space="0" w:color="000000"/>
              <w:bottom w:val="nil"/>
              <w:right w:val="nil"/>
            </w:tcBorders>
            <w:shd w:val="clear" w:color="auto" w:fill="auto"/>
            <w:hideMark/>
          </w:tcPr>
          <w:p w14:paraId="6193CE7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Materiales y artículos de construcción y de reparación</w:t>
            </w:r>
          </w:p>
        </w:tc>
        <w:tc>
          <w:tcPr>
            <w:tcW w:w="2016" w:type="pct"/>
            <w:tcBorders>
              <w:top w:val="nil"/>
              <w:left w:val="nil"/>
              <w:bottom w:val="nil"/>
              <w:right w:val="single" w:sz="4" w:space="0" w:color="000000"/>
            </w:tcBorders>
            <w:shd w:val="clear" w:color="auto" w:fill="auto"/>
            <w:hideMark/>
          </w:tcPr>
          <w:p w14:paraId="7E642E3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10.681.889</w:t>
            </w:r>
          </w:p>
        </w:tc>
      </w:tr>
      <w:tr w:rsidR="00F00CEA" w:rsidRPr="00F00CEA" w14:paraId="09468D9F" w14:textId="77777777" w:rsidTr="00F00CEA">
        <w:trPr>
          <w:trHeight w:val="285"/>
        </w:trPr>
        <w:tc>
          <w:tcPr>
            <w:tcW w:w="2984" w:type="pct"/>
            <w:tcBorders>
              <w:top w:val="nil"/>
              <w:left w:val="single" w:sz="4" w:space="0" w:color="000000"/>
              <w:bottom w:val="nil"/>
              <w:right w:val="nil"/>
            </w:tcBorders>
            <w:shd w:val="clear" w:color="auto" w:fill="auto"/>
            <w:hideMark/>
          </w:tcPr>
          <w:p w14:paraId="2AA3EAC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Productos químicos, farmacéuticos  y de laboratorio</w:t>
            </w:r>
          </w:p>
        </w:tc>
        <w:tc>
          <w:tcPr>
            <w:tcW w:w="2016" w:type="pct"/>
            <w:tcBorders>
              <w:top w:val="nil"/>
              <w:left w:val="nil"/>
              <w:bottom w:val="nil"/>
              <w:right w:val="single" w:sz="4" w:space="0" w:color="000000"/>
            </w:tcBorders>
            <w:shd w:val="clear" w:color="auto" w:fill="auto"/>
            <w:hideMark/>
          </w:tcPr>
          <w:p w14:paraId="6D73A9D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2.705.556</w:t>
            </w:r>
          </w:p>
        </w:tc>
      </w:tr>
      <w:tr w:rsidR="00F00CEA" w:rsidRPr="00F00CEA" w14:paraId="0AF470CE" w14:textId="77777777" w:rsidTr="00F00CEA">
        <w:trPr>
          <w:trHeight w:val="285"/>
        </w:trPr>
        <w:tc>
          <w:tcPr>
            <w:tcW w:w="2984" w:type="pct"/>
            <w:tcBorders>
              <w:top w:val="nil"/>
              <w:left w:val="single" w:sz="4" w:space="0" w:color="000000"/>
              <w:bottom w:val="nil"/>
              <w:right w:val="nil"/>
            </w:tcBorders>
            <w:shd w:val="clear" w:color="auto" w:fill="auto"/>
            <w:hideMark/>
          </w:tcPr>
          <w:p w14:paraId="72B3C66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Combustibles, lubricantes y aditivos</w:t>
            </w:r>
          </w:p>
        </w:tc>
        <w:tc>
          <w:tcPr>
            <w:tcW w:w="2016" w:type="pct"/>
            <w:tcBorders>
              <w:top w:val="nil"/>
              <w:left w:val="nil"/>
              <w:bottom w:val="nil"/>
              <w:right w:val="single" w:sz="4" w:space="0" w:color="000000"/>
            </w:tcBorders>
            <w:shd w:val="clear" w:color="auto" w:fill="auto"/>
            <w:hideMark/>
          </w:tcPr>
          <w:p w14:paraId="75CE6B3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56.008.852</w:t>
            </w:r>
          </w:p>
        </w:tc>
      </w:tr>
      <w:tr w:rsidR="00F00CEA" w:rsidRPr="00F00CEA" w14:paraId="546F91B2" w14:textId="77777777" w:rsidTr="00F00CEA">
        <w:trPr>
          <w:trHeight w:val="420"/>
        </w:trPr>
        <w:tc>
          <w:tcPr>
            <w:tcW w:w="2984" w:type="pct"/>
            <w:tcBorders>
              <w:top w:val="nil"/>
              <w:left w:val="single" w:sz="4" w:space="0" w:color="000000"/>
              <w:bottom w:val="nil"/>
              <w:right w:val="nil"/>
            </w:tcBorders>
            <w:shd w:val="clear" w:color="auto" w:fill="auto"/>
            <w:hideMark/>
          </w:tcPr>
          <w:p w14:paraId="5E98557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Vestuario, Blancos, Prendas de Protección Personal y Artículos Deportivos</w:t>
            </w:r>
          </w:p>
        </w:tc>
        <w:tc>
          <w:tcPr>
            <w:tcW w:w="2016" w:type="pct"/>
            <w:tcBorders>
              <w:top w:val="nil"/>
              <w:left w:val="nil"/>
              <w:bottom w:val="nil"/>
              <w:right w:val="single" w:sz="4" w:space="0" w:color="000000"/>
            </w:tcBorders>
            <w:shd w:val="clear" w:color="auto" w:fill="auto"/>
            <w:hideMark/>
          </w:tcPr>
          <w:p w14:paraId="1514A7A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42.399.070</w:t>
            </w:r>
          </w:p>
        </w:tc>
      </w:tr>
      <w:tr w:rsidR="00F00CEA" w:rsidRPr="00F00CEA" w14:paraId="09A7011F" w14:textId="77777777" w:rsidTr="00F00CEA">
        <w:trPr>
          <w:trHeight w:val="285"/>
        </w:trPr>
        <w:tc>
          <w:tcPr>
            <w:tcW w:w="2984" w:type="pct"/>
            <w:tcBorders>
              <w:top w:val="nil"/>
              <w:left w:val="single" w:sz="4" w:space="0" w:color="000000"/>
              <w:bottom w:val="nil"/>
              <w:right w:val="nil"/>
            </w:tcBorders>
            <w:shd w:val="clear" w:color="auto" w:fill="auto"/>
            <w:hideMark/>
          </w:tcPr>
          <w:p w14:paraId="57353B1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Materiales y Suministros para Seguridad</w:t>
            </w:r>
          </w:p>
        </w:tc>
        <w:tc>
          <w:tcPr>
            <w:tcW w:w="2016" w:type="pct"/>
            <w:tcBorders>
              <w:top w:val="nil"/>
              <w:left w:val="nil"/>
              <w:bottom w:val="nil"/>
              <w:right w:val="single" w:sz="4" w:space="0" w:color="000000"/>
            </w:tcBorders>
            <w:shd w:val="clear" w:color="auto" w:fill="auto"/>
            <w:hideMark/>
          </w:tcPr>
          <w:p w14:paraId="3028007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151.162.500</w:t>
            </w:r>
          </w:p>
        </w:tc>
      </w:tr>
      <w:tr w:rsidR="00F00CEA" w:rsidRPr="00F00CEA" w14:paraId="7E75C4FA" w14:textId="77777777" w:rsidTr="00F00CEA">
        <w:trPr>
          <w:trHeight w:val="285"/>
        </w:trPr>
        <w:tc>
          <w:tcPr>
            <w:tcW w:w="2984" w:type="pct"/>
            <w:tcBorders>
              <w:top w:val="nil"/>
              <w:left w:val="single" w:sz="4" w:space="0" w:color="000000"/>
              <w:bottom w:val="nil"/>
              <w:right w:val="nil"/>
            </w:tcBorders>
            <w:shd w:val="clear" w:color="auto" w:fill="auto"/>
            <w:hideMark/>
          </w:tcPr>
          <w:p w14:paraId="66E2A99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Herramientas, Refacciones y Accesorios Menores</w:t>
            </w:r>
          </w:p>
        </w:tc>
        <w:tc>
          <w:tcPr>
            <w:tcW w:w="2016" w:type="pct"/>
            <w:tcBorders>
              <w:top w:val="nil"/>
              <w:left w:val="nil"/>
              <w:bottom w:val="nil"/>
              <w:right w:val="single" w:sz="4" w:space="0" w:color="000000"/>
            </w:tcBorders>
            <w:shd w:val="clear" w:color="auto" w:fill="auto"/>
            <w:hideMark/>
          </w:tcPr>
          <w:p w14:paraId="20913A4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10.832.291</w:t>
            </w:r>
          </w:p>
        </w:tc>
      </w:tr>
      <w:tr w:rsidR="00F00CEA" w:rsidRPr="00F00CEA" w14:paraId="4D7A69E0" w14:textId="77777777" w:rsidTr="00F00CEA">
        <w:trPr>
          <w:trHeight w:val="285"/>
        </w:trPr>
        <w:tc>
          <w:tcPr>
            <w:tcW w:w="2984" w:type="pct"/>
            <w:tcBorders>
              <w:top w:val="nil"/>
              <w:left w:val="single" w:sz="4" w:space="0" w:color="000000"/>
              <w:bottom w:val="nil"/>
              <w:right w:val="nil"/>
            </w:tcBorders>
            <w:shd w:val="clear" w:color="auto" w:fill="auto"/>
            <w:hideMark/>
          </w:tcPr>
          <w:p w14:paraId="0712AF72"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Servicios Generales</w:t>
            </w:r>
          </w:p>
        </w:tc>
        <w:tc>
          <w:tcPr>
            <w:tcW w:w="2016" w:type="pct"/>
            <w:tcBorders>
              <w:top w:val="nil"/>
              <w:left w:val="nil"/>
              <w:bottom w:val="nil"/>
              <w:right w:val="single" w:sz="4" w:space="0" w:color="000000"/>
            </w:tcBorders>
            <w:shd w:val="clear" w:color="auto" w:fill="auto"/>
            <w:hideMark/>
          </w:tcPr>
          <w:p w14:paraId="72E16F5E"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2.886.043.187</w:t>
            </w:r>
          </w:p>
        </w:tc>
      </w:tr>
      <w:tr w:rsidR="00F00CEA" w:rsidRPr="00F00CEA" w14:paraId="7CB09FB5" w14:textId="77777777" w:rsidTr="00F00CEA">
        <w:trPr>
          <w:trHeight w:val="285"/>
        </w:trPr>
        <w:tc>
          <w:tcPr>
            <w:tcW w:w="2984" w:type="pct"/>
            <w:tcBorders>
              <w:top w:val="nil"/>
              <w:left w:val="single" w:sz="4" w:space="0" w:color="000000"/>
              <w:bottom w:val="nil"/>
              <w:right w:val="nil"/>
            </w:tcBorders>
            <w:shd w:val="clear" w:color="auto" w:fill="auto"/>
            <w:hideMark/>
          </w:tcPr>
          <w:p w14:paraId="6C3C929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Servicios Básicos</w:t>
            </w:r>
          </w:p>
        </w:tc>
        <w:tc>
          <w:tcPr>
            <w:tcW w:w="2016" w:type="pct"/>
            <w:tcBorders>
              <w:top w:val="nil"/>
              <w:left w:val="nil"/>
              <w:bottom w:val="nil"/>
              <w:right w:val="single" w:sz="4" w:space="0" w:color="000000"/>
            </w:tcBorders>
            <w:shd w:val="clear" w:color="auto" w:fill="auto"/>
            <w:hideMark/>
          </w:tcPr>
          <w:p w14:paraId="6AD15B8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151.637.545</w:t>
            </w:r>
          </w:p>
        </w:tc>
      </w:tr>
      <w:tr w:rsidR="00F00CEA" w:rsidRPr="00F00CEA" w14:paraId="09622319" w14:textId="77777777" w:rsidTr="00F00CEA">
        <w:trPr>
          <w:trHeight w:val="285"/>
        </w:trPr>
        <w:tc>
          <w:tcPr>
            <w:tcW w:w="2984" w:type="pct"/>
            <w:tcBorders>
              <w:top w:val="nil"/>
              <w:left w:val="single" w:sz="4" w:space="0" w:color="000000"/>
              <w:bottom w:val="nil"/>
              <w:right w:val="nil"/>
            </w:tcBorders>
            <w:shd w:val="clear" w:color="auto" w:fill="auto"/>
            <w:hideMark/>
          </w:tcPr>
          <w:p w14:paraId="1EEBCAF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Servicios de Arrendamiento</w:t>
            </w:r>
          </w:p>
        </w:tc>
        <w:tc>
          <w:tcPr>
            <w:tcW w:w="2016" w:type="pct"/>
            <w:tcBorders>
              <w:top w:val="nil"/>
              <w:left w:val="nil"/>
              <w:bottom w:val="nil"/>
              <w:right w:val="single" w:sz="4" w:space="0" w:color="000000"/>
            </w:tcBorders>
            <w:shd w:val="clear" w:color="auto" w:fill="auto"/>
            <w:hideMark/>
          </w:tcPr>
          <w:p w14:paraId="56D6CC2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945.460.078</w:t>
            </w:r>
          </w:p>
        </w:tc>
      </w:tr>
      <w:tr w:rsidR="00F00CEA" w:rsidRPr="00F00CEA" w14:paraId="36BC3321" w14:textId="77777777" w:rsidTr="00F00CEA">
        <w:trPr>
          <w:trHeight w:val="285"/>
        </w:trPr>
        <w:tc>
          <w:tcPr>
            <w:tcW w:w="2984" w:type="pct"/>
            <w:tcBorders>
              <w:top w:val="nil"/>
              <w:left w:val="single" w:sz="4" w:space="0" w:color="000000"/>
              <w:bottom w:val="nil"/>
              <w:right w:val="nil"/>
            </w:tcBorders>
            <w:shd w:val="clear" w:color="auto" w:fill="auto"/>
            <w:hideMark/>
          </w:tcPr>
          <w:p w14:paraId="14E93B6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Servicios Profesionales, Científicos, Técnicos y Otros Servicios</w:t>
            </w:r>
          </w:p>
        </w:tc>
        <w:tc>
          <w:tcPr>
            <w:tcW w:w="2016" w:type="pct"/>
            <w:tcBorders>
              <w:top w:val="nil"/>
              <w:left w:val="nil"/>
              <w:bottom w:val="nil"/>
              <w:right w:val="single" w:sz="4" w:space="0" w:color="000000"/>
            </w:tcBorders>
            <w:shd w:val="clear" w:color="auto" w:fill="auto"/>
            <w:hideMark/>
          </w:tcPr>
          <w:p w14:paraId="529845D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137.409.884</w:t>
            </w:r>
          </w:p>
        </w:tc>
      </w:tr>
      <w:tr w:rsidR="00F00CEA" w:rsidRPr="00F00CEA" w14:paraId="5100A633" w14:textId="77777777" w:rsidTr="00F00CEA">
        <w:trPr>
          <w:trHeight w:val="285"/>
        </w:trPr>
        <w:tc>
          <w:tcPr>
            <w:tcW w:w="2984" w:type="pct"/>
            <w:tcBorders>
              <w:top w:val="nil"/>
              <w:left w:val="single" w:sz="4" w:space="0" w:color="000000"/>
              <w:bottom w:val="nil"/>
              <w:right w:val="nil"/>
            </w:tcBorders>
            <w:shd w:val="clear" w:color="auto" w:fill="auto"/>
            <w:hideMark/>
          </w:tcPr>
          <w:p w14:paraId="6D0253A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Servicios Financieros, Bancarios y Comerciales</w:t>
            </w:r>
          </w:p>
        </w:tc>
        <w:tc>
          <w:tcPr>
            <w:tcW w:w="2016" w:type="pct"/>
            <w:tcBorders>
              <w:top w:val="nil"/>
              <w:left w:val="nil"/>
              <w:bottom w:val="nil"/>
              <w:right w:val="single" w:sz="4" w:space="0" w:color="000000"/>
            </w:tcBorders>
            <w:shd w:val="clear" w:color="auto" w:fill="auto"/>
            <w:hideMark/>
          </w:tcPr>
          <w:p w14:paraId="0D4FFF4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116.793.650</w:t>
            </w:r>
          </w:p>
        </w:tc>
      </w:tr>
      <w:tr w:rsidR="00F00CEA" w:rsidRPr="00F00CEA" w14:paraId="3D1F8372" w14:textId="77777777" w:rsidTr="00F00CEA">
        <w:trPr>
          <w:trHeight w:val="420"/>
        </w:trPr>
        <w:tc>
          <w:tcPr>
            <w:tcW w:w="2984" w:type="pct"/>
            <w:tcBorders>
              <w:top w:val="nil"/>
              <w:left w:val="single" w:sz="4" w:space="0" w:color="000000"/>
              <w:bottom w:val="nil"/>
              <w:right w:val="nil"/>
            </w:tcBorders>
            <w:shd w:val="clear" w:color="auto" w:fill="auto"/>
            <w:hideMark/>
          </w:tcPr>
          <w:p w14:paraId="20F4CBD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Servicios de Instalación, Reparación, Mantenimiento y Conservación</w:t>
            </w:r>
          </w:p>
        </w:tc>
        <w:tc>
          <w:tcPr>
            <w:tcW w:w="2016" w:type="pct"/>
            <w:tcBorders>
              <w:top w:val="nil"/>
              <w:left w:val="nil"/>
              <w:bottom w:val="nil"/>
              <w:right w:val="single" w:sz="4" w:space="0" w:color="000000"/>
            </w:tcBorders>
            <w:shd w:val="clear" w:color="auto" w:fill="auto"/>
            <w:hideMark/>
          </w:tcPr>
          <w:p w14:paraId="6A3CE4B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50.749.540</w:t>
            </w:r>
          </w:p>
        </w:tc>
      </w:tr>
      <w:tr w:rsidR="00F00CEA" w:rsidRPr="00F00CEA" w14:paraId="712A5BAE" w14:textId="77777777" w:rsidTr="00F00CEA">
        <w:trPr>
          <w:trHeight w:val="285"/>
        </w:trPr>
        <w:tc>
          <w:tcPr>
            <w:tcW w:w="2984" w:type="pct"/>
            <w:tcBorders>
              <w:top w:val="nil"/>
              <w:left w:val="single" w:sz="4" w:space="0" w:color="000000"/>
              <w:bottom w:val="nil"/>
              <w:right w:val="nil"/>
            </w:tcBorders>
            <w:shd w:val="clear" w:color="auto" w:fill="auto"/>
            <w:hideMark/>
          </w:tcPr>
          <w:p w14:paraId="7D02780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Servicios de Comunicación Social y Publicidad</w:t>
            </w:r>
          </w:p>
        </w:tc>
        <w:tc>
          <w:tcPr>
            <w:tcW w:w="2016" w:type="pct"/>
            <w:tcBorders>
              <w:top w:val="nil"/>
              <w:left w:val="nil"/>
              <w:bottom w:val="nil"/>
              <w:right w:val="single" w:sz="4" w:space="0" w:color="000000"/>
            </w:tcBorders>
            <w:shd w:val="clear" w:color="auto" w:fill="auto"/>
            <w:hideMark/>
          </w:tcPr>
          <w:p w14:paraId="62C315D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75.049.667</w:t>
            </w:r>
          </w:p>
        </w:tc>
      </w:tr>
      <w:tr w:rsidR="00F00CEA" w:rsidRPr="00F00CEA" w14:paraId="789812B2" w14:textId="77777777" w:rsidTr="00F00CEA">
        <w:trPr>
          <w:trHeight w:val="285"/>
        </w:trPr>
        <w:tc>
          <w:tcPr>
            <w:tcW w:w="2984" w:type="pct"/>
            <w:tcBorders>
              <w:top w:val="nil"/>
              <w:left w:val="single" w:sz="4" w:space="0" w:color="000000"/>
              <w:bottom w:val="nil"/>
              <w:right w:val="nil"/>
            </w:tcBorders>
            <w:shd w:val="clear" w:color="auto" w:fill="auto"/>
            <w:hideMark/>
          </w:tcPr>
          <w:p w14:paraId="010C1C5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Servicios de Traslado y Viáticos</w:t>
            </w:r>
          </w:p>
        </w:tc>
        <w:tc>
          <w:tcPr>
            <w:tcW w:w="2016" w:type="pct"/>
            <w:tcBorders>
              <w:top w:val="nil"/>
              <w:left w:val="nil"/>
              <w:bottom w:val="nil"/>
              <w:right w:val="single" w:sz="4" w:space="0" w:color="000000"/>
            </w:tcBorders>
            <w:shd w:val="clear" w:color="auto" w:fill="auto"/>
            <w:hideMark/>
          </w:tcPr>
          <w:p w14:paraId="48A838C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28.349.880</w:t>
            </w:r>
          </w:p>
        </w:tc>
      </w:tr>
      <w:tr w:rsidR="00F00CEA" w:rsidRPr="00F00CEA" w14:paraId="19EB358B" w14:textId="77777777" w:rsidTr="00F00CEA">
        <w:trPr>
          <w:trHeight w:val="285"/>
        </w:trPr>
        <w:tc>
          <w:tcPr>
            <w:tcW w:w="2984" w:type="pct"/>
            <w:tcBorders>
              <w:top w:val="nil"/>
              <w:left w:val="single" w:sz="4" w:space="0" w:color="000000"/>
              <w:bottom w:val="nil"/>
              <w:right w:val="nil"/>
            </w:tcBorders>
            <w:shd w:val="clear" w:color="auto" w:fill="auto"/>
            <w:hideMark/>
          </w:tcPr>
          <w:p w14:paraId="7D12367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Servicios Oficiales</w:t>
            </w:r>
          </w:p>
        </w:tc>
        <w:tc>
          <w:tcPr>
            <w:tcW w:w="2016" w:type="pct"/>
            <w:tcBorders>
              <w:top w:val="nil"/>
              <w:left w:val="nil"/>
              <w:bottom w:val="nil"/>
              <w:right w:val="single" w:sz="4" w:space="0" w:color="000000"/>
            </w:tcBorders>
            <w:shd w:val="clear" w:color="auto" w:fill="auto"/>
            <w:hideMark/>
          </w:tcPr>
          <w:p w14:paraId="3EC1551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19.267.200</w:t>
            </w:r>
          </w:p>
        </w:tc>
      </w:tr>
      <w:tr w:rsidR="00F00CEA" w:rsidRPr="00F00CEA" w14:paraId="56F67903" w14:textId="77777777" w:rsidTr="00F00CEA">
        <w:trPr>
          <w:trHeight w:val="285"/>
        </w:trPr>
        <w:tc>
          <w:tcPr>
            <w:tcW w:w="2984" w:type="pct"/>
            <w:tcBorders>
              <w:top w:val="nil"/>
              <w:left w:val="single" w:sz="4" w:space="0" w:color="000000"/>
              <w:bottom w:val="nil"/>
              <w:right w:val="nil"/>
            </w:tcBorders>
            <w:shd w:val="clear" w:color="auto" w:fill="auto"/>
            <w:hideMark/>
          </w:tcPr>
          <w:p w14:paraId="6F71E09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Otros Servicios Generales</w:t>
            </w:r>
          </w:p>
        </w:tc>
        <w:tc>
          <w:tcPr>
            <w:tcW w:w="2016" w:type="pct"/>
            <w:tcBorders>
              <w:top w:val="nil"/>
              <w:left w:val="nil"/>
              <w:bottom w:val="nil"/>
              <w:right w:val="single" w:sz="4" w:space="0" w:color="000000"/>
            </w:tcBorders>
            <w:shd w:val="clear" w:color="auto" w:fill="auto"/>
            <w:hideMark/>
          </w:tcPr>
          <w:p w14:paraId="7EC1416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1.361.325.743</w:t>
            </w:r>
          </w:p>
        </w:tc>
      </w:tr>
      <w:tr w:rsidR="00F00CEA" w:rsidRPr="00F00CEA" w14:paraId="72EEED25" w14:textId="77777777" w:rsidTr="00F00CEA">
        <w:trPr>
          <w:trHeight w:val="285"/>
        </w:trPr>
        <w:tc>
          <w:tcPr>
            <w:tcW w:w="2984" w:type="pct"/>
            <w:tcBorders>
              <w:top w:val="nil"/>
              <w:left w:val="single" w:sz="4" w:space="0" w:color="000000"/>
              <w:bottom w:val="nil"/>
              <w:right w:val="nil"/>
            </w:tcBorders>
            <w:shd w:val="clear" w:color="auto" w:fill="auto"/>
            <w:hideMark/>
          </w:tcPr>
          <w:p w14:paraId="488D4048"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Transferencias, Asignaciones, Subsidios y Otras Ayudas</w:t>
            </w:r>
          </w:p>
        </w:tc>
        <w:tc>
          <w:tcPr>
            <w:tcW w:w="2016" w:type="pct"/>
            <w:tcBorders>
              <w:top w:val="nil"/>
              <w:left w:val="nil"/>
              <w:bottom w:val="nil"/>
              <w:right w:val="single" w:sz="4" w:space="0" w:color="000000"/>
            </w:tcBorders>
            <w:shd w:val="clear" w:color="auto" w:fill="auto"/>
            <w:hideMark/>
          </w:tcPr>
          <w:p w14:paraId="6DE7DBFA"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21.955.835.138</w:t>
            </w:r>
          </w:p>
        </w:tc>
      </w:tr>
      <w:tr w:rsidR="00F00CEA" w:rsidRPr="00F00CEA" w14:paraId="37D05029" w14:textId="77777777" w:rsidTr="00F00CEA">
        <w:trPr>
          <w:trHeight w:val="285"/>
        </w:trPr>
        <w:tc>
          <w:tcPr>
            <w:tcW w:w="2984" w:type="pct"/>
            <w:tcBorders>
              <w:top w:val="nil"/>
              <w:left w:val="single" w:sz="4" w:space="0" w:color="000000"/>
              <w:bottom w:val="nil"/>
              <w:right w:val="nil"/>
            </w:tcBorders>
            <w:shd w:val="clear" w:color="auto" w:fill="auto"/>
            <w:hideMark/>
          </w:tcPr>
          <w:p w14:paraId="530C90D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Transferencias Internas y Asignaciones al Sector Público</w:t>
            </w:r>
          </w:p>
        </w:tc>
        <w:tc>
          <w:tcPr>
            <w:tcW w:w="2016" w:type="pct"/>
            <w:tcBorders>
              <w:top w:val="nil"/>
              <w:left w:val="nil"/>
              <w:bottom w:val="nil"/>
              <w:right w:val="single" w:sz="4" w:space="0" w:color="000000"/>
            </w:tcBorders>
            <w:shd w:val="clear" w:color="auto" w:fill="auto"/>
            <w:hideMark/>
          </w:tcPr>
          <w:p w14:paraId="241E41D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20.427.894.024</w:t>
            </w:r>
          </w:p>
        </w:tc>
      </w:tr>
      <w:tr w:rsidR="00F00CEA" w:rsidRPr="00F00CEA" w14:paraId="334B65D4" w14:textId="77777777" w:rsidTr="00F00CEA">
        <w:trPr>
          <w:trHeight w:val="285"/>
        </w:trPr>
        <w:tc>
          <w:tcPr>
            <w:tcW w:w="2984" w:type="pct"/>
            <w:tcBorders>
              <w:top w:val="nil"/>
              <w:left w:val="single" w:sz="4" w:space="0" w:color="000000"/>
              <w:bottom w:val="nil"/>
              <w:right w:val="nil"/>
            </w:tcBorders>
            <w:shd w:val="clear" w:color="auto" w:fill="auto"/>
            <w:hideMark/>
          </w:tcPr>
          <w:p w14:paraId="4DA00F2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Transferencias al resto del Sector Público</w:t>
            </w:r>
          </w:p>
        </w:tc>
        <w:tc>
          <w:tcPr>
            <w:tcW w:w="2016" w:type="pct"/>
            <w:tcBorders>
              <w:top w:val="nil"/>
              <w:left w:val="nil"/>
              <w:bottom w:val="nil"/>
              <w:right w:val="single" w:sz="4" w:space="0" w:color="000000"/>
            </w:tcBorders>
            <w:shd w:val="clear" w:color="auto" w:fill="auto"/>
            <w:hideMark/>
          </w:tcPr>
          <w:p w14:paraId="1073533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7893A91" w14:textId="77777777" w:rsidTr="00F00CEA">
        <w:trPr>
          <w:trHeight w:val="285"/>
        </w:trPr>
        <w:tc>
          <w:tcPr>
            <w:tcW w:w="2984" w:type="pct"/>
            <w:tcBorders>
              <w:top w:val="nil"/>
              <w:left w:val="single" w:sz="4" w:space="0" w:color="000000"/>
              <w:bottom w:val="nil"/>
              <w:right w:val="nil"/>
            </w:tcBorders>
            <w:shd w:val="clear" w:color="auto" w:fill="auto"/>
            <w:hideMark/>
          </w:tcPr>
          <w:p w14:paraId="6E8E467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Subsidios y Subvenciones</w:t>
            </w:r>
          </w:p>
        </w:tc>
        <w:tc>
          <w:tcPr>
            <w:tcW w:w="2016" w:type="pct"/>
            <w:tcBorders>
              <w:top w:val="nil"/>
              <w:left w:val="nil"/>
              <w:bottom w:val="nil"/>
              <w:right w:val="single" w:sz="4" w:space="0" w:color="000000"/>
            </w:tcBorders>
            <w:shd w:val="clear" w:color="auto" w:fill="auto"/>
            <w:hideMark/>
          </w:tcPr>
          <w:p w14:paraId="6333066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44F85BA6" w14:textId="77777777" w:rsidTr="00F00CEA">
        <w:trPr>
          <w:trHeight w:val="285"/>
        </w:trPr>
        <w:tc>
          <w:tcPr>
            <w:tcW w:w="2984" w:type="pct"/>
            <w:tcBorders>
              <w:top w:val="nil"/>
              <w:left w:val="single" w:sz="4" w:space="0" w:color="000000"/>
              <w:bottom w:val="nil"/>
              <w:right w:val="nil"/>
            </w:tcBorders>
            <w:shd w:val="clear" w:color="auto" w:fill="auto"/>
            <w:hideMark/>
          </w:tcPr>
          <w:p w14:paraId="2698996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Ayudas Sociales</w:t>
            </w:r>
          </w:p>
        </w:tc>
        <w:tc>
          <w:tcPr>
            <w:tcW w:w="2016" w:type="pct"/>
            <w:tcBorders>
              <w:top w:val="nil"/>
              <w:left w:val="nil"/>
              <w:bottom w:val="nil"/>
              <w:right w:val="single" w:sz="4" w:space="0" w:color="000000"/>
            </w:tcBorders>
            <w:shd w:val="clear" w:color="auto" w:fill="auto"/>
            <w:hideMark/>
          </w:tcPr>
          <w:p w14:paraId="4741DE4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1.471.451.114</w:t>
            </w:r>
          </w:p>
        </w:tc>
      </w:tr>
      <w:tr w:rsidR="00F00CEA" w:rsidRPr="00F00CEA" w14:paraId="66C75094" w14:textId="77777777" w:rsidTr="00F00CEA">
        <w:trPr>
          <w:trHeight w:val="285"/>
        </w:trPr>
        <w:tc>
          <w:tcPr>
            <w:tcW w:w="2984" w:type="pct"/>
            <w:tcBorders>
              <w:top w:val="nil"/>
              <w:left w:val="single" w:sz="4" w:space="0" w:color="000000"/>
              <w:bottom w:val="nil"/>
              <w:right w:val="nil"/>
            </w:tcBorders>
            <w:shd w:val="clear" w:color="auto" w:fill="auto"/>
            <w:hideMark/>
          </w:tcPr>
          <w:p w14:paraId="06E0C8B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Pensiones y Jubilaciones</w:t>
            </w:r>
          </w:p>
        </w:tc>
        <w:tc>
          <w:tcPr>
            <w:tcW w:w="2016" w:type="pct"/>
            <w:tcBorders>
              <w:top w:val="nil"/>
              <w:left w:val="nil"/>
              <w:bottom w:val="nil"/>
              <w:right w:val="single" w:sz="4" w:space="0" w:color="000000"/>
            </w:tcBorders>
            <w:shd w:val="clear" w:color="auto" w:fill="auto"/>
            <w:hideMark/>
          </w:tcPr>
          <w:p w14:paraId="788022E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73430B6" w14:textId="77777777" w:rsidTr="00F00CEA">
        <w:trPr>
          <w:trHeight w:val="285"/>
        </w:trPr>
        <w:tc>
          <w:tcPr>
            <w:tcW w:w="2984" w:type="pct"/>
            <w:tcBorders>
              <w:top w:val="nil"/>
              <w:left w:val="single" w:sz="4" w:space="0" w:color="000000"/>
              <w:bottom w:val="nil"/>
              <w:right w:val="nil"/>
            </w:tcBorders>
            <w:shd w:val="clear" w:color="auto" w:fill="auto"/>
            <w:hideMark/>
          </w:tcPr>
          <w:p w14:paraId="076B302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Transferencias a Fideicomisos, Mandatos y Otros Análogos</w:t>
            </w:r>
          </w:p>
        </w:tc>
        <w:tc>
          <w:tcPr>
            <w:tcW w:w="2016" w:type="pct"/>
            <w:tcBorders>
              <w:top w:val="nil"/>
              <w:left w:val="nil"/>
              <w:bottom w:val="nil"/>
              <w:right w:val="single" w:sz="4" w:space="0" w:color="000000"/>
            </w:tcBorders>
            <w:shd w:val="clear" w:color="auto" w:fill="auto"/>
            <w:hideMark/>
          </w:tcPr>
          <w:p w14:paraId="36243C9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2.000.000</w:t>
            </w:r>
          </w:p>
        </w:tc>
      </w:tr>
      <w:tr w:rsidR="00F00CEA" w:rsidRPr="00F00CEA" w14:paraId="0A365CD1" w14:textId="77777777" w:rsidTr="00F00CEA">
        <w:trPr>
          <w:trHeight w:val="285"/>
        </w:trPr>
        <w:tc>
          <w:tcPr>
            <w:tcW w:w="2984" w:type="pct"/>
            <w:tcBorders>
              <w:top w:val="nil"/>
              <w:left w:val="single" w:sz="4" w:space="0" w:color="000000"/>
              <w:bottom w:val="nil"/>
              <w:right w:val="nil"/>
            </w:tcBorders>
            <w:shd w:val="clear" w:color="auto" w:fill="auto"/>
            <w:hideMark/>
          </w:tcPr>
          <w:p w14:paraId="183D8C2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Donativos</w:t>
            </w:r>
          </w:p>
        </w:tc>
        <w:tc>
          <w:tcPr>
            <w:tcW w:w="2016" w:type="pct"/>
            <w:tcBorders>
              <w:top w:val="nil"/>
              <w:left w:val="nil"/>
              <w:bottom w:val="nil"/>
              <w:right w:val="single" w:sz="4" w:space="0" w:color="000000"/>
            </w:tcBorders>
            <w:shd w:val="clear" w:color="auto" w:fill="auto"/>
            <w:hideMark/>
          </w:tcPr>
          <w:p w14:paraId="0C35E24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54.490.000</w:t>
            </w:r>
          </w:p>
        </w:tc>
      </w:tr>
      <w:tr w:rsidR="00F00CEA" w:rsidRPr="00F00CEA" w14:paraId="2538D298" w14:textId="77777777" w:rsidTr="00F00CEA">
        <w:trPr>
          <w:trHeight w:val="285"/>
        </w:trPr>
        <w:tc>
          <w:tcPr>
            <w:tcW w:w="2984" w:type="pct"/>
            <w:tcBorders>
              <w:top w:val="nil"/>
              <w:left w:val="single" w:sz="4" w:space="0" w:color="000000"/>
              <w:bottom w:val="nil"/>
              <w:right w:val="nil"/>
            </w:tcBorders>
            <w:shd w:val="clear" w:color="auto" w:fill="auto"/>
            <w:hideMark/>
          </w:tcPr>
          <w:p w14:paraId="6293790B"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lastRenderedPageBreak/>
              <w:t>Bienes Muebles, Inmuebles e Intangibles</w:t>
            </w:r>
          </w:p>
        </w:tc>
        <w:tc>
          <w:tcPr>
            <w:tcW w:w="2016" w:type="pct"/>
            <w:tcBorders>
              <w:top w:val="nil"/>
              <w:left w:val="nil"/>
              <w:bottom w:val="nil"/>
              <w:right w:val="single" w:sz="4" w:space="0" w:color="000000"/>
            </w:tcBorders>
            <w:shd w:val="clear" w:color="auto" w:fill="auto"/>
            <w:hideMark/>
          </w:tcPr>
          <w:p w14:paraId="4E9780E6"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117.395.086</w:t>
            </w:r>
          </w:p>
        </w:tc>
      </w:tr>
      <w:tr w:rsidR="00F00CEA" w:rsidRPr="00F00CEA" w14:paraId="7AE43DD0" w14:textId="77777777" w:rsidTr="00F00CEA">
        <w:trPr>
          <w:trHeight w:val="285"/>
        </w:trPr>
        <w:tc>
          <w:tcPr>
            <w:tcW w:w="2984" w:type="pct"/>
            <w:tcBorders>
              <w:top w:val="nil"/>
              <w:left w:val="single" w:sz="4" w:space="0" w:color="000000"/>
              <w:bottom w:val="nil"/>
              <w:right w:val="nil"/>
            </w:tcBorders>
            <w:shd w:val="clear" w:color="auto" w:fill="auto"/>
            <w:hideMark/>
          </w:tcPr>
          <w:p w14:paraId="0FF3DF4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Mobiliario y Equipo de Administración</w:t>
            </w:r>
          </w:p>
        </w:tc>
        <w:tc>
          <w:tcPr>
            <w:tcW w:w="2016" w:type="pct"/>
            <w:tcBorders>
              <w:top w:val="nil"/>
              <w:left w:val="nil"/>
              <w:bottom w:val="nil"/>
              <w:right w:val="single" w:sz="4" w:space="0" w:color="000000"/>
            </w:tcBorders>
            <w:shd w:val="clear" w:color="auto" w:fill="auto"/>
            <w:hideMark/>
          </w:tcPr>
          <w:p w14:paraId="19CA246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84.181.172</w:t>
            </w:r>
          </w:p>
        </w:tc>
      </w:tr>
      <w:tr w:rsidR="00F00CEA" w:rsidRPr="00F00CEA" w14:paraId="6F496D73" w14:textId="77777777" w:rsidTr="00F00CEA">
        <w:trPr>
          <w:trHeight w:val="285"/>
        </w:trPr>
        <w:tc>
          <w:tcPr>
            <w:tcW w:w="2984" w:type="pct"/>
            <w:tcBorders>
              <w:top w:val="nil"/>
              <w:left w:val="single" w:sz="4" w:space="0" w:color="000000"/>
              <w:bottom w:val="nil"/>
              <w:right w:val="nil"/>
            </w:tcBorders>
            <w:shd w:val="clear" w:color="auto" w:fill="auto"/>
            <w:hideMark/>
          </w:tcPr>
          <w:p w14:paraId="21245B1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Mobiliario y Equipo Educacional y Recreativo</w:t>
            </w:r>
          </w:p>
        </w:tc>
        <w:tc>
          <w:tcPr>
            <w:tcW w:w="2016" w:type="pct"/>
            <w:tcBorders>
              <w:top w:val="nil"/>
              <w:left w:val="nil"/>
              <w:bottom w:val="nil"/>
              <w:right w:val="single" w:sz="4" w:space="0" w:color="000000"/>
            </w:tcBorders>
            <w:shd w:val="clear" w:color="auto" w:fill="auto"/>
            <w:hideMark/>
          </w:tcPr>
          <w:p w14:paraId="0AC62A1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90.000</w:t>
            </w:r>
          </w:p>
        </w:tc>
      </w:tr>
      <w:tr w:rsidR="00F00CEA" w:rsidRPr="00F00CEA" w14:paraId="63A809E9" w14:textId="77777777" w:rsidTr="00F00CEA">
        <w:trPr>
          <w:trHeight w:val="285"/>
        </w:trPr>
        <w:tc>
          <w:tcPr>
            <w:tcW w:w="2984" w:type="pct"/>
            <w:tcBorders>
              <w:top w:val="nil"/>
              <w:left w:val="single" w:sz="4" w:space="0" w:color="000000"/>
              <w:bottom w:val="nil"/>
              <w:right w:val="nil"/>
            </w:tcBorders>
            <w:shd w:val="clear" w:color="auto" w:fill="auto"/>
            <w:hideMark/>
          </w:tcPr>
          <w:p w14:paraId="6EF8BE5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Equipo e Instrumental Médico y de Laboratorio</w:t>
            </w:r>
          </w:p>
        </w:tc>
        <w:tc>
          <w:tcPr>
            <w:tcW w:w="2016" w:type="pct"/>
            <w:tcBorders>
              <w:top w:val="nil"/>
              <w:left w:val="nil"/>
              <w:bottom w:val="nil"/>
              <w:right w:val="single" w:sz="4" w:space="0" w:color="000000"/>
            </w:tcBorders>
            <w:shd w:val="clear" w:color="auto" w:fill="auto"/>
            <w:hideMark/>
          </w:tcPr>
          <w:p w14:paraId="57AB59F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298.390</w:t>
            </w:r>
          </w:p>
        </w:tc>
      </w:tr>
      <w:tr w:rsidR="00F00CEA" w:rsidRPr="00F00CEA" w14:paraId="7505AF33" w14:textId="77777777" w:rsidTr="00F00CEA">
        <w:trPr>
          <w:trHeight w:val="285"/>
        </w:trPr>
        <w:tc>
          <w:tcPr>
            <w:tcW w:w="2984" w:type="pct"/>
            <w:tcBorders>
              <w:top w:val="nil"/>
              <w:left w:val="single" w:sz="4" w:space="0" w:color="000000"/>
              <w:bottom w:val="nil"/>
              <w:right w:val="nil"/>
            </w:tcBorders>
            <w:shd w:val="clear" w:color="auto" w:fill="auto"/>
            <w:hideMark/>
          </w:tcPr>
          <w:p w14:paraId="4091290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Vehículos y Equipo de Transporte</w:t>
            </w:r>
          </w:p>
        </w:tc>
        <w:tc>
          <w:tcPr>
            <w:tcW w:w="2016" w:type="pct"/>
            <w:tcBorders>
              <w:top w:val="nil"/>
              <w:left w:val="nil"/>
              <w:bottom w:val="nil"/>
              <w:right w:val="single" w:sz="4" w:space="0" w:color="000000"/>
            </w:tcBorders>
            <w:shd w:val="clear" w:color="auto" w:fill="auto"/>
            <w:hideMark/>
          </w:tcPr>
          <w:p w14:paraId="1BDFD54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50FB45C" w14:textId="77777777" w:rsidTr="00F00CEA">
        <w:trPr>
          <w:trHeight w:val="285"/>
        </w:trPr>
        <w:tc>
          <w:tcPr>
            <w:tcW w:w="2984" w:type="pct"/>
            <w:tcBorders>
              <w:top w:val="nil"/>
              <w:left w:val="single" w:sz="4" w:space="0" w:color="000000"/>
              <w:bottom w:val="nil"/>
              <w:right w:val="nil"/>
            </w:tcBorders>
            <w:shd w:val="clear" w:color="auto" w:fill="auto"/>
            <w:hideMark/>
          </w:tcPr>
          <w:p w14:paraId="761F306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Equipo de Defensa y Seguridad</w:t>
            </w:r>
          </w:p>
        </w:tc>
        <w:tc>
          <w:tcPr>
            <w:tcW w:w="2016" w:type="pct"/>
            <w:tcBorders>
              <w:top w:val="nil"/>
              <w:left w:val="nil"/>
              <w:bottom w:val="nil"/>
              <w:right w:val="single" w:sz="4" w:space="0" w:color="000000"/>
            </w:tcBorders>
            <w:shd w:val="clear" w:color="auto" w:fill="auto"/>
            <w:hideMark/>
          </w:tcPr>
          <w:p w14:paraId="25901F5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4116BDE" w14:textId="77777777" w:rsidTr="00F00CEA">
        <w:trPr>
          <w:trHeight w:val="285"/>
        </w:trPr>
        <w:tc>
          <w:tcPr>
            <w:tcW w:w="2984" w:type="pct"/>
            <w:tcBorders>
              <w:top w:val="nil"/>
              <w:left w:val="single" w:sz="4" w:space="0" w:color="000000"/>
              <w:bottom w:val="nil"/>
              <w:right w:val="nil"/>
            </w:tcBorders>
            <w:shd w:val="clear" w:color="auto" w:fill="auto"/>
            <w:hideMark/>
          </w:tcPr>
          <w:p w14:paraId="6687002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Maquinaria, Otros Equipos y Herramientas</w:t>
            </w:r>
          </w:p>
        </w:tc>
        <w:tc>
          <w:tcPr>
            <w:tcW w:w="2016" w:type="pct"/>
            <w:tcBorders>
              <w:top w:val="nil"/>
              <w:left w:val="nil"/>
              <w:bottom w:val="nil"/>
              <w:right w:val="single" w:sz="4" w:space="0" w:color="000000"/>
            </w:tcBorders>
            <w:shd w:val="clear" w:color="auto" w:fill="auto"/>
            <w:hideMark/>
          </w:tcPr>
          <w:p w14:paraId="641D534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31.485.524</w:t>
            </w:r>
          </w:p>
        </w:tc>
      </w:tr>
      <w:tr w:rsidR="00F00CEA" w:rsidRPr="00F00CEA" w14:paraId="064A0DED" w14:textId="77777777" w:rsidTr="00F00CEA">
        <w:trPr>
          <w:trHeight w:val="285"/>
        </w:trPr>
        <w:tc>
          <w:tcPr>
            <w:tcW w:w="2984" w:type="pct"/>
            <w:tcBorders>
              <w:top w:val="nil"/>
              <w:left w:val="single" w:sz="4" w:space="0" w:color="000000"/>
              <w:bottom w:val="nil"/>
              <w:right w:val="nil"/>
            </w:tcBorders>
            <w:shd w:val="clear" w:color="auto" w:fill="auto"/>
            <w:hideMark/>
          </w:tcPr>
          <w:p w14:paraId="3B63F4A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Activos Biológicos</w:t>
            </w:r>
          </w:p>
        </w:tc>
        <w:tc>
          <w:tcPr>
            <w:tcW w:w="2016" w:type="pct"/>
            <w:tcBorders>
              <w:top w:val="nil"/>
              <w:left w:val="nil"/>
              <w:bottom w:val="nil"/>
              <w:right w:val="single" w:sz="4" w:space="0" w:color="000000"/>
            </w:tcBorders>
            <w:shd w:val="clear" w:color="auto" w:fill="auto"/>
            <w:hideMark/>
          </w:tcPr>
          <w:p w14:paraId="04AD455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FE896C4" w14:textId="77777777" w:rsidTr="00F00CEA">
        <w:trPr>
          <w:trHeight w:val="285"/>
        </w:trPr>
        <w:tc>
          <w:tcPr>
            <w:tcW w:w="2984" w:type="pct"/>
            <w:tcBorders>
              <w:top w:val="nil"/>
              <w:left w:val="single" w:sz="4" w:space="0" w:color="000000"/>
              <w:bottom w:val="nil"/>
              <w:right w:val="nil"/>
            </w:tcBorders>
            <w:shd w:val="clear" w:color="auto" w:fill="auto"/>
            <w:hideMark/>
          </w:tcPr>
          <w:p w14:paraId="6204DF1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Bienes Inmuebles</w:t>
            </w:r>
          </w:p>
        </w:tc>
        <w:tc>
          <w:tcPr>
            <w:tcW w:w="2016" w:type="pct"/>
            <w:tcBorders>
              <w:top w:val="nil"/>
              <w:left w:val="nil"/>
              <w:bottom w:val="nil"/>
              <w:right w:val="single" w:sz="4" w:space="0" w:color="000000"/>
            </w:tcBorders>
            <w:shd w:val="clear" w:color="auto" w:fill="auto"/>
            <w:hideMark/>
          </w:tcPr>
          <w:p w14:paraId="6FF0473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E749BC4" w14:textId="77777777" w:rsidTr="00F00CEA">
        <w:trPr>
          <w:trHeight w:val="285"/>
        </w:trPr>
        <w:tc>
          <w:tcPr>
            <w:tcW w:w="2984" w:type="pct"/>
            <w:tcBorders>
              <w:top w:val="nil"/>
              <w:left w:val="single" w:sz="4" w:space="0" w:color="000000"/>
              <w:bottom w:val="nil"/>
              <w:right w:val="nil"/>
            </w:tcBorders>
            <w:shd w:val="clear" w:color="auto" w:fill="auto"/>
            <w:hideMark/>
          </w:tcPr>
          <w:p w14:paraId="48ECC73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Activos Intangibles</w:t>
            </w:r>
          </w:p>
        </w:tc>
        <w:tc>
          <w:tcPr>
            <w:tcW w:w="2016" w:type="pct"/>
            <w:tcBorders>
              <w:top w:val="nil"/>
              <w:left w:val="nil"/>
              <w:bottom w:val="nil"/>
              <w:right w:val="single" w:sz="4" w:space="0" w:color="000000"/>
            </w:tcBorders>
            <w:shd w:val="clear" w:color="auto" w:fill="auto"/>
            <w:hideMark/>
          </w:tcPr>
          <w:p w14:paraId="3EA3D6C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1.340.000</w:t>
            </w:r>
          </w:p>
        </w:tc>
      </w:tr>
      <w:tr w:rsidR="00F00CEA" w:rsidRPr="00F00CEA" w14:paraId="0850C95A" w14:textId="77777777" w:rsidTr="00F00CEA">
        <w:trPr>
          <w:trHeight w:val="285"/>
        </w:trPr>
        <w:tc>
          <w:tcPr>
            <w:tcW w:w="2984" w:type="pct"/>
            <w:tcBorders>
              <w:top w:val="nil"/>
              <w:left w:val="single" w:sz="4" w:space="0" w:color="000000"/>
              <w:bottom w:val="nil"/>
              <w:right w:val="nil"/>
            </w:tcBorders>
            <w:shd w:val="clear" w:color="auto" w:fill="auto"/>
            <w:hideMark/>
          </w:tcPr>
          <w:p w14:paraId="4A887C81"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Inversión Pública</w:t>
            </w:r>
          </w:p>
        </w:tc>
        <w:tc>
          <w:tcPr>
            <w:tcW w:w="2016" w:type="pct"/>
            <w:tcBorders>
              <w:top w:val="nil"/>
              <w:left w:val="nil"/>
              <w:bottom w:val="nil"/>
              <w:right w:val="single" w:sz="4" w:space="0" w:color="000000"/>
            </w:tcBorders>
            <w:shd w:val="clear" w:color="auto" w:fill="auto"/>
            <w:hideMark/>
          </w:tcPr>
          <w:p w14:paraId="711D3395"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1.602.793.276</w:t>
            </w:r>
          </w:p>
        </w:tc>
      </w:tr>
      <w:tr w:rsidR="00F00CEA" w:rsidRPr="00F00CEA" w14:paraId="44E6257D" w14:textId="77777777" w:rsidTr="00F00CEA">
        <w:trPr>
          <w:trHeight w:val="285"/>
        </w:trPr>
        <w:tc>
          <w:tcPr>
            <w:tcW w:w="2984" w:type="pct"/>
            <w:tcBorders>
              <w:top w:val="nil"/>
              <w:left w:val="single" w:sz="4" w:space="0" w:color="000000"/>
              <w:bottom w:val="nil"/>
              <w:right w:val="nil"/>
            </w:tcBorders>
            <w:shd w:val="clear" w:color="auto" w:fill="auto"/>
            <w:hideMark/>
          </w:tcPr>
          <w:p w14:paraId="1E493CA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Obra Pública en Bienes de Dominio Público</w:t>
            </w:r>
          </w:p>
        </w:tc>
        <w:tc>
          <w:tcPr>
            <w:tcW w:w="2016" w:type="pct"/>
            <w:tcBorders>
              <w:top w:val="nil"/>
              <w:left w:val="nil"/>
              <w:bottom w:val="nil"/>
              <w:right w:val="single" w:sz="4" w:space="0" w:color="000000"/>
            </w:tcBorders>
            <w:shd w:val="clear" w:color="auto" w:fill="auto"/>
            <w:hideMark/>
          </w:tcPr>
          <w:p w14:paraId="7AA91DB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1.593.005.475</w:t>
            </w:r>
          </w:p>
        </w:tc>
      </w:tr>
      <w:tr w:rsidR="00F00CEA" w:rsidRPr="00F00CEA" w14:paraId="304F0B46" w14:textId="77777777" w:rsidTr="00F00CEA">
        <w:trPr>
          <w:trHeight w:val="285"/>
        </w:trPr>
        <w:tc>
          <w:tcPr>
            <w:tcW w:w="2984" w:type="pct"/>
            <w:tcBorders>
              <w:top w:val="nil"/>
              <w:left w:val="single" w:sz="4" w:space="0" w:color="000000"/>
              <w:bottom w:val="nil"/>
              <w:right w:val="nil"/>
            </w:tcBorders>
            <w:shd w:val="clear" w:color="auto" w:fill="auto"/>
            <w:hideMark/>
          </w:tcPr>
          <w:p w14:paraId="4C38F9D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Obra Pública en Bienes Propios</w:t>
            </w:r>
          </w:p>
        </w:tc>
        <w:tc>
          <w:tcPr>
            <w:tcW w:w="2016" w:type="pct"/>
            <w:tcBorders>
              <w:top w:val="nil"/>
              <w:left w:val="nil"/>
              <w:bottom w:val="nil"/>
              <w:right w:val="single" w:sz="4" w:space="0" w:color="000000"/>
            </w:tcBorders>
            <w:shd w:val="clear" w:color="auto" w:fill="auto"/>
            <w:hideMark/>
          </w:tcPr>
          <w:p w14:paraId="40D46C6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9.787.801</w:t>
            </w:r>
          </w:p>
        </w:tc>
      </w:tr>
      <w:tr w:rsidR="00F00CEA" w:rsidRPr="00F00CEA" w14:paraId="5BEE5BC9" w14:textId="77777777" w:rsidTr="00F00CEA">
        <w:trPr>
          <w:trHeight w:val="285"/>
        </w:trPr>
        <w:tc>
          <w:tcPr>
            <w:tcW w:w="2984" w:type="pct"/>
            <w:tcBorders>
              <w:top w:val="nil"/>
              <w:left w:val="single" w:sz="4" w:space="0" w:color="000000"/>
              <w:bottom w:val="nil"/>
              <w:right w:val="nil"/>
            </w:tcBorders>
            <w:shd w:val="clear" w:color="auto" w:fill="auto"/>
            <w:hideMark/>
          </w:tcPr>
          <w:p w14:paraId="6370593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Proyectos Productivos y Acciones de Fomento</w:t>
            </w:r>
          </w:p>
        </w:tc>
        <w:tc>
          <w:tcPr>
            <w:tcW w:w="2016" w:type="pct"/>
            <w:tcBorders>
              <w:top w:val="nil"/>
              <w:left w:val="nil"/>
              <w:bottom w:val="nil"/>
              <w:right w:val="single" w:sz="4" w:space="0" w:color="000000"/>
            </w:tcBorders>
            <w:shd w:val="clear" w:color="auto" w:fill="auto"/>
            <w:hideMark/>
          </w:tcPr>
          <w:p w14:paraId="681A81B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B30B03D" w14:textId="77777777" w:rsidTr="00F00CEA">
        <w:trPr>
          <w:trHeight w:val="285"/>
        </w:trPr>
        <w:tc>
          <w:tcPr>
            <w:tcW w:w="2984" w:type="pct"/>
            <w:tcBorders>
              <w:top w:val="nil"/>
              <w:left w:val="single" w:sz="4" w:space="0" w:color="000000"/>
              <w:bottom w:val="nil"/>
              <w:right w:val="nil"/>
            </w:tcBorders>
            <w:shd w:val="clear" w:color="auto" w:fill="auto"/>
            <w:hideMark/>
          </w:tcPr>
          <w:p w14:paraId="62440ADB"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Inversiones Financieras y Otras Provisiones</w:t>
            </w:r>
          </w:p>
        </w:tc>
        <w:tc>
          <w:tcPr>
            <w:tcW w:w="2016" w:type="pct"/>
            <w:tcBorders>
              <w:top w:val="nil"/>
              <w:left w:val="nil"/>
              <w:bottom w:val="nil"/>
              <w:right w:val="single" w:sz="4" w:space="0" w:color="000000"/>
            </w:tcBorders>
            <w:shd w:val="clear" w:color="auto" w:fill="auto"/>
            <w:hideMark/>
          </w:tcPr>
          <w:p w14:paraId="67614F6B"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252.615.143</w:t>
            </w:r>
          </w:p>
        </w:tc>
      </w:tr>
      <w:tr w:rsidR="00F00CEA" w:rsidRPr="00F00CEA" w14:paraId="4F9F3FEF" w14:textId="77777777" w:rsidTr="00F00CEA">
        <w:trPr>
          <w:trHeight w:val="285"/>
        </w:trPr>
        <w:tc>
          <w:tcPr>
            <w:tcW w:w="2984" w:type="pct"/>
            <w:tcBorders>
              <w:top w:val="nil"/>
              <w:left w:val="single" w:sz="4" w:space="0" w:color="000000"/>
              <w:bottom w:val="nil"/>
              <w:right w:val="nil"/>
            </w:tcBorders>
            <w:shd w:val="clear" w:color="auto" w:fill="auto"/>
            <w:hideMark/>
          </w:tcPr>
          <w:p w14:paraId="35E5CB0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Inversiones para el Fomento de Actividades Productivas</w:t>
            </w:r>
          </w:p>
        </w:tc>
        <w:tc>
          <w:tcPr>
            <w:tcW w:w="2016" w:type="pct"/>
            <w:tcBorders>
              <w:top w:val="nil"/>
              <w:left w:val="nil"/>
              <w:bottom w:val="nil"/>
              <w:right w:val="single" w:sz="4" w:space="0" w:color="000000"/>
            </w:tcBorders>
            <w:shd w:val="clear" w:color="auto" w:fill="auto"/>
            <w:hideMark/>
          </w:tcPr>
          <w:p w14:paraId="4BA9E41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240.000.000</w:t>
            </w:r>
          </w:p>
        </w:tc>
      </w:tr>
      <w:tr w:rsidR="00F00CEA" w:rsidRPr="00F00CEA" w14:paraId="4F753DB2" w14:textId="77777777" w:rsidTr="00F00CEA">
        <w:trPr>
          <w:trHeight w:val="285"/>
        </w:trPr>
        <w:tc>
          <w:tcPr>
            <w:tcW w:w="2984" w:type="pct"/>
            <w:tcBorders>
              <w:top w:val="nil"/>
              <w:left w:val="single" w:sz="4" w:space="0" w:color="000000"/>
              <w:bottom w:val="nil"/>
              <w:right w:val="nil"/>
            </w:tcBorders>
            <w:shd w:val="clear" w:color="auto" w:fill="auto"/>
            <w:hideMark/>
          </w:tcPr>
          <w:p w14:paraId="2B6492E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proofErr w:type="spellStart"/>
            <w:r w:rsidRPr="00F00CEA">
              <w:rPr>
                <w:rFonts w:eastAsia="Times New Roman" w:cs="Calibri"/>
                <w:color w:val="000000"/>
                <w:sz w:val="16"/>
                <w:szCs w:val="16"/>
                <w:lang w:eastAsia="es-MX"/>
              </w:rPr>
              <w:t>Acccines</w:t>
            </w:r>
            <w:proofErr w:type="spellEnd"/>
            <w:r w:rsidRPr="00F00CEA">
              <w:rPr>
                <w:rFonts w:eastAsia="Times New Roman" w:cs="Calibri"/>
                <w:color w:val="000000"/>
                <w:sz w:val="16"/>
                <w:szCs w:val="16"/>
                <w:lang w:eastAsia="es-MX"/>
              </w:rPr>
              <w:t xml:space="preserve"> y Participaciones de Capital</w:t>
            </w:r>
          </w:p>
        </w:tc>
        <w:tc>
          <w:tcPr>
            <w:tcW w:w="2016" w:type="pct"/>
            <w:tcBorders>
              <w:top w:val="nil"/>
              <w:left w:val="nil"/>
              <w:bottom w:val="nil"/>
              <w:right w:val="single" w:sz="4" w:space="0" w:color="000000"/>
            </w:tcBorders>
            <w:shd w:val="clear" w:color="auto" w:fill="auto"/>
            <w:hideMark/>
          </w:tcPr>
          <w:p w14:paraId="4C64BB6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0FE3ED7" w14:textId="77777777" w:rsidTr="00F00CEA">
        <w:trPr>
          <w:trHeight w:val="285"/>
        </w:trPr>
        <w:tc>
          <w:tcPr>
            <w:tcW w:w="2984" w:type="pct"/>
            <w:tcBorders>
              <w:top w:val="nil"/>
              <w:left w:val="single" w:sz="4" w:space="0" w:color="000000"/>
              <w:bottom w:val="nil"/>
              <w:right w:val="nil"/>
            </w:tcBorders>
            <w:shd w:val="clear" w:color="auto" w:fill="auto"/>
            <w:hideMark/>
          </w:tcPr>
          <w:p w14:paraId="5FCCBE1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 xml:space="preserve">Compra de </w:t>
            </w:r>
            <w:proofErr w:type="spellStart"/>
            <w:r w:rsidRPr="00F00CEA">
              <w:rPr>
                <w:rFonts w:eastAsia="Times New Roman" w:cs="Calibri"/>
                <w:color w:val="000000"/>
                <w:sz w:val="16"/>
                <w:szCs w:val="16"/>
                <w:lang w:eastAsia="es-MX"/>
              </w:rPr>
              <w:t>Titulos</w:t>
            </w:r>
            <w:proofErr w:type="spellEnd"/>
            <w:r w:rsidRPr="00F00CEA">
              <w:rPr>
                <w:rFonts w:eastAsia="Times New Roman" w:cs="Calibri"/>
                <w:color w:val="000000"/>
                <w:sz w:val="16"/>
                <w:szCs w:val="16"/>
                <w:lang w:eastAsia="es-MX"/>
              </w:rPr>
              <w:t xml:space="preserve"> y Valores</w:t>
            </w:r>
          </w:p>
        </w:tc>
        <w:tc>
          <w:tcPr>
            <w:tcW w:w="2016" w:type="pct"/>
            <w:tcBorders>
              <w:top w:val="nil"/>
              <w:left w:val="nil"/>
              <w:bottom w:val="nil"/>
              <w:right w:val="single" w:sz="4" w:space="0" w:color="000000"/>
            </w:tcBorders>
            <w:shd w:val="clear" w:color="auto" w:fill="auto"/>
            <w:hideMark/>
          </w:tcPr>
          <w:p w14:paraId="4CA6405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0F502231" w14:textId="77777777" w:rsidTr="00F00CEA">
        <w:trPr>
          <w:trHeight w:val="285"/>
        </w:trPr>
        <w:tc>
          <w:tcPr>
            <w:tcW w:w="2984" w:type="pct"/>
            <w:tcBorders>
              <w:top w:val="nil"/>
              <w:left w:val="single" w:sz="4" w:space="0" w:color="000000"/>
              <w:bottom w:val="nil"/>
              <w:right w:val="nil"/>
            </w:tcBorders>
            <w:shd w:val="clear" w:color="auto" w:fill="auto"/>
            <w:hideMark/>
          </w:tcPr>
          <w:p w14:paraId="54BD88A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Concesión de Préstamos</w:t>
            </w:r>
          </w:p>
        </w:tc>
        <w:tc>
          <w:tcPr>
            <w:tcW w:w="2016" w:type="pct"/>
            <w:tcBorders>
              <w:top w:val="nil"/>
              <w:left w:val="nil"/>
              <w:bottom w:val="nil"/>
              <w:right w:val="single" w:sz="4" w:space="0" w:color="000000"/>
            </w:tcBorders>
            <w:shd w:val="clear" w:color="auto" w:fill="auto"/>
            <w:hideMark/>
          </w:tcPr>
          <w:p w14:paraId="06308AF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3760722" w14:textId="77777777" w:rsidTr="00F00CEA">
        <w:trPr>
          <w:trHeight w:val="285"/>
        </w:trPr>
        <w:tc>
          <w:tcPr>
            <w:tcW w:w="2984" w:type="pct"/>
            <w:tcBorders>
              <w:top w:val="nil"/>
              <w:left w:val="single" w:sz="4" w:space="0" w:color="000000"/>
              <w:bottom w:val="nil"/>
              <w:right w:val="nil"/>
            </w:tcBorders>
            <w:shd w:val="clear" w:color="auto" w:fill="auto"/>
            <w:hideMark/>
          </w:tcPr>
          <w:p w14:paraId="103C59F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Inversiones en Fideicomisos, Mandatos y Otros Análogos</w:t>
            </w:r>
          </w:p>
        </w:tc>
        <w:tc>
          <w:tcPr>
            <w:tcW w:w="2016" w:type="pct"/>
            <w:tcBorders>
              <w:top w:val="nil"/>
              <w:left w:val="nil"/>
              <w:bottom w:val="nil"/>
              <w:right w:val="single" w:sz="4" w:space="0" w:color="000000"/>
            </w:tcBorders>
            <w:shd w:val="clear" w:color="auto" w:fill="auto"/>
            <w:hideMark/>
          </w:tcPr>
          <w:p w14:paraId="765419F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452338A5" w14:textId="77777777" w:rsidTr="00F00CEA">
        <w:trPr>
          <w:trHeight w:val="285"/>
        </w:trPr>
        <w:tc>
          <w:tcPr>
            <w:tcW w:w="2984" w:type="pct"/>
            <w:tcBorders>
              <w:top w:val="nil"/>
              <w:left w:val="single" w:sz="4" w:space="0" w:color="000000"/>
              <w:bottom w:val="nil"/>
              <w:right w:val="nil"/>
            </w:tcBorders>
            <w:shd w:val="clear" w:color="auto" w:fill="auto"/>
            <w:hideMark/>
          </w:tcPr>
          <w:p w14:paraId="31FC5F8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Otras Inversiones Financieras</w:t>
            </w:r>
          </w:p>
        </w:tc>
        <w:tc>
          <w:tcPr>
            <w:tcW w:w="2016" w:type="pct"/>
            <w:tcBorders>
              <w:top w:val="nil"/>
              <w:left w:val="nil"/>
              <w:bottom w:val="nil"/>
              <w:right w:val="single" w:sz="4" w:space="0" w:color="000000"/>
            </w:tcBorders>
            <w:shd w:val="clear" w:color="auto" w:fill="auto"/>
            <w:hideMark/>
          </w:tcPr>
          <w:p w14:paraId="39E945B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A2A587F" w14:textId="77777777" w:rsidTr="00F00CEA">
        <w:trPr>
          <w:trHeight w:val="285"/>
        </w:trPr>
        <w:tc>
          <w:tcPr>
            <w:tcW w:w="2984" w:type="pct"/>
            <w:tcBorders>
              <w:top w:val="nil"/>
              <w:left w:val="single" w:sz="4" w:space="0" w:color="000000"/>
              <w:bottom w:val="nil"/>
              <w:right w:val="nil"/>
            </w:tcBorders>
            <w:shd w:val="clear" w:color="auto" w:fill="auto"/>
            <w:hideMark/>
          </w:tcPr>
          <w:p w14:paraId="7340E54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Provisiones para Contingencias y Otras Erogaciones Especiales</w:t>
            </w:r>
          </w:p>
        </w:tc>
        <w:tc>
          <w:tcPr>
            <w:tcW w:w="2016" w:type="pct"/>
            <w:tcBorders>
              <w:top w:val="nil"/>
              <w:left w:val="nil"/>
              <w:bottom w:val="nil"/>
              <w:right w:val="single" w:sz="4" w:space="0" w:color="000000"/>
            </w:tcBorders>
            <w:shd w:val="clear" w:color="auto" w:fill="auto"/>
            <w:hideMark/>
          </w:tcPr>
          <w:p w14:paraId="1BA8149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12.615.143</w:t>
            </w:r>
          </w:p>
        </w:tc>
      </w:tr>
      <w:tr w:rsidR="00F00CEA" w:rsidRPr="00F00CEA" w14:paraId="3018B081" w14:textId="77777777" w:rsidTr="00F00CEA">
        <w:trPr>
          <w:trHeight w:val="285"/>
        </w:trPr>
        <w:tc>
          <w:tcPr>
            <w:tcW w:w="2984" w:type="pct"/>
            <w:tcBorders>
              <w:top w:val="nil"/>
              <w:left w:val="single" w:sz="4" w:space="0" w:color="000000"/>
              <w:bottom w:val="nil"/>
              <w:right w:val="nil"/>
            </w:tcBorders>
            <w:shd w:val="clear" w:color="auto" w:fill="auto"/>
            <w:hideMark/>
          </w:tcPr>
          <w:p w14:paraId="6591B4BC"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Participaciones y Aportaciones</w:t>
            </w:r>
          </w:p>
        </w:tc>
        <w:tc>
          <w:tcPr>
            <w:tcW w:w="2016" w:type="pct"/>
            <w:tcBorders>
              <w:top w:val="nil"/>
              <w:left w:val="nil"/>
              <w:bottom w:val="nil"/>
              <w:right w:val="single" w:sz="4" w:space="0" w:color="000000"/>
            </w:tcBorders>
            <w:shd w:val="clear" w:color="auto" w:fill="auto"/>
            <w:hideMark/>
          </w:tcPr>
          <w:p w14:paraId="21CF7DC5"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7.005.137.156</w:t>
            </w:r>
          </w:p>
        </w:tc>
      </w:tr>
      <w:tr w:rsidR="00F00CEA" w:rsidRPr="00F00CEA" w14:paraId="14DA74F4" w14:textId="77777777" w:rsidTr="00F00CEA">
        <w:trPr>
          <w:trHeight w:val="285"/>
        </w:trPr>
        <w:tc>
          <w:tcPr>
            <w:tcW w:w="2984" w:type="pct"/>
            <w:tcBorders>
              <w:top w:val="nil"/>
              <w:left w:val="single" w:sz="4" w:space="0" w:color="000000"/>
              <w:bottom w:val="nil"/>
              <w:right w:val="nil"/>
            </w:tcBorders>
            <w:shd w:val="clear" w:color="auto" w:fill="auto"/>
            <w:hideMark/>
          </w:tcPr>
          <w:p w14:paraId="3E3818B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w:t>
            </w:r>
          </w:p>
        </w:tc>
        <w:tc>
          <w:tcPr>
            <w:tcW w:w="2016" w:type="pct"/>
            <w:tcBorders>
              <w:top w:val="nil"/>
              <w:left w:val="nil"/>
              <w:bottom w:val="nil"/>
              <w:right w:val="single" w:sz="4" w:space="0" w:color="000000"/>
            </w:tcBorders>
            <w:shd w:val="clear" w:color="auto" w:fill="auto"/>
            <w:hideMark/>
          </w:tcPr>
          <w:p w14:paraId="0918BB6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3.951.161.450</w:t>
            </w:r>
          </w:p>
        </w:tc>
      </w:tr>
      <w:tr w:rsidR="00F00CEA" w:rsidRPr="00F00CEA" w14:paraId="203FA922" w14:textId="77777777" w:rsidTr="00F00CEA">
        <w:trPr>
          <w:trHeight w:val="285"/>
        </w:trPr>
        <w:tc>
          <w:tcPr>
            <w:tcW w:w="2984" w:type="pct"/>
            <w:tcBorders>
              <w:top w:val="nil"/>
              <w:left w:val="single" w:sz="4" w:space="0" w:color="000000"/>
              <w:bottom w:val="nil"/>
              <w:right w:val="nil"/>
            </w:tcBorders>
            <w:shd w:val="clear" w:color="auto" w:fill="auto"/>
            <w:hideMark/>
          </w:tcPr>
          <w:p w14:paraId="1BC564E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Aportaciones</w:t>
            </w:r>
          </w:p>
        </w:tc>
        <w:tc>
          <w:tcPr>
            <w:tcW w:w="2016" w:type="pct"/>
            <w:tcBorders>
              <w:top w:val="nil"/>
              <w:left w:val="nil"/>
              <w:bottom w:val="nil"/>
              <w:right w:val="single" w:sz="4" w:space="0" w:color="000000"/>
            </w:tcBorders>
            <w:shd w:val="clear" w:color="auto" w:fill="auto"/>
            <w:hideMark/>
          </w:tcPr>
          <w:p w14:paraId="7EBC7E2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3.053.975.706</w:t>
            </w:r>
          </w:p>
        </w:tc>
      </w:tr>
      <w:tr w:rsidR="00F00CEA" w:rsidRPr="00F00CEA" w14:paraId="2156F796" w14:textId="77777777" w:rsidTr="00F00CEA">
        <w:trPr>
          <w:trHeight w:val="285"/>
        </w:trPr>
        <w:tc>
          <w:tcPr>
            <w:tcW w:w="2984" w:type="pct"/>
            <w:tcBorders>
              <w:top w:val="nil"/>
              <w:left w:val="single" w:sz="4" w:space="0" w:color="000000"/>
              <w:bottom w:val="nil"/>
              <w:right w:val="nil"/>
            </w:tcBorders>
            <w:shd w:val="clear" w:color="auto" w:fill="auto"/>
            <w:hideMark/>
          </w:tcPr>
          <w:p w14:paraId="45483B9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Convenios</w:t>
            </w:r>
          </w:p>
        </w:tc>
        <w:tc>
          <w:tcPr>
            <w:tcW w:w="2016" w:type="pct"/>
            <w:tcBorders>
              <w:top w:val="nil"/>
              <w:left w:val="nil"/>
              <w:bottom w:val="nil"/>
              <w:right w:val="single" w:sz="4" w:space="0" w:color="000000"/>
            </w:tcBorders>
            <w:shd w:val="clear" w:color="auto" w:fill="auto"/>
            <w:hideMark/>
          </w:tcPr>
          <w:p w14:paraId="7F23F41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0F0E5B1" w14:textId="77777777" w:rsidTr="00F00CEA">
        <w:trPr>
          <w:trHeight w:val="285"/>
        </w:trPr>
        <w:tc>
          <w:tcPr>
            <w:tcW w:w="2984" w:type="pct"/>
            <w:tcBorders>
              <w:top w:val="nil"/>
              <w:left w:val="single" w:sz="4" w:space="0" w:color="000000"/>
              <w:bottom w:val="nil"/>
              <w:right w:val="nil"/>
            </w:tcBorders>
            <w:shd w:val="clear" w:color="auto" w:fill="auto"/>
            <w:hideMark/>
          </w:tcPr>
          <w:p w14:paraId="2064ED04"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Deuda Pública</w:t>
            </w:r>
          </w:p>
        </w:tc>
        <w:tc>
          <w:tcPr>
            <w:tcW w:w="2016" w:type="pct"/>
            <w:tcBorders>
              <w:top w:val="nil"/>
              <w:left w:val="nil"/>
              <w:bottom w:val="nil"/>
              <w:right w:val="single" w:sz="4" w:space="0" w:color="000000"/>
            </w:tcBorders>
            <w:shd w:val="clear" w:color="auto" w:fill="auto"/>
            <w:hideMark/>
          </w:tcPr>
          <w:p w14:paraId="5AE57CC8"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4.909.977.808</w:t>
            </w:r>
          </w:p>
        </w:tc>
      </w:tr>
      <w:tr w:rsidR="00F00CEA" w:rsidRPr="00F00CEA" w14:paraId="0BFFDF8D" w14:textId="77777777" w:rsidTr="00F00CEA">
        <w:trPr>
          <w:trHeight w:val="285"/>
        </w:trPr>
        <w:tc>
          <w:tcPr>
            <w:tcW w:w="2984" w:type="pct"/>
            <w:tcBorders>
              <w:top w:val="nil"/>
              <w:left w:val="single" w:sz="4" w:space="0" w:color="000000"/>
              <w:bottom w:val="nil"/>
              <w:right w:val="nil"/>
            </w:tcBorders>
            <w:shd w:val="clear" w:color="auto" w:fill="auto"/>
            <w:hideMark/>
          </w:tcPr>
          <w:p w14:paraId="24A8736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Amortización de la Deuda Pública</w:t>
            </w:r>
          </w:p>
        </w:tc>
        <w:tc>
          <w:tcPr>
            <w:tcW w:w="2016" w:type="pct"/>
            <w:tcBorders>
              <w:top w:val="nil"/>
              <w:left w:val="nil"/>
              <w:bottom w:val="nil"/>
              <w:right w:val="single" w:sz="4" w:space="0" w:color="000000"/>
            </w:tcBorders>
            <w:shd w:val="clear" w:color="auto" w:fill="auto"/>
            <w:hideMark/>
          </w:tcPr>
          <w:p w14:paraId="6D5FB71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1.568.894.288</w:t>
            </w:r>
          </w:p>
        </w:tc>
      </w:tr>
      <w:tr w:rsidR="00F00CEA" w:rsidRPr="00F00CEA" w14:paraId="1BE301A1" w14:textId="77777777" w:rsidTr="00F00CEA">
        <w:trPr>
          <w:trHeight w:val="285"/>
        </w:trPr>
        <w:tc>
          <w:tcPr>
            <w:tcW w:w="2984" w:type="pct"/>
            <w:tcBorders>
              <w:top w:val="nil"/>
              <w:left w:val="single" w:sz="4" w:space="0" w:color="000000"/>
              <w:bottom w:val="nil"/>
              <w:right w:val="nil"/>
            </w:tcBorders>
            <w:shd w:val="clear" w:color="auto" w:fill="auto"/>
            <w:hideMark/>
          </w:tcPr>
          <w:p w14:paraId="722FD0C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Intereses de la Deuda Pública</w:t>
            </w:r>
          </w:p>
        </w:tc>
        <w:tc>
          <w:tcPr>
            <w:tcW w:w="2016" w:type="pct"/>
            <w:tcBorders>
              <w:top w:val="nil"/>
              <w:left w:val="nil"/>
              <w:bottom w:val="nil"/>
              <w:right w:val="single" w:sz="4" w:space="0" w:color="000000"/>
            </w:tcBorders>
            <w:shd w:val="clear" w:color="auto" w:fill="auto"/>
            <w:hideMark/>
          </w:tcPr>
          <w:p w14:paraId="2F6A4B9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2.491.807.769</w:t>
            </w:r>
          </w:p>
        </w:tc>
      </w:tr>
      <w:tr w:rsidR="00F00CEA" w:rsidRPr="00F00CEA" w14:paraId="4690AECF" w14:textId="77777777" w:rsidTr="00F00CEA">
        <w:trPr>
          <w:trHeight w:val="285"/>
        </w:trPr>
        <w:tc>
          <w:tcPr>
            <w:tcW w:w="2984" w:type="pct"/>
            <w:tcBorders>
              <w:top w:val="nil"/>
              <w:left w:val="single" w:sz="4" w:space="0" w:color="000000"/>
              <w:bottom w:val="nil"/>
              <w:right w:val="nil"/>
            </w:tcBorders>
            <w:shd w:val="clear" w:color="auto" w:fill="auto"/>
            <w:hideMark/>
          </w:tcPr>
          <w:p w14:paraId="6EC2372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Comisiones de la Deuda Pública</w:t>
            </w:r>
          </w:p>
        </w:tc>
        <w:tc>
          <w:tcPr>
            <w:tcW w:w="2016" w:type="pct"/>
            <w:tcBorders>
              <w:top w:val="nil"/>
              <w:left w:val="nil"/>
              <w:bottom w:val="nil"/>
              <w:right w:val="single" w:sz="4" w:space="0" w:color="000000"/>
            </w:tcBorders>
            <w:shd w:val="clear" w:color="auto" w:fill="auto"/>
            <w:hideMark/>
          </w:tcPr>
          <w:p w14:paraId="2BCBDAA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E6EAF1B" w14:textId="77777777" w:rsidTr="00F00CEA">
        <w:trPr>
          <w:trHeight w:val="285"/>
        </w:trPr>
        <w:tc>
          <w:tcPr>
            <w:tcW w:w="2984" w:type="pct"/>
            <w:tcBorders>
              <w:top w:val="nil"/>
              <w:left w:val="single" w:sz="4" w:space="0" w:color="000000"/>
              <w:bottom w:val="nil"/>
              <w:right w:val="nil"/>
            </w:tcBorders>
            <w:shd w:val="clear" w:color="auto" w:fill="auto"/>
            <w:hideMark/>
          </w:tcPr>
          <w:p w14:paraId="378F092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Gastos de la Deuda Pública</w:t>
            </w:r>
          </w:p>
        </w:tc>
        <w:tc>
          <w:tcPr>
            <w:tcW w:w="2016" w:type="pct"/>
            <w:tcBorders>
              <w:top w:val="nil"/>
              <w:left w:val="nil"/>
              <w:bottom w:val="nil"/>
              <w:right w:val="single" w:sz="4" w:space="0" w:color="000000"/>
            </w:tcBorders>
            <w:shd w:val="clear" w:color="auto" w:fill="auto"/>
            <w:hideMark/>
          </w:tcPr>
          <w:p w14:paraId="055DE6D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12.458.999</w:t>
            </w:r>
          </w:p>
        </w:tc>
      </w:tr>
      <w:tr w:rsidR="00F00CEA" w:rsidRPr="00F00CEA" w14:paraId="3F911916" w14:textId="77777777" w:rsidTr="00F00CEA">
        <w:trPr>
          <w:trHeight w:val="285"/>
        </w:trPr>
        <w:tc>
          <w:tcPr>
            <w:tcW w:w="2984" w:type="pct"/>
            <w:tcBorders>
              <w:top w:val="nil"/>
              <w:left w:val="single" w:sz="4" w:space="0" w:color="000000"/>
              <w:bottom w:val="nil"/>
              <w:right w:val="nil"/>
            </w:tcBorders>
            <w:shd w:val="clear" w:color="auto" w:fill="auto"/>
            <w:hideMark/>
          </w:tcPr>
          <w:p w14:paraId="7740A48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Costo por Coberturas</w:t>
            </w:r>
          </w:p>
        </w:tc>
        <w:tc>
          <w:tcPr>
            <w:tcW w:w="2016" w:type="pct"/>
            <w:tcBorders>
              <w:top w:val="nil"/>
              <w:left w:val="nil"/>
              <w:bottom w:val="nil"/>
              <w:right w:val="single" w:sz="4" w:space="0" w:color="000000"/>
            </w:tcBorders>
            <w:shd w:val="clear" w:color="auto" w:fill="auto"/>
            <w:hideMark/>
          </w:tcPr>
          <w:p w14:paraId="05F5BE4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077BDD6F" w14:textId="77777777" w:rsidTr="00F00CEA">
        <w:trPr>
          <w:trHeight w:val="285"/>
        </w:trPr>
        <w:tc>
          <w:tcPr>
            <w:tcW w:w="2984" w:type="pct"/>
            <w:tcBorders>
              <w:top w:val="nil"/>
              <w:left w:val="single" w:sz="4" w:space="0" w:color="000000"/>
              <w:bottom w:val="nil"/>
              <w:right w:val="nil"/>
            </w:tcBorders>
            <w:shd w:val="clear" w:color="auto" w:fill="auto"/>
            <w:hideMark/>
          </w:tcPr>
          <w:p w14:paraId="3C7C276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Adeudos de Ejercicios Fiscales Anteriores (ADEFAS)</w:t>
            </w:r>
          </w:p>
        </w:tc>
        <w:tc>
          <w:tcPr>
            <w:tcW w:w="2016" w:type="pct"/>
            <w:tcBorders>
              <w:top w:val="nil"/>
              <w:left w:val="nil"/>
              <w:bottom w:val="nil"/>
              <w:right w:val="single" w:sz="4" w:space="0" w:color="000000"/>
            </w:tcBorders>
            <w:shd w:val="clear" w:color="auto" w:fill="auto"/>
            <w:hideMark/>
          </w:tcPr>
          <w:p w14:paraId="0201508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836.816.752</w:t>
            </w:r>
          </w:p>
        </w:tc>
      </w:tr>
      <w:tr w:rsidR="00F00CEA" w:rsidRPr="00F00CEA" w14:paraId="6D5543B6" w14:textId="77777777" w:rsidTr="00F00CEA">
        <w:trPr>
          <w:trHeight w:val="285"/>
        </w:trPr>
        <w:tc>
          <w:tcPr>
            <w:tcW w:w="2984" w:type="pct"/>
            <w:tcBorders>
              <w:top w:val="single" w:sz="4" w:space="0" w:color="000000"/>
              <w:left w:val="nil"/>
              <w:bottom w:val="nil"/>
              <w:right w:val="nil"/>
            </w:tcBorders>
            <w:shd w:val="clear" w:color="auto" w:fill="auto"/>
            <w:hideMark/>
          </w:tcPr>
          <w:p w14:paraId="35EAA53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Las cifras pueden presentar diferencias por redondeo.</w:t>
            </w:r>
          </w:p>
        </w:tc>
        <w:tc>
          <w:tcPr>
            <w:tcW w:w="2016" w:type="pct"/>
            <w:tcBorders>
              <w:top w:val="single" w:sz="4" w:space="0" w:color="000000"/>
              <w:left w:val="nil"/>
              <w:bottom w:val="nil"/>
              <w:right w:val="nil"/>
            </w:tcBorders>
            <w:shd w:val="clear" w:color="auto" w:fill="auto"/>
            <w:hideMark/>
          </w:tcPr>
          <w:p w14:paraId="05D23C0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 </w:t>
            </w:r>
          </w:p>
        </w:tc>
      </w:tr>
    </w:tbl>
    <w:p w14:paraId="4CD01B7E" w14:textId="48BACC3F" w:rsidR="00F00CEA" w:rsidRDefault="00F00CEA">
      <w:pPr>
        <w:rPr>
          <w:rFonts w:ascii="Arial" w:hAnsi="Arial" w:cs="Arial"/>
          <w:b/>
          <w:sz w:val="24"/>
          <w:szCs w:val="24"/>
        </w:rPr>
      </w:pPr>
    </w:p>
    <w:p w14:paraId="413A7244" w14:textId="77777777" w:rsidR="000259CF" w:rsidRDefault="000259CF">
      <w:pPr>
        <w:rPr>
          <w:rFonts w:ascii="Arial" w:hAnsi="Arial" w:cs="Arial"/>
          <w:b/>
          <w:sz w:val="24"/>
          <w:szCs w:val="24"/>
        </w:rPr>
      </w:pPr>
    </w:p>
    <w:p w14:paraId="61CFC5D1" w14:textId="1B98516D" w:rsidR="00274D10" w:rsidRDefault="00274D10">
      <w:pPr>
        <w:rPr>
          <w:rFonts w:ascii="Arial" w:hAnsi="Arial" w:cs="Arial"/>
          <w:b/>
          <w:sz w:val="24"/>
          <w:szCs w:val="24"/>
        </w:rPr>
      </w:pPr>
    </w:p>
    <w:tbl>
      <w:tblPr>
        <w:tblW w:w="5000" w:type="pct"/>
        <w:tblCellMar>
          <w:left w:w="70" w:type="dxa"/>
          <w:right w:w="70" w:type="dxa"/>
        </w:tblCellMar>
        <w:tblLook w:val="04A0" w:firstRow="1" w:lastRow="0" w:firstColumn="1" w:lastColumn="0" w:noHBand="0" w:noVBand="1"/>
      </w:tblPr>
      <w:tblGrid>
        <w:gridCol w:w="4997"/>
        <w:gridCol w:w="3831"/>
      </w:tblGrid>
      <w:tr w:rsidR="00F00CEA" w:rsidRPr="00F00CEA" w14:paraId="50F99101" w14:textId="77777777" w:rsidTr="00F00CEA">
        <w:trPr>
          <w:trHeight w:val="282"/>
        </w:trPr>
        <w:tc>
          <w:tcPr>
            <w:tcW w:w="5000" w:type="pct"/>
            <w:gridSpan w:val="2"/>
            <w:tcBorders>
              <w:top w:val="single" w:sz="4" w:space="0" w:color="000000"/>
              <w:left w:val="single" w:sz="4" w:space="0" w:color="000000"/>
              <w:bottom w:val="nil"/>
              <w:right w:val="single" w:sz="4" w:space="0" w:color="000000"/>
            </w:tcBorders>
            <w:shd w:val="clear" w:color="auto" w:fill="auto"/>
            <w:hideMark/>
          </w:tcPr>
          <w:p w14:paraId="7BDFBA43"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lastRenderedPageBreak/>
              <w:t>GOBIERNO DEL ESTADO DE QUINTANA ROO</w:t>
            </w:r>
          </w:p>
        </w:tc>
      </w:tr>
      <w:tr w:rsidR="00F00CEA" w:rsidRPr="00F00CEA" w14:paraId="5EBF41B8" w14:textId="77777777" w:rsidTr="00F00CEA">
        <w:trPr>
          <w:trHeight w:val="285"/>
        </w:trPr>
        <w:tc>
          <w:tcPr>
            <w:tcW w:w="5000" w:type="pct"/>
            <w:gridSpan w:val="2"/>
            <w:tcBorders>
              <w:top w:val="nil"/>
              <w:left w:val="single" w:sz="4" w:space="0" w:color="000000"/>
              <w:bottom w:val="nil"/>
              <w:right w:val="single" w:sz="4" w:space="0" w:color="000000"/>
            </w:tcBorders>
            <w:shd w:val="clear" w:color="auto" w:fill="auto"/>
            <w:hideMark/>
          </w:tcPr>
          <w:p w14:paraId="113CA62A"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SECRETARÍA DE FINANZAS Y PLANEACIÓN</w:t>
            </w:r>
          </w:p>
        </w:tc>
      </w:tr>
      <w:tr w:rsidR="00F00CEA" w:rsidRPr="00F00CEA" w14:paraId="0F83CA8F" w14:textId="77777777" w:rsidTr="00F00CEA">
        <w:trPr>
          <w:trHeight w:val="282"/>
        </w:trPr>
        <w:tc>
          <w:tcPr>
            <w:tcW w:w="5000" w:type="pct"/>
            <w:gridSpan w:val="2"/>
            <w:tcBorders>
              <w:top w:val="nil"/>
              <w:left w:val="single" w:sz="4" w:space="0" w:color="000000"/>
              <w:bottom w:val="nil"/>
              <w:right w:val="single" w:sz="4" w:space="0" w:color="000000"/>
            </w:tcBorders>
            <w:shd w:val="clear" w:color="auto" w:fill="auto"/>
            <w:hideMark/>
          </w:tcPr>
          <w:p w14:paraId="6A490CFA"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PRESUPUESTO DE EGRESOS 2023</w:t>
            </w:r>
          </w:p>
        </w:tc>
      </w:tr>
      <w:tr w:rsidR="00F00CEA" w:rsidRPr="00F00CEA" w14:paraId="3985ECF1" w14:textId="77777777" w:rsidTr="00F00CEA">
        <w:trPr>
          <w:trHeight w:val="285"/>
        </w:trPr>
        <w:tc>
          <w:tcPr>
            <w:tcW w:w="5000" w:type="pct"/>
            <w:gridSpan w:val="2"/>
            <w:tcBorders>
              <w:top w:val="nil"/>
              <w:left w:val="single" w:sz="4" w:space="0" w:color="000000"/>
              <w:bottom w:val="nil"/>
              <w:right w:val="single" w:sz="4" w:space="0" w:color="000000"/>
            </w:tcBorders>
            <w:shd w:val="clear" w:color="auto" w:fill="auto"/>
            <w:hideMark/>
          </w:tcPr>
          <w:p w14:paraId="4DFE8D77"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Clasificación Por Objeto del Gasto</w:t>
            </w:r>
          </w:p>
        </w:tc>
      </w:tr>
      <w:tr w:rsidR="00F00CEA" w:rsidRPr="00F00CEA" w14:paraId="5B9BEFE6" w14:textId="77777777" w:rsidTr="00F00CEA">
        <w:trPr>
          <w:trHeight w:val="282"/>
        </w:trPr>
        <w:tc>
          <w:tcPr>
            <w:tcW w:w="5000" w:type="pct"/>
            <w:gridSpan w:val="2"/>
            <w:tcBorders>
              <w:top w:val="nil"/>
              <w:left w:val="single" w:sz="4" w:space="0" w:color="000000"/>
              <w:bottom w:val="single" w:sz="4" w:space="0" w:color="000000"/>
              <w:right w:val="single" w:sz="4" w:space="0" w:color="000000"/>
            </w:tcBorders>
            <w:shd w:val="clear" w:color="auto" w:fill="auto"/>
            <w:hideMark/>
          </w:tcPr>
          <w:p w14:paraId="61DFA3CE"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(Cifras en Pesos)</w:t>
            </w:r>
          </w:p>
        </w:tc>
      </w:tr>
      <w:tr w:rsidR="00F00CEA" w:rsidRPr="00F00CEA" w14:paraId="24F40297" w14:textId="77777777" w:rsidTr="00F00CEA">
        <w:trPr>
          <w:trHeight w:val="285"/>
        </w:trPr>
        <w:tc>
          <w:tcPr>
            <w:tcW w:w="2830" w:type="pct"/>
            <w:tcBorders>
              <w:top w:val="nil"/>
              <w:left w:val="single" w:sz="4" w:space="0" w:color="000000"/>
              <w:bottom w:val="single" w:sz="4" w:space="0" w:color="000000"/>
              <w:right w:val="single" w:sz="4" w:space="0" w:color="000000"/>
            </w:tcBorders>
            <w:shd w:val="clear" w:color="auto" w:fill="auto"/>
            <w:hideMark/>
          </w:tcPr>
          <w:p w14:paraId="084F3123"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Concepto</w:t>
            </w:r>
          </w:p>
        </w:tc>
        <w:tc>
          <w:tcPr>
            <w:tcW w:w="2170" w:type="pct"/>
            <w:tcBorders>
              <w:top w:val="nil"/>
              <w:left w:val="nil"/>
              <w:bottom w:val="single" w:sz="4" w:space="0" w:color="000000"/>
              <w:right w:val="single" w:sz="4" w:space="0" w:color="000000"/>
            </w:tcBorders>
            <w:shd w:val="clear" w:color="auto" w:fill="auto"/>
            <w:hideMark/>
          </w:tcPr>
          <w:p w14:paraId="611CB260"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Importe</w:t>
            </w:r>
          </w:p>
        </w:tc>
      </w:tr>
      <w:tr w:rsidR="00F00CEA" w:rsidRPr="00F00CEA" w14:paraId="22E9409B" w14:textId="77777777" w:rsidTr="00F00CEA">
        <w:trPr>
          <w:trHeight w:val="285"/>
        </w:trPr>
        <w:tc>
          <w:tcPr>
            <w:tcW w:w="2830" w:type="pct"/>
            <w:tcBorders>
              <w:top w:val="nil"/>
              <w:left w:val="single" w:sz="4" w:space="0" w:color="000000"/>
              <w:bottom w:val="single" w:sz="4" w:space="0" w:color="000000"/>
              <w:right w:val="single" w:sz="4" w:space="0" w:color="000000"/>
            </w:tcBorders>
            <w:shd w:val="clear" w:color="auto" w:fill="auto"/>
            <w:hideMark/>
          </w:tcPr>
          <w:p w14:paraId="40141C0B"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Total General</w:t>
            </w:r>
          </w:p>
        </w:tc>
        <w:tc>
          <w:tcPr>
            <w:tcW w:w="2170" w:type="pct"/>
            <w:tcBorders>
              <w:top w:val="nil"/>
              <w:left w:val="nil"/>
              <w:bottom w:val="single" w:sz="4" w:space="0" w:color="000000"/>
              <w:right w:val="single" w:sz="4" w:space="0" w:color="000000"/>
            </w:tcBorders>
            <w:shd w:val="clear" w:color="auto" w:fill="auto"/>
            <w:hideMark/>
          </w:tcPr>
          <w:p w14:paraId="5E84ACE2"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41.840.837.623</w:t>
            </w:r>
          </w:p>
        </w:tc>
      </w:tr>
      <w:tr w:rsidR="00F00CEA" w:rsidRPr="00F00CEA" w14:paraId="7E537992" w14:textId="77777777" w:rsidTr="00F00CEA">
        <w:trPr>
          <w:trHeight w:val="285"/>
        </w:trPr>
        <w:tc>
          <w:tcPr>
            <w:tcW w:w="2830" w:type="pct"/>
            <w:tcBorders>
              <w:top w:val="nil"/>
              <w:left w:val="single" w:sz="4" w:space="0" w:color="000000"/>
              <w:bottom w:val="nil"/>
              <w:right w:val="nil"/>
            </w:tcBorders>
            <w:shd w:val="clear" w:color="auto" w:fill="auto"/>
            <w:hideMark/>
          </w:tcPr>
          <w:p w14:paraId="6960405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Servicios Personales</w:t>
            </w:r>
          </w:p>
        </w:tc>
        <w:tc>
          <w:tcPr>
            <w:tcW w:w="2170" w:type="pct"/>
            <w:tcBorders>
              <w:top w:val="nil"/>
              <w:left w:val="nil"/>
              <w:bottom w:val="nil"/>
              <w:right w:val="single" w:sz="4" w:space="0" w:color="000000"/>
            </w:tcBorders>
            <w:shd w:val="clear" w:color="auto" w:fill="auto"/>
            <w:hideMark/>
          </w:tcPr>
          <w:p w14:paraId="2C92299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2.635.221.513</w:t>
            </w:r>
          </w:p>
        </w:tc>
      </w:tr>
      <w:tr w:rsidR="00F00CEA" w:rsidRPr="00F00CEA" w14:paraId="57B4C4E2" w14:textId="77777777" w:rsidTr="00F00CEA">
        <w:trPr>
          <w:trHeight w:val="285"/>
        </w:trPr>
        <w:tc>
          <w:tcPr>
            <w:tcW w:w="2830" w:type="pct"/>
            <w:tcBorders>
              <w:top w:val="nil"/>
              <w:left w:val="single" w:sz="4" w:space="0" w:color="000000"/>
              <w:bottom w:val="nil"/>
              <w:right w:val="nil"/>
            </w:tcBorders>
            <w:shd w:val="clear" w:color="auto" w:fill="auto"/>
            <w:hideMark/>
          </w:tcPr>
          <w:p w14:paraId="636BDAC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Materiales y Suministros</w:t>
            </w:r>
          </w:p>
        </w:tc>
        <w:tc>
          <w:tcPr>
            <w:tcW w:w="2170" w:type="pct"/>
            <w:tcBorders>
              <w:top w:val="nil"/>
              <w:left w:val="nil"/>
              <w:bottom w:val="nil"/>
              <w:right w:val="single" w:sz="4" w:space="0" w:color="000000"/>
            </w:tcBorders>
            <w:shd w:val="clear" w:color="auto" w:fill="auto"/>
            <w:hideMark/>
          </w:tcPr>
          <w:p w14:paraId="3BB6324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475.819.316</w:t>
            </w:r>
          </w:p>
        </w:tc>
      </w:tr>
      <w:tr w:rsidR="00F00CEA" w:rsidRPr="00F00CEA" w14:paraId="3608C5B2" w14:textId="77777777" w:rsidTr="00F00CEA">
        <w:trPr>
          <w:trHeight w:val="285"/>
        </w:trPr>
        <w:tc>
          <w:tcPr>
            <w:tcW w:w="2830" w:type="pct"/>
            <w:tcBorders>
              <w:top w:val="nil"/>
              <w:left w:val="single" w:sz="4" w:space="0" w:color="000000"/>
              <w:bottom w:val="nil"/>
              <w:right w:val="nil"/>
            </w:tcBorders>
            <w:shd w:val="clear" w:color="auto" w:fill="auto"/>
            <w:hideMark/>
          </w:tcPr>
          <w:p w14:paraId="4CF1F72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Servicios Generales</w:t>
            </w:r>
          </w:p>
        </w:tc>
        <w:tc>
          <w:tcPr>
            <w:tcW w:w="2170" w:type="pct"/>
            <w:tcBorders>
              <w:top w:val="nil"/>
              <w:left w:val="nil"/>
              <w:bottom w:val="nil"/>
              <w:right w:val="single" w:sz="4" w:space="0" w:color="000000"/>
            </w:tcBorders>
            <w:shd w:val="clear" w:color="auto" w:fill="auto"/>
            <w:hideMark/>
          </w:tcPr>
          <w:p w14:paraId="79A47AD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2.886.043.187</w:t>
            </w:r>
          </w:p>
        </w:tc>
      </w:tr>
      <w:tr w:rsidR="00F00CEA" w:rsidRPr="00F00CEA" w14:paraId="2B97FCFA" w14:textId="77777777" w:rsidTr="00F00CEA">
        <w:trPr>
          <w:trHeight w:val="285"/>
        </w:trPr>
        <w:tc>
          <w:tcPr>
            <w:tcW w:w="2830" w:type="pct"/>
            <w:tcBorders>
              <w:top w:val="nil"/>
              <w:left w:val="single" w:sz="4" w:space="0" w:color="000000"/>
              <w:bottom w:val="nil"/>
              <w:right w:val="nil"/>
            </w:tcBorders>
            <w:shd w:val="clear" w:color="auto" w:fill="auto"/>
            <w:hideMark/>
          </w:tcPr>
          <w:p w14:paraId="09951DC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Transferencias, Asignaciones, Subsidios y Otras Ayudas</w:t>
            </w:r>
          </w:p>
        </w:tc>
        <w:tc>
          <w:tcPr>
            <w:tcW w:w="2170" w:type="pct"/>
            <w:tcBorders>
              <w:top w:val="nil"/>
              <w:left w:val="nil"/>
              <w:bottom w:val="nil"/>
              <w:right w:val="single" w:sz="4" w:space="0" w:color="000000"/>
            </w:tcBorders>
            <w:shd w:val="clear" w:color="auto" w:fill="auto"/>
            <w:hideMark/>
          </w:tcPr>
          <w:p w14:paraId="38A4F6A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21.955.835.138</w:t>
            </w:r>
          </w:p>
        </w:tc>
      </w:tr>
      <w:tr w:rsidR="00F00CEA" w:rsidRPr="00F00CEA" w14:paraId="35E16793" w14:textId="77777777" w:rsidTr="00F00CEA">
        <w:trPr>
          <w:trHeight w:val="285"/>
        </w:trPr>
        <w:tc>
          <w:tcPr>
            <w:tcW w:w="2830" w:type="pct"/>
            <w:tcBorders>
              <w:top w:val="nil"/>
              <w:left w:val="single" w:sz="4" w:space="0" w:color="000000"/>
              <w:bottom w:val="nil"/>
              <w:right w:val="nil"/>
            </w:tcBorders>
            <w:shd w:val="clear" w:color="auto" w:fill="auto"/>
            <w:hideMark/>
          </w:tcPr>
          <w:p w14:paraId="00D0CA2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Bienes Muebles, Inmuebles e Intangibles</w:t>
            </w:r>
          </w:p>
        </w:tc>
        <w:tc>
          <w:tcPr>
            <w:tcW w:w="2170" w:type="pct"/>
            <w:tcBorders>
              <w:top w:val="nil"/>
              <w:left w:val="nil"/>
              <w:bottom w:val="nil"/>
              <w:right w:val="single" w:sz="4" w:space="0" w:color="000000"/>
            </w:tcBorders>
            <w:shd w:val="clear" w:color="auto" w:fill="auto"/>
            <w:hideMark/>
          </w:tcPr>
          <w:p w14:paraId="64E8110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117.395.086</w:t>
            </w:r>
          </w:p>
        </w:tc>
      </w:tr>
      <w:tr w:rsidR="00F00CEA" w:rsidRPr="00F00CEA" w14:paraId="720D14D7" w14:textId="77777777" w:rsidTr="00F00CEA">
        <w:trPr>
          <w:trHeight w:val="285"/>
        </w:trPr>
        <w:tc>
          <w:tcPr>
            <w:tcW w:w="2830" w:type="pct"/>
            <w:tcBorders>
              <w:top w:val="nil"/>
              <w:left w:val="single" w:sz="4" w:space="0" w:color="000000"/>
              <w:bottom w:val="nil"/>
              <w:right w:val="nil"/>
            </w:tcBorders>
            <w:shd w:val="clear" w:color="auto" w:fill="auto"/>
            <w:hideMark/>
          </w:tcPr>
          <w:p w14:paraId="234F3C4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Inversión Pública</w:t>
            </w:r>
          </w:p>
        </w:tc>
        <w:tc>
          <w:tcPr>
            <w:tcW w:w="2170" w:type="pct"/>
            <w:tcBorders>
              <w:top w:val="nil"/>
              <w:left w:val="nil"/>
              <w:bottom w:val="nil"/>
              <w:right w:val="single" w:sz="4" w:space="0" w:color="000000"/>
            </w:tcBorders>
            <w:shd w:val="clear" w:color="auto" w:fill="auto"/>
            <w:hideMark/>
          </w:tcPr>
          <w:p w14:paraId="31C873B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1.602.793.276</w:t>
            </w:r>
          </w:p>
        </w:tc>
      </w:tr>
      <w:tr w:rsidR="00F00CEA" w:rsidRPr="00F00CEA" w14:paraId="1CD44747" w14:textId="77777777" w:rsidTr="00F00CEA">
        <w:trPr>
          <w:trHeight w:val="285"/>
        </w:trPr>
        <w:tc>
          <w:tcPr>
            <w:tcW w:w="2830" w:type="pct"/>
            <w:tcBorders>
              <w:top w:val="nil"/>
              <w:left w:val="single" w:sz="4" w:space="0" w:color="000000"/>
              <w:bottom w:val="nil"/>
              <w:right w:val="nil"/>
            </w:tcBorders>
            <w:shd w:val="clear" w:color="auto" w:fill="auto"/>
            <w:hideMark/>
          </w:tcPr>
          <w:p w14:paraId="7AE56D9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Inversiones Financieras y Otras Provisiones</w:t>
            </w:r>
          </w:p>
        </w:tc>
        <w:tc>
          <w:tcPr>
            <w:tcW w:w="2170" w:type="pct"/>
            <w:tcBorders>
              <w:top w:val="nil"/>
              <w:left w:val="nil"/>
              <w:bottom w:val="nil"/>
              <w:right w:val="single" w:sz="4" w:space="0" w:color="000000"/>
            </w:tcBorders>
            <w:shd w:val="clear" w:color="auto" w:fill="auto"/>
            <w:hideMark/>
          </w:tcPr>
          <w:p w14:paraId="4EAB4DC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252.615.143</w:t>
            </w:r>
          </w:p>
        </w:tc>
      </w:tr>
      <w:tr w:rsidR="00F00CEA" w:rsidRPr="00F00CEA" w14:paraId="536DFC0D" w14:textId="77777777" w:rsidTr="00F00CEA">
        <w:trPr>
          <w:trHeight w:val="285"/>
        </w:trPr>
        <w:tc>
          <w:tcPr>
            <w:tcW w:w="2830" w:type="pct"/>
            <w:tcBorders>
              <w:top w:val="nil"/>
              <w:left w:val="single" w:sz="4" w:space="0" w:color="000000"/>
              <w:bottom w:val="nil"/>
              <w:right w:val="nil"/>
            </w:tcBorders>
            <w:shd w:val="clear" w:color="auto" w:fill="auto"/>
            <w:hideMark/>
          </w:tcPr>
          <w:p w14:paraId="16BF432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2170" w:type="pct"/>
            <w:tcBorders>
              <w:top w:val="nil"/>
              <w:left w:val="nil"/>
              <w:bottom w:val="nil"/>
              <w:right w:val="single" w:sz="4" w:space="0" w:color="000000"/>
            </w:tcBorders>
            <w:shd w:val="clear" w:color="auto" w:fill="auto"/>
            <w:hideMark/>
          </w:tcPr>
          <w:p w14:paraId="428069F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7.005.137.156</w:t>
            </w:r>
          </w:p>
        </w:tc>
      </w:tr>
      <w:tr w:rsidR="00F00CEA" w:rsidRPr="00F00CEA" w14:paraId="40BC16D0" w14:textId="77777777" w:rsidTr="00F00CEA">
        <w:trPr>
          <w:trHeight w:val="285"/>
        </w:trPr>
        <w:tc>
          <w:tcPr>
            <w:tcW w:w="2830" w:type="pct"/>
            <w:tcBorders>
              <w:top w:val="nil"/>
              <w:left w:val="single" w:sz="4" w:space="0" w:color="000000"/>
              <w:bottom w:val="nil"/>
              <w:right w:val="nil"/>
            </w:tcBorders>
            <w:shd w:val="clear" w:color="auto" w:fill="auto"/>
            <w:hideMark/>
          </w:tcPr>
          <w:p w14:paraId="3D6B57F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Deuda Pública</w:t>
            </w:r>
          </w:p>
        </w:tc>
        <w:tc>
          <w:tcPr>
            <w:tcW w:w="2170" w:type="pct"/>
            <w:tcBorders>
              <w:top w:val="nil"/>
              <w:left w:val="nil"/>
              <w:bottom w:val="nil"/>
              <w:right w:val="single" w:sz="4" w:space="0" w:color="000000"/>
            </w:tcBorders>
            <w:shd w:val="clear" w:color="auto" w:fill="auto"/>
            <w:hideMark/>
          </w:tcPr>
          <w:p w14:paraId="5A1A5F0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4.909.977.808</w:t>
            </w:r>
          </w:p>
        </w:tc>
      </w:tr>
      <w:tr w:rsidR="00F00CEA" w:rsidRPr="00F00CEA" w14:paraId="0D749B12" w14:textId="77777777" w:rsidTr="00F00CEA">
        <w:trPr>
          <w:trHeight w:val="420"/>
        </w:trPr>
        <w:tc>
          <w:tcPr>
            <w:tcW w:w="2830" w:type="pct"/>
            <w:tcBorders>
              <w:top w:val="single" w:sz="4" w:space="0" w:color="000000"/>
              <w:left w:val="nil"/>
              <w:bottom w:val="nil"/>
              <w:right w:val="nil"/>
            </w:tcBorders>
            <w:shd w:val="clear" w:color="auto" w:fill="auto"/>
            <w:hideMark/>
          </w:tcPr>
          <w:p w14:paraId="0AC3F4C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Las cifras pueden presentar diferencias por redondeo.</w:t>
            </w:r>
          </w:p>
        </w:tc>
        <w:tc>
          <w:tcPr>
            <w:tcW w:w="2170" w:type="pct"/>
            <w:tcBorders>
              <w:top w:val="single" w:sz="4" w:space="0" w:color="000000"/>
              <w:left w:val="nil"/>
              <w:bottom w:val="nil"/>
              <w:right w:val="nil"/>
            </w:tcBorders>
            <w:shd w:val="clear" w:color="auto" w:fill="auto"/>
            <w:hideMark/>
          </w:tcPr>
          <w:p w14:paraId="1A92D15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 </w:t>
            </w:r>
          </w:p>
        </w:tc>
      </w:tr>
    </w:tbl>
    <w:p w14:paraId="35536D3D" w14:textId="77777777" w:rsidR="00F00CEA" w:rsidRDefault="00F00CEA">
      <w:pPr>
        <w:jc w:val="both"/>
        <w:rPr>
          <w:rFonts w:ascii="Arial" w:hAnsi="Arial" w:cs="Arial"/>
          <w:b/>
          <w:sz w:val="24"/>
          <w:szCs w:val="24"/>
        </w:rPr>
      </w:pPr>
    </w:p>
    <w:p w14:paraId="61CFC5D6" w14:textId="66C19D24" w:rsidR="00274D10" w:rsidRDefault="000B2DA3">
      <w:pPr>
        <w:jc w:val="both"/>
        <w:rPr>
          <w:rFonts w:ascii="Arial" w:hAnsi="Arial" w:cs="Arial"/>
          <w:b/>
          <w:sz w:val="24"/>
          <w:szCs w:val="24"/>
        </w:rPr>
      </w:pPr>
      <w:r>
        <w:rPr>
          <w:rFonts w:ascii="Arial" w:hAnsi="Arial" w:cs="Arial"/>
          <w:b/>
          <w:sz w:val="24"/>
          <w:szCs w:val="24"/>
        </w:rPr>
        <w:t xml:space="preserve">ANEXO 10.8. Presupuesto de Egresos 2023 según el Clasificador por Fuentes de Financiamiento del CONAC. </w:t>
      </w:r>
    </w:p>
    <w:tbl>
      <w:tblPr>
        <w:tblW w:w="5000" w:type="pct"/>
        <w:tblCellMar>
          <w:left w:w="70" w:type="dxa"/>
          <w:right w:w="70" w:type="dxa"/>
        </w:tblCellMar>
        <w:tblLook w:val="04A0" w:firstRow="1" w:lastRow="0" w:firstColumn="1" w:lastColumn="0" w:noHBand="0" w:noVBand="1"/>
      </w:tblPr>
      <w:tblGrid>
        <w:gridCol w:w="7186"/>
        <w:gridCol w:w="1642"/>
      </w:tblGrid>
      <w:tr w:rsidR="00F00CEA" w:rsidRPr="00F00CEA" w14:paraId="1BD4753B" w14:textId="77777777" w:rsidTr="00F00CEA">
        <w:trPr>
          <w:trHeight w:val="285"/>
          <w:tblHeader/>
        </w:trPr>
        <w:tc>
          <w:tcPr>
            <w:tcW w:w="5000" w:type="pct"/>
            <w:gridSpan w:val="2"/>
            <w:tcBorders>
              <w:top w:val="single" w:sz="4" w:space="0" w:color="000000"/>
              <w:left w:val="single" w:sz="4" w:space="0" w:color="000000"/>
              <w:bottom w:val="nil"/>
              <w:right w:val="single" w:sz="4" w:space="0" w:color="000000"/>
            </w:tcBorders>
            <w:shd w:val="clear" w:color="auto" w:fill="auto"/>
            <w:vAlign w:val="center"/>
            <w:hideMark/>
          </w:tcPr>
          <w:p w14:paraId="05655758"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GOBIERNO DEL ESTADO DE QUINTANA ROO</w:t>
            </w:r>
          </w:p>
        </w:tc>
      </w:tr>
      <w:tr w:rsidR="00F00CEA" w:rsidRPr="00F00CEA" w14:paraId="263F1DD5" w14:textId="77777777" w:rsidTr="00F00CEA">
        <w:trPr>
          <w:trHeight w:val="285"/>
          <w:tblHeader/>
        </w:trPr>
        <w:tc>
          <w:tcPr>
            <w:tcW w:w="5000" w:type="pct"/>
            <w:gridSpan w:val="2"/>
            <w:tcBorders>
              <w:top w:val="nil"/>
              <w:left w:val="single" w:sz="4" w:space="0" w:color="000000"/>
              <w:bottom w:val="nil"/>
              <w:right w:val="single" w:sz="4" w:space="0" w:color="000000"/>
            </w:tcBorders>
            <w:shd w:val="clear" w:color="auto" w:fill="auto"/>
            <w:vAlign w:val="center"/>
            <w:hideMark/>
          </w:tcPr>
          <w:p w14:paraId="40A21CFE"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SECRETARÍA DE FINANZAS Y PLANEACIÓN</w:t>
            </w:r>
          </w:p>
        </w:tc>
      </w:tr>
      <w:tr w:rsidR="00F00CEA" w:rsidRPr="00F00CEA" w14:paraId="5FA7ED61" w14:textId="77777777" w:rsidTr="00F00CEA">
        <w:trPr>
          <w:trHeight w:val="285"/>
          <w:tblHeader/>
        </w:trPr>
        <w:tc>
          <w:tcPr>
            <w:tcW w:w="5000" w:type="pct"/>
            <w:gridSpan w:val="2"/>
            <w:tcBorders>
              <w:top w:val="nil"/>
              <w:left w:val="single" w:sz="4" w:space="0" w:color="000000"/>
              <w:bottom w:val="nil"/>
              <w:right w:val="single" w:sz="4" w:space="0" w:color="000000"/>
            </w:tcBorders>
            <w:shd w:val="clear" w:color="auto" w:fill="auto"/>
            <w:vAlign w:val="center"/>
            <w:hideMark/>
          </w:tcPr>
          <w:p w14:paraId="5E683AE3"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PRESUPUESTO DE EGRESOS 2023</w:t>
            </w:r>
          </w:p>
        </w:tc>
      </w:tr>
      <w:tr w:rsidR="00F00CEA" w:rsidRPr="00F00CEA" w14:paraId="7091AE61" w14:textId="77777777" w:rsidTr="00F00CEA">
        <w:trPr>
          <w:trHeight w:val="285"/>
          <w:tblHeader/>
        </w:trPr>
        <w:tc>
          <w:tcPr>
            <w:tcW w:w="5000" w:type="pct"/>
            <w:gridSpan w:val="2"/>
            <w:tcBorders>
              <w:top w:val="nil"/>
              <w:left w:val="single" w:sz="4" w:space="0" w:color="000000"/>
              <w:bottom w:val="nil"/>
              <w:right w:val="single" w:sz="4" w:space="0" w:color="000000"/>
            </w:tcBorders>
            <w:shd w:val="clear" w:color="auto" w:fill="auto"/>
            <w:vAlign w:val="center"/>
            <w:hideMark/>
          </w:tcPr>
          <w:p w14:paraId="484A970D"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Clasificación por Fuentes de Financiamiento</w:t>
            </w:r>
          </w:p>
        </w:tc>
      </w:tr>
      <w:tr w:rsidR="00F00CEA" w:rsidRPr="00F00CEA" w14:paraId="485E1110" w14:textId="77777777" w:rsidTr="00F00CEA">
        <w:trPr>
          <w:trHeight w:val="285"/>
          <w:tblHeader/>
        </w:trPr>
        <w:tc>
          <w:tcPr>
            <w:tcW w:w="5000" w:type="pct"/>
            <w:gridSpan w:val="2"/>
            <w:tcBorders>
              <w:top w:val="nil"/>
              <w:left w:val="single" w:sz="4" w:space="0" w:color="000000"/>
              <w:bottom w:val="single" w:sz="4" w:space="0" w:color="000000"/>
              <w:right w:val="single" w:sz="4" w:space="0" w:color="000000"/>
            </w:tcBorders>
            <w:shd w:val="clear" w:color="auto" w:fill="auto"/>
            <w:vAlign w:val="center"/>
            <w:hideMark/>
          </w:tcPr>
          <w:p w14:paraId="1FDBA538"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(Cifras en Pesos)</w:t>
            </w:r>
          </w:p>
        </w:tc>
      </w:tr>
      <w:tr w:rsidR="00F00CEA" w:rsidRPr="00F00CEA" w14:paraId="3EC7EE02" w14:textId="77777777" w:rsidTr="00F00CEA">
        <w:trPr>
          <w:trHeight w:val="285"/>
          <w:tblHeader/>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5BC163BC"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Dependencia/PP/Propósito/Origen/Tipo/Año</w:t>
            </w:r>
          </w:p>
        </w:tc>
        <w:tc>
          <w:tcPr>
            <w:tcW w:w="930" w:type="pct"/>
            <w:tcBorders>
              <w:top w:val="nil"/>
              <w:left w:val="nil"/>
              <w:bottom w:val="single" w:sz="4" w:space="0" w:color="000000"/>
              <w:right w:val="single" w:sz="4" w:space="0" w:color="000000"/>
            </w:tcBorders>
            <w:shd w:val="clear" w:color="auto" w:fill="auto"/>
            <w:vAlign w:val="center"/>
            <w:hideMark/>
          </w:tcPr>
          <w:p w14:paraId="251C03BB"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Importe</w:t>
            </w:r>
          </w:p>
        </w:tc>
      </w:tr>
      <w:tr w:rsidR="00F00CEA" w:rsidRPr="00F00CEA" w14:paraId="743115BE"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17028ABC"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Total General</w:t>
            </w:r>
          </w:p>
        </w:tc>
        <w:tc>
          <w:tcPr>
            <w:tcW w:w="930" w:type="pct"/>
            <w:tcBorders>
              <w:top w:val="nil"/>
              <w:left w:val="nil"/>
              <w:bottom w:val="single" w:sz="4" w:space="0" w:color="000000"/>
              <w:right w:val="single" w:sz="4" w:space="0" w:color="000000"/>
            </w:tcBorders>
            <w:shd w:val="clear" w:color="auto" w:fill="auto"/>
            <w:vAlign w:val="center"/>
            <w:hideMark/>
          </w:tcPr>
          <w:p w14:paraId="57911720"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41.840.837.623</w:t>
            </w:r>
          </w:p>
        </w:tc>
      </w:tr>
      <w:tr w:rsidR="00F00CEA" w:rsidRPr="00F00CEA" w14:paraId="0242EF41"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1A1C022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1101 - Despacho del Gobernador del Estado</w:t>
            </w:r>
          </w:p>
        </w:tc>
        <w:tc>
          <w:tcPr>
            <w:tcW w:w="930" w:type="pct"/>
            <w:tcBorders>
              <w:top w:val="nil"/>
              <w:left w:val="nil"/>
              <w:bottom w:val="single" w:sz="4" w:space="0" w:color="000000"/>
              <w:right w:val="single" w:sz="4" w:space="0" w:color="000000"/>
            </w:tcBorders>
            <w:shd w:val="clear" w:color="auto" w:fill="auto"/>
            <w:vAlign w:val="center"/>
            <w:hideMark/>
          </w:tcPr>
          <w:p w14:paraId="3F8C3E6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57.381.029</w:t>
            </w:r>
          </w:p>
        </w:tc>
      </w:tr>
      <w:tr w:rsidR="00F00CEA" w:rsidRPr="00F00CEA" w14:paraId="7F16B578"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5CE1516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E030 - Administración y operación del Despacho del Gobernador</w:t>
            </w:r>
          </w:p>
        </w:tc>
        <w:tc>
          <w:tcPr>
            <w:tcW w:w="930" w:type="pct"/>
            <w:tcBorders>
              <w:top w:val="nil"/>
              <w:left w:val="nil"/>
              <w:bottom w:val="single" w:sz="4" w:space="0" w:color="000000"/>
              <w:right w:val="single" w:sz="4" w:space="0" w:color="000000"/>
            </w:tcBorders>
            <w:shd w:val="clear" w:color="auto" w:fill="auto"/>
            <w:vAlign w:val="center"/>
            <w:hideMark/>
          </w:tcPr>
          <w:p w14:paraId="4AFDA10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43.062.805</w:t>
            </w:r>
          </w:p>
        </w:tc>
      </w:tr>
      <w:tr w:rsidR="00F00CEA" w:rsidRPr="00F00CEA" w14:paraId="322C75C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53CC471"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2748E2A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43.062.805</w:t>
            </w:r>
          </w:p>
        </w:tc>
      </w:tr>
      <w:tr w:rsidR="00F00CEA" w:rsidRPr="00F00CEA" w14:paraId="6F440DD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EAEAA2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3DC2A51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41.623.498</w:t>
            </w:r>
          </w:p>
        </w:tc>
      </w:tr>
      <w:tr w:rsidR="00F00CEA" w:rsidRPr="00F00CEA" w14:paraId="76273D2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0D3CA9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780F186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41.623.498</w:t>
            </w:r>
          </w:p>
        </w:tc>
      </w:tr>
      <w:tr w:rsidR="00F00CEA" w:rsidRPr="00F00CEA" w14:paraId="2CC6A2E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A62853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09E87A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41.623.498</w:t>
            </w:r>
          </w:p>
        </w:tc>
      </w:tr>
      <w:tr w:rsidR="00F00CEA" w:rsidRPr="00F00CEA" w14:paraId="5657D0A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B64493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31599FE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1.439.307</w:t>
            </w:r>
          </w:p>
        </w:tc>
      </w:tr>
      <w:tr w:rsidR="00F00CEA" w:rsidRPr="00F00CEA" w14:paraId="3B98524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1ECAD4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FC0340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1.439.307</w:t>
            </w:r>
          </w:p>
        </w:tc>
      </w:tr>
      <w:tr w:rsidR="00F00CEA" w:rsidRPr="00F00CEA" w14:paraId="4AE8F0C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D9929A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7E0174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1.439.307</w:t>
            </w:r>
          </w:p>
        </w:tc>
      </w:tr>
      <w:tr w:rsidR="00F00CEA" w:rsidRPr="00F00CEA" w14:paraId="4731B368"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AE0A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039745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14.318.224</w:t>
            </w:r>
          </w:p>
        </w:tc>
      </w:tr>
      <w:tr w:rsidR="00F00CEA" w:rsidRPr="00F00CEA" w14:paraId="140C722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8BC694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F1FDA7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14.318.224</w:t>
            </w:r>
          </w:p>
        </w:tc>
      </w:tr>
      <w:tr w:rsidR="00F00CEA" w:rsidRPr="00F00CEA" w14:paraId="12EA04D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C85009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55755FD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13.956.660</w:t>
            </w:r>
          </w:p>
        </w:tc>
      </w:tr>
      <w:tr w:rsidR="00F00CEA" w:rsidRPr="00F00CEA" w14:paraId="4E56BE6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6C9324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5F9ABD2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13.956.660</w:t>
            </w:r>
          </w:p>
        </w:tc>
      </w:tr>
      <w:tr w:rsidR="00F00CEA" w:rsidRPr="00F00CEA" w14:paraId="4A9ACAE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0D37BB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C3CFBF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13.956.660</w:t>
            </w:r>
          </w:p>
        </w:tc>
      </w:tr>
      <w:tr w:rsidR="00F00CEA" w:rsidRPr="00F00CEA" w14:paraId="468082B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F68001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3D7BD2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361.564</w:t>
            </w:r>
          </w:p>
        </w:tc>
      </w:tr>
      <w:tr w:rsidR="00F00CEA" w:rsidRPr="00F00CEA" w14:paraId="6C6C9E1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B23A8D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Participaciones y Aportaciones</w:t>
            </w:r>
          </w:p>
        </w:tc>
        <w:tc>
          <w:tcPr>
            <w:tcW w:w="930" w:type="pct"/>
            <w:tcBorders>
              <w:top w:val="nil"/>
              <w:left w:val="nil"/>
              <w:bottom w:val="nil"/>
              <w:right w:val="single" w:sz="4" w:space="0" w:color="000000"/>
            </w:tcBorders>
            <w:shd w:val="clear" w:color="auto" w:fill="auto"/>
            <w:vAlign w:val="center"/>
            <w:hideMark/>
          </w:tcPr>
          <w:p w14:paraId="3211B57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361.564</w:t>
            </w:r>
          </w:p>
        </w:tc>
      </w:tr>
      <w:tr w:rsidR="00F00CEA" w:rsidRPr="00F00CEA" w14:paraId="09503D2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DFA4AE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618325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361.564</w:t>
            </w:r>
          </w:p>
        </w:tc>
      </w:tr>
      <w:tr w:rsidR="00F00CEA" w:rsidRPr="00F00CEA" w14:paraId="31181FFD"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7ADB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1103 - Secretaría de Obras Públicas</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6DFC1B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91.960.837</w:t>
            </w:r>
          </w:p>
        </w:tc>
      </w:tr>
      <w:tr w:rsidR="00F00CEA" w:rsidRPr="00F00CEA" w14:paraId="366D1AC5"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05900CD2"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K001 - Infraestructura para el Bienestar Sustentable</w:t>
            </w:r>
          </w:p>
        </w:tc>
        <w:tc>
          <w:tcPr>
            <w:tcW w:w="930" w:type="pct"/>
            <w:tcBorders>
              <w:top w:val="nil"/>
              <w:left w:val="nil"/>
              <w:bottom w:val="single" w:sz="4" w:space="0" w:color="000000"/>
              <w:right w:val="single" w:sz="4" w:space="0" w:color="000000"/>
            </w:tcBorders>
            <w:shd w:val="clear" w:color="auto" w:fill="auto"/>
            <w:vAlign w:val="center"/>
            <w:hideMark/>
          </w:tcPr>
          <w:p w14:paraId="02489AF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57.855.500</w:t>
            </w:r>
          </w:p>
        </w:tc>
      </w:tr>
      <w:tr w:rsidR="00F00CEA" w:rsidRPr="00F00CEA" w14:paraId="0AF4D87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2A8BDC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E854D5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57.855.500</w:t>
            </w:r>
          </w:p>
        </w:tc>
      </w:tr>
      <w:tr w:rsidR="00F00CEA" w:rsidRPr="00F00CEA" w14:paraId="10E4D30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E217A1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15559FE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55.669.018</w:t>
            </w:r>
          </w:p>
        </w:tc>
      </w:tr>
      <w:tr w:rsidR="00F00CEA" w:rsidRPr="00F00CEA" w14:paraId="2C2C8D6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57FEF5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080E6B0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55.669.018</w:t>
            </w:r>
          </w:p>
        </w:tc>
      </w:tr>
      <w:tr w:rsidR="00F00CEA" w:rsidRPr="00F00CEA" w14:paraId="55599F0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439D2E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95BE47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55.669.018</w:t>
            </w:r>
          </w:p>
        </w:tc>
      </w:tr>
      <w:tr w:rsidR="00F00CEA" w:rsidRPr="00F00CEA" w14:paraId="4935A55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A37712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BFC4D7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2.186.482</w:t>
            </w:r>
          </w:p>
        </w:tc>
      </w:tr>
      <w:tr w:rsidR="00F00CEA" w:rsidRPr="00F00CEA" w14:paraId="4031EB3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A14572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960C35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2.186.482</w:t>
            </w:r>
          </w:p>
        </w:tc>
      </w:tr>
      <w:tr w:rsidR="00F00CEA" w:rsidRPr="00F00CEA" w14:paraId="1A3F5EF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6189EC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990FCD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2.186.482</w:t>
            </w:r>
          </w:p>
        </w:tc>
      </w:tr>
      <w:tr w:rsidR="00F00CEA" w:rsidRPr="00F00CEA" w14:paraId="0349B227"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2B6521"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7D3615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34.105.337</w:t>
            </w:r>
          </w:p>
        </w:tc>
      </w:tr>
      <w:tr w:rsidR="00F00CEA" w:rsidRPr="00F00CEA" w14:paraId="5D68443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D44458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F2C313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34.105.337</w:t>
            </w:r>
          </w:p>
        </w:tc>
      </w:tr>
      <w:tr w:rsidR="00F00CEA" w:rsidRPr="00F00CEA" w14:paraId="7140612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40F131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515CD41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32.966.813</w:t>
            </w:r>
          </w:p>
        </w:tc>
      </w:tr>
      <w:tr w:rsidR="00F00CEA" w:rsidRPr="00F00CEA" w14:paraId="6B6175C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DDCBC6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2833EEE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32.966.813</w:t>
            </w:r>
          </w:p>
        </w:tc>
      </w:tr>
      <w:tr w:rsidR="00F00CEA" w:rsidRPr="00F00CEA" w14:paraId="19C6F04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4EF326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76E33D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32.966.813</w:t>
            </w:r>
          </w:p>
        </w:tc>
      </w:tr>
      <w:tr w:rsidR="00F00CEA" w:rsidRPr="00F00CEA" w14:paraId="2E01100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FFCD0B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20DF350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1.138.524</w:t>
            </w:r>
          </w:p>
        </w:tc>
      </w:tr>
      <w:tr w:rsidR="00F00CEA" w:rsidRPr="00F00CEA" w14:paraId="71729CA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9D18E6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750CA6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1.138.524</w:t>
            </w:r>
          </w:p>
        </w:tc>
      </w:tr>
      <w:tr w:rsidR="00F00CEA" w:rsidRPr="00F00CEA" w14:paraId="0B59DAF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4F1740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DFD595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1.138.524</w:t>
            </w:r>
          </w:p>
        </w:tc>
      </w:tr>
      <w:tr w:rsidR="00F00CEA" w:rsidRPr="00F00CEA" w14:paraId="128DEDA1"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2069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1104 - Secretaría de Gobierno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733353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168.058.626</w:t>
            </w:r>
          </w:p>
        </w:tc>
      </w:tr>
      <w:tr w:rsidR="00F00CEA" w:rsidRPr="00F00CEA" w14:paraId="43703A65"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69E2011E"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E005 - Gobernabilidad</w:t>
            </w:r>
          </w:p>
        </w:tc>
        <w:tc>
          <w:tcPr>
            <w:tcW w:w="930" w:type="pct"/>
            <w:tcBorders>
              <w:top w:val="nil"/>
              <w:left w:val="nil"/>
              <w:bottom w:val="single" w:sz="4" w:space="0" w:color="000000"/>
              <w:right w:val="single" w:sz="4" w:space="0" w:color="000000"/>
            </w:tcBorders>
            <w:shd w:val="clear" w:color="auto" w:fill="auto"/>
            <w:vAlign w:val="center"/>
            <w:hideMark/>
          </w:tcPr>
          <w:p w14:paraId="1E51CE9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129.796.623</w:t>
            </w:r>
          </w:p>
        </w:tc>
      </w:tr>
      <w:tr w:rsidR="00F00CEA" w:rsidRPr="00F00CEA" w14:paraId="27E0078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37D1AF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3180739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129.796.623</w:t>
            </w:r>
          </w:p>
        </w:tc>
      </w:tr>
      <w:tr w:rsidR="00F00CEA" w:rsidRPr="00F00CEA" w14:paraId="098DAB6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88CC5E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2B918AF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126.885.191</w:t>
            </w:r>
          </w:p>
        </w:tc>
      </w:tr>
      <w:tr w:rsidR="00F00CEA" w:rsidRPr="00F00CEA" w14:paraId="3578AA6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AF48D2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32D877C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126.885.191</w:t>
            </w:r>
          </w:p>
        </w:tc>
      </w:tr>
      <w:tr w:rsidR="00F00CEA" w:rsidRPr="00F00CEA" w14:paraId="39F5BFC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12DC3F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3C50FA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126.885.191</w:t>
            </w:r>
          </w:p>
        </w:tc>
      </w:tr>
      <w:tr w:rsidR="00F00CEA" w:rsidRPr="00F00CEA" w14:paraId="6D869D4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3C9F2E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579678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2.911.432</w:t>
            </w:r>
          </w:p>
        </w:tc>
      </w:tr>
      <w:tr w:rsidR="00F00CEA" w:rsidRPr="00F00CEA" w14:paraId="576F7F3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04CC62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C5B58E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2.911.432</w:t>
            </w:r>
          </w:p>
        </w:tc>
      </w:tr>
      <w:tr w:rsidR="00F00CEA" w:rsidRPr="00F00CEA" w14:paraId="111ADCF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B7082C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654DFC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2.911.432</w:t>
            </w:r>
          </w:p>
        </w:tc>
      </w:tr>
      <w:tr w:rsidR="00F00CEA" w:rsidRPr="00F00CEA" w14:paraId="12442803"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AF419"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993482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38.262.003</w:t>
            </w:r>
          </w:p>
        </w:tc>
      </w:tr>
      <w:tr w:rsidR="00F00CEA" w:rsidRPr="00F00CEA" w14:paraId="64CA30B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BBFA9C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2E0CA9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38.262.003</w:t>
            </w:r>
          </w:p>
        </w:tc>
      </w:tr>
      <w:tr w:rsidR="00F00CEA" w:rsidRPr="00F00CEA" w14:paraId="7000533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BBBDF7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3178527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37.105.165</w:t>
            </w:r>
          </w:p>
        </w:tc>
      </w:tr>
      <w:tr w:rsidR="00F00CEA" w:rsidRPr="00F00CEA" w14:paraId="0514526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785DA8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451D034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37.105.165</w:t>
            </w:r>
          </w:p>
        </w:tc>
      </w:tr>
      <w:tr w:rsidR="00F00CEA" w:rsidRPr="00F00CEA" w14:paraId="7749448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7AAF4F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483971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37.105.165</w:t>
            </w:r>
          </w:p>
        </w:tc>
      </w:tr>
      <w:tr w:rsidR="00F00CEA" w:rsidRPr="00F00CEA" w14:paraId="2CDD5D7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0D68E7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2233CB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1.156.838</w:t>
            </w:r>
          </w:p>
        </w:tc>
      </w:tr>
      <w:tr w:rsidR="00F00CEA" w:rsidRPr="00F00CEA" w14:paraId="4A62E29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357C3B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8FD599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1.156.838</w:t>
            </w:r>
          </w:p>
        </w:tc>
      </w:tr>
      <w:tr w:rsidR="00F00CEA" w:rsidRPr="00F00CEA" w14:paraId="43334D2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E9B10B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DDE461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1.156.838</w:t>
            </w:r>
          </w:p>
        </w:tc>
      </w:tr>
      <w:tr w:rsidR="00F00CEA" w:rsidRPr="00F00CEA" w14:paraId="2021178E"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247E0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1105 - Consejería Jurídica del Poder Ejecutivo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D02D13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20.748.727</w:t>
            </w:r>
          </w:p>
        </w:tc>
      </w:tr>
      <w:tr w:rsidR="00F00CEA" w:rsidRPr="00F00CEA" w14:paraId="3A792049"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30915DB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single" w:sz="4" w:space="0" w:color="000000"/>
              <w:right w:val="single" w:sz="4" w:space="0" w:color="000000"/>
            </w:tcBorders>
            <w:shd w:val="clear" w:color="auto" w:fill="auto"/>
            <w:vAlign w:val="center"/>
            <w:hideMark/>
          </w:tcPr>
          <w:p w14:paraId="53C4A84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7.530.188</w:t>
            </w:r>
          </w:p>
        </w:tc>
      </w:tr>
      <w:tr w:rsidR="00F00CEA" w:rsidRPr="00F00CEA" w14:paraId="76BB0A4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3D85E9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2EB1D16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7.530.188</w:t>
            </w:r>
          </w:p>
        </w:tc>
      </w:tr>
      <w:tr w:rsidR="00F00CEA" w:rsidRPr="00F00CEA" w14:paraId="2AA5D3B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085FF9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Recursos Fiscales</w:t>
            </w:r>
          </w:p>
        </w:tc>
        <w:tc>
          <w:tcPr>
            <w:tcW w:w="930" w:type="pct"/>
            <w:tcBorders>
              <w:top w:val="nil"/>
              <w:left w:val="nil"/>
              <w:bottom w:val="nil"/>
              <w:right w:val="single" w:sz="4" w:space="0" w:color="000000"/>
            </w:tcBorders>
            <w:shd w:val="clear" w:color="auto" w:fill="auto"/>
            <w:vAlign w:val="center"/>
            <w:hideMark/>
          </w:tcPr>
          <w:p w14:paraId="2FAA12F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7.296.468</w:t>
            </w:r>
          </w:p>
        </w:tc>
      </w:tr>
      <w:tr w:rsidR="00F00CEA" w:rsidRPr="00F00CEA" w14:paraId="15BFAF9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6B8C86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69EBCA6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7.296.468</w:t>
            </w:r>
          </w:p>
        </w:tc>
      </w:tr>
      <w:tr w:rsidR="00F00CEA" w:rsidRPr="00F00CEA" w14:paraId="41D1CAF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5BF670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AE156F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7.296.468</w:t>
            </w:r>
          </w:p>
        </w:tc>
      </w:tr>
      <w:tr w:rsidR="00F00CEA" w:rsidRPr="00F00CEA" w14:paraId="7966BB4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8638CD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0E1FEA2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233.720</w:t>
            </w:r>
          </w:p>
        </w:tc>
      </w:tr>
      <w:tr w:rsidR="00F00CEA" w:rsidRPr="00F00CEA" w14:paraId="2763934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52B55D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A897BE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233.720</w:t>
            </w:r>
          </w:p>
        </w:tc>
      </w:tr>
      <w:tr w:rsidR="00F00CEA" w:rsidRPr="00F00CEA" w14:paraId="42F032F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214F6E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95026D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233.720</w:t>
            </w:r>
          </w:p>
        </w:tc>
      </w:tr>
      <w:tr w:rsidR="00F00CEA" w:rsidRPr="00F00CEA" w14:paraId="7C2850D7"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12F6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P005 - Gerencia Pública</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0E3BF2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13.218.539</w:t>
            </w:r>
          </w:p>
        </w:tc>
      </w:tr>
      <w:tr w:rsidR="00F00CEA" w:rsidRPr="00F00CEA" w14:paraId="099E01C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1B251F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20FF9FB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13.218.539</w:t>
            </w:r>
          </w:p>
        </w:tc>
      </w:tr>
      <w:tr w:rsidR="00F00CEA" w:rsidRPr="00F00CEA" w14:paraId="7CBCA11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DB7C74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5E65A6C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12.819.470</w:t>
            </w:r>
          </w:p>
        </w:tc>
      </w:tr>
      <w:tr w:rsidR="00F00CEA" w:rsidRPr="00F00CEA" w14:paraId="177971D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B7C1BE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1346A01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12.819.470</w:t>
            </w:r>
          </w:p>
        </w:tc>
      </w:tr>
      <w:tr w:rsidR="00F00CEA" w:rsidRPr="00F00CEA" w14:paraId="623A6CA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911483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70CD45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12.819.470</w:t>
            </w:r>
          </w:p>
        </w:tc>
      </w:tr>
      <w:tr w:rsidR="00F00CEA" w:rsidRPr="00F00CEA" w14:paraId="438554A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666860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6317C9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399.069</w:t>
            </w:r>
          </w:p>
        </w:tc>
      </w:tr>
      <w:tr w:rsidR="00F00CEA" w:rsidRPr="00F00CEA" w14:paraId="3A98A5B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D0D02B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72E69A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399.069</w:t>
            </w:r>
          </w:p>
        </w:tc>
      </w:tr>
      <w:tr w:rsidR="00F00CEA" w:rsidRPr="00F00CEA" w14:paraId="6CEEB8A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D19C96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150342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399.069</w:t>
            </w:r>
          </w:p>
        </w:tc>
      </w:tr>
      <w:tr w:rsidR="00F00CEA" w:rsidRPr="00F00CEA" w14:paraId="48FEDC0A"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EC6B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1106 - Secretaría de Finanzas y Planeación</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68B4C6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644.818.134</w:t>
            </w:r>
          </w:p>
        </w:tc>
      </w:tr>
      <w:tr w:rsidR="00F00CEA" w:rsidRPr="00F00CEA" w14:paraId="5DFEBD19"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744C568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single" w:sz="4" w:space="0" w:color="000000"/>
              <w:right w:val="single" w:sz="4" w:space="0" w:color="000000"/>
            </w:tcBorders>
            <w:shd w:val="clear" w:color="auto" w:fill="auto"/>
            <w:vAlign w:val="center"/>
            <w:hideMark/>
          </w:tcPr>
          <w:p w14:paraId="2FA1672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199.727.907</w:t>
            </w:r>
          </w:p>
        </w:tc>
      </w:tr>
      <w:tr w:rsidR="00F00CEA" w:rsidRPr="00F00CEA" w14:paraId="7DE7591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0A94CF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9F9596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199.727.907</w:t>
            </w:r>
          </w:p>
        </w:tc>
      </w:tr>
      <w:tr w:rsidR="00F00CEA" w:rsidRPr="00F00CEA" w14:paraId="639A979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F51F30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75E4BFA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195.764.816</w:t>
            </w:r>
          </w:p>
        </w:tc>
      </w:tr>
      <w:tr w:rsidR="00F00CEA" w:rsidRPr="00F00CEA" w14:paraId="17ADF94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CB6F90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527CC56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195.764.816</w:t>
            </w:r>
          </w:p>
        </w:tc>
      </w:tr>
      <w:tr w:rsidR="00F00CEA" w:rsidRPr="00F00CEA" w14:paraId="70E5C2D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840F21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E94E36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195.764.816</w:t>
            </w:r>
          </w:p>
        </w:tc>
      </w:tr>
      <w:tr w:rsidR="00F00CEA" w:rsidRPr="00F00CEA" w14:paraId="44FE988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970575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25D3AF7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3.963.091</w:t>
            </w:r>
          </w:p>
        </w:tc>
      </w:tr>
      <w:tr w:rsidR="00F00CEA" w:rsidRPr="00F00CEA" w14:paraId="40049B3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62D82D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B02A87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3.963.091</w:t>
            </w:r>
          </w:p>
        </w:tc>
      </w:tr>
      <w:tr w:rsidR="00F00CEA" w:rsidRPr="00F00CEA" w14:paraId="7BF31ED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BC4691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900BA2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3.963.091</w:t>
            </w:r>
          </w:p>
        </w:tc>
      </w:tr>
      <w:tr w:rsidR="00F00CEA" w:rsidRPr="00F00CEA" w14:paraId="4E721FCA"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F438A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P003 - Gestión del Gasto Público Orientado a resultados</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C2DA72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445.090.227</w:t>
            </w:r>
          </w:p>
        </w:tc>
      </w:tr>
      <w:tr w:rsidR="00F00CEA" w:rsidRPr="00F00CEA" w14:paraId="712CA6F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B3A711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5C101CC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445.090.227</w:t>
            </w:r>
          </w:p>
        </w:tc>
      </w:tr>
      <w:tr w:rsidR="00F00CEA" w:rsidRPr="00F00CEA" w14:paraId="5D663EF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90EB6D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248A017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434.889.806</w:t>
            </w:r>
          </w:p>
        </w:tc>
      </w:tr>
      <w:tr w:rsidR="00F00CEA" w:rsidRPr="00F00CEA" w14:paraId="328F0CF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68B622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1C42324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434.889.806</w:t>
            </w:r>
          </w:p>
        </w:tc>
      </w:tr>
      <w:tr w:rsidR="00F00CEA" w:rsidRPr="00F00CEA" w14:paraId="39316F4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4F1CE7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B8A06B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434.889.806</w:t>
            </w:r>
          </w:p>
        </w:tc>
      </w:tr>
      <w:tr w:rsidR="00F00CEA" w:rsidRPr="00F00CEA" w14:paraId="2BEAC84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885EE5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0515AF1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10.200.421</w:t>
            </w:r>
          </w:p>
        </w:tc>
      </w:tr>
      <w:tr w:rsidR="00F00CEA" w:rsidRPr="00F00CEA" w14:paraId="0D20C98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911BA6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829229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10.200.421</w:t>
            </w:r>
          </w:p>
        </w:tc>
      </w:tr>
      <w:tr w:rsidR="00F00CEA" w:rsidRPr="00F00CEA" w14:paraId="7947C4D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DE0359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D7554E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10.200.421</w:t>
            </w:r>
          </w:p>
        </w:tc>
      </w:tr>
      <w:tr w:rsidR="00F00CEA" w:rsidRPr="00F00CEA" w14:paraId="5644565B"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58380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1107 - Secretaría de Desarrollo Territorial Urbano Sustentable</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06AA4E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85.493.467</w:t>
            </w:r>
          </w:p>
        </w:tc>
      </w:tr>
      <w:tr w:rsidR="00F00CEA" w:rsidRPr="00F00CEA" w14:paraId="0EE98B7F"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16B1BC4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E055 - Ordenamiento Territorial, Desarrollo Urbano y Vivienda</w:t>
            </w:r>
          </w:p>
        </w:tc>
        <w:tc>
          <w:tcPr>
            <w:tcW w:w="930" w:type="pct"/>
            <w:tcBorders>
              <w:top w:val="nil"/>
              <w:left w:val="nil"/>
              <w:bottom w:val="single" w:sz="4" w:space="0" w:color="000000"/>
              <w:right w:val="single" w:sz="4" w:space="0" w:color="000000"/>
            </w:tcBorders>
            <w:shd w:val="clear" w:color="auto" w:fill="auto"/>
            <w:vAlign w:val="center"/>
            <w:hideMark/>
          </w:tcPr>
          <w:p w14:paraId="3B8F98E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55.768.640</w:t>
            </w:r>
          </w:p>
        </w:tc>
      </w:tr>
      <w:tr w:rsidR="00F00CEA" w:rsidRPr="00F00CEA" w14:paraId="6AAB983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09935BE"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00AF931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55.768.640</w:t>
            </w:r>
          </w:p>
        </w:tc>
      </w:tr>
      <w:tr w:rsidR="00F00CEA" w:rsidRPr="00F00CEA" w14:paraId="35B953A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3FCAB7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1F4BB05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53.747.952</w:t>
            </w:r>
          </w:p>
        </w:tc>
      </w:tr>
      <w:tr w:rsidR="00F00CEA" w:rsidRPr="00F00CEA" w14:paraId="71FC77C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1CAD0D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7CB9764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53.747.952</w:t>
            </w:r>
          </w:p>
        </w:tc>
      </w:tr>
      <w:tr w:rsidR="00F00CEA" w:rsidRPr="00F00CEA" w14:paraId="56DFE07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D8B3D3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1B77A6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53.747.952</w:t>
            </w:r>
          </w:p>
        </w:tc>
      </w:tr>
      <w:tr w:rsidR="00F00CEA" w:rsidRPr="00F00CEA" w14:paraId="30AE4F3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5B40D2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76960A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2.020.688</w:t>
            </w:r>
          </w:p>
        </w:tc>
      </w:tr>
      <w:tr w:rsidR="00F00CEA" w:rsidRPr="00F00CEA" w14:paraId="55FE606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A22F68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A58A6A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2.020.688</w:t>
            </w:r>
          </w:p>
        </w:tc>
      </w:tr>
      <w:tr w:rsidR="00F00CEA" w:rsidRPr="00F00CEA" w14:paraId="1A285B2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AC56CC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Ejercicio Fiscal 2023</w:t>
            </w:r>
          </w:p>
        </w:tc>
        <w:tc>
          <w:tcPr>
            <w:tcW w:w="930" w:type="pct"/>
            <w:tcBorders>
              <w:top w:val="nil"/>
              <w:left w:val="nil"/>
              <w:bottom w:val="nil"/>
              <w:right w:val="single" w:sz="4" w:space="0" w:color="000000"/>
            </w:tcBorders>
            <w:shd w:val="clear" w:color="auto" w:fill="auto"/>
            <w:vAlign w:val="center"/>
            <w:hideMark/>
          </w:tcPr>
          <w:p w14:paraId="22EA862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2.020.688</w:t>
            </w:r>
          </w:p>
        </w:tc>
      </w:tr>
      <w:tr w:rsidR="00F00CEA" w:rsidRPr="00F00CEA" w14:paraId="0CF519D0"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3EE096"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C3A8B0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29.724.827</w:t>
            </w:r>
          </w:p>
        </w:tc>
      </w:tr>
      <w:tr w:rsidR="00F00CEA" w:rsidRPr="00F00CEA" w14:paraId="33C02EC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1EBFADC"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503898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29.724.827</w:t>
            </w:r>
          </w:p>
        </w:tc>
      </w:tr>
      <w:tr w:rsidR="00F00CEA" w:rsidRPr="00F00CEA" w14:paraId="012A02E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ECF523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22931F7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28.670.463</w:t>
            </w:r>
          </w:p>
        </w:tc>
      </w:tr>
      <w:tr w:rsidR="00F00CEA" w:rsidRPr="00F00CEA" w14:paraId="26700A3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3BE0B0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6CB9940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28.670.463</w:t>
            </w:r>
          </w:p>
        </w:tc>
      </w:tr>
      <w:tr w:rsidR="00F00CEA" w:rsidRPr="00F00CEA" w14:paraId="0533B7E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34397D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325337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28.670.463</w:t>
            </w:r>
          </w:p>
        </w:tc>
      </w:tr>
      <w:tr w:rsidR="00F00CEA" w:rsidRPr="00F00CEA" w14:paraId="7146C47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C227BF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1FBBB2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1.054.364</w:t>
            </w:r>
          </w:p>
        </w:tc>
      </w:tr>
      <w:tr w:rsidR="00F00CEA" w:rsidRPr="00F00CEA" w14:paraId="64B7CBC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2ECF80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7F31D4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1.054.364</w:t>
            </w:r>
          </w:p>
        </w:tc>
      </w:tr>
      <w:tr w:rsidR="00F00CEA" w:rsidRPr="00F00CEA" w14:paraId="3FC1323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A11124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BF6A26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1.054.364</w:t>
            </w:r>
          </w:p>
        </w:tc>
      </w:tr>
      <w:tr w:rsidR="00F00CEA" w:rsidRPr="00F00CEA" w14:paraId="21C98E7C"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152D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1108 - Secretaría de Turismo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AC48FB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60.105.659</w:t>
            </w:r>
          </w:p>
        </w:tc>
      </w:tr>
      <w:tr w:rsidR="00F00CEA" w:rsidRPr="00F00CEA" w14:paraId="32D41BE5"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4C6BF75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E019 - Diversificación y Desarrollo Turístico Sustentable</w:t>
            </w:r>
          </w:p>
        </w:tc>
        <w:tc>
          <w:tcPr>
            <w:tcW w:w="930" w:type="pct"/>
            <w:tcBorders>
              <w:top w:val="nil"/>
              <w:left w:val="nil"/>
              <w:bottom w:val="single" w:sz="4" w:space="0" w:color="000000"/>
              <w:right w:val="single" w:sz="4" w:space="0" w:color="000000"/>
            </w:tcBorders>
            <w:shd w:val="clear" w:color="auto" w:fill="auto"/>
            <w:vAlign w:val="center"/>
            <w:hideMark/>
          </w:tcPr>
          <w:p w14:paraId="64FC018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32.468.018</w:t>
            </w:r>
          </w:p>
        </w:tc>
      </w:tr>
      <w:tr w:rsidR="00F00CEA" w:rsidRPr="00F00CEA" w14:paraId="35EFE11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E3EF756"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20A35B3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32.468.018</w:t>
            </w:r>
          </w:p>
        </w:tc>
      </w:tr>
      <w:tr w:rsidR="00F00CEA" w:rsidRPr="00F00CEA" w14:paraId="1855E5C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E9B167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2EB95DF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31.356.954</w:t>
            </w:r>
          </w:p>
        </w:tc>
      </w:tr>
      <w:tr w:rsidR="00F00CEA" w:rsidRPr="00F00CEA" w14:paraId="7E5472B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25CED7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320ED6D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31.356.954</w:t>
            </w:r>
          </w:p>
        </w:tc>
      </w:tr>
      <w:tr w:rsidR="00F00CEA" w:rsidRPr="00F00CEA" w14:paraId="45F05ED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8C2697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554EC0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31.356.954</w:t>
            </w:r>
          </w:p>
        </w:tc>
      </w:tr>
      <w:tr w:rsidR="00F00CEA" w:rsidRPr="00F00CEA" w14:paraId="4035E57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172B60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8BDB0D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1.111.064</w:t>
            </w:r>
          </w:p>
        </w:tc>
      </w:tr>
      <w:tr w:rsidR="00F00CEA" w:rsidRPr="00F00CEA" w14:paraId="55EF485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EB123B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CB48F6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1.111.064</w:t>
            </w:r>
          </w:p>
        </w:tc>
      </w:tr>
      <w:tr w:rsidR="00F00CEA" w:rsidRPr="00F00CEA" w14:paraId="7DE6EE6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7B772E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3C0937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1.111.064</w:t>
            </w:r>
          </w:p>
        </w:tc>
      </w:tr>
      <w:tr w:rsidR="00F00CEA" w:rsidRPr="00F00CEA" w14:paraId="475F1335"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542CD9"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B49556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27.637.641</w:t>
            </w:r>
          </w:p>
        </w:tc>
      </w:tr>
      <w:tr w:rsidR="00F00CEA" w:rsidRPr="00F00CEA" w14:paraId="4637A54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570C59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25872C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27.637.641</w:t>
            </w:r>
          </w:p>
        </w:tc>
      </w:tr>
      <w:tr w:rsidR="00F00CEA" w:rsidRPr="00F00CEA" w14:paraId="63ECD2C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FCCEAD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535AF81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26.919.852</w:t>
            </w:r>
          </w:p>
        </w:tc>
      </w:tr>
      <w:tr w:rsidR="00F00CEA" w:rsidRPr="00F00CEA" w14:paraId="6946ABD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F5F64F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59B0A8C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26.919.852</w:t>
            </w:r>
          </w:p>
        </w:tc>
      </w:tr>
      <w:tr w:rsidR="00F00CEA" w:rsidRPr="00F00CEA" w14:paraId="08EF551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73BF62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25F313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26.919.852</w:t>
            </w:r>
          </w:p>
        </w:tc>
      </w:tr>
      <w:tr w:rsidR="00F00CEA" w:rsidRPr="00F00CEA" w14:paraId="28F5DEC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0A0D60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53EE57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717.789</w:t>
            </w:r>
          </w:p>
        </w:tc>
      </w:tr>
      <w:tr w:rsidR="00F00CEA" w:rsidRPr="00F00CEA" w14:paraId="08CD588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B71066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3A0FBCD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717.789</w:t>
            </w:r>
          </w:p>
        </w:tc>
      </w:tr>
      <w:tr w:rsidR="00F00CEA" w:rsidRPr="00F00CEA" w14:paraId="06DDC76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8C92E1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8FB2C4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717.789</w:t>
            </w:r>
          </w:p>
        </w:tc>
      </w:tr>
      <w:tr w:rsidR="00F00CEA" w:rsidRPr="00F00CEA" w14:paraId="79E4D961"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36A13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1109 - Secretaría de Educación</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BD29D2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350.668.264</w:t>
            </w:r>
          </w:p>
        </w:tc>
      </w:tr>
      <w:tr w:rsidR="00F00CEA" w:rsidRPr="00F00CEA" w14:paraId="19B4D99D"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5B745F1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E027 - Educación Superior</w:t>
            </w:r>
          </w:p>
        </w:tc>
        <w:tc>
          <w:tcPr>
            <w:tcW w:w="930" w:type="pct"/>
            <w:tcBorders>
              <w:top w:val="nil"/>
              <w:left w:val="nil"/>
              <w:bottom w:val="single" w:sz="4" w:space="0" w:color="000000"/>
              <w:right w:val="single" w:sz="4" w:space="0" w:color="000000"/>
            </w:tcBorders>
            <w:shd w:val="clear" w:color="auto" w:fill="auto"/>
            <w:vAlign w:val="center"/>
            <w:hideMark/>
          </w:tcPr>
          <w:p w14:paraId="1A71C59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149.831.710</w:t>
            </w:r>
          </w:p>
        </w:tc>
      </w:tr>
      <w:tr w:rsidR="00F00CEA" w:rsidRPr="00F00CEA" w14:paraId="6AD8B9C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A0D2DA2"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69C724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149.831.710</w:t>
            </w:r>
          </w:p>
        </w:tc>
      </w:tr>
      <w:tr w:rsidR="00F00CEA" w:rsidRPr="00F00CEA" w14:paraId="6FBFDF6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75BD2C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38B0BFE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149.831.710</w:t>
            </w:r>
          </w:p>
        </w:tc>
      </w:tr>
      <w:tr w:rsidR="00F00CEA" w:rsidRPr="00F00CEA" w14:paraId="57CDE2A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EEB743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19D692E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149.831.710</w:t>
            </w:r>
          </w:p>
        </w:tc>
      </w:tr>
      <w:tr w:rsidR="00F00CEA" w:rsidRPr="00F00CEA" w14:paraId="139E35E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07E33B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492825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149.831.710</w:t>
            </w:r>
          </w:p>
        </w:tc>
      </w:tr>
      <w:tr w:rsidR="00F00CEA" w:rsidRPr="00F00CEA" w14:paraId="551FCC47"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873FB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E035 - Educación Media Superior</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AA3B33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3.776.534</w:t>
            </w:r>
          </w:p>
        </w:tc>
      </w:tr>
      <w:tr w:rsidR="00F00CEA" w:rsidRPr="00F00CEA" w14:paraId="620C2B1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FECA492"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4725AA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3.776.534</w:t>
            </w:r>
          </w:p>
        </w:tc>
      </w:tr>
      <w:tr w:rsidR="00F00CEA" w:rsidRPr="00F00CEA" w14:paraId="12EDBA3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7DE897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7F4B9DB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3.734.547</w:t>
            </w:r>
          </w:p>
        </w:tc>
      </w:tr>
      <w:tr w:rsidR="00F00CEA" w:rsidRPr="00F00CEA" w14:paraId="6671CE9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50D8FE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34561BB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3.734.547</w:t>
            </w:r>
          </w:p>
        </w:tc>
      </w:tr>
      <w:tr w:rsidR="00F00CEA" w:rsidRPr="00F00CEA" w14:paraId="383DF6C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70F368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DAC5B7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3.734.547</w:t>
            </w:r>
          </w:p>
        </w:tc>
      </w:tr>
      <w:tr w:rsidR="00F00CEA" w:rsidRPr="00F00CEA" w14:paraId="6D5F2B7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C31885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347323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41.987</w:t>
            </w:r>
          </w:p>
        </w:tc>
      </w:tr>
      <w:tr w:rsidR="00F00CEA" w:rsidRPr="00F00CEA" w14:paraId="5FFF6D0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71293B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EB9FBD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41.987</w:t>
            </w:r>
          </w:p>
        </w:tc>
      </w:tr>
      <w:tr w:rsidR="00F00CEA" w:rsidRPr="00F00CEA" w14:paraId="13A4C78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505898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Ejercicio Fiscal 2023</w:t>
            </w:r>
          </w:p>
        </w:tc>
        <w:tc>
          <w:tcPr>
            <w:tcW w:w="930" w:type="pct"/>
            <w:tcBorders>
              <w:top w:val="nil"/>
              <w:left w:val="nil"/>
              <w:bottom w:val="nil"/>
              <w:right w:val="single" w:sz="4" w:space="0" w:color="000000"/>
            </w:tcBorders>
            <w:shd w:val="clear" w:color="auto" w:fill="auto"/>
            <w:vAlign w:val="center"/>
            <w:hideMark/>
          </w:tcPr>
          <w:p w14:paraId="207A6C9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41.987</w:t>
            </w:r>
          </w:p>
        </w:tc>
      </w:tr>
      <w:tr w:rsidR="00F00CEA" w:rsidRPr="00F00CEA" w14:paraId="39E85AB3"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85F3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1BA7A0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43.457.434</w:t>
            </w:r>
          </w:p>
        </w:tc>
      </w:tr>
      <w:tr w:rsidR="00F00CEA" w:rsidRPr="00F00CEA" w14:paraId="5B10626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1EC5E0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03E09DB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43.457.434</w:t>
            </w:r>
          </w:p>
        </w:tc>
      </w:tr>
      <w:tr w:rsidR="00F00CEA" w:rsidRPr="00F00CEA" w14:paraId="1759F08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E9B13B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3E4FD2E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42.629.272</w:t>
            </w:r>
          </w:p>
        </w:tc>
      </w:tr>
      <w:tr w:rsidR="00F00CEA" w:rsidRPr="00F00CEA" w14:paraId="04EDDE5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06E6A3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56EE097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42.629.272</w:t>
            </w:r>
          </w:p>
        </w:tc>
      </w:tr>
      <w:tr w:rsidR="00F00CEA" w:rsidRPr="00F00CEA" w14:paraId="1BE4352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4778DB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98484B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42.629.272</w:t>
            </w:r>
          </w:p>
        </w:tc>
      </w:tr>
      <w:tr w:rsidR="00F00CEA" w:rsidRPr="00F00CEA" w14:paraId="3536D13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CD7D66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F4856C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828.162</w:t>
            </w:r>
          </w:p>
        </w:tc>
      </w:tr>
      <w:tr w:rsidR="00F00CEA" w:rsidRPr="00F00CEA" w14:paraId="4C818F9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304DD2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3CA6226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828.162</w:t>
            </w:r>
          </w:p>
        </w:tc>
      </w:tr>
      <w:tr w:rsidR="00F00CEA" w:rsidRPr="00F00CEA" w14:paraId="25F761E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16EA87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D40B1F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828.162</w:t>
            </w:r>
          </w:p>
        </w:tc>
      </w:tr>
      <w:tr w:rsidR="00F00CEA" w:rsidRPr="00F00CEA" w14:paraId="634F2171"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740F0C"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P004 - Coordinación de la Política de Educación Básica en el Estado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5720C4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153.602.586</w:t>
            </w:r>
          </w:p>
        </w:tc>
      </w:tr>
      <w:tr w:rsidR="00F00CEA" w:rsidRPr="00F00CEA" w14:paraId="6E6DB2D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DC2D7B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6DAAEB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153.602.586</w:t>
            </w:r>
          </w:p>
        </w:tc>
      </w:tr>
      <w:tr w:rsidR="00F00CEA" w:rsidRPr="00F00CEA" w14:paraId="38108C8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173C95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51FED3C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153.426.852</w:t>
            </w:r>
          </w:p>
        </w:tc>
      </w:tr>
      <w:tr w:rsidR="00F00CEA" w:rsidRPr="00F00CEA" w14:paraId="507A34C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DED1F8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3CDEF56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153.426.852</w:t>
            </w:r>
          </w:p>
        </w:tc>
      </w:tr>
      <w:tr w:rsidR="00F00CEA" w:rsidRPr="00F00CEA" w14:paraId="4A01D99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B47C2D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B0B427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153.426.852</w:t>
            </w:r>
          </w:p>
        </w:tc>
      </w:tr>
      <w:tr w:rsidR="00F00CEA" w:rsidRPr="00F00CEA" w14:paraId="1F4C9C5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406956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B9E9F2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175.734</w:t>
            </w:r>
          </w:p>
        </w:tc>
      </w:tr>
      <w:tr w:rsidR="00F00CEA" w:rsidRPr="00F00CEA" w14:paraId="7A3B8F1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916BB8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8240E0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175.734</w:t>
            </w:r>
          </w:p>
        </w:tc>
      </w:tr>
      <w:tr w:rsidR="00F00CEA" w:rsidRPr="00F00CEA" w14:paraId="24F4268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9ED500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024F5B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175.734</w:t>
            </w:r>
          </w:p>
        </w:tc>
      </w:tr>
      <w:tr w:rsidR="00F00CEA" w:rsidRPr="00F00CEA" w14:paraId="226CE36A"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77053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1110 - Secretaría de Desarrollo Económico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20F5CE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237.089.984</w:t>
            </w:r>
          </w:p>
        </w:tc>
      </w:tr>
      <w:tr w:rsidR="00F00CEA" w:rsidRPr="00F00CEA" w14:paraId="15ADAA87"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465D21E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 xml:space="preserve">E069 - Fortalecimiento de la capacidad productiva de las </w:t>
            </w:r>
            <w:proofErr w:type="spellStart"/>
            <w:r w:rsidRPr="00F00CEA">
              <w:rPr>
                <w:rFonts w:eastAsia="Times New Roman" w:cs="Calibri"/>
                <w:color w:val="000000"/>
                <w:sz w:val="16"/>
                <w:szCs w:val="16"/>
                <w:lang w:eastAsia="es-MX"/>
              </w:rPr>
              <w:t>MIPyMES</w:t>
            </w:r>
            <w:proofErr w:type="spellEnd"/>
            <w:r w:rsidRPr="00F00CEA">
              <w:rPr>
                <w:rFonts w:eastAsia="Times New Roman" w:cs="Calibri"/>
                <w:color w:val="000000"/>
                <w:sz w:val="16"/>
                <w:szCs w:val="16"/>
                <w:lang w:eastAsia="es-MX"/>
              </w:rPr>
              <w:t>, con el impulso a la diversificación productiva</w:t>
            </w:r>
          </w:p>
        </w:tc>
        <w:tc>
          <w:tcPr>
            <w:tcW w:w="930" w:type="pct"/>
            <w:tcBorders>
              <w:top w:val="nil"/>
              <w:left w:val="nil"/>
              <w:bottom w:val="single" w:sz="4" w:space="0" w:color="000000"/>
              <w:right w:val="single" w:sz="4" w:space="0" w:color="000000"/>
            </w:tcBorders>
            <w:shd w:val="clear" w:color="auto" w:fill="auto"/>
            <w:vAlign w:val="center"/>
            <w:hideMark/>
          </w:tcPr>
          <w:p w14:paraId="7DEA042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216.227.529</w:t>
            </w:r>
          </w:p>
        </w:tc>
      </w:tr>
      <w:tr w:rsidR="00F00CEA" w:rsidRPr="00F00CEA" w14:paraId="6EEDA55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273C19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DD7128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216.227.529</w:t>
            </w:r>
          </w:p>
        </w:tc>
      </w:tr>
      <w:tr w:rsidR="00F00CEA" w:rsidRPr="00F00CEA" w14:paraId="00DAEC9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DEE048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1F2F9E5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215.325.098</w:t>
            </w:r>
          </w:p>
        </w:tc>
      </w:tr>
      <w:tr w:rsidR="00F00CEA" w:rsidRPr="00F00CEA" w14:paraId="50BDCFB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9B2328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7449DD5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215.325.098</w:t>
            </w:r>
          </w:p>
        </w:tc>
      </w:tr>
      <w:tr w:rsidR="00F00CEA" w:rsidRPr="00F00CEA" w14:paraId="1DA9A77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CD6697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897ABE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215.325.098</w:t>
            </w:r>
          </w:p>
        </w:tc>
      </w:tr>
      <w:tr w:rsidR="00F00CEA" w:rsidRPr="00F00CEA" w14:paraId="640F15C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0893F3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C4AFE6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902.431</w:t>
            </w:r>
          </w:p>
        </w:tc>
      </w:tr>
      <w:tr w:rsidR="00F00CEA" w:rsidRPr="00F00CEA" w14:paraId="526AC7A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1C260A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902FB2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902.431</w:t>
            </w:r>
          </w:p>
        </w:tc>
      </w:tr>
      <w:tr w:rsidR="00F00CEA" w:rsidRPr="00F00CEA" w14:paraId="5E3A80C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5798D5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32FDCE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902.431</w:t>
            </w:r>
          </w:p>
        </w:tc>
      </w:tr>
      <w:tr w:rsidR="00F00CEA" w:rsidRPr="00F00CEA" w14:paraId="1BF67529"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6A491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98344E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20.862.455</w:t>
            </w:r>
          </w:p>
        </w:tc>
      </w:tr>
      <w:tr w:rsidR="00F00CEA" w:rsidRPr="00F00CEA" w14:paraId="3F9F283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8F95E5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1A41AA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20.862.455</w:t>
            </w:r>
          </w:p>
        </w:tc>
      </w:tr>
      <w:tr w:rsidR="00F00CEA" w:rsidRPr="00F00CEA" w14:paraId="500B1FA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7D7DFE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0FB5E47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20.295.113</w:t>
            </w:r>
          </w:p>
        </w:tc>
      </w:tr>
      <w:tr w:rsidR="00F00CEA" w:rsidRPr="00F00CEA" w14:paraId="69A4A2B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5CACCE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60243F7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20.295.113</w:t>
            </w:r>
          </w:p>
        </w:tc>
      </w:tr>
      <w:tr w:rsidR="00F00CEA" w:rsidRPr="00F00CEA" w14:paraId="4F1B37D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C03D79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A72BF2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20.295.113</w:t>
            </w:r>
          </w:p>
        </w:tc>
      </w:tr>
      <w:tr w:rsidR="00F00CEA" w:rsidRPr="00F00CEA" w14:paraId="32CC5E1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2393D2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8EC783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567.342</w:t>
            </w:r>
          </w:p>
        </w:tc>
      </w:tr>
      <w:tr w:rsidR="00F00CEA" w:rsidRPr="00F00CEA" w14:paraId="7164ED7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541CA0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7F15C0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567.342</w:t>
            </w:r>
          </w:p>
        </w:tc>
      </w:tr>
      <w:tr w:rsidR="00F00CEA" w:rsidRPr="00F00CEA" w14:paraId="1755EB3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7F77F9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CE5CF7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567.342</w:t>
            </w:r>
          </w:p>
        </w:tc>
      </w:tr>
      <w:tr w:rsidR="00F00CEA" w:rsidRPr="00F00CEA" w14:paraId="3CCF4753"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2E74A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1113 - Secretaría de la Contraloría</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F3EF1C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118.799.353</w:t>
            </w:r>
          </w:p>
        </w:tc>
      </w:tr>
      <w:tr w:rsidR="00F00CEA" w:rsidRPr="00F00CEA" w14:paraId="46CEA484"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76F00CAC"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single" w:sz="4" w:space="0" w:color="000000"/>
              <w:right w:val="single" w:sz="4" w:space="0" w:color="000000"/>
            </w:tcBorders>
            <w:shd w:val="clear" w:color="auto" w:fill="auto"/>
            <w:vAlign w:val="center"/>
            <w:hideMark/>
          </w:tcPr>
          <w:p w14:paraId="7223144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24.785.005</w:t>
            </w:r>
          </w:p>
        </w:tc>
      </w:tr>
      <w:tr w:rsidR="00F00CEA" w:rsidRPr="00F00CEA" w14:paraId="18E9A3A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08A2E01"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50138BD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24.785.005</w:t>
            </w:r>
          </w:p>
        </w:tc>
      </w:tr>
      <w:tr w:rsidR="00F00CEA" w:rsidRPr="00F00CEA" w14:paraId="7654F0F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63756F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240F344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24.107.274</w:t>
            </w:r>
          </w:p>
        </w:tc>
      </w:tr>
      <w:tr w:rsidR="00F00CEA" w:rsidRPr="00F00CEA" w14:paraId="0A53428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3AC180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Recursos de la Recaudación Local</w:t>
            </w:r>
          </w:p>
        </w:tc>
        <w:tc>
          <w:tcPr>
            <w:tcW w:w="930" w:type="pct"/>
            <w:tcBorders>
              <w:top w:val="nil"/>
              <w:left w:val="nil"/>
              <w:bottom w:val="nil"/>
              <w:right w:val="single" w:sz="4" w:space="0" w:color="000000"/>
            </w:tcBorders>
            <w:shd w:val="clear" w:color="auto" w:fill="auto"/>
            <w:vAlign w:val="center"/>
            <w:hideMark/>
          </w:tcPr>
          <w:p w14:paraId="6C22B3A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24.107.274</w:t>
            </w:r>
          </w:p>
        </w:tc>
      </w:tr>
      <w:tr w:rsidR="00F00CEA" w:rsidRPr="00F00CEA" w14:paraId="3A8CCB4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72CBAE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A0B9CD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24.107.274</w:t>
            </w:r>
          </w:p>
        </w:tc>
      </w:tr>
      <w:tr w:rsidR="00F00CEA" w:rsidRPr="00F00CEA" w14:paraId="20D7C56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65F679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514FA6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677.731</w:t>
            </w:r>
          </w:p>
        </w:tc>
      </w:tr>
      <w:tr w:rsidR="00F00CEA" w:rsidRPr="00F00CEA" w14:paraId="590DD05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0BD7EF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0BC0B6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677.731</w:t>
            </w:r>
          </w:p>
        </w:tc>
      </w:tr>
      <w:tr w:rsidR="00F00CEA" w:rsidRPr="00F00CEA" w14:paraId="4558F07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1FFAC9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88C31A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677.731</w:t>
            </w:r>
          </w:p>
        </w:tc>
      </w:tr>
      <w:tr w:rsidR="00F00CEA" w:rsidRPr="00F00CEA" w14:paraId="17F7BBFF"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0DE332"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O002 - Control y Transparencia Gubernamental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FD1A01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94.014.348</w:t>
            </w:r>
          </w:p>
        </w:tc>
      </w:tr>
      <w:tr w:rsidR="00F00CEA" w:rsidRPr="00F00CEA" w14:paraId="3E4858A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5F3EFBE"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A41182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94.014.348</w:t>
            </w:r>
          </w:p>
        </w:tc>
      </w:tr>
      <w:tr w:rsidR="00F00CEA" w:rsidRPr="00F00CEA" w14:paraId="1AE62EA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87CBE6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64A14BC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90.853.949</w:t>
            </w:r>
          </w:p>
        </w:tc>
      </w:tr>
      <w:tr w:rsidR="00F00CEA" w:rsidRPr="00F00CEA" w14:paraId="3A8F2EC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B995A9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1535587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90.853.949</w:t>
            </w:r>
          </w:p>
        </w:tc>
      </w:tr>
      <w:tr w:rsidR="00F00CEA" w:rsidRPr="00F00CEA" w14:paraId="13E4B98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2039EC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FEF217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90.853.949</w:t>
            </w:r>
          </w:p>
        </w:tc>
      </w:tr>
      <w:tr w:rsidR="00F00CEA" w:rsidRPr="00F00CEA" w14:paraId="0520AAF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8ADAF3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A283FB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3.160.399</w:t>
            </w:r>
          </w:p>
        </w:tc>
      </w:tr>
      <w:tr w:rsidR="00F00CEA" w:rsidRPr="00F00CEA" w14:paraId="0618E45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14C9A8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2D0249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3.160.399</w:t>
            </w:r>
          </w:p>
        </w:tc>
      </w:tr>
      <w:tr w:rsidR="00F00CEA" w:rsidRPr="00F00CEA" w14:paraId="5605492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3FCA08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DA6E0A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3.160.399</w:t>
            </w:r>
          </w:p>
        </w:tc>
      </w:tr>
      <w:tr w:rsidR="00F00CEA" w:rsidRPr="00F00CEA" w14:paraId="5C2080C5"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431F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1114 - Secretaría de Salud</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E8E821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70.590.511</w:t>
            </w:r>
          </w:p>
        </w:tc>
      </w:tr>
      <w:tr w:rsidR="00F00CEA" w:rsidRPr="00F00CEA" w14:paraId="53D0D720"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65F8E10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E054 - Rectoría en Salud</w:t>
            </w:r>
          </w:p>
        </w:tc>
        <w:tc>
          <w:tcPr>
            <w:tcW w:w="930" w:type="pct"/>
            <w:tcBorders>
              <w:top w:val="nil"/>
              <w:left w:val="nil"/>
              <w:bottom w:val="single" w:sz="4" w:space="0" w:color="000000"/>
              <w:right w:val="single" w:sz="4" w:space="0" w:color="000000"/>
            </w:tcBorders>
            <w:shd w:val="clear" w:color="auto" w:fill="auto"/>
            <w:vAlign w:val="center"/>
            <w:hideMark/>
          </w:tcPr>
          <w:p w14:paraId="17DEA79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55.327.758</w:t>
            </w:r>
          </w:p>
        </w:tc>
      </w:tr>
      <w:tr w:rsidR="00F00CEA" w:rsidRPr="00F00CEA" w14:paraId="024CE83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DD9BD1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5380CB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55.327.758</w:t>
            </w:r>
          </w:p>
        </w:tc>
      </w:tr>
      <w:tr w:rsidR="00F00CEA" w:rsidRPr="00F00CEA" w14:paraId="6732DB6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B75DCC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53A4753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55.307.621</w:t>
            </w:r>
          </w:p>
        </w:tc>
      </w:tr>
      <w:tr w:rsidR="00F00CEA" w:rsidRPr="00F00CEA" w14:paraId="5CF0009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517353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0661471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55.307.621</w:t>
            </w:r>
          </w:p>
        </w:tc>
      </w:tr>
      <w:tr w:rsidR="00F00CEA" w:rsidRPr="00F00CEA" w14:paraId="10E2EDC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E544BA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2E7C7A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55.307.621</w:t>
            </w:r>
          </w:p>
        </w:tc>
      </w:tr>
      <w:tr w:rsidR="00F00CEA" w:rsidRPr="00F00CEA" w14:paraId="7E90F65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CC8567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CA9F10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20.137</w:t>
            </w:r>
          </w:p>
        </w:tc>
      </w:tr>
      <w:tr w:rsidR="00F00CEA" w:rsidRPr="00F00CEA" w14:paraId="60036EB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A47E63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35787D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20.137</w:t>
            </w:r>
          </w:p>
        </w:tc>
      </w:tr>
      <w:tr w:rsidR="00F00CEA" w:rsidRPr="00F00CEA" w14:paraId="6689A98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EBA547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D48379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20.137</w:t>
            </w:r>
          </w:p>
        </w:tc>
      </w:tr>
      <w:tr w:rsidR="00F00CEA" w:rsidRPr="00F00CEA" w14:paraId="7ECE6463"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3A25D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3CA9BF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15.262.753</w:t>
            </w:r>
          </w:p>
        </w:tc>
      </w:tr>
      <w:tr w:rsidR="00F00CEA" w:rsidRPr="00F00CEA" w14:paraId="1074716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EEE2E5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22757E2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15.262.753</w:t>
            </w:r>
          </w:p>
        </w:tc>
      </w:tr>
      <w:tr w:rsidR="00F00CEA" w:rsidRPr="00F00CEA" w14:paraId="480A0CF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E2E9BA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3D1775A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14.901.375</w:t>
            </w:r>
          </w:p>
        </w:tc>
      </w:tr>
      <w:tr w:rsidR="00F00CEA" w:rsidRPr="00F00CEA" w14:paraId="02BC831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49F620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317F7BC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14.901.375</w:t>
            </w:r>
          </w:p>
        </w:tc>
      </w:tr>
      <w:tr w:rsidR="00F00CEA" w:rsidRPr="00F00CEA" w14:paraId="1DF6A65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4FD141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BF8AC4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14.901.375</w:t>
            </w:r>
          </w:p>
        </w:tc>
      </w:tr>
      <w:tr w:rsidR="00F00CEA" w:rsidRPr="00F00CEA" w14:paraId="21A5CF2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A58436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71F950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361.378</w:t>
            </w:r>
          </w:p>
        </w:tc>
      </w:tr>
      <w:tr w:rsidR="00F00CEA" w:rsidRPr="00F00CEA" w14:paraId="72AC2D2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108737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C43735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361.378</w:t>
            </w:r>
          </w:p>
        </w:tc>
      </w:tr>
      <w:tr w:rsidR="00F00CEA" w:rsidRPr="00F00CEA" w14:paraId="3089169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24D816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269D12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361.378</w:t>
            </w:r>
          </w:p>
        </w:tc>
      </w:tr>
      <w:tr w:rsidR="00F00CEA" w:rsidRPr="00F00CEA" w14:paraId="0158DDB4"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336CE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1115 - Secretaría de Desarrollo Agropecuario, Rural y Pesca</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DE5BB8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208.466.816</w:t>
            </w:r>
          </w:p>
        </w:tc>
      </w:tr>
      <w:tr w:rsidR="00F00CEA" w:rsidRPr="00F00CEA" w14:paraId="5EC6A7EB"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493DEED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E058 - Impulso al Desarrollo Agropecuario, Rural y Pesquero</w:t>
            </w:r>
          </w:p>
        </w:tc>
        <w:tc>
          <w:tcPr>
            <w:tcW w:w="930" w:type="pct"/>
            <w:tcBorders>
              <w:top w:val="nil"/>
              <w:left w:val="nil"/>
              <w:bottom w:val="single" w:sz="4" w:space="0" w:color="000000"/>
              <w:right w:val="single" w:sz="4" w:space="0" w:color="000000"/>
            </w:tcBorders>
            <w:shd w:val="clear" w:color="auto" w:fill="auto"/>
            <w:vAlign w:val="center"/>
            <w:hideMark/>
          </w:tcPr>
          <w:p w14:paraId="67FFE37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147.990.021</w:t>
            </w:r>
          </w:p>
        </w:tc>
      </w:tr>
      <w:tr w:rsidR="00F00CEA" w:rsidRPr="00F00CEA" w14:paraId="0A3AF95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624D21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D9C8F8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147.990.021</w:t>
            </w:r>
          </w:p>
        </w:tc>
      </w:tr>
      <w:tr w:rsidR="00F00CEA" w:rsidRPr="00F00CEA" w14:paraId="3EEE2BA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37C93D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2D41588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41.354.495</w:t>
            </w:r>
          </w:p>
        </w:tc>
      </w:tr>
      <w:tr w:rsidR="00F00CEA" w:rsidRPr="00F00CEA" w14:paraId="0CAECF5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20E769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0FE9856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41.354.495</w:t>
            </w:r>
          </w:p>
        </w:tc>
      </w:tr>
      <w:tr w:rsidR="00F00CEA" w:rsidRPr="00F00CEA" w14:paraId="1F4469C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95585D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0FD44C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41.354.495</w:t>
            </w:r>
          </w:p>
        </w:tc>
      </w:tr>
      <w:tr w:rsidR="00F00CEA" w:rsidRPr="00F00CEA" w14:paraId="5B18166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E9B995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2567D7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106.635.526</w:t>
            </w:r>
          </w:p>
        </w:tc>
      </w:tr>
      <w:tr w:rsidR="00F00CEA" w:rsidRPr="00F00CEA" w14:paraId="56BADF7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620FF0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AE5A36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106.635.526</w:t>
            </w:r>
          </w:p>
        </w:tc>
      </w:tr>
      <w:tr w:rsidR="00F00CEA" w:rsidRPr="00F00CEA" w14:paraId="46DA526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A1CB16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9CF757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106.635.526</w:t>
            </w:r>
          </w:p>
        </w:tc>
      </w:tr>
      <w:tr w:rsidR="00F00CEA" w:rsidRPr="00F00CEA" w14:paraId="0B5BB8D2"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778F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E0906E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60.476.795</w:t>
            </w:r>
          </w:p>
        </w:tc>
      </w:tr>
      <w:tr w:rsidR="00F00CEA" w:rsidRPr="00F00CEA" w14:paraId="62AA20B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8CE1A6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5D760D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60.476.795</w:t>
            </w:r>
          </w:p>
        </w:tc>
      </w:tr>
      <w:tr w:rsidR="00F00CEA" w:rsidRPr="00F00CEA" w14:paraId="08FAB91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3B70BB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104A2F0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59.188.644</w:t>
            </w:r>
          </w:p>
        </w:tc>
      </w:tr>
      <w:tr w:rsidR="00F00CEA" w:rsidRPr="00F00CEA" w14:paraId="2BE9DC8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59BA53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0F1ECEA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59.188.644</w:t>
            </w:r>
          </w:p>
        </w:tc>
      </w:tr>
      <w:tr w:rsidR="00F00CEA" w:rsidRPr="00F00CEA" w14:paraId="1B52FE4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5BE831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8B88F0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59.188.644</w:t>
            </w:r>
          </w:p>
        </w:tc>
      </w:tr>
      <w:tr w:rsidR="00F00CEA" w:rsidRPr="00F00CEA" w14:paraId="78C6F99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9F2506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0041C8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1.288.151</w:t>
            </w:r>
          </w:p>
        </w:tc>
      </w:tr>
      <w:tr w:rsidR="00F00CEA" w:rsidRPr="00F00CEA" w14:paraId="2E8CFF0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4634AC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037FA5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1.288.151</w:t>
            </w:r>
          </w:p>
        </w:tc>
      </w:tr>
      <w:tr w:rsidR="00F00CEA" w:rsidRPr="00F00CEA" w14:paraId="5281D6B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2218F5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C84822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1.288.151</w:t>
            </w:r>
          </w:p>
        </w:tc>
      </w:tr>
      <w:tr w:rsidR="00F00CEA" w:rsidRPr="00F00CEA" w14:paraId="68156E0D"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77F2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1116 - Secretaría de Seguridad Pública</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274DB7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2.506.259.109</w:t>
            </w:r>
          </w:p>
        </w:tc>
      </w:tr>
      <w:tr w:rsidR="00F00CEA" w:rsidRPr="00F00CEA" w14:paraId="74498892"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192BDD8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E007 - Corresponsabilidad en la Prevención del Delito y Responsabilidad Vial</w:t>
            </w:r>
          </w:p>
        </w:tc>
        <w:tc>
          <w:tcPr>
            <w:tcW w:w="930" w:type="pct"/>
            <w:tcBorders>
              <w:top w:val="nil"/>
              <w:left w:val="nil"/>
              <w:bottom w:val="single" w:sz="4" w:space="0" w:color="000000"/>
              <w:right w:val="single" w:sz="4" w:space="0" w:color="000000"/>
            </w:tcBorders>
            <w:shd w:val="clear" w:color="auto" w:fill="auto"/>
            <w:vAlign w:val="center"/>
            <w:hideMark/>
          </w:tcPr>
          <w:p w14:paraId="42DEB16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2.352.808.142</w:t>
            </w:r>
          </w:p>
        </w:tc>
      </w:tr>
      <w:tr w:rsidR="00F00CEA" w:rsidRPr="00F00CEA" w14:paraId="6B6EEAA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4095169"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3484F31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2.236.280.704</w:t>
            </w:r>
          </w:p>
        </w:tc>
      </w:tr>
      <w:tr w:rsidR="00F00CEA" w:rsidRPr="00F00CEA" w14:paraId="056FA81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92C3FE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519CBF9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2.099.734.550</w:t>
            </w:r>
          </w:p>
        </w:tc>
      </w:tr>
      <w:tr w:rsidR="00F00CEA" w:rsidRPr="00F00CEA" w14:paraId="6C6AD3B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78FCA0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5246425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2.099.734.550</w:t>
            </w:r>
          </w:p>
        </w:tc>
      </w:tr>
      <w:tr w:rsidR="00F00CEA" w:rsidRPr="00F00CEA" w14:paraId="6730AFD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94A3AA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FB9D51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2.099.734.550</w:t>
            </w:r>
          </w:p>
        </w:tc>
      </w:tr>
      <w:tr w:rsidR="00F00CEA" w:rsidRPr="00F00CEA" w14:paraId="6D14A4A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1D5C44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0D8ED4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136.546.154</w:t>
            </w:r>
          </w:p>
        </w:tc>
      </w:tr>
      <w:tr w:rsidR="00F00CEA" w:rsidRPr="00F00CEA" w14:paraId="7322974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BFE446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4942A2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136.546.154</w:t>
            </w:r>
          </w:p>
        </w:tc>
      </w:tr>
      <w:tr w:rsidR="00F00CEA" w:rsidRPr="00F00CEA" w14:paraId="413CED1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11248C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57DAC0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136.546.154</w:t>
            </w:r>
          </w:p>
        </w:tc>
      </w:tr>
      <w:tr w:rsidR="00F00CEA" w:rsidRPr="00F00CEA" w14:paraId="167C6A3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96185A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0D51CEE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116.527.438</w:t>
            </w:r>
          </w:p>
        </w:tc>
      </w:tr>
      <w:tr w:rsidR="00F00CEA" w:rsidRPr="00F00CEA" w14:paraId="31D0921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E02723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EE4FD2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116.527.438</w:t>
            </w:r>
          </w:p>
        </w:tc>
      </w:tr>
      <w:tr w:rsidR="00F00CEA" w:rsidRPr="00F00CEA" w14:paraId="1A868A8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9815CC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2D1827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116.527.438</w:t>
            </w:r>
          </w:p>
        </w:tc>
      </w:tr>
      <w:tr w:rsidR="00F00CEA" w:rsidRPr="00F00CEA" w14:paraId="7088790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67C8C6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323D3F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116.527.438</w:t>
            </w:r>
          </w:p>
        </w:tc>
      </w:tr>
      <w:tr w:rsidR="00F00CEA" w:rsidRPr="00F00CEA" w14:paraId="0E7007F4"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9920B9"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3891ED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153.450.967</w:t>
            </w:r>
          </w:p>
        </w:tc>
      </w:tr>
      <w:tr w:rsidR="00F00CEA" w:rsidRPr="00F00CEA" w14:paraId="50BDAA0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AEDCED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1024041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153.450.967</w:t>
            </w:r>
          </w:p>
        </w:tc>
      </w:tr>
      <w:tr w:rsidR="00F00CEA" w:rsidRPr="00F00CEA" w14:paraId="1902508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730361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2F98EE7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150.190.050</w:t>
            </w:r>
          </w:p>
        </w:tc>
      </w:tr>
      <w:tr w:rsidR="00F00CEA" w:rsidRPr="00F00CEA" w14:paraId="1C7F3F6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8D9504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13EA3EF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150.190.050</w:t>
            </w:r>
          </w:p>
        </w:tc>
      </w:tr>
      <w:tr w:rsidR="00F00CEA" w:rsidRPr="00F00CEA" w14:paraId="5864705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8B06E4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3831FB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150.190.050</w:t>
            </w:r>
          </w:p>
        </w:tc>
      </w:tr>
      <w:tr w:rsidR="00F00CEA" w:rsidRPr="00F00CEA" w14:paraId="57BDA6A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037AB8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2BC2AA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3.260.917</w:t>
            </w:r>
          </w:p>
        </w:tc>
      </w:tr>
      <w:tr w:rsidR="00F00CEA" w:rsidRPr="00F00CEA" w14:paraId="12D31DD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1B042C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1FE461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3.260.917</w:t>
            </w:r>
          </w:p>
        </w:tc>
      </w:tr>
      <w:tr w:rsidR="00F00CEA" w:rsidRPr="00F00CEA" w14:paraId="0D4D8FB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82BCFB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3CD7D5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3.260.917</w:t>
            </w:r>
          </w:p>
        </w:tc>
      </w:tr>
      <w:tr w:rsidR="00F00CEA" w:rsidRPr="00F00CEA" w14:paraId="2A7A9B36"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EA8D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1117 - Secretaría de Ecología y Medio Ambiente</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2F0C9C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48.994.614</w:t>
            </w:r>
          </w:p>
        </w:tc>
      </w:tr>
      <w:tr w:rsidR="00F00CEA" w:rsidRPr="00F00CEA" w14:paraId="1338FAB6"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3CA1230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E057 - Política Ambiental y Planeación Técnica</w:t>
            </w:r>
          </w:p>
        </w:tc>
        <w:tc>
          <w:tcPr>
            <w:tcW w:w="930" w:type="pct"/>
            <w:tcBorders>
              <w:top w:val="nil"/>
              <w:left w:val="nil"/>
              <w:bottom w:val="single" w:sz="4" w:space="0" w:color="000000"/>
              <w:right w:val="single" w:sz="4" w:space="0" w:color="000000"/>
            </w:tcBorders>
            <w:shd w:val="clear" w:color="auto" w:fill="auto"/>
            <w:vAlign w:val="center"/>
            <w:hideMark/>
          </w:tcPr>
          <w:p w14:paraId="0CC8ED0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31.732.558</w:t>
            </w:r>
          </w:p>
        </w:tc>
      </w:tr>
      <w:tr w:rsidR="00F00CEA" w:rsidRPr="00F00CEA" w14:paraId="4983D71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BF6C63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151E613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31.732.558</w:t>
            </w:r>
          </w:p>
        </w:tc>
      </w:tr>
      <w:tr w:rsidR="00F00CEA" w:rsidRPr="00F00CEA" w14:paraId="4AE73F7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1DF66F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527E1B3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30.860.176</w:t>
            </w:r>
          </w:p>
        </w:tc>
      </w:tr>
      <w:tr w:rsidR="00F00CEA" w:rsidRPr="00F00CEA" w14:paraId="05C06D9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47A5EF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059A266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30.860.176</w:t>
            </w:r>
          </w:p>
        </w:tc>
      </w:tr>
      <w:tr w:rsidR="00F00CEA" w:rsidRPr="00F00CEA" w14:paraId="1FE8297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2387BA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BED0BB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30.860.176</w:t>
            </w:r>
          </w:p>
        </w:tc>
      </w:tr>
      <w:tr w:rsidR="00F00CEA" w:rsidRPr="00F00CEA" w14:paraId="59259FA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88C02A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E4F095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872.382</w:t>
            </w:r>
          </w:p>
        </w:tc>
      </w:tr>
      <w:tr w:rsidR="00F00CEA" w:rsidRPr="00F00CEA" w14:paraId="0B27039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3699B3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5752C0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872.382</w:t>
            </w:r>
          </w:p>
        </w:tc>
      </w:tr>
      <w:tr w:rsidR="00F00CEA" w:rsidRPr="00F00CEA" w14:paraId="52A1015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2C101F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175E36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872.382</w:t>
            </w:r>
          </w:p>
        </w:tc>
      </w:tr>
      <w:tr w:rsidR="00F00CEA" w:rsidRPr="00F00CEA" w14:paraId="7AA7B221"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BD3F4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830292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17.262.056</w:t>
            </w:r>
          </w:p>
        </w:tc>
      </w:tr>
      <w:tr w:rsidR="00F00CEA" w:rsidRPr="00F00CEA" w14:paraId="61FC280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E698A96"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No Etiquetado</w:t>
            </w:r>
          </w:p>
        </w:tc>
        <w:tc>
          <w:tcPr>
            <w:tcW w:w="930" w:type="pct"/>
            <w:tcBorders>
              <w:top w:val="nil"/>
              <w:left w:val="nil"/>
              <w:bottom w:val="nil"/>
              <w:right w:val="single" w:sz="4" w:space="0" w:color="000000"/>
            </w:tcBorders>
            <w:shd w:val="clear" w:color="auto" w:fill="auto"/>
            <w:vAlign w:val="center"/>
            <w:hideMark/>
          </w:tcPr>
          <w:p w14:paraId="01F653D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17.262.056</w:t>
            </w:r>
          </w:p>
        </w:tc>
      </w:tr>
      <w:tr w:rsidR="00F00CEA" w:rsidRPr="00F00CEA" w14:paraId="6BB697A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198F0E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035EECF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16.688.923</w:t>
            </w:r>
          </w:p>
        </w:tc>
      </w:tr>
      <w:tr w:rsidR="00F00CEA" w:rsidRPr="00F00CEA" w14:paraId="6BE68AE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6E4B12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1E6D8DD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16.688.923</w:t>
            </w:r>
          </w:p>
        </w:tc>
      </w:tr>
      <w:tr w:rsidR="00F00CEA" w:rsidRPr="00F00CEA" w14:paraId="3CB0AA8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66BA30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A5AE92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16.688.923</w:t>
            </w:r>
          </w:p>
        </w:tc>
      </w:tr>
      <w:tr w:rsidR="00F00CEA" w:rsidRPr="00F00CEA" w14:paraId="2FE9056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08A0F6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2B7E860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573.133</w:t>
            </w:r>
          </w:p>
        </w:tc>
      </w:tr>
      <w:tr w:rsidR="00F00CEA" w:rsidRPr="00F00CEA" w14:paraId="4BF3234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980024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EE32AF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573.133</w:t>
            </w:r>
          </w:p>
        </w:tc>
      </w:tr>
      <w:tr w:rsidR="00F00CEA" w:rsidRPr="00F00CEA" w14:paraId="073F0EB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99D892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BA36AA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573.133</w:t>
            </w:r>
          </w:p>
        </w:tc>
      </w:tr>
      <w:tr w:rsidR="00F00CEA" w:rsidRPr="00F00CEA" w14:paraId="613F7572"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5377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1118 - Secretaría de Desarrollo Social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3CE6D2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742.278.102</w:t>
            </w:r>
          </w:p>
        </w:tc>
      </w:tr>
      <w:tr w:rsidR="00F00CEA" w:rsidRPr="00F00CEA" w14:paraId="21F81A43"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5A897A4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E028 - Igualdad de Oportunidades y Servicios Comunitarios</w:t>
            </w:r>
          </w:p>
        </w:tc>
        <w:tc>
          <w:tcPr>
            <w:tcW w:w="930" w:type="pct"/>
            <w:tcBorders>
              <w:top w:val="nil"/>
              <w:left w:val="nil"/>
              <w:bottom w:val="single" w:sz="4" w:space="0" w:color="000000"/>
              <w:right w:val="single" w:sz="4" w:space="0" w:color="000000"/>
            </w:tcBorders>
            <w:shd w:val="clear" w:color="auto" w:fill="auto"/>
            <w:vAlign w:val="center"/>
            <w:hideMark/>
          </w:tcPr>
          <w:p w14:paraId="67256DF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691.309.698</w:t>
            </w:r>
          </w:p>
        </w:tc>
      </w:tr>
      <w:tr w:rsidR="00F00CEA" w:rsidRPr="00F00CEA" w14:paraId="4FBDA2A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614300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0F83D63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691.309.698</w:t>
            </w:r>
          </w:p>
        </w:tc>
      </w:tr>
      <w:tr w:rsidR="00F00CEA" w:rsidRPr="00F00CEA" w14:paraId="7B6A7E3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915634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048EF57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690.639.983</w:t>
            </w:r>
          </w:p>
        </w:tc>
      </w:tr>
      <w:tr w:rsidR="00F00CEA" w:rsidRPr="00F00CEA" w14:paraId="40D4E04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F78C41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17089F5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690.639.983</w:t>
            </w:r>
          </w:p>
        </w:tc>
      </w:tr>
      <w:tr w:rsidR="00F00CEA" w:rsidRPr="00F00CEA" w14:paraId="78DFE38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1AC2B2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500559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690.639.983</w:t>
            </w:r>
          </w:p>
        </w:tc>
      </w:tr>
      <w:tr w:rsidR="00F00CEA" w:rsidRPr="00F00CEA" w14:paraId="3BC7509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027DCC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44D7D2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669.715</w:t>
            </w:r>
          </w:p>
        </w:tc>
      </w:tr>
      <w:tr w:rsidR="00F00CEA" w:rsidRPr="00F00CEA" w14:paraId="1EF4539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86B30E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340FB4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669.715</w:t>
            </w:r>
          </w:p>
        </w:tc>
      </w:tr>
      <w:tr w:rsidR="00F00CEA" w:rsidRPr="00F00CEA" w14:paraId="197B63C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E38AE3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F812BD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669.715</w:t>
            </w:r>
          </w:p>
        </w:tc>
      </w:tr>
      <w:tr w:rsidR="00F00CEA" w:rsidRPr="00F00CEA" w14:paraId="5086795E"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AF4ADE"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E033 - Apoyo a las Actividades Productivas</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8D7F95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3.813.416</w:t>
            </w:r>
          </w:p>
        </w:tc>
      </w:tr>
      <w:tr w:rsidR="00F00CEA" w:rsidRPr="00F00CEA" w14:paraId="014F13B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1EAEC6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3C7C22C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3.813.416</w:t>
            </w:r>
          </w:p>
        </w:tc>
      </w:tr>
      <w:tr w:rsidR="00F00CEA" w:rsidRPr="00F00CEA" w14:paraId="147DAA6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1B3609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698E55C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3.670.878</w:t>
            </w:r>
          </w:p>
        </w:tc>
      </w:tr>
      <w:tr w:rsidR="00F00CEA" w:rsidRPr="00F00CEA" w14:paraId="47780C8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400107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018431D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3.670.878</w:t>
            </w:r>
          </w:p>
        </w:tc>
      </w:tr>
      <w:tr w:rsidR="00F00CEA" w:rsidRPr="00F00CEA" w14:paraId="17D4B92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38626B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C88D15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3.670.878</w:t>
            </w:r>
          </w:p>
        </w:tc>
      </w:tr>
      <w:tr w:rsidR="00F00CEA" w:rsidRPr="00F00CEA" w14:paraId="7204739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6D0A56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D6620C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142.538</w:t>
            </w:r>
          </w:p>
        </w:tc>
      </w:tr>
      <w:tr w:rsidR="00F00CEA" w:rsidRPr="00F00CEA" w14:paraId="0DDF42F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FD461D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1BB6A0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142.538</w:t>
            </w:r>
          </w:p>
        </w:tc>
      </w:tr>
      <w:tr w:rsidR="00F00CEA" w:rsidRPr="00F00CEA" w14:paraId="5B8EF8A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919E9C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22B8B6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142.538</w:t>
            </w:r>
          </w:p>
        </w:tc>
      </w:tr>
      <w:tr w:rsidR="00F00CEA" w:rsidRPr="00F00CEA" w14:paraId="6B400B51"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E5240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FA36AA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47.154.988</w:t>
            </w:r>
          </w:p>
        </w:tc>
      </w:tr>
      <w:tr w:rsidR="00F00CEA" w:rsidRPr="00F00CEA" w14:paraId="432670D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2FF238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102CAA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47.154.988</w:t>
            </w:r>
          </w:p>
        </w:tc>
      </w:tr>
      <w:tr w:rsidR="00F00CEA" w:rsidRPr="00F00CEA" w14:paraId="26D73A4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4C3DD1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5904C3C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45.892.177</w:t>
            </w:r>
          </w:p>
        </w:tc>
      </w:tr>
      <w:tr w:rsidR="00F00CEA" w:rsidRPr="00F00CEA" w14:paraId="1E1AD62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9E47EB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3DDE8ED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45.892.177</w:t>
            </w:r>
          </w:p>
        </w:tc>
      </w:tr>
      <w:tr w:rsidR="00F00CEA" w:rsidRPr="00F00CEA" w14:paraId="774AE06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69750C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6034A6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45.892.177</w:t>
            </w:r>
          </w:p>
        </w:tc>
      </w:tr>
      <w:tr w:rsidR="00F00CEA" w:rsidRPr="00F00CEA" w14:paraId="70E877F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E90DC0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655494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1.262.811</w:t>
            </w:r>
          </w:p>
        </w:tc>
      </w:tr>
      <w:tr w:rsidR="00F00CEA" w:rsidRPr="00F00CEA" w14:paraId="7F89D15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14E21E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D77948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1.262.811</w:t>
            </w:r>
          </w:p>
        </w:tc>
      </w:tr>
      <w:tr w:rsidR="00F00CEA" w:rsidRPr="00F00CEA" w14:paraId="127C436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52FD4D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704E96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1.262.811</w:t>
            </w:r>
          </w:p>
        </w:tc>
      </w:tr>
      <w:tr w:rsidR="00F00CEA" w:rsidRPr="00F00CEA" w14:paraId="5D5BDE15"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2BED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1122 - Secretaría del Trabajo y Previsión Social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9CFA0E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84.835.923</w:t>
            </w:r>
          </w:p>
        </w:tc>
      </w:tr>
      <w:tr w:rsidR="00F00CEA" w:rsidRPr="00F00CEA" w14:paraId="3FC16BEF"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2863BF9F"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E015 - Protección de los Derechos Laborales</w:t>
            </w:r>
          </w:p>
        </w:tc>
        <w:tc>
          <w:tcPr>
            <w:tcW w:w="930" w:type="pct"/>
            <w:tcBorders>
              <w:top w:val="nil"/>
              <w:left w:val="nil"/>
              <w:bottom w:val="single" w:sz="4" w:space="0" w:color="000000"/>
              <w:right w:val="single" w:sz="4" w:space="0" w:color="000000"/>
            </w:tcBorders>
            <w:shd w:val="clear" w:color="auto" w:fill="auto"/>
            <w:vAlign w:val="center"/>
            <w:hideMark/>
          </w:tcPr>
          <w:p w14:paraId="15BAF12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58.663.314</w:t>
            </w:r>
          </w:p>
        </w:tc>
      </w:tr>
      <w:tr w:rsidR="00F00CEA" w:rsidRPr="00F00CEA" w14:paraId="12197B7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A568DB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587497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58.663.314</w:t>
            </w:r>
          </w:p>
        </w:tc>
      </w:tr>
      <w:tr w:rsidR="00F00CEA" w:rsidRPr="00F00CEA" w14:paraId="2DB05C6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6A1A6D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328B866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56.685.886</w:t>
            </w:r>
          </w:p>
        </w:tc>
      </w:tr>
      <w:tr w:rsidR="00F00CEA" w:rsidRPr="00F00CEA" w14:paraId="7B9D919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1D6020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6A19D21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56.685.886</w:t>
            </w:r>
          </w:p>
        </w:tc>
      </w:tr>
      <w:tr w:rsidR="00F00CEA" w:rsidRPr="00F00CEA" w14:paraId="37A1FE1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6E875B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EF928D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56.685.886</w:t>
            </w:r>
          </w:p>
        </w:tc>
      </w:tr>
      <w:tr w:rsidR="00F00CEA" w:rsidRPr="00F00CEA" w14:paraId="5AE8611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C9D23E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377183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1.977.428</w:t>
            </w:r>
          </w:p>
        </w:tc>
      </w:tr>
      <w:tr w:rsidR="00F00CEA" w:rsidRPr="00F00CEA" w14:paraId="16944F0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FE0FC1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Participaciones y Aportaciones</w:t>
            </w:r>
          </w:p>
        </w:tc>
        <w:tc>
          <w:tcPr>
            <w:tcW w:w="930" w:type="pct"/>
            <w:tcBorders>
              <w:top w:val="nil"/>
              <w:left w:val="nil"/>
              <w:bottom w:val="nil"/>
              <w:right w:val="single" w:sz="4" w:space="0" w:color="000000"/>
            </w:tcBorders>
            <w:shd w:val="clear" w:color="auto" w:fill="auto"/>
            <w:vAlign w:val="center"/>
            <w:hideMark/>
          </w:tcPr>
          <w:p w14:paraId="1534685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1.977.428</w:t>
            </w:r>
          </w:p>
        </w:tc>
      </w:tr>
      <w:tr w:rsidR="00F00CEA" w:rsidRPr="00F00CEA" w14:paraId="6BB68F7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2A80BC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3D84AB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1.977.428</w:t>
            </w:r>
          </w:p>
        </w:tc>
      </w:tr>
      <w:tr w:rsidR="00F00CEA" w:rsidRPr="00F00CEA" w14:paraId="53BDB74C"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AAAB49"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F79EE7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26.172.609</w:t>
            </w:r>
          </w:p>
        </w:tc>
      </w:tr>
      <w:tr w:rsidR="00F00CEA" w:rsidRPr="00F00CEA" w14:paraId="0BF90BE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02DD2A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8F7F82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26.172.609</w:t>
            </w:r>
          </w:p>
        </w:tc>
      </w:tr>
      <w:tr w:rsidR="00F00CEA" w:rsidRPr="00F00CEA" w14:paraId="181DA4C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C4A54D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7AA49CB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25.421.290</w:t>
            </w:r>
          </w:p>
        </w:tc>
      </w:tr>
      <w:tr w:rsidR="00F00CEA" w:rsidRPr="00F00CEA" w14:paraId="1BFCB41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448117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1BD380B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25.421.290</w:t>
            </w:r>
          </w:p>
        </w:tc>
      </w:tr>
      <w:tr w:rsidR="00F00CEA" w:rsidRPr="00F00CEA" w14:paraId="4B9D851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89562C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5FBE56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25.421.290</w:t>
            </w:r>
          </w:p>
        </w:tc>
      </w:tr>
      <w:tr w:rsidR="00F00CEA" w:rsidRPr="00F00CEA" w14:paraId="4CACD11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5071B1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2CA8395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751.319</w:t>
            </w:r>
          </w:p>
        </w:tc>
      </w:tr>
      <w:tr w:rsidR="00F00CEA" w:rsidRPr="00F00CEA" w14:paraId="67F81F1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CDE3D5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4E31DB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751.319</w:t>
            </w:r>
          </w:p>
        </w:tc>
      </w:tr>
      <w:tr w:rsidR="00F00CEA" w:rsidRPr="00F00CEA" w14:paraId="690C002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4CEA4B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69263C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751.319</w:t>
            </w:r>
          </w:p>
        </w:tc>
      </w:tr>
      <w:tr w:rsidR="00F00CEA" w:rsidRPr="00F00CEA" w14:paraId="30ACB5A4"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6E86B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1201 - Secretaría Ejecutiva del Sistema Estatal de Protección de los Derechos de Niñas, Niños y Adolescentes</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732532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6.079.932</w:t>
            </w:r>
          </w:p>
        </w:tc>
      </w:tr>
      <w:tr w:rsidR="00F00CEA" w:rsidRPr="00F00CEA" w14:paraId="33092902"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6CC1307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E005 - Gobernabilidad</w:t>
            </w:r>
          </w:p>
        </w:tc>
        <w:tc>
          <w:tcPr>
            <w:tcW w:w="930" w:type="pct"/>
            <w:tcBorders>
              <w:top w:val="nil"/>
              <w:left w:val="nil"/>
              <w:bottom w:val="single" w:sz="4" w:space="0" w:color="000000"/>
              <w:right w:val="single" w:sz="4" w:space="0" w:color="000000"/>
            </w:tcBorders>
            <w:shd w:val="clear" w:color="auto" w:fill="auto"/>
            <w:vAlign w:val="center"/>
            <w:hideMark/>
          </w:tcPr>
          <w:p w14:paraId="4A6C2D0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4.762.758</w:t>
            </w:r>
          </w:p>
        </w:tc>
      </w:tr>
      <w:tr w:rsidR="00F00CEA" w:rsidRPr="00F00CEA" w14:paraId="4819E0B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177110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FD561E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4.762.758</w:t>
            </w:r>
          </w:p>
        </w:tc>
      </w:tr>
      <w:tr w:rsidR="00F00CEA" w:rsidRPr="00F00CEA" w14:paraId="5FDC83A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3CFA7B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70614D3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4.638.432</w:t>
            </w:r>
          </w:p>
        </w:tc>
      </w:tr>
      <w:tr w:rsidR="00F00CEA" w:rsidRPr="00F00CEA" w14:paraId="17AFE68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9B4B3B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145EE62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4.638.432</w:t>
            </w:r>
          </w:p>
        </w:tc>
      </w:tr>
      <w:tr w:rsidR="00F00CEA" w:rsidRPr="00F00CEA" w14:paraId="7657F98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22C38D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58C66F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4.638.432</w:t>
            </w:r>
          </w:p>
        </w:tc>
      </w:tr>
      <w:tr w:rsidR="00F00CEA" w:rsidRPr="00F00CEA" w14:paraId="7A4F8FE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80CDFC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0F0A0A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124.326</w:t>
            </w:r>
          </w:p>
        </w:tc>
      </w:tr>
      <w:tr w:rsidR="00F00CEA" w:rsidRPr="00F00CEA" w14:paraId="6040CD4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94FEF4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A9B3B5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124.326</w:t>
            </w:r>
          </w:p>
        </w:tc>
      </w:tr>
      <w:tr w:rsidR="00F00CEA" w:rsidRPr="00F00CEA" w14:paraId="6163642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10EFD1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711652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124.326</w:t>
            </w:r>
          </w:p>
        </w:tc>
      </w:tr>
      <w:tr w:rsidR="00F00CEA" w:rsidRPr="00F00CEA" w14:paraId="042BF28A"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6598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7A65C3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1.317.174</w:t>
            </w:r>
          </w:p>
        </w:tc>
      </w:tr>
      <w:tr w:rsidR="00F00CEA" w:rsidRPr="00F00CEA" w14:paraId="351A658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5043BB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2E740CC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1.317.174</w:t>
            </w:r>
          </w:p>
        </w:tc>
      </w:tr>
      <w:tr w:rsidR="00F00CEA" w:rsidRPr="00F00CEA" w14:paraId="55351C4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0B62AA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778F72D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1.279.747</w:t>
            </w:r>
          </w:p>
        </w:tc>
      </w:tr>
      <w:tr w:rsidR="00F00CEA" w:rsidRPr="00F00CEA" w14:paraId="3264785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18A09E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57AA113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1.279.747</w:t>
            </w:r>
          </w:p>
        </w:tc>
      </w:tr>
      <w:tr w:rsidR="00F00CEA" w:rsidRPr="00F00CEA" w14:paraId="505D63D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368EB3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B142F0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1.279.747</w:t>
            </w:r>
          </w:p>
        </w:tc>
      </w:tr>
      <w:tr w:rsidR="00F00CEA" w:rsidRPr="00F00CEA" w14:paraId="7D31DAA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9CC9E8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29E97B7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37.427</w:t>
            </w:r>
          </w:p>
        </w:tc>
      </w:tr>
      <w:tr w:rsidR="00F00CEA" w:rsidRPr="00F00CEA" w14:paraId="699F9E5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C9DCD0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CD02EC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37.427</w:t>
            </w:r>
          </w:p>
        </w:tc>
      </w:tr>
      <w:tr w:rsidR="00F00CEA" w:rsidRPr="00F00CEA" w14:paraId="40A6994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B8B9C0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5EE43A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37.427</w:t>
            </w:r>
          </w:p>
        </w:tc>
      </w:tr>
      <w:tr w:rsidR="00F00CEA" w:rsidRPr="00F00CEA" w14:paraId="1CF4B9C0"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537F2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1203 - Coordinación General de Comunicación del Gobierno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840E74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110.737.797</w:t>
            </w:r>
          </w:p>
        </w:tc>
      </w:tr>
      <w:tr w:rsidR="00F00CEA" w:rsidRPr="00F00CEA" w14:paraId="64799D95"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7386CE5E"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F002 - Comunicación Gubernamental</w:t>
            </w:r>
          </w:p>
        </w:tc>
        <w:tc>
          <w:tcPr>
            <w:tcW w:w="930" w:type="pct"/>
            <w:tcBorders>
              <w:top w:val="nil"/>
              <w:left w:val="nil"/>
              <w:bottom w:val="single" w:sz="4" w:space="0" w:color="000000"/>
              <w:right w:val="single" w:sz="4" w:space="0" w:color="000000"/>
            </w:tcBorders>
            <w:shd w:val="clear" w:color="auto" w:fill="auto"/>
            <w:vAlign w:val="center"/>
            <w:hideMark/>
          </w:tcPr>
          <w:p w14:paraId="15A7E14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83.252.331</w:t>
            </w:r>
          </w:p>
        </w:tc>
      </w:tr>
      <w:tr w:rsidR="00F00CEA" w:rsidRPr="00F00CEA" w14:paraId="351447C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89F399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F71353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83.252.331</w:t>
            </w:r>
          </w:p>
        </w:tc>
      </w:tr>
      <w:tr w:rsidR="00F00CEA" w:rsidRPr="00F00CEA" w14:paraId="1FAB1E5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612058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5C6B691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82.854.949</w:t>
            </w:r>
          </w:p>
        </w:tc>
      </w:tr>
      <w:tr w:rsidR="00F00CEA" w:rsidRPr="00F00CEA" w14:paraId="4979015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2B72BE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481ADC0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82.854.949</w:t>
            </w:r>
          </w:p>
        </w:tc>
      </w:tr>
      <w:tr w:rsidR="00F00CEA" w:rsidRPr="00F00CEA" w14:paraId="354E87B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234776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1D5E21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82.854.949</w:t>
            </w:r>
          </w:p>
        </w:tc>
      </w:tr>
      <w:tr w:rsidR="00F00CEA" w:rsidRPr="00F00CEA" w14:paraId="1845F45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0B9FDF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A505E7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397.382</w:t>
            </w:r>
          </w:p>
        </w:tc>
      </w:tr>
      <w:tr w:rsidR="00F00CEA" w:rsidRPr="00F00CEA" w14:paraId="70BA9E5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EBBB56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22A02D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397.382</w:t>
            </w:r>
          </w:p>
        </w:tc>
      </w:tr>
      <w:tr w:rsidR="00F00CEA" w:rsidRPr="00F00CEA" w14:paraId="56CD271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259FD1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150760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397.382</w:t>
            </w:r>
          </w:p>
        </w:tc>
      </w:tr>
      <w:tr w:rsidR="00F00CEA" w:rsidRPr="00F00CEA" w14:paraId="6DF83C8E"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606AF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8F3D9D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27.485.466</w:t>
            </w:r>
          </w:p>
        </w:tc>
      </w:tr>
      <w:tr w:rsidR="00F00CEA" w:rsidRPr="00F00CEA" w14:paraId="560C613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73809AC"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BD7EF8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27.485.466</w:t>
            </w:r>
          </w:p>
        </w:tc>
      </w:tr>
      <w:tr w:rsidR="00F00CEA" w:rsidRPr="00F00CEA" w14:paraId="06BA2A6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3FB235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4486E98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26.740.005</w:t>
            </w:r>
          </w:p>
        </w:tc>
      </w:tr>
      <w:tr w:rsidR="00F00CEA" w:rsidRPr="00F00CEA" w14:paraId="380AFD9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EFA628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Recursos de la Recaudación Local</w:t>
            </w:r>
          </w:p>
        </w:tc>
        <w:tc>
          <w:tcPr>
            <w:tcW w:w="930" w:type="pct"/>
            <w:tcBorders>
              <w:top w:val="nil"/>
              <w:left w:val="nil"/>
              <w:bottom w:val="nil"/>
              <w:right w:val="single" w:sz="4" w:space="0" w:color="000000"/>
            </w:tcBorders>
            <w:shd w:val="clear" w:color="auto" w:fill="auto"/>
            <w:vAlign w:val="center"/>
            <w:hideMark/>
          </w:tcPr>
          <w:p w14:paraId="56A2A11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26.740.005</w:t>
            </w:r>
          </w:p>
        </w:tc>
      </w:tr>
      <w:tr w:rsidR="00F00CEA" w:rsidRPr="00F00CEA" w14:paraId="0927375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8AE9A7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D6790B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26.740.005</w:t>
            </w:r>
          </w:p>
        </w:tc>
      </w:tr>
      <w:tr w:rsidR="00F00CEA" w:rsidRPr="00F00CEA" w14:paraId="474263F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081BD8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C507FC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745.461</w:t>
            </w:r>
          </w:p>
        </w:tc>
      </w:tr>
      <w:tr w:rsidR="00F00CEA" w:rsidRPr="00F00CEA" w14:paraId="510BD54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90295F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33FC8E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745.461</w:t>
            </w:r>
          </w:p>
        </w:tc>
      </w:tr>
      <w:tr w:rsidR="00F00CEA" w:rsidRPr="00F00CEA" w14:paraId="186585B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E030DC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634F34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745.461</w:t>
            </w:r>
          </w:p>
        </w:tc>
      </w:tr>
      <w:tr w:rsidR="00F00CEA" w:rsidRPr="00F00CEA" w14:paraId="28E77871"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C6B92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1204 - Instituto Geográfico y Catastral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7BA15E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11.485.432</w:t>
            </w:r>
          </w:p>
        </w:tc>
      </w:tr>
      <w:tr w:rsidR="00F00CEA" w:rsidRPr="00F00CEA" w14:paraId="219A5A53"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5304570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E064 - Fortalecimiento del Ingreso</w:t>
            </w:r>
          </w:p>
        </w:tc>
        <w:tc>
          <w:tcPr>
            <w:tcW w:w="930" w:type="pct"/>
            <w:tcBorders>
              <w:top w:val="nil"/>
              <w:left w:val="nil"/>
              <w:bottom w:val="single" w:sz="4" w:space="0" w:color="000000"/>
              <w:right w:val="single" w:sz="4" w:space="0" w:color="000000"/>
            </w:tcBorders>
            <w:shd w:val="clear" w:color="auto" w:fill="auto"/>
            <w:vAlign w:val="center"/>
            <w:hideMark/>
          </w:tcPr>
          <w:p w14:paraId="688A6D9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9.707.703</w:t>
            </w:r>
          </w:p>
        </w:tc>
      </w:tr>
      <w:tr w:rsidR="00F00CEA" w:rsidRPr="00F00CEA" w14:paraId="59CE986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987E54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2D74182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9.707.703</w:t>
            </w:r>
          </w:p>
        </w:tc>
      </w:tr>
      <w:tr w:rsidR="00F00CEA" w:rsidRPr="00F00CEA" w14:paraId="10E9968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5BAAA1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451D524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9.406.346</w:t>
            </w:r>
          </w:p>
        </w:tc>
      </w:tr>
      <w:tr w:rsidR="00F00CEA" w:rsidRPr="00F00CEA" w14:paraId="6088927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C3F953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5E4D8F8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9.406.346</w:t>
            </w:r>
          </w:p>
        </w:tc>
      </w:tr>
      <w:tr w:rsidR="00F00CEA" w:rsidRPr="00F00CEA" w14:paraId="6BBF8A3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2690B8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2EBD10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9.406.346</w:t>
            </w:r>
          </w:p>
        </w:tc>
      </w:tr>
      <w:tr w:rsidR="00F00CEA" w:rsidRPr="00F00CEA" w14:paraId="47341B0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E25ECB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FF7242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301.357</w:t>
            </w:r>
          </w:p>
        </w:tc>
      </w:tr>
      <w:tr w:rsidR="00F00CEA" w:rsidRPr="00F00CEA" w14:paraId="2EB5483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4FCDFF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429B29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301.357</w:t>
            </w:r>
          </w:p>
        </w:tc>
      </w:tr>
      <w:tr w:rsidR="00F00CEA" w:rsidRPr="00F00CEA" w14:paraId="7664834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BA0150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753D6C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301.357</w:t>
            </w:r>
          </w:p>
        </w:tc>
      </w:tr>
      <w:tr w:rsidR="00F00CEA" w:rsidRPr="00F00CEA" w14:paraId="398C16C9"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0C86CC"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09BF17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1.777.729</w:t>
            </w:r>
          </w:p>
        </w:tc>
      </w:tr>
      <w:tr w:rsidR="00F00CEA" w:rsidRPr="00F00CEA" w14:paraId="32CFF7D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E52F6B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5FCF67D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1.777.729</w:t>
            </w:r>
          </w:p>
        </w:tc>
      </w:tr>
      <w:tr w:rsidR="00F00CEA" w:rsidRPr="00F00CEA" w14:paraId="622F88F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F634D7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4FA0AD9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1.721.808</w:t>
            </w:r>
          </w:p>
        </w:tc>
      </w:tr>
      <w:tr w:rsidR="00F00CEA" w:rsidRPr="00F00CEA" w14:paraId="7990296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4A5434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6313617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1.721.808</w:t>
            </w:r>
          </w:p>
        </w:tc>
      </w:tr>
      <w:tr w:rsidR="00F00CEA" w:rsidRPr="00F00CEA" w14:paraId="58B1928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A90BC8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D9CF00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1.721.808</w:t>
            </w:r>
          </w:p>
        </w:tc>
      </w:tr>
      <w:tr w:rsidR="00F00CEA" w:rsidRPr="00F00CEA" w14:paraId="4ED85B7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F4F88F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946DEA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55.921</w:t>
            </w:r>
          </w:p>
        </w:tc>
      </w:tr>
      <w:tr w:rsidR="00F00CEA" w:rsidRPr="00F00CEA" w14:paraId="198797C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D3B052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3C40B5B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55.921</w:t>
            </w:r>
          </w:p>
        </w:tc>
      </w:tr>
      <w:tr w:rsidR="00F00CEA" w:rsidRPr="00F00CEA" w14:paraId="4D44F24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1D5870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7A9EF0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55.921</w:t>
            </w:r>
          </w:p>
        </w:tc>
      </w:tr>
      <w:tr w:rsidR="00F00CEA" w:rsidRPr="00F00CEA" w14:paraId="3067B5B4"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0FB13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1209 - Procuraduría Fiscal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A0E448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7.988.907</w:t>
            </w:r>
          </w:p>
        </w:tc>
      </w:tr>
      <w:tr w:rsidR="00F00CEA" w:rsidRPr="00F00CEA" w14:paraId="3B1A841B"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15B278E2"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E064 - Fortalecimiento del Ingreso</w:t>
            </w:r>
          </w:p>
        </w:tc>
        <w:tc>
          <w:tcPr>
            <w:tcW w:w="930" w:type="pct"/>
            <w:tcBorders>
              <w:top w:val="nil"/>
              <w:left w:val="nil"/>
              <w:bottom w:val="single" w:sz="4" w:space="0" w:color="000000"/>
              <w:right w:val="single" w:sz="4" w:space="0" w:color="000000"/>
            </w:tcBorders>
            <w:shd w:val="clear" w:color="auto" w:fill="auto"/>
            <w:vAlign w:val="center"/>
            <w:hideMark/>
          </w:tcPr>
          <w:p w14:paraId="7AD43C4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3.938.560</w:t>
            </w:r>
          </w:p>
        </w:tc>
      </w:tr>
      <w:tr w:rsidR="00F00CEA" w:rsidRPr="00F00CEA" w14:paraId="19D71EC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34ADEBF"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A4FFE2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3.938.560</w:t>
            </w:r>
          </w:p>
        </w:tc>
      </w:tr>
      <w:tr w:rsidR="00F00CEA" w:rsidRPr="00F00CEA" w14:paraId="6FEC1DE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CC490A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4BED769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3.825.193</w:t>
            </w:r>
          </w:p>
        </w:tc>
      </w:tr>
      <w:tr w:rsidR="00F00CEA" w:rsidRPr="00F00CEA" w14:paraId="3E655C8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04421F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60D74B0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3.825.193</w:t>
            </w:r>
          </w:p>
        </w:tc>
      </w:tr>
      <w:tr w:rsidR="00F00CEA" w:rsidRPr="00F00CEA" w14:paraId="38F296E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19A6CF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C544BF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3.825.193</w:t>
            </w:r>
          </w:p>
        </w:tc>
      </w:tr>
      <w:tr w:rsidR="00F00CEA" w:rsidRPr="00F00CEA" w14:paraId="49C5F0B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D93C56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3909D89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113.367</w:t>
            </w:r>
          </w:p>
        </w:tc>
      </w:tr>
      <w:tr w:rsidR="00F00CEA" w:rsidRPr="00F00CEA" w14:paraId="3A065EF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9B0859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4025F1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113.367</w:t>
            </w:r>
          </w:p>
        </w:tc>
      </w:tr>
      <w:tr w:rsidR="00F00CEA" w:rsidRPr="00F00CEA" w14:paraId="1BD707D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175849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46B84E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113.367</w:t>
            </w:r>
          </w:p>
        </w:tc>
      </w:tr>
      <w:tr w:rsidR="00F00CEA" w:rsidRPr="00F00CEA" w14:paraId="24637CC1"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455C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56AFC7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4.050.347</w:t>
            </w:r>
          </w:p>
        </w:tc>
      </w:tr>
      <w:tr w:rsidR="00F00CEA" w:rsidRPr="00F00CEA" w14:paraId="173919D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7B5BBC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31F1759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4.050.347</w:t>
            </w:r>
          </w:p>
        </w:tc>
      </w:tr>
      <w:tr w:rsidR="00F00CEA" w:rsidRPr="00F00CEA" w14:paraId="4879279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4A0395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11C4DDA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3.913.164</w:t>
            </w:r>
          </w:p>
        </w:tc>
      </w:tr>
      <w:tr w:rsidR="00F00CEA" w:rsidRPr="00F00CEA" w14:paraId="1EF3FAB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AF09B5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2B84C12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3.913.164</w:t>
            </w:r>
          </w:p>
        </w:tc>
      </w:tr>
      <w:tr w:rsidR="00F00CEA" w:rsidRPr="00F00CEA" w14:paraId="61B001B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0E64C1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E021A1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3.913.164</w:t>
            </w:r>
          </w:p>
        </w:tc>
      </w:tr>
      <w:tr w:rsidR="00F00CEA" w:rsidRPr="00F00CEA" w14:paraId="41FF494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83E415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75C7B9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137.183</w:t>
            </w:r>
          </w:p>
        </w:tc>
      </w:tr>
      <w:tr w:rsidR="00F00CEA" w:rsidRPr="00F00CEA" w14:paraId="5887865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9AAB2F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4A13C0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137.183</w:t>
            </w:r>
          </w:p>
        </w:tc>
      </w:tr>
      <w:tr w:rsidR="00F00CEA" w:rsidRPr="00F00CEA" w14:paraId="6564DBA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23AB11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0A8C39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137.183</w:t>
            </w:r>
          </w:p>
        </w:tc>
      </w:tr>
      <w:tr w:rsidR="00F00CEA" w:rsidRPr="00F00CEA" w14:paraId="18307596"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4ADD3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1211 - Centro de Evaluación del Desempeño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816A7C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9.494.556</w:t>
            </w:r>
          </w:p>
        </w:tc>
      </w:tr>
      <w:tr w:rsidR="00F00CEA" w:rsidRPr="00F00CEA" w14:paraId="51610A39"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161BB6C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single" w:sz="4" w:space="0" w:color="000000"/>
              <w:right w:val="single" w:sz="4" w:space="0" w:color="000000"/>
            </w:tcBorders>
            <w:shd w:val="clear" w:color="auto" w:fill="auto"/>
            <w:vAlign w:val="center"/>
            <w:hideMark/>
          </w:tcPr>
          <w:p w14:paraId="403F245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422.933</w:t>
            </w:r>
          </w:p>
        </w:tc>
      </w:tr>
      <w:tr w:rsidR="00F00CEA" w:rsidRPr="00F00CEA" w14:paraId="77963ED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2D1FB89"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1CAB6D8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422.933</w:t>
            </w:r>
          </w:p>
        </w:tc>
      </w:tr>
      <w:tr w:rsidR="00F00CEA" w:rsidRPr="00F00CEA" w14:paraId="730D493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9F6AE8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67924FD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407.577</w:t>
            </w:r>
          </w:p>
        </w:tc>
      </w:tr>
      <w:tr w:rsidR="00F00CEA" w:rsidRPr="00F00CEA" w14:paraId="3D9EC56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FBF7F1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507BEF7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407.577</w:t>
            </w:r>
          </w:p>
        </w:tc>
      </w:tr>
      <w:tr w:rsidR="00F00CEA" w:rsidRPr="00F00CEA" w14:paraId="01B77C3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F08E9F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403D2B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407.577</w:t>
            </w:r>
          </w:p>
        </w:tc>
      </w:tr>
      <w:tr w:rsidR="00F00CEA" w:rsidRPr="00F00CEA" w14:paraId="1F353DD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7260E1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09F88C9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15.356</w:t>
            </w:r>
          </w:p>
        </w:tc>
      </w:tr>
      <w:tr w:rsidR="00F00CEA" w:rsidRPr="00F00CEA" w14:paraId="6967C51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893210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F67BA6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15.356</w:t>
            </w:r>
          </w:p>
        </w:tc>
      </w:tr>
      <w:tr w:rsidR="00F00CEA" w:rsidRPr="00F00CEA" w14:paraId="453EDCB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D01910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025627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15.356</w:t>
            </w:r>
          </w:p>
        </w:tc>
      </w:tr>
      <w:tr w:rsidR="00F00CEA" w:rsidRPr="00F00CEA" w14:paraId="1248B3C1"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6843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P003 - Gestión del Gasto Público Orientado a resultados</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A2B181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9.071.623</w:t>
            </w:r>
          </w:p>
        </w:tc>
      </w:tr>
      <w:tr w:rsidR="00F00CEA" w:rsidRPr="00F00CEA" w14:paraId="71846BA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A24B4D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3D39E7F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9.071.623</w:t>
            </w:r>
          </w:p>
        </w:tc>
      </w:tr>
      <w:tr w:rsidR="00F00CEA" w:rsidRPr="00F00CEA" w14:paraId="792E7AC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022FB1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5906E93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8.992.029</w:t>
            </w:r>
          </w:p>
        </w:tc>
      </w:tr>
      <w:tr w:rsidR="00F00CEA" w:rsidRPr="00F00CEA" w14:paraId="462C789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7287C8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373D4FD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8.992.029</w:t>
            </w:r>
          </w:p>
        </w:tc>
      </w:tr>
      <w:tr w:rsidR="00F00CEA" w:rsidRPr="00F00CEA" w14:paraId="399CE5B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31B2D5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4A85A4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8.992.029</w:t>
            </w:r>
          </w:p>
        </w:tc>
      </w:tr>
      <w:tr w:rsidR="00F00CEA" w:rsidRPr="00F00CEA" w14:paraId="2458067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325314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4DFAF6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79.594</w:t>
            </w:r>
          </w:p>
        </w:tc>
      </w:tr>
      <w:tr w:rsidR="00F00CEA" w:rsidRPr="00F00CEA" w14:paraId="58E9466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FFDB29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2BA1CA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79.594</w:t>
            </w:r>
          </w:p>
        </w:tc>
      </w:tr>
      <w:tr w:rsidR="00F00CEA" w:rsidRPr="00F00CEA" w14:paraId="437EB20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83E7ED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094B20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79.594</w:t>
            </w:r>
          </w:p>
        </w:tc>
      </w:tr>
      <w:tr w:rsidR="00F00CEA" w:rsidRPr="00F00CEA" w14:paraId="6A1148B4"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80773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1212 - Procuraduría de Protección al Ambiente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169FCB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38.025.700</w:t>
            </w:r>
          </w:p>
        </w:tc>
      </w:tr>
      <w:tr w:rsidR="00F00CEA" w:rsidRPr="00F00CEA" w14:paraId="19666793"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341F1921"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G001 - Procuración de Justicia Ambiental</w:t>
            </w:r>
          </w:p>
        </w:tc>
        <w:tc>
          <w:tcPr>
            <w:tcW w:w="930" w:type="pct"/>
            <w:tcBorders>
              <w:top w:val="nil"/>
              <w:left w:val="nil"/>
              <w:bottom w:val="single" w:sz="4" w:space="0" w:color="000000"/>
              <w:right w:val="single" w:sz="4" w:space="0" w:color="000000"/>
            </w:tcBorders>
            <w:shd w:val="clear" w:color="auto" w:fill="auto"/>
            <w:vAlign w:val="center"/>
            <w:hideMark/>
          </w:tcPr>
          <w:p w14:paraId="2813C48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26.370.649</w:t>
            </w:r>
          </w:p>
        </w:tc>
      </w:tr>
      <w:tr w:rsidR="00F00CEA" w:rsidRPr="00F00CEA" w14:paraId="7306264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8A03CA9"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0643D31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26.370.649</w:t>
            </w:r>
          </w:p>
        </w:tc>
      </w:tr>
      <w:tr w:rsidR="00F00CEA" w:rsidRPr="00F00CEA" w14:paraId="4ECDB5D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DF7FEA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3DF0829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25.743.923</w:t>
            </w:r>
          </w:p>
        </w:tc>
      </w:tr>
      <w:tr w:rsidR="00F00CEA" w:rsidRPr="00F00CEA" w14:paraId="5342517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4C6BA2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16E1107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25.743.923</w:t>
            </w:r>
          </w:p>
        </w:tc>
      </w:tr>
      <w:tr w:rsidR="00F00CEA" w:rsidRPr="00F00CEA" w14:paraId="62A0805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23C3C1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BD918F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25.743.923</w:t>
            </w:r>
          </w:p>
        </w:tc>
      </w:tr>
      <w:tr w:rsidR="00F00CEA" w:rsidRPr="00F00CEA" w14:paraId="6C6CC2B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2679E8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C39B1F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626.726</w:t>
            </w:r>
          </w:p>
        </w:tc>
      </w:tr>
      <w:tr w:rsidR="00F00CEA" w:rsidRPr="00F00CEA" w14:paraId="50BCE76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376E7F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3AD770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626.726</w:t>
            </w:r>
          </w:p>
        </w:tc>
      </w:tr>
      <w:tr w:rsidR="00F00CEA" w:rsidRPr="00F00CEA" w14:paraId="0C947A6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A06C87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14559D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626.726</w:t>
            </w:r>
          </w:p>
        </w:tc>
      </w:tr>
      <w:tr w:rsidR="00F00CEA" w:rsidRPr="00F00CEA" w14:paraId="7EBE2CEF"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98209"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E6E765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11.655.051</w:t>
            </w:r>
          </w:p>
        </w:tc>
      </w:tr>
      <w:tr w:rsidR="00F00CEA" w:rsidRPr="00F00CEA" w14:paraId="172920F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0CEC46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751C61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11.655.051</w:t>
            </w:r>
          </w:p>
        </w:tc>
      </w:tr>
      <w:tr w:rsidR="00F00CEA" w:rsidRPr="00F00CEA" w14:paraId="53BFAE0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FE1AD9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2FCC82B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11.311.283</w:t>
            </w:r>
          </w:p>
        </w:tc>
      </w:tr>
      <w:tr w:rsidR="00F00CEA" w:rsidRPr="00F00CEA" w14:paraId="0C97E8F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B840C9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13E3289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11.311.283</w:t>
            </w:r>
          </w:p>
        </w:tc>
      </w:tr>
      <w:tr w:rsidR="00F00CEA" w:rsidRPr="00F00CEA" w14:paraId="3F215EA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AD11E9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38FCFB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11.311.283</w:t>
            </w:r>
          </w:p>
        </w:tc>
      </w:tr>
      <w:tr w:rsidR="00F00CEA" w:rsidRPr="00F00CEA" w14:paraId="36A8A70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E39E49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0E037B9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343.768</w:t>
            </w:r>
          </w:p>
        </w:tc>
      </w:tr>
      <w:tr w:rsidR="00F00CEA" w:rsidRPr="00F00CEA" w14:paraId="4DE1BA8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F1C44E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A8B525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343.768</w:t>
            </w:r>
          </w:p>
        </w:tc>
      </w:tr>
      <w:tr w:rsidR="00F00CEA" w:rsidRPr="00F00CEA" w14:paraId="69E8675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7BDA36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133C3B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343.768</w:t>
            </w:r>
          </w:p>
        </w:tc>
      </w:tr>
      <w:tr w:rsidR="00F00CEA" w:rsidRPr="00F00CEA" w14:paraId="69FFD06C"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D1A4C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1219 - Administración del Patrimonio de la Beneficencia Pública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CAAA81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11.621.992</w:t>
            </w:r>
          </w:p>
        </w:tc>
      </w:tr>
      <w:tr w:rsidR="00F00CEA" w:rsidRPr="00F00CEA" w14:paraId="69ACCAA7"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15EBBD7E"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E038 - Servicios de Salud con Calidad</w:t>
            </w:r>
          </w:p>
        </w:tc>
        <w:tc>
          <w:tcPr>
            <w:tcW w:w="930" w:type="pct"/>
            <w:tcBorders>
              <w:top w:val="nil"/>
              <w:left w:val="nil"/>
              <w:bottom w:val="single" w:sz="4" w:space="0" w:color="000000"/>
              <w:right w:val="single" w:sz="4" w:space="0" w:color="000000"/>
            </w:tcBorders>
            <w:shd w:val="clear" w:color="auto" w:fill="auto"/>
            <w:vAlign w:val="center"/>
            <w:hideMark/>
          </w:tcPr>
          <w:p w14:paraId="0FD140B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6.931.951</w:t>
            </w:r>
          </w:p>
        </w:tc>
      </w:tr>
      <w:tr w:rsidR="00F00CEA" w:rsidRPr="00F00CEA" w14:paraId="7CEFA41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4E7538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597BC98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6.931.951</w:t>
            </w:r>
          </w:p>
        </w:tc>
      </w:tr>
      <w:tr w:rsidR="00F00CEA" w:rsidRPr="00F00CEA" w14:paraId="455832F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078362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6EC2E1A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6.894.879</w:t>
            </w:r>
          </w:p>
        </w:tc>
      </w:tr>
      <w:tr w:rsidR="00F00CEA" w:rsidRPr="00F00CEA" w14:paraId="1E58B77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3A8F40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63A7258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6.894.879</w:t>
            </w:r>
          </w:p>
        </w:tc>
      </w:tr>
      <w:tr w:rsidR="00F00CEA" w:rsidRPr="00F00CEA" w14:paraId="496703E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C82316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Ejercicio Fiscal 2023</w:t>
            </w:r>
          </w:p>
        </w:tc>
        <w:tc>
          <w:tcPr>
            <w:tcW w:w="930" w:type="pct"/>
            <w:tcBorders>
              <w:top w:val="nil"/>
              <w:left w:val="nil"/>
              <w:bottom w:val="nil"/>
              <w:right w:val="single" w:sz="4" w:space="0" w:color="000000"/>
            </w:tcBorders>
            <w:shd w:val="clear" w:color="auto" w:fill="auto"/>
            <w:vAlign w:val="center"/>
            <w:hideMark/>
          </w:tcPr>
          <w:p w14:paraId="39AD537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6.894.879</w:t>
            </w:r>
          </w:p>
        </w:tc>
      </w:tr>
      <w:tr w:rsidR="00F00CEA" w:rsidRPr="00F00CEA" w14:paraId="0A1DB13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00D4CF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94EABB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37.072</w:t>
            </w:r>
          </w:p>
        </w:tc>
      </w:tr>
      <w:tr w:rsidR="00F00CEA" w:rsidRPr="00F00CEA" w14:paraId="29E21EC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023835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D73431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37.072</w:t>
            </w:r>
          </w:p>
        </w:tc>
      </w:tr>
      <w:tr w:rsidR="00F00CEA" w:rsidRPr="00F00CEA" w14:paraId="07DB19F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2C2919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D57AED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37.072</w:t>
            </w:r>
          </w:p>
        </w:tc>
      </w:tr>
      <w:tr w:rsidR="00F00CEA" w:rsidRPr="00F00CEA" w14:paraId="091856E8"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EEFF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FC9BB0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4.690.041</w:t>
            </w:r>
          </w:p>
        </w:tc>
      </w:tr>
      <w:tr w:rsidR="00F00CEA" w:rsidRPr="00F00CEA" w14:paraId="22F3203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5CABC9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DB1396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4.690.041</w:t>
            </w:r>
          </w:p>
        </w:tc>
      </w:tr>
      <w:tr w:rsidR="00F00CEA" w:rsidRPr="00F00CEA" w14:paraId="1FB67A1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428DAD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0E604EA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4.546.650</w:t>
            </w:r>
          </w:p>
        </w:tc>
      </w:tr>
      <w:tr w:rsidR="00F00CEA" w:rsidRPr="00F00CEA" w14:paraId="735A730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676B63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033A6C5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4.546.650</w:t>
            </w:r>
          </w:p>
        </w:tc>
      </w:tr>
      <w:tr w:rsidR="00F00CEA" w:rsidRPr="00F00CEA" w14:paraId="69017EA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FFBF3A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FBFB7F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4.546.650</w:t>
            </w:r>
          </w:p>
        </w:tc>
      </w:tr>
      <w:tr w:rsidR="00F00CEA" w:rsidRPr="00F00CEA" w14:paraId="542B2D8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963E90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08EF01F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143.391</w:t>
            </w:r>
          </w:p>
        </w:tc>
      </w:tr>
      <w:tr w:rsidR="00F00CEA" w:rsidRPr="00F00CEA" w14:paraId="213EED2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77E9B3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F155A8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143.391</w:t>
            </w:r>
          </w:p>
        </w:tc>
      </w:tr>
      <w:tr w:rsidR="00F00CEA" w:rsidRPr="00F00CEA" w14:paraId="7DEE996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61D7BD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424AC3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143.391</w:t>
            </w:r>
          </w:p>
        </w:tc>
      </w:tr>
      <w:tr w:rsidR="00F00CEA" w:rsidRPr="00F00CEA" w14:paraId="172E290F"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80212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1220 - Junta de Asistencia Social Privada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F85482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4.594.962</w:t>
            </w:r>
          </w:p>
        </w:tc>
      </w:tr>
      <w:tr w:rsidR="00F00CEA" w:rsidRPr="00F00CEA" w14:paraId="7B88938E"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60E9E7F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E038 - Servicios de Salud con Calidad</w:t>
            </w:r>
          </w:p>
        </w:tc>
        <w:tc>
          <w:tcPr>
            <w:tcW w:w="930" w:type="pct"/>
            <w:tcBorders>
              <w:top w:val="nil"/>
              <w:left w:val="nil"/>
              <w:bottom w:val="single" w:sz="4" w:space="0" w:color="000000"/>
              <w:right w:val="single" w:sz="4" w:space="0" w:color="000000"/>
            </w:tcBorders>
            <w:shd w:val="clear" w:color="auto" w:fill="auto"/>
            <w:vAlign w:val="center"/>
            <w:hideMark/>
          </w:tcPr>
          <w:p w14:paraId="0874951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2.495.494</w:t>
            </w:r>
          </w:p>
        </w:tc>
      </w:tr>
      <w:tr w:rsidR="00F00CEA" w:rsidRPr="00F00CEA" w14:paraId="4602952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191A69F"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0BB1FB4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2.495.494</w:t>
            </w:r>
          </w:p>
        </w:tc>
      </w:tr>
      <w:tr w:rsidR="00F00CEA" w:rsidRPr="00F00CEA" w14:paraId="5E9A4FF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C20233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27F434C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2.436.595</w:t>
            </w:r>
          </w:p>
        </w:tc>
      </w:tr>
      <w:tr w:rsidR="00F00CEA" w:rsidRPr="00F00CEA" w14:paraId="06EFA35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0F9EEF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6F50B9A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2.436.595</w:t>
            </w:r>
          </w:p>
        </w:tc>
      </w:tr>
      <w:tr w:rsidR="00F00CEA" w:rsidRPr="00F00CEA" w14:paraId="771946F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25A591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F186CF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2.436.595</w:t>
            </w:r>
          </w:p>
        </w:tc>
      </w:tr>
      <w:tr w:rsidR="00F00CEA" w:rsidRPr="00F00CEA" w14:paraId="7FA0A65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FC4B95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907143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58.899</w:t>
            </w:r>
          </w:p>
        </w:tc>
      </w:tr>
      <w:tr w:rsidR="00F00CEA" w:rsidRPr="00F00CEA" w14:paraId="2E08E4F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119BE8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3AE3A8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58.899</w:t>
            </w:r>
          </w:p>
        </w:tc>
      </w:tr>
      <w:tr w:rsidR="00F00CEA" w:rsidRPr="00F00CEA" w14:paraId="6E43606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64515A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35D52E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58.899</w:t>
            </w:r>
          </w:p>
        </w:tc>
      </w:tr>
      <w:tr w:rsidR="00F00CEA" w:rsidRPr="00F00CEA" w14:paraId="5644BC2C"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D75259"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47EF9D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2.099.468</w:t>
            </w:r>
          </w:p>
        </w:tc>
      </w:tr>
      <w:tr w:rsidR="00F00CEA" w:rsidRPr="00F00CEA" w14:paraId="03A2E32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5F3CDDC"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152D3DA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2.099.468</w:t>
            </w:r>
          </w:p>
        </w:tc>
      </w:tr>
      <w:tr w:rsidR="00F00CEA" w:rsidRPr="00F00CEA" w14:paraId="1D4F935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AF0D41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240635E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2.031.572</w:t>
            </w:r>
          </w:p>
        </w:tc>
      </w:tr>
      <w:tr w:rsidR="00F00CEA" w:rsidRPr="00F00CEA" w14:paraId="5D8246D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0D3A2E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221D6A4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2.031.572</w:t>
            </w:r>
          </w:p>
        </w:tc>
      </w:tr>
      <w:tr w:rsidR="00F00CEA" w:rsidRPr="00F00CEA" w14:paraId="06DC35B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9E53A7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9FFD6B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2.031.572</w:t>
            </w:r>
          </w:p>
        </w:tc>
      </w:tr>
      <w:tr w:rsidR="00F00CEA" w:rsidRPr="00F00CEA" w14:paraId="0698A22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906940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C6916B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67.896</w:t>
            </w:r>
          </w:p>
        </w:tc>
      </w:tr>
      <w:tr w:rsidR="00F00CEA" w:rsidRPr="00F00CEA" w14:paraId="7B0BAA6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892675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3929FD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67.896</w:t>
            </w:r>
          </w:p>
        </w:tc>
      </w:tr>
      <w:tr w:rsidR="00F00CEA" w:rsidRPr="00F00CEA" w14:paraId="4381E5E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995892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8BADB7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67.896</w:t>
            </w:r>
          </w:p>
        </w:tc>
      </w:tr>
      <w:tr w:rsidR="00F00CEA" w:rsidRPr="00F00CEA" w14:paraId="3F2FC34C"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5CC26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1224 - Servicio Estatal del Empleo y Capacitación para el Trabajo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69BB9B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18.093.538</w:t>
            </w:r>
          </w:p>
        </w:tc>
      </w:tr>
      <w:tr w:rsidR="00F00CEA" w:rsidRPr="00F00CEA" w14:paraId="4AEC4235"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26640816"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E013 - Impulso a la Empleabilidad</w:t>
            </w:r>
          </w:p>
        </w:tc>
        <w:tc>
          <w:tcPr>
            <w:tcW w:w="930" w:type="pct"/>
            <w:tcBorders>
              <w:top w:val="nil"/>
              <w:left w:val="nil"/>
              <w:bottom w:val="single" w:sz="4" w:space="0" w:color="000000"/>
              <w:right w:val="single" w:sz="4" w:space="0" w:color="000000"/>
            </w:tcBorders>
            <w:shd w:val="clear" w:color="auto" w:fill="auto"/>
            <w:vAlign w:val="center"/>
            <w:hideMark/>
          </w:tcPr>
          <w:p w14:paraId="669706C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13.833.825</w:t>
            </w:r>
          </w:p>
        </w:tc>
      </w:tr>
      <w:tr w:rsidR="00F00CEA" w:rsidRPr="00F00CEA" w14:paraId="564837E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4B4C86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067875B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13.833.825</w:t>
            </w:r>
          </w:p>
        </w:tc>
      </w:tr>
      <w:tr w:rsidR="00F00CEA" w:rsidRPr="00F00CEA" w14:paraId="59578C1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B959DF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25DAE38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13.501.942</w:t>
            </w:r>
          </w:p>
        </w:tc>
      </w:tr>
      <w:tr w:rsidR="00F00CEA" w:rsidRPr="00F00CEA" w14:paraId="6756779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EA6CE6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304878F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13.501.942</w:t>
            </w:r>
          </w:p>
        </w:tc>
      </w:tr>
      <w:tr w:rsidR="00F00CEA" w:rsidRPr="00F00CEA" w14:paraId="3CAF91D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B37F64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CF135F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13.501.942</w:t>
            </w:r>
          </w:p>
        </w:tc>
      </w:tr>
      <w:tr w:rsidR="00F00CEA" w:rsidRPr="00F00CEA" w14:paraId="760187A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67B4B9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330F88D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331.883</w:t>
            </w:r>
          </w:p>
        </w:tc>
      </w:tr>
      <w:tr w:rsidR="00F00CEA" w:rsidRPr="00F00CEA" w14:paraId="017FE24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3BE12E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DE8A7F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331.883</w:t>
            </w:r>
          </w:p>
        </w:tc>
      </w:tr>
      <w:tr w:rsidR="00F00CEA" w:rsidRPr="00F00CEA" w14:paraId="1A3CD00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21999B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B29B62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331.883</w:t>
            </w:r>
          </w:p>
        </w:tc>
      </w:tr>
      <w:tr w:rsidR="00F00CEA" w:rsidRPr="00F00CEA" w14:paraId="20B8B3D6"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4F84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BB598E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4.259.713</w:t>
            </w:r>
          </w:p>
        </w:tc>
      </w:tr>
      <w:tr w:rsidR="00F00CEA" w:rsidRPr="00F00CEA" w14:paraId="27ACAA3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8D7D642"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No Etiquetado</w:t>
            </w:r>
          </w:p>
        </w:tc>
        <w:tc>
          <w:tcPr>
            <w:tcW w:w="930" w:type="pct"/>
            <w:tcBorders>
              <w:top w:val="nil"/>
              <w:left w:val="nil"/>
              <w:bottom w:val="nil"/>
              <w:right w:val="single" w:sz="4" w:space="0" w:color="000000"/>
            </w:tcBorders>
            <w:shd w:val="clear" w:color="auto" w:fill="auto"/>
            <w:vAlign w:val="center"/>
            <w:hideMark/>
          </w:tcPr>
          <w:p w14:paraId="3B4380B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4.259.713</w:t>
            </w:r>
          </w:p>
        </w:tc>
      </w:tr>
      <w:tr w:rsidR="00F00CEA" w:rsidRPr="00F00CEA" w14:paraId="52B42A5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609F3D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66DD4BD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4.103.959</w:t>
            </w:r>
          </w:p>
        </w:tc>
      </w:tr>
      <w:tr w:rsidR="00F00CEA" w:rsidRPr="00F00CEA" w14:paraId="7A29BC8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4C80E6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69DDB9B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4.103.959</w:t>
            </w:r>
          </w:p>
        </w:tc>
      </w:tr>
      <w:tr w:rsidR="00F00CEA" w:rsidRPr="00F00CEA" w14:paraId="18FA0FF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E3353B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21FCCA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4.103.959</w:t>
            </w:r>
          </w:p>
        </w:tc>
      </w:tr>
      <w:tr w:rsidR="00F00CEA" w:rsidRPr="00F00CEA" w14:paraId="76D9224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C43112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3F7072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155.754</w:t>
            </w:r>
          </w:p>
        </w:tc>
      </w:tr>
      <w:tr w:rsidR="00F00CEA" w:rsidRPr="00F00CEA" w14:paraId="6D08CF7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305CF5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0F0480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155.754</w:t>
            </w:r>
          </w:p>
        </w:tc>
      </w:tr>
      <w:tr w:rsidR="00F00CEA" w:rsidRPr="00F00CEA" w14:paraId="27022A3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60C410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F269A8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155.754</w:t>
            </w:r>
          </w:p>
        </w:tc>
      </w:tr>
      <w:tr w:rsidR="00F00CEA" w:rsidRPr="00F00CEA" w14:paraId="49FC48DE"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A7AA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1231 - Coordinación Estatal de Protección Civil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7DFA65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19.173.257</w:t>
            </w:r>
          </w:p>
        </w:tc>
      </w:tr>
      <w:tr w:rsidR="00F00CEA" w:rsidRPr="00F00CEA" w14:paraId="3269CD84"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6E84458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E001 - Protección Civil</w:t>
            </w:r>
          </w:p>
        </w:tc>
        <w:tc>
          <w:tcPr>
            <w:tcW w:w="930" w:type="pct"/>
            <w:tcBorders>
              <w:top w:val="nil"/>
              <w:left w:val="nil"/>
              <w:bottom w:val="single" w:sz="4" w:space="0" w:color="000000"/>
              <w:right w:val="single" w:sz="4" w:space="0" w:color="000000"/>
            </w:tcBorders>
            <w:shd w:val="clear" w:color="auto" w:fill="auto"/>
            <w:vAlign w:val="center"/>
            <w:hideMark/>
          </w:tcPr>
          <w:p w14:paraId="636B9CC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12.960.596</w:t>
            </w:r>
          </w:p>
        </w:tc>
      </w:tr>
      <w:tr w:rsidR="00F00CEA" w:rsidRPr="00F00CEA" w14:paraId="4DA5ED2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FFE114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0E99FD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12.960.596</w:t>
            </w:r>
          </w:p>
        </w:tc>
      </w:tr>
      <w:tr w:rsidR="00F00CEA" w:rsidRPr="00F00CEA" w14:paraId="4A1379C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1878FF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78AAC34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12.671.396</w:t>
            </w:r>
          </w:p>
        </w:tc>
      </w:tr>
      <w:tr w:rsidR="00F00CEA" w:rsidRPr="00F00CEA" w14:paraId="489D75E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832A2A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79979E3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12.671.396</w:t>
            </w:r>
          </w:p>
        </w:tc>
      </w:tr>
      <w:tr w:rsidR="00F00CEA" w:rsidRPr="00F00CEA" w14:paraId="684FF51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BC000B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FE9683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12.671.396</w:t>
            </w:r>
          </w:p>
        </w:tc>
      </w:tr>
      <w:tr w:rsidR="00F00CEA" w:rsidRPr="00F00CEA" w14:paraId="2F9E0E2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E7AA84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2297AB9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289.200</w:t>
            </w:r>
          </w:p>
        </w:tc>
      </w:tr>
      <w:tr w:rsidR="00F00CEA" w:rsidRPr="00F00CEA" w14:paraId="34FFF28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D92C42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27B733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289.200</w:t>
            </w:r>
          </w:p>
        </w:tc>
      </w:tr>
      <w:tr w:rsidR="00F00CEA" w:rsidRPr="00F00CEA" w14:paraId="27BD0B0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A07EDF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D4052F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289.200</w:t>
            </w:r>
          </w:p>
        </w:tc>
      </w:tr>
      <w:tr w:rsidR="00F00CEA" w:rsidRPr="00F00CEA" w14:paraId="398C3D44"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5CF84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BAD11A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6.212.661</w:t>
            </w:r>
          </w:p>
        </w:tc>
      </w:tr>
      <w:tr w:rsidR="00F00CEA" w:rsidRPr="00F00CEA" w14:paraId="7B5C8F0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41739AF"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1A0CE29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6.212.661</w:t>
            </w:r>
          </w:p>
        </w:tc>
      </w:tr>
      <w:tr w:rsidR="00F00CEA" w:rsidRPr="00F00CEA" w14:paraId="44F1EEC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8E885F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7B674C9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6.065.286</w:t>
            </w:r>
          </w:p>
        </w:tc>
      </w:tr>
      <w:tr w:rsidR="00F00CEA" w:rsidRPr="00F00CEA" w14:paraId="5C0294C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061616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02E310A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6.065.286</w:t>
            </w:r>
          </w:p>
        </w:tc>
      </w:tr>
      <w:tr w:rsidR="00F00CEA" w:rsidRPr="00F00CEA" w14:paraId="0E6CCB6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A12ACC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97A286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6.065.286</w:t>
            </w:r>
          </w:p>
        </w:tc>
      </w:tr>
      <w:tr w:rsidR="00F00CEA" w:rsidRPr="00F00CEA" w14:paraId="31EE722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EC46CB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08C503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147.375</w:t>
            </w:r>
          </w:p>
        </w:tc>
      </w:tr>
      <w:tr w:rsidR="00F00CEA" w:rsidRPr="00F00CEA" w14:paraId="50BCDBD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39DF4A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DC02E4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147.375</w:t>
            </w:r>
          </w:p>
        </w:tc>
      </w:tr>
      <w:tr w:rsidR="00F00CEA" w:rsidRPr="00F00CEA" w14:paraId="04F2252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84ADD2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B144D9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147.375</w:t>
            </w:r>
          </w:p>
        </w:tc>
      </w:tr>
      <w:tr w:rsidR="00F00CEA" w:rsidRPr="00F00CEA" w14:paraId="3529D81F"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87132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1234 - Representación del Gobierno del Estado en la Ciudad de México, Distrito Federal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0F72A9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15.379.019</w:t>
            </w:r>
          </w:p>
        </w:tc>
      </w:tr>
      <w:tr w:rsidR="00F00CEA" w:rsidRPr="00F00CEA" w14:paraId="1139A54B"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2154DB01"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E005 - Gobernabilidad</w:t>
            </w:r>
          </w:p>
        </w:tc>
        <w:tc>
          <w:tcPr>
            <w:tcW w:w="930" w:type="pct"/>
            <w:tcBorders>
              <w:top w:val="nil"/>
              <w:left w:val="nil"/>
              <w:bottom w:val="single" w:sz="4" w:space="0" w:color="000000"/>
              <w:right w:val="single" w:sz="4" w:space="0" w:color="000000"/>
            </w:tcBorders>
            <w:shd w:val="clear" w:color="auto" w:fill="auto"/>
            <w:vAlign w:val="center"/>
            <w:hideMark/>
          </w:tcPr>
          <w:p w14:paraId="4F62829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9.894.108</w:t>
            </w:r>
          </w:p>
        </w:tc>
      </w:tr>
      <w:tr w:rsidR="00F00CEA" w:rsidRPr="00F00CEA" w14:paraId="1E5BCE2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B86E311"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30C2058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9.894.108</w:t>
            </w:r>
          </w:p>
        </w:tc>
      </w:tr>
      <w:tr w:rsidR="00F00CEA" w:rsidRPr="00F00CEA" w14:paraId="72ED7D9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300CFD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11332A6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9.569.273</w:t>
            </w:r>
          </w:p>
        </w:tc>
      </w:tr>
      <w:tr w:rsidR="00F00CEA" w:rsidRPr="00F00CEA" w14:paraId="732EDA0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BF7E61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1042F14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9.569.273</w:t>
            </w:r>
          </w:p>
        </w:tc>
      </w:tr>
      <w:tr w:rsidR="00F00CEA" w:rsidRPr="00F00CEA" w14:paraId="55788D0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76E2E7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8F90D1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9.569.273</w:t>
            </w:r>
          </w:p>
        </w:tc>
      </w:tr>
      <w:tr w:rsidR="00F00CEA" w:rsidRPr="00F00CEA" w14:paraId="413E653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CC7965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FE076E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324.835</w:t>
            </w:r>
          </w:p>
        </w:tc>
      </w:tr>
      <w:tr w:rsidR="00F00CEA" w:rsidRPr="00F00CEA" w14:paraId="3DB3022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1BCEA8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77D51A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324.835</w:t>
            </w:r>
          </w:p>
        </w:tc>
      </w:tr>
      <w:tr w:rsidR="00F00CEA" w:rsidRPr="00F00CEA" w14:paraId="6113A80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766AE1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931A85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324.835</w:t>
            </w:r>
          </w:p>
        </w:tc>
      </w:tr>
      <w:tr w:rsidR="00F00CEA" w:rsidRPr="00F00CEA" w14:paraId="1A2DEE57"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213A7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7CD4DC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5.484.911</w:t>
            </w:r>
          </w:p>
        </w:tc>
      </w:tr>
      <w:tr w:rsidR="00F00CEA" w:rsidRPr="00F00CEA" w14:paraId="4B581B8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F1D3CA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FAD6DB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5.484.911</w:t>
            </w:r>
          </w:p>
        </w:tc>
      </w:tr>
      <w:tr w:rsidR="00F00CEA" w:rsidRPr="00F00CEA" w14:paraId="73E7BFE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E247CB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28D0F8D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5.360.043</w:t>
            </w:r>
          </w:p>
        </w:tc>
      </w:tr>
      <w:tr w:rsidR="00F00CEA" w:rsidRPr="00F00CEA" w14:paraId="646DE2E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CB8D7C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7A3BD52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5.360.043</w:t>
            </w:r>
          </w:p>
        </w:tc>
      </w:tr>
      <w:tr w:rsidR="00F00CEA" w:rsidRPr="00F00CEA" w14:paraId="6294611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6A7BEA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C4A89C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5.360.043</w:t>
            </w:r>
          </w:p>
        </w:tc>
      </w:tr>
      <w:tr w:rsidR="00F00CEA" w:rsidRPr="00F00CEA" w14:paraId="50B0F5F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15DD2B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3768F5F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124.868</w:t>
            </w:r>
          </w:p>
        </w:tc>
      </w:tr>
      <w:tr w:rsidR="00F00CEA" w:rsidRPr="00F00CEA" w14:paraId="66DB63B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FD8305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Participaciones y Aportaciones</w:t>
            </w:r>
          </w:p>
        </w:tc>
        <w:tc>
          <w:tcPr>
            <w:tcW w:w="930" w:type="pct"/>
            <w:tcBorders>
              <w:top w:val="nil"/>
              <w:left w:val="nil"/>
              <w:bottom w:val="nil"/>
              <w:right w:val="single" w:sz="4" w:space="0" w:color="000000"/>
            </w:tcBorders>
            <w:shd w:val="clear" w:color="auto" w:fill="auto"/>
            <w:vAlign w:val="center"/>
            <w:hideMark/>
          </w:tcPr>
          <w:p w14:paraId="13C4256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124.868</w:t>
            </w:r>
          </w:p>
        </w:tc>
      </w:tr>
      <w:tr w:rsidR="00F00CEA" w:rsidRPr="00F00CEA" w14:paraId="3D1394B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98D3D0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A6AC4F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124.868</w:t>
            </w:r>
          </w:p>
        </w:tc>
      </w:tr>
      <w:tr w:rsidR="00F00CEA" w:rsidRPr="00F00CEA" w14:paraId="4C48E64B"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C3D6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1236 - Archivo General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90BFF2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13.231.958</w:t>
            </w:r>
          </w:p>
        </w:tc>
      </w:tr>
      <w:tr w:rsidR="00F00CEA" w:rsidRPr="00F00CEA" w14:paraId="79A9EDCD"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23B7A4A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E005 - Gobernabilidad</w:t>
            </w:r>
          </w:p>
        </w:tc>
        <w:tc>
          <w:tcPr>
            <w:tcW w:w="930" w:type="pct"/>
            <w:tcBorders>
              <w:top w:val="nil"/>
              <w:left w:val="nil"/>
              <w:bottom w:val="single" w:sz="4" w:space="0" w:color="000000"/>
              <w:right w:val="single" w:sz="4" w:space="0" w:color="000000"/>
            </w:tcBorders>
            <w:shd w:val="clear" w:color="auto" w:fill="auto"/>
            <w:vAlign w:val="center"/>
            <w:hideMark/>
          </w:tcPr>
          <w:p w14:paraId="5733CF7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4.804.214</w:t>
            </w:r>
          </w:p>
        </w:tc>
      </w:tr>
      <w:tr w:rsidR="00F00CEA" w:rsidRPr="00F00CEA" w14:paraId="643020A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714C3D1"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2A8E39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4.804.214</w:t>
            </w:r>
          </w:p>
        </w:tc>
      </w:tr>
      <w:tr w:rsidR="00F00CEA" w:rsidRPr="00F00CEA" w14:paraId="618E733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5625A4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492D151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4.630.670</w:t>
            </w:r>
          </w:p>
        </w:tc>
      </w:tr>
      <w:tr w:rsidR="00F00CEA" w:rsidRPr="00F00CEA" w14:paraId="462EE37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0E6BB6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1EAF4D2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4.630.670</w:t>
            </w:r>
          </w:p>
        </w:tc>
      </w:tr>
      <w:tr w:rsidR="00F00CEA" w:rsidRPr="00F00CEA" w14:paraId="2E84D6A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FD975C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488C89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4.630.670</w:t>
            </w:r>
          </w:p>
        </w:tc>
      </w:tr>
      <w:tr w:rsidR="00F00CEA" w:rsidRPr="00F00CEA" w14:paraId="5C9B801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92C61B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6ACC20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173.544</w:t>
            </w:r>
          </w:p>
        </w:tc>
      </w:tr>
      <w:tr w:rsidR="00F00CEA" w:rsidRPr="00F00CEA" w14:paraId="26A4D26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48F047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DAC50C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173.544</w:t>
            </w:r>
          </w:p>
        </w:tc>
      </w:tr>
      <w:tr w:rsidR="00F00CEA" w:rsidRPr="00F00CEA" w14:paraId="0384095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C2915B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F329B7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173.544</w:t>
            </w:r>
          </w:p>
        </w:tc>
      </w:tr>
      <w:tr w:rsidR="00F00CEA" w:rsidRPr="00F00CEA" w14:paraId="4FEE9926"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671D0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DD282B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8.427.744</w:t>
            </w:r>
          </w:p>
        </w:tc>
      </w:tr>
      <w:tr w:rsidR="00F00CEA" w:rsidRPr="00F00CEA" w14:paraId="56ED052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F7636C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51F257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8.427.744</w:t>
            </w:r>
          </w:p>
        </w:tc>
      </w:tr>
      <w:tr w:rsidR="00F00CEA" w:rsidRPr="00F00CEA" w14:paraId="70AE732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DEC32A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495F864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8.251.647</w:t>
            </w:r>
          </w:p>
        </w:tc>
      </w:tr>
      <w:tr w:rsidR="00F00CEA" w:rsidRPr="00F00CEA" w14:paraId="3A4A52A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F84B5E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51440A4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8.251.647</w:t>
            </w:r>
          </w:p>
        </w:tc>
      </w:tr>
      <w:tr w:rsidR="00F00CEA" w:rsidRPr="00F00CEA" w14:paraId="15483F0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050BD5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47D483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8.251.647</w:t>
            </w:r>
          </w:p>
        </w:tc>
      </w:tr>
      <w:tr w:rsidR="00F00CEA" w:rsidRPr="00F00CEA" w14:paraId="0041187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FA58E6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D5425F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176.097</w:t>
            </w:r>
          </w:p>
        </w:tc>
      </w:tr>
      <w:tr w:rsidR="00F00CEA" w:rsidRPr="00F00CEA" w14:paraId="29F1B07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C54A61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3674627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176.097</w:t>
            </w:r>
          </w:p>
        </w:tc>
      </w:tr>
      <w:tr w:rsidR="00F00CEA" w:rsidRPr="00F00CEA" w14:paraId="449A8BE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80AB0A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D27A2B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176.097</w:t>
            </w:r>
          </w:p>
        </w:tc>
      </w:tr>
      <w:tr w:rsidR="00F00CEA" w:rsidRPr="00F00CEA" w14:paraId="1217D074"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F681B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1238 - Instituto Quintanarroense de Innovación y Tecnología</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6DC724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85.562.281</w:t>
            </w:r>
          </w:p>
        </w:tc>
      </w:tr>
      <w:tr w:rsidR="00F00CEA" w:rsidRPr="00F00CEA" w14:paraId="276EFE42"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36A4A56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E062 - Transformación Digital con Innovación Tecnológica</w:t>
            </w:r>
          </w:p>
        </w:tc>
        <w:tc>
          <w:tcPr>
            <w:tcW w:w="930" w:type="pct"/>
            <w:tcBorders>
              <w:top w:val="nil"/>
              <w:left w:val="nil"/>
              <w:bottom w:val="single" w:sz="4" w:space="0" w:color="000000"/>
              <w:right w:val="single" w:sz="4" w:space="0" w:color="000000"/>
            </w:tcBorders>
            <w:shd w:val="clear" w:color="auto" w:fill="auto"/>
            <w:vAlign w:val="center"/>
            <w:hideMark/>
          </w:tcPr>
          <w:p w14:paraId="6569D07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76.321.371</w:t>
            </w:r>
          </w:p>
        </w:tc>
      </w:tr>
      <w:tr w:rsidR="00F00CEA" w:rsidRPr="00F00CEA" w14:paraId="339A878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81CF71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3A3F909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76.321.371</w:t>
            </w:r>
          </w:p>
        </w:tc>
      </w:tr>
      <w:tr w:rsidR="00F00CEA" w:rsidRPr="00F00CEA" w14:paraId="242B8B6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A4F543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605E7E9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6.088.262</w:t>
            </w:r>
          </w:p>
        </w:tc>
      </w:tr>
      <w:tr w:rsidR="00F00CEA" w:rsidRPr="00F00CEA" w14:paraId="587AE93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58F9D6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6196279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6.088.262</w:t>
            </w:r>
          </w:p>
        </w:tc>
      </w:tr>
      <w:tr w:rsidR="00F00CEA" w:rsidRPr="00F00CEA" w14:paraId="24E753B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E5280E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E28238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6.088.262</w:t>
            </w:r>
          </w:p>
        </w:tc>
      </w:tr>
      <w:tr w:rsidR="00F00CEA" w:rsidRPr="00F00CEA" w14:paraId="1F1C41C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982BE3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07C802B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70.233.109</w:t>
            </w:r>
          </w:p>
        </w:tc>
      </w:tr>
      <w:tr w:rsidR="00F00CEA" w:rsidRPr="00F00CEA" w14:paraId="7283999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A14445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68E774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70.233.109</w:t>
            </w:r>
          </w:p>
        </w:tc>
      </w:tr>
      <w:tr w:rsidR="00F00CEA" w:rsidRPr="00F00CEA" w14:paraId="2563E77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DA72C4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15AD9D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70.233.109</w:t>
            </w:r>
          </w:p>
        </w:tc>
      </w:tr>
      <w:tr w:rsidR="00F00CEA" w:rsidRPr="00F00CEA" w14:paraId="6619FFBE"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B3C2AF"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F40701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9.240.910</w:t>
            </w:r>
          </w:p>
        </w:tc>
      </w:tr>
      <w:tr w:rsidR="00F00CEA" w:rsidRPr="00F00CEA" w14:paraId="1DCAE0D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E751BEE"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3DBD2F4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9.240.910</w:t>
            </w:r>
          </w:p>
        </w:tc>
      </w:tr>
      <w:tr w:rsidR="00F00CEA" w:rsidRPr="00F00CEA" w14:paraId="0854A31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B20D7E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0608529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8.959.081</w:t>
            </w:r>
          </w:p>
        </w:tc>
      </w:tr>
      <w:tr w:rsidR="00F00CEA" w:rsidRPr="00F00CEA" w14:paraId="4A38DDB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200E94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6802B07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8.959.081</w:t>
            </w:r>
          </w:p>
        </w:tc>
      </w:tr>
      <w:tr w:rsidR="00F00CEA" w:rsidRPr="00F00CEA" w14:paraId="3E9A507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29E5B1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019889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8.959.081</w:t>
            </w:r>
          </w:p>
        </w:tc>
      </w:tr>
      <w:tr w:rsidR="00F00CEA" w:rsidRPr="00F00CEA" w14:paraId="1727AE9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10DD1E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A3966C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281.829</w:t>
            </w:r>
          </w:p>
        </w:tc>
      </w:tr>
      <w:tr w:rsidR="00F00CEA" w:rsidRPr="00F00CEA" w14:paraId="1BE6AA3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860A9D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F60B40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281.829</w:t>
            </w:r>
          </w:p>
        </w:tc>
      </w:tr>
      <w:tr w:rsidR="00F00CEA" w:rsidRPr="00F00CEA" w14:paraId="6F3E6E1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B1BB7C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165F39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281.829</w:t>
            </w:r>
          </w:p>
        </w:tc>
      </w:tr>
      <w:tr w:rsidR="00F00CEA" w:rsidRPr="00F00CEA" w14:paraId="150BBB8E"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1ABB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1240 - Instituto de Biodiversidad y Áreas Naturales Protegidas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5F64D9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13.548.364</w:t>
            </w:r>
          </w:p>
        </w:tc>
      </w:tr>
      <w:tr w:rsidR="00F00CEA" w:rsidRPr="00F00CEA" w14:paraId="40600088"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7E26E94F"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 xml:space="preserve">E073 - Biodiversidad y </w:t>
            </w:r>
            <w:proofErr w:type="spellStart"/>
            <w:r w:rsidRPr="00F00CEA">
              <w:rPr>
                <w:rFonts w:eastAsia="Times New Roman" w:cs="Calibri"/>
                <w:color w:val="000000"/>
                <w:sz w:val="16"/>
                <w:szCs w:val="16"/>
                <w:lang w:eastAsia="es-MX"/>
              </w:rPr>
              <w:t>Areas</w:t>
            </w:r>
            <w:proofErr w:type="spellEnd"/>
            <w:r w:rsidRPr="00F00CEA">
              <w:rPr>
                <w:rFonts w:eastAsia="Times New Roman" w:cs="Calibri"/>
                <w:color w:val="000000"/>
                <w:sz w:val="16"/>
                <w:szCs w:val="16"/>
                <w:lang w:eastAsia="es-MX"/>
              </w:rPr>
              <w:t xml:space="preserve"> Naturales Protegidas</w:t>
            </w:r>
          </w:p>
        </w:tc>
        <w:tc>
          <w:tcPr>
            <w:tcW w:w="930" w:type="pct"/>
            <w:tcBorders>
              <w:top w:val="nil"/>
              <w:left w:val="nil"/>
              <w:bottom w:val="single" w:sz="4" w:space="0" w:color="000000"/>
              <w:right w:val="single" w:sz="4" w:space="0" w:color="000000"/>
            </w:tcBorders>
            <w:shd w:val="clear" w:color="auto" w:fill="auto"/>
            <w:vAlign w:val="center"/>
            <w:hideMark/>
          </w:tcPr>
          <w:p w14:paraId="35D17AC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8.648.888</w:t>
            </w:r>
          </w:p>
        </w:tc>
      </w:tr>
      <w:tr w:rsidR="00F00CEA" w:rsidRPr="00F00CEA" w14:paraId="0E27C8C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E012BE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DFD6C1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8.648.888</w:t>
            </w:r>
          </w:p>
        </w:tc>
      </w:tr>
      <w:tr w:rsidR="00F00CEA" w:rsidRPr="00F00CEA" w14:paraId="75F07E8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74D624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Recursos Fiscales</w:t>
            </w:r>
          </w:p>
        </w:tc>
        <w:tc>
          <w:tcPr>
            <w:tcW w:w="930" w:type="pct"/>
            <w:tcBorders>
              <w:top w:val="nil"/>
              <w:left w:val="nil"/>
              <w:bottom w:val="nil"/>
              <w:right w:val="single" w:sz="4" w:space="0" w:color="000000"/>
            </w:tcBorders>
            <w:shd w:val="clear" w:color="auto" w:fill="auto"/>
            <w:vAlign w:val="center"/>
            <w:hideMark/>
          </w:tcPr>
          <w:p w14:paraId="5EBF8F7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8.483.954</w:t>
            </w:r>
          </w:p>
        </w:tc>
      </w:tr>
      <w:tr w:rsidR="00F00CEA" w:rsidRPr="00F00CEA" w14:paraId="2E512A7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63221B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6C45015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8.483.954</w:t>
            </w:r>
          </w:p>
        </w:tc>
      </w:tr>
      <w:tr w:rsidR="00F00CEA" w:rsidRPr="00F00CEA" w14:paraId="4447965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AD7ED2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8B0DE2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8.483.954</w:t>
            </w:r>
          </w:p>
        </w:tc>
      </w:tr>
      <w:tr w:rsidR="00F00CEA" w:rsidRPr="00F00CEA" w14:paraId="41FE2C5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95FAAC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3628457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164.934</w:t>
            </w:r>
          </w:p>
        </w:tc>
      </w:tr>
      <w:tr w:rsidR="00F00CEA" w:rsidRPr="00F00CEA" w14:paraId="22C6C0F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EF7E95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7BF590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164.934</w:t>
            </w:r>
          </w:p>
        </w:tc>
      </w:tr>
      <w:tr w:rsidR="00F00CEA" w:rsidRPr="00F00CEA" w14:paraId="2724093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DE5039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5C7A57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164.934</w:t>
            </w:r>
          </w:p>
        </w:tc>
      </w:tr>
      <w:tr w:rsidR="00F00CEA" w:rsidRPr="00F00CEA" w14:paraId="48FEF86F"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18EC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14ED99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4.899.476</w:t>
            </w:r>
          </w:p>
        </w:tc>
      </w:tr>
      <w:tr w:rsidR="00F00CEA" w:rsidRPr="00F00CEA" w14:paraId="7E272F1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88D8E1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99116D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4.899.476</w:t>
            </w:r>
          </w:p>
        </w:tc>
      </w:tr>
      <w:tr w:rsidR="00F00CEA" w:rsidRPr="00F00CEA" w14:paraId="642CE41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045990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490BC90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4.760.102</w:t>
            </w:r>
          </w:p>
        </w:tc>
      </w:tr>
      <w:tr w:rsidR="00F00CEA" w:rsidRPr="00F00CEA" w14:paraId="7717357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936530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241C91E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4.760.102</w:t>
            </w:r>
          </w:p>
        </w:tc>
      </w:tr>
      <w:tr w:rsidR="00F00CEA" w:rsidRPr="00F00CEA" w14:paraId="3F53A53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06C216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F4A455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4.760.102</w:t>
            </w:r>
          </w:p>
        </w:tc>
      </w:tr>
      <w:tr w:rsidR="00F00CEA" w:rsidRPr="00F00CEA" w14:paraId="17F2202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6F57A0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256687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139.374</w:t>
            </w:r>
          </w:p>
        </w:tc>
      </w:tr>
      <w:tr w:rsidR="00F00CEA" w:rsidRPr="00F00CEA" w14:paraId="44FA33B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EC8553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67A82D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139.374</w:t>
            </w:r>
          </w:p>
        </w:tc>
      </w:tr>
      <w:tr w:rsidR="00F00CEA" w:rsidRPr="00F00CEA" w14:paraId="019295D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D9FDE5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9223D3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139.374</w:t>
            </w:r>
          </w:p>
        </w:tc>
      </w:tr>
      <w:tr w:rsidR="00F00CEA" w:rsidRPr="00F00CEA" w14:paraId="4784AC9A"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AF11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1241 - Servicio de Administración Tributaria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04F914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394.318.833</w:t>
            </w:r>
          </w:p>
        </w:tc>
      </w:tr>
      <w:tr w:rsidR="00F00CEA" w:rsidRPr="00F00CEA" w14:paraId="5534ABB6"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47DE740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E064 - Fortalecimiento del Ingreso</w:t>
            </w:r>
          </w:p>
        </w:tc>
        <w:tc>
          <w:tcPr>
            <w:tcW w:w="930" w:type="pct"/>
            <w:tcBorders>
              <w:top w:val="nil"/>
              <w:left w:val="nil"/>
              <w:bottom w:val="single" w:sz="4" w:space="0" w:color="000000"/>
              <w:right w:val="single" w:sz="4" w:space="0" w:color="000000"/>
            </w:tcBorders>
            <w:shd w:val="clear" w:color="auto" w:fill="auto"/>
            <w:vAlign w:val="center"/>
            <w:hideMark/>
          </w:tcPr>
          <w:p w14:paraId="3C16E3F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361.237.250</w:t>
            </w:r>
          </w:p>
        </w:tc>
      </w:tr>
      <w:tr w:rsidR="00F00CEA" w:rsidRPr="00F00CEA" w14:paraId="6A4B4E4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0AC404E"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B2BCC5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361.237.250</w:t>
            </w:r>
          </w:p>
        </w:tc>
      </w:tr>
      <w:tr w:rsidR="00F00CEA" w:rsidRPr="00F00CEA" w14:paraId="71C4DE2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606820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22B76C5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353.952.544</w:t>
            </w:r>
          </w:p>
        </w:tc>
      </w:tr>
      <w:tr w:rsidR="00F00CEA" w:rsidRPr="00F00CEA" w14:paraId="54351CB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88AC0F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6E191B3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353.952.544</w:t>
            </w:r>
          </w:p>
        </w:tc>
      </w:tr>
      <w:tr w:rsidR="00F00CEA" w:rsidRPr="00F00CEA" w14:paraId="4C38AE9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49C54E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C71FE6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353.952.544</w:t>
            </w:r>
          </w:p>
        </w:tc>
      </w:tr>
      <w:tr w:rsidR="00F00CEA" w:rsidRPr="00F00CEA" w14:paraId="56EB57F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58FEC5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D6BAD7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7.284.706</w:t>
            </w:r>
          </w:p>
        </w:tc>
      </w:tr>
      <w:tr w:rsidR="00F00CEA" w:rsidRPr="00F00CEA" w14:paraId="5EAC2A6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D9BA57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728435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7.284.706</w:t>
            </w:r>
          </w:p>
        </w:tc>
      </w:tr>
      <w:tr w:rsidR="00F00CEA" w:rsidRPr="00F00CEA" w14:paraId="6DA4CE5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DE3D4D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868F5A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7.284.706</w:t>
            </w:r>
          </w:p>
        </w:tc>
      </w:tr>
      <w:tr w:rsidR="00F00CEA" w:rsidRPr="00F00CEA" w14:paraId="62B248FE"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C2B1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A5D91E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33.081.583</w:t>
            </w:r>
          </w:p>
        </w:tc>
      </w:tr>
      <w:tr w:rsidR="00F00CEA" w:rsidRPr="00F00CEA" w14:paraId="52F7A0A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CA7137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0A271E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33.081.583</w:t>
            </w:r>
          </w:p>
        </w:tc>
      </w:tr>
      <w:tr w:rsidR="00F00CEA" w:rsidRPr="00F00CEA" w14:paraId="693BBA2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0DBE1D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0E72E80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32.512.129</w:t>
            </w:r>
          </w:p>
        </w:tc>
      </w:tr>
      <w:tr w:rsidR="00F00CEA" w:rsidRPr="00F00CEA" w14:paraId="5F3CB72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361EB5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4E8F019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32.512.129</w:t>
            </w:r>
          </w:p>
        </w:tc>
      </w:tr>
      <w:tr w:rsidR="00F00CEA" w:rsidRPr="00F00CEA" w14:paraId="43368A1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74C117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C46CD1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32.512.129</w:t>
            </w:r>
          </w:p>
        </w:tc>
      </w:tr>
      <w:tr w:rsidR="00F00CEA" w:rsidRPr="00F00CEA" w14:paraId="02DDC96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E5BE70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6BAAF2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569.454</w:t>
            </w:r>
          </w:p>
        </w:tc>
      </w:tr>
      <w:tr w:rsidR="00F00CEA" w:rsidRPr="00F00CEA" w14:paraId="41374D1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18344C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3F2B5D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569.454</w:t>
            </w:r>
          </w:p>
        </w:tc>
      </w:tr>
      <w:tr w:rsidR="00F00CEA" w:rsidRPr="00F00CEA" w14:paraId="14AF7EB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194CCD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483F08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569.454</w:t>
            </w:r>
          </w:p>
        </w:tc>
      </w:tr>
      <w:tr w:rsidR="00F00CEA" w:rsidRPr="00F00CEA" w14:paraId="63E749D2"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D8B6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1242 - Registro Público de la Propiedad y del Comercio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5F99C2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43.321.250</w:t>
            </w:r>
          </w:p>
        </w:tc>
      </w:tr>
      <w:tr w:rsidR="00F00CEA" w:rsidRPr="00F00CEA" w14:paraId="6A03D63D"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3B07E11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E005 - Gobernabilidad</w:t>
            </w:r>
          </w:p>
        </w:tc>
        <w:tc>
          <w:tcPr>
            <w:tcW w:w="930" w:type="pct"/>
            <w:tcBorders>
              <w:top w:val="nil"/>
              <w:left w:val="nil"/>
              <w:bottom w:val="single" w:sz="4" w:space="0" w:color="000000"/>
              <w:right w:val="single" w:sz="4" w:space="0" w:color="000000"/>
            </w:tcBorders>
            <w:shd w:val="clear" w:color="auto" w:fill="auto"/>
            <w:vAlign w:val="center"/>
            <w:hideMark/>
          </w:tcPr>
          <w:p w14:paraId="38532D7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36.669.494</w:t>
            </w:r>
          </w:p>
        </w:tc>
      </w:tr>
      <w:tr w:rsidR="00F00CEA" w:rsidRPr="00F00CEA" w14:paraId="7C291D1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03EE23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7791BB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36.669.494</w:t>
            </w:r>
          </w:p>
        </w:tc>
      </w:tr>
      <w:tr w:rsidR="00F00CEA" w:rsidRPr="00F00CEA" w14:paraId="0B82950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04EAF1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759FB8D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35.738.192</w:t>
            </w:r>
          </w:p>
        </w:tc>
      </w:tr>
      <w:tr w:rsidR="00F00CEA" w:rsidRPr="00F00CEA" w14:paraId="44C4BB6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B9CED4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3E46FF8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35.738.192</w:t>
            </w:r>
          </w:p>
        </w:tc>
      </w:tr>
      <w:tr w:rsidR="00F00CEA" w:rsidRPr="00F00CEA" w14:paraId="626097B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A551E9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E83D3C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35.738.192</w:t>
            </w:r>
          </w:p>
        </w:tc>
      </w:tr>
      <w:tr w:rsidR="00F00CEA" w:rsidRPr="00F00CEA" w14:paraId="69CA14C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EA83AB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06E0668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931.302</w:t>
            </w:r>
          </w:p>
        </w:tc>
      </w:tr>
      <w:tr w:rsidR="00F00CEA" w:rsidRPr="00F00CEA" w14:paraId="3E9B93E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88CA21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63306E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931.302</w:t>
            </w:r>
          </w:p>
        </w:tc>
      </w:tr>
      <w:tr w:rsidR="00F00CEA" w:rsidRPr="00F00CEA" w14:paraId="1114F36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1858DD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Ejercicio Fiscal 2023</w:t>
            </w:r>
          </w:p>
        </w:tc>
        <w:tc>
          <w:tcPr>
            <w:tcW w:w="930" w:type="pct"/>
            <w:tcBorders>
              <w:top w:val="nil"/>
              <w:left w:val="nil"/>
              <w:bottom w:val="nil"/>
              <w:right w:val="single" w:sz="4" w:space="0" w:color="000000"/>
            </w:tcBorders>
            <w:shd w:val="clear" w:color="auto" w:fill="auto"/>
            <w:vAlign w:val="center"/>
            <w:hideMark/>
          </w:tcPr>
          <w:p w14:paraId="2B9F15D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931.302</w:t>
            </w:r>
          </w:p>
        </w:tc>
      </w:tr>
      <w:tr w:rsidR="00F00CEA" w:rsidRPr="00F00CEA" w14:paraId="06EC0422"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CB8A2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A7F765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6.651.756</w:t>
            </w:r>
          </w:p>
        </w:tc>
      </w:tr>
      <w:tr w:rsidR="00F00CEA" w:rsidRPr="00F00CEA" w14:paraId="5674512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767511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19D9BF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6.651.756</w:t>
            </w:r>
          </w:p>
        </w:tc>
      </w:tr>
      <w:tr w:rsidR="00F00CEA" w:rsidRPr="00F00CEA" w14:paraId="6CC9D8C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75B296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0F4F35A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6.434.304</w:t>
            </w:r>
          </w:p>
        </w:tc>
      </w:tr>
      <w:tr w:rsidR="00F00CEA" w:rsidRPr="00F00CEA" w14:paraId="14021E2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68D277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4030322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6.434.304</w:t>
            </w:r>
          </w:p>
        </w:tc>
      </w:tr>
      <w:tr w:rsidR="00F00CEA" w:rsidRPr="00F00CEA" w14:paraId="363FEF5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04A7E6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4E0FC6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6.434.304</w:t>
            </w:r>
          </w:p>
        </w:tc>
      </w:tr>
      <w:tr w:rsidR="00F00CEA" w:rsidRPr="00F00CEA" w14:paraId="1D2AFC7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DCD69A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C5AA9A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217.452</w:t>
            </w:r>
          </w:p>
        </w:tc>
      </w:tr>
      <w:tr w:rsidR="00F00CEA" w:rsidRPr="00F00CEA" w14:paraId="08D3B17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523BBF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6EFCE8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217.452</w:t>
            </w:r>
          </w:p>
        </w:tc>
      </w:tr>
      <w:tr w:rsidR="00F00CEA" w:rsidRPr="00F00CEA" w14:paraId="1E089B5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C4B1B0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859F49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217.452</w:t>
            </w:r>
          </w:p>
        </w:tc>
      </w:tr>
      <w:tr w:rsidR="00F00CEA" w:rsidRPr="00F00CEA" w14:paraId="1B7AB1A1"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C670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1243 - Comisión de Búsqueda de Personas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749F64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15.735.109</w:t>
            </w:r>
          </w:p>
        </w:tc>
      </w:tr>
      <w:tr w:rsidR="00F00CEA" w:rsidRPr="00F00CEA" w14:paraId="7D09D8DD"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4CFD362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E012 - Fortalecimiento Institucional en el Marco de los Derechos Humanos</w:t>
            </w:r>
          </w:p>
        </w:tc>
        <w:tc>
          <w:tcPr>
            <w:tcW w:w="930" w:type="pct"/>
            <w:tcBorders>
              <w:top w:val="nil"/>
              <w:left w:val="nil"/>
              <w:bottom w:val="single" w:sz="4" w:space="0" w:color="000000"/>
              <w:right w:val="single" w:sz="4" w:space="0" w:color="000000"/>
            </w:tcBorders>
            <w:shd w:val="clear" w:color="auto" w:fill="auto"/>
            <w:vAlign w:val="center"/>
            <w:hideMark/>
          </w:tcPr>
          <w:p w14:paraId="2913F0C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12.605.782</w:t>
            </w:r>
          </w:p>
        </w:tc>
      </w:tr>
      <w:tr w:rsidR="00F00CEA" w:rsidRPr="00F00CEA" w14:paraId="2FD9B42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DD181CE"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96DAED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12.605.782</w:t>
            </w:r>
          </w:p>
        </w:tc>
      </w:tr>
      <w:tr w:rsidR="00F00CEA" w:rsidRPr="00F00CEA" w14:paraId="448B181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DE0A5D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3E46FE0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12.289.782</w:t>
            </w:r>
          </w:p>
        </w:tc>
      </w:tr>
      <w:tr w:rsidR="00F00CEA" w:rsidRPr="00F00CEA" w14:paraId="5C458DE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7293A1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73A6ACF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12.289.782</w:t>
            </w:r>
          </w:p>
        </w:tc>
      </w:tr>
      <w:tr w:rsidR="00F00CEA" w:rsidRPr="00F00CEA" w14:paraId="2EE7EE3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362274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78A478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12.289.782</w:t>
            </w:r>
          </w:p>
        </w:tc>
      </w:tr>
      <w:tr w:rsidR="00F00CEA" w:rsidRPr="00F00CEA" w14:paraId="3A68869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2AAE02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06694D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316.000</w:t>
            </w:r>
          </w:p>
        </w:tc>
      </w:tr>
      <w:tr w:rsidR="00F00CEA" w:rsidRPr="00F00CEA" w14:paraId="6B24B29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7005F8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45E27A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316.000</w:t>
            </w:r>
          </w:p>
        </w:tc>
      </w:tr>
      <w:tr w:rsidR="00F00CEA" w:rsidRPr="00F00CEA" w14:paraId="65C7A96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9E46B8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AFCF81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316.000</w:t>
            </w:r>
          </w:p>
        </w:tc>
      </w:tr>
      <w:tr w:rsidR="00F00CEA" w:rsidRPr="00F00CEA" w14:paraId="2849F096"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B9F29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39B4F9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3.129.327</w:t>
            </w:r>
          </w:p>
        </w:tc>
      </w:tr>
      <w:tr w:rsidR="00F00CEA" w:rsidRPr="00F00CEA" w14:paraId="4F5F0F7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79F66F6"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93DB53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3.129.327</w:t>
            </w:r>
          </w:p>
        </w:tc>
      </w:tr>
      <w:tr w:rsidR="00F00CEA" w:rsidRPr="00F00CEA" w14:paraId="19ADDA4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CE169D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3EA6A25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3.056.137</w:t>
            </w:r>
          </w:p>
        </w:tc>
      </w:tr>
      <w:tr w:rsidR="00F00CEA" w:rsidRPr="00F00CEA" w14:paraId="47B8180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D9B183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01FC50E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3.056.137</w:t>
            </w:r>
          </w:p>
        </w:tc>
      </w:tr>
      <w:tr w:rsidR="00F00CEA" w:rsidRPr="00F00CEA" w14:paraId="31B8CC7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C7F0FF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194BA3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3.056.137</w:t>
            </w:r>
          </w:p>
        </w:tc>
      </w:tr>
      <w:tr w:rsidR="00F00CEA" w:rsidRPr="00F00CEA" w14:paraId="57435A6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987B33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05F3063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73.190</w:t>
            </w:r>
          </w:p>
        </w:tc>
      </w:tr>
      <w:tr w:rsidR="00F00CEA" w:rsidRPr="00F00CEA" w14:paraId="4263051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DEF1D9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950233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73.190</w:t>
            </w:r>
          </w:p>
        </w:tc>
      </w:tr>
      <w:tr w:rsidR="00F00CEA" w:rsidRPr="00F00CEA" w14:paraId="3C4EF3E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BC7FC1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21F781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73.190</w:t>
            </w:r>
          </w:p>
        </w:tc>
      </w:tr>
      <w:tr w:rsidR="00F00CEA" w:rsidRPr="00F00CEA" w14:paraId="3614F50D"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0C8C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1244 - Centro Estatal de Evaluación y Control de Confianza</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F525F0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49.331.324</w:t>
            </w:r>
          </w:p>
        </w:tc>
      </w:tr>
      <w:tr w:rsidR="00F00CEA" w:rsidRPr="00F00CEA" w14:paraId="4E55D478"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5D09B53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E004 - Capacitación, Vinculación y Actuación de los Cuerpos Policiales</w:t>
            </w:r>
          </w:p>
        </w:tc>
        <w:tc>
          <w:tcPr>
            <w:tcW w:w="930" w:type="pct"/>
            <w:tcBorders>
              <w:top w:val="nil"/>
              <w:left w:val="nil"/>
              <w:bottom w:val="single" w:sz="4" w:space="0" w:color="000000"/>
              <w:right w:val="single" w:sz="4" w:space="0" w:color="000000"/>
            </w:tcBorders>
            <w:shd w:val="clear" w:color="auto" w:fill="auto"/>
            <w:vAlign w:val="center"/>
            <w:hideMark/>
          </w:tcPr>
          <w:p w14:paraId="5879A90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37.986.098</w:t>
            </w:r>
          </w:p>
        </w:tc>
      </w:tr>
      <w:tr w:rsidR="00F00CEA" w:rsidRPr="00F00CEA" w14:paraId="107212B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DC4ED8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16D8A65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35.443.656</w:t>
            </w:r>
          </w:p>
        </w:tc>
      </w:tr>
      <w:tr w:rsidR="00F00CEA" w:rsidRPr="00F00CEA" w14:paraId="2FC6CFB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345291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0F46F23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34.311.702</w:t>
            </w:r>
          </w:p>
        </w:tc>
      </w:tr>
      <w:tr w:rsidR="00F00CEA" w:rsidRPr="00F00CEA" w14:paraId="3695B98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91AB47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108AC43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34.311.702</w:t>
            </w:r>
          </w:p>
        </w:tc>
      </w:tr>
      <w:tr w:rsidR="00F00CEA" w:rsidRPr="00F00CEA" w14:paraId="028B3AE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8FC856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A96B42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34.311.702</w:t>
            </w:r>
          </w:p>
        </w:tc>
      </w:tr>
      <w:tr w:rsidR="00F00CEA" w:rsidRPr="00F00CEA" w14:paraId="5BFBF94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25F82D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52C350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1.131.954</w:t>
            </w:r>
          </w:p>
        </w:tc>
      </w:tr>
      <w:tr w:rsidR="00F00CEA" w:rsidRPr="00F00CEA" w14:paraId="7C99189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C96220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6A46A9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1.131.954</w:t>
            </w:r>
          </w:p>
        </w:tc>
      </w:tr>
      <w:tr w:rsidR="00F00CEA" w:rsidRPr="00F00CEA" w14:paraId="79EC519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852140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FD6439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1.131.954</w:t>
            </w:r>
          </w:p>
        </w:tc>
      </w:tr>
      <w:tr w:rsidR="00F00CEA" w:rsidRPr="00F00CEA" w14:paraId="1F2F0E2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A032E9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671EAF1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2.542.442</w:t>
            </w:r>
          </w:p>
        </w:tc>
      </w:tr>
      <w:tr w:rsidR="00F00CEA" w:rsidRPr="00F00CEA" w14:paraId="34FF91E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B3E7BA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71AAA2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2.542.442</w:t>
            </w:r>
          </w:p>
        </w:tc>
      </w:tr>
      <w:tr w:rsidR="00F00CEA" w:rsidRPr="00F00CEA" w14:paraId="08F8956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B8E54E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E5B8B3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2.542.442</w:t>
            </w:r>
          </w:p>
        </w:tc>
      </w:tr>
      <w:tr w:rsidR="00F00CEA" w:rsidRPr="00F00CEA" w14:paraId="214849D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3882A6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9D025D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2.542.442</w:t>
            </w:r>
          </w:p>
        </w:tc>
      </w:tr>
      <w:tr w:rsidR="00F00CEA" w:rsidRPr="00F00CEA" w14:paraId="17341FE5"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5F221"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F66D63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11.345.226</w:t>
            </w:r>
          </w:p>
        </w:tc>
      </w:tr>
      <w:tr w:rsidR="00F00CEA" w:rsidRPr="00F00CEA" w14:paraId="5D8ECC6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5B864F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E062A3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11.345.226</w:t>
            </w:r>
          </w:p>
        </w:tc>
      </w:tr>
      <w:tr w:rsidR="00F00CEA" w:rsidRPr="00F00CEA" w14:paraId="730212B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A43B93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23258F9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10.957.558</w:t>
            </w:r>
          </w:p>
        </w:tc>
      </w:tr>
      <w:tr w:rsidR="00F00CEA" w:rsidRPr="00F00CEA" w14:paraId="18BE19E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195745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4D9CF05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10.957.558</w:t>
            </w:r>
          </w:p>
        </w:tc>
      </w:tr>
      <w:tr w:rsidR="00F00CEA" w:rsidRPr="00F00CEA" w14:paraId="0943231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FF5290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B34F26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10.957.558</w:t>
            </w:r>
          </w:p>
        </w:tc>
      </w:tr>
      <w:tr w:rsidR="00F00CEA" w:rsidRPr="00F00CEA" w14:paraId="5941EB8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FA7125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77832C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387.668</w:t>
            </w:r>
          </w:p>
        </w:tc>
      </w:tr>
      <w:tr w:rsidR="00F00CEA" w:rsidRPr="00F00CEA" w14:paraId="719832C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0F5095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373EEA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387.668</w:t>
            </w:r>
          </w:p>
        </w:tc>
      </w:tr>
      <w:tr w:rsidR="00F00CEA" w:rsidRPr="00F00CEA" w14:paraId="0F4C501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6E18EA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62B89A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387.668</w:t>
            </w:r>
          </w:p>
        </w:tc>
      </w:tr>
      <w:tr w:rsidR="00F00CEA" w:rsidRPr="00F00CEA" w14:paraId="564AE00F"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A9515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1245 - Comisión Estatal de Mejora Regulatoria</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3A1EE9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13.916.051</w:t>
            </w:r>
          </w:p>
        </w:tc>
      </w:tr>
      <w:tr w:rsidR="00F00CEA" w:rsidRPr="00F00CEA" w14:paraId="7037720F"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11828B0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E047 - Fomento a la inversión productiva con el Sistema de Mejora Regulatoria</w:t>
            </w:r>
          </w:p>
        </w:tc>
        <w:tc>
          <w:tcPr>
            <w:tcW w:w="930" w:type="pct"/>
            <w:tcBorders>
              <w:top w:val="nil"/>
              <w:left w:val="nil"/>
              <w:bottom w:val="single" w:sz="4" w:space="0" w:color="000000"/>
              <w:right w:val="single" w:sz="4" w:space="0" w:color="000000"/>
            </w:tcBorders>
            <w:shd w:val="clear" w:color="auto" w:fill="auto"/>
            <w:vAlign w:val="center"/>
            <w:hideMark/>
          </w:tcPr>
          <w:p w14:paraId="581D1EE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7.775.419</w:t>
            </w:r>
          </w:p>
        </w:tc>
      </w:tr>
      <w:tr w:rsidR="00F00CEA" w:rsidRPr="00F00CEA" w14:paraId="2533673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A1FAA1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BCD7CA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7.775.419</w:t>
            </w:r>
          </w:p>
        </w:tc>
      </w:tr>
      <w:tr w:rsidR="00F00CEA" w:rsidRPr="00F00CEA" w14:paraId="3CCB116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00B4EF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0CE15D7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7.615.883</w:t>
            </w:r>
          </w:p>
        </w:tc>
      </w:tr>
      <w:tr w:rsidR="00F00CEA" w:rsidRPr="00F00CEA" w14:paraId="24656E2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5680D6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13D66EC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7.615.883</w:t>
            </w:r>
          </w:p>
        </w:tc>
      </w:tr>
      <w:tr w:rsidR="00F00CEA" w:rsidRPr="00F00CEA" w14:paraId="798E0E6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24003D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CE147D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7.615.883</w:t>
            </w:r>
          </w:p>
        </w:tc>
      </w:tr>
      <w:tr w:rsidR="00F00CEA" w:rsidRPr="00F00CEA" w14:paraId="7ECA21E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9CB2C3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26CB0D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159.536</w:t>
            </w:r>
          </w:p>
        </w:tc>
      </w:tr>
      <w:tr w:rsidR="00F00CEA" w:rsidRPr="00F00CEA" w14:paraId="4EB0306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B83219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0AC57C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159.536</w:t>
            </w:r>
          </w:p>
        </w:tc>
      </w:tr>
      <w:tr w:rsidR="00F00CEA" w:rsidRPr="00F00CEA" w14:paraId="68E441D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83EBC3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9C72BB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159.536</w:t>
            </w:r>
          </w:p>
        </w:tc>
      </w:tr>
      <w:tr w:rsidR="00F00CEA" w:rsidRPr="00F00CEA" w14:paraId="623695A7"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E26B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4E076B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6.140.632</w:t>
            </w:r>
          </w:p>
        </w:tc>
      </w:tr>
      <w:tr w:rsidR="00F00CEA" w:rsidRPr="00F00CEA" w14:paraId="03E8E90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31825C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306DEB4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6.140.632</w:t>
            </w:r>
          </w:p>
        </w:tc>
      </w:tr>
      <w:tr w:rsidR="00F00CEA" w:rsidRPr="00F00CEA" w14:paraId="2563511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940754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58E0066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5.975.809</w:t>
            </w:r>
          </w:p>
        </w:tc>
      </w:tr>
      <w:tr w:rsidR="00F00CEA" w:rsidRPr="00F00CEA" w14:paraId="553DDD5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E2A18B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600259D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5.975.809</w:t>
            </w:r>
          </w:p>
        </w:tc>
      </w:tr>
      <w:tr w:rsidR="00F00CEA" w:rsidRPr="00F00CEA" w14:paraId="05424EB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160D74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B2E962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5.975.809</w:t>
            </w:r>
          </w:p>
        </w:tc>
      </w:tr>
      <w:tr w:rsidR="00F00CEA" w:rsidRPr="00F00CEA" w14:paraId="5A42A9E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BD1F34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206EEB3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164.823</w:t>
            </w:r>
          </w:p>
        </w:tc>
      </w:tr>
      <w:tr w:rsidR="00F00CEA" w:rsidRPr="00F00CEA" w14:paraId="16B147F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A7D8FC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E00FB3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164.823</w:t>
            </w:r>
          </w:p>
        </w:tc>
      </w:tr>
      <w:tr w:rsidR="00F00CEA" w:rsidRPr="00F00CEA" w14:paraId="753D2C1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A238FC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1506B9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164.823</w:t>
            </w:r>
          </w:p>
        </w:tc>
      </w:tr>
      <w:tr w:rsidR="00F00CEA" w:rsidRPr="00F00CEA" w14:paraId="39398530"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1683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1301 - Servicios Educativos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A96E0C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7.466.807.743</w:t>
            </w:r>
          </w:p>
        </w:tc>
      </w:tr>
      <w:tr w:rsidR="00F00CEA" w:rsidRPr="00F00CEA" w14:paraId="31EFCB15"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6EB74EF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E036 - Educación Básica</w:t>
            </w:r>
          </w:p>
        </w:tc>
        <w:tc>
          <w:tcPr>
            <w:tcW w:w="930" w:type="pct"/>
            <w:tcBorders>
              <w:top w:val="nil"/>
              <w:left w:val="nil"/>
              <w:bottom w:val="single" w:sz="4" w:space="0" w:color="000000"/>
              <w:right w:val="single" w:sz="4" w:space="0" w:color="000000"/>
            </w:tcBorders>
            <w:shd w:val="clear" w:color="auto" w:fill="auto"/>
            <w:vAlign w:val="center"/>
            <w:hideMark/>
          </w:tcPr>
          <w:p w14:paraId="095C387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6.996.171.769</w:t>
            </w:r>
          </w:p>
        </w:tc>
      </w:tr>
      <w:tr w:rsidR="00F00CEA" w:rsidRPr="00F00CEA" w14:paraId="6D08016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74EBCE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02B175F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533.984.610</w:t>
            </w:r>
          </w:p>
        </w:tc>
      </w:tr>
      <w:tr w:rsidR="00F00CEA" w:rsidRPr="00F00CEA" w14:paraId="05C1655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72A1FB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560E82E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40.063.983</w:t>
            </w:r>
          </w:p>
        </w:tc>
      </w:tr>
      <w:tr w:rsidR="00F00CEA" w:rsidRPr="00F00CEA" w14:paraId="7A413A6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75A5B2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1067D41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40.063.983</w:t>
            </w:r>
          </w:p>
        </w:tc>
      </w:tr>
      <w:tr w:rsidR="00F00CEA" w:rsidRPr="00F00CEA" w14:paraId="2F27366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36B0B9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CA7745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40.063.983</w:t>
            </w:r>
          </w:p>
        </w:tc>
      </w:tr>
      <w:tr w:rsidR="00F00CEA" w:rsidRPr="00F00CEA" w14:paraId="4E9FDFF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E5FC10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0A7BE8D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493.920.627</w:t>
            </w:r>
          </w:p>
        </w:tc>
      </w:tr>
      <w:tr w:rsidR="00F00CEA" w:rsidRPr="00F00CEA" w14:paraId="26BC033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65FBD2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1E76FE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493.920.627</w:t>
            </w:r>
          </w:p>
        </w:tc>
      </w:tr>
      <w:tr w:rsidR="00F00CEA" w:rsidRPr="00F00CEA" w14:paraId="00C6EDB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5D47E8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4078D5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493.920.627</w:t>
            </w:r>
          </w:p>
        </w:tc>
      </w:tr>
      <w:tr w:rsidR="00F00CEA" w:rsidRPr="00F00CEA" w14:paraId="65D1EB9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A9A89E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45A8550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6.462.187.159</w:t>
            </w:r>
          </w:p>
        </w:tc>
      </w:tr>
      <w:tr w:rsidR="00F00CEA" w:rsidRPr="00F00CEA" w14:paraId="2382CDC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148E79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24E9418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6.462.187.159</w:t>
            </w:r>
          </w:p>
        </w:tc>
      </w:tr>
      <w:tr w:rsidR="00F00CEA" w:rsidRPr="00F00CEA" w14:paraId="68949BD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C1E067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6E9F62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6.462.187.159</w:t>
            </w:r>
          </w:p>
        </w:tc>
      </w:tr>
      <w:tr w:rsidR="00F00CEA" w:rsidRPr="00F00CEA" w14:paraId="2730815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82C76D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CD875E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6.462.187.159</w:t>
            </w:r>
          </w:p>
        </w:tc>
      </w:tr>
      <w:tr w:rsidR="00F00CEA" w:rsidRPr="00F00CEA" w14:paraId="30C9C909"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DF306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E037 - Fortalecimiento de Instituciones Formadoras de Docentes</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F5025E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192.260.115</w:t>
            </w:r>
          </w:p>
        </w:tc>
      </w:tr>
      <w:tr w:rsidR="00F00CEA" w:rsidRPr="00F00CEA" w14:paraId="472E4CC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8321CC2"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No Etiquetado</w:t>
            </w:r>
          </w:p>
        </w:tc>
        <w:tc>
          <w:tcPr>
            <w:tcW w:w="930" w:type="pct"/>
            <w:tcBorders>
              <w:top w:val="nil"/>
              <w:left w:val="nil"/>
              <w:bottom w:val="nil"/>
              <w:right w:val="single" w:sz="4" w:space="0" w:color="000000"/>
            </w:tcBorders>
            <w:shd w:val="clear" w:color="auto" w:fill="auto"/>
            <w:vAlign w:val="center"/>
            <w:hideMark/>
          </w:tcPr>
          <w:p w14:paraId="45862B0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39.929.078</w:t>
            </w:r>
          </w:p>
        </w:tc>
      </w:tr>
      <w:tr w:rsidR="00F00CEA" w:rsidRPr="00F00CEA" w14:paraId="1A49121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643DA2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04144FE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39.929.078</w:t>
            </w:r>
          </w:p>
        </w:tc>
      </w:tr>
      <w:tr w:rsidR="00F00CEA" w:rsidRPr="00F00CEA" w14:paraId="5E4009D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0474A9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A05DEC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39.929.078</w:t>
            </w:r>
          </w:p>
        </w:tc>
      </w:tr>
      <w:tr w:rsidR="00F00CEA" w:rsidRPr="00F00CEA" w14:paraId="7DC47D9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9C5DF3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710E24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39.929.078</w:t>
            </w:r>
          </w:p>
        </w:tc>
      </w:tr>
      <w:tr w:rsidR="00F00CEA" w:rsidRPr="00F00CEA" w14:paraId="3E00465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6135A4E"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5F7C48C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152.331.037</w:t>
            </w:r>
          </w:p>
        </w:tc>
      </w:tr>
      <w:tr w:rsidR="00F00CEA" w:rsidRPr="00F00CEA" w14:paraId="41F130A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B9862B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00F9C7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152.331.037</w:t>
            </w:r>
          </w:p>
        </w:tc>
      </w:tr>
      <w:tr w:rsidR="00F00CEA" w:rsidRPr="00F00CEA" w14:paraId="0E913B5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CE3765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D3ED57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152.331.037</w:t>
            </w:r>
          </w:p>
        </w:tc>
      </w:tr>
      <w:tr w:rsidR="00F00CEA" w:rsidRPr="00F00CEA" w14:paraId="36FCE5E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49E0FA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ECC845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152.331.037</w:t>
            </w:r>
          </w:p>
        </w:tc>
      </w:tr>
      <w:tr w:rsidR="00F00CEA" w:rsidRPr="00F00CEA" w14:paraId="099DDD01"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0BA31C"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C7D2FC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278.375.859</w:t>
            </w:r>
          </w:p>
        </w:tc>
      </w:tr>
      <w:tr w:rsidR="00F00CEA" w:rsidRPr="00F00CEA" w14:paraId="4AF6035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834135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50D65E8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59.271.603</w:t>
            </w:r>
          </w:p>
        </w:tc>
      </w:tr>
      <w:tr w:rsidR="00F00CEA" w:rsidRPr="00F00CEA" w14:paraId="79A8006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AEA07D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5F3B1BD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14.908.617</w:t>
            </w:r>
          </w:p>
        </w:tc>
      </w:tr>
      <w:tr w:rsidR="00F00CEA" w:rsidRPr="00F00CEA" w14:paraId="06E1053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D24BF4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45CA8F1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14.908.617</w:t>
            </w:r>
          </w:p>
        </w:tc>
      </w:tr>
      <w:tr w:rsidR="00F00CEA" w:rsidRPr="00F00CEA" w14:paraId="25038F7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1927D0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BD3522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14.908.617</w:t>
            </w:r>
          </w:p>
        </w:tc>
      </w:tr>
      <w:tr w:rsidR="00F00CEA" w:rsidRPr="00F00CEA" w14:paraId="33E9C96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4A4946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08DD7BF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44.362.986</w:t>
            </w:r>
          </w:p>
        </w:tc>
      </w:tr>
      <w:tr w:rsidR="00F00CEA" w:rsidRPr="00F00CEA" w14:paraId="79F36F1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AE0A5B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74194B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44.362.986</w:t>
            </w:r>
          </w:p>
        </w:tc>
      </w:tr>
      <w:tr w:rsidR="00F00CEA" w:rsidRPr="00F00CEA" w14:paraId="4586BFC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AF9EF8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166884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44.362.986</w:t>
            </w:r>
          </w:p>
        </w:tc>
      </w:tr>
      <w:tr w:rsidR="00F00CEA" w:rsidRPr="00F00CEA" w14:paraId="7032115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D78AAD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793E904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219.104.256</w:t>
            </w:r>
          </w:p>
        </w:tc>
      </w:tr>
      <w:tr w:rsidR="00F00CEA" w:rsidRPr="00F00CEA" w14:paraId="181750D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BD11CB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3046682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219.104.256</w:t>
            </w:r>
          </w:p>
        </w:tc>
      </w:tr>
      <w:tr w:rsidR="00F00CEA" w:rsidRPr="00F00CEA" w14:paraId="753B62F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1849D9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79FB6F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219.104.256</w:t>
            </w:r>
          </w:p>
        </w:tc>
      </w:tr>
      <w:tr w:rsidR="00F00CEA" w:rsidRPr="00F00CEA" w14:paraId="2D9A4D0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250AF3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C5FADC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219.104.256</w:t>
            </w:r>
          </w:p>
        </w:tc>
      </w:tr>
      <w:tr w:rsidR="00F00CEA" w:rsidRPr="00F00CEA" w14:paraId="4BAB23B7"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952F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1302 - Colegio de Bachilleres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640B6A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815.567.941</w:t>
            </w:r>
          </w:p>
        </w:tc>
      </w:tr>
      <w:tr w:rsidR="00F00CEA" w:rsidRPr="00F00CEA" w14:paraId="6E11F422"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7F860C8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E035 - Educación Media Superior</w:t>
            </w:r>
          </w:p>
        </w:tc>
        <w:tc>
          <w:tcPr>
            <w:tcW w:w="930" w:type="pct"/>
            <w:tcBorders>
              <w:top w:val="nil"/>
              <w:left w:val="nil"/>
              <w:bottom w:val="single" w:sz="4" w:space="0" w:color="000000"/>
              <w:right w:val="single" w:sz="4" w:space="0" w:color="000000"/>
            </w:tcBorders>
            <w:shd w:val="clear" w:color="auto" w:fill="auto"/>
            <w:vAlign w:val="center"/>
            <w:hideMark/>
          </w:tcPr>
          <w:p w14:paraId="549B8A3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591.023.536</w:t>
            </w:r>
          </w:p>
        </w:tc>
      </w:tr>
      <w:tr w:rsidR="00F00CEA" w:rsidRPr="00F00CEA" w14:paraId="3E8F102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1CFB73C"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58B54E7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343.523.811</w:t>
            </w:r>
          </w:p>
        </w:tc>
      </w:tr>
      <w:tr w:rsidR="00F00CEA" w:rsidRPr="00F00CEA" w14:paraId="7B4D3E1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16A9BF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1EEA56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343.523.811</w:t>
            </w:r>
          </w:p>
        </w:tc>
      </w:tr>
      <w:tr w:rsidR="00F00CEA" w:rsidRPr="00F00CEA" w14:paraId="16682DD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D54872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ED181A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343.523.811</w:t>
            </w:r>
          </w:p>
        </w:tc>
      </w:tr>
      <w:tr w:rsidR="00F00CEA" w:rsidRPr="00F00CEA" w14:paraId="6C411F1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5B2D40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87D5C0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343.523.811</w:t>
            </w:r>
          </w:p>
        </w:tc>
      </w:tr>
      <w:tr w:rsidR="00F00CEA" w:rsidRPr="00F00CEA" w14:paraId="64FF113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95269F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09B7A34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247.499.725</w:t>
            </w:r>
          </w:p>
        </w:tc>
      </w:tr>
      <w:tr w:rsidR="00F00CEA" w:rsidRPr="00F00CEA" w14:paraId="74A9088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844369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BEED68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247.499.725</w:t>
            </w:r>
          </w:p>
        </w:tc>
      </w:tr>
      <w:tr w:rsidR="00F00CEA" w:rsidRPr="00F00CEA" w14:paraId="23F5FAF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3B91D2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3FA1242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247.499.725</w:t>
            </w:r>
          </w:p>
        </w:tc>
      </w:tr>
      <w:tr w:rsidR="00F00CEA" w:rsidRPr="00F00CEA" w14:paraId="2E5C5DA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EA8973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4BCE9A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247.499.725</w:t>
            </w:r>
          </w:p>
        </w:tc>
      </w:tr>
      <w:tr w:rsidR="00F00CEA" w:rsidRPr="00F00CEA" w14:paraId="4DD8BB44"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162B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6B44C1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224.544.405</w:t>
            </w:r>
          </w:p>
        </w:tc>
      </w:tr>
      <w:tr w:rsidR="00F00CEA" w:rsidRPr="00F00CEA" w14:paraId="0CC05FC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E950B8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06E7FC2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125.672.227</w:t>
            </w:r>
          </w:p>
        </w:tc>
      </w:tr>
      <w:tr w:rsidR="00F00CEA" w:rsidRPr="00F00CEA" w14:paraId="0BE1C83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B26E3F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2E04DEB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125.672.227</w:t>
            </w:r>
          </w:p>
        </w:tc>
      </w:tr>
      <w:tr w:rsidR="00F00CEA" w:rsidRPr="00F00CEA" w14:paraId="39B36C5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FCB7BE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C5CA85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125.672.227</w:t>
            </w:r>
          </w:p>
        </w:tc>
      </w:tr>
      <w:tr w:rsidR="00F00CEA" w:rsidRPr="00F00CEA" w14:paraId="3C942B7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34F67B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84AE73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125.672.227</w:t>
            </w:r>
          </w:p>
        </w:tc>
      </w:tr>
      <w:tr w:rsidR="00F00CEA" w:rsidRPr="00F00CEA" w14:paraId="13A3F2F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B54B7A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1C1603F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98.872.178</w:t>
            </w:r>
          </w:p>
        </w:tc>
      </w:tr>
      <w:tr w:rsidR="00F00CEA" w:rsidRPr="00F00CEA" w14:paraId="30CFB2D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3AC3FA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212A84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98.872.178</w:t>
            </w:r>
          </w:p>
        </w:tc>
      </w:tr>
      <w:tr w:rsidR="00F00CEA" w:rsidRPr="00F00CEA" w14:paraId="297DD6E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B0CE1A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838E38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98.872.178</w:t>
            </w:r>
          </w:p>
        </w:tc>
      </w:tr>
      <w:tr w:rsidR="00F00CEA" w:rsidRPr="00F00CEA" w14:paraId="039521F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BA98D5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29F47E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98.872.178</w:t>
            </w:r>
          </w:p>
        </w:tc>
      </w:tr>
      <w:tr w:rsidR="00F00CEA" w:rsidRPr="00F00CEA" w14:paraId="434AABED"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45909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1303 - Centro de Estudios de Bachillerato Técnico “Eva Sámano de López Mateos”</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6C80A9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51.753.411</w:t>
            </w:r>
          </w:p>
        </w:tc>
      </w:tr>
      <w:tr w:rsidR="00F00CEA" w:rsidRPr="00F00CEA" w14:paraId="702259E9"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22B28CF9"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E035 - Educación Media Superior</w:t>
            </w:r>
          </w:p>
        </w:tc>
        <w:tc>
          <w:tcPr>
            <w:tcW w:w="930" w:type="pct"/>
            <w:tcBorders>
              <w:top w:val="nil"/>
              <w:left w:val="nil"/>
              <w:bottom w:val="single" w:sz="4" w:space="0" w:color="000000"/>
              <w:right w:val="single" w:sz="4" w:space="0" w:color="000000"/>
            </w:tcBorders>
            <w:shd w:val="clear" w:color="auto" w:fill="auto"/>
            <w:vAlign w:val="center"/>
            <w:hideMark/>
          </w:tcPr>
          <w:p w14:paraId="36D6F92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39.682.812</w:t>
            </w:r>
          </w:p>
        </w:tc>
      </w:tr>
      <w:tr w:rsidR="00F00CEA" w:rsidRPr="00F00CEA" w14:paraId="70FB8CF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0E037A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4C4E7C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39.682.812</w:t>
            </w:r>
          </w:p>
        </w:tc>
      </w:tr>
      <w:tr w:rsidR="00F00CEA" w:rsidRPr="00F00CEA" w14:paraId="4761AED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D5C906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631C151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337.075</w:t>
            </w:r>
          </w:p>
        </w:tc>
      </w:tr>
      <w:tr w:rsidR="00F00CEA" w:rsidRPr="00F00CEA" w14:paraId="5C9744E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97DD47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3B4B8E1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337.075</w:t>
            </w:r>
          </w:p>
        </w:tc>
      </w:tr>
      <w:tr w:rsidR="00F00CEA" w:rsidRPr="00F00CEA" w14:paraId="44A5519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23A1F8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AD7D22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337.075</w:t>
            </w:r>
          </w:p>
        </w:tc>
      </w:tr>
      <w:tr w:rsidR="00F00CEA" w:rsidRPr="00F00CEA" w14:paraId="4A58B47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539109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93D28F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39.345.737</w:t>
            </w:r>
          </w:p>
        </w:tc>
      </w:tr>
      <w:tr w:rsidR="00F00CEA" w:rsidRPr="00F00CEA" w14:paraId="3BE7A81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80F157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5B640F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39.345.737</w:t>
            </w:r>
          </w:p>
        </w:tc>
      </w:tr>
      <w:tr w:rsidR="00F00CEA" w:rsidRPr="00F00CEA" w14:paraId="1A50265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1292C9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3A05E5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39.345.737</w:t>
            </w:r>
          </w:p>
        </w:tc>
      </w:tr>
      <w:tr w:rsidR="00F00CEA" w:rsidRPr="00F00CEA" w14:paraId="7B256917"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DCBA2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1DECB2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12.070.599</w:t>
            </w:r>
          </w:p>
        </w:tc>
      </w:tr>
      <w:tr w:rsidR="00F00CEA" w:rsidRPr="00F00CEA" w14:paraId="1AD72FD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53D9F3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08114D8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12.070.599</w:t>
            </w:r>
          </w:p>
        </w:tc>
      </w:tr>
      <w:tr w:rsidR="00F00CEA" w:rsidRPr="00F00CEA" w14:paraId="043FC83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C5447F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5859B34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233.601</w:t>
            </w:r>
          </w:p>
        </w:tc>
      </w:tr>
      <w:tr w:rsidR="00F00CEA" w:rsidRPr="00F00CEA" w14:paraId="1371F9A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DF0D7E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3B96637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233.601</w:t>
            </w:r>
          </w:p>
        </w:tc>
      </w:tr>
      <w:tr w:rsidR="00F00CEA" w:rsidRPr="00F00CEA" w14:paraId="5D11A76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6839BC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1FC749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233.601</w:t>
            </w:r>
          </w:p>
        </w:tc>
      </w:tr>
      <w:tr w:rsidR="00F00CEA" w:rsidRPr="00F00CEA" w14:paraId="0ECABC9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94F555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3898BF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11.836.998</w:t>
            </w:r>
          </w:p>
        </w:tc>
      </w:tr>
      <w:tr w:rsidR="00F00CEA" w:rsidRPr="00F00CEA" w14:paraId="235D398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2B212D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488E8F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11.836.998</w:t>
            </w:r>
          </w:p>
        </w:tc>
      </w:tr>
      <w:tr w:rsidR="00F00CEA" w:rsidRPr="00F00CEA" w14:paraId="4EB128B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A757B1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7FFE2E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11.836.998</w:t>
            </w:r>
          </w:p>
        </w:tc>
      </w:tr>
      <w:tr w:rsidR="00F00CEA" w:rsidRPr="00F00CEA" w14:paraId="0210ECF8"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74AC8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1304 - Colegio de Estudios Científicos y Tecnológicos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00CB1E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336.612.422</w:t>
            </w:r>
          </w:p>
        </w:tc>
      </w:tr>
      <w:tr w:rsidR="00F00CEA" w:rsidRPr="00F00CEA" w14:paraId="6DA93BD5"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5E5F8C9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E035 - Educación Media Superior</w:t>
            </w:r>
          </w:p>
        </w:tc>
        <w:tc>
          <w:tcPr>
            <w:tcW w:w="930" w:type="pct"/>
            <w:tcBorders>
              <w:top w:val="nil"/>
              <w:left w:val="nil"/>
              <w:bottom w:val="single" w:sz="4" w:space="0" w:color="000000"/>
              <w:right w:val="single" w:sz="4" w:space="0" w:color="000000"/>
            </w:tcBorders>
            <w:shd w:val="clear" w:color="auto" w:fill="auto"/>
            <w:vAlign w:val="center"/>
            <w:hideMark/>
          </w:tcPr>
          <w:p w14:paraId="12A20BB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240.398.425</w:t>
            </w:r>
          </w:p>
        </w:tc>
      </w:tr>
      <w:tr w:rsidR="00F00CEA" w:rsidRPr="00F00CEA" w14:paraId="4DF3614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06942F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313B608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119.112.222</w:t>
            </w:r>
          </w:p>
        </w:tc>
      </w:tr>
      <w:tr w:rsidR="00F00CEA" w:rsidRPr="00F00CEA" w14:paraId="3DDBE96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CE8B8A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5700341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574.489</w:t>
            </w:r>
          </w:p>
        </w:tc>
      </w:tr>
      <w:tr w:rsidR="00F00CEA" w:rsidRPr="00F00CEA" w14:paraId="3338B1D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896802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00BECFD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574.489</w:t>
            </w:r>
          </w:p>
        </w:tc>
      </w:tr>
      <w:tr w:rsidR="00F00CEA" w:rsidRPr="00F00CEA" w14:paraId="3176171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10A6DA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81E678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574.489</w:t>
            </w:r>
          </w:p>
        </w:tc>
      </w:tr>
      <w:tr w:rsidR="00F00CEA" w:rsidRPr="00F00CEA" w14:paraId="1C48277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A60D7A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03D573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118.537.733</w:t>
            </w:r>
          </w:p>
        </w:tc>
      </w:tr>
      <w:tr w:rsidR="00F00CEA" w:rsidRPr="00F00CEA" w14:paraId="6FDB6D4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71E1AA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8F1D09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118.537.733</w:t>
            </w:r>
          </w:p>
        </w:tc>
      </w:tr>
      <w:tr w:rsidR="00F00CEA" w:rsidRPr="00F00CEA" w14:paraId="6C4EEDD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FFD401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190D52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118.537.733</w:t>
            </w:r>
          </w:p>
        </w:tc>
      </w:tr>
      <w:tr w:rsidR="00F00CEA" w:rsidRPr="00F00CEA" w14:paraId="56F52AC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B086BA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7D162E2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121.286.203</w:t>
            </w:r>
          </w:p>
        </w:tc>
      </w:tr>
      <w:tr w:rsidR="00F00CEA" w:rsidRPr="00F00CEA" w14:paraId="69E0B1C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677703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F187F8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121.286.203</w:t>
            </w:r>
          </w:p>
        </w:tc>
      </w:tr>
      <w:tr w:rsidR="00F00CEA" w:rsidRPr="00F00CEA" w14:paraId="612F81F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C10525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933BEE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121.286.203</w:t>
            </w:r>
          </w:p>
        </w:tc>
      </w:tr>
      <w:tr w:rsidR="00F00CEA" w:rsidRPr="00F00CEA" w14:paraId="4DF1CBD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69945E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11BAE1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121.286.203</w:t>
            </w:r>
          </w:p>
        </w:tc>
      </w:tr>
      <w:tr w:rsidR="00F00CEA" w:rsidRPr="00F00CEA" w14:paraId="0B8AB2F0"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504B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731C62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96.213.997</w:t>
            </w:r>
          </w:p>
        </w:tc>
      </w:tr>
      <w:tr w:rsidR="00F00CEA" w:rsidRPr="00F00CEA" w14:paraId="5B5FAA1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2FF579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8CFEA6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61.364.096</w:t>
            </w:r>
          </w:p>
        </w:tc>
      </w:tr>
      <w:tr w:rsidR="00F00CEA" w:rsidRPr="00F00CEA" w14:paraId="430A5FB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00CEAD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0A99A2E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63.832</w:t>
            </w:r>
          </w:p>
        </w:tc>
      </w:tr>
      <w:tr w:rsidR="00F00CEA" w:rsidRPr="00F00CEA" w14:paraId="5CEFA00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007C08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4471CDC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63.832</w:t>
            </w:r>
          </w:p>
        </w:tc>
      </w:tr>
      <w:tr w:rsidR="00F00CEA" w:rsidRPr="00F00CEA" w14:paraId="7B89655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FDC4E5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1B6593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63.832</w:t>
            </w:r>
          </w:p>
        </w:tc>
      </w:tr>
      <w:tr w:rsidR="00F00CEA" w:rsidRPr="00F00CEA" w14:paraId="4A70613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10112F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01418AA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61.300.264</w:t>
            </w:r>
          </w:p>
        </w:tc>
      </w:tr>
      <w:tr w:rsidR="00F00CEA" w:rsidRPr="00F00CEA" w14:paraId="02671FC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44D3D5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3236FBD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61.300.264</w:t>
            </w:r>
          </w:p>
        </w:tc>
      </w:tr>
      <w:tr w:rsidR="00F00CEA" w:rsidRPr="00F00CEA" w14:paraId="7D0CA8D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93BA8A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0C1FCD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61.300.264</w:t>
            </w:r>
          </w:p>
        </w:tc>
      </w:tr>
      <w:tr w:rsidR="00F00CEA" w:rsidRPr="00F00CEA" w14:paraId="4D3A79F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9B6A59C"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1EFC399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34.849.901</w:t>
            </w:r>
          </w:p>
        </w:tc>
      </w:tr>
      <w:tr w:rsidR="00F00CEA" w:rsidRPr="00F00CEA" w14:paraId="39B3B30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765312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Recursos Federales</w:t>
            </w:r>
          </w:p>
        </w:tc>
        <w:tc>
          <w:tcPr>
            <w:tcW w:w="930" w:type="pct"/>
            <w:tcBorders>
              <w:top w:val="nil"/>
              <w:left w:val="nil"/>
              <w:bottom w:val="nil"/>
              <w:right w:val="single" w:sz="4" w:space="0" w:color="000000"/>
            </w:tcBorders>
            <w:shd w:val="clear" w:color="auto" w:fill="auto"/>
            <w:vAlign w:val="center"/>
            <w:hideMark/>
          </w:tcPr>
          <w:p w14:paraId="601C534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34.849.901</w:t>
            </w:r>
          </w:p>
        </w:tc>
      </w:tr>
      <w:tr w:rsidR="00F00CEA" w:rsidRPr="00F00CEA" w14:paraId="121029B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DE793B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819D51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34.849.901</w:t>
            </w:r>
          </w:p>
        </w:tc>
      </w:tr>
      <w:tr w:rsidR="00F00CEA" w:rsidRPr="00F00CEA" w14:paraId="33DBD9B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11C6BC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A60850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34.849.901</w:t>
            </w:r>
          </w:p>
        </w:tc>
      </w:tr>
      <w:tr w:rsidR="00F00CEA" w:rsidRPr="00F00CEA" w14:paraId="07E5430F"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3C5DE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1305 - Colegio de Educación Profesional Técnica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AEC577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307.908.080</w:t>
            </w:r>
          </w:p>
        </w:tc>
      </w:tr>
      <w:tr w:rsidR="00F00CEA" w:rsidRPr="00F00CEA" w14:paraId="6878A386"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014A589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E035 - Educación Media Superior</w:t>
            </w:r>
          </w:p>
        </w:tc>
        <w:tc>
          <w:tcPr>
            <w:tcW w:w="930" w:type="pct"/>
            <w:tcBorders>
              <w:top w:val="nil"/>
              <w:left w:val="nil"/>
              <w:bottom w:val="single" w:sz="4" w:space="0" w:color="000000"/>
              <w:right w:val="single" w:sz="4" w:space="0" w:color="000000"/>
            </w:tcBorders>
            <w:shd w:val="clear" w:color="auto" w:fill="auto"/>
            <w:vAlign w:val="center"/>
            <w:hideMark/>
          </w:tcPr>
          <w:p w14:paraId="1C36416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280.556.521</w:t>
            </w:r>
          </w:p>
        </w:tc>
      </w:tr>
      <w:tr w:rsidR="00F00CEA" w:rsidRPr="00F00CEA" w14:paraId="1704B98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726487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12B724A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158.888.013</w:t>
            </w:r>
          </w:p>
        </w:tc>
      </w:tr>
      <w:tr w:rsidR="00F00CEA" w:rsidRPr="00F00CEA" w14:paraId="66417DB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B4D909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9B0949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158.888.013</w:t>
            </w:r>
          </w:p>
        </w:tc>
      </w:tr>
      <w:tr w:rsidR="00F00CEA" w:rsidRPr="00F00CEA" w14:paraId="28D7FFC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980779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0780EA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158.888.013</w:t>
            </w:r>
          </w:p>
        </w:tc>
      </w:tr>
      <w:tr w:rsidR="00F00CEA" w:rsidRPr="00F00CEA" w14:paraId="7360A9E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17B611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54857E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158.888.013</w:t>
            </w:r>
          </w:p>
        </w:tc>
      </w:tr>
      <w:tr w:rsidR="00F00CEA" w:rsidRPr="00F00CEA" w14:paraId="4BF470C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E640E9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3F91805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121.668.508</w:t>
            </w:r>
          </w:p>
        </w:tc>
      </w:tr>
      <w:tr w:rsidR="00F00CEA" w:rsidRPr="00F00CEA" w14:paraId="1C147C3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B9660F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313078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121.668.508</w:t>
            </w:r>
          </w:p>
        </w:tc>
      </w:tr>
      <w:tr w:rsidR="00F00CEA" w:rsidRPr="00F00CEA" w14:paraId="3CDDCA7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8EE305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4C10B5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121.668.508</w:t>
            </w:r>
          </w:p>
        </w:tc>
      </w:tr>
      <w:tr w:rsidR="00F00CEA" w:rsidRPr="00F00CEA" w14:paraId="7992FBC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3AE509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15589C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121.668.508</w:t>
            </w:r>
          </w:p>
        </w:tc>
      </w:tr>
      <w:tr w:rsidR="00F00CEA" w:rsidRPr="00F00CEA" w14:paraId="7EEDAD7D"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D281A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4C399B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27.351.559</w:t>
            </w:r>
          </w:p>
        </w:tc>
      </w:tr>
      <w:tr w:rsidR="00F00CEA" w:rsidRPr="00F00CEA" w14:paraId="1BE93CE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F259FB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16C89A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27.351.559</w:t>
            </w:r>
          </w:p>
        </w:tc>
      </w:tr>
      <w:tr w:rsidR="00F00CEA" w:rsidRPr="00F00CEA" w14:paraId="710BAC1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DD2727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D7D0A9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27.351.559</w:t>
            </w:r>
          </w:p>
        </w:tc>
      </w:tr>
      <w:tr w:rsidR="00F00CEA" w:rsidRPr="00F00CEA" w14:paraId="2382DA3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7D54CB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CECCD0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27.351.559</w:t>
            </w:r>
          </w:p>
        </w:tc>
      </w:tr>
      <w:tr w:rsidR="00F00CEA" w:rsidRPr="00F00CEA" w14:paraId="1225F8C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DF9507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0907D5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27.351.559</w:t>
            </w:r>
          </w:p>
        </w:tc>
      </w:tr>
      <w:tr w:rsidR="00F00CEA" w:rsidRPr="00F00CEA" w14:paraId="50375C30"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5D9A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1306 - Instituto de Capacitación para el Trabajo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23B18E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110.457.942</w:t>
            </w:r>
          </w:p>
        </w:tc>
      </w:tr>
      <w:tr w:rsidR="00F00CEA" w:rsidRPr="00F00CEA" w14:paraId="1D3C82C8"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76D88A7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E046 - Capacitación y Certificación para y en el Trabajo</w:t>
            </w:r>
          </w:p>
        </w:tc>
        <w:tc>
          <w:tcPr>
            <w:tcW w:w="930" w:type="pct"/>
            <w:tcBorders>
              <w:top w:val="nil"/>
              <w:left w:val="nil"/>
              <w:bottom w:val="single" w:sz="4" w:space="0" w:color="000000"/>
              <w:right w:val="single" w:sz="4" w:space="0" w:color="000000"/>
            </w:tcBorders>
            <w:shd w:val="clear" w:color="auto" w:fill="auto"/>
            <w:vAlign w:val="center"/>
            <w:hideMark/>
          </w:tcPr>
          <w:p w14:paraId="6C448F5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85.597.213</w:t>
            </w:r>
          </w:p>
        </w:tc>
      </w:tr>
      <w:tr w:rsidR="00F00CEA" w:rsidRPr="00F00CEA" w14:paraId="4FBE781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571FBB6"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0D252C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34.057.037</w:t>
            </w:r>
          </w:p>
        </w:tc>
      </w:tr>
      <w:tr w:rsidR="00F00CEA" w:rsidRPr="00F00CEA" w14:paraId="6B3CA96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91184B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101E089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188.780</w:t>
            </w:r>
          </w:p>
        </w:tc>
      </w:tr>
      <w:tr w:rsidR="00F00CEA" w:rsidRPr="00F00CEA" w14:paraId="7599B83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13C9E4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5D8FED9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188.780</w:t>
            </w:r>
          </w:p>
        </w:tc>
      </w:tr>
      <w:tr w:rsidR="00F00CEA" w:rsidRPr="00F00CEA" w14:paraId="3D2C6C0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53D802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36963F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188.780</w:t>
            </w:r>
          </w:p>
        </w:tc>
      </w:tr>
      <w:tr w:rsidR="00F00CEA" w:rsidRPr="00F00CEA" w14:paraId="219C67B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C39CB1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0032380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33.868.257</w:t>
            </w:r>
          </w:p>
        </w:tc>
      </w:tr>
      <w:tr w:rsidR="00F00CEA" w:rsidRPr="00F00CEA" w14:paraId="3071DA9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844BFE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08243D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33.868.257</w:t>
            </w:r>
          </w:p>
        </w:tc>
      </w:tr>
      <w:tr w:rsidR="00F00CEA" w:rsidRPr="00F00CEA" w14:paraId="450E9BE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ADC796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72A190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33.868.257</w:t>
            </w:r>
          </w:p>
        </w:tc>
      </w:tr>
      <w:tr w:rsidR="00F00CEA" w:rsidRPr="00F00CEA" w14:paraId="43DB923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C80950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4BE24E1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51.540.176</w:t>
            </w:r>
          </w:p>
        </w:tc>
      </w:tr>
      <w:tr w:rsidR="00F00CEA" w:rsidRPr="00F00CEA" w14:paraId="432EF00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9842B9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3E89AFE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51.540.176</w:t>
            </w:r>
          </w:p>
        </w:tc>
      </w:tr>
      <w:tr w:rsidR="00F00CEA" w:rsidRPr="00F00CEA" w14:paraId="008FADE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ABB7A6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553F2A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51.540.176</w:t>
            </w:r>
          </w:p>
        </w:tc>
      </w:tr>
      <w:tr w:rsidR="00F00CEA" w:rsidRPr="00F00CEA" w14:paraId="0A2EE98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3105A1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55C8A3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51.540.176</w:t>
            </w:r>
          </w:p>
        </w:tc>
      </w:tr>
      <w:tr w:rsidR="00F00CEA" w:rsidRPr="00F00CEA" w14:paraId="294E867E"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C1F97F"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08D56F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24.860.729</w:t>
            </w:r>
          </w:p>
        </w:tc>
      </w:tr>
      <w:tr w:rsidR="00F00CEA" w:rsidRPr="00F00CEA" w14:paraId="1DF6E6C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48A692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0CF13E7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11.141.904</w:t>
            </w:r>
          </w:p>
        </w:tc>
      </w:tr>
      <w:tr w:rsidR="00F00CEA" w:rsidRPr="00F00CEA" w14:paraId="6A5F75E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401127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582DA6A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48.277</w:t>
            </w:r>
          </w:p>
        </w:tc>
      </w:tr>
      <w:tr w:rsidR="00F00CEA" w:rsidRPr="00F00CEA" w14:paraId="7A9B458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B3B67A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61043CB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48.277</w:t>
            </w:r>
          </w:p>
        </w:tc>
      </w:tr>
      <w:tr w:rsidR="00F00CEA" w:rsidRPr="00F00CEA" w14:paraId="5D4FE64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1C7133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D39612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48.277</w:t>
            </w:r>
          </w:p>
        </w:tc>
      </w:tr>
      <w:tr w:rsidR="00F00CEA" w:rsidRPr="00F00CEA" w14:paraId="75F29A4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D425A4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58F4FB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11.093.627</w:t>
            </w:r>
          </w:p>
        </w:tc>
      </w:tr>
      <w:tr w:rsidR="00F00CEA" w:rsidRPr="00F00CEA" w14:paraId="319BDD9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714FAA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AE1558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11.093.627</w:t>
            </w:r>
          </w:p>
        </w:tc>
      </w:tr>
      <w:tr w:rsidR="00F00CEA" w:rsidRPr="00F00CEA" w14:paraId="6391B5D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38FA0F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81F4B1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11.093.627</w:t>
            </w:r>
          </w:p>
        </w:tc>
      </w:tr>
      <w:tr w:rsidR="00F00CEA" w:rsidRPr="00F00CEA" w14:paraId="0F7435B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7FA8B6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Etiquetado</w:t>
            </w:r>
          </w:p>
        </w:tc>
        <w:tc>
          <w:tcPr>
            <w:tcW w:w="930" w:type="pct"/>
            <w:tcBorders>
              <w:top w:val="nil"/>
              <w:left w:val="nil"/>
              <w:bottom w:val="nil"/>
              <w:right w:val="single" w:sz="4" w:space="0" w:color="000000"/>
            </w:tcBorders>
            <w:shd w:val="clear" w:color="auto" w:fill="auto"/>
            <w:vAlign w:val="center"/>
            <w:hideMark/>
          </w:tcPr>
          <w:p w14:paraId="11C3613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13.718.825</w:t>
            </w:r>
          </w:p>
        </w:tc>
      </w:tr>
      <w:tr w:rsidR="00F00CEA" w:rsidRPr="00F00CEA" w14:paraId="30816AC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83CBD8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D4022B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13.718.825</w:t>
            </w:r>
          </w:p>
        </w:tc>
      </w:tr>
      <w:tr w:rsidR="00F00CEA" w:rsidRPr="00F00CEA" w14:paraId="10FCF12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FEA1E0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38E9BD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13.718.825</w:t>
            </w:r>
          </w:p>
        </w:tc>
      </w:tr>
      <w:tr w:rsidR="00F00CEA" w:rsidRPr="00F00CEA" w14:paraId="258FC1C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2BC368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985300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13.718.825</w:t>
            </w:r>
          </w:p>
        </w:tc>
      </w:tr>
      <w:tr w:rsidR="00F00CEA" w:rsidRPr="00F00CEA" w14:paraId="1420396E"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A9FB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1307 - Instituto Estatal para la Educación de Jóvenes y Adultos</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D9E7CA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80.125.502</w:t>
            </w:r>
          </w:p>
        </w:tc>
      </w:tr>
      <w:tr w:rsidR="00F00CEA" w:rsidRPr="00F00CEA" w14:paraId="3048A587"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3347FDF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E041 - Rezago Educativo</w:t>
            </w:r>
          </w:p>
        </w:tc>
        <w:tc>
          <w:tcPr>
            <w:tcW w:w="930" w:type="pct"/>
            <w:tcBorders>
              <w:top w:val="nil"/>
              <w:left w:val="nil"/>
              <w:bottom w:val="single" w:sz="4" w:space="0" w:color="000000"/>
              <w:right w:val="single" w:sz="4" w:space="0" w:color="000000"/>
            </w:tcBorders>
            <w:shd w:val="clear" w:color="auto" w:fill="auto"/>
            <w:vAlign w:val="center"/>
            <w:hideMark/>
          </w:tcPr>
          <w:p w14:paraId="6BE7A24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60.681.223</w:t>
            </w:r>
          </w:p>
        </w:tc>
      </w:tr>
      <w:tr w:rsidR="00F00CEA" w:rsidRPr="00F00CEA" w14:paraId="2390A3B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E03071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05337EB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11.937.217</w:t>
            </w:r>
          </w:p>
        </w:tc>
      </w:tr>
      <w:tr w:rsidR="00F00CEA" w:rsidRPr="00F00CEA" w14:paraId="5D132E3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EE5ABF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4C0453E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1.261.596</w:t>
            </w:r>
          </w:p>
        </w:tc>
      </w:tr>
      <w:tr w:rsidR="00F00CEA" w:rsidRPr="00F00CEA" w14:paraId="13BE54D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3E0CC6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220E256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1.261.596</w:t>
            </w:r>
          </w:p>
        </w:tc>
      </w:tr>
      <w:tr w:rsidR="00F00CEA" w:rsidRPr="00F00CEA" w14:paraId="22C5C13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7C95CD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2FBD92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1.261.596</w:t>
            </w:r>
          </w:p>
        </w:tc>
      </w:tr>
      <w:tr w:rsidR="00F00CEA" w:rsidRPr="00F00CEA" w14:paraId="7932575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7917ED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3BB081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10.675.621</w:t>
            </w:r>
          </w:p>
        </w:tc>
      </w:tr>
      <w:tr w:rsidR="00F00CEA" w:rsidRPr="00F00CEA" w14:paraId="54F71F8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B4D572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11670E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10.675.621</w:t>
            </w:r>
          </w:p>
        </w:tc>
      </w:tr>
      <w:tr w:rsidR="00F00CEA" w:rsidRPr="00F00CEA" w14:paraId="47796D2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782037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1CBEE1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10.675.621</w:t>
            </w:r>
          </w:p>
        </w:tc>
      </w:tr>
      <w:tr w:rsidR="00F00CEA" w:rsidRPr="00F00CEA" w14:paraId="2323807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85D3CA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4BEB763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48.744.006</w:t>
            </w:r>
          </w:p>
        </w:tc>
      </w:tr>
      <w:tr w:rsidR="00F00CEA" w:rsidRPr="00F00CEA" w14:paraId="1F79AFD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4031BB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264AD27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48.744.006</w:t>
            </w:r>
          </w:p>
        </w:tc>
      </w:tr>
      <w:tr w:rsidR="00F00CEA" w:rsidRPr="00F00CEA" w14:paraId="0406478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A5ADDC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AFB415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48.744.006</w:t>
            </w:r>
          </w:p>
        </w:tc>
      </w:tr>
      <w:tr w:rsidR="00F00CEA" w:rsidRPr="00F00CEA" w14:paraId="6A0EB3C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FF1C95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9C7337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48.744.006</w:t>
            </w:r>
          </w:p>
        </w:tc>
      </w:tr>
      <w:tr w:rsidR="00F00CEA" w:rsidRPr="00F00CEA" w14:paraId="78047815"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14894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BE33F6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19.444.279</w:t>
            </w:r>
          </w:p>
        </w:tc>
      </w:tr>
      <w:tr w:rsidR="00F00CEA" w:rsidRPr="00F00CEA" w14:paraId="0CEE75D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E7FAEC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360A03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8.949.715</w:t>
            </w:r>
          </w:p>
        </w:tc>
      </w:tr>
      <w:tr w:rsidR="00F00CEA" w:rsidRPr="00F00CEA" w14:paraId="79C445B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32B33C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B6E83D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8.949.715</w:t>
            </w:r>
          </w:p>
        </w:tc>
      </w:tr>
      <w:tr w:rsidR="00F00CEA" w:rsidRPr="00F00CEA" w14:paraId="63CE8BA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9B448C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45A35C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8.949.715</w:t>
            </w:r>
          </w:p>
        </w:tc>
      </w:tr>
      <w:tr w:rsidR="00F00CEA" w:rsidRPr="00F00CEA" w14:paraId="78425A5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5D1716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EF7173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8.949.715</w:t>
            </w:r>
          </w:p>
        </w:tc>
      </w:tr>
      <w:tr w:rsidR="00F00CEA" w:rsidRPr="00F00CEA" w14:paraId="5DCBF74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48FBE41"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39827B9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10.494.564</w:t>
            </w:r>
          </w:p>
        </w:tc>
      </w:tr>
      <w:tr w:rsidR="00F00CEA" w:rsidRPr="00F00CEA" w14:paraId="35D4439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4D9DA5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49B533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10.494.564</w:t>
            </w:r>
          </w:p>
        </w:tc>
      </w:tr>
      <w:tr w:rsidR="00F00CEA" w:rsidRPr="00F00CEA" w14:paraId="269092A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B32C7B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62362C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10.494.564</w:t>
            </w:r>
          </w:p>
        </w:tc>
      </w:tr>
      <w:tr w:rsidR="00F00CEA" w:rsidRPr="00F00CEA" w14:paraId="20E1D4A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357EDC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F490F6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10.494.564</w:t>
            </w:r>
          </w:p>
        </w:tc>
      </w:tr>
      <w:tr w:rsidR="00F00CEA" w:rsidRPr="00F00CEA" w14:paraId="0586CFA5"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A75DB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1308 - Instituto Tecnológico Superior de Felipe Carrillo Puerto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9C2E98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78.887.683</w:t>
            </w:r>
          </w:p>
        </w:tc>
      </w:tr>
      <w:tr w:rsidR="00F00CEA" w:rsidRPr="00F00CEA" w14:paraId="7A55CCAB"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1FD8A55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E027 - Educación Superior</w:t>
            </w:r>
          </w:p>
        </w:tc>
        <w:tc>
          <w:tcPr>
            <w:tcW w:w="930" w:type="pct"/>
            <w:tcBorders>
              <w:top w:val="nil"/>
              <w:left w:val="nil"/>
              <w:bottom w:val="single" w:sz="4" w:space="0" w:color="000000"/>
              <w:right w:val="single" w:sz="4" w:space="0" w:color="000000"/>
            </w:tcBorders>
            <w:shd w:val="clear" w:color="auto" w:fill="auto"/>
            <w:vAlign w:val="center"/>
            <w:hideMark/>
          </w:tcPr>
          <w:p w14:paraId="554CB20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58.386.888</w:t>
            </w:r>
          </w:p>
        </w:tc>
      </w:tr>
      <w:tr w:rsidR="00F00CEA" w:rsidRPr="00F00CEA" w14:paraId="4CD40BA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899A31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911D98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32.528.103</w:t>
            </w:r>
          </w:p>
        </w:tc>
      </w:tr>
      <w:tr w:rsidR="00F00CEA" w:rsidRPr="00F00CEA" w14:paraId="4C09DD1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DCF00A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0959908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32.528.103</w:t>
            </w:r>
          </w:p>
        </w:tc>
      </w:tr>
      <w:tr w:rsidR="00F00CEA" w:rsidRPr="00F00CEA" w14:paraId="5750149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1746E1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AB11A7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32.528.103</w:t>
            </w:r>
          </w:p>
        </w:tc>
      </w:tr>
      <w:tr w:rsidR="00F00CEA" w:rsidRPr="00F00CEA" w14:paraId="5D586A7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633309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4DBBFC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32.528.103</w:t>
            </w:r>
          </w:p>
        </w:tc>
      </w:tr>
      <w:tr w:rsidR="00F00CEA" w:rsidRPr="00F00CEA" w14:paraId="7C8A799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3F83949"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04BA5CE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25.858.785</w:t>
            </w:r>
          </w:p>
        </w:tc>
      </w:tr>
      <w:tr w:rsidR="00F00CEA" w:rsidRPr="00F00CEA" w14:paraId="56542EF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767326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D057B3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25.858.785</w:t>
            </w:r>
          </w:p>
        </w:tc>
      </w:tr>
      <w:tr w:rsidR="00F00CEA" w:rsidRPr="00F00CEA" w14:paraId="5B0022D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6999E1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E53416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25.858.785</w:t>
            </w:r>
          </w:p>
        </w:tc>
      </w:tr>
      <w:tr w:rsidR="00F00CEA" w:rsidRPr="00F00CEA" w14:paraId="0650A3F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F45950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B722DB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25.858.785</w:t>
            </w:r>
          </w:p>
        </w:tc>
      </w:tr>
      <w:tr w:rsidR="00F00CEA" w:rsidRPr="00F00CEA" w14:paraId="6749D4C5"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AF1671"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DFCD37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20.500.795</w:t>
            </w:r>
          </w:p>
        </w:tc>
      </w:tr>
      <w:tr w:rsidR="00F00CEA" w:rsidRPr="00F00CEA" w14:paraId="1452949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67487AC"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0F859FD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12.464.538</w:t>
            </w:r>
          </w:p>
        </w:tc>
      </w:tr>
      <w:tr w:rsidR="00F00CEA" w:rsidRPr="00F00CEA" w14:paraId="7A22DB0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F1C0EC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326F7D3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588.000</w:t>
            </w:r>
          </w:p>
        </w:tc>
      </w:tr>
      <w:tr w:rsidR="00F00CEA" w:rsidRPr="00F00CEA" w14:paraId="77EA5ED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638882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Recursos de la Recaudación Local</w:t>
            </w:r>
          </w:p>
        </w:tc>
        <w:tc>
          <w:tcPr>
            <w:tcW w:w="930" w:type="pct"/>
            <w:tcBorders>
              <w:top w:val="nil"/>
              <w:left w:val="nil"/>
              <w:bottom w:val="nil"/>
              <w:right w:val="single" w:sz="4" w:space="0" w:color="000000"/>
            </w:tcBorders>
            <w:shd w:val="clear" w:color="auto" w:fill="auto"/>
            <w:vAlign w:val="center"/>
            <w:hideMark/>
          </w:tcPr>
          <w:p w14:paraId="61CC5BC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588.000</w:t>
            </w:r>
          </w:p>
        </w:tc>
      </w:tr>
      <w:tr w:rsidR="00F00CEA" w:rsidRPr="00F00CEA" w14:paraId="4351DE4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5459E7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ADC5FB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588.000</w:t>
            </w:r>
          </w:p>
        </w:tc>
      </w:tr>
      <w:tr w:rsidR="00F00CEA" w:rsidRPr="00F00CEA" w14:paraId="286527A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6C8427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3BAAF42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11.876.538</w:t>
            </w:r>
          </w:p>
        </w:tc>
      </w:tr>
      <w:tr w:rsidR="00F00CEA" w:rsidRPr="00F00CEA" w14:paraId="4D798C2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BAE0C7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F20841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11.876.538</w:t>
            </w:r>
          </w:p>
        </w:tc>
      </w:tr>
      <w:tr w:rsidR="00F00CEA" w:rsidRPr="00F00CEA" w14:paraId="0DBDD8B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B0192F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67125A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11.876.538</w:t>
            </w:r>
          </w:p>
        </w:tc>
      </w:tr>
      <w:tr w:rsidR="00F00CEA" w:rsidRPr="00F00CEA" w14:paraId="4C2F5C4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7300A5F"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190ABE3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8.036.257</w:t>
            </w:r>
          </w:p>
        </w:tc>
      </w:tr>
      <w:tr w:rsidR="00F00CEA" w:rsidRPr="00F00CEA" w14:paraId="0F82A4F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FF4010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ED7952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8.036.257</w:t>
            </w:r>
          </w:p>
        </w:tc>
      </w:tr>
      <w:tr w:rsidR="00F00CEA" w:rsidRPr="00F00CEA" w14:paraId="2C7BC2C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1FF1B0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2BCB51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8.036.257</w:t>
            </w:r>
          </w:p>
        </w:tc>
      </w:tr>
      <w:tr w:rsidR="00F00CEA" w:rsidRPr="00F00CEA" w14:paraId="0C1B743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2ECA94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C2615B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8.036.257</w:t>
            </w:r>
          </w:p>
        </w:tc>
      </w:tr>
      <w:tr w:rsidR="00F00CEA" w:rsidRPr="00F00CEA" w14:paraId="046C02A6"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46CD2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1309 - Universidad Tecnológica de Cancún</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B3A3E1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117.880.882</w:t>
            </w:r>
          </w:p>
        </w:tc>
      </w:tr>
      <w:tr w:rsidR="00F00CEA" w:rsidRPr="00F00CEA" w14:paraId="4644FECE"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3EAE402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E027 - Educación Superior</w:t>
            </w:r>
          </w:p>
        </w:tc>
        <w:tc>
          <w:tcPr>
            <w:tcW w:w="930" w:type="pct"/>
            <w:tcBorders>
              <w:top w:val="nil"/>
              <w:left w:val="nil"/>
              <w:bottom w:val="single" w:sz="4" w:space="0" w:color="000000"/>
              <w:right w:val="single" w:sz="4" w:space="0" w:color="000000"/>
            </w:tcBorders>
            <w:shd w:val="clear" w:color="auto" w:fill="auto"/>
            <w:vAlign w:val="center"/>
            <w:hideMark/>
          </w:tcPr>
          <w:p w14:paraId="3DDF9AD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92.860.342</w:t>
            </w:r>
          </w:p>
        </w:tc>
      </w:tr>
      <w:tr w:rsidR="00F00CEA" w:rsidRPr="00F00CEA" w14:paraId="1315463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FEFFB9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149429D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46.430.171</w:t>
            </w:r>
          </w:p>
        </w:tc>
      </w:tr>
      <w:tr w:rsidR="00F00CEA" w:rsidRPr="00F00CEA" w14:paraId="5BC7100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23284A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71856C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46.430.171</w:t>
            </w:r>
          </w:p>
        </w:tc>
      </w:tr>
      <w:tr w:rsidR="00F00CEA" w:rsidRPr="00F00CEA" w14:paraId="5920199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EBDB0C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E34C2C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46.430.171</w:t>
            </w:r>
          </w:p>
        </w:tc>
      </w:tr>
      <w:tr w:rsidR="00F00CEA" w:rsidRPr="00F00CEA" w14:paraId="5340B38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F82878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D961F7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46.430.171</w:t>
            </w:r>
          </w:p>
        </w:tc>
      </w:tr>
      <w:tr w:rsidR="00F00CEA" w:rsidRPr="00F00CEA" w14:paraId="1433382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434F3F9"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2E8089C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46.430.171</w:t>
            </w:r>
          </w:p>
        </w:tc>
      </w:tr>
      <w:tr w:rsidR="00F00CEA" w:rsidRPr="00F00CEA" w14:paraId="32521BD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BFD9F8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BDE182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46.430.171</w:t>
            </w:r>
          </w:p>
        </w:tc>
      </w:tr>
      <w:tr w:rsidR="00F00CEA" w:rsidRPr="00F00CEA" w14:paraId="769F4EC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301CD8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735D0F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46.430.171</w:t>
            </w:r>
          </w:p>
        </w:tc>
      </w:tr>
      <w:tr w:rsidR="00F00CEA" w:rsidRPr="00F00CEA" w14:paraId="4E4B30F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89F06F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7DAC1D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46.430.171</w:t>
            </w:r>
          </w:p>
        </w:tc>
      </w:tr>
      <w:tr w:rsidR="00F00CEA" w:rsidRPr="00F00CEA" w14:paraId="7CD4ABCC"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A2681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2803DE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25.020.540</w:t>
            </w:r>
          </w:p>
        </w:tc>
      </w:tr>
      <w:tr w:rsidR="00F00CEA" w:rsidRPr="00F00CEA" w14:paraId="1E3F41C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5CFB73C"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0CB531A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12.510.270</w:t>
            </w:r>
          </w:p>
        </w:tc>
      </w:tr>
      <w:tr w:rsidR="00F00CEA" w:rsidRPr="00F00CEA" w14:paraId="7E0A306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BCBC5F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5376579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1.343.200</w:t>
            </w:r>
          </w:p>
        </w:tc>
      </w:tr>
      <w:tr w:rsidR="00F00CEA" w:rsidRPr="00F00CEA" w14:paraId="42E4CB5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7F02B1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03B1465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1.343.200</w:t>
            </w:r>
          </w:p>
        </w:tc>
      </w:tr>
      <w:tr w:rsidR="00F00CEA" w:rsidRPr="00F00CEA" w14:paraId="733B9CB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E5A21A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2CAA57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1.343.200</w:t>
            </w:r>
          </w:p>
        </w:tc>
      </w:tr>
      <w:tr w:rsidR="00F00CEA" w:rsidRPr="00F00CEA" w14:paraId="1B6C976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0F8702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5F24C7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11.167.070</w:t>
            </w:r>
          </w:p>
        </w:tc>
      </w:tr>
      <w:tr w:rsidR="00F00CEA" w:rsidRPr="00F00CEA" w14:paraId="528A019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FF9DF6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FFD469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11.167.070</w:t>
            </w:r>
          </w:p>
        </w:tc>
      </w:tr>
      <w:tr w:rsidR="00F00CEA" w:rsidRPr="00F00CEA" w14:paraId="1A57DA6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36B1B6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F06FE5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11.167.070</w:t>
            </w:r>
          </w:p>
        </w:tc>
      </w:tr>
      <w:tr w:rsidR="00F00CEA" w:rsidRPr="00F00CEA" w14:paraId="23BE94E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762348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4D85DEB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12.510.270</w:t>
            </w:r>
          </w:p>
        </w:tc>
      </w:tr>
      <w:tr w:rsidR="00F00CEA" w:rsidRPr="00F00CEA" w14:paraId="05D1D16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163747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3F78514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12.510.270</w:t>
            </w:r>
          </w:p>
        </w:tc>
      </w:tr>
      <w:tr w:rsidR="00F00CEA" w:rsidRPr="00F00CEA" w14:paraId="5C5C97C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D5C1FE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3240006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12.510.270</w:t>
            </w:r>
          </w:p>
        </w:tc>
      </w:tr>
      <w:tr w:rsidR="00F00CEA" w:rsidRPr="00F00CEA" w14:paraId="37048E6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737B31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EDF491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12.510.270</w:t>
            </w:r>
          </w:p>
        </w:tc>
      </w:tr>
      <w:tr w:rsidR="00F00CEA" w:rsidRPr="00F00CEA" w14:paraId="30987190"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D7564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1310 - Universidad Tecnológica de la Riviera Maya</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416250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53.428.423</w:t>
            </w:r>
          </w:p>
        </w:tc>
      </w:tr>
      <w:tr w:rsidR="00F00CEA" w:rsidRPr="00F00CEA" w14:paraId="27D05C22"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6349753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E027 - Educación Superior</w:t>
            </w:r>
          </w:p>
        </w:tc>
        <w:tc>
          <w:tcPr>
            <w:tcW w:w="930" w:type="pct"/>
            <w:tcBorders>
              <w:top w:val="nil"/>
              <w:left w:val="nil"/>
              <w:bottom w:val="single" w:sz="4" w:space="0" w:color="000000"/>
              <w:right w:val="single" w:sz="4" w:space="0" w:color="000000"/>
            </w:tcBorders>
            <w:shd w:val="clear" w:color="auto" w:fill="auto"/>
            <w:vAlign w:val="center"/>
            <w:hideMark/>
          </w:tcPr>
          <w:p w14:paraId="1423430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37.560.352</w:t>
            </w:r>
          </w:p>
        </w:tc>
      </w:tr>
      <w:tr w:rsidR="00F00CEA" w:rsidRPr="00F00CEA" w14:paraId="02C6F68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F6B5B5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549C146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18.410.149</w:t>
            </w:r>
          </w:p>
        </w:tc>
      </w:tr>
      <w:tr w:rsidR="00F00CEA" w:rsidRPr="00F00CEA" w14:paraId="640E4CE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5EB72D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54A1F3A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675.793</w:t>
            </w:r>
          </w:p>
        </w:tc>
      </w:tr>
      <w:tr w:rsidR="00F00CEA" w:rsidRPr="00F00CEA" w14:paraId="2CCD6B2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3A9FD7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7B6D57C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675.793</w:t>
            </w:r>
          </w:p>
        </w:tc>
      </w:tr>
      <w:tr w:rsidR="00F00CEA" w:rsidRPr="00F00CEA" w14:paraId="012AE0C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F9556D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F3075F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675.793</w:t>
            </w:r>
          </w:p>
        </w:tc>
      </w:tr>
      <w:tr w:rsidR="00F00CEA" w:rsidRPr="00F00CEA" w14:paraId="12981A3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4FEB80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AE65D5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17.734.356</w:t>
            </w:r>
          </w:p>
        </w:tc>
      </w:tr>
      <w:tr w:rsidR="00F00CEA" w:rsidRPr="00F00CEA" w14:paraId="0B89A30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032859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D3D163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17.734.356</w:t>
            </w:r>
          </w:p>
        </w:tc>
      </w:tr>
      <w:tr w:rsidR="00F00CEA" w:rsidRPr="00F00CEA" w14:paraId="0851C21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A40311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Ejercicio Fiscal 2023</w:t>
            </w:r>
          </w:p>
        </w:tc>
        <w:tc>
          <w:tcPr>
            <w:tcW w:w="930" w:type="pct"/>
            <w:tcBorders>
              <w:top w:val="nil"/>
              <w:left w:val="nil"/>
              <w:bottom w:val="nil"/>
              <w:right w:val="single" w:sz="4" w:space="0" w:color="000000"/>
            </w:tcBorders>
            <w:shd w:val="clear" w:color="auto" w:fill="auto"/>
            <w:vAlign w:val="center"/>
            <w:hideMark/>
          </w:tcPr>
          <w:p w14:paraId="4BA8084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17.734.356</w:t>
            </w:r>
          </w:p>
        </w:tc>
      </w:tr>
      <w:tr w:rsidR="00F00CEA" w:rsidRPr="00F00CEA" w14:paraId="1BF5DD2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38EC3D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56FBFBC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19.150.203</w:t>
            </w:r>
          </w:p>
        </w:tc>
      </w:tr>
      <w:tr w:rsidR="00F00CEA" w:rsidRPr="00F00CEA" w14:paraId="45AA03E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230EF7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A5E7B3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19.150.203</w:t>
            </w:r>
          </w:p>
        </w:tc>
      </w:tr>
      <w:tr w:rsidR="00F00CEA" w:rsidRPr="00F00CEA" w14:paraId="0CDB82F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663EE9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2C3CEA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19.150.203</w:t>
            </w:r>
          </w:p>
        </w:tc>
      </w:tr>
      <w:tr w:rsidR="00F00CEA" w:rsidRPr="00F00CEA" w14:paraId="651BD0A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C3BC3E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BD63E2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19.150.203</w:t>
            </w:r>
          </w:p>
        </w:tc>
      </w:tr>
      <w:tr w:rsidR="00F00CEA" w:rsidRPr="00F00CEA" w14:paraId="135710D4"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1FCEF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A5393B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15.868.071</w:t>
            </w:r>
          </w:p>
        </w:tc>
      </w:tr>
      <w:tr w:rsidR="00F00CEA" w:rsidRPr="00F00CEA" w14:paraId="3CBCBB7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E2D48B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A4B7B0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8.790.456</w:t>
            </w:r>
          </w:p>
        </w:tc>
      </w:tr>
      <w:tr w:rsidR="00F00CEA" w:rsidRPr="00F00CEA" w14:paraId="5B5B625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F7106A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1E19B5A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883.000</w:t>
            </w:r>
          </w:p>
        </w:tc>
      </w:tr>
      <w:tr w:rsidR="00F00CEA" w:rsidRPr="00F00CEA" w14:paraId="4C945D0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BD9BD0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4B35088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883.000</w:t>
            </w:r>
          </w:p>
        </w:tc>
      </w:tr>
      <w:tr w:rsidR="00F00CEA" w:rsidRPr="00F00CEA" w14:paraId="46147B8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2C2EF9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B6FAB8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883.000</w:t>
            </w:r>
          </w:p>
        </w:tc>
      </w:tr>
      <w:tr w:rsidR="00F00CEA" w:rsidRPr="00F00CEA" w14:paraId="295C50D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AD33B2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349092C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7.907.456</w:t>
            </w:r>
          </w:p>
        </w:tc>
      </w:tr>
      <w:tr w:rsidR="00F00CEA" w:rsidRPr="00F00CEA" w14:paraId="1BDB4CF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596DCF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7A7CFC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7.907.456</w:t>
            </w:r>
          </w:p>
        </w:tc>
      </w:tr>
      <w:tr w:rsidR="00F00CEA" w:rsidRPr="00F00CEA" w14:paraId="43CF708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724EF6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F023C4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7.907.456</w:t>
            </w:r>
          </w:p>
        </w:tc>
      </w:tr>
      <w:tr w:rsidR="00F00CEA" w:rsidRPr="00F00CEA" w14:paraId="6F89A8C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81C7A8F"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4796641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7.077.615</w:t>
            </w:r>
          </w:p>
        </w:tc>
      </w:tr>
      <w:tr w:rsidR="00F00CEA" w:rsidRPr="00F00CEA" w14:paraId="27ECEF0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F1CDAE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1056B2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7.077.615</w:t>
            </w:r>
          </w:p>
        </w:tc>
      </w:tr>
      <w:tr w:rsidR="00F00CEA" w:rsidRPr="00F00CEA" w14:paraId="36D8CF1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79B491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B4FFE3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7.077.615</w:t>
            </w:r>
          </w:p>
        </w:tc>
      </w:tr>
      <w:tr w:rsidR="00F00CEA" w:rsidRPr="00F00CEA" w14:paraId="1882D34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68E4F6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C89AB7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7.077.615</w:t>
            </w:r>
          </w:p>
        </w:tc>
      </w:tr>
      <w:tr w:rsidR="00F00CEA" w:rsidRPr="00F00CEA" w14:paraId="5BD7BB71"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06B1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1312 - Universidad del Caribe</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B4832F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143.668.372</w:t>
            </w:r>
          </w:p>
        </w:tc>
      </w:tr>
      <w:tr w:rsidR="00F00CEA" w:rsidRPr="00F00CEA" w14:paraId="65C72384"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7E3EC11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E027 - Educación Superior</w:t>
            </w:r>
          </w:p>
        </w:tc>
        <w:tc>
          <w:tcPr>
            <w:tcW w:w="930" w:type="pct"/>
            <w:tcBorders>
              <w:top w:val="nil"/>
              <w:left w:val="nil"/>
              <w:bottom w:val="single" w:sz="4" w:space="0" w:color="000000"/>
              <w:right w:val="single" w:sz="4" w:space="0" w:color="000000"/>
            </w:tcBorders>
            <w:shd w:val="clear" w:color="auto" w:fill="auto"/>
            <w:vAlign w:val="center"/>
            <w:hideMark/>
          </w:tcPr>
          <w:p w14:paraId="4883079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100.648.663</w:t>
            </w:r>
          </w:p>
        </w:tc>
      </w:tr>
      <w:tr w:rsidR="00F00CEA" w:rsidRPr="00F00CEA" w14:paraId="79DE18C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3AA5BDE"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5993101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64.018.162</w:t>
            </w:r>
          </w:p>
        </w:tc>
      </w:tr>
      <w:tr w:rsidR="00F00CEA" w:rsidRPr="00F00CEA" w14:paraId="78A2D3F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86967E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EC2F7A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64.018.162</w:t>
            </w:r>
          </w:p>
        </w:tc>
      </w:tr>
      <w:tr w:rsidR="00F00CEA" w:rsidRPr="00F00CEA" w14:paraId="782F690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9AAD44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99F1D2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64.018.162</w:t>
            </w:r>
          </w:p>
        </w:tc>
      </w:tr>
      <w:tr w:rsidR="00F00CEA" w:rsidRPr="00F00CEA" w14:paraId="7679B3D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DDDA41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AECB8C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64.018.162</w:t>
            </w:r>
          </w:p>
        </w:tc>
      </w:tr>
      <w:tr w:rsidR="00F00CEA" w:rsidRPr="00F00CEA" w14:paraId="4AB3D14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5F5EBA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365DE1F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36.630.501</w:t>
            </w:r>
          </w:p>
        </w:tc>
      </w:tr>
      <w:tr w:rsidR="00F00CEA" w:rsidRPr="00F00CEA" w14:paraId="7FF9895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F712C6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3C10C1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36.630.501</w:t>
            </w:r>
          </w:p>
        </w:tc>
      </w:tr>
      <w:tr w:rsidR="00F00CEA" w:rsidRPr="00F00CEA" w14:paraId="0BDF40C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3160D1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0021B5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36.630.501</w:t>
            </w:r>
          </w:p>
        </w:tc>
      </w:tr>
      <w:tr w:rsidR="00F00CEA" w:rsidRPr="00F00CEA" w14:paraId="35B3843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EC4F54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502563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36.630.501</w:t>
            </w:r>
          </w:p>
        </w:tc>
      </w:tr>
      <w:tr w:rsidR="00F00CEA" w:rsidRPr="00F00CEA" w14:paraId="48EB6B11"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E4A10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801677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43.019.709</w:t>
            </w:r>
          </w:p>
        </w:tc>
      </w:tr>
      <w:tr w:rsidR="00F00CEA" w:rsidRPr="00F00CEA" w14:paraId="3137792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A774A6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1D6E72D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12.336.213</w:t>
            </w:r>
          </w:p>
        </w:tc>
      </w:tr>
      <w:tr w:rsidR="00F00CEA" w:rsidRPr="00F00CEA" w14:paraId="6DF09AF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82F434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0834D58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12.336.213</w:t>
            </w:r>
          </w:p>
        </w:tc>
      </w:tr>
      <w:tr w:rsidR="00F00CEA" w:rsidRPr="00F00CEA" w14:paraId="79D00D4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27610C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66DB54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12.336.213</w:t>
            </w:r>
          </w:p>
        </w:tc>
      </w:tr>
      <w:tr w:rsidR="00F00CEA" w:rsidRPr="00F00CEA" w14:paraId="22436F0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D9953C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E2EBE3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12.336.213</w:t>
            </w:r>
          </w:p>
        </w:tc>
      </w:tr>
      <w:tr w:rsidR="00F00CEA" w:rsidRPr="00F00CEA" w14:paraId="166CF7A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006A0AE"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694EFDD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30.683.496</w:t>
            </w:r>
          </w:p>
        </w:tc>
      </w:tr>
      <w:tr w:rsidR="00F00CEA" w:rsidRPr="00F00CEA" w14:paraId="06B3697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D656D4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71E0BB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30.683.496</w:t>
            </w:r>
          </w:p>
        </w:tc>
      </w:tr>
      <w:tr w:rsidR="00F00CEA" w:rsidRPr="00F00CEA" w14:paraId="7BD1734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BE267E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7B8E90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30.683.496</w:t>
            </w:r>
          </w:p>
        </w:tc>
      </w:tr>
      <w:tr w:rsidR="00F00CEA" w:rsidRPr="00F00CEA" w14:paraId="078B07F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D40900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0E18A8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30.683.496</w:t>
            </w:r>
          </w:p>
        </w:tc>
      </w:tr>
      <w:tr w:rsidR="00F00CEA" w:rsidRPr="00F00CEA" w14:paraId="44DA3A61"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BCB8A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1314 - Comisión para la Juventud y el Deporte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2042A5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142.293.012</w:t>
            </w:r>
          </w:p>
        </w:tc>
      </w:tr>
      <w:tr w:rsidR="00F00CEA" w:rsidRPr="00F00CEA" w14:paraId="2667F441"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02FE7A1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E068 - Promoción y Desarrollo del Deporte</w:t>
            </w:r>
          </w:p>
        </w:tc>
        <w:tc>
          <w:tcPr>
            <w:tcW w:w="930" w:type="pct"/>
            <w:tcBorders>
              <w:top w:val="nil"/>
              <w:left w:val="nil"/>
              <w:bottom w:val="single" w:sz="4" w:space="0" w:color="000000"/>
              <w:right w:val="single" w:sz="4" w:space="0" w:color="000000"/>
            </w:tcBorders>
            <w:shd w:val="clear" w:color="auto" w:fill="auto"/>
            <w:vAlign w:val="center"/>
            <w:hideMark/>
          </w:tcPr>
          <w:p w14:paraId="779EE94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106.579.433</w:t>
            </w:r>
          </w:p>
        </w:tc>
      </w:tr>
      <w:tr w:rsidR="00F00CEA" w:rsidRPr="00F00CEA" w14:paraId="47FBF1B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D1239A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3F3AA5E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106.579.433</w:t>
            </w:r>
          </w:p>
        </w:tc>
      </w:tr>
      <w:tr w:rsidR="00F00CEA" w:rsidRPr="00F00CEA" w14:paraId="24C08A0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7753FB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Recursos Fiscales</w:t>
            </w:r>
          </w:p>
        </w:tc>
        <w:tc>
          <w:tcPr>
            <w:tcW w:w="930" w:type="pct"/>
            <w:tcBorders>
              <w:top w:val="nil"/>
              <w:left w:val="nil"/>
              <w:bottom w:val="nil"/>
              <w:right w:val="single" w:sz="4" w:space="0" w:color="000000"/>
            </w:tcBorders>
            <w:shd w:val="clear" w:color="auto" w:fill="auto"/>
            <w:vAlign w:val="center"/>
            <w:hideMark/>
          </w:tcPr>
          <w:p w14:paraId="581B275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16.838.435</w:t>
            </w:r>
          </w:p>
        </w:tc>
      </w:tr>
      <w:tr w:rsidR="00F00CEA" w:rsidRPr="00F00CEA" w14:paraId="5D73FD8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97CC19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121C299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16.838.435</w:t>
            </w:r>
          </w:p>
        </w:tc>
      </w:tr>
      <w:tr w:rsidR="00F00CEA" w:rsidRPr="00F00CEA" w14:paraId="6B69C07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5D26AC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4563CD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16.838.435</w:t>
            </w:r>
          </w:p>
        </w:tc>
      </w:tr>
      <w:tr w:rsidR="00F00CEA" w:rsidRPr="00F00CEA" w14:paraId="153E962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308F7A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A10E56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89.740.998</w:t>
            </w:r>
          </w:p>
        </w:tc>
      </w:tr>
      <w:tr w:rsidR="00F00CEA" w:rsidRPr="00F00CEA" w14:paraId="74C93F2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D137DA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FC7886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89.740.998</w:t>
            </w:r>
          </w:p>
        </w:tc>
      </w:tr>
      <w:tr w:rsidR="00F00CEA" w:rsidRPr="00F00CEA" w14:paraId="0093A1E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7894DB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976E09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89.740.998</w:t>
            </w:r>
          </w:p>
        </w:tc>
      </w:tr>
      <w:tr w:rsidR="00F00CEA" w:rsidRPr="00F00CEA" w14:paraId="6E41A7B2"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7F876"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EC387E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35.713.579</w:t>
            </w:r>
          </w:p>
        </w:tc>
      </w:tr>
      <w:tr w:rsidR="00F00CEA" w:rsidRPr="00F00CEA" w14:paraId="637BAD3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7CB3E6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B255D5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35.713.579</w:t>
            </w:r>
          </w:p>
        </w:tc>
      </w:tr>
      <w:tr w:rsidR="00F00CEA" w:rsidRPr="00F00CEA" w14:paraId="1B64247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AB1480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1E25636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1.764.632</w:t>
            </w:r>
          </w:p>
        </w:tc>
      </w:tr>
      <w:tr w:rsidR="00F00CEA" w:rsidRPr="00F00CEA" w14:paraId="35B9569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BD8ABB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7240A9A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1.764.632</w:t>
            </w:r>
          </w:p>
        </w:tc>
      </w:tr>
      <w:tr w:rsidR="00F00CEA" w:rsidRPr="00F00CEA" w14:paraId="617CFF4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23BC07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95448E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1.764.632</w:t>
            </w:r>
          </w:p>
        </w:tc>
      </w:tr>
      <w:tr w:rsidR="00F00CEA" w:rsidRPr="00F00CEA" w14:paraId="0ECFD81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3597C2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AFD346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33.948.947</w:t>
            </w:r>
          </w:p>
        </w:tc>
      </w:tr>
      <w:tr w:rsidR="00F00CEA" w:rsidRPr="00F00CEA" w14:paraId="5F9C4B2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6A0C1D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03941C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33.948.947</w:t>
            </w:r>
          </w:p>
        </w:tc>
      </w:tr>
      <w:tr w:rsidR="00F00CEA" w:rsidRPr="00F00CEA" w14:paraId="362093C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9FAE58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943B91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33.948.947</w:t>
            </w:r>
          </w:p>
        </w:tc>
      </w:tr>
      <w:tr w:rsidR="00F00CEA" w:rsidRPr="00F00CEA" w14:paraId="3E28EDC1"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D20CD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1318 - Instituto de Infraestructura Física Educativa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7435BE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42.738.202</w:t>
            </w:r>
          </w:p>
        </w:tc>
      </w:tr>
      <w:tr w:rsidR="00F00CEA" w:rsidRPr="00F00CEA" w14:paraId="5972AF57"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4335DA3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E044 - Infraestructura Educativa Certificada</w:t>
            </w:r>
          </w:p>
        </w:tc>
        <w:tc>
          <w:tcPr>
            <w:tcW w:w="930" w:type="pct"/>
            <w:tcBorders>
              <w:top w:val="nil"/>
              <w:left w:val="nil"/>
              <w:bottom w:val="single" w:sz="4" w:space="0" w:color="000000"/>
              <w:right w:val="single" w:sz="4" w:space="0" w:color="000000"/>
            </w:tcBorders>
            <w:shd w:val="clear" w:color="auto" w:fill="auto"/>
            <w:vAlign w:val="center"/>
            <w:hideMark/>
          </w:tcPr>
          <w:p w14:paraId="0401F07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2.719.770</w:t>
            </w:r>
          </w:p>
        </w:tc>
      </w:tr>
      <w:tr w:rsidR="00F00CEA" w:rsidRPr="00F00CEA" w14:paraId="52A415C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FBD799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2EE7FA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2.719.770</w:t>
            </w:r>
          </w:p>
        </w:tc>
      </w:tr>
      <w:tr w:rsidR="00F00CEA" w:rsidRPr="00F00CEA" w14:paraId="37014EB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BE4C45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124D354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75.758</w:t>
            </w:r>
          </w:p>
        </w:tc>
      </w:tr>
      <w:tr w:rsidR="00F00CEA" w:rsidRPr="00F00CEA" w14:paraId="3E4E75D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8349FB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25E0DB6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75.758</w:t>
            </w:r>
          </w:p>
        </w:tc>
      </w:tr>
      <w:tr w:rsidR="00F00CEA" w:rsidRPr="00F00CEA" w14:paraId="4CF2DF4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30B3DA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149F2C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75.758</w:t>
            </w:r>
          </w:p>
        </w:tc>
      </w:tr>
      <w:tr w:rsidR="00F00CEA" w:rsidRPr="00F00CEA" w14:paraId="0AE34B8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C6DA39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3529425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2.644.012</w:t>
            </w:r>
          </w:p>
        </w:tc>
      </w:tr>
      <w:tr w:rsidR="00F00CEA" w:rsidRPr="00F00CEA" w14:paraId="137AD8B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CD4D21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B8D36C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2.644.012</w:t>
            </w:r>
          </w:p>
        </w:tc>
      </w:tr>
      <w:tr w:rsidR="00F00CEA" w:rsidRPr="00F00CEA" w14:paraId="3A33EB5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AD7CFD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44C9D1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2.644.012</w:t>
            </w:r>
          </w:p>
        </w:tc>
      </w:tr>
      <w:tr w:rsidR="00F00CEA" w:rsidRPr="00F00CEA" w14:paraId="639D35F6"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D8ADB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K003 - Infraestructura Educativa</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78E27E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20.142.064</w:t>
            </w:r>
          </w:p>
        </w:tc>
      </w:tr>
      <w:tr w:rsidR="00F00CEA" w:rsidRPr="00F00CEA" w14:paraId="787812F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12BF9EF"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2F1FF7F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20.142.064</w:t>
            </w:r>
          </w:p>
        </w:tc>
      </w:tr>
      <w:tr w:rsidR="00F00CEA" w:rsidRPr="00F00CEA" w14:paraId="07908CC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17CB14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17AA9E8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786.209</w:t>
            </w:r>
          </w:p>
        </w:tc>
      </w:tr>
      <w:tr w:rsidR="00F00CEA" w:rsidRPr="00F00CEA" w14:paraId="5085127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F7602D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7D58BE2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786.209</w:t>
            </w:r>
          </w:p>
        </w:tc>
      </w:tr>
      <w:tr w:rsidR="00F00CEA" w:rsidRPr="00F00CEA" w14:paraId="12D6772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C22A07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77306B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786.209</w:t>
            </w:r>
          </w:p>
        </w:tc>
      </w:tr>
      <w:tr w:rsidR="00F00CEA" w:rsidRPr="00F00CEA" w14:paraId="1CB7177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8A4C0D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386FD7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19.355.855</w:t>
            </w:r>
          </w:p>
        </w:tc>
      </w:tr>
      <w:tr w:rsidR="00F00CEA" w:rsidRPr="00F00CEA" w14:paraId="106D468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70B606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A7F4B0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19.355.855</w:t>
            </w:r>
          </w:p>
        </w:tc>
      </w:tr>
      <w:tr w:rsidR="00F00CEA" w:rsidRPr="00F00CEA" w14:paraId="4CC2CB7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B3832E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60519F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19.355.855</w:t>
            </w:r>
          </w:p>
        </w:tc>
      </w:tr>
      <w:tr w:rsidR="00F00CEA" w:rsidRPr="00F00CEA" w14:paraId="6DCE0375"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05464F"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D6744F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19.876.368</w:t>
            </w:r>
          </w:p>
        </w:tc>
      </w:tr>
      <w:tr w:rsidR="00F00CEA" w:rsidRPr="00F00CEA" w14:paraId="7D63176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3679B2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08B75C7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19.876.368</w:t>
            </w:r>
          </w:p>
        </w:tc>
      </w:tr>
      <w:tr w:rsidR="00F00CEA" w:rsidRPr="00F00CEA" w14:paraId="3C8058E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D85798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6494D37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694.961</w:t>
            </w:r>
          </w:p>
        </w:tc>
      </w:tr>
      <w:tr w:rsidR="00F00CEA" w:rsidRPr="00F00CEA" w14:paraId="50815CC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2DED73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59F2BE7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694.961</w:t>
            </w:r>
          </w:p>
        </w:tc>
      </w:tr>
      <w:tr w:rsidR="00F00CEA" w:rsidRPr="00F00CEA" w14:paraId="26D8C61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DD21D8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0C4BEC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694.961</w:t>
            </w:r>
          </w:p>
        </w:tc>
      </w:tr>
      <w:tr w:rsidR="00F00CEA" w:rsidRPr="00F00CEA" w14:paraId="787A210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53457B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2415EEE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19.181.407</w:t>
            </w:r>
          </w:p>
        </w:tc>
      </w:tr>
      <w:tr w:rsidR="00F00CEA" w:rsidRPr="00F00CEA" w14:paraId="16D7462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052DE7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62D670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19.181.407</w:t>
            </w:r>
          </w:p>
        </w:tc>
      </w:tr>
      <w:tr w:rsidR="00F00CEA" w:rsidRPr="00F00CEA" w14:paraId="1ABCF22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BABF62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F0E82C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19.181.407</w:t>
            </w:r>
          </w:p>
        </w:tc>
      </w:tr>
      <w:tr w:rsidR="00F00CEA" w:rsidRPr="00F00CEA" w14:paraId="02F5EF90"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2896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1319 - Consejo Quintanarroense de Ciencia y Tecnología</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F7EEA7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33.917.527</w:t>
            </w:r>
          </w:p>
        </w:tc>
      </w:tr>
      <w:tr w:rsidR="00F00CEA" w:rsidRPr="00F00CEA" w14:paraId="5FC3210F"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2FF4255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E053 - Fomento a la Investigación Científica, Tecnológica y a la Innovación</w:t>
            </w:r>
          </w:p>
        </w:tc>
        <w:tc>
          <w:tcPr>
            <w:tcW w:w="930" w:type="pct"/>
            <w:tcBorders>
              <w:top w:val="nil"/>
              <w:left w:val="nil"/>
              <w:bottom w:val="single" w:sz="4" w:space="0" w:color="000000"/>
              <w:right w:val="single" w:sz="4" w:space="0" w:color="000000"/>
            </w:tcBorders>
            <w:shd w:val="clear" w:color="auto" w:fill="auto"/>
            <w:vAlign w:val="center"/>
            <w:hideMark/>
          </w:tcPr>
          <w:p w14:paraId="4449D6D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24.844.786</w:t>
            </w:r>
          </w:p>
        </w:tc>
      </w:tr>
      <w:tr w:rsidR="00F00CEA" w:rsidRPr="00F00CEA" w14:paraId="5A28221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BD8366E"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10AD0F1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24.844.786</w:t>
            </w:r>
          </w:p>
        </w:tc>
      </w:tr>
      <w:tr w:rsidR="00F00CEA" w:rsidRPr="00F00CEA" w14:paraId="58710E6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0AFE20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067F306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663.118</w:t>
            </w:r>
          </w:p>
        </w:tc>
      </w:tr>
      <w:tr w:rsidR="00F00CEA" w:rsidRPr="00F00CEA" w14:paraId="0D26503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44157B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59CF9F7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663.118</w:t>
            </w:r>
          </w:p>
        </w:tc>
      </w:tr>
      <w:tr w:rsidR="00F00CEA" w:rsidRPr="00F00CEA" w14:paraId="68B96F2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1E0CEC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868D4D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663.118</w:t>
            </w:r>
          </w:p>
        </w:tc>
      </w:tr>
      <w:tr w:rsidR="00F00CEA" w:rsidRPr="00F00CEA" w14:paraId="721FBFD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CEA168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2B6F912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24.181.668</w:t>
            </w:r>
          </w:p>
        </w:tc>
      </w:tr>
      <w:tr w:rsidR="00F00CEA" w:rsidRPr="00F00CEA" w14:paraId="648AF7B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710341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3AB0FD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24.181.668</w:t>
            </w:r>
          </w:p>
        </w:tc>
      </w:tr>
      <w:tr w:rsidR="00F00CEA" w:rsidRPr="00F00CEA" w14:paraId="6F4F561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24D9D5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69AE4F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24.181.668</w:t>
            </w:r>
          </w:p>
        </w:tc>
      </w:tr>
      <w:tr w:rsidR="00F00CEA" w:rsidRPr="00F00CEA" w14:paraId="7B6C8077"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763B6"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DA91A8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9.072.741</w:t>
            </w:r>
          </w:p>
        </w:tc>
      </w:tr>
      <w:tr w:rsidR="00F00CEA" w:rsidRPr="00F00CEA" w14:paraId="6EE7E14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C894EFE"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0AA8203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9.072.741</w:t>
            </w:r>
          </w:p>
        </w:tc>
      </w:tr>
      <w:tr w:rsidR="00F00CEA" w:rsidRPr="00F00CEA" w14:paraId="47F8CE0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0BB173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3476ADD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554.509</w:t>
            </w:r>
          </w:p>
        </w:tc>
      </w:tr>
      <w:tr w:rsidR="00F00CEA" w:rsidRPr="00F00CEA" w14:paraId="779178E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F05AF9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082E697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554.509</w:t>
            </w:r>
          </w:p>
        </w:tc>
      </w:tr>
      <w:tr w:rsidR="00F00CEA" w:rsidRPr="00F00CEA" w14:paraId="4C5C6DC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2D86BB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3A8589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554.509</w:t>
            </w:r>
          </w:p>
        </w:tc>
      </w:tr>
      <w:tr w:rsidR="00F00CEA" w:rsidRPr="00F00CEA" w14:paraId="5235608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0EC56F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5D11C3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8.518.232</w:t>
            </w:r>
          </w:p>
        </w:tc>
      </w:tr>
      <w:tr w:rsidR="00F00CEA" w:rsidRPr="00F00CEA" w14:paraId="790B213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4C5B58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FD1A74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8.518.232</w:t>
            </w:r>
          </w:p>
        </w:tc>
      </w:tr>
      <w:tr w:rsidR="00F00CEA" w:rsidRPr="00F00CEA" w14:paraId="3A29729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B060D5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23A1AF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8.518.232</w:t>
            </w:r>
          </w:p>
        </w:tc>
      </w:tr>
      <w:tr w:rsidR="00F00CEA" w:rsidRPr="00F00CEA" w14:paraId="0D3EFBEE"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1CC97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1331 - Universidad Intercultural Maya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269BB3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40.939.328</w:t>
            </w:r>
          </w:p>
        </w:tc>
      </w:tr>
      <w:tr w:rsidR="00F00CEA" w:rsidRPr="00F00CEA" w14:paraId="31037B73"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4453849F"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E027 - Educación Superior</w:t>
            </w:r>
          </w:p>
        </w:tc>
        <w:tc>
          <w:tcPr>
            <w:tcW w:w="930" w:type="pct"/>
            <w:tcBorders>
              <w:top w:val="nil"/>
              <w:left w:val="nil"/>
              <w:bottom w:val="single" w:sz="4" w:space="0" w:color="000000"/>
              <w:right w:val="single" w:sz="4" w:space="0" w:color="000000"/>
            </w:tcBorders>
            <w:shd w:val="clear" w:color="auto" w:fill="auto"/>
            <w:vAlign w:val="center"/>
            <w:hideMark/>
          </w:tcPr>
          <w:p w14:paraId="5313933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28.562.229</w:t>
            </w:r>
          </w:p>
        </w:tc>
      </w:tr>
      <w:tr w:rsidR="00F00CEA" w:rsidRPr="00F00CEA" w14:paraId="50FEAC9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DA3B5C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3C818CA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18.067.308</w:t>
            </w:r>
          </w:p>
        </w:tc>
      </w:tr>
      <w:tr w:rsidR="00F00CEA" w:rsidRPr="00F00CEA" w14:paraId="64A943C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52F7A8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97CD2A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18.067.308</w:t>
            </w:r>
          </w:p>
        </w:tc>
      </w:tr>
      <w:tr w:rsidR="00F00CEA" w:rsidRPr="00F00CEA" w14:paraId="3502FFD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C9AFD1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0EC519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18.067.308</w:t>
            </w:r>
          </w:p>
        </w:tc>
      </w:tr>
      <w:tr w:rsidR="00F00CEA" w:rsidRPr="00F00CEA" w14:paraId="08381D4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F1CFFC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68CF24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18.067.308</w:t>
            </w:r>
          </w:p>
        </w:tc>
      </w:tr>
      <w:tr w:rsidR="00F00CEA" w:rsidRPr="00F00CEA" w14:paraId="05563D5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BC74A09"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57702C0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10.494.921</w:t>
            </w:r>
          </w:p>
        </w:tc>
      </w:tr>
      <w:tr w:rsidR="00F00CEA" w:rsidRPr="00F00CEA" w14:paraId="5C618DA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87C3E4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316DCD1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10.494.921</w:t>
            </w:r>
          </w:p>
        </w:tc>
      </w:tr>
      <w:tr w:rsidR="00F00CEA" w:rsidRPr="00F00CEA" w14:paraId="5A76FF5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584E0A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5ABCA2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10.494.921</w:t>
            </w:r>
          </w:p>
        </w:tc>
      </w:tr>
      <w:tr w:rsidR="00F00CEA" w:rsidRPr="00F00CEA" w14:paraId="17C8219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22E062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AAF727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10.494.921</w:t>
            </w:r>
          </w:p>
        </w:tc>
      </w:tr>
      <w:tr w:rsidR="00F00CEA" w:rsidRPr="00F00CEA" w14:paraId="54C6B4CB"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C90B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407A80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12.377.099</w:t>
            </w:r>
          </w:p>
        </w:tc>
      </w:tr>
      <w:tr w:rsidR="00F00CEA" w:rsidRPr="00F00CEA" w14:paraId="506B0C7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612A0D1"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3B0604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8.411.248</w:t>
            </w:r>
          </w:p>
        </w:tc>
      </w:tr>
      <w:tr w:rsidR="00F00CEA" w:rsidRPr="00F00CEA" w14:paraId="546488D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5C913C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E09ADF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8.411.248</w:t>
            </w:r>
          </w:p>
        </w:tc>
      </w:tr>
      <w:tr w:rsidR="00F00CEA" w:rsidRPr="00F00CEA" w14:paraId="49D55F4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FE1A5E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EA6389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8.411.248</w:t>
            </w:r>
          </w:p>
        </w:tc>
      </w:tr>
      <w:tr w:rsidR="00F00CEA" w:rsidRPr="00F00CEA" w14:paraId="6BDF5AB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9B60F9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88044E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8.411.248</w:t>
            </w:r>
          </w:p>
        </w:tc>
      </w:tr>
      <w:tr w:rsidR="00F00CEA" w:rsidRPr="00F00CEA" w14:paraId="393ADA8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2A7AC0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257FF73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3.965.851</w:t>
            </w:r>
          </w:p>
        </w:tc>
      </w:tr>
      <w:tr w:rsidR="00F00CEA" w:rsidRPr="00F00CEA" w14:paraId="1A3C29B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1DD808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999541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3.965.851</w:t>
            </w:r>
          </w:p>
        </w:tc>
      </w:tr>
      <w:tr w:rsidR="00F00CEA" w:rsidRPr="00F00CEA" w14:paraId="6A6FBEE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119E54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97E397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3.965.851</w:t>
            </w:r>
          </w:p>
        </w:tc>
      </w:tr>
      <w:tr w:rsidR="00F00CEA" w:rsidRPr="00F00CEA" w14:paraId="60A9F5B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BFABB7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CF6BC7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3.965.851</w:t>
            </w:r>
          </w:p>
        </w:tc>
      </w:tr>
      <w:tr w:rsidR="00F00CEA" w:rsidRPr="00F00CEA" w14:paraId="1D9A295C"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43E29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1334 - Universidad Politécnica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E59944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29.094.142</w:t>
            </w:r>
          </w:p>
        </w:tc>
      </w:tr>
      <w:tr w:rsidR="00F00CEA" w:rsidRPr="00F00CEA" w14:paraId="71679211"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3E315F6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E027 - Educación Superior</w:t>
            </w:r>
          </w:p>
        </w:tc>
        <w:tc>
          <w:tcPr>
            <w:tcW w:w="930" w:type="pct"/>
            <w:tcBorders>
              <w:top w:val="nil"/>
              <w:left w:val="nil"/>
              <w:bottom w:val="single" w:sz="4" w:space="0" w:color="000000"/>
              <w:right w:val="single" w:sz="4" w:space="0" w:color="000000"/>
            </w:tcBorders>
            <w:shd w:val="clear" w:color="auto" w:fill="auto"/>
            <w:vAlign w:val="center"/>
            <w:hideMark/>
          </w:tcPr>
          <w:p w14:paraId="0726AA8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19.733.247</w:t>
            </w:r>
          </w:p>
        </w:tc>
      </w:tr>
      <w:tr w:rsidR="00F00CEA" w:rsidRPr="00F00CEA" w14:paraId="5020BEE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D5B7E6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2A0D025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9.460.332</w:t>
            </w:r>
          </w:p>
        </w:tc>
      </w:tr>
      <w:tr w:rsidR="00F00CEA" w:rsidRPr="00F00CEA" w14:paraId="7B509E1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3481C8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Recursos Fiscales</w:t>
            </w:r>
          </w:p>
        </w:tc>
        <w:tc>
          <w:tcPr>
            <w:tcW w:w="930" w:type="pct"/>
            <w:tcBorders>
              <w:top w:val="nil"/>
              <w:left w:val="nil"/>
              <w:bottom w:val="nil"/>
              <w:right w:val="single" w:sz="4" w:space="0" w:color="000000"/>
            </w:tcBorders>
            <w:shd w:val="clear" w:color="auto" w:fill="auto"/>
            <w:vAlign w:val="center"/>
            <w:hideMark/>
          </w:tcPr>
          <w:p w14:paraId="507A350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331.947</w:t>
            </w:r>
          </w:p>
        </w:tc>
      </w:tr>
      <w:tr w:rsidR="00F00CEA" w:rsidRPr="00F00CEA" w14:paraId="19355CC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ECE993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36D80B4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331.947</w:t>
            </w:r>
          </w:p>
        </w:tc>
      </w:tr>
      <w:tr w:rsidR="00F00CEA" w:rsidRPr="00F00CEA" w14:paraId="756C149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F357B7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1CF368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331.947</w:t>
            </w:r>
          </w:p>
        </w:tc>
      </w:tr>
      <w:tr w:rsidR="00F00CEA" w:rsidRPr="00F00CEA" w14:paraId="1A0C922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E5EB12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21BE3BE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9.128.385</w:t>
            </w:r>
          </w:p>
        </w:tc>
      </w:tr>
      <w:tr w:rsidR="00F00CEA" w:rsidRPr="00F00CEA" w14:paraId="2B0D987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F50242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087F6A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9.128.385</w:t>
            </w:r>
          </w:p>
        </w:tc>
      </w:tr>
      <w:tr w:rsidR="00F00CEA" w:rsidRPr="00F00CEA" w14:paraId="4D202CB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39EF18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3A5DD1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9.128.385</w:t>
            </w:r>
          </w:p>
        </w:tc>
      </w:tr>
      <w:tr w:rsidR="00F00CEA" w:rsidRPr="00F00CEA" w14:paraId="6151AF9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65FAB56"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7F3CFA0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10.272.915</w:t>
            </w:r>
          </w:p>
        </w:tc>
      </w:tr>
      <w:tr w:rsidR="00F00CEA" w:rsidRPr="00F00CEA" w14:paraId="3A8DC63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5C94EC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6E000D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10.272.915</w:t>
            </w:r>
          </w:p>
        </w:tc>
      </w:tr>
      <w:tr w:rsidR="00F00CEA" w:rsidRPr="00F00CEA" w14:paraId="52A36D4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BFA4B6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C2C82D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10.272.915</w:t>
            </w:r>
          </w:p>
        </w:tc>
      </w:tr>
      <w:tr w:rsidR="00F00CEA" w:rsidRPr="00F00CEA" w14:paraId="6381169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2A3550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F0164B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10.272.915</w:t>
            </w:r>
          </w:p>
        </w:tc>
      </w:tr>
      <w:tr w:rsidR="00F00CEA" w:rsidRPr="00F00CEA" w14:paraId="6BCC8ABC"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4CB0D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B28157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9.360.895</w:t>
            </w:r>
          </w:p>
        </w:tc>
      </w:tr>
      <w:tr w:rsidR="00F00CEA" w:rsidRPr="00F00CEA" w14:paraId="7CFB0A9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0F34EF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3128957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4.868.154</w:t>
            </w:r>
          </w:p>
        </w:tc>
      </w:tr>
      <w:tr w:rsidR="00F00CEA" w:rsidRPr="00F00CEA" w14:paraId="204AEA2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5D20F3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269E41B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141.500</w:t>
            </w:r>
          </w:p>
        </w:tc>
      </w:tr>
      <w:tr w:rsidR="00F00CEA" w:rsidRPr="00F00CEA" w14:paraId="1FA90A0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506E07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23DE3BC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141.500</w:t>
            </w:r>
          </w:p>
        </w:tc>
      </w:tr>
      <w:tr w:rsidR="00F00CEA" w:rsidRPr="00F00CEA" w14:paraId="510519A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2F19CB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A16A00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141.500</w:t>
            </w:r>
          </w:p>
        </w:tc>
      </w:tr>
      <w:tr w:rsidR="00F00CEA" w:rsidRPr="00F00CEA" w14:paraId="485C3AF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BB727D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C7F3D3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4.726.654</w:t>
            </w:r>
          </w:p>
        </w:tc>
      </w:tr>
      <w:tr w:rsidR="00F00CEA" w:rsidRPr="00F00CEA" w14:paraId="16741FE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54F540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F58384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4.726.654</w:t>
            </w:r>
          </w:p>
        </w:tc>
      </w:tr>
      <w:tr w:rsidR="00F00CEA" w:rsidRPr="00F00CEA" w14:paraId="364770B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FF8195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BF1CCB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4.726.654</w:t>
            </w:r>
          </w:p>
        </w:tc>
      </w:tr>
      <w:tr w:rsidR="00F00CEA" w:rsidRPr="00F00CEA" w14:paraId="737AC82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DBB9CB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5177942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4.492.741</w:t>
            </w:r>
          </w:p>
        </w:tc>
      </w:tr>
      <w:tr w:rsidR="00F00CEA" w:rsidRPr="00F00CEA" w14:paraId="03DD02F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85E286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F420C4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4.492.741</w:t>
            </w:r>
          </w:p>
        </w:tc>
      </w:tr>
      <w:tr w:rsidR="00F00CEA" w:rsidRPr="00F00CEA" w14:paraId="4B0176D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0C7800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087F65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4.492.741</w:t>
            </w:r>
          </w:p>
        </w:tc>
      </w:tr>
      <w:tr w:rsidR="00F00CEA" w:rsidRPr="00F00CEA" w14:paraId="03406E8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238E1C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B3AA10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4.492.741</w:t>
            </w:r>
          </w:p>
        </w:tc>
      </w:tr>
      <w:tr w:rsidR="00F00CEA" w:rsidRPr="00F00CEA" w14:paraId="214481BB"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DC50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1336 - Universidad Tecnológica Chetumal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BDB908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32.731.880</w:t>
            </w:r>
          </w:p>
        </w:tc>
      </w:tr>
      <w:tr w:rsidR="00F00CEA" w:rsidRPr="00F00CEA" w14:paraId="1F5E6215"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5C31B1F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E027 - Educación Superior</w:t>
            </w:r>
          </w:p>
        </w:tc>
        <w:tc>
          <w:tcPr>
            <w:tcW w:w="930" w:type="pct"/>
            <w:tcBorders>
              <w:top w:val="nil"/>
              <w:left w:val="nil"/>
              <w:bottom w:val="single" w:sz="4" w:space="0" w:color="000000"/>
              <w:right w:val="single" w:sz="4" w:space="0" w:color="000000"/>
            </w:tcBorders>
            <w:shd w:val="clear" w:color="auto" w:fill="auto"/>
            <w:vAlign w:val="center"/>
            <w:hideMark/>
          </w:tcPr>
          <w:p w14:paraId="7985DC3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24.307.474</w:t>
            </w:r>
          </w:p>
        </w:tc>
      </w:tr>
      <w:tr w:rsidR="00F00CEA" w:rsidRPr="00F00CEA" w14:paraId="075DE7A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2E57E59"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392CD11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12.395.237</w:t>
            </w:r>
          </w:p>
        </w:tc>
      </w:tr>
      <w:tr w:rsidR="00F00CEA" w:rsidRPr="00F00CEA" w14:paraId="4E05896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88DA88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2D87CE6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12.395.237</w:t>
            </w:r>
          </w:p>
        </w:tc>
      </w:tr>
      <w:tr w:rsidR="00F00CEA" w:rsidRPr="00F00CEA" w14:paraId="3BEAD25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574FB4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33D98C5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12.395.237</w:t>
            </w:r>
          </w:p>
        </w:tc>
      </w:tr>
      <w:tr w:rsidR="00F00CEA" w:rsidRPr="00F00CEA" w14:paraId="06FE80C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A94CF9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9ECA83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12.395.237</w:t>
            </w:r>
          </w:p>
        </w:tc>
      </w:tr>
      <w:tr w:rsidR="00F00CEA" w:rsidRPr="00F00CEA" w14:paraId="2E19BAF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C9F25B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3075B12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11.912.237</w:t>
            </w:r>
          </w:p>
        </w:tc>
      </w:tr>
      <w:tr w:rsidR="00F00CEA" w:rsidRPr="00F00CEA" w14:paraId="1FE24E8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C26B6D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440AAB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11.912.237</w:t>
            </w:r>
          </w:p>
        </w:tc>
      </w:tr>
      <w:tr w:rsidR="00F00CEA" w:rsidRPr="00F00CEA" w14:paraId="51FF033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7EB6A4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D5932C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11.912.237</w:t>
            </w:r>
          </w:p>
        </w:tc>
      </w:tr>
      <w:tr w:rsidR="00F00CEA" w:rsidRPr="00F00CEA" w14:paraId="1935C8F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F2A606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7C0C44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11.912.237</w:t>
            </w:r>
          </w:p>
        </w:tc>
      </w:tr>
      <w:tr w:rsidR="00F00CEA" w:rsidRPr="00F00CEA" w14:paraId="0EF27E2E"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6C171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0BE489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8.424.406</w:t>
            </w:r>
          </w:p>
        </w:tc>
      </w:tr>
      <w:tr w:rsidR="00F00CEA" w:rsidRPr="00F00CEA" w14:paraId="1CF9617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7DF513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1D3BDF7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3.970.703</w:t>
            </w:r>
          </w:p>
        </w:tc>
      </w:tr>
      <w:tr w:rsidR="00F00CEA" w:rsidRPr="00F00CEA" w14:paraId="77D630A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61D5F7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4FE3F90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54.995</w:t>
            </w:r>
          </w:p>
        </w:tc>
      </w:tr>
      <w:tr w:rsidR="00F00CEA" w:rsidRPr="00F00CEA" w14:paraId="70E635A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F14603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7BBBDBA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54.995</w:t>
            </w:r>
          </w:p>
        </w:tc>
      </w:tr>
      <w:tr w:rsidR="00F00CEA" w:rsidRPr="00F00CEA" w14:paraId="0E18665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AA583D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ABEA04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54.995</w:t>
            </w:r>
          </w:p>
        </w:tc>
      </w:tr>
      <w:tr w:rsidR="00F00CEA" w:rsidRPr="00F00CEA" w14:paraId="17EB2EF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91BE70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E7C0C2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3.915.708</w:t>
            </w:r>
          </w:p>
        </w:tc>
      </w:tr>
      <w:tr w:rsidR="00F00CEA" w:rsidRPr="00F00CEA" w14:paraId="3F85EAD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475FB7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D3E065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3.915.708</w:t>
            </w:r>
          </w:p>
        </w:tc>
      </w:tr>
      <w:tr w:rsidR="00F00CEA" w:rsidRPr="00F00CEA" w14:paraId="67DD4A6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F8FB6B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Ejercicio Fiscal 2023</w:t>
            </w:r>
          </w:p>
        </w:tc>
        <w:tc>
          <w:tcPr>
            <w:tcW w:w="930" w:type="pct"/>
            <w:tcBorders>
              <w:top w:val="nil"/>
              <w:left w:val="nil"/>
              <w:bottom w:val="nil"/>
              <w:right w:val="single" w:sz="4" w:space="0" w:color="000000"/>
            </w:tcBorders>
            <w:shd w:val="clear" w:color="auto" w:fill="auto"/>
            <w:vAlign w:val="center"/>
            <w:hideMark/>
          </w:tcPr>
          <w:p w14:paraId="176063B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3.915.708</w:t>
            </w:r>
          </w:p>
        </w:tc>
      </w:tr>
      <w:tr w:rsidR="00F00CEA" w:rsidRPr="00F00CEA" w14:paraId="1B92CCD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F7C27B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490D3AB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4.453.703</w:t>
            </w:r>
          </w:p>
        </w:tc>
      </w:tr>
      <w:tr w:rsidR="00F00CEA" w:rsidRPr="00F00CEA" w14:paraId="612A308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9C8EA5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BD3A33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4.453.703</w:t>
            </w:r>
          </w:p>
        </w:tc>
      </w:tr>
      <w:tr w:rsidR="00F00CEA" w:rsidRPr="00F00CEA" w14:paraId="1E85787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A939A6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B98586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4.453.703</w:t>
            </w:r>
          </w:p>
        </w:tc>
      </w:tr>
      <w:tr w:rsidR="00F00CEA" w:rsidRPr="00F00CEA" w14:paraId="24252BF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16A199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E63579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4.453.703</w:t>
            </w:r>
          </w:p>
        </w:tc>
      </w:tr>
      <w:tr w:rsidR="00F00CEA" w:rsidRPr="00F00CEA" w14:paraId="36C3926C"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50A7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1337 - Universidad Politécnica de Bacalar</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F4009C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17.389.029</w:t>
            </w:r>
          </w:p>
        </w:tc>
      </w:tr>
      <w:tr w:rsidR="00F00CEA" w:rsidRPr="00F00CEA" w14:paraId="0A9D80F9"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07D51A7F"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E027 - Educación Superior</w:t>
            </w:r>
          </w:p>
        </w:tc>
        <w:tc>
          <w:tcPr>
            <w:tcW w:w="930" w:type="pct"/>
            <w:tcBorders>
              <w:top w:val="nil"/>
              <w:left w:val="nil"/>
              <w:bottom w:val="single" w:sz="4" w:space="0" w:color="000000"/>
              <w:right w:val="single" w:sz="4" w:space="0" w:color="000000"/>
            </w:tcBorders>
            <w:shd w:val="clear" w:color="auto" w:fill="auto"/>
            <w:vAlign w:val="center"/>
            <w:hideMark/>
          </w:tcPr>
          <w:p w14:paraId="156624C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8.458.832</w:t>
            </w:r>
          </w:p>
        </w:tc>
      </w:tr>
      <w:tr w:rsidR="00F00CEA" w:rsidRPr="00F00CEA" w14:paraId="6116715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769770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0408CFB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5.024.024</w:t>
            </w:r>
          </w:p>
        </w:tc>
      </w:tr>
      <w:tr w:rsidR="00F00CEA" w:rsidRPr="00F00CEA" w14:paraId="7DABA95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506A46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5ADD7A5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414.461</w:t>
            </w:r>
          </w:p>
        </w:tc>
      </w:tr>
      <w:tr w:rsidR="00F00CEA" w:rsidRPr="00F00CEA" w14:paraId="5F67E06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D8D000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6546924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414.461</w:t>
            </w:r>
          </w:p>
        </w:tc>
      </w:tr>
      <w:tr w:rsidR="00F00CEA" w:rsidRPr="00F00CEA" w14:paraId="7637E6B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F17B07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ADAC80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414.461</w:t>
            </w:r>
          </w:p>
        </w:tc>
      </w:tr>
      <w:tr w:rsidR="00F00CEA" w:rsidRPr="00F00CEA" w14:paraId="72256DB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999F8B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02E6FA8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4.609.563</w:t>
            </w:r>
          </w:p>
        </w:tc>
      </w:tr>
      <w:tr w:rsidR="00F00CEA" w:rsidRPr="00F00CEA" w14:paraId="3FFD2E7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0EF2EE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2E6EC1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4.609.563</w:t>
            </w:r>
          </w:p>
        </w:tc>
      </w:tr>
      <w:tr w:rsidR="00F00CEA" w:rsidRPr="00F00CEA" w14:paraId="2D58C0D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EEB5BF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6343EC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4.609.563</w:t>
            </w:r>
          </w:p>
        </w:tc>
      </w:tr>
      <w:tr w:rsidR="00F00CEA" w:rsidRPr="00F00CEA" w14:paraId="576213A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0EAD79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0C5C98E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3.434.808</w:t>
            </w:r>
          </w:p>
        </w:tc>
      </w:tr>
      <w:tr w:rsidR="00F00CEA" w:rsidRPr="00F00CEA" w14:paraId="435FA40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899E48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2E12BF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3.434.808</w:t>
            </w:r>
          </w:p>
        </w:tc>
      </w:tr>
      <w:tr w:rsidR="00F00CEA" w:rsidRPr="00F00CEA" w14:paraId="3F7CBA5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724748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C979D5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3.434.808</w:t>
            </w:r>
          </w:p>
        </w:tc>
      </w:tr>
      <w:tr w:rsidR="00F00CEA" w:rsidRPr="00F00CEA" w14:paraId="0574D70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F05BFB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A9807E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3.434.808</w:t>
            </w:r>
          </w:p>
        </w:tc>
      </w:tr>
      <w:tr w:rsidR="00F00CEA" w:rsidRPr="00F00CEA" w14:paraId="710267F9"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A0FC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5EBC57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8.930.197</w:t>
            </w:r>
          </w:p>
        </w:tc>
      </w:tr>
      <w:tr w:rsidR="00F00CEA" w:rsidRPr="00F00CEA" w14:paraId="02B34CF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45BB94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DDF184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3.670.492</w:t>
            </w:r>
          </w:p>
        </w:tc>
      </w:tr>
      <w:tr w:rsidR="00F00CEA" w:rsidRPr="00F00CEA" w14:paraId="33CF5DD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39B514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88AE71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3.670.492</w:t>
            </w:r>
          </w:p>
        </w:tc>
      </w:tr>
      <w:tr w:rsidR="00F00CEA" w:rsidRPr="00F00CEA" w14:paraId="7ACA835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54F620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16FD85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3.670.492</w:t>
            </w:r>
          </w:p>
        </w:tc>
      </w:tr>
      <w:tr w:rsidR="00F00CEA" w:rsidRPr="00F00CEA" w14:paraId="2ADB4BC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61DEB1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4CF96D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3.670.492</w:t>
            </w:r>
          </w:p>
        </w:tc>
      </w:tr>
      <w:tr w:rsidR="00F00CEA" w:rsidRPr="00F00CEA" w14:paraId="35B287A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9F7645E"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62D237C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5.259.705</w:t>
            </w:r>
          </w:p>
        </w:tc>
      </w:tr>
      <w:tr w:rsidR="00F00CEA" w:rsidRPr="00F00CEA" w14:paraId="650F7A1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D0B4B5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556267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5.259.705</w:t>
            </w:r>
          </w:p>
        </w:tc>
      </w:tr>
      <w:tr w:rsidR="00F00CEA" w:rsidRPr="00F00CEA" w14:paraId="10AFB9B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DCC187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39D3E2C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5.259.705</w:t>
            </w:r>
          </w:p>
        </w:tc>
      </w:tr>
      <w:tr w:rsidR="00F00CEA" w:rsidRPr="00F00CEA" w14:paraId="3EF0A89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073AD7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0D38DB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5.259.705</w:t>
            </w:r>
          </w:p>
        </w:tc>
      </w:tr>
      <w:tr w:rsidR="00F00CEA" w:rsidRPr="00F00CEA" w14:paraId="562E67ED"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81173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1902 - Inversión Pública</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063F80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1.538.005.475</w:t>
            </w:r>
          </w:p>
        </w:tc>
      </w:tr>
      <w:tr w:rsidR="00F00CEA" w:rsidRPr="00F00CEA" w14:paraId="2005AC5D"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4D55CAF6"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K006 - Inversión Pública</w:t>
            </w:r>
          </w:p>
        </w:tc>
        <w:tc>
          <w:tcPr>
            <w:tcW w:w="930" w:type="pct"/>
            <w:tcBorders>
              <w:top w:val="nil"/>
              <w:left w:val="nil"/>
              <w:bottom w:val="single" w:sz="4" w:space="0" w:color="000000"/>
              <w:right w:val="single" w:sz="4" w:space="0" w:color="000000"/>
            </w:tcBorders>
            <w:shd w:val="clear" w:color="auto" w:fill="auto"/>
            <w:vAlign w:val="center"/>
            <w:hideMark/>
          </w:tcPr>
          <w:p w14:paraId="6F580D5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1.538.005.475</w:t>
            </w:r>
          </w:p>
        </w:tc>
      </w:tr>
      <w:tr w:rsidR="00F00CEA" w:rsidRPr="00F00CEA" w14:paraId="1B4049A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4B21DC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102CA19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1.538.005.475</w:t>
            </w:r>
          </w:p>
        </w:tc>
      </w:tr>
      <w:tr w:rsidR="00F00CEA" w:rsidRPr="00F00CEA" w14:paraId="6FC4DFE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C56EBD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DA2F60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1.538.005.475</w:t>
            </w:r>
          </w:p>
        </w:tc>
      </w:tr>
      <w:tr w:rsidR="00F00CEA" w:rsidRPr="00F00CEA" w14:paraId="2D09B55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ECE82D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37EA84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1.538.005.475</w:t>
            </w:r>
          </w:p>
        </w:tc>
      </w:tr>
      <w:tr w:rsidR="00F00CEA" w:rsidRPr="00F00CEA" w14:paraId="5B97741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87E510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0F82B0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1.538.005.475</w:t>
            </w:r>
          </w:p>
        </w:tc>
      </w:tr>
      <w:tr w:rsidR="00F00CEA" w:rsidRPr="00F00CEA" w14:paraId="0E4107AE"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4CD02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1904 - Deuda Pública</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9DA141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4.909.977.808</w:t>
            </w:r>
          </w:p>
        </w:tc>
      </w:tr>
      <w:tr w:rsidR="00F00CEA" w:rsidRPr="00F00CEA" w14:paraId="0E2F4B37"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6FD04B7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D001 - Administración y pagos relacionados con la deuda pública</w:t>
            </w:r>
          </w:p>
        </w:tc>
        <w:tc>
          <w:tcPr>
            <w:tcW w:w="930" w:type="pct"/>
            <w:tcBorders>
              <w:top w:val="nil"/>
              <w:left w:val="nil"/>
              <w:bottom w:val="single" w:sz="4" w:space="0" w:color="000000"/>
              <w:right w:val="single" w:sz="4" w:space="0" w:color="000000"/>
            </w:tcBorders>
            <w:shd w:val="clear" w:color="auto" w:fill="auto"/>
            <w:vAlign w:val="center"/>
            <w:hideMark/>
          </w:tcPr>
          <w:p w14:paraId="24EC095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4.073.161.056</w:t>
            </w:r>
          </w:p>
        </w:tc>
      </w:tr>
      <w:tr w:rsidR="00F00CEA" w:rsidRPr="00F00CEA" w14:paraId="1CF973E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765331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106565A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3.955.248.237</w:t>
            </w:r>
          </w:p>
        </w:tc>
      </w:tr>
      <w:tr w:rsidR="00F00CEA" w:rsidRPr="00F00CEA" w14:paraId="5020E30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8E08CF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498D632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1.599.266.161</w:t>
            </w:r>
          </w:p>
        </w:tc>
      </w:tr>
      <w:tr w:rsidR="00F00CEA" w:rsidRPr="00F00CEA" w14:paraId="0DF160E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8B3191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29D5E65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1.599.266.161</w:t>
            </w:r>
          </w:p>
        </w:tc>
      </w:tr>
      <w:tr w:rsidR="00F00CEA" w:rsidRPr="00F00CEA" w14:paraId="0251115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0206A7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6A0650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1.599.266.161</w:t>
            </w:r>
          </w:p>
        </w:tc>
      </w:tr>
      <w:tr w:rsidR="00F00CEA" w:rsidRPr="00F00CEA" w14:paraId="522EB69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B14183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Recursos Federales</w:t>
            </w:r>
          </w:p>
        </w:tc>
        <w:tc>
          <w:tcPr>
            <w:tcW w:w="930" w:type="pct"/>
            <w:tcBorders>
              <w:top w:val="nil"/>
              <w:left w:val="nil"/>
              <w:bottom w:val="nil"/>
              <w:right w:val="single" w:sz="4" w:space="0" w:color="000000"/>
            </w:tcBorders>
            <w:shd w:val="clear" w:color="auto" w:fill="auto"/>
            <w:vAlign w:val="center"/>
            <w:hideMark/>
          </w:tcPr>
          <w:p w14:paraId="4CF0EFD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2.355.982.076</w:t>
            </w:r>
          </w:p>
        </w:tc>
      </w:tr>
      <w:tr w:rsidR="00F00CEA" w:rsidRPr="00F00CEA" w14:paraId="637A5BA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51FBFB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E0B52F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2.355.982.076</w:t>
            </w:r>
          </w:p>
        </w:tc>
      </w:tr>
      <w:tr w:rsidR="00F00CEA" w:rsidRPr="00F00CEA" w14:paraId="02D9340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81B80B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225E54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2.355.982.076</w:t>
            </w:r>
          </w:p>
        </w:tc>
      </w:tr>
      <w:tr w:rsidR="00F00CEA" w:rsidRPr="00F00CEA" w14:paraId="6C23F35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1AEA21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038DA5F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117.912.819</w:t>
            </w:r>
          </w:p>
        </w:tc>
      </w:tr>
      <w:tr w:rsidR="00F00CEA" w:rsidRPr="00F00CEA" w14:paraId="1C60A32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A3AC31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B5C3B6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117.912.819</w:t>
            </w:r>
          </w:p>
        </w:tc>
      </w:tr>
      <w:tr w:rsidR="00F00CEA" w:rsidRPr="00F00CEA" w14:paraId="627C645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260185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B9371A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117.912.819</w:t>
            </w:r>
          </w:p>
        </w:tc>
      </w:tr>
      <w:tr w:rsidR="00F00CEA" w:rsidRPr="00F00CEA" w14:paraId="4B5BBA9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92258D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5B7E86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117.912.819</w:t>
            </w:r>
          </w:p>
        </w:tc>
      </w:tr>
      <w:tr w:rsidR="00F00CEA" w:rsidRPr="00F00CEA" w14:paraId="466591D1"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31B4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H001 - Adeudos de Ejercicios Fiscales Anteriores</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D09A75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836.816.752</w:t>
            </w:r>
          </w:p>
        </w:tc>
      </w:tr>
      <w:tr w:rsidR="00F00CEA" w:rsidRPr="00F00CEA" w14:paraId="61D22CF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197D74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92A2B7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836.816.752</w:t>
            </w:r>
          </w:p>
        </w:tc>
      </w:tr>
      <w:tr w:rsidR="00F00CEA" w:rsidRPr="00F00CEA" w14:paraId="79A0C23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713537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1B752F3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632.925.544</w:t>
            </w:r>
          </w:p>
        </w:tc>
      </w:tr>
      <w:tr w:rsidR="00F00CEA" w:rsidRPr="00F00CEA" w14:paraId="46BD866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747C08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06B0C68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632.925.544</w:t>
            </w:r>
          </w:p>
        </w:tc>
      </w:tr>
      <w:tr w:rsidR="00F00CEA" w:rsidRPr="00F00CEA" w14:paraId="768EADD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FD926C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8B2986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632.925.544</w:t>
            </w:r>
          </w:p>
        </w:tc>
      </w:tr>
      <w:tr w:rsidR="00F00CEA" w:rsidRPr="00F00CEA" w14:paraId="7394892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AB10BD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52124F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203.891.208</w:t>
            </w:r>
          </w:p>
        </w:tc>
      </w:tr>
      <w:tr w:rsidR="00F00CEA" w:rsidRPr="00F00CEA" w14:paraId="3031AD8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45E5A1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2B2CB6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203.891.208</w:t>
            </w:r>
          </w:p>
        </w:tc>
      </w:tr>
      <w:tr w:rsidR="00F00CEA" w:rsidRPr="00F00CEA" w14:paraId="2A018F7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CDA9A4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95CD91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203.891.208</w:t>
            </w:r>
          </w:p>
        </w:tc>
      </w:tr>
      <w:tr w:rsidR="00F00CEA" w:rsidRPr="00F00CEA" w14:paraId="35251C0D"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A8E7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1906 - Provisiones Financieras</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968662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2.369.975.136</w:t>
            </w:r>
          </w:p>
        </w:tc>
      </w:tr>
      <w:tr w:rsidR="00F00CEA" w:rsidRPr="00F00CEA" w14:paraId="7F32C9A3"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6BB1E5A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R004 - Provisiones Financieras</w:t>
            </w:r>
          </w:p>
        </w:tc>
        <w:tc>
          <w:tcPr>
            <w:tcW w:w="930" w:type="pct"/>
            <w:tcBorders>
              <w:top w:val="nil"/>
              <w:left w:val="nil"/>
              <w:bottom w:val="single" w:sz="4" w:space="0" w:color="000000"/>
              <w:right w:val="single" w:sz="4" w:space="0" w:color="000000"/>
            </w:tcBorders>
            <w:shd w:val="clear" w:color="auto" w:fill="auto"/>
            <w:vAlign w:val="center"/>
            <w:hideMark/>
          </w:tcPr>
          <w:p w14:paraId="22C51E9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2.369.975.136</w:t>
            </w:r>
          </w:p>
        </w:tc>
      </w:tr>
      <w:tr w:rsidR="00F00CEA" w:rsidRPr="00F00CEA" w14:paraId="077D560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A6E630E"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57DAFF3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1.611.860.741</w:t>
            </w:r>
          </w:p>
        </w:tc>
      </w:tr>
      <w:tr w:rsidR="00F00CEA" w:rsidRPr="00F00CEA" w14:paraId="34BA90F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E5AA9E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2734EED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618.822.332</w:t>
            </w:r>
          </w:p>
        </w:tc>
      </w:tr>
      <w:tr w:rsidR="00F00CEA" w:rsidRPr="00F00CEA" w14:paraId="4DF9571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458CAD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0D6A9C4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618.822.332</w:t>
            </w:r>
          </w:p>
        </w:tc>
      </w:tr>
      <w:tr w:rsidR="00F00CEA" w:rsidRPr="00F00CEA" w14:paraId="0174421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18EA8E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8F3864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618.822.332</w:t>
            </w:r>
          </w:p>
        </w:tc>
      </w:tr>
      <w:tr w:rsidR="00F00CEA" w:rsidRPr="00F00CEA" w14:paraId="45C5E2B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41756F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E6F7AC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993.038.409</w:t>
            </w:r>
          </w:p>
        </w:tc>
      </w:tr>
      <w:tr w:rsidR="00F00CEA" w:rsidRPr="00F00CEA" w14:paraId="26C781F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3971F6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79DAB7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993.038.409</w:t>
            </w:r>
          </w:p>
        </w:tc>
      </w:tr>
      <w:tr w:rsidR="00F00CEA" w:rsidRPr="00F00CEA" w14:paraId="4B0A03F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ED0DD9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DD2621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993.038.409</w:t>
            </w:r>
          </w:p>
        </w:tc>
      </w:tr>
      <w:tr w:rsidR="00F00CEA" w:rsidRPr="00F00CEA" w14:paraId="39C42B1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A460A7E"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4C0D6AB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758.114.395</w:t>
            </w:r>
          </w:p>
        </w:tc>
      </w:tr>
      <w:tr w:rsidR="00F00CEA" w:rsidRPr="00F00CEA" w14:paraId="59FB207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5B5590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09248B2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758.114.395</w:t>
            </w:r>
          </w:p>
        </w:tc>
      </w:tr>
      <w:tr w:rsidR="00F00CEA" w:rsidRPr="00F00CEA" w14:paraId="7A2383D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218A7F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6F1179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758.114.395</w:t>
            </w:r>
          </w:p>
        </w:tc>
      </w:tr>
      <w:tr w:rsidR="00F00CEA" w:rsidRPr="00F00CEA" w14:paraId="5A524F0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F8532C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3FA09A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758.114.395</w:t>
            </w:r>
          </w:p>
        </w:tc>
      </w:tr>
      <w:tr w:rsidR="00F00CEA" w:rsidRPr="00F00CEA" w14:paraId="0683701C"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AF5C7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2101 - Poder Legislativo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C7C458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485.622.930</w:t>
            </w:r>
          </w:p>
        </w:tc>
      </w:tr>
      <w:tr w:rsidR="00F00CEA" w:rsidRPr="00F00CEA" w14:paraId="44707D2E"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7B709A8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R001 - Legislar con Compromiso Social</w:t>
            </w:r>
          </w:p>
        </w:tc>
        <w:tc>
          <w:tcPr>
            <w:tcW w:w="930" w:type="pct"/>
            <w:tcBorders>
              <w:top w:val="nil"/>
              <w:left w:val="nil"/>
              <w:bottom w:val="single" w:sz="4" w:space="0" w:color="000000"/>
              <w:right w:val="single" w:sz="4" w:space="0" w:color="000000"/>
            </w:tcBorders>
            <w:shd w:val="clear" w:color="auto" w:fill="auto"/>
            <w:vAlign w:val="center"/>
            <w:hideMark/>
          </w:tcPr>
          <w:p w14:paraId="29E4AA9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485.622.930</w:t>
            </w:r>
          </w:p>
        </w:tc>
      </w:tr>
      <w:tr w:rsidR="00F00CEA" w:rsidRPr="00F00CEA" w14:paraId="1493B4C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A7F14E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8515E1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485.622.930</w:t>
            </w:r>
          </w:p>
        </w:tc>
      </w:tr>
      <w:tr w:rsidR="00F00CEA" w:rsidRPr="00F00CEA" w14:paraId="597E0AD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18C26D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78BBD8E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35.253.271</w:t>
            </w:r>
          </w:p>
        </w:tc>
      </w:tr>
      <w:tr w:rsidR="00F00CEA" w:rsidRPr="00F00CEA" w14:paraId="56AD357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3729A2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6E91491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35.253.271</w:t>
            </w:r>
          </w:p>
        </w:tc>
      </w:tr>
      <w:tr w:rsidR="00F00CEA" w:rsidRPr="00F00CEA" w14:paraId="400AC61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DEA09A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6810E3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35.253.271</w:t>
            </w:r>
          </w:p>
        </w:tc>
      </w:tr>
      <w:tr w:rsidR="00F00CEA" w:rsidRPr="00F00CEA" w14:paraId="19B5982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85F55F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C71181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450.369.659</w:t>
            </w:r>
          </w:p>
        </w:tc>
      </w:tr>
      <w:tr w:rsidR="00F00CEA" w:rsidRPr="00F00CEA" w14:paraId="31A3061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69ABE6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9872BA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450.369.659</w:t>
            </w:r>
          </w:p>
        </w:tc>
      </w:tr>
      <w:tr w:rsidR="00F00CEA" w:rsidRPr="00F00CEA" w14:paraId="157FF55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62D07A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88A879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450.369.659</w:t>
            </w:r>
          </w:p>
        </w:tc>
      </w:tr>
      <w:tr w:rsidR="00F00CEA" w:rsidRPr="00F00CEA" w14:paraId="60693158"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F2A88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2102 - Auditoría Superior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038DC5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206.938.049</w:t>
            </w:r>
          </w:p>
        </w:tc>
      </w:tr>
      <w:tr w:rsidR="00F00CEA" w:rsidRPr="00F00CEA" w14:paraId="06484CFE"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3E96EAF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G004 - Fiscalización Eficiente de los Recursos Públicos</w:t>
            </w:r>
          </w:p>
        </w:tc>
        <w:tc>
          <w:tcPr>
            <w:tcW w:w="930" w:type="pct"/>
            <w:tcBorders>
              <w:top w:val="nil"/>
              <w:left w:val="nil"/>
              <w:bottom w:val="single" w:sz="4" w:space="0" w:color="000000"/>
              <w:right w:val="single" w:sz="4" w:space="0" w:color="000000"/>
            </w:tcBorders>
            <w:shd w:val="clear" w:color="auto" w:fill="auto"/>
            <w:vAlign w:val="center"/>
            <w:hideMark/>
          </w:tcPr>
          <w:p w14:paraId="3EC0D21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206.938.049</w:t>
            </w:r>
          </w:p>
        </w:tc>
      </w:tr>
      <w:tr w:rsidR="00F00CEA" w:rsidRPr="00F00CEA" w14:paraId="37E7247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EBE6C31"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No Etiquetado</w:t>
            </w:r>
          </w:p>
        </w:tc>
        <w:tc>
          <w:tcPr>
            <w:tcW w:w="930" w:type="pct"/>
            <w:tcBorders>
              <w:top w:val="nil"/>
              <w:left w:val="nil"/>
              <w:bottom w:val="nil"/>
              <w:right w:val="single" w:sz="4" w:space="0" w:color="000000"/>
            </w:tcBorders>
            <w:shd w:val="clear" w:color="auto" w:fill="auto"/>
            <w:vAlign w:val="center"/>
            <w:hideMark/>
          </w:tcPr>
          <w:p w14:paraId="0A4944F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206.938.049</w:t>
            </w:r>
          </w:p>
        </w:tc>
      </w:tr>
      <w:tr w:rsidR="00F00CEA" w:rsidRPr="00F00CEA" w14:paraId="68BAFC3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96F1C0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769261B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13.311.910</w:t>
            </w:r>
          </w:p>
        </w:tc>
      </w:tr>
      <w:tr w:rsidR="00F00CEA" w:rsidRPr="00F00CEA" w14:paraId="3A8BFE9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86AFBA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6B44696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13.311.910</w:t>
            </w:r>
          </w:p>
        </w:tc>
      </w:tr>
      <w:tr w:rsidR="00F00CEA" w:rsidRPr="00F00CEA" w14:paraId="65908EA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7B3AC6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2EA677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13.311.910</w:t>
            </w:r>
          </w:p>
        </w:tc>
      </w:tr>
      <w:tr w:rsidR="00F00CEA" w:rsidRPr="00F00CEA" w14:paraId="4709498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5BDACF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08A1ECE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193.626.139</w:t>
            </w:r>
          </w:p>
        </w:tc>
      </w:tr>
      <w:tr w:rsidR="00F00CEA" w:rsidRPr="00F00CEA" w14:paraId="2CDA748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A56BF6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CFA63F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193.626.139</w:t>
            </w:r>
          </w:p>
        </w:tc>
      </w:tr>
      <w:tr w:rsidR="00F00CEA" w:rsidRPr="00F00CEA" w14:paraId="4ED4272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3B5C2C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EFD19C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193.626.139</w:t>
            </w:r>
          </w:p>
        </w:tc>
      </w:tr>
      <w:tr w:rsidR="00F00CEA" w:rsidRPr="00F00CEA" w14:paraId="4ACAE3F9"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EE5D2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2323 - Servicios Estatales de Salud</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279840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4.428.430.809</w:t>
            </w:r>
          </w:p>
        </w:tc>
      </w:tr>
      <w:tr w:rsidR="00F00CEA" w:rsidRPr="00F00CEA" w14:paraId="03AE2979"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6498A2B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E038 - Servicios de Salud con Calidad</w:t>
            </w:r>
          </w:p>
        </w:tc>
        <w:tc>
          <w:tcPr>
            <w:tcW w:w="930" w:type="pct"/>
            <w:tcBorders>
              <w:top w:val="nil"/>
              <w:left w:val="nil"/>
              <w:bottom w:val="single" w:sz="4" w:space="0" w:color="000000"/>
              <w:right w:val="single" w:sz="4" w:space="0" w:color="000000"/>
            </w:tcBorders>
            <w:shd w:val="clear" w:color="auto" w:fill="auto"/>
            <w:vAlign w:val="center"/>
            <w:hideMark/>
          </w:tcPr>
          <w:p w14:paraId="4EA74FD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4.067.702.759</w:t>
            </w:r>
          </w:p>
        </w:tc>
      </w:tr>
      <w:tr w:rsidR="00F00CEA" w:rsidRPr="00F00CEA" w14:paraId="625C0F9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B79B5F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17458DC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1.520.576.389</w:t>
            </w:r>
          </w:p>
        </w:tc>
      </w:tr>
      <w:tr w:rsidR="00F00CEA" w:rsidRPr="00F00CEA" w14:paraId="1071636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0CECB9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1865B22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134.389.747</w:t>
            </w:r>
          </w:p>
        </w:tc>
      </w:tr>
      <w:tr w:rsidR="00F00CEA" w:rsidRPr="00F00CEA" w14:paraId="45F04E8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8FE6F5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04016E4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134.389.747</w:t>
            </w:r>
          </w:p>
        </w:tc>
      </w:tr>
      <w:tr w:rsidR="00F00CEA" w:rsidRPr="00F00CEA" w14:paraId="142CF96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F01FF8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AB5313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134.389.747</w:t>
            </w:r>
          </w:p>
        </w:tc>
      </w:tr>
      <w:tr w:rsidR="00F00CEA" w:rsidRPr="00F00CEA" w14:paraId="7A92D07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C68746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E457B2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1.386.186.642</w:t>
            </w:r>
          </w:p>
        </w:tc>
      </w:tr>
      <w:tr w:rsidR="00F00CEA" w:rsidRPr="00F00CEA" w14:paraId="3D54283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D559B0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8298EB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1.386.186.642</w:t>
            </w:r>
          </w:p>
        </w:tc>
      </w:tr>
      <w:tr w:rsidR="00F00CEA" w:rsidRPr="00F00CEA" w14:paraId="4BEA71C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096BE5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211B21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1.386.186.642</w:t>
            </w:r>
          </w:p>
        </w:tc>
      </w:tr>
      <w:tr w:rsidR="00F00CEA" w:rsidRPr="00F00CEA" w14:paraId="1BDCB91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C1AB89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2827D9D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2.547.126.370</w:t>
            </w:r>
          </w:p>
        </w:tc>
      </w:tr>
      <w:tr w:rsidR="00F00CEA" w:rsidRPr="00F00CEA" w14:paraId="44F1124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DB572B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34FF65C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2.547.126.370</w:t>
            </w:r>
          </w:p>
        </w:tc>
      </w:tr>
      <w:tr w:rsidR="00F00CEA" w:rsidRPr="00F00CEA" w14:paraId="797527A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F583A5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6C1F23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2.547.126.370</w:t>
            </w:r>
          </w:p>
        </w:tc>
      </w:tr>
      <w:tr w:rsidR="00F00CEA" w:rsidRPr="00F00CEA" w14:paraId="3AF2C5F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E7E1F8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78D834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2.547.126.370</w:t>
            </w:r>
          </w:p>
        </w:tc>
      </w:tr>
      <w:tr w:rsidR="00F00CEA" w:rsidRPr="00F00CEA" w14:paraId="3525C2B7"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A24A6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K004 - Infraestructura en Salud</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30D6D4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114.289.461</w:t>
            </w:r>
          </w:p>
        </w:tc>
      </w:tr>
      <w:tr w:rsidR="00F00CEA" w:rsidRPr="00F00CEA" w14:paraId="76B3D1F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4ABA76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840BD8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104.371.575</w:t>
            </w:r>
          </w:p>
        </w:tc>
      </w:tr>
      <w:tr w:rsidR="00F00CEA" w:rsidRPr="00F00CEA" w14:paraId="2138372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B8AB61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4379582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21.709.906</w:t>
            </w:r>
          </w:p>
        </w:tc>
      </w:tr>
      <w:tr w:rsidR="00F00CEA" w:rsidRPr="00F00CEA" w14:paraId="76595BA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4A96CC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72BDCC7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21.709.906</w:t>
            </w:r>
          </w:p>
        </w:tc>
      </w:tr>
      <w:tr w:rsidR="00F00CEA" w:rsidRPr="00F00CEA" w14:paraId="5C27454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D1DE38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EAE34A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21.709.906</w:t>
            </w:r>
          </w:p>
        </w:tc>
      </w:tr>
      <w:tr w:rsidR="00F00CEA" w:rsidRPr="00F00CEA" w14:paraId="21092EB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99AC29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127DAF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82.661.669</w:t>
            </w:r>
          </w:p>
        </w:tc>
      </w:tr>
      <w:tr w:rsidR="00F00CEA" w:rsidRPr="00F00CEA" w14:paraId="416C8C7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851363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E997D6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82.661.669</w:t>
            </w:r>
          </w:p>
        </w:tc>
      </w:tr>
      <w:tr w:rsidR="00F00CEA" w:rsidRPr="00F00CEA" w14:paraId="0EB860C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C56A0D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264C3C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82.661.669</w:t>
            </w:r>
          </w:p>
        </w:tc>
      </w:tr>
      <w:tr w:rsidR="00F00CEA" w:rsidRPr="00F00CEA" w14:paraId="4702130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265427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11B4252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9.917.886</w:t>
            </w:r>
          </w:p>
        </w:tc>
      </w:tr>
      <w:tr w:rsidR="00F00CEA" w:rsidRPr="00F00CEA" w14:paraId="18B8BF7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5A190F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24268B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9.917.886</w:t>
            </w:r>
          </w:p>
        </w:tc>
      </w:tr>
      <w:tr w:rsidR="00F00CEA" w:rsidRPr="00F00CEA" w14:paraId="3740328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2957FB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3C522AC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9.917.886</w:t>
            </w:r>
          </w:p>
        </w:tc>
      </w:tr>
      <w:tr w:rsidR="00F00CEA" w:rsidRPr="00F00CEA" w14:paraId="3C1877D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4DFE0F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BC5BE0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9.917.886</w:t>
            </w:r>
          </w:p>
        </w:tc>
      </w:tr>
      <w:tr w:rsidR="00F00CEA" w:rsidRPr="00F00CEA" w14:paraId="19DA72DD"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B9AC9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B1F465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246.438.589</w:t>
            </w:r>
          </w:p>
        </w:tc>
      </w:tr>
      <w:tr w:rsidR="00F00CEA" w:rsidRPr="00F00CEA" w14:paraId="1EFB9D5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C755A6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D1A249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90.759.305</w:t>
            </w:r>
          </w:p>
        </w:tc>
      </w:tr>
      <w:tr w:rsidR="00F00CEA" w:rsidRPr="00F00CEA" w14:paraId="1C451B5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5CFC14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7E36ED9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7.101.016</w:t>
            </w:r>
          </w:p>
        </w:tc>
      </w:tr>
      <w:tr w:rsidR="00F00CEA" w:rsidRPr="00F00CEA" w14:paraId="1029725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237751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4494811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7.101.016</w:t>
            </w:r>
          </w:p>
        </w:tc>
      </w:tr>
      <w:tr w:rsidR="00F00CEA" w:rsidRPr="00F00CEA" w14:paraId="2E51DF7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113B69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C51846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7.101.016</w:t>
            </w:r>
          </w:p>
        </w:tc>
      </w:tr>
      <w:tr w:rsidR="00F00CEA" w:rsidRPr="00F00CEA" w14:paraId="2F6744E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5F726A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592E4F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83.658.289</w:t>
            </w:r>
          </w:p>
        </w:tc>
      </w:tr>
      <w:tr w:rsidR="00F00CEA" w:rsidRPr="00F00CEA" w14:paraId="054EB21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7CA417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53DF78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83.658.289</w:t>
            </w:r>
          </w:p>
        </w:tc>
      </w:tr>
      <w:tr w:rsidR="00F00CEA" w:rsidRPr="00F00CEA" w14:paraId="0F56AF2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712FC5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Ejercicio Fiscal 2023</w:t>
            </w:r>
          </w:p>
        </w:tc>
        <w:tc>
          <w:tcPr>
            <w:tcW w:w="930" w:type="pct"/>
            <w:tcBorders>
              <w:top w:val="nil"/>
              <w:left w:val="nil"/>
              <w:bottom w:val="nil"/>
              <w:right w:val="single" w:sz="4" w:space="0" w:color="000000"/>
            </w:tcBorders>
            <w:shd w:val="clear" w:color="auto" w:fill="auto"/>
            <w:vAlign w:val="center"/>
            <w:hideMark/>
          </w:tcPr>
          <w:p w14:paraId="6E67633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83.658.289</w:t>
            </w:r>
          </w:p>
        </w:tc>
      </w:tr>
      <w:tr w:rsidR="00F00CEA" w:rsidRPr="00F00CEA" w14:paraId="6DBA718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B8ACB4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66A547A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155.679.284</w:t>
            </w:r>
          </w:p>
        </w:tc>
      </w:tr>
      <w:tr w:rsidR="00F00CEA" w:rsidRPr="00F00CEA" w14:paraId="4C3BA83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4A1900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51E089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155.679.284</w:t>
            </w:r>
          </w:p>
        </w:tc>
      </w:tr>
      <w:tr w:rsidR="00F00CEA" w:rsidRPr="00F00CEA" w14:paraId="2034706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7B07A3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384DEAC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155.679.284</w:t>
            </w:r>
          </w:p>
        </w:tc>
      </w:tr>
      <w:tr w:rsidR="00F00CEA" w:rsidRPr="00F00CEA" w14:paraId="1FA30B3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6C88A9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67989A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155.679.284</w:t>
            </w:r>
          </w:p>
        </w:tc>
      </w:tr>
      <w:tr w:rsidR="00F00CEA" w:rsidRPr="00F00CEA" w14:paraId="03532A4C"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0EE6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3101 - Poder Judicial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1F6C79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721.434.279</w:t>
            </w:r>
          </w:p>
        </w:tc>
      </w:tr>
      <w:tr w:rsidR="00F00CEA" w:rsidRPr="00F00CEA" w14:paraId="6AB77A8A"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288A5B8F"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R002 - Impartición de Justicia</w:t>
            </w:r>
          </w:p>
        </w:tc>
        <w:tc>
          <w:tcPr>
            <w:tcW w:w="930" w:type="pct"/>
            <w:tcBorders>
              <w:top w:val="nil"/>
              <w:left w:val="nil"/>
              <w:bottom w:val="single" w:sz="4" w:space="0" w:color="000000"/>
              <w:right w:val="single" w:sz="4" w:space="0" w:color="000000"/>
            </w:tcBorders>
            <w:shd w:val="clear" w:color="auto" w:fill="auto"/>
            <w:vAlign w:val="center"/>
            <w:hideMark/>
          </w:tcPr>
          <w:p w14:paraId="5EE74E6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721.434.279</w:t>
            </w:r>
          </w:p>
        </w:tc>
      </w:tr>
      <w:tr w:rsidR="00F00CEA" w:rsidRPr="00F00CEA" w14:paraId="6B83648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BE4F80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3A0BA34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700.197.278</w:t>
            </w:r>
          </w:p>
        </w:tc>
      </w:tr>
      <w:tr w:rsidR="00F00CEA" w:rsidRPr="00F00CEA" w14:paraId="08BC49E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AB4A6C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6F6ECD0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16.971.121</w:t>
            </w:r>
          </w:p>
        </w:tc>
      </w:tr>
      <w:tr w:rsidR="00F00CEA" w:rsidRPr="00F00CEA" w14:paraId="2F97BE5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A6B096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3754143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16.971.121</w:t>
            </w:r>
          </w:p>
        </w:tc>
      </w:tr>
      <w:tr w:rsidR="00F00CEA" w:rsidRPr="00F00CEA" w14:paraId="3D5E8C9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B6D28C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5C3389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16.971.121</w:t>
            </w:r>
          </w:p>
        </w:tc>
      </w:tr>
      <w:tr w:rsidR="00F00CEA" w:rsidRPr="00F00CEA" w14:paraId="0F532B5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F43416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02303AF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683.226.157</w:t>
            </w:r>
          </w:p>
        </w:tc>
      </w:tr>
      <w:tr w:rsidR="00F00CEA" w:rsidRPr="00F00CEA" w14:paraId="06A0738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4B35E8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03D9C4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683.226.157</w:t>
            </w:r>
          </w:p>
        </w:tc>
      </w:tr>
      <w:tr w:rsidR="00F00CEA" w:rsidRPr="00F00CEA" w14:paraId="6844B8E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47DF7D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F9A94A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683.226.157</w:t>
            </w:r>
          </w:p>
        </w:tc>
      </w:tr>
      <w:tr w:rsidR="00F00CEA" w:rsidRPr="00F00CEA" w14:paraId="64426E8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F77779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1533189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21.237.001</w:t>
            </w:r>
          </w:p>
        </w:tc>
      </w:tr>
      <w:tr w:rsidR="00F00CEA" w:rsidRPr="00F00CEA" w14:paraId="3162163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3973AE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3BBBDEE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21.237.001</w:t>
            </w:r>
          </w:p>
        </w:tc>
      </w:tr>
      <w:tr w:rsidR="00F00CEA" w:rsidRPr="00F00CEA" w14:paraId="0BD8874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AFBD3F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A0062B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21.237.001</w:t>
            </w:r>
          </w:p>
        </w:tc>
      </w:tr>
      <w:tr w:rsidR="00F00CEA" w:rsidRPr="00F00CEA" w14:paraId="2864B0F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CC9DB5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6EFCBA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21.237.001</w:t>
            </w:r>
          </w:p>
        </w:tc>
      </w:tr>
      <w:tr w:rsidR="00F00CEA" w:rsidRPr="00F00CEA" w14:paraId="4D5CE862"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E5D1C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3316 - Sistema Quintanarroense de Comunicación Social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0AD247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93.398.151</w:t>
            </w:r>
          </w:p>
        </w:tc>
      </w:tr>
      <w:tr w:rsidR="00F00CEA" w:rsidRPr="00F00CEA" w14:paraId="5BAD1FEE"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004BDAD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F001 - Comunicación Social</w:t>
            </w:r>
          </w:p>
        </w:tc>
        <w:tc>
          <w:tcPr>
            <w:tcW w:w="930" w:type="pct"/>
            <w:tcBorders>
              <w:top w:val="nil"/>
              <w:left w:val="nil"/>
              <w:bottom w:val="single" w:sz="4" w:space="0" w:color="000000"/>
              <w:right w:val="single" w:sz="4" w:space="0" w:color="000000"/>
            </w:tcBorders>
            <w:shd w:val="clear" w:color="auto" w:fill="auto"/>
            <w:vAlign w:val="center"/>
            <w:hideMark/>
          </w:tcPr>
          <w:p w14:paraId="7915FD8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70.258.060</w:t>
            </w:r>
          </w:p>
        </w:tc>
      </w:tr>
      <w:tr w:rsidR="00F00CEA" w:rsidRPr="00F00CEA" w14:paraId="6BE7ECE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BAED28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1CCFD34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70.258.060</w:t>
            </w:r>
          </w:p>
        </w:tc>
      </w:tr>
      <w:tr w:rsidR="00F00CEA" w:rsidRPr="00F00CEA" w14:paraId="47CDF6F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B79468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3693311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3.243.094</w:t>
            </w:r>
          </w:p>
        </w:tc>
      </w:tr>
      <w:tr w:rsidR="00F00CEA" w:rsidRPr="00F00CEA" w14:paraId="3F94684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38979B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0C0F3C9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3.243.094</w:t>
            </w:r>
          </w:p>
        </w:tc>
      </w:tr>
      <w:tr w:rsidR="00F00CEA" w:rsidRPr="00F00CEA" w14:paraId="4D9007E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B70B26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D78C7A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3.243.094</w:t>
            </w:r>
          </w:p>
        </w:tc>
      </w:tr>
      <w:tr w:rsidR="00F00CEA" w:rsidRPr="00F00CEA" w14:paraId="5188D4D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98C895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0F7D35E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67.014.966</w:t>
            </w:r>
          </w:p>
        </w:tc>
      </w:tr>
      <w:tr w:rsidR="00F00CEA" w:rsidRPr="00F00CEA" w14:paraId="354A5E9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959859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A658FC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67.014.966</w:t>
            </w:r>
          </w:p>
        </w:tc>
      </w:tr>
      <w:tr w:rsidR="00F00CEA" w:rsidRPr="00F00CEA" w14:paraId="109A5D5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11B029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43F6F3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67.014.966</w:t>
            </w:r>
          </w:p>
        </w:tc>
      </w:tr>
      <w:tr w:rsidR="00F00CEA" w:rsidRPr="00F00CEA" w14:paraId="766742CB"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B6EB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4D40F9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23.140.091</w:t>
            </w:r>
          </w:p>
        </w:tc>
      </w:tr>
      <w:tr w:rsidR="00F00CEA" w:rsidRPr="00F00CEA" w14:paraId="6EFE3CC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27A4C7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58D498F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23.140.091</w:t>
            </w:r>
          </w:p>
        </w:tc>
      </w:tr>
      <w:tr w:rsidR="00F00CEA" w:rsidRPr="00F00CEA" w14:paraId="1BD6D61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A6ED62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791AFFD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149.412</w:t>
            </w:r>
          </w:p>
        </w:tc>
      </w:tr>
      <w:tr w:rsidR="00F00CEA" w:rsidRPr="00F00CEA" w14:paraId="6616A69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BE026A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013840B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149.412</w:t>
            </w:r>
          </w:p>
        </w:tc>
      </w:tr>
      <w:tr w:rsidR="00F00CEA" w:rsidRPr="00F00CEA" w14:paraId="4CC139F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E018BA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C567B3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149.412</w:t>
            </w:r>
          </w:p>
        </w:tc>
      </w:tr>
      <w:tr w:rsidR="00F00CEA" w:rsidRPr="00F00CEA" w14:paraId="26399A6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BD92B2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559EF2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22.990.679</w:t>
            </w:r>
          </w:p>
        </w:tc>
      </w:tr>
      <w:tr w:rsidR="00F00CEA" w:rsidRPr="00F00CEA" w14:paraId="2767334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AE4D0A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724BCA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22.990.679</w:t>
            </w:r>
          </w:p>
        </w:tc>
      </w:tr>
      <w:tr w:rsidR="00F00CEA" w:rsidRPr="00F00CEA" w14:paraId="6386613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D27235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184178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22.990.679</w:t>
            </w:r>
          </w:p>
        </w:tc>
      </w:tr>
      <w:tr w:rsidR="00F00CEA" w:rsidRPr="00F00CEA" w14:paraId="5DC55E9F"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D55E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3318 - Comisión Ejecutiva de Atención a Víctimas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2E5323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33.095.863</w:t>
            </w:r>
          </w:p>
        </w:tc>
      </w:tr>
      <w:tr w:rsidR="00F00CEA" w:rsidRPr="00F00CEA" w14:paraId="0E976792"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77CBDB6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E023 - Atención y Reparación Integral a Víctimas</w:t>
            </w:r>
          </w:p>
        </w:tc>
        <w:tc>
          <w:tcPr>
            <w:tcW w:w="930" w:type="pct"/>
            <w:tcBorders>
              <w:top w:val="nil"/>
              <w:left w:val="nil"/>
              <w:bottom w:val="single" w:sz="4" w:space="0" w:color="000000"/>
              <w:right w:val="single" w:sz="4" w:space="0" w:color="000000"/>
            </w:tcBorders>
            <w:shd w:val="clear" w:color="auto" w:fill="auto"/>
            <w:vAlign w:val="center"/>
            <w:hideMark/>
          </w:tcPr>
          <w:p w14:paraId="62AC7F2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28.831.059</w:t>
            </w:r>
          </w:p>
        </w:tc>
      </w:tr>
      <w:tr w:rsidR="00F00CEA" w:rsidRPr="00F00CEA" w14:paraId="5143C14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16D026F"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2E03579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28.831.059</w:t>
            </w:r>
          </w:p>
        </w:tc>
      </w:tr>
      <w:tr w:rsidR="00F00CEA" w:rsidRPr="00F00CEA" w14:paraId="5235A38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F59911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1A1FD4D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6.221.428</w:t>
            </w:r>
          </w:p>
        </w:tc>
      </w:tr>
      <w:tr w:rsidR="00F00CEA" w:rsidRPr="00F00CEA" w14:paraId="3239D8A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ED0822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Recursos de la Recaudación Local</w:t>
            </w:r>
          </w:p>
        </w:tc>
        <w:tc>
          <w:tcPr>
            <w:tcW w:w="930" w:type="pct"/>
            <w:tcBorders>
              <w:top w:val="nil"/>
              <w:left w:val="nil"/>
              <w:bottom w:val="nil"/>
              <w:right w:val="single" w:sz="4" w:space="0" w:color="000000"/>
            </w:tcBorders>
            <w:shd w:val="clear" w:color="auto" w:fill="auto"/>
            <w:vAlign w:val="center"/>
            <w:hideMark/>
          </w:tcPr>
          <w:p w14:paraId="501E373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6.221.428</w:t>
            </w:r>
          </w:p>
        </w:tc>
      </w:tr>
      <w:tr w:rsidR="00F00CEA" w:rsidRPr="00F00CEA" w14:paraId="460FC11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0387E8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25B5D1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6.221.428</w:t>
            </w:r>
          </w:p>
        </w:tc>
      </w:tr>
      <w:tr w:rsidR="00F00CEA" w:rsidRPr="00F00CEA" w14:paraId="5B1466B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56F082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F98FC4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22.609.631</w:t>
            </w:r>
          </w:p>
        </w:tc>
      </w:tr>
      <w:tr w:rsidR="00F00CEA" w:rsidRPr="00F00CEA" w14:paraId="67FD703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8B5A32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B40976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22.609.631</w:t>
            </w:r>
          </w:p>
        </w:tc>
      </w:tr>
      <w:tr w:rsidR="00F00CEA" w:rsidRPr="00F00CEA" w14:paraId="2D1E2E7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0C7868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1802BD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22.609.631</w:t>
            </w:r>
          </w:p>
        </w:tc>
      </w:tr>
      <w:tr w:rsidR="00F00CEA" w:rsidRPr="00F00CEA" w14:paraId="0F425559"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EA923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6F9266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4.264.804</w:t>
            </w:r>
          </w:p>
        </w:tc>
      </w:tr>
      <w:tr w:rsidR="00F00CEA" w:rsidRPr="00F00CEA" w14:paraId="7893733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ED0DF5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2E150CA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4.264.804</w:t>
            </w:r>
          </w:p>
        </w:tc>
      </w:tr>
      <w:tr w:rsidR="00F00CEA" w:rsidRPr="00F00CEA" w14:paraId="1715AE2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BB77A7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58E2FD2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734.944</w:t>
            </w:r>
          </w:p>
        </w:tc>
      </w:tr>
      <w:tr w:rsidR="00F00CEA" w:rsidRPr="00F00CEA" w14:paraId="141381B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5C7263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34113B0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734.944</w:t>
            </w:r>
          </w:p>
        </w:tc>
      </w:tr>
      <w:tr w:rsidR="00F00CEA" w:rsidRPr="00F00CEA" w14:paraId="27CB233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B635BE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DCACA9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734.944</w:t>
            </w:r>
          </w:p>
        </w:tc>
      </w:tr>
      <w:tr w:rsidR="00F00CEA" w:rsidRPr="00F00CEA" w14:paraId="77C769E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71250A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4AC79B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3.529.860</w:t>
            </w:r>
          </w:p>
        </w:tc>
      </w:tr>
      <w:tr w:rsidR="00F00CEA" w:rsidRPr="00F00CEA" w14:paraId="4DB386F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835C03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11CECC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3.529.860</w:t>
            </w:r>
          </w:p>
        </w:tc>
      </w:tr>
      <w:tr w:rsidR="00F00CEA" w:rsidRPr="00F00CEA" w14:paraId="03022F3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B4DD6A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4307B9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3.529.860</w:t>
            </w:r>
          </w:p>
        </w:tc>
      </w:tr>
      <w:tr w:rsidR="00F00CEA" w:rsidRPr="00F00CEA" w14:paraId="2DD6CBF8"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DB19D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4101 - Instituto Electoral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17B2F6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201.529.125</w:t>
            </w:r>
          </w:p>
        </w:tc>
      </w:tr>
      <w:tr w:rsidR="00F00CEA" w:rsidRPr="00F00CEA" w14:paraId="1189C57C"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245BA4D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E065 - Cultura Política Democrática</w:t>
            </w:r>
          </w:p>
        </w:tc>
        <w:tc>
          <w:tcPr>
            <w:tcW w:w="930" w:type="pct"/>
            <w:tcBorders>
              <w:top w:val="nil"/>
              <w:left w:val="nil"/>
              <w:bottom w:val="single" w:sz="4" w:space="0" w:color="000000"/>
              <w:right w:val="single" w:sz="4" w:space="0" w:color="000000"/>
            </w:tcBorders>
            <w:shd w:val="clear" w:color="auto" w:fill="auto"/>
            <w:vAlign w:val="center"/>
            <w:hideMark/>
          </w:tcPr>
          <w:p w14:paraId="6ACE907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156.644.877</w:t>
            </w:r>
          </w:p>
        </w:tc>
      </w:tr>
      <w:tr w:rsidR="00F00CEA" w:rsidRPr="00F00CEA" w14:paraId="549A49E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D69D0D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0F7D4A5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156.644.877</w:t>
            </w:r>
          </w:p>
        </w:tc>
      </w:tr>
      <w:tr w:rsidR="00F00CEA" w:rsidRPr="00F00CEA" w14:paraId="7B6F0D5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E12937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69AF0C1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23.894.427</w:t>
            </w:r>
          </w:p>
        </w:tc>
      </w:tr>
      <w:tr w:rsidR="00F00CEA" w:rsidRPr="00F00CEA" w14:paraId="52CFE16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E5EC32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44718A3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23.894.427</w:t>
            </w:r>
          </w:p>
        </w:tc>
      </w:tr>
      <w:tr w:rsidR="00F00CEA" w:rsidRPr="00F00CEA" w14:paraId="6DBEBD6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C07179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71FE5C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23.894.427</w:t>
            </w:r>
          </w:p>
        </w:tc>
      </w:tr>
      <w:tr w:rsidR="00F00CEA" w:rsidRPr="00F00CEA" w14:paraId="7F9A775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97649B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9F74EE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132.750.450</w:t>
            </w:r>
          </w:p>
        </w:tc>
      </w:tr>
      <w:tr w:rsidR="00F00CEA" w:rsidRPr="00F00CEA" w14:paraId="1926767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3E2124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2E3685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132.750.450</w:t>
            </w:r>
          </w:p>
        </w:tc>
      </w:tr>
      <w:tr w:rsidR="00F00CEA" w:rsidRPr="00F00CEA" w14:paraId="151425A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39BC18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95BE2A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132.750.450</w:t>
            </w:r>
          </w:p>
        </w:tc>
      </w:tr>
      <w:tr w:rsidR="00F00CEA" w:rsidRPr="00F00CEA" w14:paraId="126A5996"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41AA1"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FAE727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44.884.248</w:t>
            </w:r>
          </w:p>
        </w:tc>
      </w:tr>
      <w:tr w:rsidR="00F00CEA" w:rsidRPr="00F00CEA" w14:paraId="2F55878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4FB89D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10E4A9D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44.884.248</w:t>
            </w:r>
          </w:p>
        </w:tc>
      </w:tr>
      <w:tr w:rsidR="00F00CEA" w:rsidRPr="00F00CEA" w14:paraId="7FB2601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F3D5D1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029691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44.884.248</w:t>
            </w:r>
          </w:p>
        </w:tc>
      </w:tr>
      <w:tr w:rsidR="00F00CEA" w:rsidRPr="00F00CEA" w14:paraId="19E991D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91C409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BE7E28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44.884.248</w:t>
            </w:r>
          </w:p>
        </w:tc>
      </w:tr>
      <w:tr w:rsidR="00F00CEA" w:rsidRPr="00F00CEA" w14:paraId="07D60D0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08C74D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76B3B7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44.884.248</w:t>
            </w:r>
          </w:p>
        </w:tc>
      </w:tr>
      <w:tr w:rsidR="00F00CEA" w:rsidRPr="00F00CEA" w14:paraId="334DF893"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BE2DC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4102 - Comisión de los Derechos Humanos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FEF885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64.261.941</w:t>
            </w:r>
          </w:p>
        </w:tc>
      </w:tr>
      <w:tr w:rsidR="00F00CEA" w:rsidRPr="00F00CEA" w14:paraId="48E94491"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5145F51F"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E010 - Cultura Ciudadana de los Derechos Humanos</w:t>
            </w:r>
          </w:p>
        </w:tc>
        <w:tc>
          <w:tcPr>
            <w:tcW w:w="930" w:type="pct"/>
            <w:tcBorders>
              <w:top w:val="nil"/>
              <w:left w:val="nil"/>
              <w:bottom w:val="single" w:sz="4" w:space="0" w:color="000000"/>
              <w:right w:val="single" w:sz="4" w:space="0" w:color="000000"/>
            </w:tcBorders>
            <w:shd w:val="clear" w:color="auto" w:fill="auto"/>
            <w:vAlign w:val="center"/>
            <w:hideMark/>
          </w:tcPr>
          <w:p w14:paraId="03D9785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9.720.648</w:t>
            </w:r>
          </w:p>
        </w:tc>
      </w:tr>
      <w:tr w:rsidR="00F00CEA" w:rsidRPr="00F00CEA" w14:paraId="1658DB8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7F84EA9"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BEE770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9.720.648</w:t>
            </w:r>
          </w:p>
        </w:tc>
      </w:tr>
      <w:tr w:rsidR="00F00CEA" w:rsidRPr="00F00CEA" w14:paraId="01F1758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9EB76C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09399AB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257.105</w:t>
            </w:r>
          </w:p>
        </w:tc>
      </w:tr>
      <w:tr w:rsidR="00F00CEA" w:rsidRPr="00F00CEA" w14:paraId="1E0571D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736E9C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00B43FE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257.105</w:t>
            </w:r>
          </w:p>
        </w:tc>
      </w:tr>
      <w:tr w:rsidR="00F00CEA" w:rsidRPr="00F00CEA" w14:paraId="3834D0C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1EE146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591DF6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257.105</w:t>
            </w:r>
          </w:p>
        </w:tc>
      </w:tr>
      <w:tr w:rsidR="00F00CEA" w:rsidRPr="00F00CEA" w14:paraId="07827F9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D3B4CD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700DF4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9.463.543</w:t>
            </w:r>
          </w:p>
        </w:tc>
      </w:tr>
      <w:tr w:rsidR="00F00CEA" w:rsidRPr="00F00CEA" w14:paraId="5F91EBE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4655A5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F475B9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9.463.543</w:t>
            </w:r>
          </w:p>
        </w:tc>
      </w:tr>
      <w:tr w:rsidR="00F00CEA" w:rsidRPr="00F00CEA" w14:paraId="211CB5E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C14B9C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2285A4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9.463.543</w:t>
            </w:r>
          </w:p>
        </w:tc>
      </w:tr>
      <w:tr w:rsidR="00F00CEA" w:rsidRPr="00F00CEA" w14:paraId="71A8251E"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B43C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E012 - Fortalecimiento Institucional en el Marco de los Derechos Humanos</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4E3C92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27.739.842</w:t>
            </w:r>
          </w:p>
        </w:tc>
      </w:tr>
      <w:tr w:rsidR="00F00CEA" w:rsidRPr="00F00CEA" w14:paraId="36B543B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AA4F532"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055F5E6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27.739.842</w:t>
            </w:r>
          </w:p>
        </w:tc>
      </w:tr>
      <w:tr w:rsidR="00F00CEA" w:rsidRPr="00F00CEA" w14:paraId="75D7F21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2F3F3C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43DC4F3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619.985</w:t>
            </w:r>
          </w:p>
        </w:tc>
      </w:tr>
      <w:tr w:rsidR="00F00CEA" w:rsidRPr="00F00CEA" w14:paraId="7D282BC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86EE83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Recursos de la Recaudación Local</w:t>
            </w:r>
          </w:p>
        </w:tc>
        <w:tc>
          <w:tcPr>
            <w:tcW w:w="930" w:type="pct"/>
            <w:tcBorders>
              <w:top w:val="nil"/>
              <w:left w:val="nil"/>
              <w:bottom w:val="nil"/>
              <w:right w:val="single" w:sz="4" w:space="0" w:color="000000"/>
            </w:tcBorders>
            <w:shd w:val="clear" w:color="auto" w:fill="auto"/>
            <w:vAlign w:val="center"/>
            <w:hideMark/>
          </w:tcPr>
          <w:p w14:paraId="51CE949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619.985</w:t>
            </w:r>
          </w:p>
        </w:tc>
      </w:tr>
      <w:tr w:rsidR="00F00CEA" w:rsidRPr="00F00CEA" w14:paraId="38D7865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923EB2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200EED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619.985</w:t>
            </w:r>
          </w:p>
        </w:tc>
      </w:tr>
      <w:tr w:rsidR="00F00CEA" w:rsidRPr="00F00CEA" w14:paraId="73CB5F1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F4AC34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3233442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27.119.857</w:t>
            </w:r>
          </w:p>
        </w:tc>
      </w:tr>
      <w:tr w:rsidR="00F00CEA" w:rsidRPr="00F00CEA" w14:paraId="375FEB6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C0AFE8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CD30B2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27.119.857</w:t>
            </w:r>
          </w:p>
        </w:tc>
      </w:tr>
      <w:tr w:rsidR="00F00CEA" w:rsidRPr="00F00CEA" w14:paraId="33334E9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5D5A6A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0673A4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27.119.857</w:t>
            </w:r>
          </w:p>
        </w:tc>
      </w:tr>
      <w:tr w:rsidR="00F00CEA" w:rsidRPr="00F00CEA" w14:paraId="6A2BA9C3"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5AFBC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779E3F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26.801.451</w:t>
            </w:r>
          </w:p>
        </w:tc>
      </w:tr>
      <w:tr w:rsidR="00F00CEA" w:rsidRPr="00F00CEA" w14:paraId="755E28F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81C83A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8F40B3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26.801.451</w:t>
            </w:r>
          </w:p>
        </w:tc>
      </w:tr>
      <w:tr w:rsidR="00F00CEA" w:rsidRPr="00F00CEA" w14:paraId="2DC85A1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857A27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14FFA0C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619.987</w:t>
            </w:r>
          </w:p>
        </w:tc>
      </w:tr>
      <w:tr w:rsidR="00F00CEA" w:rsidRPr="00F00CEA" w14:paraId="147A788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A3630F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0C00C46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619.987</w:t>
            </w:r>
          </w:p>
        </w:tc>
      </w:tr>
      <w:tr w:rsidR="00F00CEA" w:rsidRPr="00F00CEA" w14:paraId="3675FC4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96DE0B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7522C3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619.987</w:t>
            </w:r>
          </w:p>
        </w:tc>
      </w:tr>
      <w:tr w:rsidR="00F00CEA" w:rsidRPr="00F00CEA" w14:paraId="0ADDCA2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75B737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3A69E0B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26.181.464</w:t>
            </w:r>
          </w:p>
        </w:tc>
      </w:tr>
      <w:tr w:rsidR="00F00CEA" w:rsidRPr="00F00CEA" w14:paraId="123C178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9A2256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C826A7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26.181.464</w:t>
            </w:r>
          </w:p>
        </w:tc>
      </w:tr>
      <w:tr w:rsidR="00F00CEA" w:rsidRPr="00F00CEA" w14:paraId="5A74F0A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660436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606B5A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26.181.464</w:t>
            </w:r>
          </w:p>
        </w:tc>
      </w:tr>
      <w:tr w:rsidR="00F00CEA" w:rsidRPr="00F00CEA" w14:paraId="47284E1D"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41676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4103 - Tribunal Electoral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F2986E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39.042.367</w:t>
            </w:r>
          </w:p>
        </w:tc>
      </w:tr>
      <w:tr w:rsidR="00F00CEA" w:rsidRPr="00F00CEA" w14:paraId="0272E0E8" w14:textId="77777777" w:rsidTr="00F00CEA">
        <w:trPr>
          <w:trHeight w:val="420"/>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7049895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E002 - Promover la cultura democrática y fortalecer la confianza ciudadana mediante la resolución de conflictos en la materia</w:t>
            </w:r>
          </w:p>
        </w:tc>
        <w:tc>
          <w:tcPr>
            <w:tcW w:w="930" w:type="pct"/>
            <w:tcBorders>
              <w:top w:val="nil"/>
              <w:left w:val="nil"/>
              <w:bottom w:val="single" w:sz="4" w:space="0" w:color="000000"/>
              <w:right w:val="single" w:sz="4" w:space="0" w:color="000000"/>
            </w:tcBorders>
            <w:shd w:val="clear" w:color="auto" w:fill="auto"/>
            <w:vAlign w:val="center"/>
            <w:hideMark/>
          </w:tcPr>
          <w:p w14:paraId="5026FAD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22.326.129</w:t>
            </w:r>
          </w:p>
        </w:tc>
      </w:tr>
      <w:tr w:rsidR="00F00CEA" w:rsidRPr="00F00CEA" w14:paraId="135382D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C2AD7FC"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2AC9EC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22.326.129</w:t>
            </w:r>
          </w:p>
        </w:tc>
      </w:tr>
      <w:tr w:rsidR="00F00CEA" w:rsidRPr="00F00CEA" w14:paraId="534730D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5D00F4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19E7237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775.096</w:t>
            </w:r>
          </w:p>
        </w:tc>
      </w:tr>
      <w:tr w:rsidR="00F00CEA" w:rsidRPr="00F00CEA" w14:paraId="53EA554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D2987F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6D50E83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775.096</w:t>
            </w:r>
          </w:p>
        </w:tc>
      </w:tr>
      <w:tr w:rsidR="00F00CEA" w:rsidRPr="00F00CEA" w14:paraId="4186ECD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FD6A55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892C47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775.096</w:t>
            </w:r>
          </w:p>
        </w:tc>
      </w:tr>
      <w:tr w:rsidR="00F00CEA" w:rsidRPr="00F00CEA" w14:paraId="718340B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039642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4C4EB4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21.551.033</w:t>
            </w:r>
          </w:p>
        </w:tc>
      </w:tr>
      <w:tr w:rsidR="00F00CEA" w:rsidRPr="00F00CEA" w14:paraId="71E8696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35757B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8CE002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21.551.033</w:t>
            </w:r>
          </w:p>
        </w:tc>
      </w:tr>
      <w:tr w:rsidR="00F00CEA" w:rsidRPr="00F00CEA" w14:paraId="2E97911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C2065B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1EAFA7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21.551.033</w:t>
            </w:r>
          </w:p>
        </w:tc>
      </w:tr>
      <w:tr w:rsidR="00F00CEA" w:rsidRPr="00F00CEA" w14:paraId="1B0C54A5"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A6858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A5DC99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16.716.238</w:t>
            </w:r>
          </w:p>
        </w:tc>
      </w:tr>
      <w:tr w:rsidR="00F00CEA" w:rsidRPr="00F00CEA" w14:paraId="0E122A5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317F1C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08A3C6E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16.716.238</w:t>
            </w:r>
          </w:p>
        </w:tc>
      </w:tr>
      <w:tr w:rsidR="00F00CEA" w:rsidRPr="00F00CEA" w14:paraId="3B8A579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9EF1BB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1506A8E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769.697</w:t>
            </w:r>
          </w:p>
        </w:tc>
      </w:tr>
      <w:tr w:rsidR="00F00CEA" w:rsidRPr="00F00CEA" w14:paraId="30CF5DB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54F4C7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0E3560C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769.697</w:t>
            </w:r>
          </w:p>
        </w:tc>
      </w:tr>
      <w:tr w:rsidR="00F00CEA" w:rsidRPr="00F00CEA" w14:paraId="487ECF6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E4ABC4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4269DC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769.697</w:t>
            </w:r>
          </w:p>
        </w:tc>
      </w:tr>
      <w:tr w:rsidR="00F00CEA" w:rsidRPr="00F00CEA" w14:paraId="693BC79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3E7778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21E1A9C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15.946.541</w:t>
            </w:r>
          </w:p>
        </w:tc>
      </w:tr>
      <w:tr w:rsidR="00F00CEA" w:rsidRPr="00F00CEA" w14:paraId="1F9BFF0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5647C1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AFA4E5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15.946.541</w:t>
            </w:r>
          </w:p>
        </w:tc>
      </w:tr>
      <w:tr w:rsidR="00F00CEA" w:rsidRPr="00F00CEA" w14:paraId="13D3769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E92810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56D0E8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15.946.541</w:t>
            </w:r>
          </w:p>
        </w:tc>
      </w:tr>
      <w:tr w:rsidR="00F00CEA" w:rsidRPr="00F00CEA" w14:paraId="26280ECF"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782F2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4104 - Instituto de Acceso a la Información y Protección de Datos Personales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7B5D7E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48.954.752</w:t>
            </w:r>
          </w:p>
        </w:tc>
      </w:tr>
      <w:tr w:rsidR="00F00CEA" w:rsidRPr="00F00CEA" w14:paraId="2591F452"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69CCF1E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E031 - Acceso a la Información y Protección de Datos Personales en Posesión de Sujetos Obligados</w:t>
            </w:r>
          </w:p>
        </w:tc>
        <w:tc>
          <w:tcPr>
            <w:tcW w:w="930" w:type="pct"/>
            <w:tcBorders>
              <w:top w:val="nil"/>
              <w:left w:val="nil"/>
              <w:bottom w:val="single" w:sz="4" w:space="0" w:color="000000"/>
              <w:right w:val="single" w:sz="4" w:space="0" w:color="000000"/>
            </w:tcBorders>
            <w:shd w:val="clear" w:color="auto" w:fill="auto"/>
            <w:vAlign w:val="center"/>
            <w:hideMark/>
          </w:tcPr>
          <w:p w14:paraId="766897B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19.582.334</w:t>
            </w:r>
          </w:p>
        </w:tc>
      </w:tr>
      <w:tr w:rsidR="00F00CEA" w:rsidRPr="00F00CEA" w14:paraId="7859973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B56AC5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71EEC3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19.582.334</w:t>
            </w:r>
          </w:p>
        </w:tc>
      </w:tr>
      <w:tr w:rsidR="00F00CEA" w:rsidRPr="00F00CEA" w14:paraId="0B35C94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00B9FC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78FC898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164.369</w:t>
            </w:r>
          </w:p>
        </w:tc>
      </w:tr>
      <w:tr w:rsidR="00F00CEA" w:rsidRPr="00F00CEA" w14:paraId="0BADD8A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97787B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699EC9B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164.369</w:t>
            </w:r>
          </w:p>
        </w:tc>
      </w:tr>
      <w:tr w:rsidR="00F00CEA" w:rsidRPr="00F00CEA" w14:paraId="2C34A29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75CA68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86E580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164.369</w:t>
            </w:r>
          </w:p>
        </w:tc>
      </w:tr>
      <w:tr w:rsidR="00F00CEA" w:rsidRPr="00F00CEA" w14:paraId="596BA68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A4F749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537D17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19.417.965</w:t>
            </w:r>
          </w:p>
        </w:tc>
      </w:tr>
      <w:tr w:rsidR="00F00CEA" w:rsidRPr="00F00CEA" w14:paraId="6FC7345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1E19E1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77B49B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19.417.965</w:t>
            </w:r>
          </w:p>
        </w:tc>
      </w:tr>
      <w:tr w:rsidR="00F00CEA" w:rsidRPr="00F00CEA" w14:paraId="12D9DB8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82FBF0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Ejercicio Fiscal 2023</w:t>
            </w:r>
          </w:p>
        </w:tc>
        <w:tc>
          <w:tcPr>
            <w:tcW w:w="930" w:type="pct"/>
            <w:tcBorders>
              <w:top w:val="nil"/>
              <w:left w:val="nil"/>
              <w:bottom w:val="nil"/>
              <w:right w:val="single" w:sz="4" w:space="0" w:color="000000"/>
            </w:tcBorders>
            <w:shd w:val="clear" w:color="auto" w:fill="auto"/>
            <w:vAlign w:val="center"/>
            <w:hideMark/>
          </w:tcPr>
          <w:p w14:paraId="6AC140A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19.417.965</w:t>
            </w:r>
          </w:p>
        </w:tc>
      </w:tr>
      <w:tr w:rsidR="00F00CEA" w:rsidRPr="00F00CEA" w14:paraId="236EE365"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68402"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CC317A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29.372.418</w:t>
            </w:r>
          </w:p>
        </w:tc>
      </w:tr>
      <w:tr w:rsidR="00F00CEA" w:rsidRPr="00F00CEA" w14:paraId="6B6C86C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01653FC"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23A0D08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29.372.418</w:t>
            </w:r>
          </w:p>
        </w:tc>
      </w:tr>
      <w:tr w:rsidR="00F00CEA" w:rsidRPr="00F00CEA" w14:paraId="208D128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D7AB7C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27E8944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924.901</w:t>
            </w:r>
          </w:p>
        </w:tc>
      </w:tr>
      <w:tr w:rsidR="00F00CEA" w:rsidRPr="00F00CEA" w14:paraId="6A3B043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F0BA6D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5D0D81D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924.901</w:t>
            </w:r>
          </w:p>
        </w:tc>
      </w:tr>
      <w:tr w:rsidR="00F00CEA" w:rsidRPr="00F00CEA" w14:paraId="661FEFF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51DE6D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72E4BD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924.901</w:t>
            </w:r>
          </w:p>
        </w:tc>
      </w:tr>
      <w:tr w:rsidR="00F00CEA" w:rsidRPr="00F00CEA" w14:paraId="77C47A0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2468CE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799865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28.447.517</w:t>
            </w:r>
          </w:p>
        </w:tc>
      </w:tr>
      <w:tr w:rsidR="00F00CEA" w:rsidRPr="00F00CEA" w14:paraId="2CE857F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78A02A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494D62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28.447.517</w:t>
            </w:r>
          </w:p>
        </w:tc>
      </w:tr>
      <w:tr w:rsidR="00F00CEA" w:rsidRPr="00F00CEA" w14:paraId="152E6A8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88317E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839318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28.447.517</w:t>
            </w:r>
          </w:p>
        </w:tc>
      </w:tr>
      <w:tr w:rsidR="00F00CEA" w:rsidRPr="00F00CEA" w14:paraId="5D8CA6DC"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BA80E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4105 - Fiscalía General del Estado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DEF39E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972.911.838</w:t>
            </w:r>
          </w:p>
        </w:tc>
      </w:tr>
      <w:tr w:rsidR="00F00CEA" w:rsidRPr="00F00CEA" w14:paraId="6B18D131"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77EA274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E051 - Consolidación del Sistema de Justicia Penal en Quintana Roo</w:t>
            </w:r>
          </w:p>
        </w:tc>
        <w:tc>
          <w:tcPr>
            <w:tcW w:w="930" w:type="pct"/>
            <w:tcBorders>
              <w:top w:val="nil"/>
              <w:left w:val="nil"/>
              <w:bottom w:val="single" w:sz="4" w:space="0" w:color="000000"/>
              <w:right w:val="single" w:sz="4" w:space="0" w:color="000000"/>
            </w:tcBorders>
            <w:shd w:val="clear" w:color="auto" w:fill="auto"/>
            <w:vAlign w:val="center"/>
            <w:hideMark/>
          </w:tcPr>
          <w:p w14:paraId="6CF0C09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747.045.105</w:t>
            </w:r>
          </w:p>
        </w:tc>
      </w:tr>
      <w:tr w:rsidR="00F00CEA" w:rsidRPr="00F00CEA" w14:paraId="26CC9D5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21E4681"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E83868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677.930.740</w:t>
            </w:r>
          </w:p>
        </w:tc>
      </w:tr>
      <w:tr w:rsidR="00F00CEA" w:rsidRPr="00F00CEA" w14:paraId="545AA46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2BD0A9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94B2F1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677.930.740</w:t>
            </w:r>
          </w:p>
        </w:tc>
      </w:tr>
      <w:tr w:rsidR="00F00CEA" w:rsidRPr="00F00CEA" w14:paraId="3A3E0CD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462DB6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F8847F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677.930.740</w:t>
            </w:r>
          </w:p>
        </w:tc>
      </w:tr>
      <w:tr w:rsidR="00F00CEA" w:rsidRPr="00F00CEA" w14:paraId="2A44C5D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97ECDA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0A5233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677.930.740</w:t>
            </w:r>
          </w:p>
        </w:tc>
      </w:tr>
      <w:tr w:rsidR="00F00CEA" w:rsidRPr="00F00CEA" w14:paraId="2E69BD5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B662F7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0A3856E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69.114.365</w:t>
            </w:r>
          </w:p>
        </w:tc>
      </w:tr>
      <w:tr w:rsidR="00F00CEA" w:rsidRPr="00F00CEA" w14:paraId="4DF5C83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992B1D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BBE48A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69.114.365</w:t>
            </w:r>
          </w:p>
        </w:tc>
      </w:tr>
      <w:tr w:rsidR="00F00CEA" w:rsidRPr="00F00CEA" w14:paraId="0E48920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90EE3E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B4B2E9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69.114.365</w:t>
            </w:r>
          </w:p>
        </w:tc>
      </w:tr>
      <w:tr w:rsidR="00F00CEA" w:rsidRPr="00F00CEA" w14:paraId="666E253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1180C8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2A4C6D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69.114.365</w:t>
            </w:r>
          </w:p>
        </w:tc>
      </w:tr>
      <w:tr w:rsidR="00F00CEA" w:rsidRPr="00F00CEA" w14:paraId="377B84F5"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967E6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A7C23E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225.866.733</w:t>
            </w:r>
          </w:p>
        </w:tc>
      </w:tr>
      <w:tr w:rsidR="00F00CEA" w:rsidRPr="00F00CEA" w14:paraId="5868836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8A86B8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10318FD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225.866.733</w:t>
            </w:r>
          </w:p>
        </w:tc>
      </w:tr>
      <w:tr w:rsidR="00F00CEA" w:rsidRPr="00F00CEA" w14:paraId="7EB93A9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C86AF4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15FF505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31.702.995</w:t>
            </w:r>
          </w:p>
        </w:tc>
      </w:tr>
      <w:tr w:rsidR="00F00CEA" w:rsidRPr="00F00CEA" w14:paraId="4C90087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309CD2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4A0F6B3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31.702.995</w:t>
            </w:r>
          </w:p>
        </w:tc>
      </w:tr>
      <w:tr w:rsidR="00F00CEA" w:rsidRPr="00F00CEA" w14:paraId="61AB88B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CA1E35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99B9B8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31.702.995</w:t>
            </w:r>
          </w:p>
        </w:tc>
      </w:tr>
      <w:tr w:rsidR="00F00CEA" w:rsidRPr="00F00CEA" w14:paraId="0F0E815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CA82D7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2AE42FE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194.163.738</w:t>
            </w:r>
          </w:p>
        </w:tc>
      </w:tr>
      <w:tr w:rsidR="00F00CEA" w:rsidRPr="00F00CEA" w14:paraId="543407D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A83D67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EC69AF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194.163.738</w:t>
            </w:r>
          </w:p>
        </w:tc>
      </w:tr>
      <w:tr w:rsidR="00F00CEA" w:rsidRPr="00F00CEA" w14:paraId="6C1C75A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B1DA4B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B45B42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194.163.738</w:t>
            </w:r>
          </w:p>
        </w:tc>
      </w:tr>
      <w:tr w:rsidR="00F00CEA" w:rsidRPr="00F00CEA" w14:paraId="43F1117B"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DAB13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4106 - Tribunal de Justicia Administrativa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2CE005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66.667.441</w:t>
            </w:r>
          </w:p>
        </w:tc>
      </w:tr>
      <w:tr w:rsidR="00F00CEA" w:rsidRPr="00F00CEA" w14:paraId="51269E2D"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123874C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E020 - Impartición de Justicia Administrativa</w:t>
            </w:r>
          </w:p>
        </w:tc>
        <w:tc>
          <w:tcPr>
            <w:tcW w:w="930" w:type="pct"/>
            <w:tcBorders>
              <w:top w:val="nil"/>
              <w:left w:val="nil"/>
              <w:bottom w:val="single" w:sz="4" w:space="0" w:color="000000"/>
              <w:right w:val="single" w:sz="4" w:space="0" w:color="000000"/>
            </w:tcBorders>
            <w:shd w:val="clear" w:color="auto" w:fill="auto"/>
            <w:vAlign w:val="center"/>
            <w:hideMark/>
          </w:tcPr>
          <w:p w14:paraId="1AE4A8A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66.006.318</w:t>
            </w:r>
          </w:p>
        </w:tc>
      </w:tr>
      <w:tr w:rsidR="00F00CEA" w:rsidRPr="00F00CEA" w14:paraId="45048CF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18F153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92CC16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66.006.318</w:t>
            </w:r>
          </w:p>
        </w:tc>
      </w:tr>
      <w:tr w:rsidR="00F00CEA" w:rsidRPr="00F00CEA" w14:paraId="28AAC3B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AA1E0C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0F396A2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2.567.851</w:t>
            </w:r>
          </w:p>
        </w:tc>
      </w:tr>
      <w:tr w:rsidR="00F00CEA" w:rsidRPr="00F00CEA" w14:paraId="4588B48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A234A5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76E836B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2.567.851</w:t>
            </w:r>
          </w:p>
        </w:tc>
      </w:tr>
      <w:tr w:rsidR="00F00CEA" w:rsidRPr="00F00CEA" w14:paraId="0DC2387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883283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AAA992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2.567.851</w:t>
            </w:r>
          </w:p>
        </w:tc>
      </w:tr>
      <w:tr w:rsidR="00F00CEA" w:rsidRPr="00F00CEA" w14:paraId="0143676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EFD427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04EC88A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63.438.467</w:t>
            </w:r>
          </w:p>
        </w:tc>
      </w:tr>
      <w:tr w:rsidR="00F00CEA" w:rsidRPr="00F00CEA" w14:paraId="171A552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1E1BF9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C80DFE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63.438.467</w:t>
            </w:r>
          </w:p>
        </w:tc>
      </w:tr>
      <w:tr w:rsidR="00F00CEA" w:rsidRPr="00F00CEA" w14:paraId="098013A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842A70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00DB90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63.438.467</w:t>
            </w:r>
          </w:p>
        </w:tc>
      </w:tr>
      <w:tr w:rsidR="00F00CEA" w:rsidRPr="00F00CEA" w14:paraId="71240FA0"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F3D99"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96ACC1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661.123</w:t>
            </w:r>
          </w:p>
        </w:tc>
      </w:tr>
      <w:tr w:rsidR="00F00CEA" w:rsidRPr="00F00CEA" w14:paraId="7C2604E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F7870B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1A885B5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661.123</w:t>
            </w:r>
          </w:p>
        </w:tc>
      </w:tr>
      <w:tr w:rsidR="00F00CEA" w:rsidRPr="00F00CEA" w14:paraId="7D377E6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997175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46837F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661.123</w:t>
            </w:r>
          </w:p>
        </w:tc>
      </w:tr>
      <w:tr w:rsidR="00F00CEA" w:rsidRPr="00F00CEA" w14:paraId="4232826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4FA264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Participaciones y Aportaciones</w:t>
            </w:r>
          </w:p>
        </w:tc>
        <w:tc>
          <w:tcPr>
            <w:tcW w:w="930" w:type="pct"/>
            <w:tcBorders>
              <w:top w:val="nil"/>
              <w:left w:val="nil"/>
              <w:bottom w:val="nil"/>
              <w:right w:val="single" w:sz="4" w:space="0" w:color="000000"/>
            </w:tcBorders>
            <w:shd w:val="clear" w:color="auto" w:fill="auto"/>
            <w:vAlign w:val="center"/>
            <w:hideMark/>
          </w:tcPr>
          <w:p w14:paraId="1B9BC71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661.123</w:t>
            </w:r>
          </w:p>
        </w:tc>
      </w:tr>
      <w:tr w:rsidR="00F00CEA" w:rsidRPr="00F00CEA" w14:paraId="4635AC0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6C134E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D1693E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661.123</w:t>
            </w:r>
          </w:p>
        </w:tc>
      </w:tr>
      <w:tr w:rsidR="00F00CEA" w:rsidRPr="00F00CEA" w14:paraId="01ED90F9"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16A7C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4107 - Universidad Autónoma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430099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501.697.042</w:t>
            </w:r>
          </w:p>
        </w:tc>
      </w:tr>
      <w:tr w:rsidR="00F00CEA" w:rsidRPr="00F00CEA" w14:paraId="28DD2768"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11DF5822"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E027 - Educación Superior</w:t>
            </w:r>
          </w:p>
        </w:tc>
        <w:tc>
          <w:tcPr>
            <w:tcW w:w="930" w:type="pct"/>
            <w:tcBorders>
              <w:top w:val="nil"/>
              <w:left w:val="nil"/>
              <w:bottom w:val="single" w:sz="4" w:space="0" w:color="000000"/>
              <w:right w:val="single" w:sz="4" w:space="0" w:color="000000"/>
            </w:tcBorders>
            <w:shd w:val="clear" w:color="auto" w:fill="auto"/>
            <w:vAlign w:val="center"/>
            <w:hideMark/>
          </w:tcPr>
          <w:p w14:paraId="4044C24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314.310.787</w:t>
            </w:r>
          </w:p>
        </w:tc>
      </w:tr>
      <w:tr w:rsidR="00F00CEA" w:rsidRPr="00F00CEA" w14:paraId="7114FE4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73D9AE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216D16E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158.076.064</w:t>
            </w:r>
          </w:p>
        </w:tc>
      </w:tr>
      <w:tr w:rsidR="00F00CEA" w:rsidRPr="00F00CEA" w14:paraId="279BE9D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D6BB98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38B8E0F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158.076.064</w:t>
            </w:r>
          </w:p>
        </w:tc>
      </w:tr>
      <w:tr w:rsidR="00F00CEA" w:rsidRPr="00F00CEA" w14:paraId="19F9C19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366526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773A12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158.076.064</w:t>
            </w:r>
          </w:p>
        </w:tc>
      </w:tr>
      <w:tr w:rsidR="00F00CEA" w:rsidRPr="00F00CEA" w14:paraId="54364E9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D856E3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2E2071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158.076.064</w:t>
            </w:r>
          </w:p>
        </w:tc>
      </w:tr>
      <w:tr w:rsidR="00F00CEA" w:rsidRPr="00F00CEA" w14:paraId="0D255DF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2723699"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32A55E7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156.234.723</w:t>
            </w:r>
          </w:p>
        </w:tc>
      </w:tr>
      <w:tr w:rsidR="00F00CEA" w:rsidRPr="00F00CEA" w14:paraId="203C52A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D9172D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FEF73D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156.234.723</w:t>
            </w:r>
          </w:p>
        </w:tc>
      </w:tr>
      <w:tr w:rsidR="00F00CEA" w:rsidRPr="00F00CEA" w14:paraId="3AAEBB8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53ABBA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93D2B3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156.234.723</w:t>
            </w:r>
          </w:p>
        </w:tc>
      </w:tr>
      <w:tr w:rsidR="00F00CEA" w:rsidRPr="00F00CEA" w14:paraId="01F97F8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C5C59C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DEDAC5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156.234.723</w:t>
            </w:r>
          </w:p>
        </w:tc>
      </w:tr>
      <w:tr w:rsidR="00F00CEA" w:rsidRPr="00F00CEA" w14:paraId="3929569D"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9DB2BC"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BDEB09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187.386.255</w:t>
            </w:r>
          </w:p>
        </w:tc>
      </w:tr>
      <w:tr w:rsidR="00F00CEA" w:rsidRPr="00F00CEA" w14:paraId="24296AB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1ECA30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E35E1E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92.772.457</w:t>
            </w:r>
          </w:p>
        </w:tc>
      </w:tr>
      <w:tr w:rsidR="00F00CEA" w:rsidRPr="00F00CEA" w14:paraId="0107509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3F0A83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2271C10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9.284.936</w:t>
            </w:r>
          </w:p>
        </w:tc>
      </w:tr>
      <w:tr w:rsidR="00F00CEA" w:rsidRPr="00F00CEA" w14:paraId="7CC598D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0AA531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71419A3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9.284.936</w:t>
            </w:r>
          </w:p>
        </w:tc>
      </w:tr>
      <w:tr w:rsidR="00F00CEA" w:rsidRPr="00F00CEA" w14:paraId="791147D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38641F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09D2E9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9.284.936</w:t>
            </w:r>
          </w:p>
        </w:tc>
      </w:tr>
      <w:tr w:rsidR="00F00CEA" w:rsidRPr="00F00CEA" w14:paraId="1763ED9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6FE266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F1302E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83.487.521</w:t>
            </w:r>
          </w:p>
        </w:tc>
      </w:tr>
      <w:tr w:rsidR="00F00CEA" w:rsidRPr="00F00CEA" w14:paraId="0DC504A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F9F0D1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3C593D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83.487.521</w:t>
            </w:r>
          </w:p>
        </w:tc>
      </w:tr>
      <w:tr w:rsidR="00F00CEA" w:rsidRPr="00F00CEA" w14:paraId="6A556DA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A50764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BD7369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83.487.521</w:t>
            </w:r>
          </w:p>
        </w:tc>
      </w:tr>
      <w:tr w:rsidR="00F00CEA" w:rsidRPr="00F00CEA" w14:paraId="764D882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A5BBD96"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5C85063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94.613.798</w:t>
            </w:r>
          </w:p>
        </w:tc>
      </w:tr>
      <w:tr w:rsidR="00F00CEA" w:rsidRPr="00F00CEA" w14:paraId="0CB8710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76D6E9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C38DE6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94.613.798</w:t>
            </w:r>
          </w:p>
        </w:tc>
      </w:tr>
      <w:tr w:rsidR="00F00CEA" w:rsidRPr="00F00CEA" w14:paraId="26CF923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AD4029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27327E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94.613.798</w:t>
            </w:r>
          </w:p>
        </w:tc>
      </w:tr>
      <w:tr w:rsidR="00F00CEA" w:rsidRPr="00F00CEA" w14:paraId="71FD416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429A0D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C0B8BC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94.613.798</w:t>
            </w:r>
          </w:p>
        </w:tc>
      </w:tr>
      <w:tr w:rsidR="00F00CEA" w:rsidRPr="00F00CEA" w14:paraId="181A5AB6"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C3FC6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4329 - Consejo de Promoción Turística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8B663A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474.167.153</w:t>
            </w:r>
          </w:p>
        </w:tc>
      </w:tr>
      <w:tr w:rsidR="00F00CEA" w:rsidRPr="00F00CEA" w14:paraId="462A942F"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4616A57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E022 - Impulso a la promoción</w:t>
            </w:r>
          </w:p>
        </w:tc>
        <w:tc>
          <w:tcPr>
            <w:tcW w:w="930" w:type="pct"/>
            <w:tcBorders>
              <w:top w:val="nil"/>
              <w:left w:val="nil"/>
              <w:bottom w:val="single" w:sz="4" w:space="0" w:color="000000"/>
              <w:right w:val="single" w:sz="4" w:space="0" w:color="000000"/>
            </w:tcBorders>
            <w:shd w:val="clear" w:color="auto" w:fill="auto"/>
            <w:vAlign w:val="center"/>
            <w:hideMark/>
          </w:tcPr>
          <w:p w14:paraId="6DD6027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456.788.732</w:t>
            </w:r>
          </w:p>
        </w:tc>
      </w:tr>
      <w:tr w:rsidR="00F00CEA" w:rsidRPr="00F00CEA" w14:paraId="5D316C4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A83A50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575E716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456.788.732</w:t>
            </w:r>
          </w:p>
        </w:tc>
      </w:tr>
      <w:tr w:rsidR="00F00CEA" w:rsidRPr="00F00CEA" w14:paraId="2D91968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C140DA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385B9C8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91.669.877</w:t>
            </w:r>
          </w:p>
        </w:tc>
      </w:tr>
      <w:tr w:rsidR="00F00CEA" w:rsidRPr="00F00CEA" w14:paraId="1DD8C21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5479F1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67AE1E9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91.669.877</w:t>
            </w:r>
          </w:p>
        </w:tc>
      </w:tr>
      <w:tr w:rsidR="00F00CEA" w:rsidRPr="00F00CEA" w14:paraId="412F76A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F9B363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07B9C7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91.669.877</w:t>
            </w:r>
          </w:p>
        </w:tc>
      </w:tr>
      <w:tr w:rsidR="00F00CEA" w:rsidRPr="00F00CEA" w14:paraId="7E5EE26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4E889B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7F7F42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365.118.855</w:t>
            </w:r>
          </w:p>
        </w:tc>
      </w:tr>
      <w:tr w:rsidR="00F00CEA" w:rsidRPr="00F00CEA" w14:paraId="0FC8DF6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9212A1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859957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365.118.855</w:t>
            </w:r>
          </w:p>
        </w:tc>
      </w:tr>
      <w:tr w:rsidR="00F00CEA" w:rsidRPr="00F00CEA" w14:paraId="3CE2CA2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82E9FE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FB9FB1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365.118.855</w:t>
            </w:r>
          </w:p>
        </w:tc>
      </w:tr>
      <w:tr w:rsidR="00F00CEA" w:rsidRPr="00F00CEA" w14:paraId="6D40E94A"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72B686"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2D129E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17.378.421</w:t>
            </w:r>
          </w:p>
        </w:tc>
      </w:tr>
      <w:tr w:rsidR="00F00CEA" w:rsidRPr="00F00CEA" w14:paraId="3A75B2D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E42B77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108431C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17.378.421</w:t>
            </w:r>
          </w:p>
        </w:tc>
      </w:tr>
      <w:tr w:rsidR="00F00CEA" w:rsidRPr="00F00CEA" w14:paraId="616130B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05BF53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72DB47D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3.008.407</w:t>
            </w:r>
          </w:p>
        </w:tc>
      </w:tr>
      <w:tr w:rsidR="00F00CEA" w:rsidRPr="00F00CEA" w14:paraId="5E8D37A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897D73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242946C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3.008.407</w:t>
            </w:r>
          </w:p>
        </w:tc>
      </w:tr>
      <w:tr w:rsidR="00F00CEA" w:rsidRPr="00F00CEA" w14:paraId="20D2BE2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A9CE91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0A6247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3.008.407</w:t>
            </w:r>
          </w:p>
        </w:tc>
      </w:tr>
      <w:tr w:rsidR="00F00CEA" w:rsidRPr="00F00CEA" w14:paraId="266FF26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FD5C9D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7AD179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14.370.014</w:t>
            </w:r>
          </w:p>
        </w:tc>
      </w:tr>
      <w:tr w:rsidR="00F00CEA" w:rsidRPr="00F00CEA" w14:paraId="1BC6FA9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FB3F3E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Participaciones y Aportaciones</w:t>
            </w:r>
          </w:p>
        </w:tc>
        <w:tc>
          <w:tcPr>
            <w:tcW w:w="930" w:type="pct"/>
            <w:tcBorders>
              <w:top w:val="nil"/>
              <w:left w:val="nil"/>
              <w:bottom w:val="nil"/>
              <w:right w:val="single" w:sz="4" w:space="0" w:color="000000"/>
            </w:tcBorders>
            <w:shd w:val="clear" w:color="auto" w:fill="auto"/>
            <w:vAlign w:val="center"/>
            <w:hideMark/>
          </w:tcPr>
          <w:p w14:paraId="25A0902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14.370.014</w:t>
            </w:r>
          </w:p>
        </w:tc>
      </w:tr>
      <w:tr w:rsidR="00F00CEA" w:rsidRPr="00F00CEA" w14:paraId="53C4D19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B88453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5D3A74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14.370.014</w:t>
            </w:r>
          </w:p>
        </w:tc>
      </w:tr>
      <w:tr w:rsidR="00F00CEA" w:rsidRPr="00F00CEA" w14:paraId="0C2DF50B"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A876E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4340 - Centro de Conciliación Laboral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9E548F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90.664.117</w:t>
            </w:r>
          </w:p>
        </w:tc>
      </w:tr>
      <w:tr w:rsidR="00F00CEA" w:rsidRPr="00F00CEA" w14:paraId="5B77AF7E"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5A1E6662"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E049 - Conciliación de Conflictos Laborales</w:t>
            </w:r>
          </w:p>
        </w:tc>
        <w:tc>
          <w:tcPr>
            <w:tcW w:w="930" w:type="pct"/>
            <w:tcBorders>
              <w:top w:val="nil"/>
              <w:left w:val="nil"/>
              <w:bottom w:val="single" w:sz="4" w:space="0" w:color="000000"/>
              <w:right w:val="single" w:sz="4" w:space="0" w:color="000000"/>
            </w:tcBorders>
            <w:shd w:val="clear" w:color="auto" w:fill="auto"/>
            <w:vAlign w:val="center"/>
            <w:hideMark/>
          </w:tcPr>
          <w:p w14:paraId="5B4AB11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57.554.416</w:t>
            </w:r>
          </w:p>
        </w:tc>
      </w:tr>
      <w:tr w:rsidR="00F00CEA" w:rsidRPr="00F00CEA" w14:paraId="44A8212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994583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B089E2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57.554.416</w:t>
            </w:r>
          </w:p>
        </w:tc>
      </w:tr>
      <w:tr w:rsidR="00F00CEA" w:rsidRPr="00F00CEA" w14:paraId="6281E64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10C86B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89836F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57.554.416</w:t>
            </w:r>
          </w:p>
        </w:tc>
      </w:tr>
      <w:tr w:rsidR="00F00CEA" w:rsidRPr="00F00CEA" w14:paraId="5D281F7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C6BB50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3B0C2D0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57.554.416</w:t>
            </w:r>
          </w:p>
        </w:tc>
      </w:tr>
      <w:tr w:rsidR="00F00CEA" w:rsidRPr="00F00CEA" w14:paraId="7243922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74BDB5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42B756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57.554.416</w:t>
            </w:r>
          </w:p>
        </w:tc>
      </w:tr>
      <w:tr w:rsidR="00F00CEA" w:rsidRPr="00F00CEA" w14:paraId="2DA5F6E4"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4A188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69B44A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33.109.701</w:t>
            </w:r>
          </w:p>
        </w:tc>
      </w:tr>
      <w:tr w:rsidR="00F00CEA" w:rsidRPr="00F00CEA" w14:paraId="7FFC0C5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2FD471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599D3B6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33.109.701</w:t>
            </w:r>
          </w:p>
        </w:tc>
      </w:tr>
      <w:tr w:rsidR="00F00CEA" w:rsidRPr="00F00CEA" w14:paraId="2E9FB3B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373765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7F8F118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4.077.410</w:t>
            </w:r>
          </w:p>
        </w:tc>
      </w:tr>
      <w:tr w:rsidR="00F00CEA" w:rsidRPr="00F00CEA" w14:paraId="441B982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FBF624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2C29367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4.077.410</w:t>
            </w:r>
          </w:p>
        </w:tc>
      </w:tr>
      <w:tr w:rsidR="00F00CEA" w:rsidRPr="00F00CEA" w14:paraId="4573B83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1A8BBA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132D07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4.077.410</w:t>
            </w:r>
          </w:p>
        </w:tc>
      </w:tr>
      <w:tr w:rsidR="00F00CEA" w:rsidRPr="00F00CEA" w14:paraId="144103D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36E501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3A02B0A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29.032.291</w:t>
            </w:r>
          </w:p>
        </w:tc>
      </w:tr>
      <w:tr w:rsidR="00F00CEA" w:rsidRPr="00F00CEA" w14:paraId="6244FDE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D3E0A6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021F87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29.032.291</w:t>
            </w:r>
          </w:p>
        </w:tc>
      </w:tr>
      <w:tr w:rsidR="00F00CEA" w:rsidRPr="00F00CEA" w14:paraId="760DD24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BCCCA9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A85475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29.032.291</w:t>
            </w:r>
          </w:p>
        </w:tc>
      </w:tr>
      <w:tr w:rsidR="00F00CEA" w:rsidRPr="00F00CEA" w14:paraId="62E54019"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49D90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5339 - Instituto de Movilidad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B186B9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11.357.592</w:t>
            </w:r>
          </w:p>
        </w:tc>
      </w:tr>
      <w:tr w:rsidR="00F00CEA" w:rsidRPr="00F00CEA" w14:paraId="0E136B96"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0FD8E5A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E066 - Movilidad Eficiente y Sustentable</w:t>
            </w:r>
          </w:p>
        </w:tc>
        <w:tc>
          <w:tcPr>
            <w:tcW w:w="930" w:type="pct"/>
            <w:tcBorders>
              <w:top w:val="nil"/>
              <w:left w:val="nil"/>
              <w:bottom w:val="single" w:sz="4" w:space="0" w:color="000000"/>
              <w:right w:val="single" w:sz="4" w:space="0" w:color="000000"/>
            </w:tcBorders>
            <w:shd w:val="clear" w:color="auto" w:fill="auto"/>
            <w:vAlign w:val="center"/>
            <w:hideMark/>
          </w:tcPr>
          <w:p w14:paraId="0EEF516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10.658.444</w:t>
            </w:r>
          </w:p>
        </w:tc>
      </w:tr>
      <w:tr w:rsidR="00F00CEA" w:rsidRPr="00F00CEA" w14:paraId="38BA859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A131AAF"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9F3601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10.658.444</w:t>
            </w:r>
          </w:p>
        </w:tc>
      </w:tr>
      <w:tr w:rsidR="00F00CEA" w:rsidRPr="00F00CEA" w14:paraId="082EEA7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6A3918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2C13A1B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2.265.894</w:t>
            </w:r>
          </w:p>
        </w:tc>
      </w:tr>
      <w:tr w:rsidR="00F00CEA" w:rsidRPr="00F00CEA" w14:paraId="5B97716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AE628B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3AB562A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2.265.894</w:t>
            </w:r>
          </w:p>
        </w:tc>
      </w:tr>
      <w:tr w:rsidR="00F00CEA" w:rsidRPr="00F00CEA" w14:paraId="34357C4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BE614C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4B7A4A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2.265.894</w:t>
            </w:r>
          </w:p>
        </w:tc>
      </w:tr>
      <w:tr w:rsidR="00F00CEA" w:rsidRPr="00F00CEA" w14:paraId="4EADDBE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2ECA9A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C36001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8.392.550</w:t>
            </w:r>
          </w:p>
        </w:tc>
      </w:tr>
      <w:tr w:rsidR="00F00CEA" w:rsidRPr="00F00CEA" w14:paraId="1EE9252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ED924B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B61B85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8.392.550</w:t>
            </w:r>
          </w:p>
        </w:tc>
      </w:tr>
      <w:tr w:rsidR="00F00CEA" w:rsidRPr="00F00CEA" w14:paraId="786EE7F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142999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30B029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8.392.550</w:t>
            </w:r>
          </w:p>
        </w:tc>
      </w:tr>
      <w:tr w:rsidR="00F00CEA" w:rsidRPr="00F00CEA" w14:paraId="26FF4330"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C5E6C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032C6B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699.148</w:t>
            </w:r>
          </w:p>
        </w:tc>
      </w:tr>
      <w:tr w:rsidR="00F00CEA" w:rsidRPr="00F00CEA" w14:paraId="3C3ADE3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9C14BF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78B760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699.148</w:t>
            </w:r>
          </w:p>
        </w:tc>
      </w:tr>
      <w:tr w:rsidR="00F00CEA" w:rsidRPr="00F00CEA" w14:paraId="040E9C8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96B42A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62E8479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119.200</w:t>
            </w:r>
          </w:p>
        </w:tc>
      </w:tr>
      <w:tr w:rsidR="00F00CEA" w:rsidRPr="00F00CEA" w14:paraId="0B873E3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F96F35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1D02B28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119.200</w:t>
            </w:r>
          </w:p>
        </w:tc>
      </w:tr>
      <w:tr w:rsidR="00F00CEA" w:rsidRPr="00F00CEA" w14:paraId="6A6499D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E6B33D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1B0100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119.200</w:t>
            </w:r>
          </w:p>
        </w:tc>
      </w:tr>
      <w:tr w:rsidR="00F00CEA" w:rsidRPr="00F00CEA" w14:paraId="5869831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06F96A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3F2E5D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579.948</w:t>
            </w:r>
          </w:p>
        </w:tc>
      </w:tr>
      <w:tr w:rsidR="00F00CEA" w:rsidRPr="00F00CEA" w14:paraId="16C04CC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2D7C6F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AF93DB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579.948</w:t>
            </w:r>
          </w:p>
        </w:tc>
      </w:tr>
      <w:tr w:rsidR="00F00CEA" w:rsidRPr="00F00CEA" w14:paraId="097B85E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A4D23F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C6A6A4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579.948</w:t>
            </w:r>
          </w:p>
        </w:tc>
      </w:tr>
      <w:tr w:rsidR="00F00CEA" w:rsidRPr="00F00CEA" w14:paraId="406CB045"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CBADA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6313 - Sistema para el Desarrollo Integral de la Familia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AD2B4B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1.067.828.424</w:t>
            </w:r>
          </w:p>
        </w:tc>
      </w:tr>
      <w:tr w:rsidR="00F00CEA" w:rsidRPr="00F00CEA" w14:paraId="7914E412"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24B3195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E025 - Prevención, Atención y Protección a Grupos en Situación de Vulnerabilidad</w:t>
            </w:r>
          </w:p>
        </w:tc>
        <w:tc>
          <w:tcPr>
            <w:tcW w:w="930" w:type="pct"/>
            <w:tcBorders>
              <w:top w:val="nil"/>
              <w:left w:val="nil"/>
              <w:bottom w:val="single" w:sz="4" w:space="0" w:color="000000"/>
              <w:right w:val="single" w:sz="4" w:space="0" w:color="000000"/>
            </w:tcBorders>
            <w:shd w:val="clear" w:color="auto" w:fill="auto"/>
            <w:vAlign w:val="center"/>
            <w:hideMark/>
          </w:tcPr>
          <w:p w14:paraId="05DFE30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972.592.252</w:t>
            </w:r>
          </w:p>
        </w:tc>
      </w:tr>
      <w:tr w:rsidR="00F00CEA" w:rsidRPr="00F00CEA" w14:paraId="18B6461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17E7BA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5C5A8BE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691.143.276</w:t>
            </w:r>
          </w:p>
        </w:tc>
      </w:tr>
      <w:tr w:rsidR="00F00CEA" w:rsidRPr="00F00CEA" w14:paraId="1918641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3AC593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25E68F6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2.950.024</w:t>
            </w:r>
          </w:p>
        </w:tc>
      </w:tr>
      <w:tr w:rsidR="00F00CEA" w:rsidRPr="00F00CEA" w14:paraId="5FB6A4C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7C5BCD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57EAA48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2.950.024</w:t>
            </w:r>
          </w:p>
        </w:tc>
      </w:tr>
      <w:tr w:rsidR="00F00CEA" w:rsidRPr="00F00CEA" w14:paraId="7D8FDD0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CDB9EE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06B405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2.950.024</w:t>
            </w:r>
          </w:p>
        </w:tc>
      </w:tr>
      <w:tr w:rsidR="00F00CEA" w:rsidRPr="00F00CEA" w14:paraId="58743DF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31E97A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Recursos Federales</w:t>
            </w:r>
          </w:p>
        </w:tc>
        <w:tc>
          <w:tcPr>
            <w:tcW w:w="930" w:type="pct"/>
            <w:tcBorders>
              <w:top w:val="nil"/>
              <w:left w:val="nil"/>
              <w:bottom w:val="nil"/>
              <w:right w:val="single" w:sz="4" w:space="0" w:color="000000"/>
            </w:tcBorders>
            <w:shd w:val="clear" w:color="auto" w:fill="auto"/>
            <w:vAlign w:val="center"/>
            <w:hideMark/>
          </w:tcPr>
          <w:p w14:paraId="17ACBA5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688.193.252</w:t>
            </w:r>
          </w:p>
        </w:tc>
      </w:tr>
      <w:tr w:rsidR="00F00CEA" w:rsidRPr="00F00CEA" w14:paraId="6AFD3BE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E7A21B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E6B71E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688.193.252</w:t>
            </w:r>
          </w:p>
        </w:tc>
      </w:tr>
      <w:tr w:rsidR="00F00CEA" w:rsidRPr="00F00CEA" w14:paraId="7B039E0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FF0D5D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548F59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688.193.252</w:t>
            </w:r>
          </w:p>
        </w:tc>
      </w:tr>
      <w:tr w:rsidR="00F00CEA" w:rsidRPr="00F00CEA" w14:paraId="65B797A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4D2D832"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37BCEC0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281.448.976</w:t>
            </w:r>
          </w:p>
        </w:tc>
      </w:tr>
      <w:tr w:rsidR="00F00CEA" w:rsidRPr="00F00CEA" w14:paraId="60C52A8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F424DC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3DAE3F7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281.448.976</w:t>
            </w:r>
          </w:p>
        </w:tc>
      </w:tr>
      <w:tr w:rsidR="00F00CEA" w:rsidRPr="00F00CEA" w14:paraId="03042DB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6FD00F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3319E21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281.448.976</w:t>
            </w:r>
          </w:p>
        </w:tc>
      </w:tr>
      <w:tr w:rsidR="00F00CEA" w:rsidRPr="00F00CEA" w14:paraId="6F21AD8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25B257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DB836F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281.448.976</w:t>
            </w:r>
          </w:p>
        </w:tc>
      </w:tr>
      <w:tr w:rsidR="00F00CEA" w:rsidRPr="00F00CEA" w14:paraId="738C8CA4"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BAB7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CBD41A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95.236.172</w:t>
            </w:r>
          </w:p>
        </w:tc>
      </w:tr>
      <w:tr w:rsidR="00F00CEA" w:rsidRPr="00F00CEA" w14:paraId="7E56882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1FC5BC6"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9599FD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95.236.172</w:t>
            </w:r>
          </w:p>
        </w:tc>
      </w:tr>
      <w:tr w:rsidR="00F00CEA" w:rsidRPr="00F00CEA" w14:paraId="7704231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8B2E45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61EDB34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4.923.528</w:t>
            </w:r>
          </w:p>
        </w:tc>
      </w:tr>
      <w:tr w:rsidR="00F00CEA" w:rsidRPr="00F00CEA" w14:paraId="11E0DF9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4C39AF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0F1E20E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4.923.528</w:t>
            </w:r>
          </w:p>
        </w:tc>
      </w:tr>
      <w:tr w:rsidR="00F00CEA" w:rsidRPr="00F00CEA" w14:paraId="0D754A6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AED602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F8E343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4.923.528</w:t>
            </w:r>
          </w:p>
        </w:tc>
      </w:tr>
      <w:tr w:rsidR="00F00CEA" w:rsidRPr="00F00CEA" w14:paraId="18ADC07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7B3AB4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2BEB18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90.312.644</w:t>
            </w:r>
          </w:p>
        </w:tc>
      </w:tr>
      <w:tr w:rsidR="00F00CEA" w:rsidRPr="00F00CEA" w14:paraId="3BC87EC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CBC89A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7F9233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90.312.644</w:t>
            </w:r>
          </w:p>
        </w:tc>
      </w:tr>
      <w:tr w:rsidR="00F00CEA" w:rsidRPr="00F00CEA" w14:paraId="6F64BD2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5B52A1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21C368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90.312.644</w:t>
            </w:r>
          </w:p>
        </w:tc>
      </w:tr>
      <w:tr w:rsidR="00F00CEA" w:rsidRPr="00F00CEA" w14:paraId="7B0515A9"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9280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6315 - Instituto Quintanarroense de la Mujer</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842856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41.153.134</w:t>
            </w:r>
          </w:p>
        </w:tc>
      </w:tr>
      <w:tr w:rsidR="00F00CEA" w:rsidRPr="00F00CEA" w14:paraId="4A28ACB7"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0D1CF2A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E011 - Igualdad Sustantiva y No Violencia contra Niñas y Mujeres</w:t>
            </w:r>
          </w:p>
        </w:tc>
        <w:tc>
          <w:tcPr>
            <w:tcW w:w="930" w:type="pct"/>
            <w:tcBorders>
              <w:top w:val="nil"/>
              <w:left w:val="nil"/>
              <w:bottom w:val="single" w:sz="4" w:space="0" w:color="000000"/>
              <w:right w:val="single" w:sz="4" w:space="0" w:color="000000"/>
            </w:tcBorders>
            <w:shd w:val="clear" w:color="auto" w:fill="auto"/>
            <w:vAlign w:val="center"/>
            <w:hideMark/>
          </w:tcPr>
          <w:p w14:paraId="2A95A6B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21.268.016</w:t>
            </w:r>
          </w:p>
        </w:tc>
      </w:tr>
      <w:tr w:rsidR="00F00CEA" w:rsidRPr="00F00CEA" w14:paraId="0A06CE7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576CF36"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09F7FF3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21.268.016</w:t>
            </w:r>
          </w:p>
        </w:tc>
      </w:tr>
      <w:tr w:rsidR="00F00CEA" w:rsidRPr="00F00CEA" w14:paraId="7D7306D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22AFA1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05C8A51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755.172</w:t>
            </w:r>
          </w:p>
        </w:tc>
      </w:tr>
      <w:tr w:rsidR="00F00CEA" w:rsidRPr="00F00CEA" w14:paraId="7C9F6F1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0D9BCD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7C2D9AF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755.172</w:t>
            </w:r>
          </w:p>
        </w:tc>
      </w:tr>
      <w:tr w:rsidR="00F00CEA" w:rsidRPr="00F00CEA" w14:paraId="3271390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B75B26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D48F1C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755.172</w:t>
            </w:r>
          </w:p>
        </w:tc>
      </w:tr>
      <w:tr w:rsidR="00F00CEA" w:rsidRPr="00F00CEA" w14:paraId="2D08CDB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CA5056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21CC133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20.512.844</w:t>
            </w:r>
          </w:p>
        </w:tc>
      </w:tr>
      <w:tr w:rsidR="00F00CEA" w:rsidRPr="00F00CEA" w14:paraId="6FAD8C0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5C89E9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3C7856F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20.512.844</w:t>
            </w:r>
          </w:p>
        </w:tc>
      </w:tr>
      <w:tr w:rsidR="00F00CEA" w:rsidRPr="00F00CEA" w14:paraId="29E3F5C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FE21F9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0E2DA7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20.512.844</w:t>
            </w:r>
          </w:p>
        </w:tc>
      </w:tr>
      <w:tr w:rsidR="00F00CEA" w:rsidRPr="00F00CEA" w14:paraId="179328EB"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579D8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142B7D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19.885.118</w:t>
            </w:r>
          </w:p>
        </w:tc>
      </w:tr>
      <w:tr w:rsidR="00F00CEA" w:rsidRPr="00F00CEA" w14:paraId="62ABCDA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3957E3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1918ACD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19.885.118</w:t>
            </w:r>
          </w:p>
        </w:tc>
      </w:tr>
      <w:tr w:rsidR="00F00CEA" w:rsidRPr="00F00CEA" w14:paraId="14445DC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3FCA0A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3DAC40F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386.737</w:t>
            </w:r>
          </w:p>
        </w:tc>
      </w:tr>
      <w:tr w:rsidR="00F00CEA" w:rsidRPr="00F00CEA" w14:paraId="76D4D85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DCD86C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70B8A66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386.737</w:t>
            </w:r>
          </w:p>
        </w:tc>
      </w:tr>
      <w:tr w:rsidR="00F00CEA" w:rsidRPr="00F00CEA" w14:paraId="33F4DFF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E7D804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FAE7CC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386.737</w:t>
            </w:r>
          </w:p>
        </w:tc>
      </w:tr>
      <w:tr w:rsidR="00F00CEA" w:rsidRPr="00F00CEA" w14:paraId="02D68B4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440D72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689E30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19.498.381</w:t>
            </w:r>
          </w:p>
        </w:tc>
      </w:tr>
      <w:tr w:rsidR="00F00CEA" w:rsidRPr="00F00CEA" w14:paraId="153E3CF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BAA34E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BBC636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19.498.381</w:t>
            </w:r>
          </w:p>
        </w:tc>
      </w:tr>
      <w:tr w:rsidR="00F00CEA" w:rsidRPr="00F00CEA" w14:paraId="5FE043F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FB57B5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049878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19.498.381</w:t>
            </w:r>
          </w:p>
        </w:tc>
      </w:tr>
      <w:tr w:rsidR="00F00CEA" w:rsidRPr="00F00CEA" w14:paraId="25D5E7E6"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9C4E5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6316 - Instituto para el Desarrollo del Pueblo Maya y las Comunidades Indígenas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C766A3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13.985.257</w:t>
            </w:r>
          </w:p>
        </w:tc>
      </w:tr>
      <w:tr w:rsidR="00F00CEA" w:rsidRPr="00F00CEA" w14:paraId="0039BFFD"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1A2E183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E050 - Atención para el Desarrollo del Pueblo Maya y Comunidades Indígenas</w:t>
            </w:r>
          </w:p>
        </w:tc>
        <w:tc>
          <w:tcPr>
            <w:tcW w:w="930" w:type="pct"/>
            <w:tcBorders>
              <w:top w:val="nil"/>
              <w:left w:val="nil"/>
              <w:bottom w:val="single" w:sz="4" w:space="0" w:color="000000"/>
              <w:right w:val="single" w:sz="4" w:space="0" w:color="000000"/>
            </w:tcBorders>
            <w:shd w:val="clear" w:color="auto" w:fill="auto"/>
            <w:vAlign w:val="center"/>
            <w:hideMark/>
          </w:tcPr>
          <w:p w14:paraId="75635ED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6.930.588</w:t>
            </w:r>
          </w:p>
        </w:tc>
      </w:tr>
      <w:tr w:rsidR="00F00CEA" w:rsidRPr="00F00CEA" w14:paraId="03C6B0D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286FFC9"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500FA8A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6.930.588</w:t>
            </w:r>
          </w:p>
        </w:tc>
      </w:tr>
      <w:tr w:rsidR="00F00CEA" w:rsidRPr="00F00CEA" w14:paraId="34F4146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87BFB1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475C249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CA5CA2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2BFE76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671CF31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1D69B8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F4971D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FA0407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E3029B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11A6D8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Recursos Federales</w:t>
            </w:r>
          </w:p>
        </w:tc>
        <w:tc>
          <w:tcPr>
            <w:tcW w:w="930" w:type="pct"/>
            <w:tcBorders>
              <w:top w:val="nil"/>
              <w:left w:val="nil"/>
              <w:bottom w:val="nil"/>
              <w:right w:val="single" w:sz="4" w:space="0" w:color="000000"/>
            </w:tcBorders>
            <w:shd w:val="clear" w:color="auto" w:fill="auto"/>
            <w:vAlign w:val="center"/>
            <w:hideMark/>
          </w:tcPr>
          <w:p w14:paraId="6DE7BC5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6.930.588</w:t>
            </w:r>
          </w:p>
        </w:tc>
      </w:tr>
      <w:tr w:rsidR="00F00CEA" w:rsidRPr="00F00CEA" w14:paraId="3346779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8BD695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57FCF7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6.930.588</w:t>
            </w:r>
          </w:p>
        </w:tc>
      </w:tr>
      <w:tr w:rsidR="00F00CEA" w:rsidRPr="00F00CEA" w14:paraId="156A85D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166F5F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5F7906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6.930.588</w:t>
            </w:r>
          </w:p>
        </w:tc>
      </w:tr>
      <w:tr w:rsidR="00F00CEA" w:rsidRPr="00F00CEA" w14:paraId="5E992085"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9CA60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E9B159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7.054.669</w:t>
            </w:r>
          </w:p>
        </w:tc>
      </w:tr>
      <w:tr w:rsidR="00F00CEA" w:rsidRPr="00F00CEA" w14:paraId="092D67E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3816B2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06F8930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7.054.669</w:t>
            </w:r>
          </w:p>
        </w:tc>
      </w:tr>
      <w:tr w:rsidR="00F00CEA" w:rsidRPr="00F00CEA" w14:paraId="57D1364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DF80C7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2004161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689.832</w:t>
            </w:r>
          </w:p>
        </w:tc>
      </w:tr>
      <w:tr w:rsidR="00F00CEA" w:rsidRPr="00F00CEA" w14:paraId="5EBAED7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01CBA5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3925159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689.832</w:t>
            </w:r>
          </w:p>
        </w:tc>
      </w:tr>
      <w:tr w:rsidR="00F00CEA" w:rsidRPr="00F00CEA" w14:paraId="53D60DD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435E33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25AE37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689.832</w:t>
            </w:r>
          </w:p>
        </w:tc>
      </w:tr>
      <w:tr w:rsidR="00F00CEA" w:rsidRPr="00F00CEA" w14:paraId="10F00D1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5DD223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F761AD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6.364.837</w:t>
            </w:r>
          </w:p>
        </w:tc>
      </w:tr>
      <w:tr w:rsidR="00F00CEA" w:rsidRPr="00F00CEA" w14:paraId="3BA1FDB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433B9B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F67C94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6.364.837</w:t>
            </w:r>
          </w:p>
        </w:tc>
      </w:tr>
      <w:tr w:rsidR="00F00CEA" w:rsidRPr="00F00CEA" w14:paraId="1CB015E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0901E0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3DD526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6.364.837</w:t>
            </w:r>
          </w:p>
        </w:tc>
      </w:tr>
      <w:tr w:rsidR="00F00CEA" w:rsidRPr="00F00CEA" w14:paraId="1D13A7D7"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455E3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S001 - Programa de Apoyo a Dignatarios Mayas</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23C444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DAA9EE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61AB35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195F722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239250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59DE26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65023F0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3F6E28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54E081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1D99E51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F0A4FB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15C09F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2F7FF4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D2EB2F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9A10D6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228BEDC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14508D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394208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4B14F8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0B6752D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0712AA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07DF68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5A2F33B"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E0D12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6317 - Instituto Quintanarroense de la Juventud</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CC3911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18.658.419</w:t>
            </w:r>
          </w:p>
        </w:tc>
      </w:tr>
      <w:tr w:rsidR="00F00CEA" w:rsidRPr="00F00CEA" w14:paraId="56FD9E5B"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7759F546"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F003 - Atención a la Juventud.</w:t>
            </w:r>
          </w:p>
        </w:tc>
        <w:tc>
          <w:tcPr>
            <w:tcW w:w="930" w:type="pct"/>
            <w:tcBorders>
              <w:top w:val="nil"/>
              <w:left w:val="nil"/>
              <w:bottom w:val="single" w:sz="4" w:space="0" w:color="000000"/>
              <w:right w:val="single" w:sz="4" w:space="0" w:color="000000"/>
            </w:tcBorders>
            <w:shd w:val="clear" w:color="auto" w:fill="auto"/>
            <w:vAlign w:val="center"/>
            <w:hideMark/>
          </w:tcPr>
          <w:p w14:paraId="51236C4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7.603.237</w:t>
            </w:r>
          </w:p>
        </w:tc>
      </w:tr>
      <w:tr w:rsidR="00F00CEA" w:rsidRPr="00F00CEA" w14:paraId="2A2C61F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AB0FC99"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52D756D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7.603.237</w:t>
            </w:r>
          </w:p>
        </w:tc>
      </w:tr>
      <w:tr w:rsidR="00F00CEA" w:rsidRPr="00F00CEA" w14:paraId="591690D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3B6CFA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1748A60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199.562</w:t>
            </w:r>
          </w:p>
        </w:tc>
      </w:tr>
      <w:tr w:rsidR="00F00CEA" w:rsidRPr="00F00CEA" w14:paraId="17296BB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1BF85A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3B7874E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199.562</w:t>
            </w:r>
          </w:p>
        </w:tc>
      </w:tr>
      <w:tr w:rsidR="00F00CEA" w:rsidRPr="00F00CEA" w14:paraId="027E046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B16A60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EECEE4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199.562</w:t>
            </w:r>
          </w:p>
        </w:tc>
      </w:tr>
      <w:tr w:rsidR="00F00CEA" w:rsidRPr="00F00CEA" w14:paraId="1245D23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77C428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3512189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7.403.675</w:t>
            </w:r>
          </w:p>
        </w:tc>
      </w:tr>
      <w:tr w:rsidR="00F00CEA" w:rsidRPr="00F00CEA" w14:paraId="11E9C3E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B9D4EE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CE9017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7.403.675</w:t>
            </w:r>
          </w:p>
        </w:tc>
      </w:tr>
      <w:tr w:rsidR="00F00CEA" w:rsidRPr="00F00CEA" w14:paraId="6BF1D4A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00DBCC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A0EFC4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7.403.675</w:t>
            </w:r>
          </w:p>
        </w:tc>
      </w:tr>
      <w:tr w:rsidR="00F00CEA" w:rsidRPr="00F00CEA" w14:paraId="33C80143"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793F0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174AAC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11.055.182</w:t>
            </w:r>
          </w:p>
        </w:tc>
      </w:tr>
      <w:tr w:rsidR="00F00CEA" w:rsidRPr="00F00CEA" w14:paraId="1504BBA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AE53BF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7391C6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11.055.182</w:t>
            </w:r>
          </w:p>
        </w:tc>
      </w:tr>
      <w:tr w:rsidR="00F00CEA" w:rsidRPr="00F00CEA" w14:paraId="4EC4C93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19F834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0F7D236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363.115</w:t>
            </w:r>
          </w:p>
        </w:tc>
      </w:tr>
      <w:tr w:rsidR="00F00CEA" w:rsidRPr="00F00CEA" w14:paraId="5C1B0CC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E681AC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2AD8D97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363.115</w:t>
            </w:r>
          </w:p>
        </w:tc>
      </w:tr>
      <w:tr w:rsidR="00F00CEA" w:rsidRPr="00F00CEA" w14:paraId="52281D2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4C6461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57C071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363.115</w:t>
            </w:r>
          </w:p>
        </w:tc>
      </w:tr>
      <w:tr w:rsidR="00F00CEA" w:rsidRPr="00F00CEA" w14:paraId="1220981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7F30BF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21E5E9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10.692.067</w:t>
            </w:r>
          </w:p>
        </w:tc>
      </w:tr>
      <w:tr w:rsidR="00F00CEA" w:rsidRPr="00F00CEA" w14:paraId="29A5568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778336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957D57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10.692.067</w:t>
            </w:r>
          </w:p>
        </w:tc>
      </w:tr>
      <w:tr w:rsidR="00F00CEA" w:rsidRPr="00F00CEA" w14:paraId="4E011A8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6F45AA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746463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10.692.067</w:t>
            </w:r>
          </w:p>
        </w:tc>
      </w:tr>
      <w:tr w:rsidR="00F00CEA" w:rsidRPr="00F00CEA" w14:paraId="7B8BCB31"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647A4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6318 - Instituto de la Cultura y las Artes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8B2B9B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66.302.514</w:t>
            </w:r>
          </w:p>
        </w:tc>
      </w:tr>
      <w:tr w:rsidR="00F00CEA" w:rsidRPr="00F00CEA" w14:paraId="5EE3F61C"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3CFF00A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E045 - Todos somos cultura</w:t>
            </w:r>
          </w:p>
        </w:tc>
        <w:tc>
          <w:tcPr>
            <w:tcW w:w="930" w:type="pct"/>
            <w:tcBorders>
              <w:top w:val="nil"/>
              <w:left w:val="nil"/>
              <w:bottom w:val="single" w:sz="4" w:space="0" w:color="000000"/>
              <w:right w:val="single" w:sz="4" w:space="0" w:color="000000"/>
            </w:tcBorders>
            <w:shd w:val="clear" w:color="auto" w:fill="auto"/>
            <w:vAlign w:val="center"/>
            <w:hideMark/>
          </w:tcPr>
          <w:p w14:paraId="1DC9B9A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46.537.890</w:t>
            </w:r>
          </w:p>
        </w:tc>
      </w:tr>
      <w:tr w:rsidR="00F00CEA" w:rsidRPr="00F00CEA" w14:paraId="4DADF22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A65841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538919C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46.537.890</w:t>
            </w:r>
          </w:p>
        </w:tc>
      </w:tr>
      <w:tr w:rsidR="00F00CEA" w:rsidRPr="00F00CEA" w14:paraId="1326413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530AC3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Recursos Federales</w:t>
            </w:r>
          </w:p>
        </w:tc>
        <w:tc>
          <w:tcPr>
            <w:tcW w:w="930" w:type="pct"/>
            <w:tcBorders>
              <w:top w:val="nil"/>
              <w:left w:val="nil"/>
              <w:bottom w:val="nil"/>
              <w:right w:val="single" w:sz="4" w:space="0" w:color="000000"/>
            </w:tcBorders>
            <w:shd w:val="clear" w:color="auto" w:fill="auto"/>
            <w:vAlign w:val="center"/>
            <w:hideMark/>
          </w:tcPr>
          <w:p w14:paraId="574BD48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46.537.890</w:t>
            </w:r>
          </w:p>
        </w:tc>
      </w:tr>
      <w:tr w:rsidR="00F00CEA" w:rsidRPr="00F00CEA" w14:paraId="3F9859F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DA1084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5C7DDE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46.537.890</w:t>
            </w:r>
          </w:p>
        </w:tc>
      </w:tr>
      <w:tr w:rsidR="00F00CEA" w:rsidRPr="00F00CEA" w14:paraId="35A8B93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2BFD59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4719D3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46.537.890</w:t>
            </w:r>
          </w:p>
        </w:tc>
      </w:tr>
      <w:tr w:rsidR="00F00CEA" w:rsidRPr="00F00CEA" w14:paraId="17EFA747"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D57CD2"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D224CF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19.764.624</w:t>
            </w:r>
          </w:p>
        </w:tc>
      </w:tr>
      <w:tr w:rsidR="00F00CEA" w:rsidRPr="00F00CEA" w14:paraId="4C01C72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FF118D2"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3F521BD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19.764.624</w:t>
            </w:r>
          </w:p>
        </w:tc>
      </w:tr>
      <w:tr w:rsidR="00F00CEA" w:rsidRPr="00F00CEA" w14:paraId="5D4865B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B417BF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1A3E261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862.467</w:t>
            </w:r>
          </w:p>
        </w:tc>
      </w:tr>
      <w:tr w:rsidR="00F00CEA" w:rsidRPr="00F00CEA" w14:paraId="68BE9AF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D733F7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0956F9E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862.467</w:t>
            </w:r>
          </w:p>
        </w:tc>
      </w:tr>
      <w:tr w:rsidR="00F00CEA" w:rsidRPr="00F00CEA" w14:paraId="72D4D2F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34BD37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EFC5EF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862.467</w:t>
            </w:r>
          </w:p>
        </w:tc>
      </w:tr>
      <w:tr w:rsidR="00F00CEA" w:rsidRPr="00F00CEA" w14:paraId="299A4E7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9AE63B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235160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18.902.157</w:t>
            </w:r>
          </w:p>
        </w:tc>
      </w:tr>
      <w:tr w:rsidR="00F00CEA" w:rsidRPr="00F00CEA" w14:paraId="35E75BC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FC0780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35CA889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18.902.157</w:t>
            </w:r>
          </w:p>
        </w:tc>
      </w:tr>
      <w:tr w:rsidR="00F00CEA" w:rsidRPr="00F00CEA" w14:paraId="473B00B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7B8C759"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6C463F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18.902.157</w:t>
            </w:r>
          </w:p>
        </w:tc>
      </w:tr>
      <w:tr w:rsidR="00F00CEA" w:rsidRPr="00F00CEA" w14:paraId="1906C53C"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98845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6329 - Instituto para el Desarrollo y Financiamiento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F18E49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10.849.094</w:t>
            </w:r>
          </w:p>
        </w:tc>
      </w:tr>
      <w:tr w:rsidR="00F00CEA" w:rsidRPr="00F00CEA" w14:paraId="571575DA"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33C947BE"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F005 - Atracción de Proyectos de Inversión, Capitales y Financiamiento</w:t>
            </w:r>
          </w:p>
        </w:tc>
        <w:tc>
          <w:tcPr>
            <w:tcW w:w="930" w:type="pct"/>
            <w:tcBorders>
              <w:top w:val="nil"/>
              <w:left w:val="nil"/>
              <w:bottom w:val="single" w:sz="4" w:space="0" w:color="000000"/>
              <w:right w:val="single" w:sz="4" w:space="0" w:color="000000"/>
            </w:tcBorders>
            <w:shd w:val="clear" w:color="auto" w:fill="auto"/>
            <w:vAlign w:val="center"/>
            <w:hideMark/>
          </w:tcPr>
          <w:p w14:paraId="4BD21FA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5.727.792</w:t>
            </w:r>
          </w:p>
        </w:tc>
      </w:tr>
      <w:tr w:rsidR="00F00CEA" w:rsidRPr="00F00CEA" w14:paraId="1216CBF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D5715C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0EAFDC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5.727.792</w:t>
            </w:r>
          </w:p>
        </w:tc>
      </w:tr>
      <w:tr w:rsidR="00F00CEA" w:rsidRPr="00F00CEA" w14:paraId="465C09B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F9C2C5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755E868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533.275</w:t>
            </w:r>
          </w:p>
        </w:tc>
      </w:tr>
      <w:tr w:rsidR="00F00CEA" w:rsidRPr="00F00CEA" w14:paraId="4B32A9A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3EC8F8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354C4CF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533.275</w:t>
            </w:r>
          </w:p>
        </w:tc>
      </w:tr>
      <w:tr w:rsidR="00F00CEA" w:rsidRPr="00F00CEA" w14:paraId="4824025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1A25AE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C8652D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533.275</w:t>
            </w:r>
          </w:p>
        </w:tc>
      </w:tr>
      <w:tr w:rsidR="00F00CEA" w:rsidRPr="00F00CEA" w14:paraId="2FC9346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87B1C3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5F6954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5.194.517</w:t>
            </w:r>
          </w:p>
        </w:tc>
      </w:tr>
      <w:tr w:rsidR="00F00CEA" w:rsidRPr="00F00CEA" w14:paraId="5BDDA53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4EB75E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8172B1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5.194.517</w:t>
            </w:r>
          </w:p>
        </w:tc>
      </w:tr>
      <w:tr w:rsidR="00F00CEA" w:rsidRPr="00F00CEA" w14:paraId="68A0CB0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1190DB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9302FA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5.194.517</w:t>
            </w:r>
          </w:p>
        </w:tc>
      </w:tr>
      <w:tr w:rsidR="00F00CEA" w:rsidRPr="00F00CEA" w14:paraId="76BC5FB8"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9A59B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B715AF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5.121.302</w:t>
            </w:r>
          </w:p>
        </w:tc>
      </w:tr>
      <w:tr w:rsidR="00F00CEA" w:rsidRPr="00F00CEA" w14:paraId="15BEB68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3B0FE8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282104B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5.121.302</w:t>
            </w:r>
          </w:p>
        </w:tc>
      </w:tr>
      <w:tr w:rsidR="00F00CEA" w:rsidRPr="00F00CEA" w14:paraId="05D8F4D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06C140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5D4A48D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138.856</w:t>
            </w:r>
          </w:p>
        </w:tc>
      </w:tr>
      <w:tr w:rsidR="00F00CEA" w:rsidRPr="00F00CEA" w14:paraId="624D927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F3681D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191F56B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138.856</w:t>
            </w:r>
          </w:p>
        </w:tc>
      </w:tr>
      <w:tr w:rsidR="00F00CEA" w:rsidRPr="00F00CEA" w14:paraId="6A6892A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4F830E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079C43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138.856</w:t>
            </w:r>
          </w:p>
        </w:tc>
      </w:tr>
      <w:tr w:rsidR="00F00CEA" w:rsidRPr="00F00CEA" w14:paraId="2DF3A1A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8CFA88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18106E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4.982.446</w:t>
            </w:r>
          </w:p>
        </w:tc>
      </w:tr>
      <w:tr w:rsidR="00F00CEA" w:rsidRPr="00F00CEA" w14:paraId="5485522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68DE25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3C31909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4.982.446</w:t>
            </w:r>
          </w:p>
        </w:tc>
      </w:tr>
      <w:tr w:rsidR="00F00CEA" w:rsidRPr="00F00CEA" w14:paraId="6ECCAFA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9ADF68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1D6F6F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4.982.446</w:t>
            </w:r>
          </w:p>
        </w:tc>
      </w:tr>
      <w:tr w:rsidR="00F00CEA" w:rsidRPr="00F00CEA" w14:paraId="3A856AC2"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7C732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8301 - Secretaría Ejecutiva del Sistema Anticorrupción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A5ADAB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20.727.192</w:t>
            </w:r>
          </w:p>
        </w:tc>
      </w:tr>
      <w:tr w:rsidR="00F00CEA" w:rsidRPr="00F00CEA" w14:paraId="6F69F080"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2B5D6ADF"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nil"/>
              <w:left w:val="nil"/>
              <w:bottom w:val="single" w:sz="4" w:space="0" w:color="000000"/>
              <w:right w:val="single" w:sz="4" w:space="0" w:color="000000"/>
            </w:tcBorders>
            <w:shd w:val="clear" w:color="auto" w:fill="auto"/>
            <w:vAlign w:val="center"/>
            <w:hideMark/>
          </w:tcPr>
          <w:p w14:paraId="39D9B10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3.194.822</w:t>
            </w:r>
          </w:p>
        </w:tc>
      </w:tr>
      <w:tr w:rsidR="00F00CEA" w:rsidRPr="00F00CEA" w14:paraId="29924C0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E3C41D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8B7430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3.194.822</w:t>
            </w:r>
          </w:p>
        </w:tc>
      </w:tr>
      <w:tr w:rsidR="00F00CEA" w:rsidRPr="00F00CEA" w14:paraId="3B27B55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C7BEAF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68F286B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774.816</w:t>
            </w:r>
          </w:p>
        </w:tc>
      </w:tr>
      <w:tr w:rsidR="00F00CEA" w:rsidRPr="00F00CEA" w14:paraId="544D1B9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D64725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1182719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774.816</w:t>
            </w:r>
          </w:p>
        </w:tc>
      </w:tr>
      <w:tr w:rsidR="00F00CEA" w:rsidRPr="00F00CEA" w14:paraId="63D7625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D28CA0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0DC05C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774.816</w:t>
            </w:r>
          </w:p>
        </w:tc>
      </w:tr>
      <w:tr w:rsidR="00F00CEA" w:rsidRPr="00F00CEA" w14:paraId="7F08998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8E4676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D60361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2.420.006</w:t>
            </w:r>
          </w:p>
        </w:tc>
      </w:tr>
      <w:tr w:rsidR="00F00CEA" w:rsidRPr="00F00CEA" w14:paraId="0514B8C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7F6A33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BE0407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2.420.006</w:t>
            </w:r>
          </w:p>
        </w:tc>
      </w:tr>
      <w:tr w:rsidR="00F00CEA" w:rsidRPr="00F00CEA" w14:paraId="1CC99F4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7020EC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4FCAEC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2.420.006</w:t>
            </w:r>
          </w:p>
        </w:tc>
      </w:tr>
      <w:tr w:rsidR="00F00CEA" w:rsidRPr="00F00CEA" w14:paraId="092E2B71"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0F77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O003 - Consolidación de la Política Anticorrupción del Estado de Quintana Roo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0521CF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17.532.370</w:t>
            </w:r>
          </w:p>
        </w:tc>
      </w:tr>
      <w:tr w:rsidR="00F00CEA" w:rsidRPr="00F00CEA" w14:paraId="09A1171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B453D41"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3A4BD11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17.532.370</w:t>
            </w:r>
          </w:p>
        </w:tc>
      </w:tr>
      <w:tr w:rsidR="00F00CEA" w:rsidRPr="00F00CEA" w14:paraId="1A95DD5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4001FA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Recursos Fiscales</w:t>
            </w:r>
          </w:p>
        </w:tc>
        <w:tc>
          <w:tcPr>
            <w:tcW w:w="930" w:type="pct"/>
            <w:tcBorders>
              <w:top w:val="nil"/>
              <w:left w:val="nil"/>
              <w:bottom w:val="nil"/>
              <w:right w:val="single" w:sz="4" w:space="0" w:color="000000"/>
            </w:tcBorders>
            <w:shd w:val="clear" w:color="auto" w:fill="auto"/>
            <w:vAlign w:val="center"/>
            <w:hideMark/>
          </w:tcPr>
          <w:p w14:paraId="13CC2AE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3.970.780</w:t>
            </w:r>
          </w:p>
        </w:tc>
      </w:tr>
      <w:tr w:rsidR="00F00CEA" w:rsidRPr="00F00CEA" w14:paraId="6822B7D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25855A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11D9B5D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3.970.780</w:t>
            </w:r>
          </w:p>
        </w:tc>
      </w:tr>
      <w:tr w:rsidR="00F00CEA" w:rsidRPr="00F00CEA" w14:paraId="1B3B823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6F40B8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B69F72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3.970.780</w:t>
            </w:r>
          </w:p>
        </w:tc>
      </w:tr>
      <w:tr w:rsidR="00F00CEA" w:rsidRPr="00F00CEA" w14:paraId="6182960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4FF32C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D4CAC8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13.561.590</w:t>
            </w:r>
          </w:p>
        </w:tc>
      </w:tr>
      <w:tr w:rsidR="00F00CEA" w:rsidRPr="00F00CEA" w14:paraId="672CB92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9C230C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9D54E6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13.561.590</w:t>
            </w:r>
          </w:p>
        </w:tc>
      </w:tr>
      <w:tr w:rsidR="00F00CEA" w:rsidRPr="00F00CEA" w14:paraId="496CC93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9C7E5C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4C80B7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13.561.590</w:t>
            </w:r>
          </w:p>
        </w:tc>
      </w:tr>
      <w:tr w:rsidR="00F00CEA" w:rsidRPr="00F00CEA" w14:paraId="280A1B6E"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6F4B6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8302 - Secretariado Ejecutivo del Sistema Estatal de Seguridad Pública</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1AC3F6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57.673.627</w:t>
            </w:r>
          </w:p>
        </w:tc>
      </w:tr>
      <w:tr w:rsidR="00F00CEA" w:rsidRPr="00F00CEA" w14:paraId="7ADCB01E"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26CB14D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E003 - Prevención Social del Delito, Violencia, Delincuencia y Participación Ciudadana</w:t>
            </w:r>
          </w:p>
        </w:tc>
        <w:tc>
          <w:tcPr>
            <w:tcW w:w="930" w:type="pct"/>
            <w:tcBorders>
              <w:top w:val="nil"/>
              <w:left w:val="nil"/>
              <w:bottom w:val="single" w:sz="4" w:space="0" w:color="000000"/>
              <w:right w:val="single" w:sz="4" w:space="0" w:color="000000"/>
            </w:tcBorders>
            <w:shd w:val="clear" w:color="auto" w:fill="auto"/>
            <w:vAlign w:val="center"/>
            <w:hideMark/>
          </w:tcPr>
          <w:p w14:paraId="57EB59B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13.428.235</w:t>
            </w:r>
          </w:p>
        </w:tc>
      </w:tr>
      <w:tr w:rsidR="00F00CEA" w:rsidRPr="00F00CEA" w14:paraId="49B6C7A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F5D6069"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3C48A38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13.428.235</w:t>
            </w:r>
          </w:p>
        </w:tc>
      </w:tr>
      <w:tr w:rsidR="00F00CEA" w:rsidRPr="00F00CEA" w14:paraId="1DC0D5F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416992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1FD4EB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13.428.235</w:t>
            </w:r>
          </w:p>
        </w:tc>
      </w:tr>
      <w:tr w:rsidR="00F00CEA" w:rsidRPr="00F00CEA" w14:paraId="429A107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9DDFDC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45DEEA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13.428.235</w:t>
            </w:r>
          </w:p>
        </w:tc>
      </w:tr>
      <w:tr w:rsidR="00F00CEA" w:rsidRPr="00F00CEA" w14:paraId="4DC9136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B7709E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0C4179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13.428.235</w:t>
            </w:r>
          </w:p>
        </w:tc>
      </w:tr>
      <w:tr w:rsidR="00F00CEA" w:rsidRPr="00F00CEA" w14:paraId="1BCF1A4E"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FA4EAE"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M001 - Gestión y Apoyo Institucional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EA9312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10.017.139</w:t>
            </w:r>
          </w:p>
        </w:tc>
      </w:tr>
      <w:tr w:rsidR="00F00CEA" w:rsidRPr="00F00CEA" w14:paraId="7275363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330EF36"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3755D26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10.017.139</w:t>
            </w:r>
          </w:p>
        </w:tc>
      </w:tr>
      <w:tr w:rsidR="00F00CEA" w:rsidRPr="00F00CEA" w14:paraId="64AD900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5ACFD4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287D297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2.179.134</w:t>
            </w:r>
          </w:p>
        </w:tc>
      </w:tr>
      <w:tr w:rsidR="00F00CEA" w:rsidRPr="00F00CEA" w14:paraId="5791C9D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17C354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4515274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2.179.134</w:t>
            </w:r>
          </w:p>
        </w:tc>
      </w:tr>
      <w:tr w:rsidR="00F00CEA" w:rsidRPr="00F00CEA" w14:paraId="5FEE657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EF9AD5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B7B300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2.179.134</w:t>
            </w:r>
          </w:p>
        </w:tc>
      </w:tr>
      <w:tr w:rsidR="00F00CEA" w:rsidRPr="00F00CEA" w14:paraId="4B02744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7B6854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023DDD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7.838.005</w:t>
            </w:r>
          </w:p>
        </w:tc>
      </w:tr>
      <w:tr w:rsidR="00F00CEA" w:rsidRPr="00F00CEA" w14:paraId="4C7DF6D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8335BE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5586DE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7.838.005</w:t>
            </w:r>
          </w:p>
        </w:tc>
      </w:tr>
      <w:tr w:rsidR="00F00CEA" w:rsidRPr="00F00CEA" w14:paraId="02123E1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77446F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2D4356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7.838.005</w:t>
            </w:r>
          </w:p>
        </w:tc>
      </w:tr>
      <w:tr w:rsidR="00F00CEA" w:rsidRPr="00F00CEA" w14:paraId="0C5E7C89"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E4A14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P001 - Coordinación, Articulación y Vinculación con el Sistema Estatal de Seguridad Pública</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E0B8E4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34.228.253</w:t>
            </w:r>
          </w:p>
        </w:tc>
      </w:tr>
      <w:tr w:rsidR="00F00CEA" w:rsidRPr="00F00CEA" w14:paraId="6336C9A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FDC4A7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121A7F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23.110.455</w:t>
            </w:r>
          </w:p>
        </w:tc>
      </w:tr>
      <w:tr w:rsidR="00F00CEA" w:rsidRPr="00F00CEA" w14:paraId="359B6B4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7E2508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930" w:type="pct"/>
            <w:tcBorders>
              <w:top w:val="nil"/>
              <w:left w:val="nil"/>
              <w:bottom w:val="nil"/>
              <w:right w:val="single" w:sz="4" w:space="0" w:color="000000"/>
            </w:tcBorders>
            <w:shd w:val="clear" w:color="auto" w:fill="auto"/>
            <w:vAlign w:val="center"/>
            <w:hideMark/>
          </w:tcPr>
          <w:p w14:paraId="5038FEF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963.621</w:t>
            </w:r>
          </w:p>
        </w:tc>
      </w:tr>
      <w:tr w:rsidR="00F00CEA" w:rsidRPr="00F00CEA" w14:paraId="5132545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670740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de la Recaudación Local</w:t>
            </w:r>
          </w:p>
        </w:tc>
        <w:tc>
          <w:tcPr>
            <w:tcW w:w="930" w:type="pct"/>
            <w:tcBorders>
              <w:top w:val="nil"/>
              <w:left w:val="nil"/>
              <w:bottom w:val="nil"/>
              <w:right w:val="single" w:sz="4" w:space="0" w:color="000000"/>
            </w:tcBorders>
            <w:shd w:val="clear" w:color="auto" w:fill="auto"/>
            <w:vAlign w:val="center"/>
            <w:hideMark/>
          </w:tcPr>
          <w:p w14:paraId="4320824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963.621</w:t>
            </w:r>
          </w:p>
        </w:tc>
      </w:tr>
      <w:tr w:rsidR="00F00CEA" w:rsidRPr="00F00CEA" w14:paraId="6C2C451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2DADEE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1A543F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963.621</w:t>
            </w:r>
          </w:p>
        </w:tc>
      </w:tr>
      <w:tr w:rsidR="00F00CEA" w:rsidRPr="00F00CEA" w14:paraId="3207543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963B41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010182E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22.146.834</w:t>
            </w:r>
          </w:p>
        </w:tc>
      </w:tr>
      <w:tr w:rsidR="00F00CEA" w:rsidRPr="00F00CEA" w14:paraId="5BCB838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E37D28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E952C2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22.146.834</w:t>
            </w:r>
          </w:p>
        </w:tc>
      </w:tr>
      <w:tr w:rsidR="00F00CEA" w:rsidRPr="00F00CEA" w14:paraId="76B98EA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9817DBA"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7C11E7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22.146.834</w:t>
            </w:r>
          </w:p>
        </w:tc>
      </w:tr>
      <w:tr w:rsidR="00F00CEA" w:rsidRPr="00F00CEA" w14:paraId="042D0ED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7A32A1C"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599354E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11.117.798</w:t>
            </w:r>
          </w:p>
        </w:tc>
      </w:tr>
      <w:tr w:rsidR="00F00CEA" w:rsidRPr="00F00CEA" w14:paraId="71A79A1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FA0122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AE5EC5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11.117.798</w:t>
            </w:r>
          </w:p>
        </w:tc>
      </w:tr>
      <w:tr w:rsidR="00F00CEA" w:rsidRPr="00F00CEA" w14:paraId="1E40655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5CF6D2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19C24E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11.117.798</w:t>
            </w:r>
          </w:p>
        </w:tc>
      </w:tr>
      <w:tr w:rsidR="00F00CEA" w:rsidRPr="00F00CEA" w14:paraId="0798CE6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77BC57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254504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11.117.798</w:t>
            </w:r>
          </w:p>
        </w:tc>
      </w:tr>
      <w:tr w:rsidR="00F00CEA" w:rsidRPr="00F00CEA" w14:paraId="20E33EF5"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31E1C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8601 - Municipio de Cozumel</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0AFBC9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418.363.044</w:t>
            </w:r>
          </w:p>
        </w:tc>
      </w:tr>
      <w:tr w:rsidR="00F00CEA" w:rsidRPr="00F00CEA" w14:paraId="6FFF0284"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48F2FCC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C001 - Participaciones a los Municipios del Estado</w:t>
            </w:r>
          </w:p>
        </w:tc>
        <w:tc>
          <w:tcPr>
            <w:tcW w:w="930" w:type="pct"/>
            <w:tcBorders>
              <w:top w:val="nil"/>
              <w:left w:val="nil"/>
              <w:bottom w:val="single" w:sz="4" w:space="0" w:color="000000"/>
              <w:right w:val="single" w:sz="4" w:space="0" w:color="000000"/>
            </w:tcBorders>
            <w:shd w:val="clear" w:color="auto" w:fill="auto"/>
            <w:vAlign w:val="center"/>
            <w:hideMark/>
          </w:tcPr>
          <w:p w14:paraId="2CD7DB2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255.200.511</w:t>
            </w:r>
          </w:p>
        </w:tc>
      </w:tr>
      <w:tr w:rsidR="00F00CEA" w:rsidRPr="00F00CEA" w14:paraId="5EFBC78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5106742"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015618A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255.200.511</w:t>
            </w:r>
          </w:p>
        </w:tc>
      </w:tr>
      <w:tr w:rsidR="00F00CEA" w:rsidRPr="00F00CEA" w14:paraId="66B9CCE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C228D9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49EAF5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255.200.511</w:t>
            </w:r>
          </w:p>
        </w:tc>
      </w:tr>
      <w:tr w:rsidR="00F00CEA" w:rsidRPr="00F00CEA" w14:paraId="124D25D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0F6EFD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C5C0C3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255.200.511</w:t>
            </w:r>
          </w:p>
        </w:tc>
      </w:tr>
      <w:tr w:rsidR="00F00CEA" w:rsidRPr="00F00CEA" w14:paraId="3828E9D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4B0C317"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C392AB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255.200.511</w:t>
            </w:r>
          </w:p>
        </w:tc>
      </w:tr>
      <w:tr w:rsidR="00F00CEA" w:rsidRPr="00F00CEA" w14:paraId="76F153EF"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9FAB42"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I001 - Aportaciones a los Municipios del Estado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C79C7C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121.052.272</w:t>
            </w:r>
          </w:p>
        </w:tc>
      </w:tr>
      <w:tr w:rsidR="00F00CEA" w:rsidRPr="00F00CEA" w14:paraId="6BBD45A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32DFEB2"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Etiquetado</w:t>
            </w:r>
          </w:p>
        </w:tc>
        <w:tc>
          <w:tcPr>
            <w:tcW w:w="930" w:type="pct"/>
            <w:tcBorders>
              <w:top w:val="nil"/>
              <w:left w:val="nil"/>
              <w:bottom w:val="nil"/>
              <w:right w:val="single" w:sz="4" w:space="0" w:color="000000"/>
            </w:tcBorders>
            <w:shd w:val="clear" w:color="auto" w:fill="auto"/>
            <w:vAlign w:val="center"/>
            <w:hideMark/>
          </w:tcPr>
          <w:p w14:paraId="3690CAB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121.052.272</w:t>
            </w:r>
          </w:p>
        </w:tc>
      </w:tr>
      <w:tr w:rsidR="00F00CEA" w:rsidRPr="00F00CEA" w14:paraId="3861DA0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7256DC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1F17D5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121.052.272</w:t>
            </w:r>
          </w:p>
        </w:tc>
      </w:tr>
      <w:tr w:rsidR="00F00CEA" w:rsidRPr="00F00CEA" w14:paraId="6995643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CF62892"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A7F1D5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121.052.272</w:t>
            </w:r>
          </w:p>
        </w:tc>
      </w:tr>
      <w:tr w:rsidR="00F00CEA" w:rsidRPr="00F00CEA" w14:paraId="71FCF38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331F15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E035C6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121.052.272</w:t>
            </w:r>
          </w:p>
        </w:tc>
      </w:tr>
      <w:tr w:rsidR="00F00CEA" w:rsidRPr="00F00CEA" w14:paraId="2FD98E43"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72B2F"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R003 - Transferencias a los Municipios del Estado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3E052E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42.110.261</w:t>
            </w:r>
          </w:p>
        </w:tc>
      </w:tr>
      <w:tr w:rsidR="00F00CEA" w:rsidRPr="00F00CEA" w14:paraId="730CF36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8335D1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587BA8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42.110.261</w:t>
            </w:r>
          </w:p>
        </w:tc>
      </w:tr>
      <w:tr w:rsidR="00F00CEA" w:rsidRPr="00F00CEA" w14:paraId="6F4DBBA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2E2FFE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980050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42.110.261</w:t>
            </w:r>
          </w:p>
        </w:tc>
      </w:tr>
      <w:tr w:rsidR="00F00CEA" w:rsidRPr="00F00CEA" w14:paraId="33BD1BF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424D4E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40876A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42.110.261</w:t>
            </w:r>
          </w:p>
        </w:tc>
      </w:tr>
      <w:tr w:rsidR="00F00CEA" w:rsidRPr="00F00CEA" w14:paraId="7B9330F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8E5D1A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3A7E89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42.110.261</w:t>
            </w:r>
          </w:p>
        </w:tc>
      </w:tr>
      <w:tr w:rsidR="00F00CEA" w:rsidRPr="00F00CEA" w14:paraId="2FAF034B"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B39F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8602 - Municipio de Felipe Carrillo Puerto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77BB3D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673.401.730</w:t>
            </w:r>
          </w:p>
        </w:tc>
      </w:tr>
      <w:tr w:rsidR="00F00CEA" w:rsidRPr="00F00CEA" w14:paraId="3E653DBA"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681E12F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C001 - Participaciones a los Municipios del Estado</w:t>
            </w:r>
          </w:p>
        </w:tc>
        <w:tc>
          <w:tcPr>
            <w:tcW w:w="930" w:type="pct"/>
            <w:tcBorders>
              <w:top w:val="nil"/>
              <w:left w:val="nil"/>
              <w:bottom w:val="single" w:sz="4" w:space="0" w:color="000000"/>
              <w:right w:val="single" w:sz="4" w:space="0" w:color="000000"/>
            </w:tcBorders>
            <w:shd w:val="clear" w:color="auto" w:fill="auto"/>
            <w:vAlign w:val="center"/>
            <w:hideMark/>
          </w:tcPr>
          <w:p w14:paraId="64CA427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279.399.499</w:t>
            </w:r>
          </w:p>
        </w:tc>
      </w:tr>
      <w:tr w:rsidR="00F00CEA" w:rsidRPr="00F00CEA" w14:paraId="737E2B3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CFDE8A1"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3D23D1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279.399.499</w:t>
            </w:r>
          </w:p>
        </w:tc>
      </w:tr>
      <w:tr w:rsidR="00F00CEA" w:rsidRPr="00F00CEA" w14:paraId="1C343D5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A4DB07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2178392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279.399.499</w:t>
            </w:r>
          </w:p>
        </w:tc>
      </w:tr>
      <w:tr w:rsidR="00F00CEA" w:rsidRPr="00F00CEA" w14:paraId="6AFF190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B212B3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28387D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279.399.499</w:t>
            </w:r>
          </w:p>
        </w:tc>
      </w:tr>
      <w:tr w:rsidR="00F00CEA" w:rsidRPr="00F00CEA" w14:paraId="43C1518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770C84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CC16EB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279.399.499</w:t>
            </w:r>
          </w:p>
        </w:tc>
      </w:tr>
      <w:tr w:rsidR="00F00CEA" w:rsidRPr="00F00CEA" w14:paraId="55062295"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6162DC"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I001 - Aportaciones a los Municipios del Estado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51A825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385.870.155</w:t>
            </w:r>
          </w:p>
        </w:tc>
      </w:tr>
      <w:tr w:rsidR="00F00CEA" w:rsidRPr="00F00CEA" w14:paraId="093EF7F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769A111"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5A54FB7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385.870.155</w:t>
            </w:r>
          </w:p>
        </w:tc>
      </w:tr>
      <w:tr w:rsidR="00F00CEA" w:rsidRPr="00F00CEA" w14:paraId="3A4A834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FBB975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AAAECC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385.870.155</w:t>
            </w:r>
          </w:p>
        </w:tc>
      </w:tr>
      <w:tr w:rsidR="00F00CEA" w:rsidRPr="00F00CEA" w14:paraId="30EB3DA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79A433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41125F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385.870.155</w:t>
            </w:r>
          </w:p>
        </w:tc>
      </w:tr>
      <w:tr w:rsidR="00F00CEA" w:rsidRPr="00F00CEA" w14:paraId="0EB48B7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BA98C0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26DF09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385.870.155</w:t>
            </w:r>
          </w:p>
        </w:tc>
      </w:tr>
      <w:tr w:rsidR="00F00CEA" w:rsidRPr="00F00CEA" w14:paraId="2C0C8161"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7BC5C"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R003 - Transferencias a los Municipios del Estado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3E1E4A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8.132.076</w:t>
            </w:r>
          </w:p>
        </w:tc>
      </w:tr>
      <w:tr w:rsidR="00F00CEA" w:rsidRPr="00F00CEA" w14:paraId="77B5232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6CC2301"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1067C31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8.132.076</w:t>
            </w:r>
          </w:p>
        </w:tc>
      </w:tr>
      <w:tr w:rsidR="00F00CEA" w:rsidRPr="00F00CEA" w14:paraId="44BAF00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B124D0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082313C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8.132.076</w:t>
            </w:r>
          </w:p>
        </w:tc>
      </w:tr>
      <w:tr w:rsidR="00F00CEA" w:rsidRPr="00F00CEA" w14:paraId="476F26B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297B0A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06114F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8.132.076</w:t>
            </w:r>
          </w:p>
        </w:tc>
      </w:tr>
      <w:tr w:rsidR="00F00CEA" w:rsidRPr="00F00CEA" w14:paraId="2EC3C61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E2C4D0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493377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8.132.076</w:t>
            </w:r>
          </w:p>
        </w:tc>
      </w:tr>
      <w:tr w:rsidR="00F00CEA" w:rsidRPr="00F00CEA" w14:paraId="7330C9C9"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355D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8603 - Municipio de Isla Mujeres</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A51121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243.684.439</w:t>
            </w:r>
          </w:p>
        </w:tc>
      </w:tr>
      <w:tr w:rsidR="00F00CEA" w:rsidRPr="00F00CEA" w14:paraId="3ACADDA4"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31BA0966"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C001 - Participaciones a los Municipios del Estado</w:t>
            </w:r>
          </w:p>
        </w:tc>
        <w:tc>
          <w:tcPr>
            <w:tcW w:w="930" w:type="pct"/>
            <w:tcBorders>
              <w:top w:val="nil"/>
              <w:left w:val="nil"/>
              <w:bottom w:val="single" w:sz="4" w:space="0" w:color="000000"/>
              <w:right w:val="single" w:sz="4" w:space="0" w:color="000000"/>
            </w:tcBorders>
            <w:shd w:val="clear" w:color="auto" w:fill="auto"/>
            <w:vAlign w:val="center"/>
            <w:hideMark/>
          </w:tcPr>
          <w:p w14:paraId="49075EC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173.571.563</w:t>
            </w:r>
          </w:p>
        </w:tc>
      </w:tr>
      <w:tr w:rsidR="00F00CEA" w:rsidRPr="00F00CEA" w14:paraId="78A6A0A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3A5BA0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57DDF25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173.571.563</w:t>
            </w:r>
          </w:p>
        </w:tc>
      </w:tr>
      <w:tr w:rsidR="00F00CEA" w:rsidRPr="00F00CEA" w14:paraId="7AA2F59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B6D6D6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200BAAC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173.571.563</w:t>
            </w:r>
          </w:p>
        </w:tc>
      </w:tr>
      <w:tr w:rsidR="00F00CEA" w:rsidRPr="00F00CEA" w14:paraId="0CCDBBE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8B3D01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543959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173.571.563</w:t>
            </w:r>
          </w:p>
        </w:tc>
      </w:tr>
      <w:tr w:rsidR="00F00CEA" w:rsidRPr="00F00CEA" w14:paraId="3023886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BADAFA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137AE3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173.571.563</w:t>
            </w:r>
          </w:p>
        </w:tc>
      </w:tr>
      <w:tr w:rsidR="00F00CEA" w:rsidRPr="00F00CEA" w14:paraId="6ADCCF43"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51DD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I001 - Aportaciones a los Municipios del Estado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6C6274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43.373.184</w:t>
            </w:r>
          </w:p>
        </w:tc>
      </w:tr>
      <w:tr w:rsidR="00F00CEA" w:rsidRPr="00F00CEA" w14:paraId="4E001A6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40837B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3A4D995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43.373.184</w:t>
            </w:r>
          </w:p>
        </w:tc>
      </w:tr>
      <w:tr w:rsidR="00F00CEA" w:rsidRPr="00F00CEA" w14:paraId="2D21778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502016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8FC2B9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43.373.184</w:t>
            </w:r>
          </w:p>
        </w:tc>
      </w:tr>
      <w:tr w:rsidR="00F00CEA" w:rsidRPr="00F00CEA" w14:paraId="3AD40A0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7F2716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AF602B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43.373.184</w:t>
            </w:r>
          </w:p>
        </w:tc>
      </w:tr>
      <w:tr w:rsidR="00F00CEA" w:rsidRPr="00F00CEA" w14:paraId="1F313C4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39110D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F41178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43.373.184</w:t>
            </w:r>
          </w:p>
        </w:tc>
      </w:tr>
      <w:tr w:rsidR="00F00CEA" w:rsidRPr="00F00CEA" w14:paraId="3E04A429"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E2A1F9"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R003 - Transferencias a los Municipios del Estado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76CA50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26.739.692</w:t>
            </w:r>
          </w:p>
        </w:tc>
      </w:tr>
      <w:tr w:rsidR="00F00CEA" w:rsidRPr="00F00CEA" w14:paraId="5FFF3AA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31A9AD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3EB27A0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26.739.692</w:t>
            </w:r>
          </w:p>
        </w:tc>
      </w:tr>
      <w:tr w:rsidR="00F00CEA" w:rsidRPr="00F00CEA" w14:paraId="53A416F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D7ACF2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Recursos Federales</w:t>
            </w:r>
          </w:p>
        </w:tc>
        <w:tc>
          <w:tcPr>
            <w:tcW w:w="930" w:type="pct"/>
            <w:tcBorders>
              <w:top w:val="nil"/>
              <w:left w:val="nil"/>
              <w:bottom w:val="nil"/>
              <w:right w:val="single" w:sz="4" w:space="0" w:color="000000"/>
            </w:tcBorders>
            <w:shd w:val="clear" w:color="auto" w:fill="auto"/>
            <w:vAlign w:val="center"/>
            <w:hideMark/>
          </w:tcPr>
          <w:p w14:paraId="4B6A9A0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26.739.692</w:t>
            </w:r>
          </w:p>
        </w:tc>
      </w:tr>
      <w:tr w:rsidR="00F00CEA" w:rsidRPr="00F00CEA" w14:paraId="2C1C9ED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9112D4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3032E8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26.739.692</w:t>
            </w:r>
          </w:p>
        </w:tc>
      </w:tr>
      <w:tr w:rsidR="00F00CEA" w:rsidRPr="00F00CEA" w14:paraId="71AE031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105DDD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91B919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26.739.692</w:t>
            </w:r>
          </w:p>
        </w:tc>
      </w:tr>
      <w:tr w:rsidR="00F00CEA" w:rsidRPr="00F00CEA" w14:paraId="1E232385"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B92EA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8604 - Municipio de Othón P. Blanco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A4041A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872.519.480</w:t>
            </w:r>
          </w:p>
        </w:tc>
      </w:tr>
      <w:tr w:rsidR="00F00CEA" w:rsidRPr="00F00CEA" w14:paraId="380DFB9E"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4516713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C001 - Participaciones a los Municipios del Estado</w:t>
            </w:r>
          </w:p>
        </w:tc>
        <w:tc>
          <w:tcPr>
            <w:tcW w:w="930" w:type="pct"/>
            <w:tcBorders>
              <w:top w:val="nil"/>
              <w:left w:val="nil"/>
              <w:bottom w:val="single" w:sz="4" w:space="0" w:color="000000"/>
              <w:right w:val="single" w:sz="4" w:space="0" w:color="000000"/>
            </w:tcBorders>
            <w:shd w:val="clear" w:color="auto" w:fill="auto"/>
            <w:vAlign w:val="center"/>
            <w:hideMark/>
          </w:tcPr>
          <w:p w14:paraId="09024B4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383.897.421</w:t>
            </w:r>
          </w:p>
        </w:tc>
      </w:tr>
      <w:tr w:rsidR="00F00CEA" w:rsidRPr="00F00CEA" w14:paraId="5374707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B7AB1AC"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CFEBBB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383.897.421</w:t>
            </w:r>
          </w:p>
        </w:tc>
      </w:tr>
      <w:tr w:rsidR="00F00CEA" w:rsidRPr="00F00CEA" w14:paraId="35E3862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50A566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8A24FF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383.897.421</w:t>
            </w:r>
          </w:p>
        </w:tc>
      </w:tr>
      <w:tr w:rsidR="00F00CEA" w:rsidRPr="00F00CEA" w14:paraId="200D173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49F9AC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A01BF1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383.897.421</w:t>
            </w:r>
          </w:p>
        </w:tc>
      </w:tr>
      <w:tr w:rsidR="00F00CEA" w:rsidRPr="00F00CEA" w14:paraId="7F44910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13FAF5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336255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383.897.421</w:t>
            </w:r>
          </w:p>
        </w:tc>
      </w:tr>
      <w:tr w:rsidR="00F00CEA" w:rsidRPr="00F00CEA" w14:paraId="4CE77A63"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7C28B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I001 - Aportaciones a los Municipios del Estado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A31A08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474.239.007</w:t>
            </w:r>
          </w:p>
        </w:tc>
      </w:tr>
      <w:tr w:rsidR="00F00CEA" w:rsidRPr="00F00CEA" w14:paraId="5D550B5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74EF5A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5B33627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474.239.007</w:t>
            </w:r>
          </w:p>
        </w:tc>
      </w:tr>
      <w:tr w:rsidR="00F00CEA" w:rsidRPr="00F00CEA" w14:paraId="3E2191D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2A073C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0086601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474.239.007</w:t>
            </w:r>
          </w:p>
        </w:tc>
      </w:tr>
      <w:tr w:rsidR="00F00CEA" w:rsidRPr="00F00CEA" w14:paraId="39CD17F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8E5FC5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A0E833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474.239.007</w:t>
            </w:r>
          </w:p>
        </w:tc>
      </w:tr>
      <w:tr w:rsidR="00F00CEA" w:rsidRPr="00F00CEA" w14:paraId="6212422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C1C6A85"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92F2E5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474.239.007</w:t>
            </w:r>
          </w:p>
        </w:tc>
      </w:tr>
      <w:tr w:rsidR="00F00CEA" w:rsidRPr="00F00CEA" w14:paraId="54ADD388"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81D8D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R003 - Transferencias a los Municipios del Estado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D68B32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14.383.052</w:t>
            </w:r>
          </w:p>
        </w:tc>
      </w:tr>
      <w:tr w:rsidR="00F00CEA" w:rsidRPr="00F00CEA" w14:paraId="5A48506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B98E59E"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23ADB6B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14.383.052</w:t>
            </w:r>
          </w:p>
        </w:tc>
      </w:tr>
      <w:tr w:rsidR="00F00CEA" w:rsidRPr="00F00CEA" w14:paraId="7FD7701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341F7F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34D238B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14.383.052</w:t>
            </w:r>
          </w:p>
        </w:tc>
      </w:tr>
      <w:tr w:rsidR="00F00CEA" w:rsidRPr="00F00CEA" w14:paraId="69575AB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6F5175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38D934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14.383.052</w:t>
            </w:r>
          </w:p>
        </w:tc>
      </w:tr>
      <w:tr w:rsidR="00F00CEA" w:rsidRPr="00F00CEA" w14:paraId="613C7D7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73EFA9C"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621295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14.383.052</w:t>
            </w:r>
          </w:p>
        </w:tc>
      </w:tr>
      <w:tr w:rsidR="00F00CEA" w:rsidRPr="00F00CEA" w14:paraId="1F1C1FB6"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656A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8605 - Municipio de Benito Juárez</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056703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2.309.715.755</w:t>
            </w:r>
          </w:p>
        </w:tc>
      </w:tr>
      <w:tr w:rsidR="00F00CEA" w:rsidRPr="00F00CEA" w14:paraId="4C95B08C"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14F95D4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C001 - Participaciones a los Municipios del Estado</w:t>
            </w:r>
          </w:p>
        </w:tc>
        <w:tc>
          <w:tcPr>
            <w:tcW w:w="930" w:type="pct"/>
            <w:tcBorders>
              <w:top w:val="nil"/>
              <w:left w:val="nil"/>
              <w:bottom w:val="single" w:sz="4" w:space="0" w:color="000000"/>
              <w:right w:val="single" w:sz="4" w:space="0" w:color="000000"/>
            </w:tcBorders>
            <w:shd w:val="clear" w:color="auto" w:fill="auto"/>
            <w:vAlign w:val="center"/>
            <w:hideMark/>
          </w:tcPr>
          <w:p w14:paraId="3D7BAC8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1.034.523.819</w:t>
            </w:r>
          </w:p>
        </w:tc>
      </w:tr>
      <w:tr w:rsidR="00F00CEA" w:rsidRPr="00F00CEA" w14:paraId="6612A0E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5A2C2F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701EBBA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1.034.523.819</w:t>
            </w:r>
          </w:p>
        </w:tc>
      </w:tr>
      <w:tr w:rsidR="00F00CEA" w:rsidRPr="00F00CEA" w14:paraId="3D8653C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3B4B69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6CD501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1.034.523.819</w:t>
            </w:r>
          </w:p>
        </w:tc>
      </w:tr>
      <w:tr w:rsidR="00F00CEA" w:rsidRPr="00F00CEA" w14:paraId="53ED6BC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549CA6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AE6663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1.034.523.819</w:t>
            </w:r>
          </w:p>
        </w:tc>
      </w:tr>
      <w:tr w:rsidR="00F00CEA" w:rsidRPr="00F00CEA" w14:paraId="0626DAB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64BC86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453992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1.034.523.819</w:t>
            </w:r>
          </w:p>
        </w:tc>
      </w:tr>
      <w:tr w:rsidR="00F00CEA" w:rsidRPr="00F00CEA" w14:paraId="255079A5"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A2444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I001 - Aportaciones a los Municipios del Estado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B22137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1.080.827.675</w:t>
            </w:r>
          </w:p>
        </w:tc>
      </w:tr>
      <w:tr w:rsidR="00F00CEA" w:rsidRPr="00F00CEA" w14:paraId="6F43F83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B576D22"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0402820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1.080.827.675</w:t>
            </w:r>
          </w:p>
        </w:tc>
      </w:tr>
      <w:tr w:rsidR="00F00CEA" w:rsidRPr="00F00CEA" w14:paraId="5A64E58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D978CB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59FD02E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1.080.827.675</w:t>
            </w:r>
          </w:p>
        </w:tc>
      </w:tr>
      <w:tr w:rsidR="00F00CEA" w:rsidRPr="00F00CEA" w14:paraId="29C2262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BC754A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9082D6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1.080.827.675</w:t>
            </w:r>
          </w:p>
        </w:tc>
      </w:tr>
      <w:tr w:rsidR="00F00CEA" w:rsidRPr="00F00CEA" w14:paraId="347D271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83F65D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331B1C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1.080.827.675</w:t>
            </w:r>
          </w:p>
        </w:tc>
      </w:tr>
      <w:tr w:rsidR="00F00CEA" w:rsidRPr="00F00CEA" w14:paraId="19B980EA"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522986"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R003 - Transferencias a los Municipios del Estado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B0FD70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194.364.261</w:t>
            </w:r>
          </w:p>
        </w:tc>
      </w:tr>
      <w:tr w:rsidR="00F00CEA" w:rsidRPr="00F00CEA" w14:paraId="09020BB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C93422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385DFEB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194.364.261</w:t>
            </w:r>
          </w:p>
        </w:tc>
      </w:tr>
      <w:tr w:rsidR="00F00CEA" w:rsidRPr="00F00CEA" w14:paraId="1F2FA1E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E879B9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2369716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194.364.261</w:t>
            </w:r>
          </w:p>
        </w:tc>
      </w:tr>
      <w:tr w:rsidR="00F00CEA" w:rsidRPr="00F00CEA" w14:paraId="636262D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1630AF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FA761D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194.364.261</w:t>
            </w:r>
          </w:p>
        </w:tc>
      </w:tr>
      <w:tr w:rsidR="00F00CEA" w:rsidRPr="00F00CEA" w14:paraId="0DE5AA3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0765AD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789008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194.364.261</w:t>
            </w:r>
          </w:p>
        </w:tc>
      </w:tr>
      <w:tr w:rsidR="00F00CEA" w:rsidRPr="00F00CEA" w14:paraId="51C41346"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EABE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8606 - Municipio de José María Morelos</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3D6C80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362.347.874</w:t>
            </w:r>
          </w:p>
        </w:tc>
      </w:tr>
      <w:tr w:rsidR="00F00CEA" w:rsidRPr="00F00CEA" w14:paraId="463FD65E"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6A244BC1"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C001 - Participaciones a los Municipios del Estado</w:t>
            </w:r>
          </w:p>
        </w:tc>
        <w:tc>
          <w:tcPr>
            <w:tcW w:w="930" w:type="pct"/>
            <w:tcBorders>
              <w:top w:val="nil"/>
              <w:left w:val="nil"/>
              <w:bottom w:val="single" w:sz="4" w:space="0" w:color="000000"/>
              <w:right w:val="single" w:sz="4" w:space="0" w:color="000000"/>
            </w:tcBorders>
            <w:shd w:val="clear" w:color="auto" w:fill="auto"/>
            <w:vAlign w:val="center"/>
            <w:hideMark/>
          </w:tcPr>
          <w:p w14:paraId="0D7B177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177.453.873</w:t>
            </w:r>
          </w:p>
        </w:tc>
      </w:tr>
      <w:tr w:rsidR="00F00CEA" w:rsidRPr="00F00CEA" w14:paraId="7E71520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A0FBF7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930567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177.453.873</w:t>
            </w:r>
          </w:p>
        </w:tc>
      </w:tr>
      <w:tr w:rsidR="00F00CEA" w:rsidRPr="00F00CEA" w14:paraId="65B1994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C6548C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Recursos Federales</w:t>
            </w:r>
          </w:p>
        </w:tc>
        <w:tc>
          <w:tcPr>
            <w:tcW w:w="930" w:type="pct"/>
            <w:tcBorders>
              <w:top w:val="nil"/>
              <w:left w:val="nil"/>
              <w:bottom w:val="nil"/>
              <w:right w:val="single" w:sz="4" w:space="0" w:color="000000"/>
            </w:tcBorders>
            <w:shd w:val="clear" w:color="auto" w:fill="auto"/>
            <w:vAlign w:val="center"/>
            <w:hideMark/>
          </w:tcPr>
          <w:p w14:paraId="34A62A4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177.453.873</w:t>
            </w:r>
          </w:p>
        </w:tc>
      </w:tr>
      <w:tr w:rsidR="00F00CEA" w:rsidRPr="00F00CEA" w14:paraId="5FD7A6C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952E3D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BFB397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177.453.873</w:t>
            </w:r>
          </w:p>
        </w:tc>
      </w:tr>
      <w:tr w:rsidR="00F00CEA" w:rsidRPr="00F00CEA" w14:paraId="0B6BDFD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F26DEE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141913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177.453.873</w:t>
            </w:r>
          </w:p>
        </w:tc>
      </w:tr>
      <w:tr w:rsidR="00F00CEA" w:rsidRPr="00F00CEA" w14:paraId="3B29B80C"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7092E"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I001 - Aportaciones a los Municipios del Estado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5A80DE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179.211.316</w:t>
            </w:r>
          </w:p>
        </w:tc>
      </w:tr>
      <w:tr w:rsidR="00F00CEA" w:rsidRPr="00F00CEA" w14:paraId="7AC108B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A86847E"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2595B15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179.211.316</w:t>
            </w:r>
          </w:p>
        </w:tc>
      </w:tr>
      <w:tr w:rsidR="00F00CEA" w:rsidRPr="00F00CEA" w14:paraId="1BC4325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A78DBA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698E865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179.211.316</w:t>
            </w:r>
          </w:p>
        </w:tc>
      </w:tr>
      <w:tr w:rsidR="00F00CEA" w:rsidRPr="00F00CEA" w14:paraId="5251918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0CCD83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D8F022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179.211.316</w:t>
            </w:r>
          </w:p>
        </w:tc>
      </w:tr>
      <w:tr w:rsidR="00F00CEA" w:rsidRPr="00F00CEA" w14:paraId="628F585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E485384"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7B8AB4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179.211.316</w:t>
            </w:r>
          </w:p>
        </w:tc>
      </w:tr>
      <w:tr w:rsidR="00F00CEA" w:rsidRPr="00F00CEA" w14:paraId="6A4E720B"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3E1A5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R003 - Transferencias a los Municipios del Estado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9854FA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5.682.685</w:t>
            </w:r>
          </w:p>
        </w:tc>
      </w:tr>
      <w:tr w:rsidR="00F00CEA" w:rsidRPr="00F00CEA" w14:paraId="746F275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E79F3C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078AD73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5.682.685</w:t>
            </w:r>
          </w:p>
        </w:tc>
      </w:tr>
      <w:tr w:rsidR="00F00CEA" w:rsidRPr="00F00CEA" w14:paraId="3E8A3A8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745A7B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641348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5.682.685</w:t>
            </w:r>
          </w:p>
        </w:tc>
      </w:tr>
      <w:tr w:rsidR="00F00CEA" w:rsidRPr="00F00CEA" w14:paraId="1A4D9E7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7F4FC9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C8A8CE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5.682.685</w:t>
            </w:r>
          </w:p>
        </w:tc>
      </w:tr>
      <w:tr w:rsidR="00F00CEA" w:rsidRPr="00F00CEA" w14:paraId="6815B74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EC6106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F6F337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5.682.685</w:t>
            </w:r>
          </w:p>
        </w:tc>
      </w:tr>
      <w:tr w:rsidR="00F00CEA" w:rsidRPr="00F00CEA" w14:paraId="4394ACC3"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257D1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8607 - Municipio de Lázaro Cárdenas</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D3D4BE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291.810.221</w:t>
            </w:r>
          </w:p>
        </w:tc>
      </w:tr>
      <w:tr w:rsidR="00F00CEA" w:rsidRPr="00F00CEA" w14:paraId="1C872D92"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39B48D42"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C001 - Participaciones a los Municipios del Estado</w:t>
            </w:r>
          </w:p>
        </w:tc>
        <w:tc>
          <w:tcPr>
            <w:tcW w:w="930" w:type="pct"/>
            <w:tcBorders>
              <w:top w:val="nil"/>
              <w:left w:val="nil"/>
              <w:bottom w:val="single" w:sz="4" w:space="0" w:color="000000"/>
              <w:right w:val="single" w:sz="4" w:space="0" w:color="000000"/>
            </w:tcBorders>
            <w:shd w:val="clear" w:color="auto" w:fill="auto"/>
            <w:vAlign w:val="center"/>
            <w:hideMark/>
          </w:tcPr>
          <w:p w14:paraId="5E9BDD5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175.400.574</w:t>
            </w:r>
          </w:p>
        </w:tc>
      </w:tr>
      <w:tr w:rsidR="00F00CEA" w:rsidRPr="00F00CEA" w14:paraId="2AF8DCD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8EC0126"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60F4D0B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175.400.574</w:t>
            </w:r>
          </w:p>
        </w:tc>
      </w:tr>
      <w:tr w:rsidR="00F00CEA" w:rsidRPr="00F00CEA" w14:paraId="6E9441B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83E144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09DBE2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175.400.574</w:t>
            </w:r>
          </w:p>
        </w:tc>
      </w:tr>
      <w:tr w:rsidR="00F00CEA" w:rsidRPr="00F00CEA" w14:paraId="18CC935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8A9229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BA15F2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175.400.574</w:t>
            </w:r>
          </w:p>
        </w:tc>
      </w:tr>
      <w:tr w:rsidR="00F00CEA" w:rsidRPr="00F00CEA" w14:paraId="5C8843E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B3D5C9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C1569C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175.400.574</w:t>
            </w:r>
          </w:p>
        </w:tc>
      </w:tr>
      <w:tr w:rsidR="00F00CEA" w:rsidRPr="00F00CEA" w14:paraId="623341F1"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A290F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I001 - Aportaciones a los Municipios del Estado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1A06AE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106.371.401</w:t>
            </w:r>
          </w:p>
        </w:tc>
      </w:tr>
      <w:tr w:rsidR="00F00CEA" w:rsidRPr="00F00CEA" w14:paraId="2CD8E48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375A2B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32EF994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106.371.401</w:t>
            </w:r>
          </w:p>
        </w:tc>
      </w:tr>
      <w:tr w:rsidR="00F00CEA" w:rsidRPr="00F00CEA" w14:paraId="0E73B0B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7C3184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32875FD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106.371.401</w:t>
            </w:r>
          </w:p>
        </w:tc>
      </w:tr>
      <w:tr w:rsidR="00F00CEA" w:rsidRPr="00F00CEA" w14:paraId="1044EAB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74F238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21239E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106.371.401</w:t>
            </w:r>
          </w:p>
        </w:tc>
      </w:tr>
      <w:tr w:rsidR="00F00CEA" w:rsidRPr="00F00CEA" w14:paraId="128055B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EECB84F"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A67930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106.371.401</w:t>
            </w:r>
          </w:p>
        </w:tc>
      </w:tr>
      <w:tr w:rsidR="00F00CEA" w:rsidRPr="00F00CEA" w14:paraId="3D001506"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648BEB"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R003 - Transferencias a los Municipios del Estado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C5892B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10.038.246</w:t>
            </w:r>
          </w:p>
        </w:tc>
      </w:tr>
      <w:tr w:rsidR="00F00CEA" w:rsidRPr="00F00CEA" w14:paraId="632387F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7334BA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15EA935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10.038.246</w:t>
            </w:r>
          </w:p>
        </w:tc>
      </w:tr>
      <w:tr w:rsidR="00F00CEA" w:rsidRPr="00F00CEA" w14:paraId="1FB9F64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523BEE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275FC29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10.038.246</w:t>
            </w:r>
          </w:p>
        </w:tc>
      </w:tr>
      <w:tr w:rsidR="00F00CEA" w:rsidRPr="00F00CEA" w14:paraId="45882C3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C2AA5B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B242AB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10.038.246</w:t>
            </w:r>
          </w:p>
        </w:tc>
      </w:tr>
      <w:tr w:rsidR="00F00CEA" w:rsidRPr="00F00CEA" w14:paraId="74DA20A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41408A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5F9BBE2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10.038.246</w:t>
            </w:r>
          </w:p>
        </w:tc>
      </w:tr>
      <w:tr w:rsidR="00F00CEA" w:rsidRPr="00F00CEA" w14:paraId="39B749DE"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237BA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8608 - Municipio de Solidaridad</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3F4AF57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967.726.422</w:t>
            </w:r>
          </w:p>
        </w:tc>
      </w:tr>
      <w:tr w:rsidR="00F00CEA" w:rsidRPr="00F00CEA" w14:paraId="5C8C6760"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4799A49C"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C001 - Participaciones a los Municipios del Estado</w:t>
            </w:r>
          </w:p>
        </w:tc>
        <w:tc>
          <w:tcPr>
            <w:tcW w:w="930" w:type="pct"/>
            <w:tcBorders>
              <w:top w:val="nil"/>
              <w:left w:val="nil"/>
              <w:bottom w:val="single" w:sz="4" w:space="0" w:color="000000"/>
              <w:right w:val="single" w:sz="4" w:space="0" w:color="000000"/>
            </w:tcBorders>
            <w:shd w:val="clear" w:color="auto" w:fill="auto"/>
            <w:vAlign w:val="center"/>
            <w:hideMark/>
          </w:tcPr>
          <w:p w14:paraId="6C4CE22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437.385.831</w:t>
            </w:r>
          </w:p>
        </w:tc>
      </w:tr>
      <w:tr w:rsidR="00F00CEA" w:rsidRPr="00F00CEA" w14:paraId="149C075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166C816"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2F16B14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437.385.831</w:t>
            </w:r>
          </w:p>
        </w:tc>
      </w:tr>
      <w:tr w:rsidR="00F00CEA" w:rsidRPr="00F00CEA" w14:paraId="7E82850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0D1D1C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C694B8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437.385.831</w:t>
            </w:r>
          </w:p>
        </w:tc>
      </w:tr>
      <w:tr w:rsidR="00F00CEA" w:rsidRPr="00F00CEA" w14:paraId="11824F2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0355BD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A11374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437.385.831</w:t>
            </w:r>
          </w:p>
        </w:tc>
      </w:tr>
      <w:tr w:rsidR="00F00CEA" w:rsidRPr="00F00CEA" w14:paraId="7E58966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F22382B"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6ED1B6A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437.385.831</w:t>
            </w:r>
          </w:p>
        </w:tc>
      </w:tr>
      <w:tr w:rsidR="00F00CEA" w:rsidRPr="00F00CEA" w14:paraId="29664E26"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8FE6AF"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I001 - Aportaciones a los Municipios del Estado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69190A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389.334.044</w:t>
            </w:r>
          </w:p>
        </w:tc>
      </w:tr>
      <w:tr w:rsidR="00F00CEA" w:rsidRPr="00F00CEA" w14:paraId="6AAE499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4D0E39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6CB8054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389.334.044</w:t>
            </w:r>
          </w:p>
        </w:tc>
      </w:tr>
      <w:tr w:rsidR="00F00CEA" w:rsidRPr="00F00CEA" w14:paraId="54413C3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B49B12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51EA8D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389.334.044</w:t>
            </w:r>
          </w:p>
        </w:tc>
      </w:tr>
      <w:tr w:rsidR="00F00CEA" w:rsidRPr="00F00CEA" w14:paraId="32FE7ED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5AFF59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2A6D025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389.334.044</w:t>
            </w:r>
          </w:p>
        </w:tc>
      </w:tr>
      <w:tr w:rsidR="00F00CEA" w:rsidRPr="00F00CEA" w14:paraId="5DE8073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854FEC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Ejercicio Fiscal 2023</w:t>
            </w:r>
          </w:p>
        </w:tc>
        <w:tc>
          <w:tcPr>
            <w:tcW w:w="930" w:type="pct"/>
            <w:tcBorders>
              <w:top w:val="nil"/>
              <w:left w:val="nil"/>
              <w:bottom w:val="nil"/>
              <w:right w:val="single" w:sz="4" w:space="0" w:color="000000"/>
            </w:tcBorders>
            <w:shd w:val="clear" w:color="auto" w:fill="auto"/>
            <w:vAlign w:val="center"/>
            <w:hideMark/>
          </w:tcPr>
          <w:p w14:paraId="1FBE2D9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389.334.044</w:t>
            </w:r>
          </w:p>
        </w:tc>
      </w:tr>
      <w:tr w:rsidR="00F00CEA" w:rsidRPr="00F00CEA" w14:paraId="79E4F994"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6ACC5D"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R003 - Transferencias a los Municipios del Estado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012EC26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141.006.547</w:t>
            </w:r>
          </w:p>
        </w:tc>
      </w:tr>
      <w:tr w:rsidR="00F00CEA" w:rsidRPr="00F00CEA" w14:paraId="50734AD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0478EE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3441840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141.006.547</w:t>
            </w:r>
          </w:p>
        </w:tc>
      </w:tr>
      <w:tr w:rsidR="00F00CEA" w:rsidRPr="00F00CEA" w14:paraId="1040500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20B512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37353BB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141.006.547</w:t>
            </w:r>
          </w:p>
        </w:tc>
      </w:tr>
      <w:tr w:rsidR="00F00CEA" w:rsidRPr="00F00CEA" w14:paraId="14A7441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E4A8B5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CCF381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141.006.547</w:t>
            </w:r>
          </w:p>
        </w:tc>
      </w:tr>
      <w:tr w:rsidR="00F00CEA" w:rsidRPr="00F00CEA" w14:paraId="5B7A8C9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FEAE9C2"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2216B06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141.006.547</w:t>
            </w:r>
          </w:p>
        </w:tc>
      </w:tr>
      <w:tr w:rsidR="00F00CEA" w:rsidRPr="00F00CEA" w14:paraId="392E4B5E"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FDAD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8609 - Municipio de Tulum</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692B321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333.712.341</w:t>
            </w:r>
          </w:p>
        </w:tc>
      </w:tr>
      <w:tr w:rsidR="00F00CEA" w:rsidRPr="00F00CEA" w14:paraId="62B4EB72"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400E1DE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C001 - Participaciones a los Municipios del Estado</w:t>
            </w:r>
          </w:p>
        </w:tc>
        <w:tc>
          <w:tcPr>
            <w:tcW w:w="930" w:type="pct"/>
            <w:tcBorders>
              <w:top w:val="nil"/>
              <w:left w:val="nil"/>
              <w:bottom w:val="single" w:sz="4" w:space="0" w:color="000000"/>
              <w:right w:val="single" w:sz="4" w:space="0" w:color="000000"/>
            </w:tcBorders>
            <w:shd w:val="clear" w:color="auto" w:fill="auto"/>
            <w:vAlign w:val="center"/>
            <w:hideMark/>
          </w:tcPr>
          <w:p w14:paraId="789E0F1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182.058.287</w:t>
            </w:r>
          </w:p>
        </w:tc>
      </w:tr>
      <w:tr w:rsidR="00F00CEA" w:rsidRPr="00F00CEA" w14:paraId="3528147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1B9606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FB385F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182.058.287</w:t>
            </w:r>
          </w:p>
        </w:tc>
      </w:tr>
      <w:tr w:rsidR="00F00CEA" w:rsidRPr="00F00CEA" w14:paraId="3D3A628A"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DA55BF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2BC4F01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182.058.287</w:t>
            </w:r>
          </w:p>
        </w:tc>
      </w:tr>
      <w:tr w:rsidR="00F00CEA" w:rsidRPr="00F00CEA" w14:paraId="49060E61"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3E321F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3B9B1F2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182.058.287</w:t>
            </w:r>
          </w:p>
        </w:tc>
      </w:tr>
      <w:tr w:rsidR="00F00CEA" w:rsidRPr="00F00CEA" w14:paraId="13D3448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8626D78"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30E39F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182.058.287</w:t>
            </w:r>
          </w:p>
        </w:tc>
      </w:tr>
      <w:tr w:rsidR="00F00CEA" w:rsidRPr="00F00CEA" w14:paraId="7B1E3A05"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F8A990"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I001 - Aportaciones a los Municipios del Estado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08DCDD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99.602.693</w:t>
            </w:r>
          </w:p>
        </w:tc>
      </w:tr>
      <w:tr w:rsidR="00F00CEA" w:rsidRPr="00F00CEA" w14:paraId="0DDC671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1A4C342"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38E3951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99.602.693</w:t>
            </w:r>
          </w:p>
        </w:tc>
      </w:tr>
      <w:tr w:rsidR="00F00CEA" w:rsidRPr="00F00CEA" w14:paraId="582441C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B6B598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056AC7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99.602.693</w:t>
            </w:r>
          </w:p>
        </w:tc>
      </w:tr>
      <w:tr w:rsidR="00F00CEA" w:rsidRPr="00F00CEA" w14:paraId="4D46953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1FD421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BDE614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99.602.693</w:t>
            </w:r>
          </w:p>
        </w:tc>
      </w:tr>
      <w:tr w:rsidR="00F00CEA" w:rsidRPr="00F00CEA" w14:paraId="44DA81E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7D86223"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339A0C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99.602.693</w:t>
            </w:r>
          </w:p>
        </w:tc>
      </w:tr>
      <w:tr w:rsidR="00F00CEA" w:rsidRPr="00F00CEA" w14:paraId="6F1ED42C"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68C4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R003 - Transferencias a los Municipios del Estado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2F30685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52.051.361</w:t>
            </w:r>
          </w:p>
        </w:tc>
      </w:tr>
      <w:tr w:rsidR="00F00CEA" w:rsidRPr="00F00CEA" w14:paraId="63456E2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CBE99A5"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0718F39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52.051.361</w:t>
            </w:r>
          </w:p>
        </w:tc>
      </w:tr>
      <w:tr w:rsidR="00F00CEA" w:rsidRPr="00F00CEA" w14:paraId="6631C22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99F8B8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78B8D78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52.051.361</w:t>
            </w:r>
          </w:p>
        </w:tc>
      </w:tr>
      <w:tr w:rsidR="00F00CEA" w:rsidRPr="00F00CEA" w14:paraId="65FBB0B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DF1C66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5F5549C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52.051.361</w:t>
            </w:r>
          </w:p>
        </w:tc>
      </w:tr>
      <w:tr w:rsidR="00F00CEA" w:rsidRPr="00F00CEA" w14:paraId="5C91C5B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3B6D4B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80A41F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52.051.361</w:t>
            </w:r>
          </w:p>
        </w:tc>
      </w:tr>
      <w:tr w:rsidR="00F00CEA" w:rsidRPr="00F00CEA" w14:paraId="171AEBD4"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B22F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8610 - Municipio de Bacalar</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465A73D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314.546.646</w:t>
            </w:r>
          </w:p>
        </w:tc>
      </w:tr>
      <w:tr w:rsidR="00F00CEA" w:rsidRPr="00F00CEA" w14:paraId="29C57B80"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7ED5ECFE"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C001 - Participaciones a los Municipios del Estado</w:t>
            </w:r>
          </w:p>
        </w:tc>
        <w:tc>
          <w:tcPr>
            <w:tcW w:w="930" w:type="pct"/>
            <w:tcBorders>
              <w:top w:val="nil"/>
              <w:left w:val="nil"/>
              <w:bottom w:val="single" w:sz="4" w:space="0" w:color="000000"/>
              <w:right w:val="single" w:sz="4" w:space="0" w:color="000000"/>
            </w:tcBorders>
            <w:shd w:val="clear" w:color="auto" w:fill="auto"/>
            <w:vAlign w:val="center"/>
            <w:hideMark/>
          </w:tcPr>
          <w:p w14:paraId="6FF1C95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171.929.331</w:t>
            </w:r>
          </w:p>
        </w:tc>
      </w:tr>
      <w:tr w:rsidR="00F00CEA" w:rsidRPr="00F00CEA" w14:paraId="6570B8E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81FAB34"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11F7AB3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171.929.331</w:t>
            </w:r>
          </w:p>
        </w:tc>
      </w:tr>
      <w:tr w:rsidR="00F00CEA" w:rsidRPr="00F00CEA" w14:paraId="60C83DB4"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30720774"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2194B3F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171.929.331</w:t>
            </w:r>
          </w:p>
        </w:tc>
      </w:tr>
      <w:tr w:rsidR="00F00CEA" w:rsidRPr="00F00CEA" w14:paraId="38240F0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CF406B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38B2A30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171.929.331</w:t>
            </w:r>
          </w:p>
        </w:tc>
      </w:tr>
      <w:tr w:rsidR="00F00CEA" w:rsidRPr="00F00CEA" w14:paraId="421702E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A61DCE1"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7763934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171.929.331</w:t>
            </w:r>
          </w:p>
        </w:tc>
      </w:tr>
      <w:tr w:rsidR="00F00CEA" w:rsidRPr="00F00CEA" w14:paraId="7EC85988"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D85E5F"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I001 - Aportaciones a los Municipios del Estado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2A92A4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136.078.541</w:t>
            </w:r>
          </w:p>
        </w:tc>
      </w:tr>
      <w:tr w:rsidR="00F00CEA" w:rsidRPr="00F00CEA" w14:paraId="5E9C0A3F"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71FB1E3"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45F8387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136.078.541</w:t>
            </w:r>
          </w:p>
        </w:tc>
      </w:tr>
      <w:tr w:rsidR="00F00CEA" w:rsidRPr="00F00CEA" w14:paraId="08B01C53"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341EFE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339C27D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136.078.541</w:t>
            </w:r>
          </w:p>
        </w:tc>
      </w:tr>
      <w:tr w:rsidR="00F00CEA" w:rsidRPr="00F00CEA" w14:paraId="6C6FAF4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73B53BF"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6A08BE0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136.078.541</w:t>
            </w:r>
          </w:p>
        </w:tc>
      </w:tr>
      <w:tr w:rsidR="00F00CEA" w:rsidRPr="00F00CEA" w14:paraId="0C2828C9"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3A3CCE6"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DF85D8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136.078.541</w:t>
            </w:r>
          </w:p>
        </w:tc>
      </w:tr>
      <w:tr w:rsidR="00F00CEA" w:rsidRPr="00F00CEA" w14:paraId="5616E6ED"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B1515A"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R003 - Transferencias a los Municipios del Estado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5C8ADB9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6.538.774</w:t>
            </w:r>
          </w:p>
        </w:tc>
      </w:tr>
      <w:tr w:rsidR="00F00CEA" w:rsidRPr="00F00CEA" w14:paraId="5F981DF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7A5FF58"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4641A65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6.538.774</w:t>
            </w:r>
          </w:p>
        </w:tc>
      </w:tr>
      <w:tr w:rsidR="00F00CEA" w:rsidRPr="00F00CEA" w14:paraId="17D152F7"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9C37BCD"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0B71623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6.538.774</w:t>
            </w:r>
          </w:p>
        </w:tc>
      </w:tr>
      <w:tr w:rsidR="00F00CEA" w:rsidRPr="00F00CEA" w14:paraId="38E3240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4687AB0"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47378B2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6.538.774</w:t>
            </w:r>
          </w:p>
        </w:tc>
      </w:tr>
      <w:tr w:rsidR="00F00CEA" w:rsidRPr="00F00CEA" w14:paraId="6D43C235"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7CE8E7FE"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0E18ECD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6.538.774</w:t>
            </w:r>
          </w:p>
        </w:tc>
      </w:tr>
      <w:tr w:rsidR="00F00CEA" w:rsidRPr="00F00CEA" w14:paraId="3FA96616"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E68F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8611 - Municipio de Puerto Morelos</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B8E5D9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217.309.204</w:t>
            </w:r>
          </w:p>
        </w:tc>
      </w:tr>
      <w:tr w:rsidR="00F00CEA" w:rsidRPr="00F00CEA" w14:paraId="5EE86B25" w14:textId="77777777" w:rsidTr="00F00CEA">
        <w:trPr>
          <w:trHeight w:val="285"/>
        </w:trPr>
        <w:tc>
          <w:tcPr>
            <w:tcW w:w="4070" w:type="pct"/>
            <w:tcBorders>
              <w:top w:val="nil"/>
              <w:left w:val="single" w:sz="4" w:space="0" w:color="000000"/>
              <w:bottom w:val="single" w:sz="4" w:space="0" w:color="000000"/>
              <w:right w:val="single" w:sz="4" w:space="0" w:color="000000"/>
            </w:tcBorders>
            <w:shd w:val="clear" w:color="auto" w:fill="auto"/>
            <w:vAlign w:val="center"/>
            <w:hideMark/>
          </w:tcPr>
          <w:p w14:paraId="60BE39F9"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C001 - Participaciones a los Municipios del Estado</w:t>
            </w:r>
          </w:p>
        </w:tc>
        <w:tc>
          <w:tcPr>
            <w:tcW w:w="930" w:type="pct"/>
            <w:tcBorders>
              <w:top w:val="nil"/>
              <w:left w:val="nil"/>
              <w:bottom w:val="single" w:sz="4" w:space="0" w:color="000000"/>
              <w:right w:val="single" w:sz="4" w:space="0" w:color="000000"/>
            </w:tcBorders>
            <w:shd w:val="clear" w:color="auto" w:fill="auto"/>
            <w:vAlign w:val="center"/>
            <w:hideMark/>
          </w:tcPr>
          <w:p w14:paraId="7CC2F97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130.852.559</w:t>
            </w:r>
          </w:p>
        </w:tc>
      </w:tr>
      <w:tr w:rsidR="00F00CEA" w:rsidRPr="00F00CEA" w14:paraId="0A50356B"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5635777"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1F1F2EB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130.852.559</w:t>
            </w:r>
          </w:p>
        </w:tc>
      </w:tr>
      <w:tr w:rsidR="00F00CEA" w:rsidRPr="00F00CEA" w14:paraId="2799F3B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21E04E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14AF63F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130.852.559</w:t>
            </w:r>
          </w:p>
        </w:tc>
      </w:tr>
      <w:tr w:rsidR="00F00CEA" w:rsidRPr="00F00CEA" w14:paraId="750341F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58275AD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78D3EBA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130.852.559</w:t>
            </w:r>
          </w:p>
        </w:tc>
      </w:tr>
      <w:tr w:rsidR="00F00CEA" w:rsidRPr="00F00CEA" w14:paraId="368B24B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905E59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124685E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130.852.559</w:t>
            </w:r>
          </w:p>
        </w:tc>
      </w:tr>
      <w:tr w:rsidR="00F00CEA" w:rsidRPr="00F00CEA" w14:paraId="781BEB88"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0D473F"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I001 - Aportaciones a los Municipios del Estado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7F72F48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38.015.418</w:t>
            </w:r>
          </w:p>
        </w:tc>
      </w:tr>
      <w:tr w:rsidR="00F00CEA" w:rsidRPr="00F00CEA" w14:paraId="753B7AD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227B06C"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Etiquetado</w:t>
            </w:r>
          </w:p>
        </w:tc>
        <w:tc>
          <w:tcPr>
            <w:tcW w:w="930" w:type="pct"/>
            <w:tcBorders>
              <w:top w:val="nil"/>
              <w:left w:val="nil"/>
              <w:bottom w:val="nil"/>
              <w:right w:val="single" w:sz="4" w:space="0" w:color="000000"/>
            </w:tcBorders>
            <w:shd w:val="clear" w:color="auto" w:fill="auto"/>
            <w:vAlign w:val="center"/>
            <w:hideMark/>
          </w:tcPr>
          <w:p w14:paraId="27A80E5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38.015.418</w:t>
            </w:r>
          </w:p>
        </w:tc>
      </w:tr>
      <w:tr w:rsidR="00F00CEA" w:rsidRPr="00F00CEA" w14:paraId="63FF18E0"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05E49CBE"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2E5DEAA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38.015.418</w:t>
            </w:r>
          </w:p>
        </w:tc>
      </w:tr>
      <w:tr w:rsidR="00F00CEA" w:rsidRPr="00F00CEA" w14:paraId="5119267E"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C6A22E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1ECA472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38.015.418</w:t>
            </w:r>
          </w:p>
        </w:tc>
      </w:tr>
      <w:tr w:rsidR="00F00CEA" w:rsidRPr="00F00CEA" w14:paraId="5243E74C"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4CE6A2DD"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4702D22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38.015.418</w:t>
            </w:r>
          </w:p>
        </w:tc>
      </w:tr>
      <w:tr w:rsidR="00F00CEA" w:rsidRPr="00F00CEA" w14:paraId="102CBAD3" w14:textId="77777777" w:rsidTr="00F00CEA">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0D2801"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R003 - Transferencias a los Municipios del Estado</w:t>
            </w:r>
          </w:p>
        </w:tc>
        <w:tc>
          <w:tcPr>
            <w:tcW w:w="930" w:type="pct"/>
            <w:tcBorders>
              <w:top w:val="single" w:sz="4" w:space="0" w:color="000000"/>
              <w:left w:val="nil"/>
              <w:bottom w:val="single" w:sz="4" w:space="0" w:color="000000"/>
              <w:right w:val="single" w:sz="4" w:space="0" w:color="000000"/>
            </w:tcBorders>
            <w:shd w:val="clear" w:color="auto" w:fill="auto"/>
            <w:vAlign w:val="center"/>
            <w:hideMark/>
          </w:tcPr>
          <w:p w14:paraId="1DC4563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48.441.227</w:t>
            </w:r>
          </w:p>
        </w:tc>
      </w:tr>
      <w:tr w:rsidR="00F00CEA" w:rsidRPr="00F00CEA" w14:paraId="3C034A08"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F07FCA2" w14:textId="77777777" w:rsidR="00F00CEA" w:rsidRPr="00F00CEA" w:rsidRDefault="00F00CEA" w:rsidP="00F00CEA">
            <w:pPr>
              <w:suppressAutoHyphens w:val="0"/>
              <w:autoSpaceDN/>
              <w:spacing w:after="0" w:line="240" w:lineRule="auto"/>
              <w:ind w:firstLineChars="100" w:firstLine="160"/>
              <w:rPr>
                <w:rFonts w:eastAsia="Times New Roman" w:cs="Calibri"/>
                <w:color w:val="000000"/>
                <w:sz w:val="16"/>
                <w:szCs w:val="16"/>
                <w:lang w:eastAsia="es-MX"/>
              </w:rPr>
            </w:pPr>
            <w:r w:rsidRPr="00F00CEA">
              <w:rPr>
                <w:rFonts w:eastAsia="Times New Roman" w:cs="Calibri"/>
                <w:color w:val="000000"/>
                <w:sz w:val="16"/>
                <w:szCs w:val="16"/>
                <w:lang w:eastAsia="es-MX"/>
              </w:rPr>
              <w:t>No Etiquetado</w:t>
            </w:r>
          </w:p>
        </w:tc>
        <w:tc>
          <w:tcPr>
            <w:tcW w:w="930" w:type="pct"/>
            <w:tcBorders>
              <w:top w:val="nil"/>
              <w:left w:val="nil"/>
              <w:bottom w:val="nil"/>
              <w:right w:val="single" w:sz="4" w:space="0" w:color="000000"/>
            </w:tcBorders>
            <w:shd w:val="clear" w:color="auto" w:fill="auto"/>
            <w:vAlign w:val="center"/>
            <w:hideMark/>
          </w:tcPr>
          <w:p w14:paraId="10738D6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48.441.227</w:t>
            </w:r>
          </w:p>
        </w:tc>
      </w:tr>
      <w:tr w:rsidR="00F00CEA" w:rsidRPr="00F00CEA" w14:paraId="4D3FD9F6"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653BEA8C"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930" w:type="pct"/>
            <w:tcBorders>
              <w:top w:val="nil"/>
              <w:left w:val="nil"/>
              <w:bottom w:val="nil"/>
              <w:right w:val="single" w:sz="4" w:space="0" w:color="000000"/>
            </w:tcBorders>
            <w:shd w:val="clear" w:color="auto" w:fill="auto"/>
            <w:vAlign w:val="center"/>
            <w:hideMark/>
          </w:tcPr>
          <w:p w14:paraId="46A1EE4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48.441.227</w:t>
            </w:r>
          </w:p>
        </w:tc>
      </w:tr>
      <w:tr w:rsidR="00F00CEA" w:rsidRPr="00F00CEA" w14:paraId="079F9D12"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259991F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Participaciones y Aportaciones</w:t>
            </w:r>
          </w:p>
        </w:tc>
        <w:tc>
          <w:tcPr>
            <w:tcW w:w="930" w:type="pct"/>
            <w:tcBorders>
              <w:top w:val="nil"/>
              <w:left w:val="nil"/>
              <w:bottom w:val="nil"/>
              <w:right w:val="single" w:sz="4" w:space="0" w:color="000000"/>
            </w:tcBorders>
            <w:shd w:val="clear" w:color="auto" w:fill="auto"/>
            <w:vAlign w:val="center"/>
            <w:hideMark/>
          </w:tcPr>
          <w:p w14:paraId="0F81F4F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48.441.227</w:t>
            </w:r>
          </w:p>
        </w:tc>
      </w:tr>
      <w:tr w:rsidR="00F00CEA" w:rsidRPr="00F00CEA" w14:paraId="7741CDDD" w14:textId="77777777" w:rsidTr="00F00CEA">
        <w:trPr>
          <w:trHeight w:val="285"/>
        </w:trPr>
        <w:tc>
          <w:tcPr>
            <w:tcW w:w="4070" w:type="pct"/>
            <w:tcBorders>
              <w:top w:val="nil"/>
              <w:left w:val="single" w:sz="4" w:space="0" w:color="000000"/>
              <w:bottom w:val="nil"/>
              <w:right w:val="nil"/>
            </w:tcBorders>
            <w:shd w:val="clear" w:color="auto" w:fill="auto"/>
            <w:vAlign w:val="center"/>
            <w:hideMark/>
          </w:tcPr>
          <w:p w14:paraId="11598040" w14:textId="77777777" w:rsidR="00F00CEA" w:rsidRPr="00F00CEA" w:rsidRDefault="00F00CEA" w:rsidP="00F00CEA">
            <w:pPr>
              <w:suppressAutoHyphens w:val="0"/>
              <w:autoSpaceDN/>
              <w:spacing w:after="0" w:line="240" w:lineRule="auto"/>
              <w:ind w:firstLineChars="300" w:firstLine="480"/>
              <w:rPr>
                <w:rFonts w:eastAsia="Times New Roman" w:cs="Calibri"/>
                <w:color w:val="000000"/>
                <w:sz w:val="16"/>
                <w:szCs w:val="16"/>
                <w:lang w:eastAsia="es-MX"/>
              </w:rPr>
            </w:pPr>
            <w:r w:rsidRPr="00F00CEA">
              <w:rPr>
                <w:rFonts w:eastAsia="Times New Roman" w:cs="Calibri"/>
                <w:color w:val="000000"/>
                <w:sz w:val="16"/>
                <w:szCs w:val="16"/>
                <w:lang w:eastAsia="es-MX"/>
              </w:rPr>
              <w:t>Ejercicio Fiscal 2023</w:t>
            </w:r>
          </w:p>
        </w:tc>
        <w:tc>
          <w:tcPr>
            <w:tcW w:w="930" w:type="pct"/>
            <w:tcBorders>
              <w:top w:val="nil"/>
              <w:left w:val="nil"/>
              <w:bottom w:val="nil"/>
              <w:right w:val="single" w:sz="4" w:space="0" w:color="000000"/>
            </w:tcBorders>
            <w:shd w:val="clear" w:color="auto" w:fill="auto"/>
            <w:vAlign w:val="center"/>
            <w:hideMark/>
          </w:tcPr>
          <w:p w14:paraId="3199E06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48.441.227</w:t>
            </w:r>
          </w:p>
        </w:tc>
      </w:tr>
      <w:tr w:rsidR="00F00CEA" w:rsidRPr="00F00CEA" w14:paraId="1F4C87EF" w14:textId="77777777" w:rsidTr="00F00CEA">
        <w:trPr>
          <w:trHeight w:val="285"/>
        </w:trPr>
        <w:tc>
          <w:tcPr>
            <w:tcW w:w="4070" w:type="pct"/>
            <w:tcBorders>
              <w:top w:val="single" w:sz="4" w:space="0" w:color="000000"/>
              <w:left w:val="nil"/>
              <w:bottom w:val="nil"/>
              <w:right w:val="nil"/>
            </w:tcBorders>
            <w:shd w:val="clear" w:color="auto" w:fill="auto"/>
            <w:vAlign w:val="center"/>
            <w:hideMark/>
          </w:tcPr>
          <w:p w14:paraId="3283955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Las cifras pueden presentar diferencias por redondeo.</w:t>
            </w:r>
          </w:p>
        </w:tc>
        <w:tc>
          <w:tcPr>
            <w:tcW w:w="930" w:type="pct"/>
            <w:tcBorders>
              <w:top w:val="single" w:sz="4" w:space="0" w:color="000000"/>
              <w:left w:val="nil"/>
              <w:bottom w:val="nil"/>
              <w:right w:val="nil"/>
            </w:tcBorders>
            <w:shd w:val="clear" w:color="auto" w:fill="auto"/>
            <w:vAlign w:val="center"/>
            <w:hideMark/>
          </w:tcPr>
          <w:p w14:paraId="7D040BF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 </w:t>
            </w:r>
          </w:p>
        </w:tc>
      </w:tr>
    </w:tbl>
    <w:p w14:paraId="61CFD9D2" w14:textId="1083F537" w:rsidR="00274D10" w:rsidRDefault="00274D10">
      <w:pPr>
        <w:jc w:val="both"/>
        <w:rPr>
          <w:rFonts w:ascii="Arial" w:hAnsi="Arial" w:cs="Arial"/>
          <w:b/>
          <w:sz w:val="24"/>
          <w:szCs w:val="24"/>
        </w:rPr>
      </w:pPr>
    </w:p>
    <w:tbl>
      <w:tblPr>
        <w:tblW w:w="5000" w:type="pct"/>
        <w:tblCellMar>
          <w:left w:w="70" w:type="dxa"/>
          <w:right w:w="70" w:type="dxa"/>
        </w:tblCellMar>
        <w:tblLook w:val="04A0" w:firstRow="1" w:lastRow="0" w:firstColumn="1" w:lastColumn="0" w:noHBand="0" w:noVBand="1"/>
      </w:tblPr>
      <w:tblGrid>
        <w:gridCol w:w="4909"/>
        <w:gridCol w:w="12"/>
        <w:gridCol w:w="3907"/>
      </w:tblGrid>
      <w:tr w:rsidR="00F00CEA" w:rsidRPr="00F00CEA" w14:paraId="540C3C55" w14:textId="77777777" w:rsidTr="00F00CEA">
        <w:trPr>
          <w:trHeight w:val="285"/>
        </w:trPr>
        <w:tc>
          <w:tcPr>
            <w:tcW w:w="5000" w:type="pct"/>
            <w:gridSpan w:val="3"/>
            <w:tcBorders>
              <w:top w:val="single" w:sz="4" w:space="0" w:color="000000"/>
              <w:left w:val="single" w:sz="4" w:space="0" w:color="000000"/>
              <w:bottom w:val="nil"/>
              <w:right w:val="single" w:sz="4" w:space="0" w:color="000000"/>
            </w:tcBorders>
            <w:shd w:val="clear" w:color="auto" w:fill="auto"/>
            <w:hideMark/>
          </w:tcPr>
          <w:p w14:paraId="3C48E880"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GOBIERNO DEL ESTADO DE QUINTANA ROO</w:t>
            </w:r>
          </w:p>
        </w:tc>
      </w:tr>
      <w:tr w:rsidR="00F00CEA" w:rsidRPr="00F00CEA" w14:paraId="0B486B61" w14:textId="77777777" w:rsidTr="00F00CEA">
        <w:trPr>
          <w:trHeight w:val="285"/>
        </w:trPr>
        <w:tc>
          <w:tcPr>
            <w:tcW w:w="5000" w:type="pct"/>
            <w:gridSpan w:val="3"/>
            <w:tcBorders>
              <w:top w:val="nil"/>
              <w:left w:val="single" w:sz="4" w:space="0" w:color="000000"/>
              <w:bottom w:val="nil"/>
              <w:right w:val="single" w:sz="4" w:space="0" w:color="000000"/>
            </w:tcBorders>
            <w:shd w:val="clear" w:color="auto" w:fill="auto"/>
            <w:hideMark/>
          </w:tcPr>
          <w:p w14:paraId="74736DCE"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SECRETARÍA DE FINANZAS Y PLANEACIÓN</w:t>
            </w:r>
          </w:p>
        </w:tc>
      </w:tr>
      <w:tr w:rsidR="00F00CEA" w:rsidRPr="00F00CEA" w14:paraId="275A06F2" w14:textId="77777777" w:rsidTr="00F00CEA">
        <w:trPr>
          <w:trHeight w:val="285"/>
        </w:trPr>
        <w:tc>
          <w:tcPr>
            <w:tcW w:w="5000" w:type="pct"/>
            <w:gridSpan w:val="3"/>
            <w:tcBorders>
              <w:top w:val="nil"/>
              <w:left w:val="single" w:sz="4" w:space="0" w:color="000000"/>
              <w:bottom w:val="nil"/>
              <w:right w:val="single" w:sz="4" w:space="0" w:color="000000"/>
            </w:tcBorders>
            <w:shd w:val="clear" w:color="auto" w:fill="auto"/>
            <w:hideMark/>
          </w:tcPr>
          <w:p w14:paraId="744C1F4F"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PRESUPUESTO DE EGRESOS 2023</w:t>
            </w:r>
          </w:p>
        </w:tc>
      </w:tr>
      <w:tr w:rsidR="00F00CEA" w:rsidRPr="00F00CEA" w14:paraId="1B7A87A7" w14:textId="77777777" w:rsidTr="00F00CEA">
        <w:trPr>
          <w:trHeight w:val="285"/>
        </w:trPr>
        <w:tc>
          <w:tcPr>
            <w:tcW w:w="5000" w:type="pct"/>
            <w:gridSpan w:val="3"/>
            <w:tcBorders>
              <w:top w:val="nil"/>
              <w:left w:val="single" w:sz="4" w:space="0" w:color="000000"/>
              <w:bottom w:val="nil"/>
              <w:right w:val="single" w:sz="4" w:space="0" w:color="000000"/>
            </w:tcBorders>
            <w:shd w:val="clear" w:color="auto" w:fill="auto"/>
            <w:hideMark/>
          </w:tcPr>
          <w:p w14:paraId="43C94576"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Clasificación por Fuente de Financiamiento</w:t>
            </w:r>
          </w:p>
        </w:tc>
      </w:tr>
      <w:tr w:rsidR="00F00CEA" w:rsidRPr="00F00CEA" w14:paraId="53532D56" w14:textId="77777777" w:rsidTr="00F00CEA">
        <w:trPr>
          <w:trHeight w:val="285"/>
        </w:trPr>
        <w:tc>
          <w:tcPr>
            <w:tcW w:w="5000" w:type="pct"/>
            <w:gridSpan w:val="3"/>
            <w:tcBorders>
              <w:top w:val="nil"/>
              <w:left w:val="single" w:sz="4" w:space="0" w:color="000000"/>
              <w:bottom w:val="single" w:sz="4" w:space="0" w:color="000000"/>
              <w:right w:val="single" w:sz="4" w:space="0" w:color="000000"/>
            </w:tcBorders>
            <w:shd w:val="clear" w:color="auto" w:fill="auto"/>
            <w:hideMark/>
          </w:tcPr>
          <w:p w14:paraId="46B2C598"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(Cifras en Pesos)</w:t>
            </w:r>
          </w:p>
        </w:tc>
      </w:tr>
      <w:tr w:rsidR="00F00CEA" w:rsidRPr="00F00CEA" w14:paraId="1C7E311F" w14:textId="77777777" w:rsidTr="00F00CEA">
        <w:trPr>
          <w:trHeight w:val="285"/>
        </w:trPr>
        <w:tc>
          <w:tcPr>
            <w:tcW w:w="2780" w:type="pct"/>
            <w:tcBorders>
              <w:top w:val="nil"/>
              <w:left w:val="single" w:sz="4" w:space="0" w:color="000000"/>
              <w:bottom w:val="single" w:sz="4" w:space="0" w:color="000000"/>
              <w:right w:val="single" w:sz="4" w:space="0" w:color="000000"/>
            </w:tcBorders>
            <w:shd w:val="clear" w:color="auto" w:fill="auto"/>
            <w:hideMark/>
          </w:tcPr>
          <w:p w14:paraId="38FF2345"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Concepto</w:t>
            </w:r>
          </w:p>
        </w:tc>
        <w:tc>
          <w:tcPr>
            <w:tcW w:w="2220" w:type="pct"/>
            <w:gridSpan w:val="2"/>
            <w:tcBorders>
              <w:top w:val="nil"/>
              <w:left w:val="nil"/>
              <w:bottom w:val="single" w:sz="4" w:space="0" w:color="000000"/>
              <w:right w:val="single" w:sz="4" w:space="0" w:color="000000"/>
            </w:tcBorders>
            <w:shd w:val="clear" w:color="auto" w:fill="auto"/>
            <w:hideMark/>
          </w:tcPr>
          <w:p w14:paraId="2EF8DE8A"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Importe</w:t>
            </w:r>
          </w:p>
        </w:tc>
      </w:tr>
      <w:tr w:rsidR="00F00CEA" w:rsidRPr="00F00CEA" w14:paraId="134ED1FC" w14:textId="77777777" w:rsidTr="00F00CEA">
        <w:trPr>
          <w:trHeight w:val="285"/>
        </w:trPr>
        <w:tc>
          <w:tcPr>
            <w:tcW w:w="2780" w:type="pct"/>
            <w:tcBorders>
              <w:top w:val="nil"/>
              <w:left w:val="single" w:sz="4" w:space="0" w:color="000000"/>
              <w:bottom w:val="single" w:sz="4" w:space="0" w:color="000000"/>
              <w:right w:val="single" w:sz="4" w:space="0" w:color="000000"/>
            </w:tcBorders>
            <w:shd w:val="clear" w:color="auto" w:fill="auto"/>
            <w:hideMark/>
          </w:tcPr>
          <w:p w14:paraId="302F35B3"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Total General</w:t>
            </w:r>
          </w:p>
        </w:tc>
        <w:tc>
          <w:tcPr>
            <w:tcW w:w="2220" w:type="pct"/>
            <w:gridSpan w:val="2"/>
            <w:tcBorders>
              <w:top w:val="nil"/>
              <w:left w:val="nil"/>
              <w:bottom w:val="single" w:sz="4" w:space="0" w:color="000000"/>
              <w:right w:val="single" w:sz="4" w:space="0" w:color="000000"/>
            </w:tcBorders>
            <w:shd w:val="clear" w:color="auto" w:fill="auto"/>
            <w:hideMark/>
          </w:tcPr>
          <w:p w14:paraId="1E2BD9CA"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41.840.837.623</w:t>
            </w:r>
          </w:p>
        </w:tc>
      </w:tr>
      <w:tr w:rsidR="00F00CEA" w:rsidRPr="00F00CEA" w14:paraId="79445C0C" w14:textId="77777777" w:rsidTr="00F00CEA">
        <w:trPr>
          <w:trHeight w:val="285"/>
        </w:trPr>
        <w:tc>
          <w:tcPr>
            <w:tcW w:w="2780" w:type="pct"/>
            <w:tcBorders>
              <w:top w:val="nil"/>
              <w:left w:val="single" w:sz="4" w:space="0" w:color="000000"/>
              <w:bottom w:val="nil"/>
              <w:right w:val="nil"/>
            </w:tcBorders>
            <w:shd w:val="clear" w:color="auto" w:fill="auto"/>
            <w:hideMark/>
          </w:tcPr>
          <w:p w14:paraId="51DA5B7B"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No Etiquetado</w:t>
            </w:r>
          </w:p>
        </w:tc>
        <w:tc>
          <w:tcPr>
            <w:tcW w:w="2220" w:type="pct"/>
            <w:gridSpan w:val="2"/>
            <w:tcBorders>
              <w:top w:val="nil"/>
              <w:left w:val="nil"/>
              <w:bottom w:val="nil"/>
              <w:right w:val="single" w:sz="4" w:space="0" w:color="000000"/>
            </w:tcBorders>
            <w:shd w:val="clear" w:color="auto" w:fill="auto"/>
            <w:hideMark/>
          </w:tcPr>
          <w:p w14:paraId="40F45A98"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25.084.308.430</w:t>
            </w:r>
          </w:p>
        </w:tc>
      </w:tr>
      <w:tr w:rsidR="00F00CEA" w:rsidRPr="00F00CEA" w14:paraId="4A8EEAF7" w14:textId="77777777" w:rsidTr="00F00CEA">
        <w:trPr>
          <w:trHeight w:val="285"/>
        </w:trPr>
        <w:tc>
          <w:tcPr>
            <w:tcW w:w="2780" w:type="pct"/>
            <w:tcBorders>
              <w:top w:val="nil"/>
              <w:left w:val="single" w:sz="4" w:space="0" w:color="000000"/>
              <w:bottom w:val="nil"/>
              <w:right w:val="nil"/>
            </w:tcBorders>
            <w:shd w:val="clear" w:color="auto" w:fill="auto"/>
            <w:hideMark/>
          </w:tcPr>
          <w:p w14:paraId="4E8C289A"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2220" w:type="pct"/>
            <w:gridSpan w:val="2"/>
            <w:tcBorders>
              <w:top w:val="nil"/>
              <w:left w:val="nil"/>
              <w:bottom w:val="nil"/>
              <w:right w:val="single" w:sz="4" w:space="0" w:color="000000"/>
            </w:tcBorders>
            <w:shd w:val="clear" w:color="auto" w:fill="auto"/>
            <w:hideMark/>
          </w:tcPr>
          <w:p w14:paraId="71FE79A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9.248.449.506</w:t>
            </w:r>
          </w:p>
        </w:tc>
      </w:tr>
      <w:tr w:rsidR="00F00CEA" w:rsidRPr="00F00CEA" w14:paraId="3D4EE9C4" w14:textId="77777777" w:rsidTr="00F00CEA">
        <w:trPr>
          <w:trHeight w:val="285"/>
        </w:trPr>
        <w:tc>
          <w:tcPr>
            <w:tcW w:w="2780" w:type="pct"/>
            <w:tcBorders>
              <w:top w:val="nil"/>
              <w:left w:val="single" w:sz="4" w:space="0" w:color="000000"/>
              <w:bottom w:val="nil"/>
              <w:right w:val="nil"/>
            </w:tcBorders>
            <w:shd w:val="clear" w:color="auto" w:fill="auto"/>
            <w:hideMark/>
          </w:tcPr>
          <w:p w14:paraId="67D8EF27"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Financiamientos Internos</w:t>
            </w:r>
          </w:p>
        </w:tc>
        <w:tc>
          <w:tcPr>
            <w:tcW w:w="2220" w:type="pct"/>
            <w:gridSpan w:val="2"/>
            <w:tcBorders>
              <w:top w:val="nil"/>
              <w:left w:val="nil"/>
              <w:bottom w:val="nil"/>
              <w:right w:val="single" w:sz="4" w:space="0" w:color="000000"/>
            </w:tcBorders>
            <w:shd w:val="clear" w:color="auto" w:fill="auto"/>
            <w:hideMark/>
          </w:tcPr>
          <w:p w14:paraId="085B9AD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FA483B6" w14:textId="77777777" w:rsidTr="00F00CEA">
        <w:trPr>
          <w:trHeight w:val="285"/>
        </w:trPr>
        <w:tc>
          <w:tcPr>
            <w:tcW w:w="2780" w:type="pct"/>
            <w:tcBorders>
              <w:top w:val="nil"/>
              <w:left w:val="single" w:sz="4" w:space="0" w:color="000000"/>
              <w:bottom w:val="nil"/>
              <w:right w:val="nil"/>
            </w:tcBorders>
            <w:shd w:val="clear" w:color="auto" w:fill="auto"/>
            <w:hideMark/>
          </w:tcPr>
          <w:p w14:paraId="176AD3A1"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Financiamientos Externos</w:t>
            </w:r>
          </w:p>
        </w:tc>
        <w:tc>
          <w:tcPr>
            <w:tcW w:w="2220" w:type="pct"/>
            <w:gridSpan w:val="2"/>
            <w:tcBorders>
              <w:top w:val="nil"/>
              <w:left w:val="nil"/>
              <w:bottom w:val="nil"/>
              <w:right w:val="single" w:sz="4" w:space="0" w:color="000000"/>
            </w:tcBorders>
            <w:shd w:val="clear" w:color="auto" w:fill="auto"/>
            <w:hideMark/>
          </w:tcPr>
          <w:p w14:paraId="78458FA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49DC18F9" w14:textId="77777777" w:rsidTr="00F00CEA">
        <w:trPr>
          <w:trHeight w:val="285"/>
        </w:trPr>
        <w:tc>
          <w:tcPr>
            <w:tcW w:w="2780" w:type="pct"/>
            <w:tcBorders>
              <w:top w:val="nil"/>
              <w:left w:val="single" w:sz="4" w:space="0" w:color="000000"/>
              <w:bottom w:val="nil"/>
              <w:right w:val="nil"/>
            </w:tcBorders>
            <w:shd w:val="clear" w:color="auto" w:fill="auto"/>
            <w:hideMark/>
          </w:tcPr>
          <w:p w14:paraId="055D9DC9"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Ingresos Propios</w:t>
            </w:r>
          </w:p>
        </w:tc>
        <w:tc>
          <w:tcPr>
            <w:tcW w:w="2220" w:type="pct"/>
            <w:gridSpan w:val="2"/>
            <w:tcBorders>
              <w:top w:val="nil"/>
              <w:left w:val="nil"/>
              <w:bottom w:val="nil"/>
              <w:right w:val="single" w:sz="4" w:space="0" w:color="000000"/>
            </w:tcBorders>
            <w:shd w:val="clear" w:color="auto" w:fill="auto"/>
            <w:hideMark/>
          </w:tcPr>
          <w:p w14:paraId="737AD22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F0EDB26" w14:textId="77777777" w:rsidTr="00F00CEA">
        <w:trPr>
          <w:trHeight w:val="285"/>
        </w:trPr>
        <w:tc>
          <w:tcPr>
            <w:tcW w:w="2780" w:type="pct"/>
            <w:tcBorders>
              <w:top w:val="nil"/>
              <w:left w:val="single" w:sz="4" w:space="0" w:color="000000"/>
              <w:bottom w:val="nil"/>
              <w:right w:val="nil"/>
            </w:tcBorders>
            <w:shd w:val="clear" w:color="auto" w:fill="auto"/>
            <w:hideMark/>
          </w:tcPr>
          <w:p w14:paraId="1BB6F255"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2220" w:type="pct"/>
            <w:gridSpan w:val="2"/>
            <w:tcBorders>
              <w:top w:val="nil"/>
              <w:left w:val="nil"/>
              <w:bottom w:val="nil"/>
              <w:right w:val="single" w:sz="4" w:space="0" w:color="000000"/>
            </w:tcBorders>
            <w:shd w:val="clear" w:color="auto" w:fill="auto"/>
            <w:hideMark/>
          </w:tcPr>
          <w:p w14:paraId="547B739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15.835.858.924</w:t>
            </w:r>
          </w:p>
        </w:tc>
      </w:tr>
      <w:tr w:rsidR="00F00CEA" w:rsidRPr="00F00CEA" w14:paraId="74FF3357" w14:textId="77777777" w:rsidTr="00F00CEA">
        <w:trPr>
          <w:trHeight w:val="285"/>
        </w:trPr>
        <w:tc>
          <w:tcPr>
            <w:tcW w:w="2780" w:type="pct"/>
            <w:tcBorders>
              <w:top w:val="nil"/>
              <w:left w:val="single" w:sz="4" w:space="0" w:color="000000"/>
              <w:bottom w:val="nil"/>
              <w:right w:val="nil"/>
            </w:tcBorders>
            <w:shd w:val="clear" w:color="auto" w:fill="auto"/>
            <w:hideMark/>
          </w:tcPr>
          <w:p w14:paraId="17FA127B"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Estatales</w:t>
            </w:r>
          </w:p>
        </w:tc>
        <w:tc>
          <w:tcPr>
            <w:tcW w:w="2220" w:type="pct"/>
            <w:gridSpan w:val="2"/>
            <w:tcBorders>
              <w:top w:val="nil"/>
              <w:left w:val="nil"/>
              <w:bottom w:val="nil"/>
              <w:right w:val="single" w:sz="4" w:space="0" w:color="000000"/>
            </w:tcBorders>
            <w:shd w:val="clear" w:color="auto" w:fill="auto"/>
            <w:hideMark/>
          </w:tcPr>
          <w:p w14:paraId="6FA3ABB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9162EE6" w14:textId="77777777" w:rsidTr="00F00CEA">
        <w:trPr>
          <w:trHeight w:val="285"/>
        </w:trPr>
        <w:tc>
          <w:tcPr>
            <w:tcW w:w="2780" w:type="pct"/>
            <w:tcBorders>
              <w:top w:val="nil"/>
              <w:left w:val="single" w:sz="4" w:space="0" w:color="000000"/>
              <w:bottom w:val="nil"/>
              <w:right w:val="nil"/>
            </w:tcBorders>
            <w:shd w:val="clear" w:color="auto" w:fill="auto"/>
            <w:hideMark/>
          </w:tcPr>
          <w:p w14:paraId="7D6182B8"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Otros Recursos de Libre Disposición</w:t>
            </w:r>
          </w:p>
        </w:tc>
        <w:tc>
          <w:tcPr>
            <w:tcW w:w="2220" w:type="pct"/>
            <w:gridSpan w:val="2"/>
            <w:tcBorders>
              <w:top w:val="nil"/>
              <w:left w:val="nil"/>
              <w:bottom w:val="nil"/>
              <w:right w:val="single" w:sz="4" w:space="0" w:color="000000"/>
            </w:tcBorders>
            <w:shd w:val="clear" w:color="auto" w:fill="auto"/>
            <w:hideMark/>
          </w:tcPr>
          <w:p w14:paraId="20E0BF4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18D0DCD" w14:textId="77777777" w:rsidTr="00F00CEA">
        <w:trPr>
          <w:trHeight w:val="285"/>
        </w:trPr>
        <w:tc>
          <w:tcPr>
            <w:tcW w:w="2780" w:type="pct"/>
            <w:tcBorders>
              <w:top w:val="nil"/>
              <w:left w:val="single" w:sz="4" w:space="0" w:color="000000"/>
              <w:bottom w:val="nil"/>
              <w:right w:val="nil"/>
            </w:tcBorders>
            <w:shd w:val="clear" w:color="auto" w:fill="auto"/>
            <w:hideMark/>
          </w:tcPr>
          <w:p w14:paraId="13122B4A"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Etiquetado</w:t>
            </w:r>
          </w:p>
        </w:tc>
        <w:tc>
          <w:tcPr>
            <w:tcW w:w="2220" w:type="pct"/>
            <w:gridSpan w:val="2"/>
            <w:tcBorders>
              <w:top w:val="nil"/>
              <w:left w:val="nil"/>
              <w:bottom w:val="nil"/>
              <w:right w:val="single" w:sz="4" w:space="0" w:color="000000"/>
            </w:tcBorders>
            <w:shd w:val="clear" w:color="auto" w:fill="auto"/>
            <w:hideMark/>
          </w:tcPr>
          <w:p w14:paraId="3B13616B"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16.756.529.193</w:t>
            </w:r>
          </w:p>
        </w:tc>
      </w:tr>
      <w:tr w:rsidR="00F00CEA" w:rsidRPr="00F00CEA" w14:paraId="657B0990" w14:textId="77777777" w:rsidTr="00F00CEA">
        <w:trPr>
          <w:trHeight w:val="285"/>
        </w:trPr>
        <w:tc>
          <w:tcPr>
            <w:tcW w:w="2780" w:type="pct"/>
            <w:tcBorders>
              <w:top w:val="nil"/>
              <w:left w:val="single" w:sz="4" w:space="0" w:color="000000"/>
              <w:bottom w:val="nil"/>
              <w:right w:val="nil"/>
            </w:tcBorders>
            <w:shd w:val="clear" w:color="auto" w:fill="auto"/>
            <w:hideMark/>
          </w:tcPr>
          <w:p w14:paraId="4B5759B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2220" w:type="pct"/>
            <w:gridSpan w:val="2"/>
            <w:tcBorders>
              <w:top w:val="nil"/>
              <w:left w:val="nil"/>
              <w:bottom w:val="nil"/>
              <w:right w:val="single" w:sz="4" w:space="0" w:color="000000"/>
            </w:tcBorders>
            <w:shd w:val="clear" w:color="auto" w:fill="auto"/>
            <w:hideMark/>
          </w:tcPr>
          <w:p w14:paraId="7118F4F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16.756.529.193</w:t>
            </w:r>
          </w:p>
        </w:tc>
      </w:tr>
      <w:tr w:rsidR="00F00CEA" w:rsidRPr="00F00CEA" w14:paraId="68BB4740" w14:textId="77777777" w:rsidTr="00F00CEA">
        <w:trPr>
          <w:trHeight w:val="285"/>
        </w:trPr>
        <w:tc>
          <w:tcPr>
            <w:tcW w:w="2780" w:type="pct"/>
            <w:tcBorders>
              <w:top w:val="nil"/>
              <w:left w:val="single" w:sz="4" w:space="0" w:color="000000"/>
              <w:bottom w:val="nil"/>
              <w:right w:val="nil"/>
            </w:tcBorders>
            <w:shd w:val="clear" w:color="auto" w:fill="auto"/>
            <w:hideMark/>
          </w:tcPr>
          <w:p w14:paraId="3C2AC523"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Recursos Estatales</w:t>
            </w:r>
          </w:p>
        </w:tc>
        <w:tc>
          <w:tcPr>
            <w:tcW w:w="2220" w:type="pct"/>
            <w:gridSpan w:val="2"/>
            <w:tcBorders>
              <w:top w:val="nil"/>
              <w:left w:val="nil"/>
              <w:bottom w:val="nil"/>
              <w:right w:val="single" w:sz="4" w:space="0" w:color="000000"/>
            </w:tcBorders>
            <w:shd w:val="clear" w:color="auto" w:fill="auto"/>
            <w:hideMark/>
          </w:tcPr>
          <w:p w14:paraId="4FD991C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7D52DBA" w14:textId="77777777" w:rsidTr="00F00CEA">
        <w:trPr>
          <w:trHeight w:val="285"/>
        </w:trPr>
        <w:tc>
          <w:tcPr>
            <w:tcW w:w="2780" w:type="pct"/>
            <w:tcBorders>
              <w:top w:val="nil"/>
              <w:left w:val="single" w:sz="4" w:space="0" w:color="000000"/>
              <w:bottom w:val="nil"/>
              <w:right w:val="nil"/>
            </w:tcBorders>
            <w:shd w:val="clear" w:color="auto" w:fill="auto"/>
            <w:hideMark/>
          </w:tcPr>
          <w:p w14:paraId="73A96406" w14:textId="77777777" w:rsidR="00F00CEA" w:rsidRPr="00F00CEA" w:rsidRDefault="00F00CEA" w:rsidP="00F00CEA">
            <w:pPr>
              <w:suppressAutoHyphens w:val="0"/>
              <w:autoSpaceDN/>
              <w:spacing w:after="0" w:line="240" w:lineRule="auto"/>
              <w:ind w:firstLineChars="200" w:firstLine="320"/>
              <w:rPr>
                <w:rFonts w:eastAsia="Times New Roman" w:cs="Calibri"/>
                <w:color w:val="000000"/>
                <w:sz w:val="16"/>
                <w:szCs w:val="16"/>
                <w:lang w:eastAsia="es-MX"/>
              </w:rPr>
            </w:pPr>
            <w:r w:rsidRPr="00F00CEA">
              <w:rPr>
                <w:rFonts w:eastAsia="Times New Roman" w:cs="Calibri"/>
                <w:color w:val="000000"/>
                <w:sz w:val="16"/>
                <w:szCs w:val="16"/>
                <w:lang w:eastAsia="es-MX"/>
              </w:rPr>
              <w:t>Otros Recursos de Transferencias Federales Etiquetadas</w:t>
            </w:r>
          </w:p>
        </w:tc>
        <w:tc>
          <w:tcPr>
            <w:tcW w:w="2220" w:type="pct"/>
            <w:gridSpan w:val="2"/>
            <w:tcBorders>
              <w:top w:val="nil"/>
              <w:left w:val="nil"/>
              <w:bottom w:val="nil"/>
              <w:right w:val="single" w:sz="4" w:space="0" w:color="000000"/>
            </w:tcBorders>
            <w:shd w:val="clear" w:color="auto" w:fill="auto"/>
            <w:hideMark/>
          </w:tcPr>
          <w:p w14:paraId="446F2B1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806D760" w14:textId="77777777" w:rsidTr="00F00CEA">
        <w:trPr>
          <w:trHeight w:val="285"/>
        </w:trPr>
        <w:tc>
          <w:tcPr>
            <w:tcW w:w="2780" w:type="pct"/>
            <w:tcBorders>
              <w:top w:val="single" w:sz="4" w:space="0" w:color="000000"/>
              <w:left w:val="nil"/>
              <w:bottom w:val="nil"/>
              <w:right w:val="nil"/>
            </w:tcBorders>
            <w:shd w:val="clear" w:color="auto" w:fill="auto"/>
            <w:hideMark/>
          </w:tcPr>
          <w:p w14:paraId="48483BF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Las cifras pueden presentar diferencias por redondeo.</w:t>
            </w:r>
          </w:p>
        </w:tc>
        <w:tc>
          <w:tcPr>
            <w:tcW w:w="2220" w:type="pct"/>
            <w:gridSpan w:val="2"/>
            <w:tcBorders>
              <w:top w:val="single" w:sz="4" w:space="0" w:color="000000"/>
              <w:left w:val="nil"/>
              <w:bottom w:val="nil"/>
              <w:right w:val="nil"/>
            </w:tcBorders>
            <w:shd w:val="clear" w:color="auto" w:fill="auto"/>
            <w:hideMark/>
          </w:tcPr>
          <w:p w14:paraId="1632703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 </w:t>
            </w:r>
          </w:p>
        </w:tc>
      </w:tr>
      <w:tr w:rsidR="00F00CEA" w:rsidRPr="00F00CEA" w14:paraId="50F7077D" w14:textId="77777777" w:rsidTr="00F00CEA">
        <w:trPr>
          <w:trHeight w:val="285"/>
        </w:trPr>
        <w:tc>
          <w:tcPr>
            <w:tcW w:w="5000" w:type="pct"/>
            <w:gridSpan w:val="3"/>
            <w:tcBorders>
              <w:top w:val="single" w:sz="4" w:space="0" w:color="000000"/>
              <w:left w:val="single" w:sz="4" w:space="0" w:color="000000"/>
              <w:bottom w:val="nil"/>
              <w:right w:val="single" w:sz="4" w:space="0" w:color="000000"/>
            </w:tcBorders>
            <w:shd w:val="clear" w:color="auto" w:fill="auto"/>
            <w:hideMark/>
          </w:tcPr>
          <w:p w14:paraId="7F14831E"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lastRenderedPageBreak/>
              <w:t>GOBIERNO DEL ESTADO DE QUINTANA ROO</w:t>
            </w:r>
          </w:p>
        </w:tc>
      </w:tr>
      <w:tr w:rsidR="00F00CEA" w:rsidRPr="00F00CEA" w14:paraId="52E9709C" w14:textId="77777777" w:rsidTr="00F00CEA">
        <w:trPr>
          <w:trHeight w:val="285"/>
        </w:trPr>
        <w:tc>
          <w:tcPr>
            <w:tcW w:w="5000" w:type="pct"/>
            <w:gridSpan w:val="3"/>
            <w:tcBorders>
              <w:top w:val="nil"/>
              <w:left w:val="single" w:sz="4" w:space="0" w:color="000000"/>
              <w:bottom w:val="nil"/>
              <w:right w:val="single" w:sz="4" w:space="0" w:color="000000"/>
            </w:tcBorders>
            <w:shd w:val="clear" w:color="auto" w:fill="auto"/>
            <w:hideMark/>
          </w:tcPr>
          <w:p w14:paraId="2FE72E56"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SECRETARÍA DE FINANZAS Y PLANEACIÓN</w:t>
            </w:r>
          </w:p>
        </w:tc>
      </w:tr>
      <w:tr w:rsidR="00F00CEA" w:rsidRPr="00F00CEA" w14:paraId="57ADC2F8" w14:textId="77777777" w:rsidTr="00F00CEA">
        <w:trPr>
          <w:trHeight w:val="285"/>
        </w:trPr>
        <w:tc>
          <w:tcPr>
            <w:tcW w:w="5000" w:type="pct"/>
            <w:gridSpan w:val="3"/>
            <w:tcBorders>
              <w:top w:val="nil"/>
              <w:left w:val="single" w:sz="4" w:space="0" w:color="000000"/>
              <w:bottom w:val="nil"/>
              <w:right w:val="single" w:sz="4" w:space="0" w:color="000000"/>
            </w:tcBorders>
            <w:shd w:val="clear" w:color="auto" w:fill="auto"/>
            <w:hideMark/>
          </w:tcPr>
          <w:p w14:paraId="6091E291"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PRESUPUESTO DE EGRESOS 2023</w:t>
            </w:r>
          </w:p>
        </w:tc>
      </w:tr>
      <w:tr w:rsidR="00F00CEA" w:rsidRPr="00F00CEA" w14:paraId="489CF2AA" w14:textId="77777777" w:rsidTr="00F00CEA">
        <w:trPr>
          <w:trHeight w:val="285"/>
        </w:trPr>
        <w:tc>
          <w:tcPr>
            <w:tcW w:w="5000" w:type="pct"/>
            <w:gridSpan w:val="3"/>
            <w:tcBorders>
              <w:top w:val="nil"/>
              <w:left w:val="single" w:sz="4" w:space="0" w:color="000000"/>
              <w:bottom w:val="nil"/>
              <w:right w:val="single" w:sz="4" w:space="0" w:color="000000"/>
            </w:tcBorders>
            <w:shd w:val="clear" w:color="auto" w:fill="auto"/>
            <w:hideMark/>
          </w:tcPr>
          <w:p w14:paraId="401D8C52"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Clasificación por Fuente de Financiamiento</w:t>
            </w:r>
          </w:p>
        </w:tc>
      </w:tr>
      <w:tr w:rsidR="00F00CEA" w:rsidRPr="00F00CEA" w14:paraId="1A5C9034" w14:textId="77777777" w:rsidTr="00F00CEA">
        <w:trPr>
          <w:trHeight w:val="285"/>
        </w:trPr>
        <w:tc>
          <w:tcPr>
            <w:tcW w:w="5000" w:type="pct"/>
            <w:gridSpan w:val="3"/>
            <w:tcBorders>
              <w:top w:val="nil"/>
              <w:left w:val="single" w:sz="4" w:space="0" w:color="000000"/>
              <w:bottom w:val="single" w:sz="4" w:space="0" w:color="000000"/>
              <w:right w:val="single" w:sz="4" w:space="0" w:color="000000"/>
            </w:tcBorders>
            <w:shd w:val="clear" w:color="auto" w:fill="auto"/>
            <w:hideMark/>
          </w:tcPr>
          <w:p w14:paraId="48164B89"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(Cifras en Pesos)</w:t>
            </w:r>
          </w:p>
        </w:tc>
      </w:tr>
      <w:tr w:rsidR="00F00CEA" w:rsidRPr="00F00CEA" w14:paraId="15C1A265" w14:textId="77777777" w:rsidTr="00F00CEA">
        <w:trPr>
          <w:trHeight w:val="285"/>
        </w:trPr>
        <w:tc>
          <w:tcPr>
            <w:tcW w:w="2787" w:type="pct"/>
            <w:gridSpan w:val="2"/>
            <w:tcBorders>
              <w:top w:val="nil"/>
              <w:left w:val="single" w:sz="4" w:space="0" w:color="000000"/>
              <w:bottom w:val="single" w:sz="4" w:space="0" w:color="000000"/>
              <w:right w:val="single" w:sz="4" w:space="0" w:color="000000"/>
            </w:tcBorders>
            <w:shd w:val="clear" w:color="auto" w:fill="auto"/>
            <w:hideMark/>
          </w:tcPr>
          <w:p w14:paraId="6C14CEAA"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Concepto</w:t>
            </w:r>
          </w:p>
        </w:tc>
        <w:tc>
          <w:tcPr>
            <w:tcW w:w="2213" w:type="pct"/>
            <w:tcBorders>
              <w:top w:val="nil"/>
              <w:left w:val="nil"/>
              <w:bottom w:val="single" w:sz="4" w:space="0" w:color="000000"/>
              <w:right w:val="single" w:sz="4" w:space="0" w:color="000000"/>
            </w:tcBorders>
            <w:shd w:val="clear" w:color="auto" w:fill="auto"/>
            <w:hideMark/>
          </w:tcPr>
          <w:p w14:paraId="75493D4D"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Importe</w:t>
            </w:r>
          </w:p>
        </w:tc>
      </w:tr>
      <w:tr w:rsidR="00F00CEA" w:rsidRPr="00F00CEA" w14:paraId="6C881FF3" w14:textId="77777777" w:rsidTr="00F00CEA">
        <w:trPr>
          <w:trHeight w:val="285"/>
        </w:trPr>
        <w:tc>
          <w:tcPr>
            <w:tcW w:w="2787" w:type="pct"/>
            <w:gridSpan w:val="2"/>
            <w:tcBorders>
              <w:top w:val="nil"/>
              <w:left w:val="single" w:sz="4" w:space="0" w:color="000000"/>
              <w:bottom w:val="single" w:sz="4" w:space="0" w:color="000000"/>
              <w:right w:val="single" w:sz="4" w:space="0" w:color="000000"/>
            </w:tcBorders>
            <w:shd w:val="clear" w:color="auto" w:fill="auto"/>
            <w:hideMark/>
          </w:tcPr>
          <w:p w14:paraId="407FB410"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Total General</w:t>
            </w:r>
          </w:p>
        </w:tc>
        <w:tc>
          <w:tcPr>
            <w:tcW w:w="2213" w:type="pct"/>
            <w:tcBorders>
              <w:top w:val="nil"/>
              <w:left w:val="nil"/>
              <w:bottom w:val="single" w:sz="4" w:space="0" w:color="000000"/>
              <w:right w:val="single" w:sz="4" w:space="0" w:color="000000"/>
            </w:tcBorders>
            <w:shd w:val="clear" w:color="auto" w:fill="auto"/>
            <w:hideMark/>
          </w:tcPr>
          <w:p w14:paraId="7E2BAC91"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41.840.837.623</w:t>
            </w:r>
          </w:p>
        </w:tc>
      </w:tr>
      <w:tr w:rsidR="00F00CEA" w:rsidRPr="00F00CEA" w14:paraId="243A81B6" w14:textId="77777777" w:rsidTr="00F00CEA">
        <w:trPr>
          <w:trHeight w:val="285"/>
        </w:trPr>
        <w:tc>
          <w:tcPr>
            <w:tcW w:w="2787" w:type="pct"/>
            <w:gridSpan w:val="2"/>
            <w:tcBorders>
              <w:top w:val="nil"/>
              <w:left w:val="single" w:sz="4" w:space="0" w:color="000000"/>
              <w:bottom w:val="nil"/>
              <w:right w:val="nil"/>
            </w:tcBorders>
            <w:shd w:val="clear" w:color="auto" w:fill="auto"/>
            <w:hideMark/>
          </w:tcPr>
          <w:p w14:paraId="3D3E8F0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Recursos Fiscales</w:t>
            </w:r>
          </w:p>
        </w:tc>
        <w:tc>
          <w:tcPr>
            <w:tcW w:w="2213" w:type="pct"/>
            <w:tcBorders>
              <w:top w:val="nil"/>
              <w:left w:val="nil"/>
              <w:bottom w:val="nil"/>
              <w:right w:val="single" w:sz="4" w:space="0" w:color="000000"/>
            </w:tcBorders>
            <w:shd w:val="clear" w:color="auto" w:fill="auto"/>
            <w:hideMark/>
          </w:tcPr>
          <w:p w14:paraId="24030DF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9.248.449.506</w:t>
            </w:r>
          </w:p>
        </w:tc>
      </w:tr>
      <w:tr w:rsidR="00F00CEA" w:rsidRPr="00F00CEA" w14:paraId="70D59F61" w14:textId="77777777" w:rsidTr="00F00CEA">
        <w:trPr>
          <w:trHeight w:val="285"/>
        </w:trPr>
        <w:tc>
          <w:tcPr>
            <w:tcW w:w="2787" w:type="pct"/>
            <w:gridSpan w:val="2"/>
            <w:tcBorders>
              <w:top w:val="nil"/>
              <w:left w:val="single" w:sz="4" w:space="0" w:color="000000"/>
              <w:bottom w:val="nil"/>
              <w:right w:val="nil"/>
            </w:tcBorders>
            <w:shd w:val="clear" w:color="auto" w:fill="auto"/>
            <w:hideMark/>
          </w:tcPr>
          <w:p w14:paraId="738EEE9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Financiamientos Internos</w:t>
            </w:r>
          </w:p>
        </w:tc>
        <w:tc>
          <w:tcPr>
            <w:tcW w:w="2213" w:type="pct"/>
            <w:tcBorders>
              <w:top w:val="nil"/>
              <w:left w:val="nil"/>
              <w:bottom w:val="nil"/>
              <w:right w:val="single" w:sz="4" w:space="0" w:color="000000"/>
            </w:tcBorders>
            <w:shd w:val="clear" w:color="auto" w:fill="auto"/>
            <w:hideMark/>
          </w:tcPr>
          <w:p w14:paraId="4D632D8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7F241EF" w14:textId="77777777" w:rsidTr="00F00CEA">
        <w:trPr>
          <w:trHeight w:val="285"/>
        </w:trPr>
        <w:tc>
          <w:tcPr>
            <w:tcW w:w="2787" w:type="pct"/>
            <w:gridSpan w:val="2"/>
            <w:tcBorders>
              <w:top w:val="nil"/>
              <w:left w:val="single" w:sz="4" w:space="0" w:color="000000"/>
              <w:bottom w:val="nil"/>
              <w:right w:val="nil"/>
            </w:tcBorders>
            <w:shd w:val="clear" w:color="auto" w:fill="auto"/>
            <w:hideMark/>
          </w:tcPr>
          <w:p w14:paraId="4E502D3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Financiamientos Externos</w:t>
            </w:r>
          </w:p>
        </w:tc>
        <w:tc>
          <w:tcPr>
            <w:tcW w:w="2213" w:type="pct"/>
            <w:tcBorders>
              <w:top w:val="nil"/>
              <w:left w:val="nil"/>
              <w:bottom w:val="nil"/>
              <w:right w:val="single" w:sz="4" w:space="0" w:color="000000"/>
            </w:tcBorders>
            <w:shd w:val="clear" w:color="auto" w:fill="auto"/>
            <w:hideMark/>
          </w:tcPr>
          <w:p w14:paraId="74E2B2C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76DF3C26" w14:textId="77777777" w:rsidTr="00F00CEA">
        <w:trPr>
          <w:trHeight w:val="285"/>
        </w:trPr>
        <w:tc>
          <w:tcPr>
            <w:tcW w:w="2787" w:type="pct"/>
            <w:gridSpan w:val="2"/>
            <w:tcBorders>
              <w:top w:val="nil"/>
              <w:left w:val="single" w:sz="4" w:space="0" w:color="000000"/>
              <w:bottom w:val="nil"/>
              <w:right w:val="nil"/>
            </w:tcBorders>
            <w:shd w:val="clear" w:color="auto" w:fill="auto"/>
            <w:hideMark/>
          </w:tcPr>
          <w:p w14:paraId="63D8312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Ingresos Propios</w:t>
            </w:r>
          </w:p>
        </w:tc>
        <w:tc>
          <w:tcPr>
            <w:tcW w:w="2213" w:type="pct"/>
            <w:tcBorders>
              <w:top w:val="nil"/>
              <w:left w:val="nil"/>
              <w:bottom w:val="nil"/>
              <w:right w:val="single" w:sz="4" w:space="0" w:color="000000"/>
            </w:tcBorders>
            <w:shd w:val="clear" w:color="auto" w:fill="auto"/>
            <w:hideMark/>
          </w:tcPr>
          <w:p w14:paraId="77E3BD3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736074B" w14:textId="77777777" w:rsidTr="00F00CEA">
        <w:trPr>
          <w:trHeight w:val="285"/>
        </w:trPr>
        <w:tc>
          <w:tcPr>
            <w:tcW w:w="2787" w:type="pct"/>
            <w:gridSpan w:val="2"/>
            <w:tcBorders>
              <w:top w:val="nil"/>
              <w:left w:val="single" w:sz="4" w:space="0" w:color="000000"/>
              <w:bottom w:val="nil"/>
              <w:right w:val="nil"/>
            </w:tcBorders>
            <w:shd w:val="clear" w:color="auto" w:fill="auto"/>
            <w:hideMark/>
          </w:tcPr>
          <w:p w14:paraId="6D13752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Recursos Federales</w:t>
            </w:r>
          </w:p>
        </w:tc>
        <w:tc>
          <w:tcPr>
            <w:tcW w:w="2213" w:type="pct"/>
            <w:tcBorders>
              <w:top w:val="nil"/>
              <w:left w:val="nil"/>
              <w:bottom w:val="nil"/>
              <w:right w:val="single" w:sz="4" w:space="0" w:color="000000"/>
            </w:tcBorders>
            <w:shd w:val="clear" w:color="auto" w:fill="auto"/>
            <w:hideMark/>
          </w:tcPr>
          <w:p w14:paraId="1E82B3B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32.592.388.117</w:t>
            </w:r>
          </w:p>
        </w:tc>
      </w:tr>
      <w:tr w:rsidR="00F00CEA" w:rsidRPr="00F00CEA" w14:paraId="7B176577" w14:textId="77777777" w:rsidTr="00F00CEA">
        <w:trPr>
          <w:trHeight w:val="285"/>
        </w:trPr>
        <w:tc>
          <w:tcPr>
            <w:tcW w:w="2787" w:type="pct"/>
            <w:gridSpan w:val="2"/>
            <w:tcBorders>
              <w:top w:val="nil"/>
              <w:left w:val="single" w:sz="4" w:space="0" w:color="000000"/>
              <w:bottom w:val="nil"/>
              <w:right w:val="nil"/>
            </w:tcBorders>
            <w:shd w:val="clear" w:color="auto" w:fill="auto"/>
            <w:hideMark/>
          </w:tcPr>
          <w:p w14:paraId="0EC2937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Recursos Estatales</w:t>
            </w:r>
          </w:p>
        </w:tc>
        <w:tc>
          <w:tcPr>
            <w:tcW w:w="2213" w:type="pct"/>
            <w:tcBorders>
              <w:top w:val="nil"/>
              <w:left w:val="nil"/>
              <w:bottom w:val="nil"/>
              <w:right w:val="single" w:sz="4" w:space="0" w:color="000000"/>
            </w:tcBorders>
            <w:shd w:val="clear" w:color="auto" w:fill="auto"/>
            <w:hideMark/>
          </w:tcPr>
          <w:p w14:paraId="59A070E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1A6147D" w14:textId="77777777" w:rsidTr="00F00CEA">
        <w:trPr>
          <w:trHeight w:val="285"/>
        </w:trPr>
        <w:tc>
          <w:tcPr>
            <w:tcW w:w="2787" w:type="pct"/>
            <w:gridSpan w:val="2"/>
            <w:tcBorders>
              <w:top w:val="nil"/>
              <w:left w:val="single" w:sz="4" w:space="0" w:color="000000"/>
              <w:bottom w:val="nil"/>
              <w:right w:val="nil"/>
            </w:tcBorders>
            <w:shd w:val="clear" w:color="auto" w:fill="auto"/>
            <w:hideMark/>
          </w:tcPr>
          <w:p w14:paraId="4B9C7E7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Otros Recursos</w:t>
            </w:r>
          </w:p>
        </w:tc>
        <w:tc>
          <w:tcPr>
            <w:tcW w:w="2213" w:type="pct"/>
            <w:tcBorders>
              <w:top w:val="nil"/>
              <w:left w:val="nil"/>
              <w:bottom w:val="nil"/>
              <w:right w:val="single" w:sz="4" w:space="0" w:color="000000"/>
            </w:tcBorders>
            <w:shd w:val="clear" w:color="auto" w:fill="auto"/>
            <w:hideMark/>
          </w:tcPr>
          <w:p w14:paraId="4DAD6FC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AB9110D" w14:textId="77777777" w:rsidTr="00F00CEA">
        <w:trPr>
          <w:trHeight w:val="285"/>
        </w:trPr>
        <w:tc>
          <w:tcPr>
            <w:tcW w:w="2787" w:type="pct"/>
            <w:gridSpan w:val="2"/>
            <w:tcBorders>
              <w:top w:val="single" w:sz="4" w:space="0" w:color="000000"/>
              <w:left w:val="nil"/>
              <w:bottom w:val="nil"/>
              <w:right w:val="nil"/>
            </w:tcBorders>
            <w:shd w:val="clear" w:color="auto" w:fill="auto"/>
            <w:hideMark/>
          </w:tcPr>
          <w:p w14:paraId="2B6CC82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Las cifras pueden presentar diferencias por redondeo.</w:t>
            </w:r>
          </w:p>
        </w:tc>
        <w:tc>
          <w:tcPr>
            <w:tcW w:w="2213" w:type="pct"/>
            <w:tcBorders>
              <w:top w:val="single" w:sz="4" w:space="0" w:color="000000"/>
              <w:left w:val="nil"/>
              <w:bottom w:val="nil"/>
              <w:right w:val="nil"/>
            </w:tcBorders>
            <w:shd w:val="clear" w:color="auto" w:fill="auto"/>
            <w:hideMark/>
          </w:tcPr>
          <w:p w14:paraId="0747DB6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 </w:t>
            </w:r>
          </w:p>
        </w:tc>
      </w:tr>
    </w:tbl>
    <w:p w14:paraId="201A1D58" w14:textId="77777777" w:rsidR="00F00CEA" w:rsidRDefault="00F00CEA">
      <w:pPr>
        <w:jc w:val="both"/>
        <w:rPr>
          <w:rFonts w:ascii="Arial" w:hAnsi="Arial" w:cs="Arial"/>
          <w:b/>
          <w:sz w:val="24"/>
          <w:szCs w:val="24"/>
        </w:rPr>
      </w:pPr>
    </w:p>
    <w:p w14:paraId="61CFD9D3" w14:textId="6C3BE2A3" w:rsidR="00274D10" w:rsidRDefault="000B2DA3">
      <w:pPr>
        <w:jc w:val="both"/>
        <w:rPr>
          <w:rFonts w:ascii="Arial" w:hAnsi="Arial" w:cs="Arial"/>
          <w:b/>
          <w:sz w:val="24"/>
          <w:szCs w:val="24"/>
        </w:rPr>
      </w:pPr>
      <w:r>
        <w:rPr>
          <w:rFonts w:ascii="Arial" w:hAnsi="Arial" w:cs="Arial"/>
          <w:b/>
          <w:sz w:val="24"/>
          <w:szCs w:val="24"/>
        </w:rPr>
        <w:t xml:space="preserve">ANEXO 10.9. Prioridades de Gasto para el Ejercicio Fiscal 2023. </w:t>
      </w:r>
    </w:p>
    <w:tbl>
      <w:tblPr>
        <w:tblW w:w="9062" w:type="dxa"/>
        <w:tblCellMar>
          <w:left w:w="70" w:type="dxa"/>
          <w:right w:w="70" w:type="dxa"/>
        </w:tblCellMar>
        <w:tblLook w:val="04A0" w:firstRow="1" w:lastRow="0" w:firstColumn="1" w:lastColumn="0" w:noHBand="0" w:noVBand="1"/>
      </w:tblPr>
      <w:tblGrid>
        <w:gridCol w:w="9062"/>
      </w:tblGrid>
      <w:tr w:rsidR="000259CF" w:rsidRPr="000259CF" w14:paraId="18E20C8F" w14:textId="77777777" w:rsidTr="000259CF">
        <w:trPr>
          <w:trHeight w:val="300"/>
        </w:trPr>
        <w:tc>
          <w:tcPr>
            <w:tcW w:w="9062" w:type="dxa"/>
            <w:tcBorders>
              <w:top w:val="single" w:sz="8" w:space="0" w:color="auto"/>
              <w:left w:val="single" w:sz="8" w:space="0" w:color="auto"/>
              <w:bottom w:val="nil"/>
              <w:right w:val="single" w:sz="8" w:space="0" w:color="auto"/>
            </w:tcBorders>
            <w:shd w:val="clear" w:color="auto" w:fill="auto"/>
            <w:noWrap/>
            <w:vAlign w:val="center"/>
            <w:hideMark/>
          </w:tcPr>
          <w:p w14:paraId="265B553F" w14:textId="77777777" w:rsidR="000259CF" w:rsidRPr="000259CF" w:rsidRDefault="000259CF" w:rsidP="000259CF">
            <w:pPr>
              <w:suppressAutoHyphens w:val="0"/>
              <w:autoSpaceDN/>
              <w:spacing w:after="0" w:line="240" w:lineRule="auto"/>
              <w:jc w:val="center"/>
              <w:rPr>
                <w:rFonts w:ascii="Arial" w:eastAsia="Times New Roman" w:hAnsi="Arial" w:cs="Arial"/>
                <w:b/>
                <w:bCs/>
                <w:color w:val="000000"/>
                <w:sz w:val="20"/>
                <w:szCs w:val="20"/>
                <w:lang w:eastAsia="es-MX"/>
              </w:rPr>
            </w:pPr>
            <w:r w:rsidRPr="000259CF">
              <w:rPr>
                <w:rFonts w:ascii="Arial" w:eastAsia="Times New Roman" w:hAnsi="Arial" w:cs="Arial"/>
                <w:b/>
                <w:bCs/>
                <w:color w:val="000000"/>
                <w:sz w:val="20"/>
                <w:szCs w:val="20"/>
                <w:lang w:eastAsia="es-MX"/>
              </w:rPr>
              <w:t>GOBIERNO DEL ESTADO DE QUINTANA ROO</w:t>
            </w:r>
          </w:p>
        </w:tc>
      </w:tr>
      <w:tr w:rsidR="000259CF" w:rsidRPr="000259CF" w14:paraId="690B2165" w14:textId="77777777" w:rsidTr="000259CF">
        <w:trPr>
          <w:trHeight w:val="300"/>
        </w:trPr>
        <w:tc>
          <w:tcPr>
            <w:tcW w:w="9062" w:type="dxa"/>
            <w:tcBorders>
              <w:top w:val="nil"/>
              <w:left w:val="single" w:sz="8" w:space="0" w:color="auto"/>
              <w:bottom w:val="nil"/>
              <w:right w:val="single" w:sz="8" w:space="0" w:color="auto"/>
            </w:tcBorders>
            <w:shd w:val="clear" w:color="auto" w:fill="auto"/>
            <w:noWrap/>
            <w:vAlign w:val="center"/>
            <w:hideMark/>
          </w:tcPr>
          <w:p w14:paraId="3308860B" w14:textId="77777777" w:rsidR="000259CF" w:rsidRPr="000259CF" w:rsidRDefault="000259CF" w:rsidP="000259CF">
            <w:pPr>
              <w:suppressAutoHyphens w:val="0"/>
              <w:autoSpaceDN/>
              <w:spacing w:after="0" w:line="240" w:lineRule="auto"/>
              <w:jc w:val="center"/>
              <w:rPr>
                <w:rFonts w:ascii="Arial" w:eastAsia="Times New Roman" w:hAnsi="Arial" w:cs="Arial"/>
                <w:b/>
                <w:bCs/>
                <w:color w:val="000000"/>
                <w:sz w:val="20"/>
                <w:szCs w:val="20"/>
                <w:lang w:eastAsia="es-MX"/>
              </w:rPr>
            </w:pPr>
            <w:r w:rsidRPr="000259CF">
              <w:rPr>
                <w:rFonts w:ascii="Arial" w:eastAsia="Times New Roman" w:hAnsi="Arial" w:cs="Arial"/>
                <w:b/>
                <w:bCs/>
                <w:color w:val="000000"/>
                <w:sz w:val="20"/>
                <w:szCs w:val="20"/>
                <w:lang w:eastAsia="es-MX"/>
              </w:rPr>
              <w:t>SECRETARÍA DE FINANZAS Y PLANEACIÓN</w:t>
            </w:r>
          </w:p>
        </w:tc>
      </w:tr>
      <w:tr w:rsidR="000259CF" w:rsidRPr="000259CF" w14:paraId="6F73DE0B" w14:textId="77777777" w:rsidTr="000259CF">
        <w:trPr>
          <w:trHeight w:val="300"/>
        </w:trPr>
        <w:tc>
          <w:tcPr>
            <w:tcW w:w="9062" w:type="dxa"/>
            <w:tcBorders>
              <w:top w:val="nil"/>
              <w:left w:val="single" w:sz="8" w:space="0" w:color="auto"/>
              <w:bottom w:val="nil"/>
              <w:right w:val="single" w:sz="8" w:space="0" w:color="auto"/>
            </w:tcBorders>
            <w:shd w:val="clear" w:color="auto" w:fill="auto"/>
            <w:noWrap/>
            <w:vAlign w:val="center"/>
            <w:hideMark/>
          </w:tcPr>
          <w:p w14:paraId="6B0D11E1" w14:textId="77777777" w:rsidR="000259CF" w:rsidRPr="000259CF" w:rsidRDefault="000259CF" w:rsidP="000259CF">
            <w:pPr>
              <w:suppressAutoHyphens w:val="0"/>
              <w:autoSpaceDN/>
              <w:spacing w:after="0" w:line="240" w:lineRule="auto"/>
              <w:jc w:val="center"/>
              <w:rPr>
                <w:rFonts w:ascii="Arial" w:eastAsia="Times New Roman" w:hAnsi="Arial" w:cs="Arial"/>
                <w:b/>
                <w:bCs/>
                <w:color w:val="000000"/>
                <w:sz w:val="20"/>
                <w:szCs w:val="20"/>
                <w:lang w:eastAsia="es-MX"/>
              </w:rPr>
            </w:pPr>
            <w:r w:rsidRPr="000259CF">
              <w:rPr>
                <w:rFonts w:ascii="Arial" w:eastAsia="Times New Roman" w:hAnsi="Arial" w:cs="Arial"/>
                <w:b/>
                <w:bCs/>
                <w:color w:val="000000"/>
                <w:sz w:val="20"/>
                <w:szCs w:val="20"/>
                <w:lang w:eastAsia="es-MX"/>
              </w:rPr>
              <w:t>PRESUPUESTO DE EGRESOS 2023</w:t>
            </w:r>
          </w:p>
        </w:tc>
      </w:tr>
      <w:tr w:rsidR="000259CF" w:rsidRPr="000259CF" w14:paraId="4B5D0D1A" w14:textId="77777777" w:rsidTr="000259CF">
        <w:trPr>
          <w:trHeight w:val="315"/>
        </w:trPr>
        <w:tc>
          <w:tcPr>
            <w:tcW w:w="9062" w:type="dxa"/>
            <w:tcBorders>
              <w:top w:val="nil"/>
              <w:left w:val="single" w:sz="8" w:space="0" w:color="auto"/>
              <w:bottom w:val="nil"/>
              <w:right w:val="single" w:sz="8" w:space="0" w:color="auto"/>
            </w:tcBorders>
            <w:shd w:val="clear" w:color="auto" w:fill="auto"/>
            <w:noWrap/>
            <w:vAlign w:val="center"/>
            <w:hideMark/>
          </w:tcPr>
          <w:p w14:paraId="4B1A4F32" w14:textId="77777777" w:rsidR="000259CF" w:rsidRPr="000259CF" w:rsidRDefault="000259CF" w:rsidP="000259CF">
            <w:pPr>
              <w:suppressAutoHyphens w:val="0"/>
              <w:autoSpaceDN/>
              <w:spacing w:after="0" w:line="240" w:lineRule="auto"/>
              <w:jc w:val="center"/>
              <w:rPr>
                <w:rFonts w:ascii="Arial" w:eastAsia="Times New Roman" w:hAnsi="Arial" w:cs="Arial"/>
                <w:b/>
                <w:bCs/>
                <w:color w:val="000000"/>
                <w:sz w:val="20"/>
                <w:szCs w:val="20"/>
                <w:lang w:eastAsia="es-MX"/>
              </w:rPr>
            </w:pPr>
            <w:r w:rsidRPr="000259CF">
              <w:rPr>
                <w:rFonts w:ascii="Arial" w:eastAsia="Times New Roman" w:hAnsi="Arial" w:cs="Arial"/>
                <w:b/>
                <w:bCs/>
                <w:color w:val="000000"/>
                <w:sz w:val="20"/>
                <w:szCs w:val="20"/>
                <w:lang w:eastAsia="es-MX"/>
              </w:rPr>
              <w:t>Prioridades del Gasto</w:t>
            </w:r>
          </w:p>
        </w:tc>
      </w:tr>
      <w:tr w:rsidR="000259CF" w:rsidRPr="000259CF" w14:paraId="7D748298" w14:textId="77777777" w:rsidTr="000259CF">
        <w:trPr>
          <w:trHeight w:val="300"/>
        </w:trPr>
        <w:tc>
          <w:tcPr>
            <w:tcW w:w="9062" w:type="dxa"/>
            <w:tcBorders>
              <w:top w:val="single" w:sz="8" w:space="0" w:color="auto"/>
              <w:left w:val="single" w:sz="8" w:space="0" w:color="auto"/>
              <w:bottom w:val="nil"/>
              <w:right w:val="single" w:sz="8" w:space="0" w:color="auto"/>
            </w:tcBorders>
            <w:shd w:val="clear" w:color="auto" w:fill="auto"/>
            <w:vAlign w:val="center"/>
            <w:hideMark/>
          </w:tcPr>
          <w:p w14:paraId="4BCC736A" w14:textId="77777777" w:rsidR="000259CF" w:rsidRPr="000259CF" w:rsidRDefault="000259CF" w:rsidP="000259CF">
            <w:pPr>
              <w:suppressAutoHyphens w:val="0"/>
              <w:autoSpaceDN/>
              <w:spacing w:after="0" w:line="240" w:lineRule="auto"/>
              <w:rPr>
                <w:rFonts w:ascii="Arial" w:eastAsia="Times New Roman" w:hAnsi="Arial" w:cs="Arial"/>
                <w:color w:val="000000"/>
                <w:sz w:val="18"/>
                <w:szCs w:val="18"/>
                <w:lang w:eastAsia="es-MX"/>
              </w:rPr>
            </w:pPr>
            <w:r w:rsidRPr="000259CF">
              <w:rPr>
                <w:rFonts w:ascii="Arial" w:eastAsia="Times New Roman" w:hAnsi="Arial" w:cs="Arial"/>
                <w:color w:val="000000"/>
                <w:sz w:val="18"/>
                <w:szCs w:val="18"/>
                <w:lang w:eastAsia="es-MX"/>
              </w:rPr>
              <w:t>Protección Social en salud: 3,763.6 millones de pesos, 12.6% del Gasto Programable</w:t>
            </w:r>
          </w:p>
        </w:tc>
      </w:tr>
      <w:tr w:rsidR="000259CF" w:rsidRPr="000259CF" w14:paraId="48EF3FD9" w14:textId="77777777" w:rsidTr="000259CF">
        <w:trPr>
          <w:trHeight w:val="300"/>
        </w:trPr>
        <w:tc>
          <w:tcPr>
            <w:tcW w:w="9062" w:type="dxa"/>
            <w:tcBorders>
              <w:top w:val="nil"/>
              <w:left w:val="single" w:sz="8" w:space="0" w:color="auto"/>
              <w:bottom w:val="nil"/>
              <w:right w:val="single" w:sz="8" w:space="0" w:color="auto"/>
            </w:tcBorders>
            <w:shd w:val="clear" w:color="auto" w:fill="auto"/>
            <w:vAlign w:val="center"/>
            <w:hideMark/>
          </w:tcPr>
          <w:p w14:paraId="79C3004B" w14:textId="77777777" w:rsidR="000259CF" w:rsidRPr="000259CF" w:rsidRDefault="000259CF" w:rsidP="000259CF">
            <w:pPr>
              <w:suppressAutoHyphens w:val="0"/>
              <w:autoSpaceDN/>
              <w:spacing w:after="0" w:line="240" w:lineRule="auto"/>
              <w:rPr>
                <w:rFonts w:ascii="Arial" w:eastAsia="Times New Roman" w:hAnsi="Arial" w:cs="Arial"/>
                <w:color w:val="000000"/>
                <w:sz w:val="18"/>
                <w:szCs w:val="18"/>
                <w:lang w:eastAsia="es-MX"/>
              </w:rPr>
            </w:pPr>
            <w:r w:rsidRPr="000259CF">
              <w:rPr>
                <w:rFonts w:ascii="Arial" w:eastAsia="Times New Roman" w:hAnsi="Arial" w:cs="Arial"/>
                <w:color w:val="000000"/>
                <w:sz w:val="18"/>
                <w:szCs w:val="18"/>
                <w:lang w:eastAsia="es-MX"/>
              </w:rPr>
              <w:t>Modelo de Seguridad Ciudadana: 2,438.5 millones de pesos, 8.2% del Gasto Programable</w:t>
            </w:r>
          </w:p>
        </w:tc>
      </w:tr>
      <w:tr w:rsidR="000259CF" w:rsidRPr="000259CF" w14:paraId="1AA6CF8B" w14:textId="77777777" w:rsidTr="000259CF">
        <w:trPr>
          <w:trHeight w:val="300"/>
        </w:trPr>
        <w:tc>
          <w:tcPr>
            <w:tcW w:w="9062" w:type="dxa"/>
            <w:tcBorders>
              <w:top w:val="nil"/>
              <w:left w:val="single" w:sz="8" w:space="0" w:color="auto"/>
              <w:bottom w:val="nil"/>
              <w:right w:val="single" w:sz="8" w:space="0" w:color="auto"/>
            </w:tcBorders>
            <w:shd w:val="clear" w:color="auto" w:fill="auto"/>
            <w:vAlign w:val="center"/>
            <w:hideMark/>
          </w:tcPr>
          <w:p w14:paraId="1D713263" w14:textId="77777777" w:rsidR="000259CF" w:rsidRPr="000259CF" w:rsidRDefault="000259CF" w:rsidP="000259CF">
            <w:pPr>
              <w:suppressAutoHyphens w:val="0"/>
              <w:autoSpaceDN/>
              <w:spacing w:after="0" w:line="240" w:lineRule="auto"/>
              <w:rPr>
                <w:rFonts w:ascii="Arial" w:eastAsia="Times New Roman" w:hAnsi="Arial" w:cs="Arial"/>
                <w:color w:val="000000"/>
                <w:sz w:val="18"/>
                <w:szCs w:val="18"/>
                <w:lang w:eastAsia="es-MX"/>
              </w:rPr>
            </w:pPr>
            <w:r w:rsidRPr="000259CF">
              <w:rPr>
                <w:rFonts w:ascii="Arial" w:eastAsia="Times New Roman" w:hAnsi="Arial" w:cs="Arial"/>
                <w:color w:val="000000"/>
                <w:sz w:val="18"/>
                <w:szCs w:val="18"/>
                <w:lang w:eastAsia="es-MX"/>
              </w:rPr>
              <w:t>Atención a los más desprotegidos: 1,488.7 millones de pesos, 5.0% del Gasto Programable</w:t>
            </w:r>
          </w:p>
        </w:tc>
      </w:tr>
      <w:tr w:rsidR="000259CF" w:rsidRPr="000259CF" w14:paraId="74A5FA98" w14:textId="77777777" w:rsidTr="000259CF">
        <w:trPr>
          <w:trHeight w:val="480"/>
        </w:trPr>
        <w:tc>
          <w:tcPr>
            <w:tcW w:w="9062" w:type="dxa"/>
            <w:tcBorders>
              <w:top w:val="nil"/>
              <w:left w:val="single" w:sz="8" w:space="0" w:color="auto"/>
              <w:bottom w:val="nil"/>
              <w:right w:val="single" w:sz="8" w:space="0" w:color="auto"/>
            </w:tcBorders>
            <w:shd w:val="clear" w:color="auto" w:fill="auto"/>
            <w:vAlign w:val="center"/>
            <w:hideMark/>
          </w:tcPr>
          <w:p w14:paraId="0C74B73B" w14:textId="77777777" w:rsidR="000259CF" w:rsidRPr="000259CF" w:rsidRDefault="000259CF" w:rsidP="000259CF">
            <w:pPr>
              <w:suppressAutoHyphens w:val="0"/>
              <w:autoSpaceDN/>
              <w:spacing w:after="0" w:line="240" w:lineRule="auto"/>
              <w:rPr>
                <w:rFonts w:ascii="Arial" w:eastAsia="Times New Roman" w:hAnsi="Arial" w:cs="Arial"/>
                <w:color w:val="000000"/>
                <w:sz w:val="18"/>
                <w:szCs w:val="18"/>
                <w:lang w:eastAsia="es-MX"/>
              </w:rPr>
            </w:pPr>
            <w:r w:rsidRPr="000259CF">
              <w:rPr>
                <w:rFonts w:ascii="Arial" w:eastAsia="Times New Roman" w:hAnsi="Arial" w:cs="Arial"/>
                <w:color w:val="000000"/>
                <w:sz w:val="18"/>
                <w:szCs w:val="18"/>
                <w:lang w:eastAsia="es-MX"/>
              </w:rPr>
              <w:t>Modelo académico a distancia para el acceso a las comunidades a la educación superior: 443.1 millones de pesos, 1.5% del Gasto Programable</w:t>
            </w:r>
          </w:p>
        </w:tc>
      </w:tr>
      <w:tr w:rsidR="000259CF" w:rsidRPr="000259CF" w14:paraId="68DAC066" w14:textId="77777777" w:rsidTr="000259CF">
        <w:trPr>
          <w:trHeight w:val="300"/>
        </w:trPr>
        <w:tc>
          <w:tcPr>
            <w:tcW w:w="9062" w:type="dxa"/>
            <w:tcBorders>
              <w:top w:val="nil"/>
              <w:left w:val="single" w:sz="8" w:space="0" w:color="auto"/>
              <w:bottom w:val="nil"/>
              <w:right w:val="single" w:sz="8" w:space="0" w:color="auto"/>
            </w:tcBorders>
            <w:shd w:val="clear" w:color="auto" w:fill="auto"/>
            <w:vAlign w:val="center"/>
            <w:hideMark/>
          </w:tcPr>
          <w:p w14:paraId="1E8B80D9" w14:textId="77777777" w:rsidR="000259CF" w:rsidRPr="000259CF" w:rsidRDefault="000259CF" w:rsidP="000259CF">
            <w:pPr>
              <w:suppressAutoHyphens w:val="0"/>
              <w:autoSpaceDN/>
              <w:spacing w:after="0" w:line="240" w:lineRule="auto"/>
              <w:rPr>
                <w:rFonts w:ascii="Arial" w:eastAsia="Times New Roman" w:hAnsi="Arial" w:cs="Arial"/>
                <w:color w:val="000000"/>
                <w:sz w:val="18"/>
                <w:szCs w:val="18"/>
                <w:lang w:eastAsia="es-MX"/>
              </w:rPr>
            </w:pPr>
            <w:r w:rsidRPr="000259CF">
              <w:rPr>
                <w:rFonts w:ascii="Arial" w:eastAsia="Times New Roman" w:hAnsi="Arial" w:cs="Arial"/>
                <w:color w:val="000000"/>
                <w:sz w:val="18"/>
                <w:szCs w:val="18"/>
                <w:lang w:eastAsia="es-MX"/>
              </w:rPr>
              <w:t>Actividades Productivas: 304.3 millones de pesos, 1.0% del Gasto Programable</w:t>
            </w:r>
          </w:p>
        </w:tc>
      </w:tr>
      <w:tr w:rsidR="000259CF" w:rsidRPr="000259CF" w14:paraId="37474218" w14:textId="77777777" w:rsidTr="000259CF">
        <w:trPr>
          <w:trHeight w:val="480"/>
        </w:trPr>
        <w:tc>
          <w:tcPr>
            <w:tcW w:w="9062" w:type="dxa"/>
            <w:tcBorders>
              <w:top w:val="nil"/>
              <w:left w:val="single" w:sz="8" w:space="0" w:color="auto"/>
              <w:bottom w:val="nil"/>
              <w:right w:val="single" w:sz="8" w:space="0" w:color="auto"/>
            </w:tcBorders>
            <w:shd w:val="clear" w:color="auto" w:fill="auto"/>
            <w:vAlign w:val="center"/>
            <w:hideMark/>
          </w:tcPr>
          <w:p w14:paraId="2B13F268" w14:textId="77777777" w:rsidR="000259CF" w:rsidRPr="000259CF" w:rsidRDefault="000259CF" w:rsidP="000259CF">
            <w:pPr>
              <w:suppressAutoHyphens w:val="0"/>
              <w:autoSpaceDN/>
              <w:spacing w:after="0" w:line="240" w:lineRule="auto"/>
              <w:rPr>
                <w:rFonts w:ascii="Arial" w:eastAsia="Times New Roman" w:hAnsi="Arial" w:cs="Arial"/>
                <w:color w:val="000000"/>
                <w:sz w:val="18"/>
                <w:szCs w:val="18"/>
                <w:lang w:eastAsia="es-MX"/>
              </w:rPr>
            </w:pPr>
            <w:r w:rsidRPr="000259CF">
              <w:rPr>
                <w:rFonts w:ascii="Arial" w:eastAsia="Times New Roman" w:hAnsi="Arial" w:cs="Arial"/>
                <w:color w:val="000000"/>
                <w:sz w:val="18"/>
                <w:szCs w:val="18"/>
                <w:lang w:eastAsia="es-MX"/>
              </w:rPr>
              <w:t>Paquete presupuestal que incluya Programa de incentivo al emprendimiento: 231.0 millones de pesos, 0.8% del Gasto Programable</w:t>
            </w:r>
          </w:p>
        </w:tc>
      </w:tr>
      <w:tr w:rsidR="000259CF" w:rsidRPr="000259CF" w14:paraId="20476C0C" w14:textId="77777777" w:rsidTr="000259CF">
        <w:trPr>
          <w:trHeight w:val="480"/>
        </w:trPr>
        <w:tc>
          <w:tcPr>
            <w:tcW w:w="9062" w:type="dxa"/>
            <w:tcBorders>
              <w:top w:val="nil"/>
              <w:left w:val="single" w:sz="8" w:space="0" w:color="auto"/>
              <w:bottom w:val="nil"/>
              <w:right w:val="single" w:sz="8" w:space="0" w:color="auto"/>
            </w:tcBorders>
            <w:shd w:val="clear" w:color="auto" w:fill="auto"/>
            <w:vAlign w:val="center"/>
            <w:hideMark/>
          </w:tcPr>
          <w:p w14:paraId="43BF630B" w14:textId="77777777" w:rsidR="000259CF" w:rsidRPr="000259CF" w:rsidRDefault="000259CF" w:rsidP="000259CF">
            <w:pPr>
              <w:suppressAutoHyphens w:val="0"/>
              <w:autoSpaceDN/>
              <w:spacing w:after="0" w:line="240" w:lineRule="auto"/>
              <w:rPr>
                <w:rFonts w:ascii="Arial" w:eastAsia="Times New Roman" w:hAnsi="Arial" w:cs="Arial"/>
                <w:color w:val="000000"/>
                <w:sz w:val="18"/>
                <w:szCs w:val="18"/>
                <w:lang w:eastAsia="es-MX"/>
              </w:rPr>
            </w:pPr>
            <w:r w:rsidRPr="000259CF">
              <w:rPr>
                <w:rFonts w:ascii="Arial" w:eastAsia="Times New Roman" w:hAnsi="Arial" w:cs="Arial"/>
                <w:color w:val="000000"/>
                <w:sz w:val="18"/>
                <w:szCs w:val="18"/>
                <w:lang w:eastAsia="es-MX"/>
              </w:rPr>
              <w:t>Fortalecimiento de las Comunidades Rurales: 218.2 millones de pesos, 0.7% del Gasto Programable</w:t>
            </w:r>
          </w:p>
        </w:tc>
      </w:tr>
      <w:tr w:rsidR="000259CF" w:rsidRPr="000259CF" w14:paraId="40BB48A4" w14:textId="77777777" w:rsidTr="000259CF">
        <w:trPr>
          <w:trHeight w:val="480"/>
        </w:trPr>
        <w:tc>
          <w:tcPr>
            <w:tcW w:w="9062" w:type="dxa"/>
            <w:tcBorders>
              <w:top w:val="nil"/>
              <w:left w:val="single" w:sz="8" w:space="0" w:color="auto"/>
              <w:bottom w:val="nil"/>
              <w:right w:val="single" w:sz="8" w:space="0" w:color="auto"/>
            </w:tcBorders>
            <w:shd w:val="clear" w:color="auto" w:fill="auto"/>
            <w:vAlign w:val="center"/>
            <w:hideMark/>
          </w:tcPr>
          <w:p w14:paraId="6F08D409" w14:textId="77777777" w:rsidR="000259CF" w:rsidRPr="000259CF" w:rsidRDefault="000259CF" w:rsidP="000259CF">
            <w:pPr>
              <w:suppressAutoHyphens w:val="0"/>
              <w:autoSpaceDN/>
              <w:spacing w:after="0" w:line="240" w:lineRule="auto"/>
              <w:rPr>
                <w:rFonts w:ascii="Arial" w:eastAsia="Times New Roman" w:hAnsi="Arial" w:cs="Arial"/>
                <w:color w:val="000000"/>
                <w:sz w:val="18"/>
                <w:szCs w:val="18"/>
                <w:lang w:eastAsia="es-MX"/>
              </w:rPr>
            </w:pPr>
            <w:r w:rsidRPr="000259CF">
              <w:rPr>
                <w:rFonts w:ascii="Arial" w:eastAsia="Times New Roman" w:hAnsi="Arial" w:cs="Arial"/>
                <w:color w:val="000000"/>
                <w:sz w:val="18"/>
                <w:szCs w:val="18"/>
                <w:lang w:eastAsia="es-MX"/>
              </w:rPr>
              <w:t>Paquete presupuestal que incluya Acceso al transporte de madres trabajadoras: 215.0 millones de pesos, 0.7% del Gasto Programable</w:t>
            </w:r>
          </w:p>
        </w:tc>
      </w:tr>
      <w:tr w:rsidR="000259CF" w:rsidRPr="000259CF" w14:paraId="56C62825" w14:textId="77777777" w:rsidTr="000259CF">
        <w:trPr>
          <w:trHeight w:val="480"/>
        </w:trPr>
        <w:tc>
          <w:tcPr>
            <w:tcW w:w="9062" w:type="dxa"/>
            <w:tcBorders>
              <w:top w:val="nil"/>
              <w:left w:val="single" w:sz="8" w:space="0" w:color="auto"/>
              <w:bottom w:val="nil"/>
              <w:right w:val="single" w:sz="8" w:space="0" w:color="auto"/>
            </w:tcBorders>
            <w:shd w:val="clear" w:color="auto" w:fill="auto"/>
            <w:vAlign w:val="center"/>
            <w:hideMark/>
          </w:tcPr>
          <w:p w14:paraId="6BDEA0A7" w14:textId="77777777" w:rsidR="000259CF" w:rsidRPr="000259CF" w:rsidRDefault="000259CF" w:rsidP="000259CF">
            <w:pPr>
              <w:suppressAutoHyphens w:val="0"/>
              <w:autoSpaceDN/>
              <w:spacing w:after="0" w:line="240" w:lineRule="auto"/>
              <w:rPr>
                <w:rFonts w:ascii="Arial" w:eastAsia="Times New Roman" w:hAnsi="Arial" w:cs="Arial"/>
                <w:color w:val="000000"/>
                <w:sz w:val="18"/>
                <w:szCs w:val="18"/>
                <w:lang w:eastAsia="es-MX"/>
              </w:rPr>
            </w:pPr>
            <w:r w:rsidRPr="000259CF">
              <w:rPr>
                <w:rFonts w:ascii="Arial" w:eastAsia="Times New Roman" w:hAnsi="Arial" w:cs="Arial"/>
                <w:color w:val="000000"/>
                <w:sz w:val="18"/>
                <w:szCs w:val="18"/>
                <w:lang w:eastAsia="es-MX"/>
              </w:rPr>
              <w:t>Paquete presupuestal que incluya estudios clínicos y servicios de salud especializados: 200.2 millones de pesos, 0.7% del Gasto Programable</w:t>
            </w:r>
          </w:p>
        </w:tc>
      </w:tr>
      <w:tr w:rsidR="000259CF" w:rsidRPr="000259CF" w14:paraId="7029BD1A" w14:textId="77777777" w:rsidTr="000259CF">
        <w:trPr>
          <w:trHeight w:val="300"/>
        </w:trPr>
        <w:tc>
          <w:tcPr>
            <w:tcW w:w="9062" w:type="dxa"/>
            <w:tcBorders>
              <w:top w:val="nil"/>
              <w:left w:val="single" w:sz="8" w:space="0" w:color="auto"/>
              <w:bottom w:val="nil"/>
              <w:right w:val="single" w:sz="8" w:space="0" w:color="auto"/>
            </w:tcBorders>
            <w:shd w:val="clear" w:color="auto" w:fill="auto"/>
            <w:vAlign w:val="center"/>
            <w:hideMark/>
          </w:tcPr>
          <w:p w14:paraId="0AFEE87D" w14:textId="77777777" w:rsidR="000259CF" w:rsidRPr="000259CF" w:rsidRDefault="000259CF" w:rsidP="000259CF">
            <w:pPr>
              <w:suppressAutoHyphens w:val="0"/>
              <w:autoSpaceDN/>
              <w:spacing w:after="0" w:line="240" w:lineRule="auto"/>
              <w:rPr>
                <w:rFonts w:ascii="Arial" w:eastAsia="Times New Roman" w:hAnsi="Arial" w:cs="Arial"/>
                <w:color w:val="000000"/>
                <w:sz w:val="18"/>
                <w:szCs w:val="18"/>
                <w:lang w:eastAsia="es-MX"/>
              </w:rPr>
            </w:pPr>
            <w:r w:rsidRPr="000259CF">
              <w:rPr>
                <w:rFonts w:ascii="Arial" w:eastAsia="Times New Roman" w:hAnsi="Arial" w:cs="Arial"/>
                <w:color w:val="000000"/>
                <w:sz w:val="18"/>
                <w:szCs w:val="18"/>
                <w:lang w:eastAsia="es-MX"/>
              </w:rPr>
              <w:t>Bancos de alimentos: 172.4 millones de pesos, 0.6% del Gasto Programable</w:t>
            </w:r>
          </w:p>
        </w:tc>
      </w:tr>
      <w:tr w:rsidR="000259CF" w:rsidRPr="000259CF" w14:paraId="55CC111A" w14:textId="77777777" w:rsidTr="000259CF">
        <w:trPr>
          <w:trHeight w:val="720"/>
        </w:trPr>
        <w:tc>
          <w:tcPr>
            <w:tcW w:w="9062" w:type="dxa"/>
            <w:tcBorders>
              <w:top w:val="nil"/>
              <w:left w:val="single" w:sz="8" w:space="0" w:color="auto"/>
              <w:bottom w:val="nil"/>
              <w:right w:val="single" w:sz="8" w:space="0" w:color="auto"/>
            </w:tcBorders>
            <w:shd w:val="clear" w:color="auto" w:fill="auto"/>
            <w:vAlign w:val="center"/>
            <w:hideMark/>
          </w:tcPr>
          <w:p w14:paraId="0C488968" w14:textId="77777777" w:rsidR="000259CF" w:rsidRPr="000259CF" w:rsidRDefault="000259CF" w:rsidP="000259CF">
            <w:pPr>
              <w:suppressAutoHyphens w:val="0"/>
              <w:autoSpaceDN/>
              <w:spacing w:after="0" w:line="240" w:lineRule="auto"/>
              <w:rPr>
                <w:rFonts w:ascii="Arial" w:eastAsia="Times New Roman" w:hAnsi="Arial" w:cs="Arial"/>
                <w:color w:val="000000"/>
                <w:sz w:val="18"/>
                <w:szCs w:val="18"/>
                <w:lang w:eastAsia="es-MX"/>
              </w:rPr>
            </w:pPr>
            <w:r w:rsidRPr="000259CF">
              <w:rPr>
                <w:rFonts w:ascii="Arial" w:eastAsia="Times New Roman" w:hAnsi="Arial" w:cs="Arial"/>
                <w:color w:val="000000"/>
                <w:sz w:val="18"/>
                <w:szCs w:val="18"/>
                <w:lang w:eastAsia="es-MX"/>
              </w:rPr>
              <w:t>Agencia de Seguridad Alimentaria para coordinar un sistema de abasto a bajo costo en las zonas vulnerables del sur, centro y norte: 170.6 millones de pesos, 0.6% del Gasto Programable</w:t>
            </w:r>
          </w:p>
        </w:tc>
      </w:tr>
      <w:tr w:rsidR="000259CF" w:rsidRPr="000259CF" w14:paraId="2544308B" w14:textId="77777777" w:rsidTr="000259CF">
        <w:trPr>
          <w:trHeight w:val="480"/>
        </w:trPr>
        <w:tc>
          <w:tcPr>
            <w:tcW w:w="9062" w:type="dxa"/>
            <w:tcBorders>
              <w:top w:val="nil"/>
              <w:left w:val="single" w:sz="8" w:space="0" w:color="auto"/>
              <w:bottom w:val="nil"/>
              <w:right w:val="single" w:sz="8" w:space="0" w:color="auto"/>
            </w:tcBorders>
            <w:shd w:val="clear" w:color="auto" w:fill="auto"/>
            <w:vAlign w:val="center"/>
            <w:hideMark/>
          </w:tcPr>
          <w:p w14:paraId="10B906BD" w14:textId="77777777" w:rsidR="000259CF" w:rsidRPr="000259CF" w:rsidRDefault="000259CF" w:rsidP="000259CF">
            <w:pPr>
              <w:suppressAutoHyphens w:val="0"/>
              <w:autoSpaceDN/>
              <w:spacing w:after="0" w:line="240" w:lineRule="auto"/>
              <w:rPr>
                <w:rFonts w:ascii="Arial" w:eastAsia="Times New Roman" w:hAnsi="Arial" w:cs="Arial"/>
                <w:color w:val="000000"/>
                <w:sz w:val="18"/>
                <w:szCs w:val="18"/>
                <w:lang w:eastAsia="es-MX"/>
              </w:rPr>
            </w:pPr>
            <w:r w:rsidRPr="000259CF">
              <w:rPr>
                <w:rFonts w:ascii="Arial" w:eastAsia="Times New Roman" w:hAnsi="Arial" w:cs="Arial"/>
                <w:color w:val="000000"/>
                <w:sz w:val="18"/>
                <w:szCs w:val="18"/>
                <w:lang w:eastAsia="es-MX"/>
              </w:rPr>
              <w:t>Ampliación de la red de comedores comunitarios y públicos estatales: 168.4 millones de pesos, 0.6% del Gasto Programable</w:t>
            </w:r>
          </w:p>
        </w:tc>
      </w:tr>
      <w:tr w:rsidR="000259CF" w:rsidRPr="000259CF" w14:paraId="5AC8789A" w14:textId="77777777" w:rsidTr="000259CF">
        <w:trPr>
          <w:trHeight w:val="480"/>
        </w:trPr>
        <w:tc>
          <w:tcPr>
            <w:tcW w:w="9062" w:type="dxa"/>
            <w:tcBorders>
              <w:top w:val="nil"/>
              <w:left w:val="single" w:sz="8" w:space="0" w:color="auto"/>
              <w:bottom w:val="nil"/>
              <w:right w:val="single" w:sz="8" w:space="0" w:color="auto"/>
            </w:tcBorders>
            <w:shd w:val="clear" w:color="auto" w:fill="auto"/>
            <w:vAlign w:val="center"/>
            <w:hideMark/>
          </w:tcPr>
          <w:p w14:paraId="4406FA98" w14:textId="77777777" w:rsidR="000259CF" w:rsidRPr="000259CF" w:rsidRDefault="000259CF" w:rsidP="000259CF">
            <w:pPr>
              <w:suppressAutoHyphens w:val="0"/>
              <w:autoSpaceDN/>
              <w:spacing w:after="0" w:line="240" w:lineRule="auto"/>
              <w:rPr>
                <w:rFonts w:ascii="Arial" w:eastAsia="Times New Roman" w:hAnsi="Arial" w:cs="Arial"/>
                <w:color w:val="000000"/>
                <w:sz w:val="18"/>
                <w:szCs w:val="18"/>
                <w:lang w:eastAsia="es-MX"/>
              </w:rPr>
            </w:pPr>
            <w:r w:rsidRPr="000259CF">
              <w:rPr>
                <w:rFonts w:ascii="Arial" w:eastAsia="Times New Roman" w:hAnsi="Arial" w:cs="Arial"/>
                <w:color w:val="000000"/>
                <w:sz w:val="18"/>
                <w:szCs w:val="18"/>
                <w:lang w:eastAsia="es-MX"/>
              </w:rPr>
              <w:t>Paquete presupuestal que incluya Becas escolares: 149.5 millones de pesos, 0.5% del Gasto Programable</w:t>
            </w:r>
          </w:p>
        </w:tc>
      </w:tr>
      <w:tr w:rsidR="000259CF" w:rsidRPr="000259CF" w14:paraId="1DB49290" w14:textId="77777777" w:rsidTr="000259CF">
        <w:trPr>
          <w:trHeight w:val="480"/>
        </w:trPr>
        <w:tc>
          <w:tcPr>
            <w:tcW w:w="9062" w:type="dxa"/>
            <w:tcBorders>
              <w:top w:val="nil"/>
              <w:left w:val="single" w:sz="8" w:space="0" w:color="auto"/>
              <w:bottom w:val="nil"/>
              <w:right w:val="single" w:sz="8" w:space="0" w:color="auto"/>
            </w:tcBorders>
            <w:shd w:val="clear" w:color="auto" w:fill="auto"/>
            <w:vAlign w:val="center"/>
            <w:hideMark/>
          </w:tcPr>
          <w:p w14:paraId="57C78E8D" w14:textId="77777777" w:rsidR="000259CF" w:rsidRPr="000259CF" w:rsidRDefault="000259CF" w:rsidP="000259CF">
            <w:pPr>
              <w:suppressAutoHyphens w:val="0"/>
              <w:autoSpaceDN/>
              <w:spacing w:after="0" w:line="240" w:lineRule="auto"/>
              <w:rPr>
                <w:rFonts w:ascii="Arial" w:eastAsia="Times New Roman" w:hAnsi="Arial" w:cs="Arial"/>
                <w:color w:val="000000"/>
                <w:sz w:val="18"/>
                <w:szCs w:val="18"/>
                <w:lang w:eastAsia="es-MX"/>
              </w:rPr>
            </w:pPr>
            <w:r w:rsidRPr="000259CF">
              <w:rPr>
                <w:rFonts w:ascii="Arial" w:eastAsia="Times New Roman" w:hAnsi="Arial" w:cs="Arial"/>
                <w:color w:val="000000"/>
                <w:sz w:val="18"/>
                <w:szCs w:val="18"/>
                <w:lang w:eastAsia="es-MX"/>
              </w:rPr>
              <w:t>Mejora de infraestructura de salud para mejorar la calidad de los servicios: 114.3 millones de pesos, 0.4% del Gasto Programable</w:t>
            </w:r>
          </w:p>
        </w:tc>
      </w:tr>
      <w:tr w:rsidR="000259CF" w:rsidRPr="000259CF" w14:paraId="20238840" w14:textId="77777777" w:rsidTr="000259CF">
        <w:trPr>
          <w:trHeight w:val="480"/>
        </w:trPr>
        <w:tc>
          <w:tcPr>
            <w:tcW w:w="9062" w:type="dxa"/>
            <w:tcBorders>
              <w:top w:val="nil"/>
              <w:left w:val="single" w:sz="8" w:space="0" w:color="auto"/>
              <w:bottom w:val="nil"/>
              <w:right w:val="single" w:sz="8" w:space="0" w:color="auto"/>
            </w:tcBorders>
            <w:shd w:val="clear" w:color="auto" w:fill="auto"/>
            <w:vAlign w:val="center"/>
            <w:hideMark/>
          </w:tcPr>
          <w:p w14:paraId="336761E6" w14:textId="77777777" w:rsidR="000259CF" w:rsidRPr="000259CF" w:rsidRDefault="000259CF" w:rsidP="000259CF">
            <w:pPr>
              <w:suppressAutoHyphens w:val="0"/>
              <w:autoSpaceDN/>
              <w:spacing w:after="0" w:line="240" w:lineRule="auto"/>
              <w:rPr>
                <w:rFonts w:ascii="Arial" w:eastAsia="Times New Roman" w:hAnsi="Arial" w:cs="Arial"/>
                <w:color w:val="000000"/>
                <w:sz w:val="18"/>
                <w:szCs w:val="18"/>
                <w:lang w:eastAsia="es-MX"/>
              </w:rPr>
            </w:pPr>
            <w:r w:rsidRPr="000259CF">
              <w:rPr>
                <w:rFonts w:ascii="Arial" w:eastAsia="Times New Roman" w:hAnsi="Arial" w:cs="Arial"/>
                <w:color w:val="000000"/>
                <w:sz w:val="18"/>
                <w:szCs w:val="18"/>
                <w:lang w:eastAsia="es-MX"/>
              </w:rPr>
              <w:lastRenderedPageBreak/>
              <w:t>Creación del sistema estatal de abasto de medicamentos: 100.5 millones de pesos, 0.3% del Gasto Programable</w:t>
            </w:r>
          </w:p>
        </w:tc>
      </w:tr>
      <w:tr w:rsidR="000259CF" w:rsidRPr="000259CF" w14:paraId="35AD0024" w14:textId="77777777" w:rsidTr="000259CF">
        <w:trPr>
          <w:trHeight w:val="300"/>
        </w:trPr>
        <w:tc>
          <w:tcPr>
            <w:tcW w:w="9062" w:type="dxa"/>
            <w:tcBorders>
              <w:top w:val="nil"/>
              <w:left w:val="single" w:sz="8" w:space="0" w:color="auto"/>
              <w:bottom w:val="nil"/>
              <w:right w:val="single" w:sz="8" w:space="0" w:color="auto"/>
            </w:tcBorders>
            <w:shd w:val="clear" w:color="auto" w:fill="auto"/>
            <w:vAlign w:val="center"/>
            <w:hideMark/>
          </w:tcPr>
          <w:p w14:paraId="0E2ED4F9" w14:textId="77777777" w:rsidR="000259CF" w:rsidRPr="000259CF" w:rsidRDefault="000259CF" w:rsidP="000259CF">
            <w:pPr>
              <w:suppressAutoHyphens w:val="0"/>
              <w:autoSpaceDN/>
              <w:spacing w:after="0" w:line="240" w:lineRule="auto"/>
              <w:rPr>
                <w:rFonts w:ascii="Arial" w:eastAsia="Times New Roman" w:hAnsi="Arial" w:cs="Arial"/>
                <w:color w:val="000000"/>
                <w:sz w:val="18"/>
                <w:szCs w:val="18"/>
                <w:lang w:eastAsia="es-MX"/>
              </w:rPr>
            </w:pPr>
            <w:r w:rsidRPr="000259CF">
              <w:rPr>
                <w:rFonts w:ascii="Arial" w:eastAsia="Times New Roman" w:hAnsi="Arial" w:cs="Arial"/>
                <w:color w:val="000000"/>
                <w:sz w:val="18"/>
                <w:szCs w:val="18"/>
                <w:lang w:eastAsia="es-MX"/>
              </w:rPr>
              <w:t>Fortalecimiento del Campo: 87.4 millones de pesos, 0.3% del Gasto Programable</w:t>
            </w:r>
          </w:p>
        </w:tc>
      </w:tr>
      <w:tr w:rsidR="000259CF" w:rsidRPr="000259CF" w14:paraId="034135E7" w14:textId="77777777" w:rsidTr="000259CF">
        <w:trPr>
          <w:trHeight w:val="480"/>
        </w:trPr>
        <w:tc>
          <w:tcPr>
            <w:tcW w:w="9062" w:type="dxa"/>
            <w:tcBorders>
              <w:top w:val="nil"/>
              <w:left w:val="single" w:sz="8" w:space="0" w:color="auto"/>
              <w:bottom w:val="nil"/>
              <w:right w:val="single" w:sz="8" w:space="0" w:color="auto"/>
            </w:tcBorders>
            <w:shd w:val="clear" w:color="auto" w:fill="auto"/>
            <w:vAlign w:val="center"/>
            <w:hideMark/>
          </w:tcPr>
          <w:p w14:paraId="48EB3AF2" w14:textId="77777777" w:rsidR="000259CF" w:rsidRPr="000259CF" w:rsidRDefault="000259CF" w:rsidP="000259CF">
            <w:pPr>
              <w:suppressAutoHyphens w:val="0"/>
              <w:autoSpaceDN/>
              <w:spacing w:after="0" w:line="240" w:lineRule="auto"/>
              <w:rPr>
                <w:rFonts w:ascii="Arial" w:eastAsia="Times New Roman" w:hAnsi="Arial" w:cs="Arial"/>
                <w:color w:val="000000"/>
                <w:sz w:val="18"/>
                <w:szCs w:val="18"/>
                <w:lang w:eastAsia="es-MX"/>
              </w:rPr>
            </w:pPr>
            <w:r w:rsidRPr="000259CF">
              <w:rPr>
                <w:rFonts w:ascii="Arial" w:eastAsia="Times New Roman" w:hAnsi="Arial" w:cs="Arial"/>
                <w:color w:val="000000"/>
                <w:sz w:val="18"/>
                <w:szCs w:val="18"/>
                <w:lang w:eastAsia="es-MX"/>
              </w:rPr>
              <w:t>Acceso de las comunidades más rezagadas con la canasta básica digital (Tableta, plan de conectividad y paquete de software): 76.3 millones de pesos, 0.3% del Gasto Programable</w:t>
            </w:r>
          </w:p>
        </w:tc>
      </w:tr>
      <w:tr w:rsidR="000259CF" w:rsidRPr="000259CF" w14:paraId="3CD17372" w14:textId="77777777" w:rsidTr="000259CF">
        <w:trPr>
          <w:trHeight w:val="300"/>
        </w:trPr>
        <w:tc>
          <w:tcPr>
            <w:tcW w:w="9062" w:type="dxa"/>
            <w:tcBorders>
              <w:top w:val="nil"/>
              <w:left w:val="single" w:sz="8" w:space="0" w:color="auto"/>
              <w:bottom w:val="nil"/>
              <w:right w:val="single" w:sz="8" w:space="0" w:color="auto"/>
            </w:tcBorders>
            <w:shd w:val="clear" w:color="auto" w:fill="auto"/>
            <w:vAlign w:val="center"/>
            <w:hideMark/>
          </w:tcPr>
          <w:p w14:paraId="77BD862D" w14:textId="77777777" w:rsidR="000259CF" w:rsidRPr="000259CF" w:rsidRDefault="000259CF" w:rsidP="000259CF">
            <w:pPr>
              <w:suppressAutoHyphens w:val="0"/>
              <w:autoSpaceDN/>
              <w:spacing w:after="0" w:line="240" w:lineRule="auto"/>
              <w:rPr>
                <w:rFonts w:ascii="Arial" w:eastAsia="Times New Roman" w:hAnsi="Arial" w:cs="Arial"/>
                <w:color w:val="000000"/>
                <w:sz w:val="18"/>
                <w:szCs w:val="18"/>
                <w:lang w:eastAsia="es-MX"/>
              </w:rPr>
            </w:pPr>
            <w:r w:rsidRPr="000259CF">
              <w:rPr>
                <w:rFonts w:ascii="Arial" w:eastAsia="Times New Roman" w:hAnsi="Arial" w:cs="Arial"/>
                <w:color w:val="000000"/>
                <w:sz w:val="18"/>
                <w:szCs w:val="18"/>
                <w:lang w:eastAsia="es-MX"/>
              </w:rPr>
              <w:t>Acceso de internet en las escuelas: 56.7 millones de pesos, 0.2% del Gasto Programable</w:t>
            </w:r>
          </w:p>
        </w:tc>
      </w:tr>
      <w:tr w:rsidR="000259CF" w:rsidRPr="000259CF" w14:paraId="165A66D2" w14:textId="77777777" w:rsidTr="000259CF">
        <w:trPr>
          <w:trHeight w:val="480"/>
        </w:trPr>
        <w:tc>
          <w:tcPr>
            <w:tcW w:w="9062" w:type="dxa"/>
            <w:tcBorders>
              <w:top w:val="nil"/>
              <w:left w:val="single" w:sz="8" w:space="0" w:color="auto"/>
              <w:bottom w:val="nil"/>
              <w:right w:val="single" w:sz="8" w:space="0" w:color="auto"/>
            </w:tcBorders>
            <w:shd w:val="clear" w:color="auto" w:fill="auto"/>
            <w:vAlign w:val="center"/>
            <w:hideMark/>
          </w:tcPr>
          <w:p w14:paraId="4A46BA00" w14:textId="77777777" w:rsidR="000259CF" w:rsidRPr="000259CF" w:rsidRDefault="000259CF" w:rsidP="000259CF">
            <w:pPr>
              <w:suppressAutoHyphens w:val="0"/>
              <w:autoSpaceDN/>
              <w:spacing w:after="0" w:line="240" w:lineRule="auto"/>
              <w:rPr>
                <w:rFonts w:ascii="Arial" w:eastAsia="Times New Roman" w:hAnsi="Arial" w:cs="Arial"/>
                <w:color w:val="000000"/>
                <w:sz w:val="18"/>
                <w:szCs w:val="18"/>
                <w:lang w:eastAsia="es-MX"/>
              </w:rPr>
            </w:pPr>
            <w:r w:rsidRPr="000259CF">
              <w:rPr>
                <w:rFonts w:ascii="Arial" w:eastAsia="Times New Roman" w:hAnsi="Arial" w:cs="Arial"/>
                <w:color w:val="000000"/>
                <w:sz w:val="18"/>
                <w:szCs w:val="18"/>
                <w:lang w:eastAsia="es-MX"/>
              </w:rPr>
              <w:t>Clases de inglés en escuelas públicas de todos los niveles: 48.7 millones de pesos, 0.2% del Gasto Programable</w:t>
            </w:r>
          </w:p>
        </w:tc>
      </w:tr>
      <w:tr w:rsidR="000259CF" w:rsidRPr="000259CF" w14:paraId="706C3D01" w14:textId="77777777" w:rsidTr="000259CF">
        <w:trPr>
          <w:trHeight w:val="480"/>
        </w:trPr>
        <w:tc>
          <w:tcPr>
            <w:tcW w:w="9062" w:type="dxa"/>
            <w:tcBorders>
              <w:top w:val="nil"/>
              <w:left w:val="single" w:sz="8" w:space="0" w:color="auto"/>
              <w:bottom w:val="nil"/>
              <w:right w:val="single" w:sz="8" w:space="0" w:color="auto"/>
            </w:tcBorders>
            <w:shd w:val="clear" w:color="auto" w:fill="auto"/>
            <w:vAlign w:val="center"/>
            <w:hideMark/>
          </w:tcPr>
          <w:p w14:paraId="25275172" w14:textId="77777777" w:rsidR="000259CF" w:rsidRPr="000259CF" w:rsidRDefault="000259CF" w:rsidP="000259CF">
            <w:pPr>
              <w:suppressAutoHyphens w:val="0"/>
              <w:autoSpaceDN/>
              <w:spacing w:after="0" w:line="240" w:lineRule="auto"/>
              <w:rPr>
                <w:rFonts w:ascii="Arial" w:eastAsia="Times New Roman" w:hAnsi="Arial" w:cs="Arial"/>
                <w:color w:val="000000"/>
                <w:sz w:val="18"/>
                <w:szCs w:val="18"/>
                <w:lang w:eastAsia="es-MX"/>
              </w:rPr>
            </w:pPr>
            <w:r w:rsidRPr="000259CF">
              <w:rPr>
                <w:rFonts w:ascii="Arial" w:eastAsia="Times New Roman" w:hAnsi="Arial" w:cs="Arial"/>
                <w:color w:val="000000"/>
                <w:sz w:val="18"/>
                <w:szCs w:val="18"/>
                <w:lang w:eastAsia="es-MX"/>
              </w:rPr>
              <w:t>Mecanismo de financiamiento mixto para la adquisición de medicamentos: 39.4 millones de pesos, 0.1% del Gasto Programable</w:t>
            </w:r>
          </w:p>
        </w:tc>
      </w:tr>
      <w:tr w:rsidR="000259CF" w:rsidRPr="000259CF" w14:paraId="13D17C95" w14:textId="77777777" w:rsidTr="000259CF">
        <w:trPr>
          <w:trHeight w:val="495"/>
        </w:trPr>
        <w:tc>
          <w:tcPr>
            <w:tcW w:w="9062" w:type="dxa"/>
            <w:tcBorders>
              <w:top w:val="nil"/>
              <w:left w:val="single" w:sz="8" w:space="0" w:color="auto"/>
              <w:bottom w:val="single" w:sz="8" w:space="0" w:color="auto"/>
              <w:right w:val="single" w:sz="8" w:space="0" w:color="auto"/>
            </w:tcBorders>
            <w:shd w:val="clear" w:color="auto" w:fill="auto"/>
            <w:vAlign w:val="center"/>
            <w:hideMark/>
          </w:tcPr>
          <w:p w14:paraId="036D5138" w14:textId="77777777" w:rsidR="000259CF" w:rsidRPr="000259CF" w:rsidRDefault="000259CF" w:rsidP="000259CF">
            <w:pPr>
              <w:suppressAutoHyphens w:val="0"/>
              <w:autoSpaceDN/>
              <w:spacing w:after="0" w:line="240" w:lineRule="auto"/>
              <w:rPr>
                <w:rFonts w:ascii="Arial" w:eastAsia="Times New Roman" w:hAnsi="Arial" w:cs="Arial"/>
                <w:color w:val="000000"/>
                <w:sz w:val="18"/>
                <w:szCs w:val="18"/>
                <w:lang w:eastAsia="es-MX"/>
              </w:rPr>
            </w:pPr>
            <w:r w:rsidRPr="000259CF">
              <w:rPr>
                <w:rFonts w:ascii="Arial" w:eastAsia="Times New Roman" w:hAnsi="Arial" w:cs="Arial"/>
                <w:color w:val="000000"/>
                <w:sz w:val="18"/>
                <w:szCs w:val="18"/>
                <w:lang w:eastAsia="es-MX"/>
              </w:rPr>
              <w:t>Acciones en pro de la igualdad de género: 22.5 millones de pesos, 0.1% del Gasto Programable</w:t>
            </w:r>
          </w:p>
        </w:tc>
      </w:tr>
      <w:tr w:rsidR="000259CF" w:rsidRPr="000259CF" w14:paraId="64D15FC8" w14:textId="77777777" w:rsidTr="000259CF">
        <w:trPr>
          <w:trHeight w:val="315"/>
        </w:trPr>
        <w:tc>
          <w:tcPr>
            <w:tcW w:w="9062" w:type="dxa"/>
            <w:tcBorders>
              <w:top w:val="nil"/>
              <w:left w:val="nil"/>
              <w:bottom w:val="nil"/>
              <w:right w:val="nil"/>
            </w:tcBorders>
            <w:shd w:val="clear" w:color="auto" w:fill="auto"/>
            <w:vAlign w:val="bottom"/>
            <w:hideMark/>
          </w:tcPr>
          <w:p w14:paraId="66A50C2F" w14:textId="77777777" w:rsidR="000259CF" w:rsidRPr="000259CF" w:rsidRDefault="000259CF" w:rsidP="000259CF">
            <w:pPr>
              <w:suppressAutoHyphens w:val="0"/>
              <w:autoSpaceDN/>
              <w:spacing w:after="0" w:line="240" w:lineRule="auto"/>
              <w:rPr>
                <w:rFonts w:ascii="Arial" w:eastAsia="Times New Roman" w:hAnsi="Arial" w:cs="Arial"/>
                <w:color w:val="000000"/>
                <w:sz w:val="18"/>
                <w:szCs w:val="18"/>
                <w:lang w:eastAsia="es-MX"/>
              </w:rPr>
            </w:pPr>
          </w:p>
        </w:tc>
      </w:tr>
      <w:tr w:rsidR="000259CF" w:rsidRPr="000259CF" w14:paraId="74F5B18D" w14:textId="77777777" w:rsidTr="000259CF">
        <w:trPr>
          <w:trHeight w:val="315"/>
        </w:trPr>
        <w:tc>
          <w:tcPr>
            <w:tcW w:w="906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546D66" w14:textId="77777777" w:rsidR="000259CF" w:rsidRPr="000259CF" w:rsidRDefault="000259CF" w:rsidP="000259CF">
            <w:pPr>
              <w:suppressAutoHyphens w:val="0"/>
              <w:autoSpaceDN/>
              <w:spacing w:after="0" w:line="240" w:lineRule="auto"/>
              <w:jc w:val="center"/>
              <w:rPr>
                <w:rFonts w:ascii="Arial" w:eastAsia="Times New Roman" w:hAnsi="Arial" w:cs="Arial"/>
                <w:b/>
                <w:bCs/>
                <w:color w:val="000000"/>
                <w:sz w:val="20"/>
                <w:szCs w:val="20"/>
                <w:lang w:eastAsia="es-MX"/>
              </w:rPr>
            </w:pPr>
            <w:r w:rsidRPr="000259CF">
              <w:rPr>
                <w:rFonts w:ascii="Arial" w:eastAsia="Times New Roman" w:hAnsi="Arial" w:cs="Arial"/>
                <w:b/>
                <w:bCs/>
                <w:color w:val="000000"/>
                <w:sz w:val="20"/>
                <w:szCs w:val="20"/>
                <w:lang w:eastAsia="es-MX"/>
              </w:rPr>
              <w:t>Otros gastos relevantes</w:t>
            </w:r>
          </w:p>
        </w:tc>
      </w:tr>
      <w:tr w:rsidR="000259CF" w:rsidRPr="000259CF" w14:paraId="4D630FC3" w14:textId="77777777" w:rsidTr="000259CF">
        <w:trPr>
          <w:trHeight w:val="480"/>
        </w:trPr>
        <w:tc>
          <w:tcPr>
            <w:tcW w:w="9062" w:type="dxa"/>
            <w:tcBorders>
              <w:top w:val="nil"/>
              <w:left w:val="single" w:sz="8" w:space="0" w:color="auto"/>
              <w:bottom w:val="nil"/>
              <w:right w:val="single" w:sz="8" w:space="0" w:color="auto"/>
            </w:tcBorders>
            <w:shd w:val="clear" w:color="auto" w:fill="auto"/>
            <w:vAlign w:val="center"/>
            <w:hideMark/>
          </w:tcPr>
          <w:p w14:paraId="10A963B7" w14:textId="77777777" w:rsidR="000259CF" w:rsidRPr="000259CF" w:rsidRDefault="000259CF" w:rsidP="000259CF">
            <w:pPr>
              <w:suppressAutoHyphens w:val="0"/>
              <w:autoSpaceDN/>
              <w:spacing w:after="0" w:line="240" w:lineRule="auto"/>
              <w:rPr>
                <w:rFonts w:ascii="Arial" w:eastAsia="Times New Roman" w:hAnsi="Arial" w:cs="Arial"/>
                <w:color w:val="000000"/>
                <w:sz w:val="18"/>
                <w:szCs w:val="18"/>
                <w:lang w:eastAsia="es-MX"/>
              </w:rPr>
            </w:pPr>
            <w:r w:rsidRPr="000259CF">
              <w:rPr>
                <w:rFonts w:ascii="Arial" w:eastAsia="Times New Roman" w:hAnsi="Arial" w:cs="Arial"/>
                <w:color w:val="000000"/>
                <w:sz w:val="18"/>
                <w:szCs w:val="18"/>
                <w:lang w:eastAsia="es-MX"/>
              </w:rPr>
              <w:t>Subsidios y apoyos: 2,059.7 millones de pesos, 6.9% del Gasto Programable; que se desglosan en:</w:t>
            </w:r>
          </w:p>
        </w:tc>
      </w:tr>
      <w:tr w:rsidR="000259CF" w:rsidRPr="000259CF" w14:paraId="4FF7BEBC" w14:textId="77777777" w:rsidTr="000259CF">
        <w:trPr>
          <w:trHeight w:val="480"/>
        </w:trPr>
        <w:tc>
          <w:tcPr>
            <w:tcW w:w="9062" w:type="dxa"/>
            <w:tcBorders>
              <w:top w:val="nil"/>
              <w:left w:val="single" w:sz="8" w:space="0" w:color="auto"/>
              <w:bottom w:val="nil"/>
              <w:right w:val="single" w:sz="8" w:space="0" w:color="auto"/>
            </w:tcBorders>
            <w:shd w:val="clear" w:color="auto" w:fill="auto"/>
            <w:vAlign w:val="center"/>
            <w:hideMark/>
          </w:tcPr>
          <w:p w14:paraId="6C609317" w14:textId="77777777" w:rsidR="000259CF" w:rsidRPr="000259CF" w:rsidRDefault="000259CF" w:rsidP="000259CF">
            <w:pPr>
              <w:suppressAutoHyphens w:val="0"/>
              <w:autoSpaceDN/>
              <w:spacing w:after="0" w:line="240" w:lineRule="auto"/>
              <w:ind w:firstLineChars="300" w:firstLine="540"/>
              <w:rPr>
                <w:rFonts w:ascii="Arial" w:eastAsia="Times New Roman" w:hAnsi="Arial" w:cs="Arial"/>
                <w:color w:val="000000"/>
                <w:sz w:val="18"/>
                <w:szCs w:val="18"/>
                <w:lang w:eastAsia="es-MX"/>
              </w:rPr>
            </w:pPr>
            <w:r w:rsidRPr="000259CF">
              <w:rPr>
                <w:rFonts w:ascii="Arial" w:eastAsia="Times New Roman" w:hAnsi="Arial" w:cs="Arial"/>
                <w:color w:val="000000"/>
                <w:sz w:val="18"/>
                <w:szCs w:val="18"/>
                <w:lang w:eastAsia="es-MX"/>
              </w:rPr>
              <w:t>Subsidios y Subvenciones por 216.0 millones de pesos, 0.7% del Gasto Programable; y</w:t>
            </w:r>
          </w:p>
        </w:tc>
      </w:tr>
      <w:tr w:rsidR="000259CF" w:rsidRPr="000259CF" w14:paraId="0148BC2B" w14:textId="77777777" w:rsidTr="000259CF">
        <w:trPr>
          <w:trHeight w:val="300"/>
        </w:trPr>
        <w:tc>
          <w:tcPr>
            <w:tcW w:w="9062" w:type="dxa"/>
            <w:tcBorders>
              <w:top w:val="nil"/>
              <w:left w:val="single" w:sz="8" w:space="0" w:color="auto"/>
              <w:bottom w:val="nil"/>
              <w:right w:val="single" w:sz="8" w:space="0" w:color="auto"/>
            </w:tcBorders>
            <w:shd w:val="clear" w:color="auto" w:fill="auto"/>
            <w:vAlign w:val="center"/>
            <w:hideMark/>
          </w:tcPr>
          <w:p w14:paraId="6E5D02FE" w14:textId="77777777" w:rsidR="000259CF" w:rsidRPr="000259CF" w:rsidRDefault="000259CF" w:rsidP="000259CF">
            <w:pPr>
              <w:suppressAutoHyphens w:val="0"/>
              <w:autoSpaceDN/>
              <w:spacing w:after="0" w:line="240" w:lineRule="auto"/>
              <w:ind w:firstLineChars="300" w:firstLine="540"/>
              <w:rPr>
                <w:rFonts w:ascii="Arial" w:eastAsia="Times New Roman" w:hAnsi="Arial" w:cs="Arial"/>
                <w:color w:val="000000"/>
                <w:sz w:val="18"/>
                <w:szCs w:val="18"/>
                <w:lang w:eastAsia="es-MX"/>
              </w:rPr>
            </w:pPr>
            <w:r w:rsidRPr="000259CF">
              <w:rPr>
                <w:rFonts w:ascii="Arial" w:eastAsia="Times New Roman" w:hAnsi="Arial" w:cs="Arial"/>
                <w:color w:val="000000"/>
                <w:sz w:val="18"/>
                <w:szCs w:val="18"/>
                <w:lang w:eastAsia="es-MX"/>
              </w:rPr>
              <w:t>Ayudas Sociales por 1,843.7 millones de pesos, 6.2% del Gasto Programable</w:t>
            </w:r>
          </w:p>
        </w:tc>
      </w:tr>
      <w:tr w:rsidR="000259CF" w:rsidRPr="000259CF" w14:paraId="41F4978C" w14:textId="77777777" w:rsidTr="000259CF">
        <w:trPr>
          <w:trHeight w:val="300"/>
        </w:trPr>
        <w:tc>
          <w:tcPr>
            <w:tcW w:w="9062" w:type="dxa"/>
            <w:tcBorders>
              <w:top w:val="nil"/>
              <w:left w:val="single" w:sz="8" w:space="0" w:color="auto"/>
              <w:bottom w:val="nil"/>
              <w:right w:val="single" w:sz="8" w:space="0" w:color="auto"/>
            </w:tcBorders>
            <w:shd w:val="clear" w:color="auto" w:fill="auto"/>
            <w:noWrap/>
            <w:vAlign w:val="center"/>
            <w:hideMark/>
          </w:tcPr>
          <w:p w14:paraId="5E6774B1" w14:textId="77777777" w:rsidR="000259CF" w:rsidRPr="000259CF" w:rsidRDefault="000259CF" w:rsidP="000259CF">
            <w:pPr>
              <w:suppressAutoHyphens w:val="0"/>
              <w:autoSpaceDN/>
              <w:spacing w:after="0" w:line="240" w:lineRule="auto"/>
              <w:rPr>
                <w:rFonts w:ascii="Arial" w:eastAsia="Times New Roman" w:hAnsi="Arial" w:cs="Arial"/>
                <w:color w:val="000000"/>
                <w:sz w:val="18"/>
                <w:szCs w:val="18"/>
                <w:lang w:eastAsia="es-MX"/>
              </w:rPr>
            </w:pPr>
            <w:r w:rsidRPr="000259CF">
              <w:rPr>
                <w:rFonts w:ascii="Arial" w:eastAsia="Times New Roman" w:hAnsi="Arial" w:cs="Arial"/>
                <w:color w:val="000000"/>
                <w:sz w:val="18"/>
                <w:szCs w:val="18"/>
                <w:lang w:eastAsia="es-MX"/>
              </w:rPr>
              <w:t>Inversión Pública: 1,538.0 millones de pesos, 5.1% del Gasto Programable.</w:t>
            </w:r>
          </w:p>
        </w:tc>
      </w:tr>
      <w:tr w:rsidR="000259CF" w:rsidRPr="000259CF" w14:paraId="022FCF0A" w14:textId="77777777" w:rsidTr="000259CF">
        <w:trPr>
          <w:trHeight w:val="300"/>
        </w:trPr>
        <w:tc>
          <w:tcPr>
            <w:tcW w:w="9062" w:type="dxa"/>
            <w:tcBorders>
              <w:top w:val="nil"/>
              <w:left w:val="single" w:sz="8" w:space="0" w:color="auto"/>
              <w:bottom w:val="nil"/>
              <w:right w:val="single" w:sz="8" w:space="0" w:color="auto"/>
            </w:tcBorders>
            <w:shd w:val="clear" w:color="auto" w:fill="auto"/>
            <w:vAlign w:val="center"/>
            <w:hideMark/>
          </w:tcPr>
          <w:p w14:paraId="5F66B4B8" w14:textId="77777777" w:rsidR="000259CF" w:rsidRPr="000259CF" w:rsidRDefault="000259CF" w:rsidP="000259CF">
            <w:pPr>
              <w:suppressAutoHyphens w:val="0"/>
              <w:autoSpaceDN/>
              <w:spacing w:after="0" w:line="240" w:lineRule="auto"/>
              <w:rPr>
                <w:rFonts w:ascii="Arial" w:eastAsia="Times New Roman" w:hAnsi="Arial" w:cs="Arial"/>
                <w:color w:val="000000"/>
                <w:sz w:val="18"/>
                <w:szCs w:val="18"/>
                <w:lang w:eastAsia="es-MX"/>
              </w:rPr>
            </w:pPr>
            <w:r w:rsidRPr="000259CF">
              <w:rPr>
                <w:rFonts w:ascii="Arial" w:eastAsia="Times New Roman" w:hAnsi="Arial" w:cs="Arial"/>
                <w:color w:val="000000"/>
                <w:sz w:val="18"/>
                <w:szCs w:val="18"/>
                <w:lang w:eastAsia="es-MX"/>
              </w:rPr>
              <w:t>Comunicación Social: 70.3 millones de pesos, 0.2% del Gasto Programable;</w:t>
            </w:r>
          </w:p>
        </w:tc>
      </w:tr>
      <w:tr w:rsidR="000259CF" w:rsidRPr="000259CF" w14:paraId="7DF47FAE" w14:textId="77777777" w:rsidTr="000259CF">
        <w:trPr>
          <w:trHeight w:val="495"/>
        </w:trPr>
        <w:tc>
          <w:tcPr>
            <w:tcW w:w="9062" w:type="dxa"/>
            <w:tcBorders>
              <w:top w:val="nil"/>
              <w:left w:val="single" w:sz="8" w:space="0" w:color="auto"/>
              <w:bottom w:val="single" w:sz="8" w:space="0" w:color="auto"/>
              <w:right w:val="single" w:sz="8" w:space="0" w:color="auto"/>
            </w:tcBorders>
            <w:shd w:val="clear" w:color="auto" w:fill="auto"/>
            <w:vAlign w:val="center"/>
            <w:hideMark/>
          </w:tcPr>
          <w:p w14:paraId="7F265E16" w14:textId="77777777" w:rsidR="000259CF" w:rsidRPr="000259CF" w:rsidRDefault="000259CF" w:rsidP="000259CF">
            <w:pPr>
              <w:suppressAutoHyphens w:val="0"/>
              <w:autoSpaceDN/>
              <w:spacing w:after="0" w:line="240" w:lineRule="auto"/>
              <w:rPr>
                <w:rFonts w:ascii="Arial" w:eastAsia="Times New Roman" w:hAnsi="Arial" w:cs="Arial"/>
                <w:color w:val="000000"/>
                <w:sz w:val="18"/>
                <w:szCs w:val="18"/>
                <w:lang w:eastAsia="es-MX"/>
              </w:rPr>
            </w:pPr>
            <w:r w:rsidRPr="000259CF">
              <w:rPr>
                <w:rFonts w:ascii="Arial" w:eastAsia="Times New Roman" w:hAnsi="Arial" w:cs="Arial"/>
                <w:color w:val="000000"/>
                <w:sz w:val="18"/>
                <w:szCs w:val="18"/>
                <w:lang w:eastAsia="es-MX"/>
              </w:rPr>
              <w:t>Mitigación y adaptación para el cambio climático: 8.2 millones de pesos, 0.03% del Gasto Programable</w:t>
            </w:r>
          </w:p>
        </w:tc>
      </w:tr>
    </w:tbl>
    <w:p w14:paraId="61CFD9F3" w14:textId="15035608" w:rsidR="00274D10" w:rsidRDefault="00274D10">
      <w:pPr>
        <w:jc w:val="both"/>
        <w:rPr>
          <w:rFonts w:ascii="Arial" w:hAnsi="Arial" w:cs="Arial"/>
          <w:b/>
          <w:sz w:val="24"/>
          <w:szCs w:val="24"/>
        </w:rPr>
      </w:pPr>
    </w:p>
    <w:p w14:paraId="3C0820F0" w14:textId="1EE45B3A" w:rsidR="00F00CEA" w:rsidRDefault="00F00CEA">
      <w:pPr>
        <w:jc w:val="both"/>
        <w:rPr>
          <w:rFonts w:ascii="Arial" w:hAnsi="Arial" w:cs="Arial"/>
          <w:b/>
          <w:sz w:val="24"/>
          <w:szCs w:val="24"/>
        </w:rPr>
      </w:pPr>
    </w:p>
    <w:p w14:paraId="398C70D9" w14:textId="77777777" w:rsidR="00F00CEA" w:rsidRDefault="00F00CEA">
      <w:pPr>
        <w:jc w:val="both"/>
        <w:rPr>
          <w:rFonts w:ascii="Arial" w:hAnsi="Arial" w:cs="Arial"/>
          <w:b/>
          <w:sz w:val="24"/>
          <w:szCs w:val="24"/>
        </w:rPr>
      </w:pPr>
    </w:p>
    <w:p w14:paraId="7D9BDBA8" w14:textId="77777777" w:rsidR="00F00CEA" w:rsidRDefault="000B2DA3">
      <w:pPr>
        <w:pageBreakBefore/>
        <w:rPr>
          <w:rFonts w:ascii="Arial" w:hAnsi="Arial" w:cs="Arial"/>
          <w:b/>
          <w:sz w:val="24"/>
          <w:szCs w:val="24"/>
        </w:rPr>
      </w:pPr>
      <w:r>
        <w:rPr>
          <w:rFonts w:ascii="Arial" w:hAnsi="Arial" w:cs="Arial"/>
          <w:b/>
          <w:sz w:val="24"/>
          <w:szCs w:val="24"/>
        </w:rPr>
        <w:lastRenderedPageBreak/>
        <w:t xml:space="preserve">ANEXO 10.10. Desglose presupuestal para la atención de la Perspectiva de Género. </w:t>
      </w:r>
    </w:p>
    <w:tbl>
      <w:tblPr>
        <w:tblW w:w="5000" w:type="pct"/>
        <w:tblCellMar>
          <w:left w:w="70" w:type="dxa"/>
          <w:right w:w="70" w:type="dxa"/>
        </w:tblCellMar>
        <w:tblLook w:val="04A0" w:firstRow="1" w:lastRow="0" w:firstColumn="1" w:lastColumn="0" w:noHBand="0" w:noVBand="1"/>
      </w:tblPr>
      <w:tblGrid>
        <w:gridCol w:w="475"/>
        <w:gridCol w:w="1115"/>
        <w:gridCol w:w="708"/>
        <w:gridCol w:w="1551"/>
        <w:gridCol w:w="1566"/>
        <w:gridCol w:w="1571"/>
        <w:gridCol w:w="886"/>
        <w:gridCol w:w="956"/>
      </w:tblGrid>
      <w:tr w:rsidR="00F00CEA" w:rsidRPr="00F00CEA" w14:paraId="3451C258" w14:textId="77777777" w:rsidTr="00F00CEA">
        <w:trPr>
          <w:trHeight w:val="284"/>
          <w:tblHeader/>
        </w:trPr>
        <w:tc>
          <w:tcPr>
            <w:tcW w:w="5000" w:type="pct"/>
            <w:gridSpan w:val="8"/>
            <w:tcBorders>
              <w:top w:val="single" w:sz="4" w:space="0" w:color="000000"/>
              <w:left w:val="single" w:sz="4" w:space="0" w:color="000000"/>
              <w:bottom w:val="nil"/>
              <w:right w:val="single" w:sz="4" w:space="0" w:color="000000"/>
            </w:tcBorders>
            <w:shd w:val="clear" w:color="auto" w:fill="auto"/>
            <w:vAlign w:val="center"/>
            <w:hideMark/>
          </w:tcPr>
          <w:p w14:paraId="5F46A5C1"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GOBIERNO DEL ESTADO DE QUINTANA ROO</w:t>
            </w:r>
          </w:p>
        </w:tc>
      </w:tr>
      <w:tr w:rsidR="00F00CEA" w:rsidRPr="00F00CEA" w14:paraId="7BEA35D4" w14:textId="77777777" w:rsidTr="00F00CEA">
        <w:trPr>
          <w:trHeight w:val="342"/>
          <w:tblHeader/>
        </w:trPr>
        <w:tc>
          <w:tcPr>
            <w:tcW w:w="5000" w:type="pct"/>
            <w:gridSpan w:val="8"/>
            <w:tcBorders>
              <w:top w:val="nil"/>
              <w:left w:val="single" w:sz="4" w:space="0" w:color="000000"/>
              <w:bottom w:val="nil"/>
              <w:right w:val="single" w:sz="4" w:space="0" w:color="000000"/>
            </w:tcBorders>
            <w:shd w:val="clear" w:color="auto" w:fill="auto"/>
            <w:vAlign w:val="center"/>
            <w:hideMark/>
          </w:tcPr>
          <w:p w14:paraId="3F996CA8"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SECRETARÍA DE FINANZAS Y PLANEACIÓN</w:t>
            </w:r>
          </w:p>
        </w:tc>
      </w:tr>
      <w:tr w:rsidR="00F00CEA" w:rsidRPr="00F00CEA" w14:paraId="5FA6B7FD" w14:textId="77777777" w:rsidTr="00F00CEA">
        <w:trPr>
          <w:trHeight w:val="284"/>
          <w:tblHeader/>
        </w:trPr>
        <w:tc>
          <w:tcPr>
            <w:tcW w:w="5000" w:type="pct"/>
            <w:gridSpan w:val="8"/>
            <w:tcBorders>
              <w:top w:val="nil"/>
              <w:left w:val="single" w:sz="4" w:space="0" w:color="000000"/>
              <w:bottom w:val="nil"/>
              <w:right w:val="single" w:sz="4" w:space="0" w:color="000000"/>
            </w:tcBorders>
            <w:shd w:val="clear" w:color="auto" w:fill="auto"/>
            <w:vAlign w:val="center"/>
            <w:hideMark/>
          </w:tcPr>
          <w:p w14:paraId="63200D2F"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PRESUPUESTO DE EGRESOS 2023</w:t>
            </w:r>
          </w:p>
        </w:tc>
      </w:tr>
      <w:tr w:rsidR="00F00CEA" w:rsidRPr="00F00CEA" w14:paraId="3D8A3D8D" w14:textId="77777777" w:rsidTr="00F00CEA">
        <w:trPr>
          <w:trHeight w:val="284"/>
          <w:tblHeader/>
        </w:trPr>
        <w:tc>
          <w:tcPr>
            <w:tcW w:w="5000" w:type="pct"/>
            <w:gridSpan w:val="8"/>
            <w:tcBorders>
              <w:top w:val="nil"/>
              <w:left w:val="single" w:sz="4" w:space="0" w:color="000000"/>
              <w:bottom w:val="nil"/>
              <w:right w:val="single" w:sz="4" w:space="0" w:color="000000"/>
            </w:tcBorders>
            <w:shd w:val="clear" w:color="auto" w:fill="auto"/>
            <w:vAlign w:val="center"/>
            <w:hideMark/>
          </w:tcPr>
          <w:p w14:paraId="19ED3EAD"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Programas Presupuestarios con Perspectiva de Género</w:t>
            </w:r>
          </w:p>
        </w:tc>
      </w:tr>
      <w:tr w:rsidR="00F00CEA" w:rsidRPr="00F00CEA" w14:paraId="65C92525" w14:textId="77777777" w:rsidTr="00F00CEA">
        <w:trPr>
          <w:trHeight w:val="340"/>
          <w:tblHeader/>
        </w:trPr>
        <w:tc>
          <w:tcPr>
            <w:tcW w:w="5000" w:type="pct"/>
            <w:gridSpan w:val="8"/>
            <w:tcBorders>
              <w:top w:val="nil"/>
              <w:left w:val="single" w:sz="4" w:space="0" w:color="000000"/>
              <w:bottom w:val="single" w:sz="4" w:space="0" w:color="000000"/>
              <w:right w:val="single" w:sz="4" w:space="0" w:color="000000"/>
            </w:tcBorders>
            <w:shd w:val="clear" w:color="auto" w:fill="auto"/>
            <w:vAlign w:val="center"/>
            <w:hideMark/>
          </w:tcPr>
          <w:p w14:paraId="7B6827BB"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(Cifras en Pesos)</w:t>
            </w:r>
          </w:p>
        </w:tc>
      </w:tr>
      <w:tr w:rsidR="00F00CEA" w:rsidRPr="00F00CEA" w14:paraId="3D6FB4CF" w14:textId="77777777" w:rsidTr="00F00CEA">
        <w:trPr>
          <w:trHeight w:val="420"/>
          <w:tblHeader/>
        </w:trPr>
        <w:tc>
          <w:tcPr>
            <w:tcW w:w="272" w:type="pct"/>
            <w:tcBorders>
              <w:top w:val="nil"/>
              <w:left w:val="single" w:sz="4" w:space="0" w:color="000000"/>
              <w:bottom w:val="single" w:sz="4" w:space="0" w:color="000000"/>
              <w:right w:val="single" w:sz="4" w:space="0" w:color="000000"/>
            </w:tcBorders>
            <w:shd w:val="clear" w:color="auto" w:fill="auto"/>
            <w:vAlign w:val="center"/>
            <w:hideMark/>
          </w:tcPr>
          <w:p w14:paraId="70A2F227"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Institución</w:t>
            </w:r>
          </w:p>
        </w:tc>
        <w:tc>
          <w:tcPr>
            <w:tcW w:w="634" w:type="pct"/>
            <w:tcBorders>
              <w:top w:val="nil"/>
              <w:left w:val="nil"/>
              <w:bottom w:val="single" w:sz="4" w:space="0" w:color="000000"/>
              <w:right w:val="single" w:sz="4" w:space="0" w:color="000000"/>
            </w:tcBorders>
            <w:shd w:val="clear" w:color="auto" w:fill="auto"/>
            <w:vAlign w:val="center"/>
            <w:hideMark/>
          </w:tcPr>
          <w:p w14:paraId="3630A9B8"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Programa Presupuestario (Pp)</w:t>
            </w:r>
          </w:p>
        </w:tc>
        <w:tc>
          <w:tcPr>
            <w:tcW w:w="403" w:type="pct"/>
            <w:tcBorders>
              <w:top w:val="nil"/>
              <w:left w:val="nil"/>
              <w:bottom w:val="single" w:sz="4" w:space="0" w:color="000000"/>
              <w:right w:val="single" w:sz="4" w:space="0" w:color="000000"/>
            </w:tcBorders>
            <w:shd w:val="clear" w:color="auto" w:fill="auto"/>
            <w:vAlign w:val="center"/>
            <w:hideMark/>
          </w:tcPr>
          <w:p w14:paraId="03EBD2E3"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Clasificación del Componente</w:t>
            </w:r>
          </w:p>
        </w:tc>
        <w:tc>
          <w:tcPr>
            <w:tcW w:w="881" w:type="pct"/>
            <w:tcBorders>
              <w:top w:val="nil"/>
              <w:left w:val="nil"/>
              <w:bottom w:val="single" w:sz="4" w:space="0" w:color="000000"/>
              <w:right w:val="single" w:sz="4" w:space="0" w:color="000000"/>
            </w:tcBorders>
            <w:shd w:val="clear" w:color="auto" w:fill="auto"/>
            <w:vAlign w:val="center"/>
            <w:hideMark/>
          </w:tcPr>
          <w:p w14:paraId="0905F62E"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Programa IQM</w:t>
            </w:r>
          </w:p>
        </w:tc>
        <w:tc>
          <w:tcPr>
            <w:tcW w:w="889" w:type="pct"/>
            <w:tcBorders>
              <w:top w:val="nil"/>
              <w:left w:val="nil"/>
              <w:bottom w:val="single" w:sz="4" w:space="0" w:color="000000"/>
              <w:right w:val="single" w:sz="4" w:space="0" w:color="000000"/>
            </w:tcBorders>
            <w:shd w:val="clear" w:color="auto" w:fill="auto"/>
            <w:vAlign w:val="center"/>
            <w:hideMark/>
          </w:tcPr>
          <w:p w14:paraId="44C20087"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Componente</w:t>
            </w:r>
          </w:p>
        </w:tc>
        <w:tc>
          <w:tcPr>
            <w:tcW w:w="892" w:type="pct"/>
            <w:tcBorders>
              <w:top w:val="nil"/>
              <w:left w:val="nil"/>
              <w:bottom w:val="single" w:sz="4" w:space="0" w:color="000000"/>
              <w:right w:val="single" w:sz="4" w:space="0" w:color="000000"/>
            </w:tcBorders>
            <w:shd w:val="clear" w:color="auto" w:fill="auto"/>
            <w:vAlign w:val="center"/>
            <w:hideMark/>
          </w:tcPr>
          <w:p w14:paraId="619B0F43"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Indicador</w:t>
            </w:r>
          </w:p>
        </w:tc>
        <w:tc>
          <w:tcPr>
            <w:tcW w:w="504" w:type="pct"/>
            <w:tcBorders>
              <w:top w:val="nil"/>
              <w:left w:val="nil"/>
              <w:bottom w:val="single" w:sz="4" w:space="0" w:color="000000"/>
              <w:right w:val="single" w:sz="4" w:space="0" w:color="000000"/>
            </w:tcBorders>
            <w:shd w:val="clear" w:color="auto" w:fill="auto"/>
            <w:vAlign w:val="center"/>
            <w:hideMark/>
          </w:tcPr>
          <w:p w14:paraId="14A55D7A"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Capítulo de Gasto</w:t>
            </w:r>
          </w:p>
        </w:tc>
        <w:tc>
          <w:tcPr>
            <w:tcW w:w="525" w:type="pct"/>
            <w:tcBorders>
              <w:top w:val="nil"/>
              <w:left w:val="nil"/>
              <w:bottom w:val="single" w:sz="4" w:space="0" w:color="000000"/>
              <w:right w:val="single" w:sz="4" w:space="0" w:color="000000"/>
            </w:tcBorders>
            <w:shd w:val="clear" w:color="auto" w:fill="auto"/>
            <w:vAlign w:val="center"/>
            <w:hideMark/>
          </w:tcPr>
          <w:p w14:paraId="26FFC685"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Importe</w:t>
            </w:r>
          </w:p>
        </w:tc>
      </w:tr>
      <w:tr w:rsidR="00F00CEA" w:rsidRPr="00F00CEA" w14:paraId="174566BC" w14:textId="77777777" w:rsidTr="00F00CEA">
        <w:trPr>
          <w:trHeight w:val="285"/>
        </w:trPr>
        <w:tc>
          <w:tcPr>
            <w:tcW w:w="4475" w:type="pct"/>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83089" w14:textId="77777777" w:rsidR="00F00CEA" w:rsidRPr="00F00CEA" w:rsidRDefault="00F00CEA" w:rsidP="00F00CEA">
            <w:pPr>
              <w:suppressAutoHyphens w:val="0"/>
              <w:autoSpaceDN/>
              <w:spacing w:after="0" w:line="240" w:lineRule="auto"/>
              <w:jc w:val="center"/>
              <w:rPr>
                <w:rFonts w:eastAsia="Times New Roman" w:cs="Calibri"/>
                <w:b/>
                <w:bCs/>
                <w:color w:val="000000"/>
                <w:sz w:val="16"/>
                <w:szCs w:val="16"/>
                <w:lang w:eastAsia="es-MX"/>
              </w:rPr>
            </w:pPr>
            <w:r w:rsidRPr="00F00CEA">
              <w:rPr>
                <w:rFonts w:eastAsia="Times New Roman" w:cs="Calibri"/>
                <w:b/>
                <w:bCs/>
                <w:color w:val="000000"/>
                <w:sz w:val="16"/>
                <w:szCs w:val="16"/>
                <w:lang w:eastAsia="es-MX"/>
              </w:rPr>
              <w:t>Total</w:t>
            </w:r>
          </w:p>
        </w:tc>
        <w:tc>
          <w:tcPr>
            <w:tcW w:w="525" w:type="pct"/>
            <w:tcBorders>
              <w:top w:val="nil"/>
              <w:left w:val="nil"/>
              <w:bottom w:val="single" w:sz="4" w:space="0" w:color="000000"/>
              <w:right w:val="single" w:sz="4" w:space="0" w:color="000000"/>
            </w:tcBorders>
            <w:shd w:val="clear" w:color="auto" w:fill="auto"/>
            <w:vAlign w:val="center"/>
            <w:hideMark/>
          </w:tcPr>
          <w:p w14:paraId="7AEAA83F"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277.810.610</w:t>
            </w:r>
          </w:p>
        </w:tc>
      </w:tr>
      <w:tr w:rsidR="00F00CEA" w:rsidRPr="00F00CEA" w14:paraId="0E1E8D4D" w14:textId="77777777" w:rsidTr="00F00CEA">
        <w:trPr>
          <w:trHeight w:val="285"/>
        </w:trPr>
        <w:tc>
          <w:tcPr>
            <w:tcW w:w="3971" w:type="pct"/>
            <w:gridSpan w:val="6"/>
            <w:tcBorders>
              <w:top w:val="nil"/>
              <w:left w:val="single" w:sz="4" w:space="0" w:color="000000"/>
              <w:bottom w:val="nil"/>
              <w:right w:val="nil"/>
            </w:tcBorders>
            <w:shd w:val="clear" w:color="auto" w:fill="auto"/>
            <w:vAlign w:val="center"/>
            <w:hideMark/>
          </w:tcPr>
          <w:p w14:paraId="5C830440"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1104 - Secretaría de Gobierno</w:t>
            </w:r>
          </w:p>
        </w:tc>
        <w:tc>
          <w:tcPr>
            <w:tcW w:w="504" w:type="pct"/>
            <w:tcBorders>
              <w:top w:val="nil"/>
              <w:left w:val="nil"/>
              <w:bottom w:val="nil"/>
              <w:right w:val="nil"/>
            </w:tcBorders>
            <w:shd w:val="clear" w:color="auto" w:fill="auto"/>
            <w:vAlign w:val="center"/>
            <w:hideMark/>
          </w:tcPr>
          <w:p w14:paraId="2946EFCE"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p>
        </w:tc>
        <w:tc>
          <w:tcPr>
            <w:tcW w:w="525" w:type="pct"/>
            <w:tcBorders>
              <w:top w:val="nil"/>
              <w:left w:val="nil"/>
              <w:bottom w:val="nil"/>
              <w:right w:val="single" w:sz="4" w:space="0" w:color="000000"/>
            </w:tcBorders>
            <w:shd w:val="clear" w:color="auto" w:fill="auto"/>
            <w:vAlign w:val="center"/>
            <w:hideMark/>
          </w:tcPr>
          <w:p w14:paraId="216A8289"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6.344.046</w:t>
            </w:r>
          </w:p>
        </w:tc>
      </w:tr>
      <w:tr w:rsidR="00F00CEA" w:rsidRPr="00F00CEA" w14:paraId="676C6D94" w14:textId="77777777" w:rsidTr="00F00CEA">
        <w:trPr>
          <w:trHeight w:val="285"/>
        </w:trPr>
        <w:tc>
          <w:tcPr>
            <w:tcW w:w="272" w:type="pct"/>
            <w:tcBorders>
              <w:top w:val="nil"/>
              <w:left w:val="single" w:sz="4" w:space="0" w:color="000000"/>
              <w:bottom w:val="nil"/>
              <w:right w:val="nil"/>
            </w:tcBorders>
            <w:shd w:val="clear" w:color="auto" w:fill="auto"/>
            <w:vAlign w:val="center"/>
            <w:hideMark/>
          </w:tcPr>
          <w:p w14:paraId="451F7A0C"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4203" w:type="pct"/>
            <w:gridSpan w:val="6"/>
            <w:tcBorders>
              <w:top w:val="nil"/>
              <w:left w:val="nil"/>
              <w:bottom w:val="nil"/>
              <w:right w:val="nil"/>
            </w:tcBorders>
            <w:shd w:val="clear" w:color="auto" w:fill="auto"/>
            <w:vAlign w:val="center"/>
            <w:hideMark/>
          </w:tcPr>
          <w:p w14:paraId="6399E53D"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E005 - Gobernabilidad</w:t>
            </w:r>
          </w:p>
        </w:tc>
        <w:tc>
          <w:tcPr>
            <w:tcW w:w="525" w:type="pct"/>
            <w:tcBorders>
              <w:top w:val="nil"/>
              <w:left w:val="nil"/>
              <w:bottom w:val="nil"/>
              <w:right w:val="single" w:sz="4" w:space="0" w:color="000000"/>
            </w:tcBorders>
            <w:shd w:val="clear" w:color="auto" w:fill="auto"/>
            <w:vAlign w:val="center"/>
            <w:hideMark/>
          </w:tcPr>
          <w:p w14:paraId="21FC4EEC"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6.344.046</w:t>
            </w:r>
          </w:p>
        </w:tc>
      </w:tr>
      <w:tr w:rsidR="00F00CEA" w:rsidRPr="00F00CEA" w14:paraId="546DFEBB" w14:textId="77777777" w:rsidTr="00F00CEA">
        <w:trPr>
          <w:trHeight w:val="1050"/>
        </w:trPr>
        <w:tc>
          <w:tcPr>
            <w:tcW w:w="272" w:type="pct"/>
            <w:tcBorders>
              <w:top w:val="nil"/>
              <w:left w:val="single" w:sz="4" w:space="0" w:color="000000"/>
              <w:bottom w:val="nil"/>
              <w:right w:val="nil"/>
            </w:tcBorders>
            <w:shd w:val="clear" w:color="auto" w:fill="auto"/>
            <w:vAlign w:val="center"/>
            <w:hideMark/>
          </w:tcPr>
          <w:p w14:paraId="45B4A94C"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3ECF9CFB"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3DC610E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Transversal</w:t>
            </w:r>
          </w:p>
        </w:tc>
        <w:tc>
          <w:tcPr>
            <w:tcW w:w="881" w:type="pct"/>
            <w:tcBorders>
              <w:top w:val="nil"/>
              <w:left w:val="nil"/>
              <w:bottom w:val="nil"/>
              <w:right w:val="nil"/>
            </w:tcBorders>
            <w:shd w:val="clear" w:color="auto" w:fill="auto"/>
            <w:hideMark/>
          </w:tcPr>
          <w:p w14:paraId="7282CE2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B - PROGRAMA ESTATAL PARA PREVENIR, ATENDER, SANCIONAR Y ERRADICAR LA VIOLENCIA CONTRA LAS MUJERES</w:t>
            </w:r>
          </w:p>
        </w:tc>
        <w:tc>
          <w:tcPr>
            <w:tcW w:w="889" w:type="pct"/>
            <w:tcBorders>
              <w:top w:val="nil"/>
              <w:left w:val="nil"/>
              <w:bottom w:val="nil"/>
              <w:right w:val="nil"/>
            </w:tcBorders>
            <w:shd w:val="clear" w:color="auto" w:fill="auto"/>
            <w:hideMark/>
          </w:tcPr>
          <w:p w14:paraId="1F2B610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C06 - Personas servidoras públicas en materia de Prevención de las violencias contra las Mujeres capacitadas</w:t>
            </w:r>
          </w:p>
        </w:tc>
        <w:tc>
          <w:tcPr>
            <w:tcW w:w="892" w:type="pct"/>
            <w:tcBorders>
              <w:top w:val="nil"/>
              <w:left w:val="nil"/>
              <w:bottom w:val="nil"/>
              <w:right w:val="nil"/>
            </w:tcBorders>
            <w:shd w:val="clear" w:color="auto" w:fill="auto"/>
            <w:hideMark/>
          </w:tcPr>
          <w:p w14:paraId="5E36C9B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C06I1 - Porcentaje de participación de personas servidoras públicas capacitadas en materia de prevención de las violencias contra las mujeres, desagregado por sexo</w:t>
            </w:r>
          </w:p>
        </w:tc>
        <w:tc>
          <w:tcPr>
            <w:tcW w:w="504" w:type="pct"/>
            <w:tcBorders>
              <w:top w:val="nil"/>
              <w:left w:val="nil"/>
              <w:bottom w:val="nil"/>
              <w:right w:val="nil"/>
            </w:tcBorders>
            <w:shd w:val="clear" w:color="auto" w:fill="auto"/>
            <w:hideMark/>
          </w:tcPr>
          <w:p w14:paraId="76E5992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6131F41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1.059.242</w:t>
            </w:r>
          </w:p>
        </w:tc>
      </w:tr>
      <w:tr w:rsidR="00F00CEA" w:rsidRPr="00F00CEA" w14:paraId="74A14151"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1AD226C0"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0B254CED"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3104C3EA"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1EDCBB1B"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1502BF25"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256BBB18"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30F55A9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1000 - Servicios Personales</w:t>
            </w:r>
          </w:p>
        </w:tc>
        <w:tc>
          <w:tcPr>
            <w:tcW w:w="525" w:type="pct"/>
            <w:tcBorders>
              <w:top w:val="nil"/>
              <w:left w:val="nil"/>
              <w:bottom w:val="nil"/>
              <w:right w:val="single" w:sz="4" w:space="0" w:color="000000"/>
            </w:tcBorders>
            <w:shd w:val="clear" w:color="auto" w:fill="auto"/>
            <w:hideMark/>
          </w:tcPr>
          <w:p w14:paraId="4FA128A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1.014.433</w:t>
            </w:r>
          </w:p>
        </w:tc>
      </w:tr>
      <w:tr w:rsidR="00F00CEA" w:rsidRPr="00F00CEA" w14:paraId="51167C6F"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6953B889"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4BDB4034"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353ADBF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2E155ABD"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0446CD7F"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2B462388"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3CCDDA3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4038761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44.809</w:t>
            </w:r>
          </w:p>
        </w:tc>
      </w:tr>
      <w:tr w:rsidR="00F00CEA" w:rsidRPr="00F00CEA" w14:paraId="279D3065" w14:textId="77777777" w:rsidTr="00F00CEA">
        <w:trPr>
          <w:trHeight w:val="840"/>
        </w:trPr>
        <w:tc>
          <w:tcPr>
            <w:tcW w:w="272" w:type="pct"/>
            <w:tcBorders>
              <w:top w:val="nil"/>
              <w:left w:val="single" w:sz="4" w:space="0" w:color="000000"/>
              <w:bottom w:val="nil"/>
              <w:right w:val="nil"/>
            </w:tcBorders>
            <w:shd w:val="clear" w:color="auto" w:fill="auto"/>
            <w:vAlign w:val="center"/>
            <w:hideMark/>
          </w:tcPr>
          <w:p w14:paraId="66B09DBE"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20A05FB0"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4383985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Afirmativo</w:t>
            </w:r>
          </w:p>
        </w:tc>
        <w:tc>
          <w:tcPr>
            <w:tcW w:w="881" w:type="pct"/>
            <w:tcBorders>
              <w:top w:val="nil"/>
              <w:left w:val="nil"/>
              <w:bottom w:val="nil"/>
              <w:right w:val="nil"/>
            </w:tcBorders>
            <w:shd w:val="clear" w:color="auto" w:fill="auto"/>
            <w:hideMark/>
          </w:tcPr>
          <w:p w14:paraId="2A78EED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B - PROGRAMA ESTATAL PARA PREVENIR, ATENDER, SANCIONAR Y ERRADICAR LA VIOLENCIA CONTRA LAS MUJERES</w:t>
            </w:r>
          </w:p>
        </w:tc>
        <w:tc>
          <w:tcPr>
            <w:tcW w:w="889" w:type="pct"/>
            <w:tcBorders>
              <w:top w:val="nil"/>
              <w:left w:val="nil"/>
              <w:bottom w:val="nil"/>
              <w:right w:val="nil"/>
            </w:tcBorders>
            <w:shd w:val="clear" w:color="auto" w:fill="auto"/>
            <w:hideMark/>
          </w:tcPr>
          <w:p w14:paraId="7C6EA94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C07 - Medidas de la declaratoria de alerta de violencia de género atendidas</w:t>
            </w:r>
          </w:p>
        </w:tc>
        <w:tc>
          <w:tcPr>
            <w:tcW w:w="892" w:type="pct"/>
            <w:tcBorders>
              <w:top w:val="nil"/>
              <w:left w:val="nil"/>
              <w:bottom w:val="nil"/>
              <w:right w:val="nil"/>
            </w:tcBorders>
            <w:shd w:val="clear" w:color="auto" w:fill="auto"/>
            <w:hideMark/>
          </w:tcPr>
          <w:p w14:paraId="3C6020F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C07I1 - Porcentaje de medidas de la declaratoria de violencia de género atendidas.</w:t>
            </w:r>
          </w:p>
        </w:tc>
        <w:tc>
          <w:tcPr>
            <w:tcW w:w="504" w:type="pct"/>
            <w:tcBorders>
              <w:top w:val="nil"/>
              <w:left w:val="nil"/>
              <w:bottom w:val="nil"/>
              <w:right w:val="nil"/>
            </w:tcBorders>
            <w:shd w:val="clear" w:color="auto" w:fill="auto"/>
            <w:hideMark/>
          </w:tcPr>
          <w:p w14:paraId="4EDCA0F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0118987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5.284.804</w:t>
            </w:r>
          </w:p>
        </w:tc>
      </w:tr>
      <w:tr w:rsidR="00F00CEA" w:rsidRPr="00F00CEA" w14:paraId="04E41931"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54566A82"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1240DE13"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5D943CCB"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1AED12F0"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13FC36D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4DD08BAE"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548B672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1000 - Servicios Personales</w:t>
            </w:r>
          </w:p>
        </w:tc>
        <w:tc>
          <w:tcPr>
            <w:tcW w:w="525" w:type="pct"/>
            <w:tcBorders>
              <w:top w:val="nil"/>
              <w:left w:val="nil"/>
              <w:bottom w:val="nil"/>
              <w:right w:val="single" w:sz="4" w:space="0" w:color="000000"/>
            </w:tcBorders>
            <w:shd w:val="clear" w:color="auto" w:fill="auto"/>
            <w:hideMark/>
          </w:tcPr>
          <w:p w14:paraId="030228C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4.232.309</w:t>
            </w:r>
          </w:p>
        </w:tc>
      </w:tr>
      <w:tr w:rsidR="00F00CEA" w:rsidRPr="00F00CEA" w14:paraId="30F05454"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3DA722AD"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4FEA2852"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6519A86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245E76B9"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56FD61FC"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51A4E506"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3DF3074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2000 - Materiales y Suministros</w:t>
            </w:r>
          </w:p>
        </w:tc>
        <w:tc>
          <w:tcPr>
            <w:tcW w:w="525" w:type="pct"/>
            <w:tcBorders>
              <w:top w:val="nil"/>
              <w:left w:val="nil"/>
              <w:bottom w:val="nil"/>
              <w:right w:val="single" w:sz="4" w:space="0" w:color="000000"/>
            </w:tcBorders>
            <w:shd w:val="clear" w:color="auto" w:fill="auto"/>
            <w:hideMark/>
          </w:tcPr>
          <w:p w14:paraId="2F6AD81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CF24F4F"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0EDFE4EC"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3E5DF35F"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354E61D9"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1B0C8F9C"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4BEE1BFA"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08B42A8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02D0355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089A27B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1.052.495</w:t>
            </w:r>
          </w:p>
        </w:tc>
      </w:tr>
      <w:tr w:rsidR="00F00CEA" w:rsidRPr="00F00CEA" w14:paraId="41C05094" w14:textId="77777777" w:rsidTr="00F00CEA">
        <w:trPr>
          <w:trHeight w:val="285"/>
        </w:trPr>
        <w:tc>
          <w:tcPr>
            <w:tcW w:w="3971" w:type="pct"/>
            <w:gridSpan w:val="6"/>
            <w:tcBorders>
              <w:top w:val="nil"/>
              <w:left w:val="single" w:sz="4" w:space="0" w:color="000000"/>
              <w:bottom w:val="nil"/>
              <w:right w:val="nil"/>
            </w:tcBorders>
            <w:shd w:val="clear" w:color="auto" w:fill="auto"/>
            <w:vAlign w:val="center"/>
            <w:hideMark/>
          </w:tcPr>
          <w:p w14:paraId="16D93A2C"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1110 - Secretaría de Desarrollo Económico</w:t>
            </w:r>
          </w:p>
        </w:tc>
        <w:tc>
          <w:tcPr>
            <w:tcW w:w="504" w:type="pct"/>
            <w:tcBorders>
              <w:top w:val="nil"/>
              <w:left w:val="nil"/>
              <w:bottom w:val="nil"/>
              <w:right w:val="nil"/>
            </w:tcBorders>
            <w:shd w:val="clear" w:color="auto" w:fill="auto"/>
            <w:vAlign w:val="center"/>
            <w:hideMark/>
          </w:tcPr>
          <w:p w14:paraId="26996238"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p>
        </w:tc>
        <w:tc>
          <w:tcPr>
            <w:tcW w:w="525" w:type="pct"/>
            <w:tcBorders>
              <w:top w:val="nil"/>
              <w:left w:val="nil"/>
              <w:bottom w:val="nil"/>
              <w:right w:val="single" w:sz="4" w:space="0" w:color="000000"/>
            </w:tcBorders>
            <w:shd w:val="clear" w:color="auto" w:fill="auto"/>
            <w:vAlign w:val="center"/>
            <w:hideMark/>
          </w:tcPr>
          <w:p w14:paraId="6559D153"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164.684</w:t>
            </w:r>
          </w:p>
        </w:tc>
      </w:tr>
      <w:tr w:rsidR="00F00CEA" w:rsidRPr="00F00CEA" w14:paraId="6C56DAAD" w14:textId="77777777" w:rsidTr="00F00CEA">
        <w:trPr>
          <w:trHeight w:val="285"/>
        </w:trPr>
        <w:tc>
          <w:tcPr>
            <w:tcW w:w="272" w:type="pct"/>
            <w:tcBorders>
              <w:top w:val="nil"/>
              <w:left w:val="single" w:sz="4" w:space="0" w:color="000000"/>
              <w:bottom w:val="nil"/>
              <w:right w:val="nil"/>
            </w:tcBorders>
            <w:shd w:val="clear" w:color="auto" w:fill="auto"/>
            <w:vAlign w:val="center"/>
            <w:hideMark/>
          </w:tcPr>
          <w:p w14:paraId="09E023D2"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4203" w:type="pct"/>
            <w:gridSpan w:val="6"/>
            <w:tcBorders>
              <w:top w:val="nil"/>
              <w:left w:val="nil"/>
              <w:bottom w:val="nil"/>
              <w:right w:val="nil"/>
            </w:tcBorders>
            <w:shd w:val="clear" w:color="auto" w:fill="auto"/>
            <w:vAlign w:val="center"/>
            <w:hideMark/>
          </w:tcPr>
          <w:p w14:paraId="76CAF1E6"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 xml:space="preserve">E069 - Fortalecimiento de la capacidad productiva de las </w:t>
            </w:r>
            <w:proofErr w:type="spellStart"/>
            <w:r w:rsidRPr="00F00CEA">
              <w:rPr>
                <w:rFonts w:eastAsia="Times New Roman" w:cs="Calibri"/>
                <w:b/>
                <w:bCs/>
                <w:color w:val="000000"/>
                <w:sz w:val="16"/>
                <w:szCs w:val="16"/>
                <w:lang w:eastAsia="es-MX"/>
              </w:rPr>
              <w:t>MIPyMES</w:t>
            </w:r>
            <w:proofErr w:type="spellEnd"/>
            <w:r w:rsidRPr="00F00CEA">
              <w:rPr>
                <w:rFonts w:eastAsia="Times New Roman" w:cs="Calibri"/>
                <w:b/>
                <w:bCs/>
                <w:color w:val="000000"/>
                <w:sz w:val="16"/>
                <w:szCs w:val="16"/>
                <w:lang w:eastAsia="es-MX"/>
              </w:rPr>
              <w:t>, con el impulso a la diversificación productiva</w:t>
            </w:r>
          </w:p>
        </w:tc>
        <w:tc>
          <w:tcPr>
            <w:tcW w:w="525" w:type="pct"/>
            <w:tcBorders>
              <w:top w:val="nil"/>
              <w:left w:val="nil"/>
              <w:bottom w:val="nil"/>
              <w:right w:val="single" w:sz="4" w:space="0" w:color="000000"/>
            </w:tcBorders>
            <w:shd w:val="clear" w:color="auto" w:fill="auto"/>
            <w:vAlign w:val="center"/>
            <w:hideMark/>
          </w:tcPr>
          <w:p w14:paraId="62AEF0C0"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164.684</w:t>
            </w:r>
          </w:p>
        </w:tc>
      </w:tr>
      <w:tr w:rsidR="00F00CEA" w:rsidRPr="00F00CEA" w14:paraId="2CB1E9B1" w14:textId="77777777" w:rsidTr="00F00CEA">
        <w:trPr>
          <w:trHeight w:val="1260"/>
        </w:trPr>
        <w:tc>
          <w:tcPr>
            <w:tcW w:w="272" w:type="pct"/>
            <w:tcBorders>
              <w:top w:val="nil"/>
              <w:left w:val="single" w:sz="4" w:space="0" w:color="000000"/>
              <w:bottom w:val="nil"/>
              <w:right w:val="nil"/>
            </w:tcBorders>
            <w:shd w:val="clear" w:color="auto" w:fill="auto"/>
            <w:vAlign w:val="center"/>
            <w:hideMark/>
          </w:tcPr>
          <w:p w14:paraId="5B101263"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129E3D67"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5BA65F4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Afirmativo</w:t>
            </w:r>
          </w:p>
        </w:tc>
        <w:tc>
          <w:tcPr>
            <w:tcW w:w="881" w:type="pct"/>
            <w:tcBorders>
              <w:top w:val="nil"/>
              <w:left w:val="nil"/>
              <w:bottom w:val="nil"/>
              <w:right w:val="nil"/>
            </w:tcBorders>
            <w:shd w:val="clear" w:color="auto" w:fill="auto"/>
            <w:hideMark/>
          </w:tcPr>
          <w:p w14:paraId="18A2E05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 - PROGRAMA ESTATAL DE IGUALDAD ENTRE MUJERES Y HOMBRES</w:t>
            </w:r>
          </w:p>
        </w:tc>
        <w:tc>
          <w:tcPr>
            <w:tcW w:w="889" w:type="pct"/>
            <w:tcBorders>
              <w:top w:val="nil"/>
              <w:left w:val="nil"/>
              <w:bottom w:val="nil"/>
              <w:right w:val="nil"/>
            </w:tcBorders>
            <w:shd w:val="clear" w:color="auto" w:fill="auto"/>
            <w:hideMark/>
          </w:tcPr>
          <w:p w14:paraId="3B86565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C06 - Acciones que impulsen el empoderamiento de la mujer quintanarroense y la prosperidad compartida realizadas</w:t>
            </w:r>
          </w:p>
        </w:tc>
        <w:tc>
          <w:tcPr>
            <w:tcW w:w="892" w:type="pct"/>
            <w:tcBorders>
              <w:top w:val="nil"/>
              <w:left w:val="nil"/>
              <w:bottom w:val="nil"/>
              <w:right w:val="nil"/>
            </w:tcBorders>
            <w:shd w:val="clear" w:color="auto" w:fill="auto"/>
            <w:hideMark/>
          </w:tcPr>
          <w:p w14:paraId="2BABC39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PD3IC6 - Promedio de mujeres beneficiadas con acciones promovidas por la SEDE para el impulso a la prosperidad económica compartida y sostenible de la mujer quintanarroense.</w:t>
            </w:r>
          </w:p>
        </w:tc>
        <w:tc>
          <w:tcPr>
            <w:tcW w:w="504" w:type="pct"/>
            <w:tcBorders>
              <w:top w:val="nil"/>
              <w:left w:val="nil"/>
              <w:bottom w:val="nil"/>
              <w:right w:val="nil"/>
            </w:tcBorders>
            <w:shd w:val="clear" w:color="auto" w:fill="auto"/>
            <w:hideMark/>
          </w:tcPr>
          <w:p w14:paraId="777B4C3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502814C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164.684</w:t>
            </w:r>
          </w:p>
        </w:tc>
      </w:tr>
      <w:tr w:rsidR="00F00CEA" w:rsidRPr="00F00CEA" w14:paraId="06FA7E49"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405EE525"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13899EFA"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21A48AD4"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406EAEB9"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7131C286"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1D008E49"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395F46E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 xml:space="preserve">2000 - Materiales y </w:t>
            </w:r>
            <w:r w:rsidRPr="00F00CEA">
              <w:rPr>
                <w:rFonts w:eastAsia="Times New Roman" w:cs="Calibri"/>
                <w:color w:val="000000"/>
                <w:sz w:val="16"/>
                <w:szCs w:val="16"/>
                <w:lang w:eastAsia="es-MX"/>
              </w:rPr>
              <w:lastRenderedPageBreak/>
              <w:t>Suministros</w:t>
            </w:r>
          </w:p>
        </w:tc>
        <w:tc>
          <w:tcPr>
            <w:tcW w:w="525" w:type="pct"/>
            <w:tcBorders>
              <w:top w:val="nil"/>
              <w:left w:val="nil"/>
              <w:bottom w:val="nil"/>
              <w:right w:val="single" w:sz="4" w:space="0" w:color="000000"/>
            </w:tcBorders>
            <w:shd w:val="clear" w:color="auto" w:fill="auto"/>
            <w:hideMark/>
          </w:tcPr>
          <w:p w14:paraId="172F271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0</w:t>
            </w:r>
          </w:p>
        </w:tc>
      </w:tr>
      <w:tr w:rsidR="00F00CEA" w:rsidRPr="00F00CEA" w14:paraId="3A17D4C7"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52CB7875"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62D8F459"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3822DDFD"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2CAAFCB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36ADCF19"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44EECB06"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17EF6FF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57A6EE7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164.684</w:t>
            </w:r>
          </w:p>
        </w:tc>
      </w:tr>
      <w:tr w:rsidR="00F00CEA" w:rsidRPr="00F00CEA" w14:paraId="6FB8A0AF" w14:textId="77777777" w:rsidTr="00F00CEA">
        <w:trPr>
          <w:trHeight w:val="285"/>
        </w:trPr>
        <w:tc>
          <w:tcPr>
            <w:tcW w:w="3971" w:type="pct"/>
            <w:gridSpan w:val="6"/>
            <w:tcBorders>
              <w:top w:val="nil"/>
              <w:left w:val="single" w:sz="4" w:space="0" w:color="000000"/>
              <w:bottom w:val="nil"/>
              <w:right w:val="nil"/>
            </w:tcBorders>
            <w:shd w:val="clear" w:color="auto" w:fill="auto"/>
            <w:vAlign w:val="center"/>
            <w:hideMark/>
          </w:tcPr>
          <w:p w14:paraId="3F4AA5F1"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1115 - Secretaría de Desarrollo Agropecuario, Rural y Pesca</w:t>
            </w:r>
          </w:p>
        </w:tc>
        <w:tc>
          <w:tcPr>
            <w:tcW w:w="504" w:type="pct"/>
            <w:tcBorders>
              <w:top w:val="nil"/>
              <w:left w:val="nil"/>
              <w:bottom w:val="nil"/>
              <w:right w:val="nil"/>
            </w:tcBorders>
            <w:shd w:val="clear" w:color="auto" w:fill="auto"/>
            <w:vAlign w:val="center"/>
            <w:hideMark/>
          </w:tcPr>
          <w:p w14:paraId="2DCCEB9D"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p>
        </w:tc>
        <w:tc>
          <w:tcPr>
            <w:tcW w:w="525" w:type="pct"/>
            <w:tcBorders>
              <w:top w:val="nil"/>
              <w:left w:val="nil"/>
              <w:bottom w:val="nil"/>
              <w:right w:val="single" w:sz="4" w:space="0" w:color="000000"/>
            </w:tcBorders>
            <w:shd w:val="clear" w:color="auto" w:fill="auto"/>
            <w:vAlign w:val="center"/>
            <w:hideMark/>
          </w:tcPr>
          <w:p w14:paraId="2977B071"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1.594.338</w:t>
            </w:r>
          </w:p>
        </w:tc>
      </w:tr>
      <w:tr w:rsidR="00F00CEA" w:rsidRPr="00F00CEA" w14:paraId="285DAA8C" w14:textId="77777777" w:rsidTr="00F00CEA">
        <w:trPr>
          <w:trHeight w:val="285"/>
        </w:trPr>
        <w:tc>
          <w:tcPr>
            <w:tcW w:w="272" w:type="pct"/>
            <w:tcBorders>
              <w:top w:val="nil"/>
              <w:left w:val="single" w:sz="4" w:space="0" w:color="000000"/>
              <w:bottom w:val="nil"/>
              <w:right w:val="nil"/>
            </w:tcBorders>
            <w:shd w:val="clear" w:color="auto" w:fill="auto"/>
            <w:vAlign w:val="center"/>
            <w:hideMark/>
          </w:tcPr>
          <w:p w14:paraId="18F95E46"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4203" w:type="pct"/>
            <w:gridSpan w:val="6"/>
            <w:tcBorders>
              <w:top w:val="nil"/>
              <w:left w:val="nil"/>
              <w:bottom w:val="nil"/>
              <w:right w:val="nil"/>
            </w:tcBorders>
            <w:shd w:val="clear" w:color="auto" w:fill="auto"/>
            <w:vAlign w:val="center"/>
            <w:hideMark/>
          </w:tcPr>
          <w:p w14:paraId="31A27148"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E058 - Impulso al Desarrollo Agropecuario, Rural y Pesquero</w:t>
            </w:r>
          </w:p>
        </w:tc>
        <w:tc>
          <w:tcPr>
            <w:tcW w:w="525" w:type="pct"/>
            <w:tcBorders>
              <w:top w:val="nil"/>
              <w:left w:val="nil"/>
              <w:bottom w:val="nil"/>
              <w:right w:val="single" w:sz="4" w:space="0" w:color="000000"/>
            </w:tcBorders>
            <w:shd w:val="clear" w:color="auto" w:fill="auto"/>
            <w:vAlign w:val="center"/>
            <w:hideMark/>
          </w:tcPr>
          <w:p w14:paraId="3FE0A66E"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1.594.338</w:t>
            </w:r>
          </w:p>
        </w:tc>
      </w:tr>
      <w:tr w:rsidR="00F00CEA" w:rsidRPr="00F00CEA" w14:paraId="20F3AA4E" w14:textId="77777777" w:rsidTr="00F00CEA">
        <w:trPr>
          <w:trHeight w:val="1680"/>
        </w:trPr>
        <w:tc>
          <w:tcPr>
            <w:tcW w:w="272" w:type="pct"/>
            <w:tcBorders>
              <w:top w:val="nil"/>
              <w:left w:val="single" w:sz="4" w:space="0" w:color="000000"/>
              <w:bottom w:val="nil"/>
              <w:right w:val="nil"/>
            </w:tcBorders>
            <w:shd w:val="clear" w:color="auto" w:fill="auto"/>
            <w:vAlign w:val="center"/>
            <w:hideMark/>
          </w:tcPr>
          <w:p w14:paraId="2C647582"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24FCBBFE"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0EC4C8D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Ampliado</w:t>
            </w:r>
          </w:p>
        </w:tc>
        <w:tc>
          <w:tcPr>
            <w:tcW w:w="881" w:type="pct"/>
            <w:tcBorders>
              <w:top w:val="nil"/>
              <w:left w:val="nil"/>
              <w:bottom w:val="nil"/>
              <w:right w:val="nil"/>
            </w:tcBorders>
            <w:shd w:val="clear" w:color="auto" w:fill="auto"/>
            <w:hideMark/>
          </w:tcPr>
          <w:p w14:paraId="2E5A3B4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B - PROGRAMA ESTATAL PARA PREVENIR, ATENDER, SANCIONAR Y ERRADICAR LA VIOLENCIA CONTRA LAS MUJERES</w:t>
            </w:r>
          </w:p>
        </w:tc>
        <w:tc>
          <w:tcPr>
            <w:tcW w:w="889" w:type="pct"/>
            <w:tcBorders>
              <w:top w:val="nil"/>
              <w:left w:val="nil"/>
              <w:bottom w:val="nil"/>
              <w:right w:val="nil"/>
            </w:tcBorders>
            <w:shd w:val="clear" w:color="auto" w:fill="auto"/>
            <w:hideMark/>
          </w:tcPr>
          <w:p w14:paraId="56A0AB5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C08 - Apoyos y subsidios para mujeres productoras para la adquisición de maquinaria, equipo e insumos e infraestructura, con acompañamiento técnico para la producción de alimentos saludables para las familias rurales entregados</w:t>
            </w:r>
          </w:p>
        </w:tc>
        <w:tc>
          <w:tcPr>
            <w:tcW w:w="892" w:type="pct"/>
            <w:tcBorders>
              <w:top w:val="nil"/>
              <w:left w:val="nil"/>
              <w:bottom w:val="nil"/>
              <w:right w:val="nil"/>
            </w:tcBorders>
            <w:shd w:val="clear" w:color="auto" w:fill="auto"/>
            <w:hideMark/>
          </w:tcPr>
          <w:p w14:paraId="6CDB252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 xml:space="preserve">01 - Porcentaje de Mujeres productoras beneficiadas con el programa mujer rural       </w:t>
            </w:r>
          </w:p>
        </w:tc>
        <w:tc>
          <w:tcPr>
            <w:tcW w:w="504" w:type="pct"/>
            <w:tcBorders>
              <w:top w:val="nil"/>
              <w:left w:val="nil"/>
              <w:bottom w:val="nil"/>
              <w:right w:val="nil"/>
            </w:tcBorders>
            <w:shd w:val="clear" w:color="auto" w:fill="auto"/>
            <w:hideMark/>
          </w:tcPr>
          <w:p w14:paraId="2E2DAB4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29118A4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1.594.338</w:t>
            </w:r>
          </w:p>
        </w:tc>
      </w:tr>
      <w:tr w:rsidR="00F00CEA" w:rsidRPr="00F00CEA" w14:paraId="7F8C26C2"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3ED92F41"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2CF69DF1"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0C15EB6A"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3FF4F236"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32FCDE01"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29DDA4C8"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37074D0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1000 - Servicios Personales</w:t>
            </w:r>
          </w:p>
        </w:tc>
        <w:tc>
          <w:tcPr>
            <w:tcW w:w="525" w:type="pct"/>
            <w:tcBorders>
              <w:top w:val="nil"/>
              <w:left w:val="nil"/>
              <w:bottom w:val="nil"/>
              <w:right w:val="single" w:sz="4" w:space="0" w:color="000000"/>
            </w:tcBorders>
            <w:shd w:val="clear" w:color="auto" w:fill="auto"/>
            <w:hideMark/>
          </w:tcPr>
          <w:p w14:paraId="2E2293C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1.531.635</w:t>
            </w:r>
          </w:p>
        </w:tc>
      </w:tr>
      <w:tr w:rsidR="00F00CEA" w:rsidRPr="00F00CEA" w14:paraId="186CD814"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3EB7EF24"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315E0BED"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7FFC4063"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0B3F0623"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0BDB1D0C"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6FF60EE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4DA6A0F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0C78FC1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62.703</w:t>
            </w:r>
          </w:p>
        </w:tc>
      </w:tr>
      <w:tr w:rsidR="00F00CEA" w:rsidRPr="00F00CEA" w14:paraId="2F34EAB7" w14:textId="77777777" w:rsidTr="00F00CEA">
        <w:trPr>
          <w:trHeight w:val="285"/>
        </w:trPr>
        <w:tc>
          <w:tcPr>
            <w:tcW w:w="3971" w:type="pct"/>
            <w:gridSpan w:val="6"/>
            <w:tcBorders>
              <w:top w:val="nil"/>
              <w:left w:val="single" w:sz="4" w:space="0" w:color="000000"/>
              <w:bottom w:val="nil"/>
              <w:right w:val="nil"/>
            </w:tcBorders>
            <w:shd w:val="clear" w:color="auto" w:fill="auto"/>
            <w:vAlign w:val="center"/>
            <w:hideMark/>
          </w:tcPr>
          <w:p w14:paraId="22AA2E31"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1116 - Secretaría de Seguridad Pública</w:t>
            </w:r>
          </w:p>
        </w:tc>
        <w:tc>
          <w:tcPr>
            <w:tcW w:w="504" w:type="pct"/>
            <w:tcBorders>
              <w:top w:val="nil"/>
              <w:left w:val="nil"/>
              <w:bottom w:val="nil"/>
              <w:right w:val="nil"/>
            </w:tcBorders>
            <w:shd w:val="clear" w:color="auto" w:fill="auto"/>
            <w:vAlign w:val="center"/>
            <w:hideMark/>
          </w:tcPr>
          <w:p w14:paraId="75BAC6BE"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p>
        </w:tc>
        <w:tc>
          <w:tcPr>
            <w:tcW w:w="525" w:type="pct"/>
            <w:tcBorders>
              <w:top w:val="nil"/>
              <w:left w:val="nil"/>
              <w:bottom w:val="nil"/>
              <w:right w:val="single" w:sz="4" w:space="0" w:color="000000"/>
            </w:tcBorders>
            <w:shd w:val="clear" w:color="auto" w:fill="auto"/>
            <w:vAlign w:val="center"/>
            <w:hideMark/>
          </w:tcPr>
          <w:p w14:paraId="19676907"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83.168.649</w:t>
            </w:r>
          </w:p>
        </w:tc>
      </w:tr>
      <w:tr w:rsidR="00F00CEA" w:rsidRPr="00F00CEA" w14:paraId="05883AD4" w14:textId="77777777" w:rsidTr="00F00CEA">
        <w:trPr>
          <w:trHeight w:val="285"/>
        </w:trPr>
        <w:tc>
          <w:tcPr>
            <w:tcW w:w="272" w:type="pct"/>
            <w:tcBorders>
              <w:top w:val="nil"/>
              <w:left w:val="single" w:sz="4" w:space="0" w:color="000000"/>
              <w:bottom w:val="nil"/>
              <w:right w:val="nil"/>
            </w:tcBorders>
            <w:shd w:val="clear" w:color="auto" w:fill="auto"/>
            <w:vAlign w:val="center"/>
            <w:hideMark/>
          </w:tcPr>
          <w:p w14:paraId="1C1D38A9"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4203" w:type="pct"/>
            <w:gridSpan w:val="6"/>
            <w:tcBorders>
              <w:top w:val="nil"/>
              <w:left w:val="nil"/>
              <w:bottom w:val="nil"/>
              <w:right w:val="nil"/>
            </w:tcBorders>
            <w:shd w:val="clear" w:color="auto" w:fill="auto"/>
            <w:vAlign w:val="center"/>
            <w:hideMark/>
          </w:tcPr>
          <w:p w14:paraId="28137E7E"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E007 - Corresponsabilidad en la Prevención del Delito y Responsabilidad Vial</w:t>
            </w:r>
          </w:p>
        </w:tc>
        <w:tc>
          <w:tcPr>
            <w:tcW w:w="525" w:type="pct"/>
            <w:tcBorders>
              <w:top w:val="nil"/>
              <w:left w:val="nil"/>
              <w:bottom w:val="nil"/>
              <w:right w:val="single" w:sz="4" w:space="0" w:color="000000"/>
            </w:tcBorders>
            <w:shd w:val="clear" w:color="auto" w:fill="auto"/>
            <w:vAlign w:val="center"/>
            <w:hideMark/>
          </w:tcPr>
          <w:p w14:paraId="0EE86C1D"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83.168.649</w:t>
            </w:r>
          </w:p>
        </w:tc>
      </w:tr>
      <w:tr w:rsidR="00F00CEA" w:rsidRPr="00F00CEA" w14:paraId="6CD799A3" w14:textId="77777777" w:rsidTr="00F00CEA">
        <w:trPr>
          <w:trHeight w:val="840"/>
        </w:trPr>
        <w:tc>
          <w:tcPr>
            <w:tcW w:w="272" w:type="pct"/>
            <w:tcBorders>
              <w:top w:val="nil"/>
              <w:left w:val="single" w:sz="4" w:space="0" w:color="000000"/>
              <w:bottom w:val="nil"/>
              <w:right w:val="nil"/>
            </w:tcBorders>
            <w:shd w:val="clear" w:color="auto" w:fill="auto"/>
            <w:vAlign w:val="center"/>
            <w:hideMark/>
          </w:tcPr>
          <w:p w14:paraId="56458386"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43D38179"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241AD7F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Ampliado</w:t>
            </w:r>
          </w:p>
        </w:tc>
        <w:tc>
          <w:tcPr>
            <w:tcW w:w="881" w:type="pct"/>
            <w:tcBorders>
              <w:top w:val="nil"/>
              <w:left w:val="nil"/>
              <w:bottom w:val="nil"/>
              <w:right w:val="nil"/>
            </w:tcBorders>
            <w:shd w:val="clear" w:color="auto" w:fill="auto"/>
            <w:hideMark/>
          </w:tcPr>
          <w:p w14:paraId="34DC3D3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889" w:type="pct"/>
            <w:tcBorders>
              <w:top w:val="nil"/>
              <w:left w:val="nil"/>
              <w:bottom w:val="nil"/>
              <w:right w:val="nil"/>
            </w:tcBorders>
            <w:shd w:val="clear" w:color="auto" w:fill="auto"/>
            <w:hideMark/>
          </w:tcPr>
          <w:p w14:paraId="0024D44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C01 - Programa de vinculación y proximidad ciudadana implementado</w:t>
            </w:r>
          </w:p>
        </w:tc>
        <w:tc>
          <w:tcPr>
            <w:tcW w:w="892" w:type="pct"/>
            <w:tcBorders>
              <w:top w:val="nil"/>
              <w:left w:val="nil"/>
              <w:bottom w:val="nil"/>
              <w:right w:val="nil"/>
            </w:tcBorders>
            <w:shd w:val="clear" w:color="auto" w:fill="auto"/>
            <w:hideMark/>
          </w:tcPr>
          <w:p w14:paraId="1FEF655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C01 - Porcentaje de implementación del programa de vinculación y proximidad ciudadana</w:t>
            </w:r>
          </w:p>
        </w:tc>
        <w:tc>
          <w:tcPr>
            <w:tcW w:w="504" w:type="pct"/>
            <w:tcBorders>
              <w:top w:val="nil"/>
              <w:left w:val="nil"/>
              <w:bottom w:val="nil"/>
              <w:right w:val="nil"/>
            </w:tcBorders>
            <w:shd w:val="clear" w:color="auto" w:fill="auto"/>
            <w:hideMark/>
          </w:tcPr>
          <w:p w14:paraId="3E10203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0BAFA84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83.168.649</w:t>
            </w:r>
          </w:p>
        </w:tc>
      </w:tr>
      <w:tr w:rsidR="00F00CEA" w:rsidRPr="00F00CEA" w14:paraId="0576B4A4"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262DE6FF"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4A0383F3"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03E9EDC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40539F5E"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6315BC34"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53E1F5AD"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1E9ABF1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1000 - Servicios Personales</w:t>
            </w:r>
          </w:p>
        </w:tc>
        <w:tc>
          <w:tcPr>
            <w:tcW w:w="525" w:type="pct"/>
            <w:tcBorders>
              <w:top w:val="nil"/>
              <w:left w:val="nil"/>
              <w:bottom w:val="nil"/>
              <w:right w:val="single" w:sz="4" w:space="0" w:color="000000"/>
            </w:tcBorders>
            <w:shd w:val="clear" w:color="auto" w:fill="auto"/>
            <w:hideMark/>
          </w:tcPr>
          <w:p w14:paraId="31A0EB7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929.859</w:t>
            </w:r>
          </w:p>
        </w:tc>
      </w:tr>
      <w:tr w:rsidR="00F00CEA" w:rsidRPr="00F00CEA" w14:paraId="7D087873"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35FC9AB8"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36C865F4"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40FC04B4"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1F4D36AC"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703730AF"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10539F5D"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73157AF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2000 - Materiales y Suministros</w:t>
            </w:r>
          </w:p>
        </w:tc>
        <w:tc>
          <w:tcPr>
            <w:tcW w:w="525" w:type="pct"/>
            <w:tcBorders>
              <w:top w:val="nil"/>
              <w:left w:val="nil"/>
              <w:bottom w:val="nil"/>
              <w:right w:val="single" w:sz="4" w:space="0" w:color="000000"/>
            </w:tcBorders>
            <w:shd w:val="clear" w:color="auto" w:fill="auto"/>
            <w:hideMark/>
          </w:tcPr>
          <w:p w14:paraId="1A1A465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B130266"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4901CA9D"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64C6C62B"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38AD575B"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6CFD21F0"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460BD2E6"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4EA68BCF"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664E5E4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678316E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82.238.790</w:t>
            </w:r>
          </w:p>
        </w:tc>
      </w:tr>
      <w:tr w:rsidR="00F00CEA" w:rsidRPr="00F00CEA" w14:paraId="1A5297C3" w14:textId="77777777" w:rsidTr="00F00CEA">
        <w:trPr>
          <w:trHeight w:val="285"/>
        </w:trPr>
        <w:tc>
          <w:tcPr>
            <w:tcW w:w="3971" w:type="pct"/>
            <w:gridSpan w:val="6"/>
            <w:tcBorders>
              <w:top w:val="nil"/>
              <w:left w:val="single" w:sz="4" w:space="0" w:color="000000"/>
              <w:bottom w:val="nil"/>
              <w:right w:val="nil"/>
            </w:tcBorders>
            <w:shd w:val="clear" w:color="auto" w:fill="auto"/>
            <w:vAlign w:val="center"/>
            <w:hideMark/>
          </w:tcPr>
          <w:p w14:paraId="134FD268"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1118 - Secretaría de Desarrollo Social</w:t>
            </w:r>
          </w:p>
        </w:tc>
        <w:tc>
          <w:tcPr>
            <w:tcW w:w="504" w:type="pct"/>
            <w:tcBorders>
              <w:top w:val="nil"/>
              <w:left w:val="nil"/>
              <w:bottom w:val="nil"/>
              <w:right w:val="nil"/>
            </w:tcBorders>
            <w:shd w:val="clear" w:color="auto" w:fill="auto"/>
            <w:vAlign w:val="center"/>
            <w:hideMark/>
          </w:tcPr>
          <w:p w14:paraId="7847A0F7"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p>
        </w:tc>
        <w:tc>
          <w:tcPr>
            <w:tcW w:w="525" w:type="pct"/>
            <w:tcBorders>
              <w:top w:val="nil"/>
              <w:left w:val="nil"/>
              <w:bottom w:val="nil"/>
              <w:right w:val="single" w:sz="4" w:space="0" w:color="000000"/>
            </w:tcBorders>
            <w:shd w:val="clear" w:color="auto" w:fill="auto"/>
            <w:vAlign w:val="center"/>
            <w:hideMark/>
          </w:tcPr>
          <w:p w14:paraId="6EF724FB"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118.760.015</w:t>
            </w:r>
          </w:p>
        </w:tc>
      </w:tr>
      <w:tr w:rsidR="00F00CEA" w:rsidRPr="00F00CEA" w14:paraId="31828D88" w14:textId="77777777" w:rsidTr="00F00CEA">
        <w:trPr>
          <w:trHeight w:val="285"/>
        </w:trPr>
        <w:tc>
          <w:tcPr>
            <w:tcW w:w="272" w:type="pct"/>
            <w:tcBorders>
              <w:top w:val="nil"/>
              <w:left w:val="single" w:sz="4" w:space="0" w:color="000000"/>
              <w:bottom w:val="nil"/>
              <w:right w:val="nil"/>
            </w:tcBorders>
            <w:shd w:val="clear" w:color="auto" w:fill="auto"/>
            <w:vAlign w:val="center"/>
            <w:hideMark/>
          </w:tcPr>
          <w:p w14:paraId="6D94E0F0"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4203" w:type="pct"/>
            <w:gridSpan w:val="6"/>
            <w:tcBorders>
              <w:top w:val="nil"/>
              <w:left w:val="nil"/>
              <w:bottom w:val="nil"/>
              <w:right w:val="nil"/>
            </w:tcBorders>
            <w:shd w:val="clear" w:color="auto" w:fill="auto"/>
            <w:vAlign w:val="center"/>
            <w:hideMark/>
          </w:tcPr>
          <w:p w14:paraId="038653DF"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E028 - Igualdad de Oportunidades y Servicios Comunitarios</w:t>
            </w:r>
          </w:p>
        </w:tc>
        <w:tc>
          <w:tcPr>
            <w:tcW w:w="525" w:type="pct"/>
            <w:tcBorders>
              <w:top w:val="nil"/>
              <w:left w:val="nil"/>
              <w:bottom w:val="nil"/>
              <w:right w:val="single" w:sz="4" w:space="0" w:color="000000"/>
            </w:tcBorders>
            <w:shd w:val="clear" w:color="auto" w:fill="auto"/>
            <w:vAlign w:val="center"/>
            <w:hideMark/>
          </w:tcPr>
          <w:p w14:paraId="534C4F14"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115.453.821</w:t>
            </w:r>
          </w:p>
        </w:tc>
      </w:tr>
      <w:tr w:rsidR="00F00CEA" w:rsidRPr="00F00CEA" w14:paraId="23C5F2E5" w14:textId="77777777" w:rsidTr="00F00CEA">
        <w:trPr>
          <w:trHeight w:val="840"/>
        </w:trPr>
        <w:tc>
          <w:tcPr>
            <w:tcW w:w="272" w:type="pct"/>
            <w:tcBorders>
              <w:top w:val="nil"/>
              <w:left w:val="single" w:sz="4" w:space="0" w:color="000000"/>
              <w:bottom w:val="nil"/>
              <w:right w:val="nil"/>
            </w:tcBorders>
            <w:shd w:val="clear" w:color="auto" w:fill="auto"/>
            <w:vAlign w:val="center"/>
            <w:hideMark/>
          </w:tcPr>
          <w:p w14:paraId="787C5705"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552358FF"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481A03F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Ampliado</w:t>
            </w:r>
          </w:p>
        </w:tc>
        <w:tc>
          <w:tcPr>
            <w:tcW w:w="881" w:type="pct"/>
            <w:tcBorders>
              <w:top w:val="nil"/>
              <w:left w:val="nil"/>
              <w:bottom w:val="nil"/>
              <w:right w:val="nil"/>
            </w:tcBorders>
            <w:shd w:val="clear" w:color="auto" w:fill="auto"/>
            <w:hideMark/>
          </w:tcPr>
          <w:p w14:paraId="291789C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B - PROGRAMA ESTATAL PARA PREVENIR, ATENDER, SANCIONAR Y ERRADICAR LA VIOLENCIA CONTRA LAS MUJERES</w:t>
            </w:r>
          </w:p>
        </w:tc>
        <w:tc>
          <w:tcPr>
            <w:tcW w:w="889" w:type="pct"/>
            <w:tcBorders>
              <w:top w:val="nil"/>
              <w:left w:val="nil"/>
              <w:bottom w:val="nil"/>
              <w:right w:val="nil"/>
            </w:tcBorders>
            <w:shd w:val="clear" w:color="auto" w:fill="auto"/>
            <w:hideMark/>
          </w:tcPr>
          <w:p w14:paraId="070C753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C01 - Personas en situación de marginación atendidas a través de la gestión de apoyos y trámites.</w:t>
            </w:r>
          </w:p>
        </w:tc>
        <w:tc>
          <w:tcPr>
            <w:tcW w:w="892" w:type="pct"/>
            <w:tcBorders>
              <w:top w:val="nil"/>
              <w:left w:val="nil"/>
              <w:bottom w:val="nil"/>
              <w:right w:val="nil"/>
            </w:tcBorders>
            <w:shd w:val="clear" w:color="auto" w:fill="auto"/>
            <w:hideMark/>
          </w:tcPr>
          <w:p w14:paraId="03F9E9D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SEDESOT1C1 -  Porcentaje de personas atendidas a través de la gestión de apoyos y trámites.</w:t>
            </w:r>
          </w:p>
        </w:tc>
        <w:tc>
          <w:tcPr>
            <w:tcW w:w="504" w:type="pct"/>
            <w:tcBorders>
              <w:top w:val="nil"/>
              <w:left w:val="nil"/>
              <w:bottom w:val="nil"/>
              <w:right w:val="nil"/>
            </w:tcBorders>
            <w:shd w:val="clear" w:color="auto" w:fill="auto"/>
            <w:hideMark/>
          </w:tcPr>
          <w:p w14:paraId="258BD62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00A3B79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115.453.821</w:t>
            </w:r>
          </w:p>
        </w:tc>
      </w:tr>
      <w:tr w:rsidR="00F00CEA" w:rsidRPr="00F00CEA" w14:paraId="69435A52"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7C03FE06"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 </w:t>
            </w:r>
          </w:p>
        </w:tc>
        <w:tc>
          <w:tcPr>
            <w:tcW w:w="634" w:type="pct"/>
            <w:tcBorders>
              <w:top w:val="nil"/>
              <w:left w:val="nil"/>
              <w:bottom w:val="nil"/>
              <w:right w:val="nil"/>
            </w:tcBorders>
            <w:shd w:val="clear" w:color="auto" w:fill="auto"/>
            <w:vAlign w:val="center"/>
            <w:hideMark/>
          </w:tcPr>
          <w:p w14:paraId="403538C8"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54D037FB"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5300848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55E921E8"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6BC6AC94"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3FD787C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1000 - Servicios Personales</w:t>
            </w:r>
          </w:p>
        </w:tc>
        <w:tc>
          <w:tcPr>
            <w:tcW w:w="525" w:type="pct"/>
            <w:tcBorders>
              <w:top w:val="nil"/>
              <w:left w:val="nil"/>
              <w:bottom w:val="nil"/>
              <w:right w:val="single" w:sz="4" w:space="0" w:color="000000"/>
            </w:tcBorders>
            <w:shd w:val="clear" w:color="auto" w:fill="auto"/>
            <w:hideMark/>
          </w:tcPr>
          <w:p w14:paraId="4A819BD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1.974.224</w:t>
            </w:r>
          </w:p>
        </w:tc>
      </w:tr>
      <w:tr w:rsidR="00F00CEA" w:rsidRPr="00F00CEA" w14:paraId="7B9CCC86"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57ECDADF"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34958A1C"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67E019A1"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1B441DF1"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1F3D61F9"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10E44282"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1FD83FC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2000 - Materiales y Suministros</w:t>
            </w:r>
          </w:p>
        </w:tc>
        <w:tc>
          <w:tcPr>
            <w:tcW w:w="525" w:type="pct"/>
            <w:tcBorders>
              <w:top w:val="nil"/>
              <w:left w:val="nil"/>
              <w:bottom w:val="nil"/>
              <w:right w:val="single" w:sz="4" w:space="0" w:color="000000"/>
            </w:tcBorders>
            <w:shd w:val="clear" w:color="auto" w:fill="auto"/>
            <w:hideMark/>
          </w:tcPr>
          <w:p w14:paraId="4613AB3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1EDA715"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495F2591"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6231134D"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0FBE52D5"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137C7166"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28171C7D"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19ACB75C"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120316F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1B95EE8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75.531</w:t>
            </w:r>
          </w:p>
        </w:tc>
      </w:tr>
      <w:tr w:rsidR="00F00CEA" w:rsidRPr="00F00CEA" w14:paraId="36A26B83" w14:textId="77777777" w:rsidTr="00F00CEA">
        <w:trPr>
          <w:trHeight w:val="1050"/>
        </w:trPr>
        <w:tc>
          <w:tcPr>
            <w:tcW w:w="272" w:type="pct"/>
            <w:tcBorders>
              <w:top w:val="nil"/>
              <w:left w:val="single" w:sz="4" w:space="0" w:color="000000"/>
              <w:bottom w:val="nil"/>
              <w:right w:val="nil"/>
            </w:tcBorders>
            <w:shd w:val="clear" w:color="auto" w:fill="auto"/>
            <w:vAlign w:val="center"/>
            <w:hideMark/>
          </w:tcPr>
          <w:p w14:paraId="752FC73D"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44FB5D9B"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7A42D341"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70AF5D8B"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12A4A44C"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513FA265"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1145CBA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4000 - Transferencias, Asignaciones, Subsidios y Otras Ayudas</w:t>
            </w:r>
          </w:p>
        </w:tc>
        <w:tc>
          <w:tcPr>
            <w:tcW w:w="525" w:type="pct"/>
            <w:tcBorders>
              <w:top w:val="nil"/>
              <w:left w:val="nil"/>
              <w:bottom w:val="nil"/>
              <w:right w:val="single" w:sz="4" w:space="0" w:color="000000"/>
            </w:tcBorders>
            <w:shd w:val="clear" w:color="auto" w:fill="auto"/>
            <w:hideMark/>
          </w:tcPr>
          <w:p w14:paraId="3DA323D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113.404.066</w:t>
            </w:r>
          </w:p>
        </w:tc>
      </w:tr>
      <w:tr w:rsidR="00F00CEA" w:rsidRPr="00F00CEA" w14:paraId="37DAA522" w14:textId="77777777" w:rsidTr="00F00CEA">
        <w:trPr>
          <w:trHeight w:val="285"/>
        </w:trPr>
        <w:tc>
          <w:tcPr>
            <w:tcW w:w="272" w:type="pct"/>
            <w:tcBorders>
              <w:top w:val="nil"/>
              <w:left w:val="single" w:sz="4" w:space="0" w:color="000000"/>
              <w:bottom w:val="nil"/>
              <w:right w:val="nil"/>
            </w:tcBorders>
            <w:shd w:val="clear" w:color="auto" w:fill="auto"/>
            <w:vAlign w:val="center"/>
            <w:hideMark/>
          </w:tcPr>
          <w:p w14:paraId="10033EDC"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4203" w:type="pct"/>
            <w:gridSpan w:val="6"/>
            <w:tcBorders>
              <w:top w:val="nil"/>
              <w:left w:val="nil"/>
              <w:bottom w:val="nil"/>
              <w:right w:val="nil"/>
            </w:tcBorders>
            <w:shd w:val="clear" w:color="auto" w:fill="auto"/>
            <w:vAlign w:val="center"/>
            <w:hideMark/>
          </w:tcPr>
          <w:p w14:paraId="678F2F39"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E033 - Apoyo a las Actividades Productivas</w:t>
            </w:r>
          </w:p>
        </w:tc>
        <w:tc>
          <w:tcPr>
            <w:tcW w:w="525" w:type="pct"/>
            <w:tcBorders>
              <w:top w:val="nil"/>
              <w:left w:val="nil"/>
              <w:bottom w:val="nil"/>
              <w:right w:val="single" w:sz="4" w:space="0" w:color="000000"/>
            </w:tcBorders>
            <w:shd w:val="clear" w:color="auto" w:fill="auto"/>
            <w:vAlign w:val="center"/>
            <w:hideMark/>
          </w:tcPr>
          <w:p w14:paraId="7B138B79"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3.306.194</w:t>
            </w:r>
          </w:p>
        </w:tc>
      </w:tr>
      <w:tr w:rsidR="00F00CEA" w:rsidRPr="00F00CEA" w14:paraId="64F9F5CC" w14:textId="77777777" w:rsidTr="00F00CEA">
        <w:trPr>
          <w:trHeight w:val="840"/>
        </w:trPr>
        <w:tc>
          <w:tcPr>
            <w:tcW w:w="272" w:type="pct"/>
            <w:tcBorders>
              <w:top w:val="nil"/>
              <w:left w:val="single" w:sz="4" w:space="0" w:color="000000"/>
              <w:bottom w:val="nil"/>
              <w:right w:val="nil"/>
            </w:tcBorders>
            <w:shd w:val="clear" w:color="auto" w:fill="auto"/>
            <w:vAlign w:val="center"/>
            <w:hideMark/>
          </w:tcPr>
          <w:p w14:paraId="59FDCCB6"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78A34744"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2AF2042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Ampliado</w:t>
            </w:r>
          </w:p>
        </w:tc>
        <w:tc>
          <w:tcPr>
            <w:tcW w:w="881" w:type="pct"/>
            <w:tcBorders>
              <w:top w:val="nil"/>
              <w:left w:val="nil"/>
              <w:bottom w:val="nil"/>
              <w:right w:val="nil"/>
            </w:tcBorders>
            <w:shd w:val="clear" w:color="auto" w:fill="auto"/>
            <w:hideMark/>
          </w:tcPr>
          <w:p w14:paraId="2195F6C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B - PROGRAMA ESTATAL PARA PREVENIR, ATENDER, SANCIONAR Y ERRADICAR LA VIOLENCIA CONTRA LAS MUJERES</w:t>
            </w:r>
          </w:p>
        </w:tc>
        <w:tc>
          <w:tcPr>
            <w:tcW w:w="889" w:type="pct"/>
            <w:tcBorders>
              <w:top w:val="nil"/>
              <w:left w:val="nil"/>
              <w:bottom w:val="nil"/>
              <w:right w:val="nil"/>
            </w:tcBorders>
            <w:shd w:val="clear" w:color="auto" w:fill="auto"/>
            <w:hideMark/>
          </w:tcPr>
          <w:p w14:paraId="1129FDE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C01 - Huertos del Bienestar instalados a mujeres en situación de Pobreza y Vulnerabilidad.</w:t>
            </w:r>
          </w:p>
        </w:tc>
        <w:tc>
          <w:tcPr>
            <w:tcW w:w="892" w:type="pct"/>
            <w:tcBorders>
              <w:top w:val="nil"/>
              <w:left w:val="nil"/>
              <w:bottom w:val="nil"/>
              <w:right w:val="nil"/>
            </w:tcBorders>
            <w:shd w:val="clear" w:color="auto" w:fill="auto"/>
            <w:hideMark/>
          </w:tcPr>
          <w:p w14:paraId="12FD475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SEDESOT3C1 - Porcentaje de mujeres beneficiadas con Huertos del Bienestar.</w:t>
            </w:r>
          </w:p>
        </w:tc>
        <w:tc>
          <w:tcPr>
            <w:tcW w:w="504" w:type="pct"/>
            <w:tcBorders>
              <w:top w:val="nil"/>
              <w:left w:val="nil"/>
              <w:bottom w:val="nil"/>
              <w:right w:val="nil"/>
            </w:tcBorders>
            <w:shd w:val="clear" w:color="auto" w:fill="auto"/>
            <w:hideMark/>
          </w:tcPr>
          <w:p w14:paraId="19A629E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16A221D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1.843.158</w:t>
            </w:r>
          </w:p>
        </w:tc>
      </w:tr>
      <w:tr w:rsidR="00F00CEA" w:rsidRPr="00F00CEA" w14:paraId="28D03595"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64577D22"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0B685C05"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3D9ED70D"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11ACE026"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301FBDCA"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4CC0B9C3"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18A33D5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1000 - Servicios Personales</w:t>
            </w:r>
          </w:p>
        </w:tc>
        <w:tc>
          <w:tcPr>
            <w:tcW w:w="525" w:type="pct"/>
            <w:tcBorders>
              <w:top w:val="nil"/>
              <w:left w:val="nil"/>
              <w:bottom w:val="nil"/>
              <w:right w:val="single" w:sz="4" w:space="0" w:color="000000"/>
            </w:tcBorders>
            <w:shd w:val="clear" w:color="auto" w:fill="auto"/>
            <w:hideMark/>
          </w:tcPr>
          <w:p w14:paraId="497501B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1.773.985</w:t>
            </w:r>
          </w:p>
        </w:tc>
      </w:tr>
      <w:tr w:rsidR="00F00CEA" w:rsidRPr="00F00CEA" w14:paraId="1CD0F733"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56A45604"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7984BCD4"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744D0800"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4A38D2EC"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0100895F"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0CA2A8A1"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572BD4E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2000 - Materiales y Suministros</w:t>
            </w:r>
          </w:p>
        </w:tc>
        <w:tc>
          <w:tcPr>
            <w:tcW w:w="525" w:type="pct"/>
            <w:tcBorders>
              <w:top w:val="nil"/>
              <w:left w:val="nil"/>
              <w:bottom w:val="nil"/>
              <w:right w:val="single" w:sz="4" w:space="0" w:color="000000"/>
            </w:tcBorders>
            <w:shd w:val="clear" w:color="auto" w:fill="auto"/>
            <w:hideMark/>
          </w:tcPr>
          <w:p w14:paraId="47943C0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0E241F6F"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17A81AA6"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271311D9"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21A06682"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2189574E"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2CE7092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3656F163"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4077431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3A55F1A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69.173</w:t>
            </w:r>
          </w:p>
        </w:tc>
      </w:tr>
      <w:tr w:rsidR="00F00CEA" w:rsidRPr="00F00CEA" w14:paraId="0290473E" w14:textId="77777777" w:rsidTr="00F00CEA">
        <w:trPr>
          <w:trHeight w:val="1050"/>
        </w:trPr>
        <w:tc>
          <w:tcPr>
            <w:tcW w:w="272" w:type="pct"/>
            <w:tcBorders>
              <w:top w:val="nil"/>
              <w:left w:val="single" w:sz="4" w:space="0" w:color="000000"/>
              <w:bottom w:val="nil"/>
              <w:right w:val="nil"/>
            </w:tcBorders>
            <w:shd w:val="clear" w:color="auto" w:fill="auto"/>
            <w:vAlign w:val="center"/>
            <w:hideMark/>
          </w:tcPr>
          <w:p w14:paraId="1AD6ACA9"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38AA7FE0"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7FF87BDA"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7AB46555"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75A079EB"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287218F2"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3C33B70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4000 - Transferencias, Asignaciones, Subsidios y Otras Ayudas</w:t>
            </w:r>
          </w:p>
        </w:tc>
        <w:tc>
          <w:tcPr>
            <w:tcW w:w="525" w:type="pct"/>
            <w:tcBorders>
              <w:top w:val="nil"/>
              <w:left w:val="nil"/>
              <w:bottom w:val="nil"/>
              <w:right w:val="single" w:sz="4" w:space="0" w:color="000000"/>
            </w:tcBorders>
            <w:shd w:val="clear" w:color="auto" w:fill="auto"/>
            <w:hideMark/>
          </w:tcPr>
          <w:p w14:paraId="270193D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C4F9D9C" w14:textId="77777777" w:rsidTr="00F00CEA">
        <w:trPr>
          <w:trHeight w:val="840"/>
        </w:trPr>
        <w:tc>
          <w:tcPr>
            <w:tcW w:w="272" w:type="pct"/>
            <w:tcBorders>
              <w:top w:val="nil"/>
              <w:left w:val="single" w:sz="4" w:space="0" w:color="000000"/>
              <w:bottom w:val="nil"/>
              <w:right w:val="nil"/>
            </w:tcBorders>
            <w:shd w:val="clear" w:color="auto" w:fill="auto"/>
            <w:vAlign w:val="center"/>
            <w:hideMark/>
          </w:tcPr>
          <w:p w14:paraId="7409BD3C"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34AD8AFB"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00B9840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Transversal</w:t>
            </w:r>
          </w:p>
        </w:tc>
        <w:tc>
          <w:tcPr>
            <w:tcW w:w="881" w:type="pct"/>
            <w:tcBorders>
              <w:top w:val="nil"/>
              <w:left w:val="nil"/>
              <w:bottom w:val="nil"/>
              <w:right w:val="nil"/>
            </w:tcBorders>
            <w:shd w:val="clear" w:color="auto" w:fill="auto"/>
            <w:hideMark/>
          </w:tcPr>
          <w:p w14:paraId="680B711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B - PROGRAMA ESTATAL PARA PREVENIR, ATENDER, SANCIONAR Y ERRADICAR LA VIOLENCIA CONTRA LAS MUJERES</w:t>
            </w:r>
          </w:p>
        </w:tc>
        <w:tc>
          <w:tcPr>
            <w:tcW w:w="889" w:type="pct"/>
            <w:tcBorders>
              <w:top w:val="nil"/>
              <w:left w:val="nil"/>
              <w:bottom w:val="nil"/>
              <w:right w:val="nil"/>
            </w:tcBorders>
            <w:shd w:val="clear" w:color="auto" w:fill="auto"/>
            <w:hideMark/>
          </w:tcPr>
          <w:p w14:paraId="19FD4F3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C03 - Autorización de Organismos del Sector Social de la Economía (OSSE) para la ejecución del Programa Banca Bienestar</w:t>
            </w:r>
          </w:p>
        </w:tc>
        <w:tc>
          <w:tcPr>
            <w:tcW w:w="892" w:type="pct"/>
            <w:tcBorders>
              <w:top w:val="nil"/>
              <w:left w:val="nil"/>
              <w:bottom w:val="nil"/>
              <w:right w:val="nil"/>
            </w:tcBorders>
            <w:shd w:val="clear" w:color="auto" w:fill="auto"/>
            <w:hideMark/>
          </w:tcPr>
          <w:p w14:paraId="25D43B6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SEDESOT3C3 - Mujeres Beneficiadas con el Programa Banca del Bienestar</w:t>
            </w:r>
          </w:p>
        </w:tc>
        <w:tc>
          <w:tcPr>
            <w:tcW w:w="504" w:type="pct"/>
            <w:tcBorders>
              <w:top w:val="nil"/>
              <w:left w:val="nil"/>
              <w:bottom w:val="nil"/>
              <w:right w:val="nil"/>
            </w:tcBorders>
            <w:shd w:val="clear" w:color="auto" w:fill="auto"/>
            <w:hideMark/>
          </w:tcPr>
          <w:p w14:paraId="59F7E37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15DF230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1.463.036</w:t>
            </w:r>
          </w:p>
        </w:tc>
      </w:tr>
      <w:tr w:rsidR="00F00CEA" w:rsidRPr="00F00CEA" w14:paraId="24061329"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055E29E4"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0879B67F"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405ACF1F"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76C8BFCF"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0E736974"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7CA1475A"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523B3B1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1000 - Servicios Personales</w:t>
            </w:r>
          </w:p>
        </w:tc>
        <w:tc>
          <w:tcPr>
            <w:tcW w:w="525" w:type="pct"/>
            <w:tcBorders>
              <w:top w:val="nil"/>
              <w:left w:val="nil"/>
              <w:bottom w:val="nil"/>
              <w:right w:val="single" w:sz="4" w:space="0" w:color="000000"/>
            </w:tcBorders>
            <w:shd w:val="clear" w:color="auto" w:fill="auto"/>
            <w:hideMark/>
          </w:tcPr>
          <w:p w14:paraId="45568A5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1.409.231</w:t>
            </w:r>
          </w:p>
        </w:tc>
      </w:tr>
      <w:tr w:rsidR="00F00CEA" w:rsidRPr="00F00CEA" w14:paraId="3B118714"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1819C06C"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 </w:t>
            </w:r>
          </w:p>
        </w:tc>
        <w:tc>
          <w:tcPr>
            <w:tcW w:w="634" w:type="pct"/>
            <w:tcBorders>
              <w:top w:val="nil"/>
              <w:left w:val="nil"/>
              <w:bottom w:val="nil"/>
              <w:right w:val="nil"/>
            </w:tcBorders>
            <w:shd w:val="clear" w:color="auto" w:fill="auto"/>
            <w:vAlign w:val="center"/>
            <w:hideMark/>
          </w:tcPr>
          <w:p w14:paraId="2EF7AF60"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6F0FBBEE"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49A9934B"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09848B93"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3CEB4C63"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29DE3E7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2000 - Materiales y Suministros</w:t>
            </w:r>
          </w:p>
        </w:tc>
        <w:tc>
          <w:tcPr>
            <w:tcW w:w="525" w:type="pct"/>
            <w:tcBorders>
              <w:top w:val="nil"/>
              <w:left w:val="nil"/>
              <w:bottom w:val="nil"/>
              <w:right w:val="single" w:sz="4" w:space="0" w:color="000000"/>
            </w:tcBorders>
            <w:shd w:val="clear" w:color="auto" w:fill="auto"/>
            <w:hideMark/>
          </w:tcPr>
          <w:p w14:paraId="4E0F468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EAC27A6"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2A77E288"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543A5432"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5CBCE55E"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55B833DE"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16AABAFF"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2ED478F8"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28317BA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0D61093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53.805</w:t>
            </w:r>
          </w:p>
        </w:tc>
      </w:tr>
      <w:tr w:rsidR="00F00CEA" w:rsidRPr="00F00CEA" w14:paraId="30A08227" w14:textId="77777777" w:rsidTr="00F00CEA">
        <w:trPr>
          <w:trHeight w:val="1050"/>
        </w:trPr>
        <w:tc>
          <w:tcPr>
            <w:tcW w:w="272" w:type="pct"/>
            <w:tcBorders>
              <w:top w:val="nil"/>
              <w:left w:val="single" w:sz="4" w:space="0" w:color="000000"/>
              <w:bottom w:val="nil"/>
              <w:right w:val="nil"/>
            </w:tcBorders>
            <w:shd w:val="clear" w:color="auto" w:fill="auto"/>
            <w:vAlign w:val="center"/>
            <w:hideMark/>
          </w:tcPr>
          <w:p w14:paraId="0D79F7E1"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1B272DC9"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4914309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2698F004"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543C972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337F9ADF"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41651F7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4000 - Transferencias, Asignaciones, Subsidios y Otras Ayudas</w:t>
            </w:r>
          </w:p>
        </w:tc>
        <w:tc>
          <w:tcPr>
            <w:tcW w:w="525" w:type="pct"/>
            <w:tcBorders>
              <w:top w:val="nil"/>
              <w:left w:val="nil"/>
              <w:bottom w:val="nil"/>
              <w:right w:val="single" w:sz="4" w:space="0" w:color="000000"/>
            </w:tcBorders>
            <w:shd w:val="clear" w:color="auto" w:fill="auto"/>
            <w:hideMark/>
          </w:tcPr>
          <w:p w14:paraId="5F75433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013E5359" w14:textId="77777777" w:rsidTr="00F00CEA">
        <w:trPr>
          <w:trHeight w:val="285"/>
        </w:trPr>
        <w:tc>
          <w:tcPr>
            <w:tcW w:w="3971" w:type="pct"/>
            <w:gridSpan w:val="6"/>
            <w:tcBorders>
              <w:top w:val="nil"/>
              <w:left w:val="single" w:sz="4" w:space="0" w:color="000000"/>
              <w:bottom w:val="nil"/>
              <w:right w:val="nil"/>
            </w:tcBorders>
            <w:shd w:val="clear" w:color="auto" w:fill="auto"/>
            <w:vAlign w:val="center"/>
            <w:hideMark/>
          </w:tcPr>
          <w:p w14:paraId="18ADDE99"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1122 - Secretaría del Trabajo y Previsión Social</w:t>
            </w:r>
          </w:p>
        </w:tc>
        <w:tc>
          <w:tcPr>
            <w:tcW w:w="504" w:type="pct"/>
            <w:tcBorders>
              <w:top w:val="nil"/>
              <w:left w:val="nil"/>
              <w:bottom w:val="nil"/>
              <w:right w:val="nil"/>
            </w:tcBorders>
            <w:shd w:val="clear" w:color="auto" w:fill="auto"/>
            <w:vAlign w:val="center"/>
            <w:hideMark/>
          </w:tcPr>
          <w:p w14:paraId="6141518C"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p>
        </w:tc>
        <w:tc>
          <w:tcPr>
            <w:tcW w:w="525" w:type="pct"/>
            <w:tcBorders>
              <w:top w:val="nil"/>
              <w:left w:val="nil"/>
              <w:bottom w:val="nil"/>
              <w:right w:val="single" w:sz="4" w:space="0" w:color="000000"/>
            </w:tcBorders>
            <w:shd w:val="clear" w:color="auto" w:fill="auto"/>
            <w:vAlign w:val="center"/>
            <w:hideMark/>
          </w:tcPr>
          <w:p w14:paraId="21E24A05"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260.079</w:t>
            </w:r>
          </w:p>
        </w:tc>
      </w:tr>
      <w:tr w:rsidR="00F00CEA" w:rsidRPr="00F00CEA" w14:paraId="64CB0A8C" w14:textId="77777777" w:rsidTr="00F00CEA">
        <w:trPr>
          <w:trHeight w:val="285"/>
        </w:trPr>
        <w:tc>
          <w:tcPr>
            <w:tcW w:w="272" w:type="pct"/>
            <w:tcBorders>
              <w:top w:val="nil"/>
              <w:left w:val="single" w:sz="4" w:space="0" w:color="000000"/>
              <w:bottom w:val="nil"/>
              <w:right w:val="nil"/>
            </w:tcBorders>
            <w:shd w:val="clear" w:color="auto" w:fill="auto"/>
            <w:vAlign w:val="center"/>
            <w:hideMark/>
          </w:tcPr>
          <w:p w14:paraId="4F103348"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4203" w:type="pct"/>
            <w:gridSpan w:val="6"/>
            <w:tcBorders>
              <w:top w:val="nil"/>
              <w:left w:val="nil"/>
              <w:bottom w:val="nil"/>
              <w:right w:val="nil"/>
            </w:tcBorders>
            <w:shd w:val="clear" w:color="auto" w:fill="auto"/>
            <w:vAlign w:val="center"/>
            <w:hideMark/>
          </w:tcPr>
          <w:p w14:paraId="3B8C229B"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E015 - Protección de los Derechos Laborales</w:t>
            </w:r>
          </w:p>
        </w:tc>
        <w:tc>
          <w:tcPr>
            <w:tcW w:w="525" w:type="pct"/>
            <w:tcBorders>
              <w:top w:val="nil"/>
              <w:left w:val="nil"/>
              <w:bottom w:val="nil"/>
              <w:right w:val="single" w:sz="4" w:space="0" w:color="000000"/>
            </w:tcBorders>
            <w:shd w:val="clear" w:color="auto" w:fill="auto"/>
            <w:vAlign w:val="center"/>
            <w:hideMark/>
          </w:tcPr>
          <w:p w14:paraId="0A186443"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260.079</w:t>
            </w:r>
          </w:p>
        </w:tc>
      </w:tr>
      <w:tr w:rsidR="00F00CEA" w:rsidRPr="00F00CEA" w14:paraId="53B2E884" w14:textId="77777777" w:rsidTr="00F00CEA">
        <w:trPr>
          <w:trHeight w:val="630"/>
        </w:trPr>
        <w:tc>
          <w:tcPr>
            <w:tcW w:w="272" w:type="pct"/>
            <w:tcBorders>
              <w:top w:val="nil"/>
              <w:left w:val="single" w:sz="4" w:space="0" w:color="000000"/>
              <w:bottom w:val="nil"/>
              <w:right w:val="nil"/>
            </w:tcBorders>
            <w:shd w:val="clear" w:color="auto" w:fill="auto"/>
            <w:vAlign w:val="center"/>
            <w:hideMark/>
          </w:tcPr>
          <w:p w14:paraId="5C607D24"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7CADB793"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2F68790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Ampliado</w:t>
            </w:r>
          </w:p>
        </w:tc>
        <w:tc>
          <w:tcPr>
            <w:tcW w:w="881" w:type="pct"/>
            <w:tcBorders>
              <w:top w:val="nil"/>
              <w:left w:val="nil"/>
              <w:bottom w:val="nil"/>
              <w:right w:val="nil"/>
            </w:tcBorders>
            <w:shd w:val="clear" w:color="auto" w:fill="auto"/>
            <w:hideMark/>
          </w:tcPr>
          <w:p w14:paraId="55F7569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 - PROGRAMA ESTATAL DE IGUALDAD ENTRE MUJERES Y HOMBRES</w:t>
            </w:r>
          </w:p>
        </w:tc>
        <w:tc>
          <w:tcPr>
            <w:tcW w:w="889" w:type="pct"/>
            <w:tcBorders>
              <w:top w:val="nil"/>
              <w:left w:val="nil"/>
              <w:bottom w:val="nil"/>
              <w:right w:val="nil"/>
            </w:tcBorders>
            <w:shd w:val="clear" w:color="auto" w:fill="auto"/>
            <w:hideMark/>
          </w:tcPr>
          <w:p w14:paraId="0CC2757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C06 - Acciones realizadas para verificar el pago de prestaciones a mujeres alineadas al PEIMH</w:t>
            </w:r>
          </w:p>
        </w:tc>
        <w:tc>
          <w:tcPr>
            <w:tcW w:w="892" w:type="pct"/>
            <w:tcBorders>
              <w:top w:val="nil"/>
              <w:left w:val="nil"/>
              <w:bottom w:val="nil"/>
              <w:right w:val="nil"/>
            </w:tcBorders>
            <w:shd w:val="clear" w:color="auto" w:fill="auto"/>
            <w:hideMark/>
          </w:tcPr>
          <w:p w14:paraId="1B20309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C06 - Porcentaje de cumplimiento de los centros laborales requeridos para el pago de prestaciones</w:t>
            </w:r>
          </w:p>
        </w:tc>
        <w:tc>
          <w:tcPr>
            <w:tcW w:w="504" w:type="pct"/>
            <w:tcBorders>
              <w:top w:val="nil"/>
              <w:left w:val="nil"/>
              <w:bottom w:val="nil"/>
              <w:right w:val="nil"/>
            </w:tcBorders>
            <w:shd w:val="clear" w:color="auto" w:fill="auto"/>
            <w:hideMark/>
          </w:tcPr>
          <w:p w14:paraId="3CF3ED3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74E015D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260.079</w:t>
            </w:r>
          </w:p>
        </w:tc>
      </w:tr>
      <w:tr w:rsidR="00F00CEA" w:rsidRPr="00F00CEA" w14:paraId="496F988E"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118F0345"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367D3673"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7C9E9F15"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6C49E981"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6A8FE3E2"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2D265634"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32C5E17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1000 - Servicios Personales</w:t>
            </w:r>
          </w:p>
        </w:tc>
        <w:tc>
          <w:tcPr>
            <w:tcW w:w="525" w:type="pct"/>
            <w:tcBorders>
              <w:top w:val="nil"/>
              <w:left w:val="nil"/>
              <w:bottom w:val="nil"/>
              <w:right w:val="single" w:sz="4" w:space="0" w:color="000000"/>
            </w:tcBorders>
            <w:shd w:val="clear" w:color="auto" w:fill="auto"/>
            <w:hideMark/>
          </w:tcPr>
          <w:p w14:paraId="6C6713C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245.039</w:t>
            </w:r>
          </w:p>
        </w:tc>
      </w:tr>
      <w:tr w:rsidR="00F00CEA" w:rsidRPr="00F00CEA" w14:paraId="74133D68"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593C6DCE"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7E4D5917"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785FBEB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0C2459F6"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699BDFFF"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1BED2B3B"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74A037F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2000 - Materiales y Suministros</w:t>
            </w:r>
          </w:p>
        </w:tc>
        <w:tc>
          <w:tcPr>
            <w:tcW w:w="525" w:type="pct"/>
            <w:tcBorders>
              <w:top w:val="nil"/>
              <w:left w:val="nil"/>
              <w:bottom w:val="nil"/>
              <w:right w:val="single" w:sz="4" w:space="0" w:color="000000"/>
            </w:tcBorders>
            <w:shd w:val="clear" w:color="auto" w:fill="auto"/>
            <w:hideMark/>
          </w:tcPr>
          <w:p w14:paraId="4191090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4.500</w:t>
            </w:r>
          </w:p>
        </w:tc>
      </w:tr>
      <w:tr w:rsidR="00F00CEA" w:rsidRPr="00F00CEA" w14:paraId="45AE4778"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2127BB04"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0C3E423A"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4B7F6045"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709D0F8E"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546AA848"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1AC6A900"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524E2C7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1C0D4F7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10.540</w:t>
            </w:r>
          </w:p>
        </w:tc>
      </w:tr>
      <w:tr w:rsidR="00F00CEA" w:rsidRPr="00F00CEA" w14:paraId="775CF566" w14:textId="77777777" w:rsidTr="00F00CEA">
        <w:trPr>
          <w:trHeight w:val="285"/>
        </w:trPr>
        <w:tc>
          <w:tcPr>
            <w:tcW w:w="3971" w:type="pct"/>
            <w:gridSpan w:val="6"/>
            <w:tcBorders>
              <w:top w:val="nil"/>
              <w:left w:val="single" w:sz="4" w:space="0" w:color="000000"/>
              <w:bottom w:val="nil"/>
              <w:right w:val="nil"/>
            </w:tcBorders>
            <w:shd w:val="clear" w:color="auto" w:fill="auto"/>
            <w:vAlign w:val="center"/>
            <w:hideMark/>
          </w:tcPr>
          <w:p w14:paraId="49F8AC1F"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1201 - Secretaría Ejecutiva del Sistema Estatal de Protección de los Derechos de Niñas, Niños y Adolescentes</w:t>
            </w:r>
          </w:p>
        </w:tc>
        <w:tc>
          <w:tcPr>
            <w:tcW w:w="504" w:type="pct"/>
            <w:tcBorders>
              <w:top w:val="nil"/>
              <w:left w:val="nil"/>
              <w:bottom w:val="nil"/>
              <w:right w:val="nil"/>
            </w:tcBorders>
            <w:shd w:val="clear" w:color="auto" w:fill="auto"/>
            <w:vAlign w:val="center"/>
            <w:hideMark/>
          </w:tcPr>
          <w:p w14:paraId="63EFFFD2"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p>
        </w:tc>
        <w:tc>
          <w:tcPr>
            <w:tcW w:w="525" w:type="pct"/>
            <w:tcBorders>
              <w:top w:val="nil"/>
              <w:left w:val="nil"/>
              <w:bottom w:val="nil"/>
              <w:right w:val="single" w:sz="4" w:space="0" w:color="000000"/>
            </w:tcBorders>
            <w:shd w:val="clear" w:color="auto" w:fill="auto"/>
            <w:vAlign w:val="center"/>
            <w:hideMark/>
          </w:tcPr>
          <w:p w14:paraId="0935FDF9"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158.610</w:t>
            </w:r>
          </w:p>
        </w:tc>
      </w:tr>
      <w:tr w:rsidR="00F00CEA" w:rsidRPr="00F00CEA" w14:paraId="4F2B6168" w14:textId="77777777" w:rsidTr="00F00CEA">
        <w:trPr>
          <w:trHeight w:val="285"/>
        </w:trPr>
        <w:tc>
          <w:tcPr>
            <w:tcW w:w="272" w:type="pct"/>
            <w:tcBorders>
              <w:top w:val="nil"/>
              <w:left w:val="single" w:sz="4" w:space="0" w:color="000000"/>
              <w:bottom w:val="nil"/>
              <w:right w:val="nil"/>
            </w:tcBorders>
            <w:shd w:val="clear" w:color="auto" w:fill="auto"/>
            <w:vAlign w:val="center"/>
            <w:hideMark/>
          </w:tcPr>
          <w:p w14:paraId="443F2FE2"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4203" w:type="pct"/>
            <w:gridSpan w:val="6"/>
            <w:tcBorders>
              <w:top w:val="nil"/>
              <w:left w:val="nil"/>
              <w:bottom w:val="nil"/>
              <w:right w:val="nil"/>
            </w:tcBorders>
            <w:shd w:val="clear" w:color="auto" w:fill="auto"/>
            <w:vAlign w:val="center"/>
            <w:hideMark/>
          </w:tcPr>
          <w:p w14:paraId="471CC53F"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E005 - Gobernabilidad</w:t>
            </w:r>
          </w:p>
        </w:tc>
        <w:tc>
          <w:tcPr>
            <w:tcW w:w="525" w:type="pct"/>
            <w:tcBorders>
              <w:top w:val="nil"/>
              <w:left w:val="nil"/>
              <w:bottom w:val="nil"/>
              <w:right w:val="single" w:sz="4" w:space="0" w:color="000000"/>
            </w:tcBorders>
            <w:shd w:val="clear" w:color="auto" w:fill="auto"/>
            <w:vAlign w:val="center"/>
            <w:hideMark/>
          </w:tcPr>
          <w:p w14:paraId="35C7DB0D"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158.610</w:t>
            </w:r>
          </w:p>
        </w:tc>
      </w:tr>
      <w:tr w:rsidR="00F00CEA" w:rsidRPr="00F00CEA" w14:paraId="36BCFEA5" w14:textId="77777777" w:rsidTr="00F00CEA">
        <w:trPr>
          <w:trHeight w:val="1050"/>
        </w:trPr>
        <w:tc>
          <w:tcPr>
            <w:tcW w:w="272" w:type="pct"/>
            <w:tcBorders>
              <w:top w:val="nil"/>
              <w:left w:val="single" w:sz="4" w:space="0" w:color="000000"/>
              <w:bottom w:val="nil"/>
              <w:right w:val="nil"/>
            </w:tcBorders>
            <w:shd w:val="clear" w:color="auto" w:fill="auto"/>
            <w:vAlign w:val="center"/>
            <w:hideMark/>
          </w:tcPr>
          <w:p w14:paraId="4E44AAE5"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3B5D0469"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7A7EF53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Ampliado</w:t>
            </w:r>
          </w:p>
        </w:tc>
        <w:tc>
          <w:tcPr>
            <w:tcW w:w="881" w:type="pct"/>
            <w:tcBorders>
              <w:top w:val="nil"/>
              <w:left w:val="nil"/>
              <w:bottom w:val="nil"/>
              <w:right w:val="nil"/>
            </w:tcBorders>
            <w:shd w:val="clear" w:color="auto" w:fill="auto"/>
            <w:hideMark/>
          </w:tcPr>
          <w:p w14:paraId="73929E0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 - PROGRAMA ESTATAL DE IGUALDAD ENTRE MUJERES Y HOMBRES</w:t>
            </w:r>
          </w:p>
        </w:tc>
        <w:tc>
          <w:tcPr>
            <w:tcW w:w="889" w:type="pct"/>
            <w:tcBorders>
              <w:top w:val="nil"/>
              <w:left w:val="nil"/>
              <w:bottom w:val="nil"/>
              <w:right w:val="nil"/>
            </w:tcBorders>
            <w:shd w:val="clear" w:color="auto" w:fill="auto"/>
            <w:hideMark/>
          </w:tcPr>
          <w:p w14:paraId="5AC5DC1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C02 - Perspectiva de Género de Niñas, Niños y Adolescentes en Quintana Roo Consolidada con la Participación de Gobierno y Sociedad Civil.</w:t>
            </w:r>
          </w:p>
        </w:tc>
        <w:tc>
          <w:tcPr>
            <w:tcW w:w="892" w:type="pct"/>
            <w:tcBorders>
              <w:top w:val="nil"/>
              <w:left w:val="nil"/>
              <w:bottom w:val="nil"/>
              <w:right w:val="nil"/>
            </w:tcBorders>
            <w:shd w:val="clear" w:color="auto" w:fill="auto"/>
            <w:hideMark/>
          </w:tcPr>
          <w:p w14:paraId="7399654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C02I2 - Beneficiarios de Acciones de Capacitación y Difusión en Perspectiva de Genero</w:t>
            </w:r>
          </w:p>
        </w:tc>
        <w:tc>
          <w:tcPr>
            <w:tcW w:w="504" w:type="pct"/>
            <w:tcBorders>
              <w:top w:val="nil"/>
              <w:left w:val="nil"/>
              <w:bottom w:val="nil"/>
              <w:right w:val="nil"/>
            </w:tcBorders>
            <w:shd w:val="clear" w:color="auto" w:fill="auto"/>
            <w:hideMark/>
          </w:tcPr>
          <w:p w14:paraId="5ED019F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7081984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158.610</w:t>
            </w:r>
          </w:p>
        </w:tc>
      </w:tr>
      <w:tr w:rsidR="00F00CEA" w:rsidRPr="00F00CEA" w14:paraId="34DE3BE7"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0B81C1CF"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0BF4C8B7"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48C4D5E5"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424E7B9F"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57E95CE6"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2E9DD11A"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776B9B5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1000 - Servicios Personales</w:t>
            </w:r>
          </w:p>
        </w:tc>
        <w:tc>
          <w:tcPr>
            <w:tcW w:w="525" w:type="pct"/>
            <w:tcBorders>
              <w:top w:val="nil"/>
              <w:left w:val="nil"/>
              <w:bottom w:val="nil"/>
              <w:right w:val="single" w:sz="4" w:space="0" w:color="000000"/>
            </w:tcBorders>
            <w:shd w:val="clear" w:color="auto" w:fill="auto"/>
            <w:hideMark/>
          </w:tcPr>
          <w:p w14:paraId="76339B6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139.957</w:t>
            </w:r>
          </w:p>
        </w:tc>
      </w:tr>
      <w:tr w:rsidR="00F00CEA" w:rsidRPr="00F00CEA" w14:paraId="5F2104C7"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4CACD346"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1D3213C7"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252D69A0"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5A39D8AB"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783A0523"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64E41AEE"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1DEA092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2000 - Materiales y Suministros</w:t>
            </w:r>
          </w:p>
        </w:tc>
        <w:tc>
          <w:tcPr>
            <w:tcW w:w="525" w:type="pct"/>
            <w:tcBorders>
              <w:top w:val="nil"/>
              <w:left w:val="nil"/>
              <w:bottom w:val="nil"/>
              <w:right w:val="single" w:sz="4" w:space="0" w:color="000000"/>
            </w:tcBorders>
            <w:shd w:val="clear" w:color="auto" w:fill="auto"/>
            <w:hideMark/>
          </w:tcPr>
          <w:p w14:paraId="366F190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13.299</w:t>
            </w:r>
          </w:p>
        </w:tc>
      </w:tr>
      <w:tr w:rsidR="00F00CEA" w:rsidRPr="00F00CEA" w14:paraId="69D35F81"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10C12634"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 </w:t>
            </w:r>
          </w:p>
        </w:tc>
        <w:tc>
          <w:tcPr>
            <w:tcW w:w="634" w:type="pct"/>
            <w:tcBorders>
              <w:top w:val="nil"/>
              <w:left w:val="nil"/>
              <w:bottom w:val="nil"/>
              <w:right w:val="nil"/>
            </w:tcBorders>
            <w:shd w:val="clear" w:color="auto" w:fill="auto"/>
            <w:vAlign w:val="center"/>
            <w:hideMark/>
          </w:tcPr>
          <w:p w14:paraId="5CE35F8C"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19D562B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2A38CCB1"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60115D58"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1536D7E8"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7405981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15A804F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5.355</w:t>
            </w:r>
          </w:p>
        </w:tc>
      </w:tr>
      <w:tr w:rsidR="00F00CEA" w:rsidRPr="00F00CEA" w14:paraId="07CAFF67" w14:textId="77777777" w:rsidTr="00F00CEA">
        <w:trPr>
          <w:trHeight w:val="285"/>
        </w:trPr>
        <w:tc>
          <w:tcPr>
            <w:tcW w:w="3971" w:type="pct"/>
            <w:gridSpan w:val="6"/>
            <w:tcBorders>
              <w:top w:val="nil"/>
              <w:left w:val="single" w:sz="4" w:space="0" w:color="000000"/>
              <w:bottom w:val="nil"/>
              <w:right w:val="nil"/>
            </w:tcBorders>
            <w:shd w:val="clear" w:color="auto" w:fill="auto"/>
            <w:vAlign w:val="center"/>
            <w:hideMark/>
          </w:tcPr>
          <w:p w14:paraId="6D03C7A7"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1224 - Servicio Estatal del Empleo y Capacitación para el Trabajo de Quintana Roo</w:t>
            </w:r>
          </w:p>
        </w:tc>
        <w:tc>
          <w:tcPr>
            <w:tcW w:w="504" w:type="pct"/>
            <w:tcBorders>
              <w:top w:val="nil"/>
              <w:left w:val="nil"/>
              <w:bottom w:val="nil"/>
              <w:right w:val="nil"/>
            </w:tcBorders>
            <w:shd w:val="clear" w:color="auto" w:fill="auto"/>
            <w:vAlign w:val="center"/>
            <w:hideMark/>
          </w:tcPr>
          <w:p w14:paraId="450F522C"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p>
        </w:tc>
        <w:tc>
          <w:tcPr>
            <w:tcW w:w="525" w:type="pct"/>
            <w:tcBorders>
              <w:top w:val="nil"/>
              <w:left w:val="nil"/>
              <w:bottom w:val="nil"/>
              <w:right w:val="single" w:sz="4" w:space="0" w:color="000000"/>
            </w:tcBorders>
            <w:shd w:val="clear" w:color="auto" w:fill="auto"/>
            <w:vAlign w:val="center"/>
            <w:hideMark/>
          </w:tcPr>
          <w:p w14:paraId="77D0293D"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2.583.007</w:t>
            </w:r>
          </w:p>
        </w:tc>
      </w:tr>
      <w:tr w:rsidR="00F00CEA" w:rsidRPr="00F00CEA" w14:paraId="55041AF4" w14:textId="77777777" w:rsidTr="00F00CEA">
        <w:trPr>
          <w:trHeight w:val="285"/>
        </w:trPr>
        <w:tc>
          <w:tcPr>
            <w:tcW w:w="272" w:type="pct"/>
            <w:tcBorders>
              <w:top w:val="nil"/>
              <w:left w:val="single" w:sz="4" w:space="0" w:color="000000"/>
              <w:bottom w:val="nil"/>
              <w:right w:val="nil"/>
            </w:tcBorders>
            <w:shd w:val="clear" w:color="auto" w:fill="auto"/>
            <w:vAlign w:val="center"/>
            <w:hideMark/>
          </w:tcPr>
          <w:p w14:paraId="11B4B7CF"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4203" w:type="pct"/>
            <w:gridSpan w:val="6"/>
            <w:tcBorders>
              <w:top w:val="nil"/>
              <w:left w:val="nil"/>
              <w:bottom w:val="nil"/>
              <w:right w:val="nil"/>
            </w:tcBorders>
            <w:shd w:val="clear" w:color="auto" w:fill="auto"/>
            <w:vAlign w:val="center"/>
            <w:hideMark/>
          </w:tcPr>
          <w:p w14:paraId="5CFC4C2D"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E013 - Impulso a la Empleabilidad</w:t>
            </w:r>
          </w:p>
        </w:tc>
        <w:tc>
          <w:tcPr>
            <w:tcW w:w="525" w:type="pct"/>
            <w:tcBorders>
              <w:top w:val="nil"/>
              <w:left w:val="nil"/>
              <w:bottom w:val="nil"/>
              <w:right w:val="single" w:sz="4" w:space="0" w:color="000000"/>
            </w:tcBorders>
            <w:shd w:val="clear" w:color="auto" w:fill="auto"/>
            <w:vAlign w:val="center"/>
            <w:hideMark/>
          </w:tcPr>
          <w:p w14:paraId="56033B3B"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2.583.007</w:t>
            </w:r>
          </w:p>
        </w:tc>
      </w:tr>
      <w:tr w:rsidR="00F00CEA" w:rsidRPr="00F00CEA" w14:paraId="283E3402" w14:textId="77777777" w:rsidTr="00F00CEA">
        <w:trPr>
          <w:trHeight w:val="840"/>
        </w:trPr>
        <w:tc>
          <w:tcPr>
            <w:tcW w:w="272" w:type="pct"/>
            <w:tcBorders>
              <w:top w:val="nil"/>
              <w:left w:val="single" w:sz="4" w:space="0" w:color="000000"/>
              <w:bottom w:val="nil"/>
              <w:right w:val="nil"/>
            </w:tcBorders>
            <w:shd w:val="clear" w:color="auto" w:fill="auto"/>
            <w:vAlign w:val="center"/>
            <w:hideMark/>
          </w:tcPr>
          <w:p w14:paraId="198AD849"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7E983398"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30004E9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Afirmativo</w:t>
            </w:r>
          </w:p>
        </w:tc>
        <w:tc>
          <w:tcPr>
            <w:tcW w:w="881" w:type="pct"/>
            <w:tcBorders>
              <w:top w:val="nil"/>
              <w:left w:val="nil"/>
              <w:bottom w:val="nil"/>
              <w:right w:val="nil"/>
            </w:tcBorders>
            <w:shd w:val="clear" w:color="auto" w:fill="auto"/>
            <w:hideMark/>
          </w:tcPr>
          <w:p w14:paraId="16D316B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 - PROGRAMA ESTATAL DE IGUALDAD ENTRE MUJERES Y HOMBRES</w:t>
            </w:r>
          </w:p>
        </w:tc>
        <w:tc>
          <w:tcPr>
            <w:tcW w:w="889" w:type="pct"/>
            <w:tcBorders>
              <w:top w:val="nil"/>
              <w:left w:val="nil"/>
              <w:bottom w:val="nil"/>
              <w:right w:val="nil"/>
            </w:tcBorders>
            <w:shd w:val="clear" w:color="auto" w:fill="auto"/>
            <w:hideMark/>
          </w:tcPr>
          <w:p w14:paraId="3B1B8F5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C04 - Apoyos económicos para la inserción laboral, preferentemente a mujeres, otorgados.</w:t>
            </w:r>
          </w:p>
        </w:tc>
        <w:tc>
          <w:tcPr>
            <w:tcW w:w="892" w:type="pct"/>
            <w:tcBorders>
              <w:top w:val="nil"/>
              <w:left w:val="nil"/>
              <w:bottom w:val="nil"/>
              <w:right w:val="nil"/>
            </w:tcBorders>
            <w:shd w:val="clear" w:color="auto" w:fill="auto"/>
            <w:hideMark/>
          </w:tcPr>
          <w:p w14:paraId="2B562E0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SEECAT21EC4 - Porcentaje de personas desempleadas apoyadas económicamente respecto a los atendidos.</w:t>
            </w:r>
          </w:p>
        </w:tc>
        <w:tc>
          <w:tcPr>
            <w:tcW w:w="504" w:type="pct"/>
            <w:tcBorders>
              <w:top w:val="nil"/>
              <w:left w:val="nil"/>
              <w:bottom w:val="nil"/>
              <w:right w:val="nil"/>
            </w:tcBorders>
            <w:shd w:val="clear" w:color="auto" w:fill="auto"/>
            <w:hideMark/>
          </w:tcPr>
          <w:p w14:paraId="242FC7D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58113C2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2.583.007</w:t>
            </w:r>
          </w:p>
        </w:tc>
      </w:tr>
      <w:tr w:rsidR="00F00CEA" w:rsidRPr="00F00CEA" w14:paraId="673B8A9A"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755E0A43"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33BCAEDE"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688D3E4E"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0D9C375E"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3D04BC62"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79BBCE05"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34DB8E8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1000 - Servicios Personales</w:t>
            </w:r>
          </w:p>
        </w:tc>
        <w:tc>
          <w:tcPr>
            <w:tcW w:w="525" w:type="pct"/>
            <w:tcBorders>
              <w:top w:val="nil"/>
              <w:left w:val="nil"/>
              <w:bottom w:val="nil"/>
              <w:right w:val="single" w:sz="4" w:space="0" w:color="000000"/>
            </w:tcBorders>
            <w:shd w:val="clear" w:color="auto" w:fill="auto"/>
            <w:hideMark/>
          </w:tcPr>
          <w:p w14:paraId="65F79C7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2.484.099</w:t>
            </w:r>
          </w:p>
        </w:tc>
      </w:tr>
      <w:tr w:rsidR="00F00CEA" w:rsidRPr="00F00CEA" w14:paraId="641D0639"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7241274F"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488DFB15"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09E6385D"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600CF231"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6BB43AA8"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7C3B3EB5"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07E1936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73DF99D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98.908</w:t>
            </w:r>
          </w:p>
        </w:tc>
      </w:tr>
      <w:tr w:rsidR="00F00CEA" w:rsidRPr="00F00CEA" w14:paraId="2BAC0CAF" w14:textId="77777777" w:rsidTr="00F00CEA">
        <w:trPr>
          <w:trHeight w:val="1050"/>
        </w:trPr>
        <w:tc>
          <w:tcPr>
            <w:tcW w:w="272" w:type="pct"/>
            <w:tcBorders>
              <w:top w:val="nil"/>
              <w:left w:val="single" w:sz="4" w:space="0" w:color="000000"/>
              <w:bottom w:val="nil"/>
              <w:right w:val="nil"/>
            </w:tcBorders>
            <w:shd w:val="clear" w:color="auto" w:fill="auto"/>
            <w:vAlign w:val="center"/>
            <w:hideMark/>
          </w:tcPr>
          <w:p w14:paraId="48849924"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21F3CB27"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20C55F2D"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4EE10A2D"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2A504F78"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66057061"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79B5258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4000 - Transferencias, Asignaciones, Subsidios y Otras Ayudas</w:t>
            </w:r>
          </w:p>
        </w:tc>
        <w:tc>
          <w:tcPr>
            <w:tcW w:w="525" w:type="pct"/>
            <w:tcBorders>
              <w:top w:val="nil"/>
              <w:left w:val="nil"/>
              <w:bottom w:val="nil"/>
              <w:right w:val="single" w:sz="4" w:space="0" w:color="000000"/>
            </w:tcBorders>
            <w:shd w:val="clear" w:color="auto" w:fill="auto"/>
            <w:hideMark/>
          </w:tcPr>
          <w:p w14:paraId="356CD82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4D56E231" w14:textId="77777777" w:rsidTr="00F00CEA">
        <w:trPr>
          <w:trHeight w:val="285"/>
        </w:trPr>
        <w:tc>
          <w:tcPr>
            <w:tcW w:w="3971" w:type="pct"/>
            <w:gridSpan w:val="6"/>
            <w:tcBorders>
              <w:top w:val="nil"/>
              <w:left w:val="single" w:sz="4" w:space="0" w:color="000000"/>
              <w:bottom w:val="nil"/>
              <w:right w:val="nil"/>
            </w:tcBorders>
            <w:shd w:val="clear" w:color="auto" w:fill="auto"/>
            <w:vAlign w:val="center"/>
            <w:hideMark/>
          </w:tcPr>
          <w:p w14:paraId="026F4CE0"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1301 - Servicios Educativos de Quintana Roo</w:t>
            </w:r>
          </w:p>
        </w:tc>
        <w:tc>
          <w:tcPr>
            <w:tcW w:w="504" w:type="pct"/>
            <w:tcBorders>
              <w:top w:val="nil"/>
              <w:left w:val="nil"/>
              <w:bottom w:val="nil"/>
              <w:right w:val="nil"/>
            </w:tcBorders>
            <w:shd w:val="clear" w:color="auto" w:fill="auto"/>
            <w:vAlign w:val="center"/>
            <w:hideMark/>
          </w:tcPr>
          <w:p w14:paraId="02E4E2CE"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p>
        </w:tc>
        <w:tc>
          <w:tcPr>
            <w:tcW w:w="525" w:type="pct"/>
            <w:tcBorders>
              <w:top w:val="nil"/>
              <w:left w:val="nil"/>
              <w:bottom w:val="nil"/>
              <w:right w:val="single" w:sz="4" w:space="0" w:color="000000"/>
            </w:tcBorders>
            <w:shd w:val="clear" w:color="auto" w:fill="auto"/>
            <w:vAlign w:val="center"/>
            <w:hideMark/>
          </w:tcPr>
          <w:p w14:paraId="21DD9982"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13.244.875</w:t>
            </w:r>
          </w:p>
        </w:tc>
      </w:tr>
      <w:tr w:rsidR="00F00CEA" w:rsidRPr="00F00CEA" w14:paraId="7E158B68" w14:textId="77777777" w:rsidTr="00F00CEA">
        <w:trPr>
          <w:trHeight w:val="285"/>
        </w:trPr>
        <w:tc>
          <w:tcPr>
            <w:tcW w:w="272" w:type="pct"/>
            <w:tcBorders>
              <w:top w:val="nil"/>
              <w:left w:val="single" w:sz="4" w:space="0" w:color="000000"/>
              <w:bottom w:val="nil"/>
              <w:right w:val="nil"/>
            </w:tcBorders>
            <w:shd w:val="clear" w:color="auto" w:fill="auto"/>
            <w:vAlign w:val="center"/>
            <w:hideMark/>
          </w:tcPr>
          <w:p w14:paraId="19305F6C"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4203" w:type="pct"/>
            <w:gridSpan w:val="6"/>
            <w:tcBorders>
              <w:top w:val="nil"/>
              <w:left w:val="nil"/>
              <w:bottom w:val="nil"/>
              <w:right w:val="nil"/>
            </w:tcBorders>
            <w:shd w:val="clear" w:color="auto" w:fill="auto"/>
            <w:vAlign w:val="center"/>
            <w:hideMark/>
          </w:tcPr>
          <w:p w14:paraId="6FC9821B"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E036 - Educación Básica</w:t>
            </w:r>
          </w:p>
        </w:tc>
        <w:tc>
          <w:tcPr>
            <w:tcW w:w="525" w:type="pct"/>
            <w:tcBorders>
              <w:top w:val="nil"/>
              <w:left w:val="nil"/>
              <w:bottom w:val="nil"/>
              <w:right w:val="single" w:sz="4" w:space="0" w:color="000000"/>
            </w:tcBorders>
            <w:shd w:val="clear" w:color="auto" w:fill="auto"/>
            <w:vAlign w:val="center"/>
            <w:hideMark/>
          </w:tcPr>
          <w:p w14:paraId="209137C7"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13.244.875</w:t>
            </w:r>
          </w:p>
        </w:tc>
      </w:tr>
      <w:tr w:rsidR="00F00CEA" w:rsidRPr="00F00CEA" w14:paraId="60359860" w14:textId="77777777" w:rsidTr="00F00CEA">
        <w:trPr>
          <w:trHeight w:val="1050"/>
        </w:trPr>
        <w:tc>
          <w:tcPr>
            <w:tcW w:w="272" w:type="pct"/>
            <w:tcBorders>
              <w:top w:val="nil"/>
              <w:left w:val="single" w:sz="4" w:space="0" w:color="000000"/>
              <w:bottom w:val="nil"/>
              <w:right w:val="nil"/>
            </w:tcBorders>
            <w:shd w:val="clear" w:color="auto" w:fill="auto"/>
            <w:vAlign w:val="center"/>
            <w:hideMark/>
          </w:tcPr>
          <w:p w14:paraId="1B9204E0"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4BD1D506"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4BE6243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Transversal</w:t>
            </w:r>
          </w:p>
        </w:tc>
        <w:tc>
          <w:tcPr>
            <w:tcW w:w="881" w:type="pct"/>
            <w:tcBorders>
              <w:top w:val="nil"/>
              <w:left w:val="nil"/>
              <w:bottom w:val="nil"/>
              <w:right w:val="nil"/>
            </w:tcBorders>
            <w:shd w:val="clear" w:color="auto" w:fill="auto"/>
            <w:hideMark/>
          </w:tcPr>
          <w:p w14:paraId="570928E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B - PROGRAMA ESTATAL PARA PREVENIR, ATENDER, SANCIONAR Y ERRADICAR LA VIOLENCIA CONTRA LAS MUJERES</w:t>
            </w:r>
          </w:p>
        </w:tc>
        <w:tc>
          <w:tcPr>
            <w:tcW w:w="889" w:type="pct"/>
            <w:tcBorders>
              <w:top w:val="nil"/>
              <w:left w:val="nil"/>
              <w:bottom w:val="nil"/>
              <w:right w:val="nil"/>
            </w:tcBorders>
            <w:shd w:val="clear" w:color="auto" w:fill="auto"/>
            <w:hideMark/>
          </w:tcPr>
          <w:p w14:paraId="1573F41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C08 - Acciones institucionales del Programa Estatal para Prevenir, Atender, Sancionar y Erradicar la Violencia contra las Mujeres (PASEVCM), realizada.</w:t>
            </w:r>
          </w:p>
        </w:tc>
        <w:tc>
          <w:tcPr>
            <w:tcW w:w="892" w:type="pct"/>
            <w:tcBorders>
              <w:top w:val="nil"/>
              <w:left w:val="nil"/>
              <w:bottom w:val="nil"/>
              <w:right w:val="nil"/>
            </w:tcBorders>
            <w:shd w:val="clear" w:color="auto" w:fill="auto"/>
            <w:hideMark/>
          </w:tcPr>
          <w:p w14:paraId="1C68416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C03I01 -  Porcentaje de personal del sector educativo informado sobre acciones institucionales de la violencia de género.</w:t>
            </w:r>
          </w:p>
        </w:tc>
        <w:tc>
          <w:tcPr>
            <w:tcW w:w="504" w:type="pct"/>
            <w:tcBorders>
              <w:top w:val="nil"/>
              <w:left w:val="nil"/>
              <w:bottom w:val="nil"/>
              <w:right w:val="nil"/>
            </w:tcBorders>
            <w:shd w:val="clear" w:color="auto" w:fill="auto"/>
            <w:hideMark/>
          </w:tcPr>
          <w:p w14:paraId="66A273A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013B6F9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1.935.300</w:t>
            </w:r>
          </w:p>
        </w:tc>
      </w:tr>
      <w:tr w:rsidR="00F00CEA" w:rsidRPr="00F00CEA" w14:paraId="6EE60F85"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03237984"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02F96558"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34B190C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1B0BE86C"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32E04A08"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6184E3BB"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42215A1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1000 - Servicios Personales</w:t>
            </w:r>
          </w:p>
        </w:tc>
        <w:tc>
          <w:tcPr>
            <w:tcW w:w="525" w:type="pct"/>
            <w:tcBorders>
              <w:top w:val="nil"/>
              <w:left w:val="nil"/>
              <w:bottom w:val="nil"/>
              <w:right w:val="single" w:sz="4" w:space="0" w:color="000000"/>
            </w:tcBorders>
            <w:shd w:val="clear" w:color="auto" w:fill="auto"/>
            <w:hideMark/>
          </w:tcPr>
          <w:p w14:paraId="148935E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1.935.300</w:t>
            </w:r>
          </w:p>
        </w:tc>
      </w:tr>
      <w:tr w:rsidR="00F00CEA" w:rsidRPr="00F00CEA" w14:paraId="32DE2FBE"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0AEE6665"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76DAD494"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441A3231"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3C04688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102ADE02"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5793B9D5"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594D08A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2000 - Materiales y Suministros</w:t>
            </w:r>
          </w:p>
        </w:tc>
        <w:tc>
          <w:tcPr>
            <w:tcW w:w="525" w:type="pct"/>
            <w:tcBorders>
              <w:top w:val="nil"/>
              <w:left w:val="nil"/>
              <w:bottom w:val="nil"/>
              <w:right w:val="single" w:sz="4" w:space="0" w:color="000000"/>
            </w:tcBorders>
            <w:shd w:val="clear" w:color="auto" w:fill="auto"/>
            <w:hideMark/>
          </w:tcPr>
          <w:p w14:paraId="7B52CF0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4D3DFF46"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10DA55FB"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23213C60"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4D15FF93"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5FFA75EE"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268B08E6"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3EE12670"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5E8C6A1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4BCE87D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B28B1F3" w14:textId="77777777" w:rsidTr="00F00CEA">
        <w:trPr>
          <w:trHeight w:val="840"/>
        </w:trPr>
        <w:tc>
          <w:tcPr>
            <w:tcW w:w="272" w:type="pct"/>
            <w:tcBorders>
              <w:top w:val="nil"/>
              <w:left w:val="single" w:sz="4" w:space="0" w:color="000000"/>
              <w:bottom w:val="nil"/>
              <w:right w:val="nil"/>
            </w:tcBorders>
            <w:shd w:val="clear" w:color="auto" w:fill="auto"/>
            <w:vAlign w:val="center"/>
            <w:hideMark/>
          </w:tcPr>
          <w:p w14:paraId="5E76F4CC"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149A242F"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786ACC0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Transversal</w:t>
            </w:r>
          </w:p>
        </w:tc>
        <w:tc>
          <w:tcPr>
            <w:tcW w:w="881" w:type="pct"/>
            <w:tcBorders>
              <w:top w:val="nil"/>
              <w:left w:val="nil"/>
              <w:bottom w:val="nil"/>
              <w:right w:val="nil"/>
            </w:tcBorders>
            <w:shd w:val="clear" w:color="auto" w:fill="auto"/>
            <w:hideMark/>
          </w:tcPr>
          <w:p w14:paraId="3422282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B - PROGRAMA ESTATAL PARA PREVENIR, ATENDER, SANCIONAR Y ERRADICAR LA VIOLENCIA CONTRA LAS MUJERES</w:t>
            </w:r>
          </w:p>
        </w:tc>
        <w:tc>
          <w:tcPr>
            <w:tcW w:w="889" w:type="pct"/>
            <w:tcBorders>
              <w:top w:val="nil"/>
              <w:left w:val="nil"/>
              <w:bottom w:val="nil"/>
              <w:right w:val="nil"/>
            </w:tcBorders>
            <w:shd w:val="clear" w:color="auto" w:fill="auto"/>
            <w:hideMark/>
          </w:tcPr>
          <w:p w14:paraId="1D6AFA2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C09 - Acciones institucionales del Programa Estatal para la igualdad entre Mujeres y Hombres (PEIMH), realizadas</w:t>
            </w:r>
          </w:p>
        </w:tc>
        <w:tc>
          <w:tcPr>
            <w:tcW w:w="892" w:type="pct"/>
            <w:tcBorders>
              <w:top w:val="nil"/>
              <w:left w:val="nil"/>
              <w:bottom w:val="nil"/>
              <w:right w:val="nil"/>
            </w:tcBorders>
            <w:shd w:val="clear" w:color="auto" w:fill="auto"/>
            <w:hideMark/>
          </w:tcPr>
          <w:p w14:paraId="2C0C1E9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C09I01 - Porcentaje de personal del sector educativo informado sobre acciones institucionales de la violencia de género.</w:t>
            </w:r>
          </w:p>
        </w:tc>
        <w:tc>
          <w:tcPr>
            <w:tcW w:w="504" w:type="pct"/>
            <w:tcBorders>
              <w:top w:val="nil"/>
              <w:left w:val="nil"/>
              <w:bottom w:val="nil"/>
              <w:right w:val="nil"/>
            </w:tcBorders>
            <w:shd w:val="clear" w:color="auto" w:fill="auto"/>
            <w:hideMark/>
          </w:tcPr>
          <w:p w14:paraId="67FE279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1C4200E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1.935.300</w:t>
            </w:r>
          </w:p>
        </w:tc>
      </w:tr>
      <w:tr w:rsidR="00F00CEA" w:rsidRPr="00F00CEA" w14:paraId="3EA25752"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533F7491"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 </w:t>
            </w:r>
          </w:p>
        </w:tc>
        <w:tc>
          <w:tcPr>
            <w:tcW w:w="634" w:type="pct"/>
            <w:tcBorders>
              <w:top w:val="nil"/>
              <w:left w:val="nil"/>
              <w:bottom w:val="nil"/>
              <w:right w:val="nil"/>
            </w:tcBorders>
            <w:shd w:val="clear" w:color="auto" w:fill="auto"/>
            <w:vAlign w:val="center"/>
            <w:hideMark/>
          </w:tcPr>
          <w:p w14:paraId="4467CED8"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5D770B16"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3AF123EF"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4FFC529A"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1DF9C26D"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11A4995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1000 - Servicios Personales</w:t>
            </w:r>
          </w:p>
        </w:tc>
        <w:tc>
          <w:tcPr>
            <w:tcW w:w="525" w:type="pct"/>
            <w:tcBorders>
              <w:top w:val="nil"/>
              <w:left w:val="nil"/>
              <w:bottom w:val="nil"/>
              <w:right w:val="single" w:sz="4" w:space="0" w:color="000000"/>
            </w:tcBorders>
            <w:shd w:val="clear" w:color="auto" w:fill="auto"/>
            <w:hideMark/>
          </w:tcPr>
          <w:p w14:paraId="729AFB2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1.935.300</w:t>
            </w:r>
          </w:p>
        </w:tc>
      </w:tr>
      <w:tr w:rsidR="00F00CEA" w:rsidRPr="00F00CEA" w14:paraId="12F1E13C"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74FCAF57"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1CDF928C"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4805B4BD"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1DF39320"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245FEBA6"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0EDFFB8D"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41C2053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2000 - Materiales y Suministros</w:t>
            </w:r>
          </w:p>
        </w:tc>
        <w:tc>
          <w:tcPr>
            <w:tcW w:w="525" w:type="pct"/>
            <w:tcBorders>
              <w:top w:val="nil"/>
              <w:left w:val="nil"/>
              <w:bottom w:val="nil"/>
              <w:right w:val="single" w:sz="4" w:space="0" w:color="000000"/>
            </w:tcBorders>
            <w:shd w:val="clear" w:color="auto" w:fill="auto"/>
            <w:hideMark/>
          </w:tcPr>
          <w:p w14:paraId="4B4E391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6B68BF45"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645A6A26"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7BA72C36"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57580FD9"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6864D7F6"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7FBDFA4A"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3637E7BD"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19C2051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43493AF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0BDAAD6" w14:textId="77777777" w:rsidTr="00F00CEA">
        <w:trPr>
          <w:trHeight w:val="840"/>
        </w:trPr>
        <w:tc>
          <w:tcPr>
            <w:tcW w:w="272" w:type="pct"/>
            <w:tcBorders>
              <w:top w:val="nil"/>
              <w:left w:val="single" w:sz="4" w:space="0" w:color="000000"/>
              <w:bottom w:val="nil"/>
              <w:right w:val="nil"/>
            </w:tcBorders>
            <w:shd w:val="clear" w:color="auto" w:fill="auto"/>
            <w:vAlign w:val="center"/>
            <w:hideMark/>
          </w:tcPr>
          <w:p w14:paraId="2C7E9F39"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10AF0994"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260F2B4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Transversal</w:t>
            </w:r>
          </w:p>
        </w:tc>
        <w:tc>
          <w:tcPr>
            <w:tcW w:w="881" w:type="pct"/>
            <w:tcBorders>
              <w:top w:val="nil"/>
              <w:left w:val="nil"/>
              <w:bottom w:val="nil"/>
              <w:right w:val="nil"/>
            </w:tcBorders>
            <w:shd w:val="clear" w:color="auto" w:fill="auto"/>
            <w:hideMark/>
          </w:tcPr>
          <w:p w14:paraId="2EFB818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B - PROGRAMA ESTATAL PARA PREVENIR, ATENDER, SANCIONAR Y ERRADICAR LA VIOLENCIA CONTRA LAS MUJERES</w:t>
            </w:r>
          </w:p>
        </w:tc>
        <w:tc>
          <w:tcPr>
            <w:tcW w:w="889" w:type="pct"/>
            <w:tcBorders>
              <w:top w:val="nil"/>
              <w:left w:val="nil"/>
              <w:bottom w:val="nil"/>
              <w:right w:val="nil"/>
            </w:tcBorders>
            <w:shd w:val="clear" w:color="auto" w:fill="auto"/>
            <w:hideMark/>
          </w:tcPr>
          <w:p w14:paraId="01A5103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C10 - Programa Integral de Seguridad Escolar  en los centros educativos de nivel básica, implementado.</w:t>
            </w:r>
          </w:p>
        </w:tc>
        <w:tc>
          <w:tcPr>
            <w:tcW w:w="892" w:type="pct"/>
            <w:tcBorders>
              <w:top w:val="nil"/>
              <w:left w:val="nil"/>
              <w:bottom w:val="nil"/>
              <w:right w:val="nil"/>
            </w:tcBorders>
            <w:shd w:val="clear" w:color="auto" w:fill="auto"/>
            <w:hideMark/>
          </w:tcPr>
          <w:p w14:paraId="346C686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C05I01 - Porcentaje de integrantes de la comunidad escolar de nivel básica atendidos.</w:t>
            </w:r>
          </w:p>
        </w:tc>
        <w:tc>
          <w:tcPr>
            <w:tcW w:w="504" w:type="pct"/>
            <w:tcBorders>
              <w:top w:val="nil"/>
              <w:left w:val="nil"/>
              <w:bottom w:val="nil"/>
              <w:right w:val="nil"/>
            </w:tcBorders>
            <w:shd w:val="clear" w:color="auto" w:fill="auto"/>
            <w:hideMark/>
          </w:tcPr>
          <w:p w14:paraId="3DEDD70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685F72A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9.374.275</w:t>
            </w:r>
          </w:p>
        </w:tc>
      </w:tr>
      <w:tr w:rsidR="00F00CEA" w:rsidRPr="00F00CEA" w14:paraId="3021D46C"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774FA27D"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451991F1"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0100A033"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100E693F"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13E84984"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515911B3"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6108DFD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1000 - Servicios Personales</w:t>
            </w:r>
          </w:p>
        </w:tc>
        <w:tc>
          <w:tcPr>
            <w:tcW w:w="525" w:type="pct"/>
            <w:tcBorders>
              <w:top w:val="nil"/>
              <w:left w:val="nil"/>
              <w:bottom w:val="nil"/>
              <w:right w:val="single" w:sz="4" w:space="0" w:color="000000"/>
            </w:tcBorders>
            <w:shd w:val="clear" w:color="auto" w:fill="auto"/>
            <w:hideMark/>
          </w:tcPr>
          <w:p w14:paraId="2C7F711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8.468.916</w:t>
            </w:r>
          </w:p>
        </w:tc>
      </w:tr>
      <w:tr w:rsidR="00F00CEA" w:rsidRPr="00F00CEA" w14:paraId="3B144EAB"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1CDF0A01"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338F88E1"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2482E24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4C2F7CA8"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54CE2214"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02FE4C6F"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70C6F8C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2000 - Materiales y Suministros</w:t>
            </w:r>
          </w:p>
        </w:tc>
        <w:tc>
          <w:tcPr>
            <w:tcW w:w="525" w:type="pct"/>
            <w:tcBorders>
              <w:top w:val="nil"/>
              <w:left w:val="nil"/>
              <w:bottom w:val="nil"/>
              <w:right w:val="single" w:sz="4" w:space="0" w:color="000000"/>
            </w:tcBorders>
            <w:shd w:val="clear" w:color="auto" w:fill="auto"/>
            <w:hideMark/>
          </w:tcPr>
          <w:p w14:paraId="1C426B1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273.833</w:t>
            </w:r>
          </w:p>
        </w:tc>
      </w:tr>
      <w:tr w:rsidR="00F00CEA" w:rsidRPr="00F00CEA" w14:paraId="2CAF2D70"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151AB7C3"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3D086BD0"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071CD858"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78A449E8"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51B45459"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0E14B8F8"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4C08C56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0788F86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631.526</w:t>
            </w:r>
          </w:p>
        </w:tc>
      </w:tr>
      <w:tr w:rsidR="00F00CEA" w:rsidRPr="00F00CEA" w14:paraId="0D036D45" w14:textId="77777777" w:rsidTr="00F00CEA">
        <w:trPr>
          <w:trHeight w:val="1050"/>
        </w:trPr>
        <w:tc>
          <w:tcPr>
            <w:tcW w:w="272" w:type="pct"/>
            <w:tcBorders>
              <w:top w:val="nil"/>
              <w:left w:val="single" w:sz="4" w:space="0" w:color="000000"/>
              <w:bottom w:val="nil"/>
              <w:right w:val="nil"/>
            </w:tcBorders>
            <w:shd w:val="clear" w:color="auto" w:fill="auto"/>
            <w:vAlign w:val="center"/>
            <w:hideMark/>
          </w:tcPr>
          <w:p w14:paraId="576EF23C"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564FCBC0"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4E486A6D"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4B27C418"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4F9AA728"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7B0B8C95"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051D354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4000 - Transferencias, Asignaciones, Subsidios y Otras Ayudas</w:t>
            </w:r>
          </w:p>
        </w:tc>
        <w:tc>
          <w:tcPr>
            <w:tcW w:w="525" w:type="pct"/>
            <w:tcBorders>
              <w:top w:val="nil"/>
              <w:left w:val="nil"/>
              <w:bottom w:val="nil"/>
              <w:right w:val="single" w:sz="4" w:space="0" w:color="000000"/>
            </w:tcBorders>
            <w:shd w:val="clear" w:color="auto" w:fill="auto"/>
            <w:hideMark/>
          </w:tcPr>
          <w:p w14:paraId="4C91B61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3EDA9DB9" w14:textId="77777777" w:rsidTr="00F00CEA">
        <w:trPr>
          <w:trHeight w:val="285"/>
        </w:trPr>
        <w:tc>
          <w:tcPr>
            <w:tcW w:w="3971" w:type="pct"/>
            <w:gridSpan w:val="6"/>
            <w:tcBorders>
              <w:top w:val="nil"/>
              <w:left w:val="single" w:sz="4" w:space="0" w:color="000000"/>
              <w:bottom w:val="nil"/>
              <w:right w:val="nil"/>
            </w:tcBorders>
            <w:shd w:val="clear" w:color="auto" w:fill="auto"/>
            <w:vAlign w:val="center"/>
            <w:hideMark/>
          </w:tcPr>
          <w:p w14:paraId="5783AC88"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3318 - Comisión Ejecutiva de Atención a Víctimas del Estado de Quintana Roo</w:t>
            </w:r>
          </w:p>
        </w:tc>
        <w:tc>
          <w:tcPr>
            <w:tcW w:w="504" w:type="pct"/>
            <w:tcBorders>
              <w:top w:val="nil"/>
              <w:left w:val="nil"/>
              <w:bottom w:val="nil"/>
              <w:right w:val="nil"/>
            </w:tcBorders>
            <w:shd w:val="clear" w:color="auto" w:fill="auto"/>
            <w:vAlign w:val="center"/>
            <w:hideMark/>
          </w:tcPr>
          <w:p w14:paraId="717ECDA5"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p>
        </w:tc>
        <w:tc>
          <w:tcPr>
            <w:tcW w:w="525" w:type="pct"/>
            <w:tcBorders>
              <w:top w:val="nil"/>
              <w:left w:val="nil"/>
              <w:bottom w:val="nil"/>
              <w:right w:val="single" w:sz="4" w:space="0" w:color="000000"/>
            </w:tcBorders>
            <w:shd w:val="clear" w:color="auto" w:fill="auto"/>
            <w:vAlign w:val="center"/>
            <w:hideMark/>
          </w:tcPr>
          <w:p w14:paraId="28A436E4"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21.996.882</w:t>
            </w:r>
          </w:p>
        </w:tc>
      </w:tr>
      <w:tr w:rsidR="00F00CEA" w:rsidRPr="00F00CEA" w14:paraId="65AE62F3" w14:textId="77777777" w:rsidTr="00F00CEA">
        <w:trPr>
          <w:trHeight w:val="285"/>
        </w:trPr>
        <w:tc>
          <w:tcPr>
            <w:tcW w:w="272" w:type="pct"/>
            <w:tcBorders>
              <w:top w:val="nil"/>
              <w:left w:val="single" w:sz="4" w:space="0" w:color="000000"/>
              <w:bottom w:val="nil"/>
              <w:right w:val="nil"/>
            </w:tcBorders>
            <w:shd w:val="clear" w:color="auto" w:fill="auto"/>
            <w:vAlign w:val="center"/>
            <w:hideMark/>
          </w:tcPr>
          <w:p w14:paraId="63E19454"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4203" w:type="pct"/>
            <w:gridSpan w:val="6"/>
            <w:tcBorders>
              <w:top w:val="nil"/>
              <w:left w:val="nil"/>
              <w:bottom w:val="nil"/>
              <w:right w:val="nil"/>
            </w:tcBorders>
            <w:shd w:val="clear" w:color="auto" w:fill="auto"/>
            <w:vAlign w:val="center"/>
            <w:hideMark/>
          </w:tcPr>
          <w:p w14:paraId="6004375A"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E023 - Atención y Reparación Integral a Víctimas</w:t>
            </w:r>
          </w:p>
        </w:tc>
        <w:tc>
          <w:tcPr>
            <w:tcW w:w="525" w:type="pct"/>
            <w:tcBorders>
              <w:top w:val="nil"/>
              <w:left w:val="nil"/>
              <w:bottom w:val="nil"/>
              <w:right w:val="single" w:sz="4" w:space="0" w:color="000000"/>
            </w:tcBorders>
            <w:shd w:val="clear" w:color="auto" w:fill="auto"/>
            <w:vAlign w:val="center"/>
            <w:hideMark/>
          </w:tcPr>
          <w:p w14:paraId="1CCC538F"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21.996.882</w:t>
            </w:r>
          </w:p>
        </w:tc>
      </w:tr>
      <w:tr w:rsidR="00F00CEA" w:rsidRPr="00F00CEA" w14:paraId="4A599725" w14:textId="77777777" w:rsidTr="00F00CEA">
        <w:trPr>
          <w:trHeight w:val="1680"/>
        </w:trPr>
        <w:tc>
          <w:tcPr>
            <w:tcW w:w="272" w:type="pct"/>
            <w:tcBorders>
              <w:top w:val="nil"/>
              <w:left w:val="single" w:sz="4" w:space="0" w:color="000000"/>
              <w:bottom w:val="nil"/>
              <w:right w:val="nil"/>
            </w:tcBorders>
            <w:shd w:val="clear" w:color="auto" w:fill="auto"/>
            <w:vAlign w:val="center"/>
            <w:hideMark/>
          </w:tcPr>
          <w:p w14:paraId="6E16E17C"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7ED550BF"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5887B59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Afirmativo</w:t>
            </w:r>
          </w:p>
        </w:tc>
        <w:tc>
          <w:tcPr>
            <w:tcW w:w="881" w:type="pct"/>
            <w:tcBorders>
              <w:top w:val="nil"/>
              <w:left w:val="nil"/>
              <w:bottom w:val="nil"/>
              <w:right w:val="nil"/>
            </w:tcBorders>
            <w:shd w:val="clear" w:color="auto" w:fill="auto"/>
            <w:hideMark/>
          </w:tcPr>
          <w:p w14:paraId="694DFB4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B - PROGRAMA ESTATAL PARA PREVENIR, ATENDER, SANCIONAR Y ERRADICAR LA VIOLENCIA CONTRA LAS MUJERES</w:t>
            </w:r>
          </w:p>
        </w:tc>
        <w:tc>
          <w:tcPr>
            <w:tcW w:w="889" w:type="pct"/>
            <w:tcBorders>
              <w:top w:val="nil"/>
              <w:left w:val="nil"/>
              <w:bottom w:val="nil"/>
              <w:right w:val="nil"/>
            </w:tcBorders>
            <w:shd w:val="clear" w:color="auto" w:fill="auto"/>
            <w:hideMark/>
          </w:tcPr>
          <w:p w14:paraId="6FACDC8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C01 - Las víctimas de todo tipo de violencia, así como las que pertenezcan a algún grupo en situación de vulnerabilidad, reciben atención integral mediante un enfoque diferenciado, especializado, de género de derechos humanos.</w:t>
            </w:r>
          </w:p>
        </w:tc>
        <w:tc>
          <w:tcPr>
            <w:tcW w:w="892" w:type="pct"/>
            <w:tcBorders>
              <w:top w:val="nil"/>
              <w:left w:val="nil"/>
              <w:bottom w:val="nil"/>
              <w:right w:val="nil"/>
            </w:tcBorders>
            <w:shd w:val="clear" w:color="auto" w:fill="auto"/>
            <w:hideMark/>
          </w:tcPr>
          <w:p w14:paraId="55961BA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 xml:space="preserve">FPC01 - Porcentaje de </w:t>
            </w:r>
            <w:proofErr w:type="spellStart"/>
            <w:r w:rsidRPr="00F00CEA">
              <w:rPr>
                <w:rFonts w:eastAsia="Times New Roman" w:cs="Calibri"/>
                <w:color w:val="000000"/>
                <w:sz w:val="16"/>
                <w:szCs w:val="16"/>
                <w:lang w:eastAsia="es-MX"/>
              </w:rPr>
              <w:t>victimas</w:t>
            </w:r>
            <w:proofErr w:type="spellEnd"/>
            <w:r w:rsidRPr="00F00CEA">
              <w:rPr>
                <w:rFonts w:eastAsia="Times New Roman" w:cs="Calibri"/>
                <w:color w:val="000000"/>
                <w:sz w:val="16"/>
                <w:szCs w:val="16"/>
                <w:lang w:eastAsia="es-MX"/>
              </w:rPr>
              <w:t xml:space="preserve"> con atenciones de primer contacto y ayuda inmediata otorgadas.</w:t>
            </w:r>
          </w:p>
        </w:tc>
        <w:tc>
          <w:tcPr>
            <w:tcW w:w="504" w:type="pct"/>
            <w:tcBorders>
              <w:top w:val="nil"/>
              <w:left w:val="nil"/>
              <w:bottom w:val="nil"/>
              <w:right w:val="nil"/>
            </w:tcBorders>
            <w:shd w:val="clear" w:color="auto" w:fill="auto"/>
            <w:hideMark/>
          </w:tcPr>
          <w:p w14:paraId="7AB007C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4E27078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21.996.882</w:t>
            </w:r>
          </w:p>
        </w:tc>
      </w:tr>
      <w:tr w:rsidR="00F00CEA" w:rsidRPr="00F00CEA" w14:paraId="71E066E1"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6A0847FF"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5ABEEE82"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69D0C824"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099B01E5"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1AA4687D"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3049430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059D1F3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1000 - Servicios Personales</w:t>
            </w:r>
          </w:p>
        </w:tc>
        <w:tc>
          <w:tcPr>
            <w:tcW w:w="525" w:type="pct"/>
            <w:tcBorders>
              <w:top w:val="nil"/>
              <w:left w:val="nil"/>
              <w:bottom w:val="nil"/>
              <w:right w:val="single" w:sz="4" w:space="0" w:color="000000"/>
            </w:tcBorders>
            <w:shd w:val="clear" w:color="auto" w:fill="auto"/>
            <w:hideMark/>
          </w:tcPr>
          <w:p w14:paraId="77C23E6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16.039.622</w:t>
            </w:r>
          </w:p>
        </w:tc>
      </w:tr>
      <w:tr w:rsidR="00F00CEA" w:rsidRPr="00F00CEA" w14:paraId="2C0E8E2D"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48D7BCF3"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 </w:t>
            </w:r>
          </w:p>
        </w:tc>
        <w:tc>
          <w:tcPr>
            <w:tcW w:w="634" w:type="pct"/>
            <w:tcBorders>
              <w:top w:val="nil"/>
              <w:left w:val="nil"/>
              <w:bottom w:val="nil"/>
              <w:right w:val="nil"/>
            </w:tcBorders>
            <w:shd w:val="clear" w:color="auto" w:fill="auto"/>
            <w:vAlign w:val="center"/>
            <w:hideMark/>
          </w:tcPr>
          <w:p w14:paraId="17788FD2"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0732211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292C32DE"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1FA83B61"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13FAABB8"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129A5D2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2000 - Materiales y Suministros</w:t>
            </w:r>
          </w:p>
        </w:tc>
        <w:tc>
          <w:tcPr>
            <w:tcW w:w="525" w:type="pct"/>
            <w:tcBorders>
              <w:top w:val="nil"/>
              <w:left w:val="nil"/>
              <w:bottom w:val="nil"/>
              <w:right w:val="single" w:sz="4" w:space="0" w:color="000000"/>
            </w:tcBorders>
            <w:shd w:val="clear" w:color="auto" w:fill="auto"/>
            <w:hideMark/>
          </w:tcPr>
          <w:p w14:paraId="46F47A8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923.283</w:t>
            </w:r>
          </w:p>
        </w:tc>
      </w:tr>
      <w:tr w:rsidR="00F00CEA" w:rsidRPr="00F00CEA" w14:paraId="52198B0E"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4571201A"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1FE9516D"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54E57D1E"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02FDBC6C"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5B322A83"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2E95D509"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451A84E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2569421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5.014.458</w:t>
            </w:r>
          </w:p>
        </w:tc>
      </w:tr>
      <w:tr w:rsidR="00F00CEA" w:rsidRPr="00F00CEA" w14:paraId="4BD45424" w14:textId="77777777" w:rsidTr="00F00CEA">
        <w:trPr>
          <w:trHeight w:val="630"/>
        </w:trPr>
        <w:tc>
          <w:tcPr>
            <w:tcW w:w="272" w:type="pct"/>
            <w:tcBorders>
              <w:top w:val="nil"/>
              <w:left w:val="single" w:sz="4" w:space="0" w:color="000000"/>
              <w:bottom w:val="nil"/>
              <w:right w:val="nil"/>
            </w:tcBorders>
            <w:shd w:val="clear" w:color="auto" w:fill="auto"/>
            <w:vAlign w:val="center"/>
            <w:hideMark/>
          </w:tcPr>
          <w:p w14:paraId="38F866FC"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2C93B5A7"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39AC94EB"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2CD9DFA0"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3D64D850"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60CB5113"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72F221D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5000 - Bienes Muebles, Inmuebles e Intangibles</w:t>
            </w:r>
          </w:p>
        </w:tc>
        <w:tc>
          <w:tcPr>
            <w:tcW w:w="525" w:type="pct"/>
            <w:tcBorders>
              <w:top w:val="nil"/>
              <w:left w:val="nil"/>
              <w:bottom w:val="nil"/>
              <w:right w:val="single" w:sz="4" w:space="0" w:color="000000"/>
            </w:tcBorders>
            <w:shd w:val="clear" w:color="auto" w:fill="auto"/>
            <w:hideMark/>
          </w:tcPr>
          <w:p w14:paraId="4E090A1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19.519</w:t>
            </w:r>
          </w:p>
        </w:tc>
      </w:tr>
      <w:tr w:rsidR="00F00CEA" w:rsidRPr="00F00CEA" w14:paraId="087F34DE" w14:textId="77777777" w:rsidTr="00F00CEA">
        <w:trPr>
          <w:trHeight w:val="285"/>
        </w:trPr>
        <w:tc>
          <w:tcPr>
            <w:tcW w:w="3971" w:type="pct"/>
            <w:gridSpan w:val="6"/>
            <w:tcBorders>
              <w:top w:val="nil"/>
              <w:left w:val="single" w:sz="4" w:space="0" w:color="000000"/>
              <w:bottom w:val="nil"/>
              <w:right w:val="nil"/>
            </w:tcBorders>
            <w:shd w:val="clear" w:color="auto" w:fill="auto"/>
            <w:vAlign w:val="center"/>
            <w:hideMark/>
          </w:tcPr>
          <w:p w14:paraId="2BACCFBB"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4105 - Fiscalía General del Estado</w:t>
            </w:r>
          </w:p>
        </w:tc>
        <w:tc>
          <w:tcPr>
            <w:tcW w:w="504" w:type="pct"/>
            <w:tcBorders>
              <w:top w:val="nil"/>
              <w:left w:val="nil"/>
              <w:bottom w:val="nil"/>
              <w:right w:val="nil"/>
            </w:tcBorders>
            <w:shd w:val="clear" w:color="auto" w:fill="auto"/>
            <w:vAlign w:val="center"/>
            <w:hideMark/>
          </w:tcPr>
          <w:p w14:paraId="1FAA0CEE"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p>
        </w:tc>
        <w:tc>
          <w:tcPr>
            <w:tcW w:w="525" w:type="pct"/>
            <w:tcBorders>
              <w:top w:val="nil"/>
              <w:left w:val="nil"/>
              <w:bottom w:val="nil"/>
              <w:right w:val="single" w:sz="4" w:space="0" w:color="000000"/>
            </w:tcBorders>
            <w:shd w:val="clear" w:color="auto" w:fill="auto"/>
            <w:vAlign w:val="center"/>
            <w:hideMark/>
          </w:tcPr>
          <w:p w14:paraId="59BED1B0"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5.604.466</w:t>
            </w:r>
          </w:p>
        </w:tc>
      </w:tr>
      <w:tr w:rsidR="00F00CEA" w:rsidRPr="00F00CEA" w14:paraId="7B3B3188" w14:textId="77777777" w:rsidTr="00F00CEA">
        <w:trPr>
          <w:trHeight w:val="285"/>
        </w:trPr>
        <w:tc>
          <w:tcPr>
            <w:tcW w:w="272" w:type="pct"/>
            <w:tcBorders>
              <w:top w:val="nil"/>
              <w:left w:val="single" w:sz="4" w:space="0" w:color="000000"/>
              <w:bottom w:val="nil"/>
              <w:right w:val="nil"/>
            </w:tcBorders>
            <w:shd w:val="clear" w:color="auto" w:fill="auto"/>
            <w:vAlign w:val="center"/>
            <w:hideMark/>
          </w:tcPr>
          <w:p w14:paraId="131BD9A8"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4203" w:type="pct"/>
            <w:gridSpan w:val="6"/>
            <w:tcBorders>
              <w:top w:val="nil"/>
              <w:left w:val="nil"/>
              <w:bottom w:val="nil"/>
              <w:right w:val="nil"/>
            </w:tcBorders>
            <w:shd w:val="clear" w:color="auto" w:fill="auto"/>
            <w:vAlign w:val="center"/>
            <w:hideMark/>
          </w:tcPr>
          <w:p w14:paraId="2E79AD91"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E051 - Consolidación del Sistema de Justicia Penal en Quintana Roo</w:t>
            </w:r>
          </w:p>
        </w:tc>
        <w:tc>
          <w:tcPr>
            <w:tcW w:w="525" w:type="pct"/>
            <w:tcBorders>
              <w:top w:val="nil"/>
              <w:left w:val="nil"/>
              <w:bottom w:val="nil"/>
              <w:right w:val="single" w:sz="4" w:space="0" w:color="000000"/>
            </w:tcBorders>
            <w:shd w:val="clear" w:color="auto" w:fill="auto"/>
            <w:vAlign w:val="center"/>
            <w:hideMark/>
          </w:tcPr>
          <w:p w14:paraId="0D045B9C"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5.604.466</w:t>
            </w:r>
          </w:p>
        </w:tc>
      </w:tr>
      <w:tr w:rsidR="00F00CEA" w:rsidRPr="00F00CEA" w14:paraId="57C4492B" w14:textId="77777777" w:rsidTr="00F00CEA">
        <w:trPr>
          <w:trHeight w:val="1050"/>
        </w:trPr>
        <w:tc>
          <w:tcPr>
            <w:tcW w:w="272" w:type="pct"/>
            <w:tcBorders>
              <w:top w:val="nil"/>
              <w:left w:val="single" w:sz="4" w:space="0" w:color="000000"/>
              <w:bottom w:val="nil"/>
              <w:right w:val="nil"/>
            </w:tcBorders>
            <w:shd w:val="clear" w:color="auto" w:fill="auto"/>
            <w:vAlign w:val="center"/>
            <w:hideMark/>
          </w:tcPr>
          <w:p w14:paraId="28E821A6"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6C5F9EDD"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2B5E820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Afirmativo</w:t>
            </w:r>
          </w:p>
        </w:tc>
        <w:tc>
          <w:tcPr>
            <w:tcW w:w="881" w:type="pct"/>
            <w:tcBorders>
              <w:top w:val="nil"/>
              <w:left w:val="nil"/>
              <w:bottom w:val="nil"/>
              <w:right w:val="nil"/>
            </w:tcBorders>
            <w:shd w:val="clear" w:color="auto" w:fill="auto"/>
            <w:hideMark/>
          </w:tcPr>
          <w:p w14:paraId="63AEA57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B - PROGRAMA ESTATAL PARA PREVENIR, ATENDER, SANCIONAR Y ERRADICAR LA VIOLENCIA CONTRA LAS MUJERES</w:t>
            </w:r>
          </w:p>
        </w:tc>
        <w:tc>
          <w:tcPr>
            <w:tcW w:w="889" w:type="pct"/>
            <w:tcBorders>
              <w:top w:val="nil"/>
              <w:left w:val="nil"/>
              <w:bottom w:val="nil"/>
              <w:right w:val="nil"/>
            </w:tcBorders>
            <w:shd w:val="clear" w:color="auto" w:fill="auto"/>
            <w:hideMark/>
          </w:tcPr>
          <w:p w14:paraId="3E0FF55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C03 - Fortalecimiento del Acceso a la justicia a víctimas de delitos por razones de género</w:t>
            </w:r>
          </w:p>
        </w:tc>
        <w:tc>
          <w:tcPr>
            <w:tcW w:w="892" w:type="pct"/>
            <w:tcBorders>
              <w:top w:val="nil"/>
              <w:left w:val="nil"/>
              <w:bottom w:val="nil"/>
              <w:right w:val="nil"/>
            </w:tcBorders>
            <w:shd w:val="clear" w:color="auto" w:fill="auto"/>
            <w:hideMark/>
          </w:tcPr>
          <w:p w14:paraId="0544F72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FGEINPP01C03 - Porcentaje de mujeres y/o personas de la diversidad sexual víctimas de delitos por razones de género atendidas.</w:t>
            </w:r>
          </w:p>
        </w:tc>
        <w:tc>
          <w:tcPr>
            <w:tcW w:w="504" w:type="pct"/>
            <w:tcBorders>
              <w:top w:val="nil"/>
              <w:left w:val="nil"/>
              <w:bottom w:val="nil"/>
              <w:right w:val="nil"/>
            </w:tcBorders>
            <w:shd w:val="clear" w:color="auto" w:fill="auto"/>
            <w:hideMark/>
          </w:tcPr>
          <w:p w14:paraId="41C9A0F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6F31778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5.604.466</w:t>
            </w:r>
          </w:p>
        </w:tc>
      </w:tr>
      <w:tr w:rsidR="00F00CEA" w:rsidRPr="00F00CEA" w14:paraId="6060B350"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2037D4A9"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18E6094D"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4BFF8166"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24140943"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2FB415B3"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2AB13D02"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6C7E4C6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1000 - Servicios Personales</w:t>
            </w:r>
          </w:p>
        </w:tc>
        <w:tc>
          <w:tcPr>
            <w:tcW w:w="525" w:type="pct"/>
            <w:tcBorders>
              <w:top w:val="nil"/>
              <w:left w:val="nil"/>
              <w:bottom w:val="nil"/>
              <w:right w:val="single" w:sz="4" w:space="0" w:color="000000"/>
            </w:tcBorders>
            <w:shd w:val="clear" w:color="auto" w:fill="auto"/>
            <w:hideMark/>
          </w:tcPr>
          <w:p w14:paraId="444684C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5.356.779</w:t>
            </w:r>
          </w:p>
        </w:tc>
      </w:tr>
      <w:tr w:rsidR="00F00CEA" w:rsidRPr="00F00CEA" w14:paraId="003ACF03"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78CBE8EA"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41B34594"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15812040"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15BEF6CB"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5A0E7E6B"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7914C34E"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2C9591E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010A390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247.687</w:t>
            </w:r>
          </w:p>
        </w:tc>
      </w:tr>
      <w:tr w:rsidR="00F00CEA" w:rsidRPr="00F00CEA" w14:paraId="250CCDD5" w14:textId="77777777" w:rsidTr="00F00CEA">
        <w:trPr>
          <w:trHeight w:val="285"/>
        </w:trPr>
        <w:tc>
          <w:tcPr>
            <w:tcW w:w="3971" w:type="pct"/>
            <w:gridSpan w:val="6"/>
            <w:tcBorders>
              <w:top w:val="nil"/>
              <w:left w:val="single" w:sz="4" w:space="0" w:color="000000"/>
              <w:bottom w:val="nil"/>
              <w:right w:val="nil"/>
            </w:tcBorders>
            <w:shd w:val="clear" w:color="auto" w:fill="auto"/>
            <w:vAlign w:val="center"/>
            <w:hideMark/>
          </w:tcPr>
          <w:p w14:paraId="6B24572B"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6313 - Sistema para el Desarrollo Integral de la Familia del Estado de Quintana Roo</w:t>
            </w:r>
          </w:p>
        </w:tc>
        <w:tc>
          <w:tcPr>
            <w:tcW w:w="504" w:type="pct"/>
            <w:tcBorders>
              <w:top w:val="nil"/>
              <w:left w:val="nil"/>
              <w:bottom w:val="nil"/>
              <w:right w:val="nil"/>
            </w:tcBorders>
            <w:shd w:val="clear" w:color="auto" w:fill="auto"/>
            <w:vAlign w:val="center"/>
            <w:hideMark/>
          </w:tcPr>
          <w:p w14:paraId="6C30F0FC"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p>
        </w:tc>
        <w:tc>
          <w:tcPr>
            <w:tcW w:w="525" w:type="pct"/>
            <w:tcBorders>
              <w:top w:val="nil"/>
              <w:left w:val="nil"/>
              <w:bottom w:val="nil"/>
              <w:right w:val="single" w:sz="4" w:space="0" w:color="000000"/>
            </w:tcBorders>
            <w:shd w:val="clear" w:color="auto" w:fill="auto"/>
            <w:vAlign w:val="center"/>
            <w:hideMark/>
          </w:tcPr>
          <w:p w14:paraId="2C99D854"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2.662.943</w:t>
            </w:r>
          </w:p>
        </w:tc>
      </w:tr>
      <w:tr w:rsidR="00F00CEA" w:rsidRPr="00F00CEA" w14:paraId="27D3AD3D" w14:textId="77777777" w:rsidTr="00F00CEA">
        <w:trPr>
          <w:trHeight w:val="285"/>
        </w:trPr>
        <w:tc>
          <w:tcPr>
            <w:tcW w:w="272" w:type="pct"/>
            <w:tcBorders>
              <w:top w:val="nil"/>
              <w:left w:val="single" w:sz="4" w:space="0" w:color="000000"/>
              <w:bottom w:val="nil"/>
              <w:right w:val="nil"/>
            </w:tcBorders>
            <w:shd w:val="clear" w:color="auto" w:fill="auto"/>
            <w:vAlign w:val="center"/>
            <w:hideMark/>
          </w:tcPr>
          <w:p w14:paraId="77412A82"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4203" w:type="pct"/>
            <w:gridSpan w:val="6"/>
            <w:tcBorders>
              <w:top w:val="nil"/>
              <w:left w:val="nil"/>
              <w:bottom w:val="nil"/>
              <w:right w:val="nil"/>
            </w:tcBorders>
            <w:shd w:val="clear" w:color="auto" w:fill="auto"/>
            <w:vAlign w:val="center"/>
            <w:hideMark/>
          </w:tcPr>
          <w:p w14:paraId="1A08BE08"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E025 - Prevención, Atención y Protección a Grupos en Situación de Vulnerabilidad</w:t>
            </w:r>
          </w:p>
        </w:tc>
        <w:tc>
          <w:tcPr>
            <w:tcW w:w="525" w:type="pct"/>
            <w:tcBorders>
              <w:top w:val="nil"/>
              <w:left w:val="nil"/>
              <w:bottom w:val="nil"/>
              <w:right w:val="single" w:sz="4" w:space="0" w:color="000000"/>
            </w:tcBorders>
            <w:shd w:val="clear" w:color="auto" w:fill="auto"/>
            <w:vAlign w:val="center"/>
            <w:hideMark/>
          </w:tcPr>
          <w:p w14:paraId="5C6EF5AC"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2.662.943</w:t>
            </w:r>
          </w:p>
        </w:tc>
      </w:tr>
      <w:tr w:rsidR="00F00CEA" w:rsidRPr="00F00CEA" w14:paraId="759261CB" w14:textId="77777777" w:rsidTr="00F00CEA">
        <w:trPr>
          <w:trHeight w:val="1680"/>
        </w:trPr>
        <w:tc>
          <w:tcPr>
            <w:tcW w:w="272" w:type="pct"/>
            <w:tcBorders>
              <w:top w:val="nil"/>
              <w:left w:val="single" w:sz="4" w:space="0" w:color="000000"/>
              <w:bottom w:val="nil"/>
              <w:right w:val="nil"/>
            </w:tcBorders>
            <w:shd w:val="clear" w:color="auto" w:fill="auto"/>
            <w:vAlign w:val="center"/>
            <w:hideMark/>
          </w:tcPr>
          <w:p w14:paraId="7EA9CA42"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52C142A8"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5B270A7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Afirmativo</w:t>
            </w:r>
          </w:p>
        </w:tc>
        <w:tc>
          <w:tcPr>
            <w:tcW w:w="881" w:type="pct"/>
            <w:tcBorders>
              <w:top w:val="nil"/>
              <w:left w:val="nil"/>
              <w:bottom w:val="nil"/>
              <w:right w:val="nil"/>
            </w:tcBorders>
            <w:shd w:val="clear" w:color="auto" w:fill="auto"/>
            <w:hideMark/>
          </w:tcPr>
          <w:p w14:paraId="03C92C2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B - PROGRAMA ESTATAL PARA PREVENIR, ATENDER, SANCIONAR Y ERRADICAR LA VIOLENCIA CONTRA LAS MUJERES</w:t>
            </w:r>
          </w:p>
        </w:tc>
        <w:tc>
          <w:tcPr>
            <w:tcW w:w="889" w:type="pct"/>
            <w:tcBorders>
              <w:top w:val="nil"/>
              <w:left w:val="nil"/>
              <w:bottom w:val="nil"/>
              <w:right w:val="nil"/>
            </w:tcBorders>
            <w:shd w:val="clear" w:color="auto" w:fill="auto"/>
            <w:hideMark/>
          </w:tcPr>
          <w:p w14:paraId="57AED0F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 xml:space="preserve">C05 - Realización de brigadas para promover el derecho a una vida libre de violencia y discriminación considerando los derechos humanos, perspectiva de </w:t>
            </w:r>
            <w:proofErr w:type="spellStart"/>
            <w:r w:rsidRPr="00F00CEA">
              <w:rPr>
                <w:rFonts w:eastAsia="Times New Roman" w:cs="Calibri"/>
                <w:color w:val="000000"/>
                <w:sz w:val="16"/>
                <w:szCs w:val="16"/>
                <w:lang w:eastAsia="es-MX"/>
              </w:rPr>
              <w:t>genero</w:t>
            </w:r>
            <w:proofErr w:type="spellEnd"/>
            <w:r w:rsidRPr="00F00CEA">
              <w:rPr>
                <w:rFonts w:eastAsia="Times New Roman" w:cs="Calibri"/>
                <w:color w:val="000000"/>
                <w:sz w:val="16"/>
                <w:szCs w:val="16"/>
                <w:lang w:eastAsia="es-MX"/>
              </w:rPr>
              <w:t>, inclusión, multiculturalidad y diferencial</w:t>
            </w:r>
          </w:p>
        </w:tc>
        <w:tc>
          <w:tcPr>
            <w:tcW w:w="892" w:type="pct"/>
            <w:tcBorders>
              <w:top w:val="nil"/>
              <w:left w:val="nil"/>
              <w:bottom w:val="nil"/>
              <w:right w:val="nil"/>
            </w:tcBorders>
            <w:shd w:val="clear" w:color="auto" w:fill="auto"/>
            <w:hideMark/>
          </w:tcPr>
          <w:p w14:paraId="689391E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 xml:space="preserve">SEDIFQRE025035 - Porcentaje de brigadas realizadas para promover el derecho a una vida libre de violencia y discriminación considerando los derechos humanos, perspectiva de </w:t>
            </w:r>
            <w:proofErr w:type="spellStart"/>
            <w:r w:rsidRPr="00F00CEA">
              <w:rPr>
                <w:rFonts w:eastAsia="Times New Roman" w:cs="Calibri"/>
                <w:color w:val="000000"/>
                <w:sz w:val="16"/>
                <w:szCs w:val="16"/>
                <w:lang w:eastAsia="es-MX"/>
              </w:rPr>
              <w:t>genero</w:t>
            </w:r>
            <w:proofErr w:type="spellEnd"/>
            <w:r w:rsidRPr="00F00CEA">
              <w:rPr>
                <w:rFonts w:eastAsia="Times New Roman" w:cs="Calibri"/>
                <w:color w:val="000000"/>
                <w:sz w:val="16"/>
                <w:szCs w:val="16"/>
                <w:lang w:eastAsia="es-MX"/>
              </w:rPr>
              <w:t>, inclusión, multiculturalidad y diferencial (PASEVCM)</w:t>
            </w:r>
          </w:p>
        </w:tc>
        <w:tc>
          <w:tcPr>
            <w:tcW w:w="504" w:type="pct"/>
            <w:tcBorders>
              <w:top w:val="nil"/>
              <w:left w:val="nil"/>
              <w:bottom w:val="nil"/>
              <w:right w:val="nil"/>
            </w:tcBorders>
            <w:shd w:val="clear" w:color="auto" w:fill="auto"/>
            <w:hideMark/>
          </w:tcPr>
          <w:p w14:paraId="00516CF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4ECEFB7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2.662.943</w:t>
            </w:r>
          </w:p>
        </w:tc>
      </w:tr>
      <w:tr w:rsidR="00F00CEA" w:rsidRPr="00F00CEA" w14:paraId="3FD16250"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0BBE953F"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297045F7"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5338D16C"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45C6FB05"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7D98C009"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680C1593"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32A48F6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1000 - Servicios Personales</w:t>
            </w:r>
          </w:p>
        </w:tc>
        <w:tc>
          <w:tcPr>
            <w:tcW w:w="525" w:type="pct"/>
            <w:tcBorders>
              <w:top w:val="nil"/>
              <w:left w:val="nil"/>
              <w:bottom w:val="nil"/>
              <w:right w:val="single" w:sz="4" w:space="0" w:color="000000"/>
            </w:tcBorders>
            <w:shd w:val="clear" w:color="auto" w:fill="auto"/>
            <w:hideMark/>
          </w:tcPr>
          <w:p w14:paraId="6E1F3F6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2.355.335</w:t>
            </w:r>
          </w:p>
        </w:tc>
      </w:tr>
      <w:tr w:rsidR="00F00CEA" w:rsidRPr="00F00CEA" w14:paraId="2FDA7B27"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5EB55A92"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6E608620"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080679D5"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7B7C8BC2"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740A9832"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557DA6C8"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507420C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2000 - Materiales y Suministros</w:t>
            </w:r>
          </w:p>
        </w:tc>
        <w:tc>
          <w:tcPr>
            <w:tcW w:w="525" w:type="pct"/>
            <w:tcBorders>
              <w:top w:val="nil"/>
              <w:left w:val="nil"/>
              <w:bottom w:val="nil"/>
              <w:right w:val="single" w:sz="4" w:space="0" w:color="000000"/>
            </w:tcBorders>
            <w:shd w:val="clear" w:color="auto" w:fill="auto"/>
            <w:hideMark/>
          </w:tcPr>
          <w:p w14:paraId="121AF94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34.000</w:t>
            </w:r>
          </w:p>
        </w:tc>
      </w:tr>
      <w:tr w:rsidR="00F00CEA" w:rsidRPr="00F00CEA" w14:paraId="1D7E0822"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6BB356E4"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5A194CDB"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17A65A48"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63E24522"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7A83266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146543B1"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0BE2A3F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10B8D2D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273.608</w:t>
            </w:r>
          </w:p>
        </w:tc>
      </w:tr>
      <w:tr w:rsidR="00F00CEA" w:rsidRPr="00F00CEA" w14:paraId="4AB80338" w14:textId="77777777" w:rsidTr="00F00CEA">
        <w:trPr>
          <w:trHeight w:val="285"/>
        </w:trPr>
        <w:tc>
          <w:tcPr>
            <w:tcW w:w="3971" w:type="pct"/>
            <w:gridSpan w:val="6"/>
            <w:tcBorders>
              <w:top w:val="nil"/>
              <w:left w:val="single" w:sz="4" w:space="0" w:color="000000"/>
              <w:bottom w:val="nil"/>
              <w:right w:val="nil"/>
            </w:tcBorders>
            <w:shd w:val="clear" w:color="auto" w:fill="auto"/>
            <w:vAlign w:val="center"/>
            <w:hideMark/>
          </w:tcPr>
          <w:p w14:paraId="070ABB66"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lastRenderedPageBreak/>
              <w:t>6315 - Instituto Quintanarroense de la Mujer</w:t>
            </w:r>
          </w:p>
        </w:tc>
        <w:tc>
          <w:tcPr>
            <w:tcW w:w="504" w:type="pct"/>
            <w:tcBorders>
              <w:top w:val="nil"/>
              <w:left w:val="nil"/>
              <w:bottom w:val="nil"/>
              <w:right w:val="nil"/>
            </w:tcBorders>
            <w:shd w:val="clear" w:color="auto" w:fill="auto"/>
            <w:vAlign w:val="center"/>
            <w:hideMark/>
          </w:tcPr>
          <w:p w14:paraId="41C3F0A0"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p>
        </w:tc>
        <w:tc>
          <w:tcPr>
            <w:tcW w:w="525" w:type="pct"/>
            <w:tcBorders>
              <w:top w:val="nil"/>
              <w:left w:val="nil"/>
              <w:bottom w:val="nil"/>
              <w:right w:val="single" w:sz="4" w:space="0" w:color="000000"/>
            </w:tcBorders>
            <w:shd w:val="clear" w:color="auto" w:fill="auto"/>
            <w:vAlign w:val="center"/>
            <w:hideMark/>
          </w:tcPr>
          <w:p w14:paraId="14F30949"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21.268.016</w:t>
            </w:r>
          </w:p>
        </w:tc>
      </w:tr>
      <w:tr w:rsidR="00F00CEA" w:rsidRPr="00F00CEA" w14:paraId="367E9308" w14:textId="77777777" w:rsidTr="00F00CEA">
        <w:trPr>
          <w:trHeight w:val="285"/>
        </w:trPr>
        <w:tc>
          <w:tcPr>
            <w:tcW w:w="272" w:type="pct"/>
            <w:tcBorders>
              <w:top w:val="nil"/>
              <w:left w:val="single" w:sz="4" w:space="0" w:color="000000"/>
              <w:bottom w:val="nil"/>
              <w:right w:val="nil"/>
            </w:tcBorders>
            <w:shd w:val="clear" w:color="auto" w:fill="auto"/>
            <w:vAlign w:val="center"/>
            <w:hideMark/>
          </w:tcPr>
          <w:p w14:paraId="1060630C"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4203" w:type="pct"/>
            <w:gridSpan w:val="6"/>
            <w:tcBorders>
              <w:top w:val="nil"/>
              <w:left w:val="nil"/>
              <w:bottom w:val="nil"/>
              <w:right w:val="nil"/>
            </w:tcBorders>
            <w:shd w:val="clear" w:color="auto" w:fill="auto"/>
            <w:vAlign w:val="center"/>
            <w:hideMark/>
          </w:tcPr>
          <w:p w14:paraId="5CC485D2" w14:textId="77777777" w:rsidR="00F00CEA" w:rsidRPr="00F00CEA" w:rsidRDefault="00F00CEA" w:rsidP="00F00CEA">
            <w:pPr>
              <w:suppressAutoHyphens w:val="0"/>
              <w:autoSpaceDN/>
              <w:spacing w:after="0" w:line="240" w:lineRule="auto"/>
              <w:rPr>
                <w:rFonts w:eastAsia="Times New Roman" w:cs="Calibri"/>
                <w:b/>
                <w:bCs/>
                <w:color w:val="000000"/>
                <w:sz w:val="16"/>
                <w:szCs w:val="16"/>
                <w:lang w:eastAsia="es-MX"/>
              </w:rPr>
            </w:pPr>
            <w:r w:rsidRPr="00F00CEA">
              <w:rPr>
                <w:rFonts w:eastAsia="Times New Roman" w:cs="Calibri"/>
                <w:b/>
                <w:bCs/>
                <w:color w:val="000000"/>
                <w:sz w:val="16"/>
                <w:szCs w:val="16"/>
                <w:lang w:eastAsia="es-MX"/>
              </w:rPr>
              <w:t>E011 - Igualdad Sustantiva y No Violencia contra Niñas y Mujeres</w:t>
            </w:r>
          </w:p>
        </w:tc>
        <w:tc>
          <w:tcPr>
            <w:tcW w:w="525" w:type="pct"/>
            <w:tcBorders>
              <w:top w:val="nil"/>
              <w:left w:val="nil"/>
              <w:bottom w:val="nil"/>
              <w:right w:val="single" w:sz="4" w:space="0" w:color="000000"/>
            </w:tcBorders>
            <w:shd w:val="clear" w:color="auto" w:fill="auto"/>
            <w:vAlign w:val="center"/>
            <w:hideMark/>
          </w:tcPr>
          <w:p w14:paraId="7A4EA78C" w14:textId="77777777" w:rsidR="00F00CEA" w:rsidRPr="00F00CEA" w:rsidRDefault="00F00CEA" w:rsidP="00F00CEA">
            <w:pPr>
              <w:suppressAutoHyphens w:val="0"/>
              <w:autoSpaceDN/>
              <w:spacing w:after="0" w:line="240" w:lineRule="auto"/>
              <w:jc w:val="right"/>
              <w:rPr>
                <w:rFonts w:eastAsia="Times New Roman" w:cs="Calibri"/>
                <w:b/>
                <w:bCs/>
                <w:color w:val="000000"/>
                <w:sz w:val="16"/>
                <w:szCs w:val="16"/>
                <w:lang w:eastAsia="es-MX"/>
              </w:rPr>
            </w:pPr>
            <w:r w:rsidRPr="00F00CEA">
              <w:rPr>
                <w:rFonts w:eastAsia="Times New Roman" w:cs="Calibri"/>
                <w:b/>
                <w:bCs/>
                <w:color w:val="000000"/>
                <w:sz w:val="16"/>
                <w:szCs w:val="16"/>
                <w:lang w:eastAsia="es-MX"/>
              </w:rPr>
              <w:t>21.268.016</w:t>
            </w:r>
          </w:p>
        </w:tc>
      </w:tr>
      <w:tr w:rsidR="00F00CEA" w:rsidRPr="00F00CEA" w14:paraId="76339C53" w14:textId="77777777" w:rsidTr="00F00CEA">
        <w:trPr>
          <w:trHeight w:val="1050"/>
        </w:trPr>
        <w:tc>
          <w:tcPr>
            <w:tcW w:w="272" w:type="pct"/>
            <w:tcBorders>
              <w:top w:val="nil"/>
              <w:left w:val="single" w:sz="4" w:space="0" w:color="000000"/>
              <w:bottom w:val="nil"/>
              <w:right w:val="nil"/>
            </w:tcBorders>
            <w:shd w:val="clear" w:color="auto" w:fill="auto"/>
            <w:vAlign w:val="center"/>
            <w:hideMark/>
          </w:tcPr>
          <w:p w14:paraId="30DB6669"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6BF48F14"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2021D04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Transversal</w:t>
            </w:r>
          </w:p>
        </w:tc>
        <w:tc>
          <w:tcPr>
            <w:tcW w:w="881" w:type="pct"/>
            <w:tcBorders>
              <w:top w:val="nil"/>
              <w:left w:val="nil"/>
              <w:bottom w:val="nil"/>
              <w:right w:val="nil"/>
            </w:tcBorders>
            <w:shd w:val="clear" w:color="auto" w:fill="auto"/>
            <w:hideMark/>
          </w:tcPr>
          <w:p w14:paraId="4C40F25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 - PROGRAMA ESTATAL DE IGUALDAD ENTRE MUJERES Y HOMBRES</w:t>
            </w:r>
          </w:p>
        </w:tc>
        <w:tc>
          <w:tcPr>
            <w:tcW w:w="889" w:type="pct"/>
            <w:tcBorders>
              <w:top w:val="nil"/>
              <w:left w:val="nil"/>
              <w:bottom w:val="nil"/>
              <w:right w:val="nil"/>
            </w:tcBorders>
            <w:shd w:val="clear" w:color="auto" w:fill="auto"/>
            <w:hideMark/>
          </w:tcPr>
          <w:p w14:paraId="729CC6D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C01 - Programa Quintanarroense de Cultura Institucional (PQCI) implementado</w:t>
            </w:r>
          </w:p>
        </w:tc>
        <w:tc>
          <w:tcPr>
            <w:tcW w:w="892" w:type="pct"/>
            <w:tcBorders>
              <w:top w:val="nil"/>
              <w:left w:val="nil"/>
              <w:bottom w:val="nil"/>
              <w:right w:val="nil"/>
            </w:tcBorders>
            <w:shd w:val="clear" w:color="auto" w:fill="auto"/>
            <w:hideMark/>
          </w:tcPr>
          <w:p w14:paraId="0384456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IndPPE011C01 - Porcentaje de entidades gubernamentales adscritas y activas en el Programa de Quintanarroense de Cultura Institucional</w:t>
            </w:r>
          </w:p>
        </w:tc>
        <w:tc>
          <w:tcPr>
            <w:tcW w:w="504" w:type="pct"/>
            <w:tcBorders>
              <w:top w:val="nil"/>
              <w:left w:val="nil"/>
              <w:bottom w:val="nil"/>
              <w:right w:val="nil"/>
            </w:tcBorders>
            <w:shd w:val="clear" w:color="auto" w:fill="auto"/>
            <w:hideMark/>
          </w:tcPr>
          <w:p w14:paraId="04663AB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60E6180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570.499</w:t>
            </w:r>
          </w:p>
        </w:tc>
      </w:tr>
      <w:tr w:rsidR="00F00CEA" w:rsidRPr="00F00CEA" w14:paraId="28FAC91A"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350124AC"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07E8B287"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0515A8EF"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2AFE7BAB"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7FDB145A"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12A8BA9B"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6E0B942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1000 - Servicios Personales</w:t>
            </w:r>
          </w:p>
        </w:tc>
        <w:tc>
          <w:tcPr>
            <w:tcW w:w="525" w:type="pct"/>
            <w:tcBorders>
              <w:top w:val="nil"/>
              <w:left w:val="nil"/>
              <w:bottom w:val="nil"/>
              <w:right w:val="single" w:sz="4" w:space="0" w:color="000000"/>
            </w:tcBorders>
            <w:shd w:val="clear" w:color="auto" w:fill="auto"/>
            <w:hideMark/>
          </w:tcPr>
          <w:p w14:paraId="4D3FF08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498.977</w:t>
            </w:r>
          </w:p>
        </w:tc>
      </w:tr>
      <w:tr w:rsidR="00F00CEA" w:rsidRPr="00F00CEA" w14:paraId="6C87A5A6"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3801B96C"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353328F2"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06B6950C"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2580ABA0"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5444F0CA"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73D66326"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02A6ACF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2000 - Materiales y Suministros</w:t>
            </w:r>
          </w:p>
        </w:tc>
        <w:tc>
          <w:tcPr>
            <w:tcW w:w="525" w:type="pct"/>
            <w:tcBorders>
              <w:top w:val="nil"/>
              <w:left w:val="nil"/>
              <w:bottom w:val="nil"/>
              <w:right w:val="single" w:sz="4" w:space="0" w:color="000000"/>
            </w:tcBorders>
            <w:shd w:val="clear" w:color="auto" w:fill="auto"/>
            <w:hideMark/>
          </w:tcPr>
          <w:p w14:paraId="4F46DC8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636F077"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2AEACA64"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0C632630"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52BCBA55"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2D451FE1"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4FE4BBC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15048E3F"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6AD1CF4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0E094F6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71.522</w:t>
            </w:r>
          </w:p>
        </w:tc>
      </w:tr>
      <w:tr w:rsidR="00F00CEA" w:rsidRPr="00F00CEA" w14:paraId="6799DD27" w14:textId="77777777" w:rsidTr="00F00CEA">
        <w:trPr>
          <w:trHeight w:val="1260"/>
        </w:trPr>
        <w:tc>
          <w:tcPr>
            <w:tcW w:w="272" w:type="pct"/>
            <w:tcBorders>
              <w:top w:val="nil"/>
              <w:left w:val="single" w:sz="4" w:space="0" w:color="000000"/>
              <w:bottom w:val="nil"/>
              <w:right w:val="nil"/>
            </w:tcBorders>
            <w:shd w:val="clear" w:color="auto" w:fill="auto"/>
            <w:vAlign w:val="center"/>
            <w:hideMark/>
          </w:tcPr>
          <w:p w14:paraId="54B3CFDC"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113A0178"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7957043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Afirmativo</w:t>
            </w:r>
          </w:p>
        </w:tc>
        <w:tc>
          <w:tcPr>
            <w:tcW w:w="881" w:type="pct"/>
            <w:tcBorders>
              <w:top w:val="nil"/>
              <w:left w:val="nil"/>
              <w:bottom w:val="nil"/>
              <w:right w:val="nil"/>
            </w:tcBorders>
            <w:shd w:val="clear" w:color="auto" w:fill="auto"/>
            <w:hideMark/>
          </w:tcPr>
          <w:p w14:paraId="1A490DC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 - PROGRAMA ESTATAL DE IGUALDAD ENTRE MUJERES Y HOMBRES</w:t>
            </w:r>
          </w:p>
        </w:tc>
        <w:tc>
          <w:tcPr>
            <w:tcW w:w="889" w:type="pct"/>
            <w:tcBorders>
              <w:top w:val="nil"/>
              <w:left w:val="nil"/>
              <w:bottom w:val="nil"/>
              <w:right w:val="nil"/>
            </w:tcBorders>
            <w:shd w:val="clear" w:color="auto" w:fill="auto"/>
            <w:hideMark/>
          </w:tcPr>
          <w:p w14:paraId="7FA2E28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C02 - Capacitación a Personas para la Prevención de la discriminación, el acoso y hostigamiento sexual en el ámbito laboral de empresas, instancias académicas y sociales impartida</w:t>
            </w:r>
          </w:p>
        </w:tc>
        <w:tc>
          <w:tcPr>
            <w:tcW w:w="892" w:type="pct"/>
            <w:tcBorders>
              <w:top w:val="nil"/>
              <w:left w:val="nil"/>
              <w:bottom w:val="nil"/>
              <w:right w:val="nil"/>
            </w:tcBorders>
            <w:shd w:val="clear" w:color="auto" w:fill="auto"/>
            <w:hideMark/>
          </w:tcPr>
          <w:p w14:paraId="26DA828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 xml:space="preserve">IndPPE011C02 - Porcentaje de personas capacitadas en materia de la Política de Igualdad Laboral entre Mujeres y Hombres </w:t>
            </w:r>
          </w:p>
        </w:tc>
        <w:tc>
          <w:tcPr>
            <w:tcW w:w="504" w:type="pct"/>
            <w:tcBorders>
              <w:top w:val="nil"/>
              <w:left w:val="nil"/>
              <w:bottom w:val="nil"/>
              <w:right w:val="nil"/>
            </w:tcBorders>
            <w:shd w:val="clear" w:color="auto" w:fill="auto"/>
            <w:hideMark/>
          </w:tcPr>
          <w:p w14:paraId="27CE7B8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376638B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2.570.159</w:t>
            </w:r>
          </w:p>
        </w:tc>
      </w:tr>
      <w:tr w:rsidR="00F00CEA" w:rsidRPr="00F00CEA" w14:paraId="4433312F"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14C60EDE"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0D350B21"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46F8B878"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4EC9B85F"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2BB2FA1E"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0C321011"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779F145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1000 - Servicios Personales</w:t>
            </w:r>
          </w:p>
        </w:tc>
        <w:tc>
          <w:tcPr>
            <w:tcW w:w="525" w:type="pct"/>
            <w:tcBorders>
              <w:top w:val="nil"/>
              <w:left w:val="nil"/>
              <w:bottom w:val="nil"/>
              <w:right w:val="single" w:sz="4" w:space="0" w:color="000000"/>
            </w:tcBorders>
            <w:shd w:val="clear" w:color="auto" w:fill="auto"/>
            <w:hideMark/>
          </w:tcPr>
          <w:p w14:paraId="2CDD633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2.260.807</w:t>
            </w:r>
          </w:p>
        </w:tc>
      </w:tr>
      <w:tr w:rsidR="00F00CEA" w:rsidRPr="00F00CEA" w14:paraId="0FAE7765"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7AF29E81"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48B7B12D"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4A14DDFE"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1D95408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01D93A10"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05952213"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4548F77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2000 - Materiales y Suministros</w:t>
            </w:r>
          </w:p>
        </w:tc>
        <w:tc>
          <w:tcPr>
            <w:tcW w:w="525" w:type="pct"/>
            <w:tcBorders>
              <w:top w:val="nil"/>
              <w:left w:val="nil"/>
              <w:bottom w:val="nil"/>
              <w:right w:val="single" w:sz="4" w:space="0" w:color="000000"/>
            </w:tcBorders>
            <w:shd w:val="clear" w:color="auto" w:fill="auto"/>
            <w:hideMark/>
          </w:tcPr>
          <w:p w14:paraId="1B4A626C"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F664097"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33270CF9"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7C297788"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5DDB9CC2"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4D199E29"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6AD56302"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174434F2"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2EAFED1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2E26BE7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309.352</w:t>
            </w:r>
          </w:p>
        </w:tc>
      </w:tr>
      <w:tr w:rsidR="00F00CEA" w:rsidRPr="00F00CEA" w14:paraId="54E29A0D" w14:textId="77777777" w:rsidTr="00F00CEA">
        <w:trPr>
          <w:trHeight w:val="1050"/>
        </w:trPr>
        <w:tc>
          <w:tcPr>
            <w:tcW w:w="272" w:type="pct"/>
            <w:tcBorders>
              <w:top w:val="nil"/>
              <w:left w:val="single" w:sz="4" w:space="0" w:color="000000"/>
              <w:bottom w:val="nil"/>
              <w:right w:val="nil"/>
            </w:tcBorders>
            <w:shd w:val="clear" w:color="auto" w:fill="auto"/>
            <w:vAlign w:val="center"/>
            <w:hideMark/>
          </w:tcPr>
          <w:p w14:paraId="30C89468"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19F2326D"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7B852E8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Transversal</w:t>
            </w:r>
          </w:p>
        </w:tc>
        <w:tc>
          <w:tcPr>
            <w:tcW w:w="881" w:type="pct"/>
            <w:tcBorders>
              <w:top w:val="nil"/>
              <w:left w:val="nil"/>
              <w:bottom w:val="nil"/>
              <w:right w:val="nil"/>
            </w:tcBorders>
            <w:shd w:val="clear" w:color="auto" w:fill="auto"/>
            <w:hideMark/>
          </w:tcPr>
          <w:p w14:paraId="3F55D97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 - PROGRAMA ESTATAL DE IGUALDAD ENTRE MUJERES Y HOMBRES</w:t>
            </w:r>
          </w:p>
        </w:tc>
        <w:tc>
          <w:tcPr>
            <w:tcW w:w="889" w:type="pct"/>
            <w:tcBorders>
              <w:top w:val="nil"/>
              <w:left w:val="nil"/>
              <w:bottom w:val="nil"/>
              <w:right w:val="nil"/>
            </w:tcBorders>
            <w:shd w:val="clear" w:color="auto" w:fill="auto"/>
            <w:hideMark/>
          </w:tcPr>
          <w:p w14:paraId="5B84728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C03 - Fortalecimiento a la Transversalización de la Perspectiva de Género implementado</w:t>
            </w:r>
          </w:p>
        </w:tc>
        <w:tc>
          <w:tcPr>
            <w:tcW w:w="892" w:type="pct"/>
            <w:tcBorders>
              <w:top w:val="nil"/>
              <w:left w:val="nil"/>
              <w:bottom w:val="nil"/>
              <w:right w:val="nil"/>
            </w:tcBorders>
            <w:shd w:val="clear" w:color="auto" w:fill="auto"/>
            <w:hideMark/>
          </w:tcPr>
          <w:p w14:paraId="032AD67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IndPPE011C03 - Porcentaje del Funcionariado del Sistema Estatal para la Igualdad entre Mujeres y Hombres capacitado en  materia de Igualdad y Perspectiva de Género</w:t>
            </w:r>
          </w:p>
        </w:tc>
        <w:tc>
          <w:tcPr>
            <w:tcW w:w="504" w:type="pct"/>
            <w:tcBorders>
              <w:top w:val="nil"/>
              <w:left w:val="nil"/>
              <w:bottom w:val="nil"/>
              <w:right w:val="nil"/>
            </w:tcBorders>
            <w:shd w:val="clear" w:color="auto" w:fill="auto"/>
            <w:hideMark/>
          </w:tcPr>
          <w:p w14:paraId="1D72BE9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5606908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1.661.085</w:t>
            </w:r>
          </w:p>
        </w:tc>
      </w:tr>
      <w:tr w:rsidR="00F00CEA" w:rsidRPr="00F00CEA" w14:paraId="1175DF13"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143CC1DD"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79E5E64A"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03C0AF21"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120B3D6A"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543FB65E"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2B440A18"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6C43FB4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1000 - Servicios Personales</w:t>
            </w:r>
          </w:p>
        </w:tc>
        <w:tc>
          <w:tcPr>
            <w:tcW w:w="525" w:type="pct"/>
            <w:tcBorders>
              <w:top w:val="nil"/>
              <w:left w:val="nil"/>
              <w:bottom w:val="nil"/>
              <w:right w:val="single" w:sz="4" w:space="0" w:color="000000"/>
            </w:tcBorders>
            <w:shd w:val="clear" w:color="auto" w:fill="auto"/>
            <w:hideMark/>
          </w:tcPr>
          <w:p w14:paraId="070CCF35"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1.243.129</w:t>
            </w:r>
          </w:p>
        </w:tc>
      </w:tr>
      <w:tr w:rsidR="00F00CEA" w:rsidRPr="00F00CEA" w14:paraId="1641B9BB"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71FBA5EE"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5E1986FB"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145C3E34"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31CAFD66"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536807D9"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5901E8D8"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394E9E9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 xml:space="preserve">2000 - Materiales y </w:t>
            </w:r>
            <w:r w:rsidRPr="00F00CEA">
              <w:rPr>
                <w:rFonts w:eastAsia="Times New Roman" w:cs="Calibri"/>
                <w:color w:val="000000"/>
                <w:sz w:val="16"/>
                <w:szCs w:val="16"/>
                <w:lang w:eastAsia="es-MX"/>
              </w:rPr>
              <w:lastRenderedPageBreak/>
              <w:t>Suministros</w:t>
            </w:r>
          </w:p>
        </w:tc>
        <w:tc>
          <w:tcPr>
            <w:tcW w:w="525" w:type="pct"/>
            <w:tcBorders>
              <w:top w:val="nil"/>
              <w:left w:val="nil"/>
              <w:bottom w:val="nil"/>
              <w:right w:val="single" w:sz="4" w:space="0" w:color="000000"/>
            </w:tcBorders>
            <w:shd w:val="clear" w:color="auto" w:fill="auto"/>
            <w:hideMark/>
          </w:tcPr>
          <w:p w14:paraId="1826742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56.100</w:t>
            </w:r>
          </w:p>
        </w:tc>
      </w:tr>
      <w:tr w:rsidR="00F00CEA" w:rsidRPr="00F00CEA" w14:paraId="6D006019"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727F070F"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0E3EB946"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1756586C"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668ADE3B"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787C63B5"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570A14A2"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38C66AB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2EF7A1A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361.856</w:t>
            </w:r>
          </w:p>
        </w:tc>
      </w:tr>
      <w:tr w:rsidR="00F00CEA" w:rsidRPr="00F00CEA" w14:paraId="15A4DD51" w14:textId="77777777" w:rsidTr="00F00CEA">
        <w:trPr>
          <w:trHeight w:val="1050"/>
        </w:trPr>
        <w:tc>
          <w:tcPr>
            <w:tcW w:w="272" w:type="pct"/>
            <w:tcBorders>
              <w:top w:val="nil"/>
              <w:left w:val="single" w:sz="4" w:space="0" w:color="000000"/>
              <w:bottom w:val="nil"/>
              <w:right w:val="nil"/>
            </w:tcBorders>
            <w:shd w:val="clear" w:color="auto" w:fill="auto"/>
            <w:vAlign w:val="center"/>
            <w:hideMark/>
          </w:tcPr>
          <w:p w14:paraId="42738B47"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65B307B8"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203C116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Afirmativo</w:t>
            </w:r>
          </w:p>
        </w:tc>
        <w:tc>
          <w:tcPr>
            <w:tcW w:w="881" w:type="pct"/>
            <w:tcBorders>
              <w:top w:val="nil"/>
              <w:left w:val="nil"/>
              <w:bottom w:val="nil"/>
              <w:right w:val="nil"/>
            </w:tcBorders>
            <w:shd w:val="clear" w:color="auto" w:fill="auto"/>
            <w:hideMark/>
          </w:tcPr>
          <w:p w14:paraId="3B73B9E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 - PROGRAMA ESTATAL DE IGUALDAD ENTRE MUJERES Y HOMBRES</w:t>
            </w:r>
          </w:p>
        </w:tc>
        <w:tc>
          <w:tcPr>
            <w:tcW w:w="889" w:type="pct"/>
            <w:tcBorders>
              <w:top w:val="nil"/>
              <w:left w:val="nil"/>
              <w:bottom w:val="nil"/>
              <w:right w:val="nil"/>
            </w:tcBorders>
            <w:shd w:val="clear" w:color="auto" w:fill="auto"/>
            <w:hideMark/>
          </w:tcPr>
          <w:p w14:paraId="61AF18C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C04 - Capacitación a Personas de 10 años y más sobre la igualdad sustantiva y la prevención de la violencia de género impartida</w:t>
            </w:r>
          </w:p>
        </w:tc>
        <w:tc>
          <w:tcPr>
            <w:tcW w:w="892" w:type="pct"/>
            <w:tcBorders>
              <w:top w:val="nil"/>
              <w:left w:val="nil"/>
              <w:bottom w:val="nil"/>
              <w:right w:val="nil"/>
            </w:tcBorders>
            <w:shd w:val="clear" w:color="auto" w:fill="auto"/>
            <w:hideMark/>
          </w:tcPr>
          <w:p w14:paraId="15563F9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IndPPE011C04 - Porcentaje de personas de 10 años y más capacitadas sobre la igualdad sustantiva y la prevención de la violencia de género impartida</w:t>
            </w:r>
          </w:p>
        </w:tc>
        <w:tc>
          <w:tcPr>
            <w:tcW w:w="504" w:type="pct"/>
            <w:tcBorders>
              <w:top w:val="nil"/>
              <w:left w:val="nil"/>
              <w:bottom w:val="nil"/>
              <w:right w:val="nil"/>
            </w:tcBorders>
            <w:shd w:val="clear" w:color="auto" w:fill="auto"/>
            <w:hideMark/>
          </w:tcPr>
          <w:p w14:paraId="28D17D2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07BA6AE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2.614.583</w:t>
            </w:r>
          </w:p>
        </w:tc>
      </w:tr>
      <w:tr w:rsidR="00F00CEA" w:rsidRPr="00F00CEA" w14:paraId="44446745"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70CB3062"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3E0C1623"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70BA245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3010FF7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1725346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0958016D"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103B7A4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1000 - Servicios Personales</w:t>
            </w:r>
          </w:p>
        </w:tc>
        <w:tc>
          <w:tcPr>
            <w:tcW w:w="525" w:type="pct"/>
            <w:tcBorders>
              <w:top w:val="nil"/>
              <w:left w:val="nil"/>
              <w:bottom w:val="nil"/>
              <w:right w:val="single" w:sz="4" w:space="0" w:color="000000"/>
            </w:tcBorders>
            <w:shd w:val="clear" w:color="auto" w:fill="auto"/>
            <w:hideMark/>
          </w:tcPr>
          <w:p w14:paraId="54CFD5A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2.158.236</w:t>
            </w:r>
          </w:p>
        </w:tc>
      </w:tr>
      <w:tr w:rsidR="00F00CEA" w:rsidRPr="00F00CEA" w14:paraId="3BF77BC4"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0F3AA8B9"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58676ED6"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1313F956"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005119CF"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4257CB34"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3D1B5BCA"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5D9D2AB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2000 - Materiales y Suministros</w:t>
            </w:r>
          </w:p>
        </w:tc>
        <w:tc>
          <w:tcPr>
            <w:tcW w:w="525" w:type="pct"/>
            <w:tcBorders>
              <w:top w:val="nil"/>
              <w:left w:val="nil"/>
              <w:bottom w:val="nil"/>
              <w:right w:val="single" w:sz="4" w:space="0" w:color="000000"/>
            </w:tcBorders>
            <w:shd w:val="clear" w:color="auto" w:fill="auto"/>
            <w:hideMark/>
          </w:tcPr>
          <w:p w14:paraId="717BF87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C6E2A38"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2053F156"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4F5E2FA2"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6B5626F3"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632134F5"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0BF97E70"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7D744395"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7051B47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09855DDA"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456.347</w:t>
            </w:r>
          </w:p>
        </w:tc>
      </w:tr>
      <w:tr w:rsidR="00F00CEA" w:rsidRPr="00F00CEA" w14:paraId="3C0AFBD3" w14:textId="77777777" w:rsidTr="00F00CEA">
        <w:trPr>
          <w:trHeight w:val="840"/>
        </w:trPr>
        <w:tc>
          <w:tcPr>
            <w:tcW w:w="272" w:type="pct"/>
            <w:tcBorders>
              <w:top w:val="nil"/>
              <w:left w:val="single" w:sz="4" w:space="0" w:color="000000"/>
              <w:bottom w:val="nil"/>
              <w:right w:val="nil"/>
            </w:tcBorders>
            <w:shd w:val="clear" w:color="auto" w:fill="auto"/>
            <w:vAlign w:val="center"/>
            <w:hideMark/>
          </w:tcPr>
          <w:p w14:paraId="09567EC3"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5649BF34"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663908D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Afirmativo</w:t>
            </w:r>
          </w:p>
        </w:tc>
        <w:tc>
          <w:tcPr>
            <w:tcW w:w="881" w:type="pct"/>
            <w:tcBorders>
              <w:top w:val="nil"/>
              <w:left w:val="nil"/>
              <w:bottom w:val="nil"/>
              <w:right w:val="nil"/>
            </w:tcBorders>
            <w:shd w:val="clear" w:color="auto" w:fill="auto"/>
            <w:hideMark/>
          </w:tcPr>
          <w:p w14:paraId="351580A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 - PROGRAMA ESTATAL DE IGUALDAD ENTRE MUJERES Y HOMBRES</w:t>
            </w:r>
          </w:p>
        </w:tc>
        <w:tc>
          <w:tcPr>
            <w:tcW w:w="889" w:type="pct"/>
            <w:tcBorders>
              <w:top w:val="nil"/>
              <w:left w:val="nil"/>
              <w:bottom w:val="nil"/>
              <w:right w:val="nil"/>
            </w:tcBorders>
            <w:shd w:val="clear" w:color="auto" w:fill="auto"/>
            <w:hideMark/>
          </w:tcPr>
          <w:p w14:paraId="14F5E21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C05 - Servicios Institucionales para Mujeres en situación de violencia y, en su caso sus hijas e hijos, otorgados.</w:t>
            </w:r>
          </w:p>
        </w:tc>
        <w:tc>
          <w:tcPr>
            <w:tcW w:w="892" w:type="pct"/>
            <w:tcBorders>
              <w:top w:val="nil"/>
              <w:left w:val="nil"/>
              <w:bottom w:val="nil"/>
              <w:right w:val="nil"/>
            </w:tcBorders>
            <w:shd w:val="clear" w:color="auto" w:fill="auto"/>
            <w:hideMark/>
          </w:tcPr>
          <w:p w14:paraId="37EE2D4B"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IndPPE011C05 - Porcentaje de Mujeres de 15 años y más en Situación de Violencia Atendidas con servicios institucionales</w:t>
            </w:r>
          </w:p>
        </w:tc>
        <w:tc>
          <w:tcPr>
            <w:tcW w:w="504" w:type="pct"/>
            <w:tcBorders>
              <w:top w:val="nil"/>
              <w:left w:val="nil"/>
              <w:bottom w:val="nil"/>
              <w:right w:val="nil"/>
            </w:tcBorders>
            <w:shd w:val="clear" w:color="auto" w:fill="auto"/>
            <w:hideMark/>
          </w:tcPr>
          <w:p w14:paraId="474C79E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5BED5CB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5.938.844</w:t>
            </w:r>
          </w:p>
        </w:tc>
      </w:tr>
      <w:tr w:rsidR="00F00CEA" w:rsidRPr="00F00CEA" w14:paraId="6ED0F54C"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0C6BA698"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18E2E000"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52B81E1D"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7C682EA0"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43D1A623"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5CDF69D9"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01ECA19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1000 - Servicios Personales</w:t>
            </w:r>
          </w:p>
        </w:tc>
        <w:tc>
          <w:tcPr>
            <w:tcW w:w="525" w:type="pct"/>
            <w:tcBorders>
              <w:top w:val="nil"/>
              <w:left w:val="nil"/>
              <w:bottom w:val="nil"/>
              <w:right w:val="single" w:sz="4" w:space="0" w:color="000000"/>
            </w:tcBorders>
            <w:shd w:val="clear" w:color="auto" w:fill="auto"/>
            <w:hideMark/>
          </w:tcPr>
          <w:p w14:paraId="6DFF1B8D"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5.206.717</w:t>
            </w:r>
          </w:p>
        </w:tc>
      </w:tr>
      <w:tr w:rsidR="00F00CEA" w:rsidRPr="00F00CEA" w14:paraId="79F68374"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615F45F1"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1F0B0698"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0508B91C"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3AB20A04"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5B3700AF"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6822337B"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031DE3D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2000 - Materiales y Suministros</w:t>
            </w:r>
          </w:p>
        </w:tc>
        <w:tc>
          <w:tcPr>
            <w:tcW w:w="525" w:type="pct"/>
            <w:tcBorders>
              <w:top w:val="nil"/>
              <w:left w:val="nil"/>
              <w:bottom w:val="nil"/>
              <w:right w:val="single" w:sz="4" w:space="0" w:color="000000"/>
            </w:tcBorders>
            <w:shd w:val="clear" w:color="auto" w:fill="auto"/>
            <w:hideMark/>
          </w:tcPr>
          <w:p w14:paraId="2CBA164E"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1345AFD5"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011DF72D"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75A01A8A"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1A270BE2"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66FFA3C2"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783A2E54"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6B103916"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686AE27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677F21EF"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732.127</w:t>
            </w:r>
          </w:p>
        </w:tc>
      </w:tr>
      <w:tr w:rsidR="00F00CEA" w:rsidRPr="00F00CEA" w14:paraId="7E880316" w14:textId="77777777" w:rsidTr="00F00CEA">
        <w:trPr>
          <w:trHeight w:val="1470"/>
        </w:trPr>
        <w:tc>
          <w:tcPr>
            <w:tcW w:w="272" w:type="pct"/>
            <w:tcBorders>
              <w:top w:val="nil"/>
              <w:left w:val="single" w:sz="4" w:space="0" w:color="000000"/>
              <w:bottom w:val="nil"/>
              <w:right w:val="nil"/>
            </w:tcBorders>
            <w:shd w:val="clear" w:color="auto" w:fill="auto"/>
            <w:vAlign w:val="center"/>
            <w:hideMark/>
          </w:tcPr>
          <w:p w14:paraId="73774855"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421EC96F"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3222782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Transversal</w:t>
            </w:r>
          </w:p>
        </w:tc>
        <w:tc>
          <w:tcPr>
            <w:tcW w:w="881" w:type="pct"/>
            <w:tcBorders>
              <w:top w:val="nil"/>
              <w:left w:val="nil"/>
              <w:bottom w:val="nil"/>
              <w:right w:val="nil"/>
            </w:tcBorders>
            <w:shd w:val="clear" w:color="auto" w:fill="auto"/>
            <w:hideMark/>
          </w:tcPr>
          <w:p w14:paraId="6F69097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 - PROGRAMA ESTATAL DE IGUALDAD ENTRE MUJERES Y HOMBRES</w:t>
            </w:r>
          </w:p>
        </w:tc>
        <w:tc>
          <w:tcPr>
            <w:tcW w:w="889" w:type="pct"/>
            <w:tcBorders>
              <w:top w:val="nil"/>
              <w:left w:val="nil"/>
              <w:bottom w:val="nil"/>
              <w:right w:val="nil"/>
            </w:tcBorders>
            <w:shd w:val="clear" w:color="auto" w:fill="auto"/>
            <w:hideMark/>
          </w:tcPr>
          <w:p w14:paraId="2B9C55F9"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C06 - Capacitación a Funcionariado Público del Sistema Estatal PASEVCM en materia de Prevención y Atención de la Violencia de Género impartida</w:t>
            </w:r>
          </w:p>
        </w:tc>
        <w:tc>
          <w:tcPr>
            <w:tcW w:w="892" w:type="pct"/>
            <w:tcBorders>
              <w:top w:val="nil"/>
              <w:left w:val="nil"/>
              <w:bottom w:val="nil"/>
              <w:right w:val="nil"/>
            </w:tcBorders>
            <w:shd w:val="clear" w:color="auto" w:fill="auto"/>
            <w:hideMark/>
          </w:tcPr>
          <w:p w14:paraId="279AF92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IndPPE011C06 - Porcentaje del Funcionariado del Sistema Estatal para Prevenir, Atender, Sancionar y Erradicar la Violencia contra las Mujeres capacitado para la Prevención y Atención de la Violencia de Género</w:t>
            </w:r>
          </w:p>
        </w:tc>
        <w:tc>
          <w:tcPr>
            <w:tcW w:w="504" w:type="pct"/>
            <w:tcBorders>
              <w:top w:val="nil"/>
              <w:left w:val="nil"/>
              <w:bottom w:val="nil"/>
              <w:right w:val="nil"/>
            </w:tcBorders>
            <w:shd w:val="clear" w:color="auto" w:fill="auto"/>
            <w:hideMark/>
          </w:tcPr>
          <w:p w14:paraId="7F55939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110B6E0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701.882</w:t>
            </w:r>
          </w:p>
        </w:tc>
      </w:tr>
      <w:tr w:rsidR="00F00CEA" w:rsidRPr="00F00CEA" w14:paraId="2DB927AF"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42EB6452"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5B74650B"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1B554D3C"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3280C26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10AEA776"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175B1CA2"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1D66204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1000 - Servicios Personales</w:t>
            </w:r>
          </w:p>
        </w:tc>
        <w:tc>
          <w:tcPr>
            <w:tcW w:w="525" w:type="pct"/>
            <w:tcBorders>
              <w:top w:val="nil"/>
              <w:left w:val="nil"/>
              <w:bottom w:val="nil"/>
              <w:right w:val="single" w:sz="4" w:space="0" w:color="000000"/>
            </w:tcBorders>
            <w:shd w:val="clear" w:color="auto" w:fill="auto"/>
            <w:hideMark/>
          </w:tcPr>
          <w:p w14:paraId="71F060A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589.594</w:t>
            </w:r>
          </w:p>
        </w:tc>
      </w:tr>
      <w:tr w:rsidR="00F00CEA" w:rsidRPr="00F00CEA" w14:paraId="7664A1C5"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33343AD1"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 </w:t>
            </w:r>
          </w:p>
        </w:tc>
        <w:tc>
          <w:tcPr>
            <w:tcW w:w="634" w:type="pct"/>
            <w:tcBorders>
              <w:top w:val="nil"/>
              <w:left w:val="nil"/>
              <w:bottom w:val="nil"/>
              <w:right w:val="nil"/>
            </w:tcBorders>
            <w:shd w:val="clear" w:color="auto" w:fill="auto"/>
            <w:vAlign w:val="center"/>
            <w:hideMark/>
          </w:tcPr>
          <w:p w14:paraId="75C14062"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11CFF55A"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72043A03"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27326766"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53B57385"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731D896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2000 - Materiales y Suministros</w:t>
            </w:r>
          </w:p>
        </w:tc>
        <w:tc>
          <w:tcPr>
            <w:tcW w:w="525" w:type="pct"/>
            <w:tcBorders>
              <w:top w:val="nil"/>
              <w:left w:val="nil"/>
              <w:bottom w:val="nil"/>
              <w:right w:val="single" w:sz="4" w:space="0" w:color="000000"/>
            </w:tcBorders>
            <w:shd w:val="clear" w:color="auto" w:fill="auto"/>
            <w:hideMark/>
          </w:tcPr>
          <w:p w14:paraId="4F2C6D29"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A75132E"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0D9F07A4"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28F4E8D5"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56950D71"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2F318EA1"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1B398384"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08772E4E"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5F382786"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08511A9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112.288</w:t>
            </w:r>
          </w:p>
        </w:tc>
      </w:tr>
      <w:tr w:rsidR="00F00CEA" w:rsidRPr="00F00CEA" w14:paraId="1FE6DF7A" w14:textId="77777777" w:rsidTr="00F00CEA">
        <w:trPr>
          <w:trHeight w:val="630"/>
        </w:trPr>
        <w:tc>
          <w:tcPr>
            <w:tcW w:w="272" w:type="pct"/>
            <w:tcBorders>
              <w:top w:val="nil"/>
              <w:left w:val="single" w:sz="4" w:space="0" w:color="000000"/>
              <w:bottom w:val="nil"/>
              <w:right w:val="nil"/>
            </w:tcBorders>
            <w:shd w:val="clear" w:color="auto" w:fill="auto"/>
            <w:vAlign w:val="center"/>
            <w:hideMark/>
          </w:tcPr>
          <w:p w14:paraId="686D91C4"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4E7E0609"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53BA6E7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Afirmativo</w:t>
            </w:r>
          </w:p>
        </w:tc>
        <w:tc>
          <w:tcPr>
            <w:tcW w:w="881" w:type="pct"/>
            <w:tcBorders>
              <w:top w:val="nil"/>
              <w:left w:val="nil"/>
              <w:bottom w:val="nil"/>
              <w:right w:val="nil"/>
            </w:tcBorders>
            <w:shd w:val="clear" w:color="auto" w:fill="auto"/>
            <w:hideMark/>
          </w:tcPr>
          <w:p w14:paraId="322BE9D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 - PROGRAMA ESTATAL DE IGUALDAD ENTRE MUJERES Y HOMBRES</w:t>
            </w:r>
          </w:p>
        </w:tc>
        <w:tc>
          <w:tcPr>
            <w:tcW w:w="889" w:type="pct"/>
            <w:tcBorders>
              <w:top w:val="nil"/>
              <w:left w:val="nil"/>
              <w:bottom w:val="nil"/>
              <w:right w:val="nil"/>
            </w:tcBorders>
            <w:shd w:val="clear" w:color="auto" w:fill="auto"/>
            <w:hideMark/>
          </w:tcPr>
          <w:p w14:paraId="59B6186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C07 - Capacitación a Personas para el cuidado preventivo de su salud impartida</w:t>
            </w:r>
          </w:p>
        </w:tc>
        <w:tc>
          <w:tcPr>
            <w:tcW w:w="892" w:type="pct"/>
            <w:tcBorders>
              <w:top w:val="nil"/>
              <w:left w:val="nil"/>
              <w:bottom w:val="nil"/>
              <w:right w:val="nil"/>
            </w:tcBorders>
            <w:shd w:val="clear" w:color="auto" w:fill="auto"/>
            <w:hideMark/>
          </w:tcPr>
          <w:p w14:paraId="39D2C53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IndPPE011C07 - Porcentaje de personas capacitadas en el cuidado preventivo de su salud</w:t>
            </w:r>
          </w:p>
        </w:tc>
        <w:tc>
          <w:tcPr>
            <w:tcW w:w="504" w:type="pct"/>
            <w:tcBorders>
              <w:top w:val="nil"/>
              <w:left w:val="nil"/>
              <w:bottom w:val="nil"/>
              <w:right w:val="nil"/>
            </w:tcBorders>
            <w:shd w:val="clear" w:color="auto" w:fill="auto"/>
            <w:hideMark/>
          </w:tcPr>
          <w:p w14:paraId="65E59A3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345AF146"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1.973.158</w:t>
            </w:r>
          </w:p>
        </w:tc>
      </w:tr>
      <w:tr w:rsidR="00F00CEA" w:rsidRPr="00F00CEA" w14:paraId="73EA10E4"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77180503"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6F853F0B"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65D08C0B"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0C99765D"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765E84A1"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23131332"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2DD41EA3"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1000 - Servicios Personales</w:t>
            </w:r>
          </w:p>
        </w:tc>
        <w:tc>
          <w:tcPr>
            <w:tcW w:w="525" w:type="pct"/>
            <w:tcBorders>
              <w:top w:val="nil"/>
              <w:left w:val="nil"/>
              <w:bottom w:val="nil"/>
              <w:right w:val="single" w:sz="4" w:space="0" w:color="000000"/>
            </w:tcBorders>
            <w:shd w:val="clear" w:color="auto" w:fill="auto"/>
            <w:hideMark/>
          </w:tcPr>
          <w:p w14:paraId="3DA812E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1.723.941</w:t>
            </w:r>
          </w:p>
        </w:tc>
      </w:tr>
      <w:tr w:rsidR="00F00CEA" w:rsidRPr="00F00CEA" w14:paraId="1912C8CC"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7596E706"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3929B61C"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103C1D6D"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6D419C7C"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091D429A"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4290C3AB"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46AF5A0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2000 - Materiales y Suministros</w:t>
            </w:r>
          </w:p>
        </w:tc>
        <w:tc>
          <w:tcPr>
            <w:tcW w:w="525" w:type="pct"/>
            <w:tcBorders>
              <w:top w:val="nil"/>
              <w:left w:val="nil"/>
              <w:bottom w:val="nil"/>
              <w:right w:val="single" w:sz="4" w:space="0" w:color="000000"/>
            </w:tcBorders>
            <w:shd w:val="clear" w:color="auto" w:fill="auto"/>
            <w:hideMark/>
          </w:tcPr>
          <w:p w14:paraId="501D8F6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E8ACABF"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00ADE8F2"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2ACE2D2F"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42A8306D"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4956AE76"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1D6FB365"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6141EAF4"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38DF747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6F850E84"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249.217</w:t>
            </w:r>
          </w:p>
        </w:tc>
      </w:tr>
      <w:tr w:rsidR="00F00CEA" w:rsidRPr="00F00CEA" w14:paraId="162CBA94" w14:textId="77777777" w:rsidTr="00F00CEA">
        <w:trPr>
          <w:trHeight w:val="840"/>
        </w:trPr>
        <w:tc>
          <w:tcPr>
            <w:tcW w:w="272" w:type="pct"/>
            <w:tcBorders>
              <w:top w:val="nil"/>
              <w:left w:val="single" w:sz="4" w:space="0" w:color="000000"/>
              <w:bottom w:val="nil"/>
              <w:right w:val="nil"/>
            </w:tcBorders>
            <w:shd w:val="clear" w:color="auto" w:fill="auto"/>
            <w:vAlign w:val="center"/>
            <w:hideMark/>
          </w:tcPr>
          <w:p w14:paraId="0D90F7B4"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0D7B609A"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5135ADD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Afirmativo</w:t>
            </w:r>
          </w:p>
        </w:tc>
        <w:tc>
          <w:tcPr>
            <w:tcW w:w="881" w:type="pct"/>
            <w:tcBorders>
              <w:top w:val="nil"/>
              <w:left w:val="nil"/>
              <w:bottom w:val="nil"/>
              <w:right w:val="nil"/>
            </w:tcBorders>
            <w:shd w:val="clear" w:color="auto" w:fill="auto"/>
            <w:hideMark/>
          </w:tcPr>
          <w:p w14:paraId="135BE0CA"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 - PROGRAMA ESTATAL DE IGUALDAD ENTRE MUJERES Y HOMBRES</w:t>
            </w:r>
          </w:p>
        </w:tc>
        <w:tc>
          <w:tcPr>
            <w:tcW w:w="889" w:type="pct"/>
            <w:tcBorders>
              <w:top w:val="nil"/>
              <w:left w:val="nil"/>
              <w:bottom w:val="nil"/>
              <w:right w:val="nil"/>
            </w:tcBorders>
            <w:shd w:val="clear" w:color="auto" w:fill="auto"/>
            <w:hideMark/>
          </w:tcPr>
          <w:p w14:paraId="46CB4F45"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C08 - Capacitación para la prevención del embarazo en adolescentes impartida</w:t>
            </w:r>
          </w:p>
        </w:tc>
        <w:tc>
          <w:tcPr>
            <w:tcW w:w="892" w:type="pct"/>
            <w:tcBorders>
              <w:top w:val="nil"/>
              <w:left w:val="nil"/>
              <w:bottom w:val="nil"/>
              <w:right w:val="nil"/>
            </w:tcBorders>
            <w:shd w:val="clear" w:color="auto" w:fill="auto"/>
            <w:hideMark/>
          </w:tcPr>
          <w:p w14:paraId="00ACD22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IndPPE011C08 - Porcentaje de personas de 10 a 19 años capacitadas para la prevención del embarazo en adolescentes</w:t>
            </w:r>
          </w:p>
        </w:tc>
        <w:tc>
          <w:tcPr>
            <w:tcW w:w="504" w:type="pct"/>
            <w:tcBorders>
              <w:top w:val="nil"/>
              <w:left w:val="nil"/>
              <w:bottom w:val="nil"/>
              <w:right w:val="nil"/>
            </w:tcBorders>
            <w:shd w:val="clear" w:color="auto" w:fill="auto"/>
            <w:hideMark/>
          </w:tcPr>
          <w:p w14:paraId="0106CB9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7CBDBDF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1.876.389</w:t>
            </w:r>
          </w:p>
        </w:tc>
      </w:tr>
      <w:tr w:rsidR="00F00CEA" w:rsidRPr="00F00CEA" w14:paraId="5A5A4047"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4CFE79D6"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5994D7D0"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3E2834EF"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27837DA8"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7A785EC9"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76D92D2B"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04A6B70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1000 - Servicios Personales</w:t>
            </w:r>
          </w:p>
        </w:tc>
        <w:tc>
          <w:tcPr>
            <w:tcW w:w="525" w:type="pct"/>
            <w:tcBorders>
              <w:top w:val="nil"/>
              <w:left w:val="nil"/>
              <w:bottom w:val="nil"/>
              <w:right w:val="single" w:sz="4" w:space="0" w:color="000000"/>
            </w:tcBorders>
            <w:shd w:val="clear" w:color="auto" w:fill="auto"/>
            <w:hideMark/>
          </w:tcPr>
          <w:p w14:paraId="0AC8F48B"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1.635.637</w:t>
            </w:r>
          </w:p>
        </w:tc>
      </w:tr>
      <w:tr w:rsidR="00F00CEA" w:rsidRPr="00F00CEA" w14:paraId="05309C9E"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5360BE15"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416900BF"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744E8669"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038760FC"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7BA05A51"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51B5CD29"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468C81EC"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2000 - Materiales y Suministros</w:t>
            </w:r>
          </w:p>
        </w:tc>
        <w:tc>
          <w:tcPr>
            <w:tcW w:w="525" w:type="pct"/>
            <w:tcBorders>
              <w:top w:val="nil"/>
              <w:left w:val="nil"/>
              <w:bottom w:val="nil"/>
              <w:right w:val="single" w:sz="4" w:space="0" w:color="000000"/>
            </w:tcBorders>
            <w:shd w:val="clear" w:color="auto" w:fill="auto"/>
            <w:hideMark/>
          </w:tcPr>
          <w:p w14:paraId="17612762"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559C88AC"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34F50DD9"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38211D5E"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69706953"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18858E9D"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56BCE15E"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271EC62A"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62A50C20"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70CF23C7"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240.752</w:t>
            </w:r>
          </w:p>
        </w:tc>
      </w:tr>
      <w:tr w:rsidR="00F00CEA" w:rsidRPr="00F00CEA" w14:paraId="76A4B10A" w14:textId="77777777" w:rsidTr="00F00CEA">
        <w:trPr>
          <w:trHeight w:val="630"/>
        </w:trPr>
        <w:tc>
          <w:tcPr>
            <w:tcW w:w="272" w:type="pct"/>
            <w:tcBorders>
              <w:top w:val="nil"/>
              <w:left w:val="single" w:sz="4" w:space="0" w:color="000000"/>
              <w:bottom w:val="nil"/>
              <w:right w:val="nil"/>
            </w:tcBorders>
            <w:shd w:val="clear" w:color="auto" w:fill="auto"/>
            <w:vAlign w:val="center"/>
            <w:hideMark/>
          </w:tcPr>
          <w:p w14:paraId="7134003A"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72F9B7CA"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hideMark/>
          </w:tcPr>
          <w:p w14:paraId="710CB0F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Afirmativo</w:t>
            </w:r>
          </w:p>
        </w:tc>
        <w:tc>
          <w:tcPr>
            <w:tcW w:w="881" w:type="pct"/>
            <w:tcBorders>
              <w:top w:val="nil"/>
              <w:left w:val="nil"/>
              <w:bottom w:val="nil"/>
              <w:right w:val="nil"/>
            </w:tcBorders>
            <w:shd w:val="clear" w:color="auto" w:fill="auto"/>
            <w:hideMark/>
          </w:tcPr>
          <w:p w14:paraId="0EEF2724"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A - PROGRAMA ESTATAL DE IGUALDAD ENTRE MUJERES Y HOMBRES</w:t>
            </w:r>
          </w:p>
        </w:tc>
        <w:tc>
          <w:tcPr>
            <w:tcW w:w="889" w:type="pct"/>
            <w:tcBorders>
              <w:top w:val="nil"/>
              <w:left w:val="nil"/>
              <w:bottom w:val="nil"/>
              <w:right w:val="nil"/>
            </w:tcBorders>
            <w:shd w:val="clear" w:color="auto" w:fill="auto"/>
            <w:hideMark/>
          </w:tcPr>
          <w:p w14:paraId="07BD575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C09 - Fortalecimiento a las Capacidades Productivas de las Mujeres realizado</w:t>
            </w:r>
          </w:p>
        </w:tc>
        <w:tc>
          <w:tcPr>
            <w:tcW w:w="892" w:type="pct"/>
            <w:tcBorders>
              <w:top w:val="nil"/>
              <w:left w:val="nil"/>
              <w:bottom w:val="nil"/>
              <w:right w:val="nil"/>
            </w:tcBorders>
            <w:shd w:val="clear" w:color="auto" w:fill="auto"/>
            <w:hideMark/>
          </w:tcPr>
          <w:p w14:paraId="05CC4E1F"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IndPPE011C09 - Porcentaje de mujeres capacitadas con un proyecto económico exitoso</w:t>
            </w:r>
          </w:p>
        </w:tc>
        <w:tc>
          <w:tcPr>
            <w:tcW w:w="504" w:type="pct"/>
            <w:tcBorders>
              <w:top w:val="nil"/>
              <w:left w:val="nil"/>
              <w:bottom w:val="nil"/>
              <w:right w:val="nil"/>
            </w:tcBorders>
            <w:shd w:val="clear" w:color="auto" w:fill="auto"/>
            <w:hideMark/>
          </w:tcPr>
          <w:p w14:paraId="09DDA081"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p>
        </w:tc>
        <w:tc>
          <w:tcPr>
            <w:tcW w:w="525" w:type="pct"/>
            <w:tcBorders>
              <w:top w:val="nil"/>
              <w:left w:val="nil"/>
              <w:bottom w:val="nil"/>
              <w:right w:val="single" w:sz="4" w:space="0" w:color="000000"/>
            </w:tcBorders>
            <w:shd w:val="clear" w:color="auto" w:fill="auto"/>
            <w:hideMark/>
          </w:tcPr>
          <w:p w14:paraId="166332E8"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3.361.417</w:t>
            </w:r>
          </w:p>
        </w:tc>
      </w:tr>
      <w:tr w:rsidR="00F00CEA" w:rsidRPr="00F00CEA" w14:paraId="7CA8CB3B"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2728C6C5"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625E2A0A"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517F9D7F"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27C9DF24"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06821EEE"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48E94270"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37A6A272"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1000 - Servicios Personales</w:t>
            </w:r>
          </w:p>
        </w:tc>
        <w:tc>
          <w:tcPr>
            <w:tcW w:w="525" w:type="pct"/>
            <w:tcBorders>
              <w:top w:val="nil"/>
              <w:left w:val="nil"/>
              <w:bottom w:val="nil"/>
              <w:right w:val="single" w:sz="4" w:space="0" w:color="000000"/>
            </w:tcBorders>
            <w:shd w:val="clear" w:color="auto" w:fill="auto"/>
            <w:hideMark/>
          </w:tcPr>
          <w:p w14:paraId="0EB2CE80"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2.918.071</w:t>
            </w:r>
          </w:p>
        </w:tc>
      </w:tr>
      <w:tr w:rsidR="00F00CEA" w:rsidRPr="00F00CEA" w14:paraId="0CC74D02"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72898241"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2056E024"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3FE1878A"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4A199764"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52D1C47F"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546C2EED"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55511E6D"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2000 - Materiales y Suministros</w:t>
            </w:r>
          </w:p>
        </w:tc>
        <w:tc>
          <w:tcPr>
            <w:tcW w:w="525" w:type="pct"/>
            <w:tcBorders>
              <w:top w:val="nil"/>
              <w:left w:val="nil"/>
              <w:bottom w:val="nil"/>
              <w:right w:val="single" w:sz="4" w:space="0" w:color="000000"/>
            </w:tcBorders>
            <w:shd w:val="clear" w:color="auto" w:fill="auto"/>
            <w:hideMark/>
          </w:tcPr>
          <w:p w14:paraId="24091DC1"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0</w:t>
            </w:r>
          </w:p>
        </w:tc>
      </w:tr>
      <w:tr w:rsidR="00F00CEA" w:rsidRPr="00F00CEA" w14:paraId="24E75AA4" w14:textId="77777777" w:rsidTr="00F00CEA">
        <w:trPr>
          <w:trHeight w:val="420"/>
        </w:trPr>
        <w:tc>
          <w:tcPr>
            <w:tcW w:w="272" w:type="pct"/>
            <w:tcBorders>
              <w:top w:val="nil"/>
              <w:left w:val="single" w:sz="4" w:space="0" w:color="000000"/>
              <w:bottom w:val="nil"/>
              <w:right w:val="nil"/>
            </w:tcBorders>
            <w:shd w:val="clear" w:color="auto" w:fill="auto"/>
            <w:vAlign w:val="center"/>
            <w:hideMark/>
          </w:tcPr>
          <w:p w14:paraId="54E1FBAD"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r w:rsidRPr="00F00CEA">
              <w:rPr>
                <w:rFonts w:eastAsia="Times New Roman" w:cs="Calibri"/>
                <w:color w:val="000000"/>
                <w:sz w:val="16"/>
                <w:szCs w:val="16"/>
                <w:lang w:eastAsia="es-MX"/>
              </w:rPr>
              <w:t> </w:t>
            </w:r>
          </w:p>
        </w:tc>
        <w:tc>
          <w:tcPr>
            <w:tcW w:w="634" w:type="pct"/>
            <w:tcBorders>
              <w:top w:val="nil"/>
              <w:left w:val="nil"/>
              <w:bottom w:val="nil"/>
              <w:right w:val="nil"/>
            </w:tcBorders>
            <w:shd w:val="clear" w:color="auto" w:fill="auto"/>
            <w:vAlign w:val="center"/>
            <w:hideMark/>
          </w:tcPr>
          <w:p w14:paraId="7C80ED4B" w14:textId="77777777" w:rsidR="00F00CEA" w:rsidRPr="00F00CEA" w:rsidRDefault="00F00CEA" w:rsidP="00F00CEA">
            <w:pPr>
              <w:suppressAutoHyphens w:val="0"/>
              <w:autoSpaceDN/>
              <w:spacing w:after="0" w:line="240" w:lineRule="auto"/>
              <w:jc w:val="center"/>
              <w:rPr>
                <w:rFonts w:eastAsia="Times New Roman" w:cs="Calibri"/>
                <w:color w:val="000000"/>
                <w:sz w:val="16"/>
                <w:szCs w:val="16"/>
                <w:lang w:eastAsia="es-MX"/>
              </w:rPr>
            </w:pPr>
          </w:p>
        </w:tc>
        <w:tc>
          <w:tcPr>
            <w:tcW w:w="403" w:type="pct"/>
            <w:tcBorders>
              <w:top w:val="nil"/>
              <w:left w:val="nil"/>
              <w:bottom w:val="nil"/>
              <w:right w:val="nil"/>
            </w:tcBorders>
            <w:shd w:val="clear" w:color="auto" w:fill="auto"/>
            <w:vAlign w:val="center"/>
            <w:hideMark/>
          </w:tcPr>
          <w:p w14:paraId="791C4117"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1" w:type="pct"/>
            <w:tcBorders>
              <w:top w:val="nil"/>
              <w:left w:val="nil"/>
              <w:bottom w:val="nil"/>
              <w:right w:val="nil"/>
            </w:tcBorders>
            <w:shd w:val="clear" w:color="auto" w:fill="auto"/>
            <w:vAlign w:val="center"/>
            <w:hideMark/>
          </w:tcPr>
          <w:p w14:paraId="4BFA1075"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89" w:type="pct"/>
            <w:tcBorders>
              <w:top w:val="nil"/>
              <w:left w:val="nil"/>
              <w:bottom w:val="nil"/>
              <w:right w:val="nil"/>
            </w:tcBorders>
            <w:shd w:val="clear" w:color="auto" w:fill="auto"/>
            <w:vAlign w:val="center"/>
            <w:hideMark/>
          </w:tcPr>
          <w:p w14:paraId="53563125"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892" w:type="pct"/>
            <w:tcBorders>
              <w:top w:val="nil"/>
              <w:left w:val="nil"/>
              <w:bottom w:val="nil"/>
              <w:right w:val="nil"/>
            </w:tcBorders>
            <w:shd w:val="clear" w:color="auto" w:fill="auto"/>
            <w:vAlign w:val="center"/>
            <w:hideMark/>
          </w:tcPr>
          <w:p w14:paraId="2CA82DB6" w14:textId="77777777" w:rsidR="00F00CEA" w:rsidRPr="00F00CEA" w:rsidRDefault="00F00CEA" w:rsidP="00F00CEA">
            <w:pPr>
              <w:suppressAutoHyphens w:val="0"/>
              <w:autoSpaceDN/>
              <w:spacing w:after="0" w:line="240" w:lineRule="auto"/>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hideMark/>
          </w:tcPr>
          <w:p w14:paraId="4AEE6DB7"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3000 - Servicios Generales</w:t>
            </w:r>
          </w:p>
        </w:tc>
        <w:tc>
          <w:tcPr>
            <w:tcW w:w="525" w:type="pct"/>
            <w:tcBorders>
              <w:top w:val="nil"/>
              <w:left w:val="nil"/>
              <w:bottom w:val="nil"/>
              <w:right w:val="single" w:sz="4" w:space="0" w:color="000000"/>
            </w:tcBorders>
            <w:shd w:val="clear" w:color="auto" w:fill="auto"/>
            <w:hideMark/>
          </w:tcPr>
          <w:p w14:paraId="37F3F413" w14:textId="77777777" w:rsidR="00F00CEA" w:rsidRPr="00F00CEA" w:rsidRDefault="00F00CEA" w:rsidP="00F00CEA">
            <w:pPr>
              <w:suppressAutoHyphens w:val="0"/>
              <w:autoSpaceDN/>
              <w:spacing w:after="0" w:line="240" w:lineRule="auto"/>
              <w:jc w:val="right"/>
              <w:rPr>
                <w:rFonts w:eastAsia="Times New Roman" w:cs="Calibri"/>
                <w:color w:val="000000"/>
                <w:sz w:val="16"/>
                <w:szCs w:val="16"/>
                <w:lang w:eastAsia="es-MX"/>
              </w:rPr>
            </w:pPr>
            <w:r w:rsidRPr="00F00CEA">
              <w:rPr>
                <w:rFonts w:eastAsia="Times New Roman" w:cs="Calibri"/>
                <w:color w:val="000000"/>
                <w:sz w:val="16"/>
                <w:szCs w:val="16"/>
                <w:lang w:eastAsia="es-MX"/>
              </w:rPr>
              <w:t>443.346</w:t>
            </w:r>
          </w:p>
        </w:tc>
      </w:tr>
      <w:tr w:rsidR="00F00CEA" w:rsidRPr="00F00CEA" w14:paraId="5C90A7DA" w14:textId="77777777" w:rsidTr="00F00CEA">
        <w:trPr>
          <w:trHeight w:val="285"/>
        </w:trPr>
        <w:tc>
          <w:tcPr>
            <w:tcW w:w="272" w:type="pct"/>
            <w:tcBorders>
              <w:top w:val="single" w:sz="4" w:space="0" w:color="000000"/>
              <w:left w:val="single" w:sz="4" w:space="0" w:color="000000"/>
              <w:bottom w:val="single" w:sz="4" w:space="0" w:color="000000"/>
              <w:right w:val="nil"/>
            </w:tcBorders>
            <w:shd w:val="clear" w:color="auto" w:fill="auto"/>
            <w:vAlign w:val="center"/>
            <w:hideMark/>
          </w:tcPr>
          <w:p w14:paraId="5A8D01F8"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lastRenderedPageBreak/>
              <w:t> </w:t>
            </w:r>
          </w:p>
        </w:tc>
        <w:tc>
          <w:tcPr>
            <w:tcW w:w="4728" w:type="pct"/>
            <w:gridSpan w:val="7"/>
            <w:tcBorders>
              <w:top w:val="single" w:sz="4" w:space="0" w:color="000000"/>
              <w:left w:val="nil"/>
              <w:bottom w:val="single" w:sz="4" w:space="0" w:color="000000"/>
              <w:right w:val="single" w:sz="4" w:space="0" w:color="000000"/>
            </w:tcBorders>
            <w:shd w:val="clear" w:color="auto" w:fill="auto"/>
            <w:vAlign w:val="center"/>
            <w:hideMark/>
          </w:tcPr>
          <w:p w14:paraId="6E91705E" w14:textId="77777777" w:rsidR="00F00CEA" w:rsidRPr="00F00CEA" w:rsidRDefault="00F00CEA" w:rsidP="00F00CEA">
            <w:pPr>
              <w:suppressAutoHyphens w:val="0"/>
              <w:autoSpaceDN/>
              <w:spacing w:after="0" w:line="240" w:lineRule="auto"/>
              <w:rPr>
                <w:rFonts w:eastAsia="Times New Roman" w:cs="Calibri"/>
                <w:color w:val="000000"/>
                <w:sz w:val="16"/>
                <w:szCs w:val="16"/>
                <w:lang w:eastAsia="es-MX"/>
              </w:rPr>
            </w:pPr>
            <w:r w:rsidRPr="00F00CEA">
              <w:rPr>
                <w:rFonts w:eastAsia="Times New Roman" w:cs="Calibri"/>
                <w:color w:val="000000"/>
                <w:sz w:val="16"/>
                <w:szCs w:val="16"/>
                <w:lang w:eastAsia="es-MX"/>
              </w:rPr>
              <w:t>Las cifras pueden presentar diferencias por redondeo.</w:t>
            </w:r>
          </w:p>
        </w:tc>
      </w:tr>
    </w:tbl>
    <w:p w14:paraId="61CFDDB3" w14:textId="77777777" w:rsidR="00274D10" w:rsidRDefault="00274D10">
      <w:pPr>
        <w:jc w:val="both"/>
        <w:rPr>
          <w:rFonts w:ascii="Arial" w:hAnsi="Arial" w:cs="Arial"/>
          <w:b/>
          <w:sz w:val="24"/>
          <w:szCs w:val="24"/>
        </w:rPr>
      </w:pPr>
    </w:p>
    <w:p w14:paraId="61CFDDB4" w14:textId="1114F18D" w:rsidR="00274D10" w:rsidRDefault="000B2DA3">
      <w:pPr>
        <w:jc w:val="both"/>
        <w:rPr>
          <w:rFonts w:ascii="Arial" w:hAnsi="Arial" w:cs="Arial"/>
          <w:b/>
          <w:sz w:val="24"/>
          <w:szCs w:val="24"/>
        </w:rPr>
      </w:pPr>
      <w:r>
        <w:rPr>
          <w:rFonts w:ascii="Arial" w:hAnsi="Arial" w:cs="Arial"/>
          <w:b/>
          <w:sz w:val="24"/>
          <w:szCs w:val="24"/>
        </w:rPr>
        <w:t xml:space="preserve">ANEXO 10.11. Desglose presupuestal para la atención de los de los Derechos de las Niñas, Niños y Adolescentes. </w:t>
      </w:r>
    </w:p>
    <w:tbl>
      <w:tblPr>
        <w:tblW w:w="5000" w:type="pct"/>
        <w:tblCellMar>
          <w:left w:w="70" w:type="dxa"/>
          <w:right w:w="70" w:type="dxa"/>
        </w:tblCellMar>
        <w:tblLook w:val="04A0" w:firstRow="1" w:lastRow="0" w:firstColumn="1" w:lastColumn="0" w:noHBand="0" w:noVBand="1"/>
      </w:tblPr>
      <w:tblGrid>
        <w:gridCol w:w="805"/>
        <w:gridCol w:w="3418"/>
        <w:gridCol w:w="3586"/>
        <w:gridCol w:w="1019"/>
      </w:tblGrid>
      <w:tr w:rsidR="00C2378E" w:rsidRPr="00C2378E" w14:paraId="65E24BB4" w14:textId="77777777" w:rsidTr="00C2378E">
        <w:trPr>
          <w:trHeight w:val="284"/>
        </w:trPr>
        <w:tc>
          <w:tcPr>
            <w:tcW w:w="5000" w:type="pct"/>
            <w:gridSpan w:val="4"/>
            <w:tcBorders>
              <w:top w:val="single" w:sz="4" w:space="0" w:color="000000"/>
              <w:left w:val="single" w:sz="4" w:space="0" w:color="000000"/>
              <w:bottom w:val="nil"/>
              <w:right w:val="single" w:sz="4" w:space="0" w:color="000000"/>
            </w:tcBorders>
            <w:shd w:val="clear" w:color="auto" w:fill="auto"/>
            <w:vAlign w:val="center"/>
            <w:hideMark/>
          </w:tcPr>
          <w:p w14:paraId="4F82BEE6" w14:textId="77777777" w:rsidR="00C2378E" w:rsidRPr="00C2378E" w:rsidRDefault="00C2378E" w:rsidP="00C2378E">
            <w:pPr>
              <w:suppressAutoHyphens w:val="0"/>
              <w:autoSpaceDN/>
              <w:spacing w:after="0" w:line="240" w:lineRule="auto"/>
              <w:jc w:val="center"/>
              <w:rPr>
                <w:rFonts w:eastAsia="Times New Roman" w:cs="Calibri"/>
                <w:b/>
                <w:bCs/>
                <w:color w:val="000000"/>
                <w:sz w:val="16"/>
                <w:szCs w:val="16"/>
                <w:lang w:eastAsia="es-MX"/>
              </w:rPr>
            </w:pPr>
            <w:r w:rsidRPr="00C2378E">
              <w:rPr>
                <w:rFonts w:eastAsia="Times New Roman" w:cs="Calibri"/>
                <w:b/>
                <w:bCs/>
                <w:color w:val="000000"/>
                <w:sz w:val="16"/>
                <w:szCs w:val="16"/>
                <w:lang w:eastAsia="es-MX"/>
              </w:rPr>
              <w:t>GOBIERNO DEL ESTADO DE QUINTANA ROO</w:t>
            </w:r>
          </w:p>
        </w:tc>
      </w:tr>
      <w:tr w:rsidR="00C2378E" w:rsidRPr="00C2378E" w14:paraId="6983353B" w14:textId="77777777" w:rsidTr="00C2378E">
        <w:trPr>
          <w:trHeight w:val="284"/>
        </w:trPr>
        <w:tc>
          <w:tcPr>
            <w:tcW w:w="5000" w:type="pct"/>
            <w:gridSpan w:val="4"/>
            <w:tcBorders>
              <w:top w:val="nil"/>
              <w:left w:val="single" w:sz="4" w:space="0" w:color="000000"/>
              <w:bottom w:val="nil"/>
              <w:right w:val="single" w:sz="4" w:space="0" w:color="000000"/>
            </w:tcBorders>
            <w:shd w:val="clear" w:color="auto" w:fill="auto"/>
            <w:vAlign w:val="center"/>
            <w:hideMark/>
          </w:tcPr>
          <w:p w14:paraId="357F238A" w14:textId="77777777" w:rsidR="00C2378E" w:rsidRPr="00C2378E" w:rsidRDefault="00C2378E" w:rsidP="00C2378E">
            <w:pPr>
              <w:suppressAutoHyphens w:val="0"/>
              <w:autoSpaceDN/>
              <w:spacing w:after="0" w:line="240" w:lineRule="auto"/>
              <w:jc w:val="center"/>
              <w:rPr>
                <w:rFonts w:eastAsia="Times New Roman" w:cs="Calibri"/>
                <w:b/>
                <w:bCs/>
                <w:color w:val="000000"/>
                <w:sz w:val="16"/>
                <w:szCs w:val="16"/>
                <w:lang w:eastAsia="es-MX"/>
              </w:rPr>
            </w:pPr>
            <w:r w:rsidRPr="00C2378E">
              <w:rPr>
                <w:rFonts w:eastAsia="Times New Roman" w:cs="Calibri"/>
                <w:b/>
                <w:bCs/>
                <w:color w:val="000000"/>
                <w:sz w:val="16"/>
                <w:szCs w:val="16"/>
                <w:lang w:eastAsia="es-MX"/>
              </w:rPr>
              <w:t>SECRETARÍA DE FINANZAS Y PLANEACIÓN</w:t>
            </w:r>
          </w:p>
        </w:tc>
      </w:tr>
      <w:tr w:rsidR="00C2378E" w:rsidRPr="00C2378E" w14:paraId="6C640D97" w14:textId="77777777" w:rsidTr="00C2378E">
        <w:trPr>
          <w:trHeight w:val="284"/>
        </w:trPr>
        <w:tc>
          <w:tcPr>
            <w:tcW w:w="5000" w:type="pct"/>
            <w:gridSpan w:val="4"/>
            <w:tcBorders>
              <w:top w:val="nil"/>
              <w:left w:val="single" w:sz="4" w:space="0" w:color="000000"/>
              <w:bottom w:val="nil"/>
              <w:right w:val="single" w:sz="4" w:space="0" w:color="000000"/>
            </w:tcBorders>
            <w:shd w:val="clear" w:color="auto" w:fill="auto"/>
            <w:vAlign w:val="center"/>
            <w:hideMark/>
          </w:tcPr>
          <w:p w14:paraId="699DF8F0" w14:textId="77777777" w:rsidR="00C2378E" w:rsidRPr="00C2378E" w:rsidRDefault="00C2378E" w:rsidP="00C2378E">
            <w:pPr>
              <w:suppressAutoHyphens w:val="0"/>
              <w:autoSpaceDN/>
              <w:spacing w:after="0" w:line="240" w:lineRule="auto"/>
              <w:jc w:val="center"/>
              <w:rPr>
                <w:rFonts w:eastAsia="Times New Roman" w:cs="Calibri"/>
                <w:b/>
                <w:bCs/>
                <w:color w:val="000000"/>
                <w:sz w:val="16"/>
                <w:szCs w:val="16"/>
                <w:lang w:eastAsia="es-MX"/>
              </w:rPr>
            </w:pPr>
            <w:r w:rsidRPr="00C2378E">
              <w:rPr>
                <w:rFonts w:eastAsia="Times New Roman" w:cs="Calibri"/>
                <w:b/>
                <w:bCs/>
                <w:color w:val="000000"/>
                <w:sz w:val="16"/>
                <w:szCs w:val="16"/>
                <w:lang w:eastAsia="es-MX"/>
              </w:rPr>
              <w:t>PRESUPUESTO DE EGRESOS 2023</w:t>
            </w:r>
          </w:p>
        </w:tc>
      </w:tr>
      <w:tr w:rsidR="00C2378E" w:rsidRPr="00C2378E" w14:paraId="68C38929" w14:textId="77777777" w:rsidTr="00C2378E">
        <w:trPr>
          <w:trHeight w:val="284"/>
        </w:trPr>
        <w:tc>
          <w:tcPr>
            <w:tcW w:w="5000" w:type="pct"/>
            <w:gridSpan w:val="4"/>
            <w:tcBorders>
              <w:top w:val="nil"/>
              <w:left w:val="single" w:sz="4" w:space="0" w:color="000000"/>
              <w:bottom w:val="nil"/>
              <w:right w:val="single" w:sz="4" w:space="0" w:color="000000"/>
            </w:tcBorders>
            <w:shd w:val="clear" w:color="auto" w:fill="auto"/>
            <w:vAlign w:val="center"/>
            <w:hideMark/>
          </w:tcPr>
          <w:p w14:paraId="556A441A" w14:textId="77777777" w:rsidR="00C2378E" w:rsidRPr="00C2378E" w:rsidRDefault="00C2378E" w:rsidP="00C2378E">
            <w:pPr>
              <w:suppressAutoHyphens w:val="0"/>
              <w:autoSpaceDN/>
              <w:spacing w:after="0" w:line="240" w:lineRule="auto"/>
              <w:jc w:val="center"/>
              <w:rPr>
                <w:rFonts w:eastAsia="Times New Roman" w:cs="Calibri"/>
                <w:b/>
                <w:bCs/>
                <w:color w:val="000000"/>
                <w:sz w:val="16"/>
                <w:szCs w:val="16"/>
                <w:lang w:eastAsia="es-MX"/>
              </w:rPr>
            </w:pPr>
            <w:r w:rsidRPr="00C2378E">
              <w:rPr>
                <w:rFonts w:eastAsia="Times New Roman" w:cs="Calibri"/>
                <w:b/>
                <w:bCs/>
                <w:color w:val="000000"/>
                <w:sz w:val="16"/>
                <w:szCs w:val="16"/>
                <w:lang w:eastAsia="es-MX"/>
              </w:rPr>
              <w:t>Presupuesto asignado a la atención de niñas, niños y adolescentes por Programa Presupuestario</w:t>
            </w:r>
          </w:p>
        </w:tc>
      </w:tr>
      <w:tr w:rsidR="00C2378E" w:rsidRPr="00C2378E" w14:paraId="5C399C44" w14:textId="77777777" w:rsidTr="00C2378E">
        <w:trPr>
          <w:trHeight w:val="285"/>
        </w:trPr>
        <w:tc>
          <w:tcPr>
            <w:tcW w:w="4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1E36E" w14:textId="77777777" w:rsidR="00C2378E" w:rsidRPr="00C2378E" w:rsidRDefault="00C2378E" w:rsidP="00C2378E">
            <w:pPr>
              <w:suppressAutoHyphens w:val="0"/>
              <w:autoSpaceDN/>
              <w:spacing w:after="0" w:line="240" w:lineRule="auto"/>
              <w:jc w:val="center"/>
              <w:rPr>
                <w:rFonts w:eastAsia="Times New Roman" w:cs="Calibri"/>
                <w:b/>
                <w:bCs/>
                <w:color w:val="000000"/>
                <w:sz w:val="16"/>
                <w:szCs w:val="16"/>
                <w:lang w:eastAsia="es-MX"/>
              </w:rPr>
            </w:pPr>
            <w:r w:rsidRPr="00C2378E">
              <w:rPr>
                <w:rFonts w:eastAsia="Times New Roman" w:cs="Calibri"/>
                <w:b/>
                <w:bCs/>
                <w:color w:val="000000"/>
                <w:sz w:val="16"/>
                <w:szCs w:val="16"/>
                <w:lang w:eastAsia="es-MX"/>
              </w:rPr>
              <w:t>Institución</w:t>
            </w:r>
          </w:p>
        </w:tc>
        <w:tc>
          <w:tcPr>
            <w:tcW w:w="1936" w:type="pct"/>
            <w:tcBorders>
              <w:top w:val="single" w:sz="4" w:space="0" w:color="000000"/>
              <w:left w:val="nil"/>
              <w:bottom w:val="single" w:sz="4" w:space="0" w:color="000000"/>
              <w:right w:val="single" w:sz="4" w:space="0" w:color="000000"/>
            </w:tcBorders>
            <w:shd w:val="clear" w:color="auto" w:fill="auto"/>
            <w:vAlign w:val="center"/>
            <w:hideMark/>
          </w:tcPr>
          <w:p w14:paraId="1C2EBE44" w14:textId="77777777" w:rsidR="00C2378E" w:rsidRPr="00C2378E" w:rsidRDefault="00C2378E" w:rsidP="00C2378E">
            <w:pPr>
              <w:suppressAutoHyphens w:val="0"/>
              <w:autoSpaceDN/>
              <w:spacing w:after="0" w:line="240" w:lineRule="auto"/>
              <w:jc w:val="center"/>
              <w:rPr>
                <w:rFonts w:eastAsia="Times New Roman" w:cs="Calibri"/>
                <w:b/>
                <w:bCs/>
                <w:color w:val="000000"/>
                <w:sz w:val="16"/>
                <w:szCs w:val="16"/>
                <w:lang w:eastAsia="es-MX"/>
              </w:rPr>
            </w:pPr>
            <w:r w:rsidRPr="00C2378E">
              <w:rPr>
                <w:rFonts w:eastAsia="Times New Roman" w:cs="Calibri"/>
                <w:b/>
                <w:bCs/>
                <w:color w:val="000000"/>
                <w:sz w:val="16"/>
                <w:szCs w:val="16"/>
                <w:lang w:eastAsia="es-MX"/>
              </w:rPr>
              <w:t>Programa Presupuestario (Pp)</w:t>
            </w:r>
          </w:p>
        </w:tc>
        <w:tc>
          <w:tcPr>
            <w:tcW w:w="2031" w:type="pct"/>
            <w:tcBorders>
              <w:top w:val="single" w:sz="4" w:space="0" w:color="000000"/>
              <w:left w:val="nil"/>
              <w:bottom w:val="single" w:sz="4" w:space="0" w:color="000000"/>
              <w:right w:val="single" w:sz="4" w:space="0" w:color="000000"/>
            </w:tcBorders>
            <w:shd w:val="clear" w:color="auto" w:fill="auto"/>
            <w:vAlign w:val="center"/>
            <w:hideMark/>
          </w:tcPr>
          <w:p w14:paraId="4845FF3C" w14:textId="77777777" w:rsidR="00C2378E" w:rsidRPr="00C2378E" w:rsidRDefault="00C2378E" w:rsidP="00C2378E">
            <w:pPr>
              <w:suppressAutoHyphens w:val="0"/>
              <w:autoSpaceDN/>
              <w:spacing w:after="0" w:line="240" w:lineRule="auto"/>
              <w:jc w:val="center"/>
              <w:rPr>
                <w:rFonts w:eastAsia="Times New Roman" w:cs="Calibri"/>
                <w:b/>
                <w:bCs/>
                <w:color w:val="000000"/>
                <w:sz w:val="16"/>
                <w:szCs w:val="16"/>
                <w:lang w:eastAsia="es-MX"/>
              </w:rPr>
            </w:pPr>
            <w:r w:rsidRPr="00C2378E">
              <w:rPr>
                <w:rFonts w:eastAsia="Times New Roman" w:cs="Calibri"/>
                <w:b/>
                <w:bCs/>
                <w:color w:val="000000"/>
                <w:sz w:val="16"/>
                <w:szCs w:val="16"/>
                <w:lang w:eastAsia="es-MX"/>
              </w:rPr>
              <w:t>Componente</w:t>
            </w:r>
          </w:p>
        </w:tc>
        <w:tc>
          <w:tcPr>
            <w:tcW w:w="577" w:type="pct"/>
            <w:tcBorders>
              <w:top w:val="single" w:sz="4" w:space="0" w:color="000000"/>
              <w:left w:val="nil"/>
              <w:bottom w:val="single" w:sz="4" w:space="0" w:color="000000"/>
              <w:right w:val="single" w:sz="4" w:space="0" w:color="000000"/>
            </w:tcBorders>
            <w:shd w:val="clear" w:color="auto" w:fill="auto"/>
            <w:vAlign w:val="center"/>
            <w:hideMark/>
          </w:tcPr>
          <w:p w14:paraId="405D740B" w14:textId="77777777" w:rsidR="00C2378E" w:rsidRPr="00C2378E" w:rsidRDefault="00C2378E" w:rsidP="00C2378E">
            <w:pPr>
              <w:suppressAutoHyphens w:val="0"/>
              <w:autoSpaceDN/>
              <w:spacing w:after="0" w:line="240" w:lineRule="auto"/>
              <w:jc w:val="center"/>
              <w:rPr>
                <w:rFonts w:eastAsia="Times New Roman" w:cs="Calibri"/>
                <w:b/>
                <w:bCs/>
                <w:color w:val="000000"/>
                <w:sz w:val="16"/>
                <w:szCs w:val="16"/>
                <w:lang w:eastAsia="es-MX"/>
              </w:rPr>
            </w:pPr>
            <w:r w:rsidRPr="00C2378E">
              <w:rPr>
                <w:rFonts w:eastAsia="Times New Roman" w:cs="Calibri"/>
                <w:b/>
                <w:bCs/>
                <w:color w:val="000000"/>
                <w:sz w:val="16"/>
                <w:szCs w:val="16"/>
                <w:lang w:eastAsia="es-MX"/>
              </w:rPr>
              <w:t>Importe</w:t>
            </w:r>
          </w:p>
        </w:tc>
      </w:tr>
      <w:tr w:rsidR="00C2378E" w:rsidRPr="00C2378E" w14:paraId="6F92FA4C" w14:textId="77777777" w:rsidTr="00C2378E">
        <w:trPr>
          <w:trHeight w:val="285"/>
        </w:trPr>
        <w:tc>
          <w:tcPr>
            <w:tcW w:w="4423"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2CC77A" w14:textId="77777777" w:rsidR="00C2378E" w:rsidRPr="00C2378E" w:rsidRDefault="00C2378E" w:rsidP="00C2378E">
            <w:pPr>
              <w:suppressAutoHyphens w:val="0"/>
              <w:autoSpaceDN/>
              <w:spacing w:after="0" w:line="240" w:lineRule="auto"/>
              <w:jc w:val="center"/>
              <w:rPr>
                <w:rFonts w:eastAsia="Times New Roman" w:cs="Calibri"/>
                <w:b/>
                <w:bCs/>
                <w:color w:val="000000"/>
                <w:sz w:val="16"/>
                <w:szCs w:val="16"/>
                <w:lang w:eastAsia="es-MX"/>
              </w:rPr>
            </w:pPr>
            <w:r w:rsidRPr="00C2378E">
              <w:rPr>
                <w:rFonts w:eastAsia="Times New Roman" w:cs="Calibri"/>
                <w:b/>
                <w:bCs/>
                <w:color w:val="000000"/>
                <w:sz w:val="16"/>
                <w:szCs w:val="16"/>
                <w:lang w:eastAsia="es-MX"/>
              </w:rPr>
              <w:t>Total</w:t>
            </w:r>
          </w:p>
        </w:tc>
        <w:tc>
          <w:tcPr>
            <w:tcW w:w="577" w:type="pct"/>
            <w:tcBorders>
              <w:top w:val="nil"/>
              <w:left w:val="nil"/>
              <w:bottom w:val="single" w:sz="4" w:space="0" w:color="000000"/>
              <w:right w:val="single" w:sz="4" w:space="0" w:color="000000"/>
            </w:tcBorders>
            <w:shd w:val="clear" w:color="auto" w:fill="auto"/>
            <w:vAlign w:val="center"/>
            <w:hideMark/>
          </w:tcPr>
          <w:p w14:paraId="35ED66F1" w14:textId="77777777" w:rsidR="00C2378E" w:rsidRPr="00C2378E" w:rsidRDefault="00C2378E" w:rsidP="00C2378E">
            <w:pPr>
              <w:suppressAutoHyphens w:val="0"/>
              <w:autoSpaceDN/>
              <w:spacing w:after="0" w:line="240" w:lineRule="auto"/>
              <w:jc w:val="center"/>
              <w:rPr>
                <w:rFonts w:eastAsia="Times New Roman" w:cs="Calibri"/>
                <w:b/>
                <w:bCs/>
                <w:color w:val="000000"/>
                <w:sz w:val="16"/>
                <w:szCs w:val="16"/>
                <w:lang w:eastAsia="es-MX"/>
              </w:rPr>
            </w:pPr>
            <w:r w:rsidRPr="00C2378E">
              <w:rPr>
                <w:rFonts w:eastAsia="Times New Roman" w:cs="Calibri"/>
                <w:b/>
                <w:bCs/>
                <w:color w:val="000000"/>
                <w:sz w:val="16"/>
                <w:szCs w:val="16"/>
                <w:lang w:eastAsia="es-MX"/>
              </w:rPr>
              <w:t>504.800.581</w:t>
            </w:r>
          </w:p>
        </w:tc>
      </w:tr>
      <w:tr w:rsidR="00C2378E" w:rsidRPr="00C2378E" w14:paraId="1995D85D" w14:textId="77777777" w:rsidTr="00C2378E">
        <w:trPr>
          <w:trHeight w:val="285"/>
        </w:trPr>
        <w:tc>
          <w:tcPr>
            <w:tcW w:w="4423" w:type="pct"/>
            <w:gridSpan w:val="3"/>
            <w:tcBorders>
              <w:top w:val="nil"/>
              <w:left w:val="single" w:sz="4" w:space="0" w:color="000000"/>
              <w:bottom w:val="nil"/>
              <w:right w:val="nil"/>
            </w:tcBorders>
            <w:shd w:val="clear" w:color="auto" w:fill="auto"/>
            <w:vAlign w:val="center"/>
            <w:hideMark/>
          </w:tcPr>
          <w:p w14:paraId="74993223"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1104 - Secretaría de Gobierno</w:t>
            </w:r>
          </w:p>
        </w:tc>
        <w:tc>
          <w:tcPr>
            <w:tcW w:w="577" w:type="pct"/>
            <w:tcBorders>
              <w:top w:val="nil"/>
              <w:left w:val="nil"/>
              <w:bottom w:val="nil"/>
              <w:right w:val="single" w:sz="4" w:space="0" w:color="000000"/>
            </w:tcBorders>
            <w:shd w:val="clear" w:color="auto" w:fill="auto"/>
            <w:vAlign w:val="center"/>
            <w:hideMark/>
          </w:tcPr>
          <w:p w14:paraId="342564B9" w14:textId="77777777" w:rsidR="00C2378E" w:rsidRPr="00C2378E" w:rsidRDefault="00C2378E" w:rsidP="00C2378E">
            <w:pPr>
              <w:suppressAutoHyphens w:val="0"/>
              <w:autoSpaceDN/>
              <w:spacing w:after="0" w:line="240" w:lineRule="auto"/>
              <w:jc w:val="right"/>
              <w:rPr>
                <w:rFonts w:eastAsia="Times New Roman" w:cs="Calibri"/>
                <w:b/>
                <w:bCs/>
                <w:color w:val="000000"/>
                <w:sz w:val="16"/>
                <w:szCs w:val="16"/>
                <w:lang w:eastAsia="es-MX"/>
              </w:rPr>
            </w:pPr>
            <w:r w:rsidRPr="00C2378E">
              <w:rPr>
                <w:rFonts w:eastAsia="Times New Roman" w:cs="Calibri"/>
                <w:b/>
                <w:bCs/>
                <w:color w:val="000000"/>
                <w:sz w:val="16"/>
                <w:szCs w:val="16"/>
                <w:lang w:eastAsia="es-MX"/>
              </w:rPr>
              <w:t>36.199.680</w:t>
            </w:r>
          </w:p>
        </w:tc>
      </w:tr>
      <w:tr w:rsidR="00C2378E" w:rsidRPr="00C2378E" w14:paraId="4AAC7187" w14:textId="77777777" w:rsidTr="00C2378E">
        <w:trPr>
          <w:trHeight w:val="285"/>
        </w:trPr>
        <w:tc>
          <w:tcPr>
            <w:tcW w:w="456" w:type="pct"/>
            <w:tcBorders>
              <w:top w:val="nil"/>
              <w:left w:val="single" w:sz="4" w:space="0" w:color="000000"/>
              <w:bottom w:val="nil"/>
              <w:right w:val="nil"/>
            </w:tcBorders>
            <w:shd w:val="clear" w:color="auto" w:fill="auto"/>
            <w:vAlign w:val="center"/>
            <w:hideMark/>
          </w:tcPr>
          <w:p w14:paraId="249A2262"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4825BEBA"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E005 - Gobernabilidad</w:t>
            </w:r>
          </w:p>
        </w:tc>
        <w:tc>
          <w:tcPr>
            <w:tcW w:w="2031" w:type="pct"/>
            <w:tcBorders>
              <w:top w:val="nil"/>
              <w:left w:val="nil"/>
              <w:bottom w:val="nil"/>
              <w:right w:val="nil"/>
            </w:tcBorders>
            <w:shd w:val="clear" w:color="auto" w:fill="auto"/>
            <w:vAlign w:val="center"/>
            <w:hideMark/>
          </w:tcPr>
          <w:p w14:paraId="6B12B717"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p>
        </w:tc>
        <w:tc>
          <w:tcPr>
            <w:tcW w:w="577" w:type="pct"/>
            <w:tcBorders>
              <w:top w:val="nil"/>
              <w:left w:val="nil"/>
              <w:bottom w:val="nil"/>
              <w:right w:val="single" w:sz="4" w:space="0" w:color="000000"/>
            </w:tcBorders>
            <w:shd w:val="clear" w:color="auto" w:fill="auto"/>
            <w:vAlign w:val="center"/>
            <w:hideMark/>
          </w:tcPr>
          <w:p w14:paraId="4806DF2C" w14:textId="77777777" w:rsidR="00C2378E" w:rsidRPr="00C2378E" w:rsidRDefault="00C2378E" w:rsidP="00C2378E">
            <w:pPr>
              <w:suppressAutoHyphens w:val="0"/>
              <w:autoSpaceDN/>
              <w:spacing w:after="0" w:line="240" w:lineRule="auto"/>
              <w:jc w:val="right"/>
              <w:rPr>
                <w:rFonts w:eastAsia="Times New Roman" w:cs="Calibri"/>
                <w:b/>
                <w:bCs/>
                <w:color w:val="000000"/>
                <w:sz w:val="16"/>
                <w:szCs w:val="16"/>
                <w:lang w:eastAsia="es-MX"/>
              </w:rPr>
            </w:pPr>
            <w:r w:rsidRPr="00C2378E">
              <w:rPr>
                <w:rFonts w:eastAsia="Times New Roman" w:cs="Calibri"/>
                <w:b/>
                <w:bCs/>
                <w:color w:val="000000"/>
                <w:sz w:val="16"/>
                <w:szCs w:val="16"/>
                <w:lang w:eastAsia="es-MX"/>
              </w:rPr>
              <w:t>36.199.680</w:t>
            </w:r>
          </w:p>
        </w:tc>
      </w:tr>
      <w:tr w:rsidR="00C2378E" w:rsidRPr="00C2378E" w14:paraId="2DA59076" w14:textId="77777777" w:rsidTr="00C2378E">
        <w:trPr>
          <w:trHeight w:val="285"/>
        </w:trPr>
        <w:tc>
          <w:tcPr>
            <w:tcW w:w="456" w:type="pct"/>
            <w:tcBorders>
              <w:top w:val="nil"/>
              <w:left w:val="single" w:sz="4" w:space="0" w:color="000000"/>
              <w:bottom w:val="nil"/>
              <w:right w:val="nil"/>
            </w:tcBorders>
            <w:shd w:val="clear" w:color="auto" w:fill="auto"/>
            <w:vAlign w:val="center"/>
            <w:hideMark/>
          </w:tcPr>
          <w:p w14:paraId="548C1A03"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1DCEDA5B"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p>
        </w:tc>
        <w:tc>
          <w:tcPr>
            <w:tcW w:w="2031" w:type="pct"/>
            <w:tcBorders>
              <w:top w:val="nil"/>
              <w:left w:val="nil"/>
              <w:bottom w:val="nil"/>
              <w:right w:val="nil"/>
            </w:tcBorders>
            <w:shd w:val="clear" w:color="auto" w:fill="auto"/>
            <w:vAlign w:val="center"/>
            <w:hideMark/>
          </w:tcPr>
          <w:p w14:paraId="239B92CD"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C01 - Trámites jurídicos otorgados a las personas.</w:t>
            </w:r>
          </w:p>
        </w:tc>
        <w:tc>
          <w:tcPr>
            <w:tcW w:w="577" w:type="pct"/>
            <w:tcBorders>
              <w:top w:val="nil"/>
              <w:left w:val="nil"/>
              <w:bottom w:val="nil"/>
              <w:right w:val="single" w:sz="4" w:space="0" w:color="000000"/>
            </w:tcBorders>
            <w:shd w:val="clear" w:color="auto" w:fill="auto"/>
            <w:vAlign w:val="center"/>
            <w:hideMark/>
          </w:tcPr>
          <w:p w14:paraId="225B8FBA" w14:textId="77777777" w:rsidR="00C2378E" w:rsidRPr="00C2378E" w:rsidRDefault="00C2378E" w:rsidP="00C2378E">
            <w:pPr>
              <w:suppressAutoHyphens w:val="0"/>
              <w:autoSpaceDN/>
              <w:spacing w:after="0" w:line="240" w:lineRule="auto"/>
              <w:jc w:val="right"/>
              <w:rPr>
                <w:rFonts w:eastAsia="Times New Roman" w:cs="Calibri"/>
                <w:color w:val="000000"/>
                <w:sz w:val="16"/>
                <w:szCs w:val="16"/>
                <w:lang w:eastAsia="es-MX"/>
              </w:rPr>
            </w:pPr>
            <w:r w:rsidRPr="00C2378E">
              <w:rPr>
                <w:rFonts w:eastAsia="Times New Roman" w:cs="Calibri"/>
                <w:color w:val="000000"/>
                <w:sz w:val="16"/>
                <w:szCs w:val="16"/>
                <w:lang w:eastAsia="es-MX"/>
              </w:rPr>
              <w:t>31.362.356</w:t>
            </w:r>
          </w:p>
        </w:tc>
      </w:tr>
      <w:tr w:rsidR="00C2378E" w:rsidRPr="00C2378E" w14:paraId="25BB11FB" w14:textId="77777777" w:rsidTr="00C2378E">
        <w:trPr>
          <w:trHeight w:val="420"/>
        </w:trPr>
        <w:tc>
          <w:tcPr>
            <w:tcW w:w="456" w:type="pct"/>
            <w:tcBorders>
              <w:top w:val="nil"/>
              <w:left w:val="single" w:sz="4" w:space="0" w:color="000000"/>
              <w:bottom w:val="nil"/>
              <w:right w:val="nil"/>
            </w:tcBorders>
            <w:shd w:val="clear" w:color="auto" w:fill="auto"/>
            <w:vAlign w:val="center"/>
            <w:hideMark/>
          </w:tcPr>
          <w:p w14:paraId="43A3DA0E"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7FF12718"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p>
        </w:tc>
        <w:tc>
          <w:tcPr>
            <w:tcW w:w="2031" w:type="pct"/>
            <w:tcBorders>
              <w:top w:val="nil"/>
              <w:left w:val="nil"/>
              <w:bottom w:val="nil"/>
              <w:right w:val="nil"/>
            </w:tcBorders>
            <w:shd w:val="clear" w:color="auto" w:fill="auto"/>
            <w:vAlign w:val="center"/>
            <w:hideMark/>
          </w:tcPr>
          <w:p w14:paraId="6175C604"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C02 - Personas sensibilizadas en problemáticas de su entorno social</w:t>
            </w:r>
          </w:p>
        </w:tc>
        <w:tc>
          <w:tcPr>
            <w:tcW w:w="577" w:type="pct"/>
            <w:tcBorders>
              <w:top w:val="nil"/>
              <w:left w:val="nil"/>
              <w:bottom w:val="nil"/>
              <w:right w:val="single" w:sz="4" w:space="0" w:color="000000"/>
            </w:tcBorders>
            <w:shd w:val="clear" w:color="auto" w:fill="auto"/>
            <w:vAlign w:val="center"/>
            <w:hideMark/>
          </w:tcPr>
          <w:p w14:paraId="7E3A82DB" w14:textId="77777777" w:rsidR="00C2378E" w:rsidRPr="00C2378E" w:rsidRDefault="00C2378E" w:rsidP="00C2378E">
            <w:pPr>
              <w:suppressAutoHyphens w:val="0"/>
              <w:autoSpaceDN/>
              <w:spacing w:after="0" w:line="240" w:lineRule="auto"/>
              <w:jc w:val="right"/>
              <w:rPr>
                <w:rFonts w:eastAsia="Times New Roman" w:cs="Calibri"/>
                <w:color w:val="000000"/>
                <w:sz w:val="16"/>
                <w:szCs w:val="16"/>
                <w:lang w:eastAsia="es-MX"/>
              </w:rPr>
            </w:pPr>
            <w:r w:rsidRPr="00C2378E">
              <w:rPr>
                <w:rFonts w:eastAsia="Times New Roman" w:cs="Calibri"/>
                <w:color w:val="000000"/>
                <w:sz w:val="16"/>
                <w:szCs w:val="16"/>
                <w:lang w:eastAsia="es-MX"/>
              </w:rPr>
              <w:t>4.837.324</w:t>
            </w:r>
          </w:p>
        </w:tc>
      </w:tr>
      <w:tr w:rsidR="00C2378E" w:rsidRPr="00C2378E" w14:paraId="7808A304" w14:textId="77777777" w:rsidTr="00C2378E">
        <w:trPr>
          <w:trHeight w:val="285"/>
        </w:trPr>
        <w:tc>
          <w:tcPr>
            <w:tcW w:w="4423" w:type="pct"/>
            <w:gridSpan w:val="3"/>
            <w:tcBorders>
              <w:top w:val="nil"/>
              <w:left w:val="single" w:sz="4" w:space="0" w:color="000000"/>
              <w:bottom w:val="nil"/>
              <w:right w:val="nil"/>
            </w:tcBorders>
            <w:shd w:val="clear" w:color="auto" w:fill="auto"/>
            <w:vAlign w:val="center"/>
            <w:hideMark/>
          </w:tcPr>
          <w:p w14:paraId="14AD9EEE"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1109 - Secretaría de Educación</w:t>
            </w:r>
          </w:p>
        </w:tc>
        <w:tc>
          <w:tcPr>
            <w:tcW w:w="577" w:type="pct"/>
            <w:tcBorders>
              <w:top w:val="nil"/>
              <w:left w:val="nil"/>
              <w:bottom w:val="nil"/>
              <w:right w:val="single" w:sz="4" w:space="0" w:color="000000"/>
            </w:tcBorders>
            <w:shd w:val="clear" w:color="auto" w:fill="auto"/>
            <w:vAlign w:val="center"/>
            <w:hideMark/>
          </w:tcPr>
          <w:p w14:paraId="63B6D4A5" w14:textId="77777777" w:rsidR="00C2378E" w:rsidRPr="00C2378E" w:rsidRDefault="00C2378E" w:rsidP="00C2378E">
            <w:pPr>
              <w:suppressAutoHyphens w:val="0"/>
              <w:autoSpaceDN/>
              <w:spacing w:after="0" w:line="240" w:lineRule="auto"/>
              <w:jc w:val="right"/>
              <w:rPr>
                <w:rFonts w:eastAsia="Times New Roman" w:cs="Calibri"/>
                <w:b/>
                <w:bCs/>
                <w:color w:val="000000"/>
                <w:sz w:val="16"/>
                <w:szCs w:val="16"/>
                <w:lang w:eastAsia="es-MX"/>
              </w:rPr>
            </w:pPr>
            <w:r w:rsidRPr="00C2378E">
              <w:rPr>
                <w:rFonts w:eastAsia="Times New Roman" w:cs="Calibri"/>
                <w:b/>
                <w:bCs/>
                <w:color w:val="000000"/>
                <w:sz w:val="16"/>
                <w:szCs w:val="16"/>
                <w:lang w:eastAsia="es-MX"/>
              </w:rPr>
              <w:t>154.956.296</w:t>
            </w:r>
          </w:p>
        </w:tc>
      </w:tr>
      <w:tr w:rsidR="00C2378E" w:rsidRPr="00C2378E" w14:paraId="18E8F705" w14:textId="77777777" w:rsidTr="00C2378E">
        <w:trPr>
          <w:trHeight w:val="285"/>
        </w:trPr>
        <w:tc>
          <w:tcPr>
            <w:tcW w:w="456" w:type="pct"/>
            <w:tcBorders>
              <w:top w:val="nil"/>
              <w:left w:val="single" w:sz="4" w:space="0" w:color="000000"/>
              <w:bottom w:val="nil"/>
              <w:right w:val="nil"/>
            </w:tcBorders>
            <w:shd w:val="clear" w:color="auto" w:fill="auto"/>
            <w:vAlign w:val="center"/>
            <w:hideMark/>
          </w:tcPr>
          <w:p w14:paraId="7E62D1ED"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301C6C81"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E027 - Educación Superior</w:t>
            </w:r>
          </w:p>
        </w:tc>
        <w:tc>
          <w:tcPr>
            <w:tcW w:w="2031" w:type="pct"/>
            <w:tcBorders>
              <w:top w:val="nil"/>
              <w:left w:val="nil"/>
              <w:bottom w:val="nil"/>
              <w:right w:val="nil"/>
            </w:tcBorders>
            <w:shd w:val="clear" w:color="auto" w:fill="auto"/>
            <w:vAlign w:val="center"/>
            <w:hideMark/>
          </w:tcPr>
          <w:p w14:paraId="4D7B70FF"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p>
        </w:tc>
        <w:tc>
          <w:tcPr>
            <w:tcW w:w="577" w:type="pct"/>
            <w:tcBorders>
              <w:top w:val="nil"/>
              <w:left w:val="nil"/>
              <w:bottom w:val="nil"/>
              <w:right w:val="single" w:sz="4" w:space="0" w:color="000000"/>
            </w:tcBorders>
            <w:shd w:val="clear" w:color="auto" w:fill="auto"/>
            <w:vAlign w:val="center"/>
            <w:hideMark/>
          </w:tcPr>
          <w:p w14:paraId="13AAC234" w14:textId="77777777" w:rsidR="00C2378E" w:rsidRPr="00C2378E" w:rsidRDefault="00C2378E" w:rsidP="00C2378E">
            <w:pPr>
              <w:suppressAutoHyphens w:val="0"/>
              <w:autoSpaceDN/>
              <w:spacing w:after="0" w:line="240" w:lineRule="auto"/>
              <w:jc w:val="right"/>
              <w:rPr>
                <w:rFonts w:eastAsia="Times New Roman" w:cs="Calibri"/>
                <w:b/>
                <w:bCs/>
                <w:color w:val="000000"/>
                <w:sz w:val="16"/>
                <w:szCs w:val="16"/>
                <w:lang w:eastAsia="es-MX"/>
              </w:rPr>
            </w:pPr>
            <w:r w:rsidRPr="00C2378E">
              <w:rPr>
                <w:rFonts w:eastAsia="Times New Roman" w:cs="Calibri"/>
                <w:b/>
                <w:bCs/>
                <w:color w:val="000000"/>
                <w:sz w:val="16"/>
                <w:szCs w:val="16"/>
                <w:lang w:eastAsia="es-MX"/>
              </w:rPr>
              <w:t>1.353.710</w:t>
            </w:r>
          </w:p>
        </w:tc>
      </w:tr>
      <w:tr w:rsidR="00C2378E" w:rsidRPr="00C2378E" w14:paraId="1A2237B7" w14:textId="77777777" w:rsidTr="00C2378E">
        <w:trPr>
          <w:trHeight w:val="420"/>
        </w:trPr>
        <w:tc>
          <w:tcPr>
            <w:tcW w:w="456" w:type="pct"/>
            <w:tcBorders>
              <w:top w:val="nil"/>
              <w:left w:val="single" w:sz="4" w:space="0" w:color="000000"/>
              <w:bottom w:val="nil"/>
              <w:right w:val="nil"/>
            </w:tcBorders>
            <w:shd w:val="clear" w:color="auto" w:fill="auto"/>
            <w:vAlign w:val="center"/>
            <w:hideMark/>
          </w:tcPr>
          <w:p w14:paraId="3C594226"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474B82A5"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p>
        </w:tc>
        <w:tc>
          <w:tcPr>
            <w:tcW w:w="2031" w:type="pct"/>
            <w:tcBorders>
              <w:top w:val="nil"/>
              <w:left w:val="nil"/>
              <w:bottom w:val="nil"/>
              <w:right w:val="nil"/>
            </w:tcBorders>
            <w:shd w:val="clear" w:color="auto" w:fill="auto"/>
            <w:vAlign w:val="center"/>
            <w:hideMark/>
          </w:tcPr>
          <w:p w14:paraId="36DFE1CA"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C01 - Educación superior con oferta educativa pertinente impartida.</w:t>
            </w:r>
          </w:p>
        </w:tc>
        <w:tc>
          <w:tcPr>
            <w:tcW w:w="577" w:type="pct"/>
            <w:tcBorders>
              <w:top w:val="nil"/>
              <w:left w:val="nil"/>
              <w:bottom w:val="nil"/>
              <w:right w:val="single" w:sz="4" w:space="0" w:color="000000"/>
            </w:tcBorders>
            <w:shd w:val="clear" w:color="auto" w:fill="auto"/>
            <w:vAlign w:val="center"/>
            <w:hideMark/>
          </w:tcPr>
          <w:p w14:paraId="45E5C0CC" w14:textId="77777777" w:rsidR="00C2378E" w:rsidRPr="00C2378E" w:rsidRDefault="00C2378E" w:rsidP="00C2378E">
            <w:pPr>
              <w:suppressAutoHyphens w:val="0"/>
              <w:autoSpaceDN/>
              <w:spacing w:after="0" w:line="240" w:lineRule="auto"/>
              <w:jc w:val="right"/>
              <w:rPr>
                <w:rFonts w:eastAsia="Times New Roman" w:cs="Calibri"/>
                <w:color w:val="000000"/>
                <w:sz w:val="16"/>
                <w:szCs w:val="16"/>
                <w:lang w:eastAsia="es-MX"/>
              </w:rPr>
            </w:pPr>
            <w:r w:rsidRPr="00C2378E">
              <w:rPr>
                <w:rFonts w:eastAsia="Times New Roman" w:cs="Calibri"/>
                <w:color w:val="000000"/>
                <w:sz w:val="16"/>
                <w:szCs w:val="16"/>
                <w:lang w:eastAsia="es-MX"/>
              </w:rPr>
              <w:t>115.900</w:t>
            </w:r>
          </w:p>
        </w:tc>
      </w:tr>
      <w:tr w:rsidR="00C2378E" w:rsidRPr="00C2378E" w14:paraId="20262148" w14:textId="77777777" w:rsidTr="00C2378E">
        <w:trPr>
          <w:trHeight w:val="420"/>
        </w:trPr>
        <w:tc>
          <w:tcPr>
            <w:tcW w:w="456" w:type="pct"/>
            <w:tcBorders>
              <w:top w:val="nil"/>
              <w:left w:val="single" w:sz="4" w:space="0" w:color="000000"/>
              <w:bottom w:val="nil"/>
              <w:right w:val="nil"/>
            </w:tcBorders>
            <w:shd w:val="clear" w:color="auto" w:fill="auto"/>
            <w:vAlign w:val="center"/>
            <w:hideMark/>
          </w:tcPr>
          <w:p w14:paraId="2DC026A5"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3F976680"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p>
        </w:tc>
        <w:tc>
          <w:tcPr>
            <w:tcW w:w="2031" w:type="pct"/>
            <w:tcBorders>
              <w:top w:val="nil"/>
              <w:left w:val="nil"/>
              <w:bottom w:val="nil"/>
              <w:right w:val="nil"/>
            </w:tcBorders>
            <w:shd w:val="clear" w:color="auto" w:fill="auto"/>
            <w:vAlign w:val="center"/>
            <w:hideMark/>
          </w:tcPr>
          <w:p w14:paraId="2E441F2F"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C02 - Instituciones con Programas Educativos de calidad ofertados.</w:t>
            </w:r>
          </w:p>
        </w:tc>
        <w:tc>
          <w:tcPr>
            <w:tcW w:w="577" w:type="pct"/>
            <w:tcBorders>
              <w:top w:val="nil"/>
              <w:left w:val="nil"/>
              <w:bottom w:val="nil"/>
              <w:right w:val="single" w:sz="4" w:space="0" w:color="000000"/>
            </w:tcBorders>
            <w:shd w:val="clear" w:color="auto" w:fill="auto"/>
            <w:vAlign w:val="center"/>
            <w:hideMark/>
          </w:tcPr>
          <w:p w14:paraId="066D0A05" w14:textId="77777777" w:rsidR="00C2378E" w:rsidRPr="00C2378E" w:rsidRDefault="00C2378E" w:rsidP="00C2378E">
            <w:pPr>
              <w:suppressAutoHyphens w:val="0"/>
              <w:autoSpaceDN/>
              <w:spacing w:after="0" w:line="240" w:lineRule="auto"/>
              <w:jc w:val="right"/>
              <w:rPr>
                <w:rFonts w:eastAsia="Times New Roman" w:cs="Calibri"/>
                <w:color w:val="000000"/>
                <w:sz w:val="16"/>
                <w:szCs w:val="16"/>
                <w:lang w:eastAsia="es-MX"/>
              </w:rPr>
            </w:pPr>
            <w:r w:rsidRPr="00C2378E">
              <w:rPr>
                <w:rFonts w:eastAsia="Times New Roman" w:cs="Calibri"/>
                <w:color w:val="000000"/>
                <w:sz w:val="16"/>
                <w:szCs w:val="16"/>
                <w:lang w:eastAsia="es-MX"/>
              </w:rPr>
              <w:t>96.570</w:t>
            </w:r>
          </w:p>
        </w:tc>
      </w:tr>
      <w:tr w:rsidR="00C2378E" w:rsidRPr="00C2378E" w14:paraId="4A6DDA3B" w14:textId="77777777" w:rsidTr="00C2378E">
        <w:trPr>
          <w:trHeight w:val="285"/>
        </w:trPr>
        <w:tc>
          <w:tcPr>
            <w:tcW w:w="456" w:type="pct"/>
            <w:tcBorders>
              <w:top w:val="nil"/>
              <w:left w:val="single" w:sz="4" w:space="0" w:color="000000"/>
              <w:bottom w:val="nil"/>
              <w:right w:val="nil"/>
            </w:tcBorders>
            <w:shd w:val="clear" w:color="auto" w:fill="auto"/>
            <w:vAlign w:val="center"/>
            <w:hideMark/>
          </w:tcPr>
          <w:p w14:paraId="71D79B39"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776AD243"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p>
        </w:tc>
        <w:tc>
          <w:tcPr>
            <w:tcW w:w="2031" w:type="pct"/>
            <w:tcBorders>
              <w:top w:val="nil"/>
              <w:left w:val="nil"/>
              <w:bottom w:val="nil"/>
              <w:right w:val="nil"/>
            </w:tcBorders>
            <w:shd w:val="clear" w:color="auto" w:fill="auto"/>
            <w:vAlign w:val="center"/>
            <w:hideMark/>
          </w:tcPr>
          <w:p w14:paraId="58115E95"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C03 - Vinculación Interinstitucional realizada.</w:t>
            </w:r>
          </w:p>
        </w:tc>
        <w:tc>
          <w:tcPr>
            <w:tcW w:w="577" w:type="pct"/>
            <w:tcBorders>
              <w:top w:val="nil"/>
              <w:left w:val="nil"/>
              <w:bottom w:val="nil"/>
              <w:right w:val="single" w:sz="4" w:space="0" w:color="000000"/>
            </w:tcBorders>
            <w:shd w:val="clear" w:color="auto" w:fill="auto"/>
            <w:vAlign w:val="center"/>
            <w:hideMark/>
          </w:tcPr>
          <w:p w14:paraId="2D6658EA" w14:textId="77777777" w:rsidR="00C2378E" w:rsidRPr="00C2378E" w:rsidRDefault="00C2378E" w:rsidP="00C2378E">
            <w:pPr>
              <w:suppressAutoHyphens w:val="0"/>
              <w:autoSpaceDN/>
              <w:spacing w:after="0" w:line="240" w:lineRule="auto"/>
              <w:jc w:val="right"/>
              <w:rPr>
                <w:rFonts w:eastAsia="Times New Roman" w:cs="Calibri"/>
                <w:color w:val="000000"/>
                <w:sz w:val="16"/>
                <w:szCs w:val="16"/>
                <w:lang w:eastAsia="es-MX"/>
              </w:rPr>
            </w:pPr>
            <w:r w:rsidRPr="00C2378E">
              <w:rPr>
                <w:rFonts w:eastAsia="Times New Roman" w:cs="Calibri"/>
                <w:color w:val="000000"/>
                <w:sz w:val="16"/>
                <w:szCs w:val="16"/>
                <w:lang w:eastAsia="es-MX"/>
              </w:rPr>
              <w:t>232.510</w:t>
            </w:r>
          </w:p>
        </w:tc>
      </w:tr>
      <w:tr w:rsidR="00C2378E" w:rsidRPr="00C2378E" w14:paraId="16C91971" w14:textId="77777777" w:rsidTr="00C2378E">
        <w:trPr>
          <w:trHeight w:val="420"/>
        </w:trPr>
        <w:tc>
          <w:tcPr>
            <w:tcW w:w="456" w:type="pct"/>
            <w:tcBorders>
              <w:top w:val="nil"/>
              <w:left w:val="single" w:sz="4" w:space="0" w:color="000000"/>
              <w:bottom w:val="nil"/>
              <w:right w:val="nil"/>
            </w:tcBorders>
            <w:shd w:val="clear" w:color="auto" w:fill="auto"/>
            <w:vAlign w:val="center"/>
            <w:hideMark/>
          </w:tcPr>
          <w:p w14:paraId="7359DF60"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59DB4CD3"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p>
        </w:tc>
        <w:tc>
          <w:tcPr>
            <w:tcW w:w="2031" w:type="pct"/>
            <w:tcBorders>
              <w:top w:val="nil"/>
              <w:left w:val="nil"/>
              <w:bottom w:val="nil"/>
              <w:right w:val="nil"/>
            </w:tcBorders>
            <w:shd w:val="clear" w:color="auto" w:fill="auto"/>
            <w:vAlign w:val="center"/>
            <w:hideMark/>
          </w:tcPr>
          <w:p w14:paraId="4D1F2AAB"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C04 - Programa Integral de Seguridad Escolar en los centros educativos de nivel superior, implementado</w:t>
            </w:r>
          </w:p>
        </w:tc>
        <w:tc>
          <w:tcPr>
            <w:tcW w:w="577" w:type="pct"/>
            <w:tcBorders>
              <w:top w:val="nil"/>
              <w:left w:val="nil"/>
              <w:bottom w:val="nil"/>
              <w:right w:val="single" w:sz="4" w:space="0" w:color="000000"/>
            </w:tcBorders>
            <w:shd w:val="clear" w:color="auto" w:fill="auto"/>
            <w:vAlign w:val="center"/>
            <w:hideMark/>
          </w:tcPr>
          <w:p w14:paraId="3FB4D12A" w14:textId="77777777" w:rsidR="00C2378E" w:rsidRPr="00C2378E" w:rsidRDefault="00C2378E" w:rsidP="00C2378E">
            <w:pPr>
              <w:suppressAutoHyphens w:val="0"/>
              <w:autoSpaceDN/>
              <w:spacing w:after="0" w:line="240" w:lineRule="auto"/>
              <w:jc w:val="right"/>
              <w:rPr>
                <w:rFonts w:eastAsia="Times New Roman" w:cs="Calibri"/>
                <w:color w:val="000000"/>
                <w:sz w:val="16"/>
                <w:szCs w:val="16"/>
                <w:lang w:eastAsia="es-MX"/>
              </w:rPr>
            </w:pPr>
            <w:r w:rsidRPr="00C2378E">
              <w:rPr>
                <w:rFonts w:eastAsia="Times New Roman" w:cs="Calibri"/>
                <w:color w:val="000000"/>
                <w:sz w:val="16"/>
                <w:szCs w:val="16"/>
                <w:lang w:eastAsia="es-MX"/>
              </w:rPr>
              <w:t>470.160</w:t>
            </w:r>
          </w:p>
        </w:tc>
      </w:tr>
      <w:tr w:rsidR="00C2378E" w:rsidRPr="00C2378E" w14:paraId="7BEFAEFA" w14:textId="77777777" w:rsidTr="00C2378E">
        <w:trPr>
          <w:trHeight w:val="630"/>
        </w:trPr>
        <w:tc>
          <w:tcPr>
            <w:tcW w:w="456" w:type="pct"/>
            <w:tcBorders>
              <w:top w:val="nil"/>
              <w:left w:val="single" w:sz="4" w:space="0" w:color="000000"/>
              <w:bottom w:val="nil"/>
              <w:right w:val="nil"/>
            </w:tcBorders>
            <w:shd w:val="clear" w:color="auto" w:fill="auto"/>
            <w:vAlign w:val="center"/>
            <w:hideMark/>
          </w:tcPr>
          <w:p w14:paraId="3BE1CE15"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60ABC0C9"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p>
        </w:tc>
        <w:tc>
          <w:tcPr>
            <w:tcW w:w="2031" w:type="pct"/>
            <w:tcBorders>
              <w:top w:val="nil"/>
              <w:left w:val="nil"/>
              <w:bottom w:val="nil"/>
              <w:right w:val="nil"/>
            </w:tcBorders>
            <w:shd w:val="clear" w:color="auto" w:fill="auto"/>
            <w:vAlign w:val="center"/>
            <w:hideMark/>
          </w:tcPr>
          <w:p w14:paraId="380FD1F6"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C05 - Alumnos de Educación Superior atendidos con estrategias para el incremento a la permanencia escolar.</w:t>
            </w:r>
          </w:p>
        </w:tc>
        <w:tc>
          <w:tcPr>
            <w:tcW w:w="577" w:type="pct"/>
            <w:tcBorders>
              <w:top w:val="nil"/>
              <w:left w:val="nil"/>
              <w:bottom w:val="nil"/>
              <w:right w:val="single" w:sz="4" w:space="0" w:color="000000"/>
            </w:tcBorders>
            <w:shd w:val="clear" w:color="auto" w:fill="auto"/>
            <w:vAlign w:val="center"/>
            <w:hideMark/>
          </w:tcPr>
          <w:p w14:paraId="51F69645" w14:textId="77777777" w:rsidR="00C2378E" w:rsidRPr="00C2378E" w:rsidRDefault="00C2378E" w:rsidP="00C2378E">
            <w:pPr>
              <w:suppressAutoHyphens w:val="0"/>
              <w:autoSpaceDN/>
              <w:spacing w:after="0" w:line="240" w:lineRule="auto"/>
              <w:jc w:val="right"/>
              <w:rPr>
                <w:rFonts w:eastAsia="Times New Roman" w:cs="Calibri"/>
                <w:color w:val="000000"/>
                <w:sz w:val="16"/>
                <w:szCs w:val="16"/>
                <w:lang w:eastAsia="es-MX"/>
              </w:rPr>
            </w:pPr>
            <w:r w:rsidRPr="00C2378E">
              <w:rPr>
                <w:rFonts w:eastAsia="Times New Roman" w:cs="Calibri"/>
                <w:color w:val="000000"/>
                <w:sz w:val="16"/>
                <w:szCs w:val="16"/>
                <w:lang w:eastAsia="es-MX"/>
              </w:rPr>
              <w:t>438.570</w:t>
            </w:r>
          </w:p>
        </w:tc>
      </w:tr>
      <w:tr w:rsidR="00C2378E" w:rsidRPr="00C2378E" w14:paraId="3415D4E5" w14:textId="77777777" w:rsidTr="00C2378E">
        <w:trPr>
          <w:trHeight w:val="420"/>
        </w:trPr>
        <w:tc>
          <w:tcPr>
            <w:tcW w:w="456" w:type="pct"/>
            <w:tcBorders>
              <w:top w:val="nil"/>
              <w:left w:val="single" w:sz="4" w:space="0" w:color="000000"/>
              <w:bottom w:val="nil"/>
              <w:right w:val="nil"/>
            </w:tcBorders>
            <w:shd w:val="clear" w:color="auto" w:fill="auto"/>
            <w:vAlign w:val="center"/>
            <w:hideMark/>
          </w:tcPr>
          <w:p w14:paraId="3518ABD3"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0E849300"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P004 - Coordinación de la Política de Educación Básica en el Estado</w:t>
            </w:r>
          </w:p>
        </w:tc>
        <w:tc>
          <w:tcPr>
            <w:tcW w:w="2031" w:type="pct"/>
            <w:tcBorders>
              <w:top w:val="nil"/>
              <w:left w:val="nil"/>
              <w:bottom w:val="nil"/>
              <w:right w:val="nil"/>
            </w:tcBorders>
            <w:shd w:val="clear" w:color="auto" w:fill="auto"/>
            <w:vAlign w:val="center"/>
            <w:hideMark/>
          </w:tcPr>
          <w:p w14:paraId="0F081635"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p>
        </w:tc>
        <w:tc>
          <w:tcPr>
            <w:tcW w:w="577" w:type="pct"/>
            <w:tcBorders>
              <w:top w:val="nil"/>
              <w:left w:val="nil"/>
              <w:bottom w:val="nil"/>
              <w:right w:val="single" w:sz="4" w:space="0" w:color="000000"/>
            </w:tcBorders>
            <w:shd w:val="clear" w:color="auto" w:fill="auto"/>
            <w:vAlign w:val="center"/>
            <w:hideMark/>
          </w:tcPr>
          <w:p w14:paraId="4448B35D" w14:textId="77777777" w:rsidR="00C2378E" w:rsidRPr="00C2378E" w:rsidRDefault="00C2378E" w:rsidP="00C2378E">
            <w:pPr>
              <w:suppressAutoHyphens w:val="0"/>
              <w:autoSpaceDN/>
              <w:spacing w:after="0" w:line="240" w:lineRule="auto"/>
              <w:jc w:val="right"/>
              <w:rPr>
                <w:rFonts w:eastAsia="Times New Roman" w:cs="Calibri"/>
                <w:b/>
                <w:bCs/>
                <w:color w:val="000000"/>
                <w:sz w:val="16"/>
                <w:szCs w:val="16"/>
                <w:lang w:eastAsia="es-MX"/>
              </w:rPr>
            </w:pPr>
            <w:r w:rsidRPr="00C2378E">
              <w:rPr>
                <w:rFonts w:eastAsia="Times New Roman" w:cs="Calibri"/>
                <w:b/>
                <w:bCs/>
                <w:color w:val="000000"/>
                <w:sz w:val="16"/>
                <w:szCs w:val="16"/>
                <w:lang w:eastAsia="es-MX"/>
              </w:rPr>
              <w:t>153.602.586</w:t>
            </w:r>
          </w:p>
        </w:tc>
      </w:tr>
      <w:tr w:rsidR="00C2378E" w:rsidRPr="00C2378E" w14:paraId="26487ECC" w14:textId="77777777" w:rsidTr="00C2378E">
        <w:trPr>
          <w:trHeight w:val="630"/>
        </w:trPr>
        <w:tc>
          <w:tcPr>
            <w:tcW w:w="456" w:type="pct"/>
            <w:tcBorders>
              <w:top w:val="nil"/>
              <w:left w:val="single" w:sz="4" w:space="0" w:color="000000"/>
              <w:bottom w:val="nil"/>
              <w:right w:val="nil"/>
            </w:tcBorders>
            <w:shd w:val="clear" w:color="auto" w:fill="auto"/>
            <w:vAlign w:val="center"/>
            <w:hideMark/>
          </w:tcPr>
          <w:p w14:paraId="4495346D"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2B090E45"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p>
        </w:tc>
        <w:tc>
          <w:tcPr>
            <w:tcW w:w="2031" w:type="pct"/>
            <w:tcBorders>
              <w:top w:val="nil"/>
              <w:left w:val="nil"/>
              <w:bottom w:val="nil"/>
              <w:right w:val="nil"/>
            </w:tcBorders>
            <w:shd w:val="clear" w:color="auto" w:fill="auto"/>
            <w:vAlign w:val="center"/>
            <w:hideMark/>
          </w:tcPr>
          <w:p w14:paraId="15752A49"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C01 - Atención de Educación Inicial en grupos de población con mayor grado de vulnerabilidad, impartida</w:t>
            </w:r>
          </w:p>
        </w:tc>
        <w:tc>
          <w:tcPr>
            <w:tcW w:w="577" w:type="pct"/>
            <w:tcBorders>
              <w:top w:val="nil"/>
              <w:left w:val="nil"/>
              <w:bottom w:val="nil"/>
              <w:right w:val="single" w:sz="4" w:space="0" w:color="000000"/>
            </w:tcBorders>
            <w:shd w:val="clear" w:color="auto" w:fill="auto"/>
            <w:vAlign w:val="center"/>
            <w:hideMark/>
          </w:tcPr>
          <w:p w14:paraId="4AE3F55B" w14:textId="77777777" w:rsidR="00C2378E" w:rsidRPr="00C2378E" w:rsidRDefault="00C2378E" w:rsidP="00C2378E">
            <w:pPr>
              <w:suppressAutoHyphens w:val="0"/>
              <w:autoSpaceDN/>
              <w:spacing w:after="0" w:line="240" w:lineRule="auto"/>
              <w:jc w:val="right"/>
              <w:rPr>
                <w:rFonts w:eastAsia="Times New Roman" w:cs="Calibri"/>
                <w:color w:val="000000"/>
                <w:sz w:val="16"/>
                <w:szCs w:val="16"/>
                <w:lang w:eastAsia="es-MX"/>
              </w:rPr>
            </w:pPr>
            <w:r w:rsidRPr="00C2378E">
              <w:rPr>
                <w:rFonts w:eastAsia="Times New Roman" w:cs="Calibri"/>
                <w:color w:val="000000"/>
                <w:sz w:val="16"/>
                <w:szCs w:val="16"/>
                <w:lang w:eastAsia="es-MX"/>
              </w:rPr>
              <w:t>4.817.086</w:t>
            </w:r>
          </w:p>
        </w:tc>
      </w:tr>
      <w:tr w:rsidR="00C2378E" w:rsidRPr="00C2378E" w14:paraId="680C996C" w14:textId="77777777" w:rsidTr="00C2378E">
        <w:trPr>
          <w:trHeight w:val="630"/>
        </w:trPr>
        <w:tc>
          <w:tcPr>
            <w:tcW w:w="456" w:type="pct"/>
            <w:tcBorders>
              <w:top w:val="nil"/>
              <w:left w:val="single" w:sz="4" w:space="0" w:color="000000"/>
              <w:bottom w:val="nil"/>
              <w:right w:val="nil"/>
            </w:tcBorders>
            <w:shd w:val="clear" w:color="auto" w:fill="auto"/>
            <w:vAlign w:val="center"/>
            <w:hideMark/>
          </w:tcPr>
          <w:p w14:paraId="463530AD"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01992B27"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p>
        </w:tc>
        <w:tc>
          <w:tcPr>
            <w:tcW w:w="2031" w:type="pct"/>
            <w:tcBorders>
              <w:top w:val="nil"/>
              <w:left w:val="nil"/>
              <w:bottom w:val="nil"/>
              <w:right w:val="nil"/>
            </w:tcBorders>
            <w:shd w:val="clear" w:color="auto" w:fill="auto"/>
            <w:vAlign w:val="center"/>
            <w:hideMark/>
          </w:tcPr>
          <w:p w14:paraId="6C192386"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C02 - Útiles, mochilas y uniformes escolares gratuitos de nivel básico al inicio del ciclo escolar entregados.</w:t>
            </w:r>
          </w:p>
        </w:tc>
        <w:tc>
          <w:tcPr>
            <w:tcW w:w="577" w:type="pct"/>
            <w:tcBorders>
              <w:top w:val="nil"/>
              <w:left w:val="nil"/>
              <w:bottom w:val="nil"/>
              <w:right w:val="single" w:sz="4" w:space="0" w:color="000000"/>
            </w:tcBorders>
            <w:shd w:val="clear" w:color="auto" w:fill="auto"/>
            <w:vAlign w:val="center"/>
            <w:hideMark/>
          </w:tcPr>
          <w:p w14:paraId="1B74B9E7" w14:textId="77777777" w:rsidR="00C2378E" w:rsidRPr="00C2378E" w:rsidRDefault="00C2378E" w:rsidP="00C2378E">
            <w:pPr>
              <w:suppressAutoHyphens w:val="0"/>
              <w:autoSpaceDN/>
              <w:spacing w:after="0" w:line="240" w:lineRule="auto"/>
              <w:jc w:val="right"/>
              <w:rPr>
                <w:rFonts w:eastAsia="Times New Roman" w:cs="Calibri"/>
                <w:color w:val="000000"/>
                <w:sz w:val="16"/>
                <w:szCs w:val="16"/>
                <w:lang w:eastAsia="es-MX"/>
              </w:rPr>
            </w:pPr>
            <w:r w:rsidRPr="00C2378E">
              <w:rPr>
                <w:rFonts w:eastAsia="Times New Roman" w:cs="Calibri"/>
                <w:color w:val="000000"/>
                <w:sz w:val="16"/>
                <w:szCs w:val="16"/>
                <w:lang w:eastAsia="es-MX"/>
              </w:rPr>
              <w:t>307.500</w:t>
            </w:r>
          </w:p>
        </w:tc>
      </w:tr>
      <w:tr w:rsidR="00C2378E" w:rsidRPr="00C2378E" w14:paraId="36C8AE90" w14:textId="77777777" w:rsidTr="00C2378E">
        <w:trPr>
          <w:trHeight w:val="420"/>
        </w:trPr>
        <w:tc>
          <w:tcPr>
            <w:tcW w:w="456" w:type="pct"/>
            <w:tcBorders>
              <w:top w:val="nil"/>
              <w:left w:val="single" w:sz="4" w:space="0" w:color="000000"/>
              <w:bottom w:val="nil"/>
              <w:right w:val="nil"/>
            </w:tcBorders>
            <w:shd w:val="clear" w:color="auto" w:fill="auto"/>
            <w:vAlign w:val="center"/>
            <w:hideMark/>
          </w:tcPr>
          <w:p w14:paraId="4666C184"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6F1AB367"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p>
        </w:tc>
        <w:tc>
          <w:tcPr>
            <w:tcW w:w="2031" w:type="pct"/>
            <w:tcBorders>
              <w:top w:val="nil"/>
              <w:left w:val="nil"/>
              <w:bottom w:val="nil"/>
              <w:right w:val="nil"/>
            </w:tcBorders>
            <w:shd w:val="clear" w:color="auto" w:fill="auto"/>
            <w:vAlign w:val="center"/>
            <w:hideMark/>
          </w:tcPr>
          <w:p w14:paraId="6E615713"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C03 - Becas entregadas a alumnos de Educación Básica</w:t>
            </w:r>
          </w:p>
        </w:tc>
        <w:tc>
          <w:tcPr>
            <w:tcW w:w="577" w:type="pct"/>
            <w:tcBorders>
              <w:top w:val="nil"/>
              <w:left w:val="nil"/>
              <w:bottom w:val="nil"/>
              <w:right w:val="single" w:sz="4" w:space="0" w:color="000000"/>
            </w:tcBorders>
            <w:shd w:val="clear" w:color="auto" w:fill="auto"/>
            <w:vAlign w:val="center"/>
            <w:hideMark/>
          </w:tcPr>
          <w:p w14:paraId="27565A08" w14:textId="77777777" w:rsidR="00C2378E" w:rsidRPr="00C2378E" w:rsidRDefault="00C2378E" w:rsidP="00C2378E">
            <w:pPr>
              <w:suppressAutoHyphens w:val="0"/>
              <w:autoSpaceDN/>
              <w:spacing w:after="0" w:line="240" w:lineRule="auto"/>
              <w:jc w:val="right"/>
              <w:rPr>
                <w:rFonts w:eastAsia="Times New Roman" w:cs="Calibri"/>
                <w:color w:val="000000"/>
                <w:sz w:val="16"/>
                <w:szCs w:val="16"/>
                <w:lang w:eastAsia="es-MX"/>
              </w:rPr>
            </w:pPr>
            <w:r w:rsidRPr="00C2378E">
              <w:rPr>
                <w:rFonts w:eastAsia="Times New Roman" w:cs="Calibri"/>
                <w:color w:val="000000"/>
                <w:sz w:val="16"/>
                <w:szCs w:val="16"/>
                <w:lang w:eastAsia="es-MX"/>
              </w:rPr>
              <w:t>148.478.000</w:t>
            </w:r>
          </w:p>
        </w:tc>
      </w:tr>
      <w:tr w:rsidR="00C2378E" w:rsidRPr="00C2378E" w14:paraId="20278189" w14:textId="77777777" w:rsidTr="00C2378E">
        <w:trPr>
          <w:trHeight w:val="285"/>
        </w:trPr>
        <w:tc>
          <w:tcPr>
            <w:tcW w:w="4423" w:type="pct"/>
            <w:gridSpan w:val="3"/>
            <w:tcBorders>
              <w:top w:val="nil"/>
              <w:left w:val="single" w:sz="4" w:space="0" w:color="000000"/>
              <w:bottom w:val="nil"/>
              <w:right w:val="nil"/>
            </w:tcBorders>
            <w:shd w:val="clear" w:color="auto" w:fill="auto"/>
            <w:vAlign w:val="center"/>
            <w:hideMark/>
          </w:tcPr>
          <w:p w14:paraId="4BDD92FE"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1201 - Secretaría Ejecutiva del Sistema Estatal de Protección de los Derechos de Niñas, Niños y Adolescentes</w:t>
            </w:r>
          </w:p>
        </w:tc>
        <w:tc>
          <w:tcPr>
            <w:tcW w:w="577" w:type="pct"/>
            <w:tcBorders>
              <w:top w:val="nil"/>
              <w:left w:val="nil"/>
              <w:bottom w:val="nil"/>
              <w:right w:val="single" w:sz="4" w:space="0" w:color="000000"/>
            </w:tcBorders>
            <w:shd w:val="clear" w:color="auto" w:fill="auto"/>
            <w:vAlign w:val="center"/>
            <w:hideMark/>
          </w:tcPr>
          <w:p w14:paraId="0E5CFB75" w14:textId="77777777" w:rsidR="00C2378E" w:rsidRPr="00C2378E" w:rsidRDefault="00C2378E" w:rsidP="00C2378E">
            <w:pPr>
              <w:suppressAutoHyphens w:val="0"/>
              <w:autoSpaceDN/>
              <w:spacing w:after="0" w:line="240" w:lineRule="auto"/>
              <w:jc w:val="right"/>
              <w:rPr>
                <w:rFonts w:eastAsia="Times New Roman" w:cs="Calibri"/>
                <w:b/>
                <w:bCs/>
                <w:color w:val="000000"/>
                <w:sz w:val="16"/>
                <w:szCs w:val="16"/>
                <w:lang w:eastAsia="es-MX"/>
              </w:rPr>
            </w:pPr>
            <w:r w:rsidRPr="00C2378E">
              <w:rPr>
                <w:rFonts w:eastAsia="Times New Roman" w:cs="Calibri"/>
                <w:b/>
                <w:bCs/>
                <w:color w:val="000000"/>
                <w:sz w:val="16"/>
                <w:szCs w:val="16"/>
                <w:lang w:eastAsia="es-MX"/>
              </w:rPr>
              <w:t>4.369.170</w:t>
            </w:r>
          </w:p>
        </w:tc>
      </w:tr>
      <w:tr w:rsidR="00C2378E" w:rsidRPr="00C2378E" w14:paraId="2640FE37" w14:textId="77777777" w:rsidTr="00C2378E">
        <w:trPr>
          <w:trHeight w:val="285"/>
        </w:trPr>
        <w:tc>
          <w:tcPr>
            <w:tcW w:w="456" w:type="pct"/>
            <w:tcBorders>
              <w:top w:val="nil"/>
              <w:left w:val="single" w:sz="4" w:space="0" w:color="000000"/>
              <w:bottom w:val="nil"/>
              <w:right w:val="nil"/>
            </w:tcBorders>
            <w:shd w:val="clear" w:color="auto" w:fill="auto"/>
            <w:vAlign w:val="center"/>
            <w:hideMark/>
          </w:tcPr>
          <w:p w14:paraId="26A129EE"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0FD25C0A"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E005 - Gobernabilidad</w:t>
            </w:r>
          </w:p>
        </w:tc>
        <w:tc>
          <w:tcPr>
            <w:tcW w:w="2031" w:type="pct"/>
            <w:tcBorders>
              <w:top w:val="nil"/>
              <w:left w:val="nil"/>
              <w:bottom w:val="nil"/>
              <w:right w:val="nil"/>
            </w:tcBorders>
            <w:shd w:val="clear" w:color="auto" w:fill="auto"/>
            <w:vAlign w:val="center"/>
            <w:hideMark/>
          </w:tcPr>
          <w:p w14:paraId="1421B78A"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p>
        </w:tc>
        <w:tc>
          <w:tcPr>
            <w:tcW w:w="577" w:type="pct"/>
            <w:tcBorders>
              <w:top w:val="nil"/>
              <w:left w:val="nil"/>
              <w:bottom w:val="nil"/>
              <w:right w:val="single" w:sz="4" w:space="0" w:color="000000"/>
            </w:tcBorders>
            <w:shd w:val="clear" w:color="auto" w:fill="auto"/>
            <w:vAlign w:val="center"/>
            <w:hideMark/>
          </w:tcPr>
          <w:p w14:paraId="6C8ADCAE" w14:textId="77777777" w:rsidR="00C2378E" w:rsidRPr="00C2378E" w:rsidRDefault="00C2378E" w:rsidP="00C2378E">
            <w:pPr>
              <w:suppressAutoHyphens w:val="0"/>
              <w:autoSpaceDN/>
              <w:spacing w:after="0" w:line="240" w:lineRule="auto"/>
              <w:jc w:val="right"/>
              <w:rPr>
                <w:rFonts w:eastAsia="Times New Roman" w:cs="Calibri"/>
                <w:b/>
                <w:bCs/>
                <w:color w:val="000000"/>
                <w:sz w:val="16"/>
                <w:szCs w:val="16"/>
                <w:lang w:eastAsia="es-MX"/>
              </w:rPr>
            </w:pPr>
            <w:r w:rsidRPr="00C2378E">
              <w:rPr>
                <w:rFonts w:eastAsia="Times New Roman" w:cs="Calibri"/>
                <w:b/>
                <w:bCs/>
                <w:color w:val="000000"/>
                <w:sz w:val="16"/>
                <w:szCs w:val="16"/>
                <w:lang w:eastAsia="es-MX"/>
              </w:rPr>
              <w:t>4.369.170</w:t>
            </w:r>
          </w:p>
        </w:tc>
      </w:tr>
      <w:tr w:rsidR="00C2378E" w:rsidRPr="00C2378E" w14:paraId="0762EB02" w14:textId="77777777" w:rsidTr="00C2378E">
        <w:trPr>
          <w:trHeight w:val="630"/>
        </w:trPr>
        <w:tc>
          <w:tcPr>
            <w:tcW w:w="456" w:type="pct"/>
            <w:tcBorders>
              <w:top w:val="nil"/>
              <w:left w:val="single" w:sz="4" w:space="0" w:color="000000"/>
              <w:bottom w:val="nil"/>
              <w:right w:val="nil"/>
            </w:tcBorders>
            <w:shd w:val="clear" w:color="auto" w:fill="auto"/>
            <w:vAlign w:val="center"/>
            <w:hideMark/>
          </w:tcPr>
          <w:p w14:paraId="26655953"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lastRenderedPageBreak/>
              <w:t> </w:t>
            </w:r>
          </w:p>
        </w:tc>
        <w:tc>
          <w:tcPr>
            <w:tcW w:w="1936" w:type="pct"/>
            <w:tcBorders>
              <w:top w:val="nil"/>
              <w:left w:val="nil"/>
              <w:bottom w:val="nil"/>
              <w:right w:val="nil"/>
            </w:tcBorders>
            <w:shd w:val="clear" w:color="auto" w:fill="auto"/>
            <w:vAlign w:val="center"/>
            <w:hideMark/>
          </w:tcPr>
          <w:p w14:paraId="19209AB9"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p>
        </w:tc>
        <w:tc>
          <w:tcPr>
            <w:tcW w:w="2031" w:type="pct"/>
            <w:tcBorders>
              <w:top w:val="nil"/>
              <w:left w:val="nil"/>
              <w:bottom w:val="nil"/>
              <w:right w:val="nil"/>
            </w:tcBorders>
            <w:shd w:val="clear" w:color="auto" w:fill="auto"/>
            <w:vAlign w:val="center"/>
            <w:hideMark/>
          </w:tcPr>
          <w:p w14:paraId="12DC6F52"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C01 - Ejercicio pleno de derechos de Niñas, Niños y Adolescentes en su ámbito natural de desarrollo garantizados.</w:t>
            </w:r>
          </w:p>
        </w:tc>
        <w:tc>
          <w:tcPr>
            <w:tcW w:w="577" w:type="pct"/>
            <w:tcBorders>
              <w:top w:val="nil"/>
              <w:left w:val="nil"/>
              <w:bottom w:val="nil"/>
              <w:right w:val="single" w:sz="4" w:space="0" w:color="000000"/>
            </w:tcBorders>
            <w:shd w:val="clear" w:color="auto" w:fill="auto"/>
            <w:vAlign w:val="center"/>
            <w:hideMark/>
          </w:tcPr>
          <w:p w14:paraId="2DA7548A" w14:textId="77777777" w:rsidR="00C2378E" w:rsidRPr="00C2378E" w:rsidRDefault="00C2378E" w:rsidP="00C2378E">
            <w:pPr>
              <w:suppressAutoHyphens w:val="0"/>
              <w:autoSpaceDN/>
              <w:spacing w:after="0" w:line="240" w:lineRule="auto"/>
              <w:jc w:val="right"/>
              <w:rPr>
                <w:rFonts w:eastAsia="Times New Roman" w:cs="Calibri"/>
                <w:color w:val="000000"/>
                <w:sz w:val="16"/>
                <w:szCs w:val="16"/>
                <w:lang w:eastAsia="es-MX"/>
              </w:rPr>
            </w:pPr>
            <w:r w:rsidRPr="00C2378E">
              <w:rPr>
                <w:rFonts w:eastAsia="Times New Roman" w:cs="Calibri"/>
                <w:color w:val="000000"/>
                <w:sz w:val="16"/>
                <w:szCs w:val="16"/>
                <w:lang w:eastAsia="es-MX"/>
              </w:rPr>
              <w:t>4.369.170</w:t>
            </w:r>
          </w:p>
        </w:tc>
      </w:tr>
      <w:tr w:rsidR="00C2378E" w:rsidRPr="00C2378E" w14:paraId="3B882652" w14:textId="77777777" w:rsidTr="00C2378E">
        <w:trPr>
          <w:trHeight w:val="285"/>
        </w:trPr>
        <w:tc>
          <w:tcPr>
            <w:tcW w:w="4423" w:type="pct"/>
            <w:gridSpan w:val="3"/>
            <w:tcBorders>
              <w:top w:val="nil"/>
              <w:left w:val="single" w:sz="4" w:space="0" w:color="000000"/>
              <w:bottom w:val="nil"/>
              <w:right w:val="nil"/>
            </w:tcBorders>
            <w:shd w:val="clear" w:color="auto" w:fill="auto"/>
            <w:vAlign w:val="center"/>
            <w:hideMark/>
          </w:tcPr>
          <w:p w14:paraId="78DE5A07"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1212 - Procuraduría de Protección al Ambiente del Estado de Quintana Roo</w:t>
            </w:r>
          </w:p>
        </w:tc>
        <w:tc>
          <w:tcPr>
            <w:tcW w:w="577" w:type="pct"/>
            <w:tcBorders>
              <w:top w:val="nil"/>
              <w:left w:val="nil"/>
              <w:bottom w:val="nil"/>
              <w:right w:val="single" w:sz="4" w:space="0" w:color="000000"/>
            </w:tcBorders>
            <w:shd w:val="clear" w:color="auto" w:fill="auto"/>
            <w:vAlign w:val="center"/>
            <w:hideMark/>
          </w:tcPr>
          <w:p w14:paraId="0530C87D" w14:textId="77777777" w:rsidR="00C2378E" w:rsidRPr="00C2378E" w:rsidRDefault="00C2378E" w:rsidP="00C2378E">
            <w:pPr>
              <w:suppressAutoHyphens w:val="0"/>
              <w:autoSpaceDN/>
              <w:spacing w:after="0" w:line="240" w:lineRule="auto"/>
              <w:jc w:val="right"/>
              <w:rPr>
                <w:rFonts w:eastAsia="Times New Roman" w:cs="Calibri"/>
                <w:b/>
                <w:bCs/>
                <w:color w:val="000000"/>
                <w:sz w:val="16"/>
                <w:szCs w:val="16"/>
                <w:lang w:eastAsia="es-MX"/>
              </w:rPr>
            </w:pPr>
            <w:r w:rsidRPr="00C2378E">
              <w:rPr>
                <w:rFonts w:eastAsia="Times New Roman" w:cs="Calibri"/>
                <w:b/>
                <w:bCs/>
                <w:color w:val="000000"/>
                <w:sz w:val="16"/>
                <w:szCs w:val="16"/>
                <w:lang w:eastAsia="es-MX"/>
              </w:rPr>
              <w:t>19.881.320</w:t>
            </w:r>
          </w:p>
        </w:tc>
      </w:tr>
      <w:tr w:rsidR="00C2378E" w:rsidRPr="00C2378E" w14:paraId="4D0219EC" w14:textId="77777777" w:rsidTr="00C2378E">
        <w:trPr>
          <w:trHeight w:val="285"/>
        </w:trPr>
        <w:tc>
          <w:tcPr>
            <w:tcW w:w="456" w:type="pct"/>
            <w:tcBorders>
              <w:top w:val="nil"/>
              <w:left w:val="single" w:sz="4" w:space="0" w:color="000000"/>
              <w:bottom w:val="nil"/>
              <w:right w:val="nil"/>
            </w:tcBorders>
            <w:shd w:val="clear" w:color="auto" w:fill="auto"/>
            <w:vAlign w:val="center"/>
            <w:hideMark/>
          </w:tcPr>
          <w:p w14:paraId="7132F97E"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4B9A5195"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G001 - Procuración de Justicia Ambiental</w:t>
            </w:r>
          </w:p>
        </w:tc>
        <w:tc>
          <w:tcPr>
            <w:tcW w:w="2031" w:type="pct"/>
            <w:tcBorders>
              <w:top w:val="nil"/>
              <w:left w:val="nil"/>
              <w:bottom w:val="nil"/>
              <w:right w:val="nil"/>
            </w:tcBorders>
            <w:shd w:val="clear" w:color="auto" w:fill="auto"/>
            <w:vAlign w:val="center"/>
            <w:hideMark/>
          </w:tcPr>
          <w:p w14:paraId="7A388FE0"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p>
        </w:tc>
        <w:tc>
          <w:tcPr>
            <w:tcW w:w="577" w:type="pct"/>
            <w:tcBorders>
              <w:top w:val="nil"/>
              <w:left w:val="nil"/>
              <w:bottom w:val="nil"/>
              <w:right w:val="single" w:sz="4" w:space="0" w:color="000000"/>
            </w:tcBorders>
            <w:shd w:val="clear" w:color="auto" w:fill="auto"/>
            <w:vAlign w:val="center"/>
            <w:hideMark/>
          </w:tcPr>
          <w:p w14:paraId="66F480E7" w14:textId="77777777" w:rsidR="00C2378E" w:rsidRPr="00C2378E" w:rsidRDefault="00C2378E" w:rsidP="00C2378E">
            <w:pPr>
              <w:suppressAutoHyphens w:val="0"/>
              <w:autoSpaceDN/>
              <w:spacing w:after="0" w:line="240" w:lineRule="auto"/>
              <w:jc w:val="right"/>
              <w:rPr>
                <w:rFonts w:eastAsia="Times New Roman" w:cs="Calibri"/>
                <w:b/>
                <w:bCs/>
                <w:color w:val="000000"/>
                <w:sz w:val="16"/>
                <w:szCs w:val="16"/>
                <w:lang w:eastAsia="es-MX"/>
              </w:rPr>
            </w:pPr>
            <w:r w:rsidRPr="00C2378E">
              <w:rPr>
                <w:rFonts w:eastAsia="Times New Roman" w:cs="Calibri"/>
                <w:b/>
                <w:bCs/>
                <w:color w:val="000000"/>
                <w:sz w:val="16"/>
                <w:szCs w:val="16"/>
                <w:lang w:eastAsia="es-MX"/>
              </w:rPr>
              <w:t>19.881.320</w:t>
            </w:r>
          </w:p>
        </w:tc>
      </w:tr>
      <w:tr w:rsidR="00C2378E" w:rsidRPr="00C2378E" w14:paraId="3823F8F2" w14:textId="77777777" w:rsidTr="00C2378E">
        <w:trPr>
          <w:trHeight w:val="285"/>
        </w:trPr>
        <w:tc>
          <w:tcPr>
            <w:tcW w:w="456" w:type="pct"/>
            <w:tcBorders>
              <w:top w:val="nil"/>
              <w:left w:val="single" w:sz="4" w:space="0" w:color="000000"/>
              <w:bottom w:val="nil"/>
              <w:right w:val="nil"/>
            </w:tcBorders>
            <w:shd w:val="clear" w:color="auto" w:fill="auto"/>
            <w:vAlign w:val="center"/>
            <w:hideMark/>
          </w:tcPr>
          <w:p w14:paraId="64A9642D"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5174EC56"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p>
        </w:tc>
        <w:tc>
          <w:tcPr>
            <w:tcW w:w="2031" w:type="pct"/>
            <w:tcBorders>
              <w:top w:val="nil"/>
              <w:left w:val="nil"/>
              <w:bottom w:val="nil"/>
              <w:right w:val="nil"/>
            </w:tcBorders>
            <w:shd w:val="clear" w:color="auto" w:fill="auto"/>
            <w:vAlign w:val="center"/>
            <w:hideMark/>
          </w:tcPr>
          <w:p w14:paraId="0D9B7EDB"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C02 - Normatividad ambiental aplicada</w:t>
            </w:r>
          </w:p>
        </w:tc>
        <w:tc>
          <w:tcPr>
            <w:tcW w:w="577" w:type="pct"/>
            <w:tcBorders>
              <w:top w:val="nil"/>
              <w:left w:val="nil"/>
              <w:bottom w:val="nil"/>
              <w:right w:val="single" w:sz="4" w:space="0" w:color="000000"/>
            </w:tcBorders>
            <w:shd w:val="clear" w:color="auto" w:fill="auto"/>
            <w:vAlign w:val="center"/>
            <w:hideMark/>
          </w:tcPr>
          <w:p w14:paraId="215E4258" w14:textId="77777777" w:rsidR="00C2378E" w:rsidRPr="00C2378E" w:rsidRDefault="00C2378E" w:rsidP="00C2378E">
            <w:pPr>
              <w:suppressAutoHyphens w:val="0"/>
              <w:autoSpaceDN/>
              <w:spacing w:after="0" w:line="240" w:lineRule="auto"/>
              <w:jc w:val="right"/>
              <w:rPr>
                <w:rFonts w:eastAsia="Times New Roman" w:cs="Calibri"/>
                <w:color w:val="000000"/>
                <w:sz w:val="16"/>
                <w:szCs w:val="16"/>
                <w:lang w:eastAsia="es-MX"/>
              </w:rPr>
            </w:pPr>
            <w:r w:rsidRPr="00C2378E">
              <w:rPr>
                <w:rFonts w:eastAsia="Times New Roman" w:cs="Calibri"/>
                <w:color w:val="000000"/>
                <w:sz w:val="16"/>
                <w:szCs w:val="16"/>
                <w:lang w:eastAsia="es-MX"/>
              </w:rPr>
              <w:t>19.881.320</w:t>
            </w:r>
          </w:p>
        </w:tc>
      </w:tr>
      <w:tr w:rsidR="00C2378E" w:rsidRPr="00C2378E" w14:paraId="0B3E993F" w14:textId="77777777" w:rsidTr="00C2378E">
        <w:trPr>
          <w:trHeight w:val="285"/>
        </w:trPr>
        <w:tc>
          <w:tcPr>
            <w:tcW w:w="4423" w:type="pct"/>
            <w:gridSpan w:val="3"/>
            <w:tcBorders>
              <w:top w:val="nil"/>
              <w:left w:val="single" w:sz="4" w:space="0" w:color="000000"/>
              <w:bottom w:val="nil"/>
              <w:right w:val="nil"/>
            </w:tcBorders>
            <w:shd w:val="clear" w:color="auto" w:fill="auto"/>
            <w:vAlign w:val="center"/>
            <w:hideMark/>
          </w:tcPr>
          <w:p w14:paraId="5712209F"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1243 - Comisión de Búsqueda de Personas del Estado de Quintana Roo</w:t>
            </w:r>
          </w:p>
        </w:tc>
        <w:tc>
          <w:tcPr>
            <w:tcW w:w="577" w:type="pct"/>
            <w:tcBorders>
              <w:top w:val="nil"/>
              <w:left w:val="nil"/>
              <w:bottom w:val="nil"/>
              <w:right w:val="single" w:sz="4" w:space="0" w:color="000000"/>
            </w:tcBorders>
            <w:shd w:val="clear" w:color="auto" w:fill="auto"/>
            <w:vAlign w:val="center"/>
            <w:hideMark/>
          </w:tcPr>
          <w:p w14:paraId="6D7A6341" w14:textId="77777777" w:rsidR="00C2378E" w:rsidRPr="00C2378E" w:rsidRDefault="00C2378E" w:rsidP="00C2378E">
            <w:pPr>
              <w:suppressAutoHyphens w:val="0"/>
              <w:autoSpaceDN/>
              <w:spacing w:after="0" w:line="240" w:lineRule="auto"/>
              <w:jc w:val="right"/>
              <w:rPr>
                <w:rFonts w:eastAsia="Times New Roman" w:cs="Calibri"/>
                <w:b/>
                <w:bCs/>
                <w:color w:val="000000"/>
                <w:sz w:val="16"/>
                <w:szCs w:val="16"/>
                <w:lang w:eastAsia="es-MX"/>
              </w:rPr>
            </w:pPr>
            <w:r w:rsidRPr="00C2378E">
              <w:rPr>
                <w:rFonts w:eastAsia="Times New Roman" w:cs="Calibri"/>
                <w:b/>
                <w:bCs/>
                <w:color w:val="000000"/>
                <w:sz w:val="16"/>
                <w:szCs w:val="16"/>
                <w:lang w:eastAsia="es-MX"/>
              </w:rPr>
              <w:t>12.605.782</w:t>
            </w:r>
          </w:p>
        </w:tc>
      </w:tr>
      <w:tr w:rsidR="00C2378E" w:rsidRPr="00C2378E" w14:paraId="1A7133F2" w14:textId="77777777" w:rsidTr="00C2378E">
        <w:trPr>
          <w:trHeight w:val="420"/>
        </w:trPr>
        <w:tc>
          <w:tcPr>
            <w:tcW w:w="456" w:type="pct"/>
            <w:tcBorders>
              <w:top w:val="nil"/>
              <w:left w:val="single" w:sz="4" w:space="0" w:color="000000"/>
              <w:bottom w:val="nil"/>
              <w:right w:val="nil"/>
            </w:tcBorders>
            <w:shd w:val="clear" w:color="auto" w:fill="auto"/>
            <w:vAlign w:val="center"/>
            <w:hideMark/>
          </w:tcPr>
          <w:p w14:paraId="7B89B743"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6D487A13"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E012 - Fortalecimiento Institucional en el Marco de los Derechos Humanos</w:t>
            </w:r>
          </w:p>
        </w:tc>
        <w:tc>
          <w:tcPr>
            <w:tcW w:w="2031" w:type="pct"/>
            <w:tcBorders>
              <w:top w:val="nil"/>
              <w:left w:val="nil"/>
              <w:bottom w:val="nil"/>
              <w:right w:val="nil"/>
            </w:tcBorders>
            <w:shd w:val="clear" w:color="auto" w:fill="auto"/>
            <w:vAlign w:val="center"/>
            <w:hideMark/>
          </w:tcPr>
          <w:p w14:paraId="10802B1C"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p>
        </w:tc>
        <w:tc>
          <w:tcPr>
            <w:tcW w:w="577" w:type="pct"/>
            <w:tcBorders>
              <w:top w:val="nil"/>
              <w:left w:val="nil"/>
              <w:bottom w:val="nil"/>
              <w:right w:val="single" w:sz="4" w:space="0" w:color="000000"/>
            </w:tcBorders>
            <w:shd w:val="clear" w:color="auto" w:fill="auto"/>
            <w:vAlign w:val="center"/>
            <w:hideMark/>
          </w:tcPr>
          <w:p w14:paraId="20027C8F" w14:textId="77777777" w:rsidR="00C2378E" w:rsidRPr="00C2378E" w:rsidRDefault="00C2378E" w:rsidP="00C2378E">
            <w:pPr>
              <w:suppressAutoHyphens w:val="0"/>
              <w:autoSpaceDN/>
              <w:spacing w:after="0" w:line="240" w:lineRule="auto"/>
              <w:jc w:val="right"/>
              <w:rPr>
                <w:rFonts w:eastAsia="Times New Roman" w:cs="Calibri"/>
                <w:b/>
                <w:bCs/>
                <w:color w:val="000000"/>
                <w:sz w:val="16"/>
                <w:szCs w:val="16"/>
                <w:lang w:eastAsia="es-MX"/>
              </w:rPr>
            </w:pPr>
            <w:r w:rsidRPr="00C2378E">
              <w:rPr>
                <w:rFonts w:eastAsia="Times New Roman" w:cs="Calibri"/>
                <w:b/>
                <w:bCs/>
                <w:color w:val="000000"/>
                <w:sz w:val="16"/>
                <w:szCs w:val="16"/>
                <w:lang w:eastAsia="es-MX"/>
              </w:rPr>
              <w:t>12.605.782</w:t>
            </w:r>
          </w:p>
        </w:tc>
      </w:tr>
      <w:tr w:rsidR="00C2378E" w:rsidRPr="00C2378E" w14:paraId="1D55CBED" w14:textId="77777777" w:rsidTr="00C2378E">
        <w:trPr>
          <w:trHeight w:val="420"/>
        </w:trPr>
        <w:tc>
          <w:tcPr>
            <w:tcW w:w="456" w:type="pct"/>
            <w:tcBorders>
              <w:top w:val="nil"/>
              <w:left w:val="single" w:sz="4" w:space="0" w:color="000000"/>
              <w:bottom w:val="nil"/>
              <w:right w:val="nil"/>
            </w:tcBorders>
            <w:shd w:val="clear" w:color="auto" w:fill="auto"/>
            <w:vAlign w:val="center"/>
            <w:hideMark/>
          </w:tcPr>
          <w:p w14:paraId="03E29506"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267BACF2"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p>
        </w:tc>
        <w:tc>
          <w:tcPr>
            <w:tcW w:w="2031" w:type="pct"/>
            <w:tcBorders>
              <w:top w:val="nil"/>
              <w:left w:val="nil"/>
              <w:bottom w:val="nil"/>
              <w:right w:val="nil"/>
            </w:tcBorders>
            <w:shd w:val="clear" w:color="auto" w:fill="auto"/>
            <w:vAlign w:val="center"/>
            <w:hideMark/>
          </w:tcPr>
          <w:p w14:paraId="71A6885E"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C01 - Personas reportadas desaparecidas, localizadas.</w:t>
            </w:r>
          </w:p>
        </w:tc>
        <w:tc>
          <w:tcPr>
            <w:tcW w:w="577" w:type="pct"/>
            <w:tcBorders>
              <w:top w:val="nil"/>
              <w:left w:val="nil"/>
              <w:bottom w:val="nil"/>
              <w:right w:val="single" w:sz="4" w:space="0" w:color="000000"/>
            </w:tcBorders>
            <w:shd w:val="clear" w:color="auto" w:fill="auto"/>
            <w:vAlign w:val="center"/>
            <w:hideMark/>
          </w:tcPr>
          <w:p w14:paraId="1CCA70CB" w14:textId="77777777" w:rsidR="00C2378E" w:rsidRPr="00C2378E" w:rsidRDefault="00C2378E" w:rsidP="00C2378E">
            <w:pPr>
              <w:suppressAutoHyphens w:val="0"/>
              <w:autoSpaceDN/>
              <w:spacing w:after="0" w:line="240" w:lineRule="auto"/>
              <w:jc w:val="right"/>
              <w:rPr>
                <w:rFonts w:eastAsia="Times New Roman" w:cs="Calibri"/>
                <w:color w:val="000000"/>
                <w:sz w:val="16"/>
                <w:szCs w:val="16"/>
                <w:lang w:eastAsia="es-MX"/>
              </w:rPr>
            </w:pPr>
            <w:r w:rsidRPr="00C2378E">
              <w:rPr>
                <w:rFonts w:eastAsia="Times New Roman" w:cs="Calibri"/>
                <w:color w:val="000000"/>
                <w:sz w:val="16"/>
                <w:szCs w:val="16"/>
                <w:lang w:eastAsia="es-MX"/>
              </w:rPr>
              <w:t>12.605.782</w:t>
            </w:r>
          </w:p>
        </w:tc>
      </w:tr>
      <w:tr w:rsidR="00C2378E" w:rsidRPr="00C2378E" w14:paraId="599C06DE" w14:textId="77777777" w:rsidTr="00C2378E">
        <w:trPr>
          <w:trHeight w:val="285"/>
        </w:trPr>
        <w:tc>
          <w:tcPr>
            <w:tcW w:w="4423" w:type="pct"/>
            <w:gridSpan w:val="3"/>
            <w:tcBorders>
              <w:top w:val="nil"/>
              <w:left w:val="single" w:sz="4" w:space="0" w:color="000000"/>
              <w:bottom w:val="nil"/>
              <w:right w:val="nil"/>
            </w:tcBorders>
            <w:shd w:val="clear" w:color="auto" w:fill="auto"/>
            <w:vAlign w:val="center"/>
            <w:hideMark/>
          </w:tcPr>
          <w:p w14:paraId="7F7D1511"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1301 - Servicios Educativos de Quintana Roo</w:t>
            </w:r>
          </w:p>
        </w:tc>
        <w:tc>
          <w:tcPr>
            <w:tcW w:w="577" w:type="pct"/>
            <w:tcBorders>
              <w:top w:val="nil"/>
              <w:left w:val="nil"/>
              <w:bottom w:val="nil"/>
              <w:right w:val="single" w:sz="4" w:space="0" w:color="000000"/>
            </w:tcBorders>
            <w:shd w:val="clear" w:color="auto" w:fill="auto"/>
            <w:vAlign w:val="center"/>
            <w:hideMark/>
          </w:tcPr>
          <w:p w14:paraId="7C9E226F" w14:textId="77777777" w:rsidR="00C2378E" w:rsidRPr="00C2378E" w:rsidRDefault="00C2378E" w:rsidP="00C2378E">
            <w:pPr>
              <w:suppressAutoHyphens w:val="0"/>
              <w:autoSpaceDN/>
              <w:spacing w:after="0" w:line="240" w:lineRule="auto"/>
              <w:jc w:val="right"/>
              <w:rPr>
                <w:rFonts w:eastAsia="Times New Roman" w:cs="Calibri"/>
                <w:b/>
                <w:bCs/>
                <w:color w:val="000000"/>
                <w:sz w:val="16"/>
                <w:szCs w:val="16"/>
                <w:lang w:eastAsia="es-MX"/>
              </w:rPr>
            </w:pPr>
            <w:r w:rsidRPr="00C2378E">
              <w:rPr>
                <w:rFonts w:eastAsia="Times New Roman" w:cs="Calibri"/>
                <w:b/>
                <w:bCs/>
                <w:color w:val="000000"/>
                <w:sz w:val="16"/>
                <w:szCs w:val="16"/>
                <w:lang w:eastAsia="es-MX"/>
              </w:rPr>
              <w:t>9.374.275</w:t>
            </w:r>
          </w:p>
        </w:tc>
      </w:tr>
      <w:tr w:rsidR="00C2378E" w:rsidRPr="00C2378E" w14:paraId="58BACA71" w14:textId="77777777" w:rsidTr="00C2378E">
        <w:trPr>
          <w:trHeight w:val="285"/>
        </w:trPr>
        <w:tc>
          <w:tcPr>
            <w:tcW w:w="456" w:type="pct"/>
            <w:tcBorders>
              <w:top w:val="nil"/>
              <w:left w:val="single" w:sz="4" w:space="0" w:color="000000"/>
              <w:bottom w:val="nil"/>
              <w:right w:val="nil"/>
            </w:tcBorders>
            <w:shd w:val="clear" w:color="auto" w:fill="auto"/>
            <w:vAlign w:val="center"/>
            <w:hideMark/>
          </w:tcPr>
          <w:p w14:paraId="51C046F1"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586E72A7"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E036 - Educación Básica</w:t>
            </w:r>
          </w:p>
        </w:tc>
        <w:tc>
          <w:tcPr>
            <w:tcW w:w="2031" w:type="pct"/>
            <w:tcBorders>
              <w:top w:val="nil"/>
              <w:left w:val="nil"/>
              <w:bottom w:val="nil"/>
              <w:right w:val="nil"/>
            </w:tcBorders>
            <w:shd w:val="clear" w:color="auto" w:fill="auto"/>
            <w:vAlign w:val="center"/>
            <w:hideMark/>
          </w:tcPr>
          <w:p w14:paraId="2031481D"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p>
        </w:tc>
        <w:tc>
          <w:tcPr>
            <w:tcW w:w="577" w:type="pct"/>
            <w:tcBorders>
              <w:top w:val="nil"/>
              <w:left w:val="nil"/>
              <w:bottom w:val="nil"/>
              <w:right w:val="single" w:sz="4" w:space="0" w:color="000000"/>
            </w:tcBorders>
            <w:shd w:val="clear" w:color="auto" w:fill="auto"/>
            <w:vAlign w:val="center"/>
            <w:hideMark/>
          </w:tcPr>
          <w:p w14:paraId="1DA8330A" w14:textId="77777777" w:rsidR="00C2378E" w:rsidRPr="00C2378E" w:rsidRDefault="00C2378E" w:rsidP="00C2378E">
            <w:pPr>
              <w:suppressAutoHyphens w:val="0"/>
              <w:autoSpaceDN/>
              <w:spacing w:after="0" w:line="240" w:lineRule="auto"/>
              <w:jc w:val="right"/>
              <w:rPr>
                <w:rFonts w:eastAsia="Times New Roman" w:cs="Calibri"/>
                <w:b/>
                <w:bCs/>
                <w:color w:val="000000"/>
                <w:sz w:val="16"/>
                <w:szCs w:val="16"/>
                <w:lang w:eastAsia="es-MX"/>
              </w:rPr>
            </w:pPr>
            <w:r w:rsidRPr="00C2378E">
              <w:rPr>
                <w:rFonts w:eastAsia="Times New Roman" w:cs="Calibri"/>
                <w:b/>
                <w:bCs/>
                <w:color w:val="000000"/>
                <w:sz w:val="16"/>
                <w:szCs w:val="16"/>
                <w:lang w:eastAsia="es-MX"/>
              </w:rPr>
              <w:t>9.374.275</w:t>
            </w:r>
          </w:p>
        </w:tc>
      </w:tr>
      <w:tr w:rsidR="00C2378E" w:rsidRPr="00C2378E" w14:paraId="6503CA9B" w14:textId="77777777" w:rsidTr="00C2378E">
        <w:trPr>
          <w:trHeight w:val="630"/>
        </w:trPr>
        <w:tc>
          <w:tcPr>
            <w:tcW w:w="456" w:type="pct"/>
            <w:tcBorders>
              <w:top w:val="nil"/>
              <w:left w:val="single" w:sz="4" w:space="0" w:color="000000"/>
              <w:bottom w:val="nil"/>
              <w:right w:val="nil"/>
            </w:tcBorders>
            <w:shd w:val="clear" w:color="auto" w:fill="auto"/>
            <w:vAlign w:val="center"/>
            <w:hideMark/>
          </w:tcPr>
          <w:p w14:paraId="10F539A7"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2AB18506"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p>
        </w:tc>
        <w:tc>
          <w:tcPr>
            <w:tcW w:w="2031" w:type="pct"/>
            <w:tcBorders>
              <w:top w:val="nil"/>
              <w:left w:val="nil"/>
              <w:bottom w:val="nil"/>
              <w:right w:val="nil"/>
            </w:tcBorders>
            <w:shd w:val="clear" w:color="auto" w:fill="auto"/>
            <w:vAlign w:val="center"/>
            <w:hideMark/>
          </w:tcPr>
          <w:p w14:paraId="77490A59"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C10 - Programa Integral de Seguridad Escolar  en los centros educativos de nivel básica, implementado.</w:t>
            </w:r>
          </w:p>
        </w:tc>
        <w:tc>
          <w:tcPr>
            <w:tcW w:w="577" w:type="pct"/>
            <w:tcBorders>
              <w:top w:val="nil"/>
              <w:left w:val="nil"/>
              <w:bottom w:val="nil"/>
              <w:right w:val="single" w:sz="4" w:space="0" w:color="000000"/>
            </w:tcBorders>
            <w:shd w:val="clear" w:color="auto" w:fill="auto"/>
            <w:vAlign w:val="center"/>
            <w:hideMark/>
          </w:tcPr>
          <w:p w14:paraId="481EEA00" w14:textId="77777777" w:rsidR="00C2378E" w:rsidRPr="00C2378E" w:rsidRDefault="00C2378E" w:rsidP="00C2378E">
            <w:pPr>
              <w:suppressAutoHyphens w:val="0"/>
              <w:autoSpaceDN/>
              <w:spacing w:after="0" w:line="240" w:lineRule="auto"/>
              <w:jc w:val="right"/>
              <w:rPr>
                <w:rFonts w:eastAsia="Times New Roman" w:cs="Calibri"/>
                <w:color w:val="000000"/>
                <w:sz w:val="16"/>
                <w:szCs w:val="16"/>
                <w:lang w:eastAsia="es-MX"/>
              </w:rPr>
            </w:pPr>
            <w:r w:rsidRPr="00C2378E">
              <w:rPr>
                <w:rFonts w:eastAsia="Times New Roman" w:cs="Calibri"/>
                <w:color w:val="000000"/>
                <w:sz w:val="16"/>
                <w:szCs w:val="16"/>
                <w:lang w:eastAsia="es-MX"/>
              </w:rPr>
              <w:t>9.374.275</w:t>
            </w:r>
          </w:p>
        </w:tc>
      </w:tr>
      <w:tr w:rsidR="00C2378E" w:rsidRPr="00C2378E" w14:paraId="22A5702A" w14:textId="77777777" w:rsidTr="00C2378E">
        <w:trPr>
          <w:trHeight w:val="285"/>
        </w:trPr>
        <w:tc>
          <w:tcPr>
            <w:tcW w:w="4423" w:type="pct"/>
            <w:gridSpan w:val="3"/>
            <w:tcBorders>
              <w:top w:val="nil"/>
              <w:left w:val="single" w:sz="4" w:space="0" w:color="000000"/>
              <w:bottom w:val="nil"/>
              <w:right w:val="nil"/>
            </w:tcBorders>
            <w:shd w:val="clear" w:color="auto" w:fill="auto"/>
            <w:vAlign w:val="center"/>
            <w:hideMark/>
          </w:tcPr>
          <w:p w14:paraId="5D807685"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1304 - Colegio de Estudios Científicos y Tecnológicos del Estado de Quintana Roo</w:t>
            </w:r>
          </w:p>
        </w:tc>
        <w:tc>
          <w:tcPr>
            <w:tcW w:w="577" w:type="pct"/>
            <w:tcBorders>
              <w:top w:val="nil"/>
              <w:left w:val="nil"/>
              <w:bottom w:val="nil"/>
              <w:right w:val="single" w:sz="4" w:space="0" w:color="000000"/>
            </w:tcBorders>
            <w:shd w:val="clear" w:color="auto" w:fill="auto"/>
            <w:vAlign w:val="center"/>
            <w:hideMark/>
          </w:tcPr>
          <w:p w14:paraId="244FC0D5" w14:textId="77777777" w:rsidR="00C2378E" w:rsidRPr="00C2378E" w:rsidRDefault="00C2378E" w:rsidP="00C2378E">
            <w:pPr>
              <w:suppressAutoHyphens w:val="0"/>
              <w:autoSpaceDN/>
              <w:spacing w:after="0" w:line="240" w:lineRule="auto"/>
              <w:jc w:val="right"/>
              <w:rPr>
                <w:rFonts w:eastAsia="Times New Roman" w:cs="Calibri"/>
                <w:b/>
                <w:bCs/>
                <w:color w:val="000000"/>
                <w:sz w:val="16"/>
                <w:szCs w:val="16"/>
                <w:lang w:eastAsia="es-MX"/>
              </w:rPr>
            </w:pPr>
            <w:r w:rsidRPr="00C2378E">
              <w:rPr>
                <w:rFonts w:eastAsia="Times New Roman" w:cs="Calibri"/>
                <w:b/>
                <w:bCs/>
                <w:color w:val="000000"/>
                <w:sz w:val="16"/>
                <w:szCs w:val="16"/>
                <w:lang w:eastAsia="es-MX"/>
              </w:rPr>
              <w:t>233.711.094</w:t>
            </w:r>
          </w:p>
        </w:tc>
      </w:tr>
      <w:tr w:rsidR="00C2378E" w:rsidRPr="00C2378E" w14:paraId="4A3DF923" w14:textId="77777777" w:rsidTr="00C2378E">
        <w:trPr>
          <w:trHeight w:val="285"/>
        </w:trPr>
        <w:tc>
          <w:tcPr>
            <w:tcW w:w="456" w:type="pct"/>
            <w:tcBorders>
              <w:top w:val="nil"/>
              <w:left w:val="single" w:sz="4" w:space="0" w:color="000000"/>
              <w:bottom w:val="nil"/>
              <w:right w:val="nil"/>
            </w:tcBorders>
            <w:shd w:val="clear" w:color="auto" w:fill="auto"/>
            <w:vAlign w:val="center"/>
            <w:hideMark/>
          </w:tcPr>
          <w:p w14:paraId="3FCCCB5B"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2EA24291"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E035 - Educación Media Superior</w:t>
            </w:r>
          </w:p>
        </w:tc>
        <w:tc>
          <w:tcPr>
            <w:tcW w:w="2031" w:type="pct"/>
            <w:tcBorders>
              <w:top w:val="nil"/>
              <w:left w:val="nil"/>
              <w:bottom w:val="nil"/>
              <w:right w:val="nil"/>
            </w:tcBorders>
            <w:shd w:val="clear" w:color="auto" w:fill="auto"/>
            <w:vAlign w:val="center"/>
            <w:hideMark/>
          </w:tcPr>
          <w:p w14:paraId="21E08CB8"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p>
        </w:tc>
        <w:tc>
          <w:tcPr>
            <w:tcW w:w="577" w:type="pct"/>
            <w:tcBorders>
              <w:top w:val="nil"/>
              <w:left w:val="nil"/>
              <w:bottom w:val="nil"/>
              <w:right w:val="single" w:sz="4" w:space="0" w:color="000000"/>
            </w:tcBorders>
            <w:shd w:val="clear" w:color="auto" w:fill="auto"/>
            <w:vAlign w:val="center"/>
            <w:hideMark/>
          </w:tcPr>
          <w:p w14:paraId="3E8332BB" w14:textId="77777777" w:rsidR="00C2378E" w:rsidRPr="00C2378E" w:rsidRDefault="00C2378E" w:rsidP="00C2378E">
            <w:pPr>
              <w:suppressAutoHyphens w:val="0"/>
              <w:autoSpaceDN/>
              <w:spacing w:after="0" w:line="240" w:lineRule="auto"/>
              <w:jc w:val="right"/>
              <w:rPr>
                <w:rFonts w:eastAsia="Times New Roman" w:cs="Calibri"/>
                <w:b/>
                <w:bCs/>
                <w:color w:val="000000"/>
                <w:sz w:val="16"/>
                <w:szCs w:val="16"/>
                <w:lang w:eastAsia="es-MX"/>
              </w:rPr>
            </w:pPr>
            <w:r w:rsidRPr="00C2378E">
              <w:rPr>
                <w:rFonts w:eastAsia="Times New Roman" w:cs="Calibri"/>
                <w:b/>
                <w:bCs/>
                <w:color w:val="000000"/>
                <w:sz w:val="16"/>
                <w:szCs w:val="16"/>
                <w:lang w:eastAsia="es-MX"/>
              </w:rPr>
              <w:t>233.711.094</w:t>
            </w:r>
          </w:p>
        </w:tc>
      </w:tr>
      <w:tr w:rsidR="00C2378E" w:rsidRPr="00C2378E" w14:paraId="49E423D2" w14:textId="77777777" w:rsidTr="00C2378E">
        <w:trPr>
          <w:trHeight w:val="420"/>
        </w:trPr>
        <w:tc>
          <w:tcPr>
            <w:tcW w:w="456" w:type="pct"/>
            <w:tcBorders>
              <w:top w:val="nil"/>
              <w:left w:val="single" w:sz="4" w:space="0" w:color="000000"/>
              <w:bottom w:val="nil"/>
              <w:right w:val="nil"/>
            </w:tcBorders>
            <w:shd w:val="clear" w:color="auto" w:fill="auto"/>
            <w:vAlign w:val="center"/>
            <w:hideMark/>
          </w:tcPr>
          <w:p w14:paraId="468B9F50"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756B939B"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p>
        </w:tc>
        <w:tc>
          <w:tcPr>
            <w:tcW w:w="2031" w:type="pct"/>
            <w:tcBorders>
              <w:top w:val="nil"/>
              <w:left w:val="nil"/>
              <w:bottom w:val="nil"/>
              <w:right w:val="nil"/>
            </w:tcBorders>
            <w:shd w:val="clear" w:color="auto" w:fill="auto"/>
            <w:vAlign w:val="center"/>
            <w:hideMark/>
          </w:tcPr>
          <w:p w14:paraId="3B0A8F74"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C02 - Alumnos en  Educación Media Superior, Inscritos</w:t>
            </w:r>
          </w:p>
        </w:tc>
        <w:tc>
          <w:tcPr>
            <w:tcW w:w="577" w:type="pct"/>
            <w:tcBorders>
              <w:top w:val="nil"/>
              <w:left w:val="nil"/>
              <w:bottom w:val="nil"/>
              <w:right w:val="single" w:sz="4" w:space="0" w:color="000000"/>
            </w:tcBorders>
            <w:shd w:val="clear" w:color="auto" w:fill="auto"/>
            <w:vAlign w:val="center"/>
            <w:hideMark/>
          </w:tcPr>
          <w:p w14:paraId="1F2E2F95" w14:textId="77777777" w:rsidR="00C2378E" w:rsidRPr="00C2378E" w:rsidRDefault="00C2378E" w:rsidP="00C2378E">
            <w:pPr>
              <w:suppressAutoHyphens w:val="0"/>
              <w:autoSpaceDN/>
              <w:spacing w:after="0" w:line="240" w:lineRule="auto"/>
              <w:jc w:val="right"/>
              <w:rPr>
                <w:rFonts w:eastAsia="Times New Roman" w:cs="Calibri"/>
                <w:color w:val="000000"/>
                <w:sz w:val="16"/>
                <w:szCs w:val="16"/>
                <w:lang w:eastAsia="es-MX"/>
              </w:rPr>
            </w:pPr>
            <w:r w:rsidRPr="00C2378E">
              <w:rPr>
                <w:rFonts w:eastAsia="Times New Roman" w:cs="Calibri"/>
                <w:color w:val="000000"/>
                <w:sz w:val="16"/>
                <w:szCs w:val="16"/>
                <w:lang w:eastAsia="es-MX"/>
              </w:rPr>
              <w:t>19.294.018</w:t>
            </w:r>
          </w:p>
        </w:tc>
      </w:tr>
      <w:tr w:rsidR="00C2378E" w:rsidRPr="00C2378E" w14:paraId="028E8FFF" w14:textId="77777777" w:rsidTr="00C2378E">
        <w:trPr>
          <w:trHeight w:val="420"/>
        </w:trPr>
        <w:tc>
          <w:tcPr>
            <w:tcW w:w="456" w:type="pct"/>
            <w:tcBorders>
              <w:top w:val="nil"/>
              <w:left w:val="single" w:sz="4" w:space="0" w:color="000000"/>
              <w:bottom w:val="nil"/>
              <w:right w:val="nil"/>
            </w:tcBorders>
            <w:shd w:val="clear" w:color="auto" w:fill="auto"/>
            <w:vAlign w:val="center"/>
            <w:hideMark/>
          </w:tcPr>
          <w:p w14:paraId="503F0E13"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1E0BC021"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p>
        </w:tc>
        <w:tc>
          <w:tcPr>
            <w:tcW w:w="2031" w:type="pct"/>
            <w:tcBorders>
              <w:top w:val="nil"/>
              <w:left w:val="nil"/>
              <w:bottom w:val="nil"/>
              <w:right w:val="nil"/>
            </w:tcBorders>
            <w:shd w:val="clear" w:color="auto" w:fill="auto"/>
            <w:vAlign w:val="center"/>
            <w:hideMark/>
          </w:tcPr>
          <w:p w14:paraId="43D66191"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C03 - Alumnos con programas de formación para elevar la eficiencia terminal, atendidos.</w:t>
            </w:r>
          </w:p>
        </w:tc>
        <w:tc>
          <w:tcPr>
            <w:tcW w:w="577" w:type="pct"/>
            <w:tcBorders>
              <w:top w:val="nil"/>
              <w:left w:val="nil"/>
              <w:bottom w:val="nil"/>
              <w:right w:val="single" w:sz="4" w:space="0" w:color="000000"/>
            </w:tcBorders>
            <w:shd w:val="clear" w:color="auto" w:fill="auto"/>
            <w:vAlign w:val="center"/>
            <w:hideMark/>
          </w:tcPr>
          <w:p w14:paraId="1269DEA1" w14:textId="77777777" w:rsidR="00C2378E" w:rsidRPr="00C2378E" w:rsidRDefault="00C2378E" w:rsidP="00C2378E">
            <w:pPr>
              <w:suppressAutoHyphens w:val="0"/>
              <w:autoSpaceDN/>
              <w:spacing w:after="0" w:line="240" w:lineRule="auto"/>
              <w:jc w:val="right"/>
              <w:rPr>
                <w:rFonts w:eastAsia="Times New Roman" w:cs="Calibri"/>
                <w:color w:val="000000"/>
                <w:sz w:val="16"/>
                <w:szCs w:val="16"/>
                <w:lang w:eastAsia="es-MX"/>
              </w:rPr>
            </w:pPr>
            <w:r w:rsidRPr="00C2378E">
              <w:rPr>
                <w:rFonts w:eastAsia="Times New Roman" w:cs="Calibri"/>
                <w:color w:val="000000"/>
                <w:sz w:val="16"/>
                <w:szCs w:val="16"/>
                <w:lang w:eastAsia="es-MX"/>
              </w:rPr>
              <w:t>214.417.076</w:t>
            </w:r>
          </w:p>
        </w:tc>
      </w:tr>
      <w:tr w:rsidR="00C2378E" w:rsidRPr="00C2378E" w14:paraId="1677C80B" w14:textId="77777777" w:rsidTr="00C2378E">
        <w:trPr>
          <w:trHeight w:val="285"/>
        </w:trPr>
        <w:tc>
          <w:tcPr>
            <w:tcW w:w="4423" w:type="pct"/>
            <w:gridSpan w:val="3"/>
            <w:tcBorders>
              <w:top w:val="nil"/>
              <w:left w:val="single" w:sz="4" w:space="0" w:color="000000"/>
              <w:bottom w:val="nil"/>
              <w:right w:val="nil"/>
            </w:tcBorders>
            <w:shd w:val="clear" w:color="auto" w:fill="auto"/>
            <w:vAlign w:val="center"/>
            <w:hideMark/>
          </w:tcPr>
          <w:p w14:paraId="3236E462"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3318 - Comisión Ejecutiva de Atención a Víctimas del Estado de Quintana Roo</w:t>
            </w:r>
          </w:p>
        </w:tc>
        <w:tc>
          <w:tcPr>
            <w:tcW w:w="577" w:type="pct"/>
            <w:tcBorders>
              <w:top w:val="nil"/>
              <w:left w:val="nil"/>
              <w:bottom w:val="nil"/>
              <w:right w:val="single" w:sz="4" w:space="0" w:color="000000"/>
            </w:tcBorders>
            <w:shd w:val="clear" w:color="auto" w:fill="auto"/>
            <w:vAlign w:val="center"/>
            <w:hideMark/>
          </w:tcPr>
          <w:p w14:paraId="7EE446A9" w14:textId="77777777" w:rsidR="00C2378E" w:rsidRPr="00C2378E" w:rsidRDefault="00C2378E" w:rsidP="00C2378E">
            <w:pPr>
              <w:suppressAutoHyphens w:val="0"/>
              <w:autoSpaceDN/>
              <w:spacing w:after="0" w:line="240" w:lineRule="auto"/>
              <w:jc w:val="right"/>
              <w:rPr>
                <w:rFonts w:eastAsia="Times New Roman" w:cs="Calibri"/>
                <w:b/>
                <w:bCs/>
                <w:color w:val="000000"/>
                <w:sz w:val="16"/>
                <w:szCs w:val="16"/>
                <w:lang w:eastAsia="es-MX"/>
              </w:rPr>
            </w:pPr>
            <w:r w:rsidRPr="00C2378E">
              <w:rPr>
                <w:rFonts w:eastAsia="Times New Roman" w:cs="Calibri"/>
                <w:b/>
                <w:bCs/>
                <w:color w:val="000000"/>
                <w:sz w:val="16"/>
                <w:szCs w:val="16"/>
                <w:lang w:eastAsia="es-MX"/>
              </w:rPr>
              <w:t>21.996.882</w:t>
            </w:r>
          </w:p>
        </w:tc>
      </w:tr>
      <w:tr w:rsidR="00C2378E" w:rsidRPr="00C2378E" w14:paraId="645FDCF8" w14:textId="77777777" w:rsidTr="00C2378E">
        <w:trPr>
          <w:trHeight w:val="285"/>
        </w:trPr>
        <w:tc>
          <w:tcPr>
            <w:tcW w:w="456" w:type="pct"/>
            <w:tcBorders>
              <w:top w:val="nil"/>
              <w:left w:val="single" w:sz="4" w:space="0" w:color="000000"/>
              <w:bottom w:val="nil"/>
              <w:right w:val="nil"/>
            </w:tcBorders>
            <w:shd w:val="clear" w:color="auto" w:fill="auto"/>
            <w:vAlign w:val="center"/>
            <w:hideMark/>
          </w:tcPr>
          <w:p w14:paraId="0C421136"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5D9AF578"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E023 - Atención y Reparación Integral a Víctimas</w:t>
            </w:r>
          </w:p>
        </w:tc>
        <w:tc>
          <w:tcPr>
            <w:tcW w:w="2031" w:type="pct"/>
            <w:tcBorders>
              <w:top w:val="nil"/>
              <w:left w:val="nil"/>
              <w:bottom w:val="nil"/>
              <w:right w:val="nil"/>
            </w:tcBorders>
            <w:shd w:val="clear" w:color="auto" w:fill="auto"/>
            <w:vAlign w:val="center"/>
            <w:hideMark/>
          </w:tcPr>
          <w:p w14:paraId="1CC7E6EB"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p>
        </w:tc>
        <w:tc>
          <w:tcPr>
            <w:tcW w:w="577" w:type="pct"/>
            <w:tcBorders>
              <w:top w:val="nil"/>
              <w:left w:val="nil"/>
              <w:bottom w:val="nil"/>
              <w:right w:val="single" w:sz="4" w:space="0" w:color="000000"/>
            </w:tcBorders>
            <w:shd w:val="clear" w:color="auto" w:fill="auto"/>
            <w:vAlign w:val="center"/>
            <w:hideMark/>
          </w:tcPr>
          <w:p w14:paraId="3BF2958C" w14:textId="77777777" w:rsidR="00C2378E" w:rsidRPr="00C2378E" w:rsidRDefault="00C2378E" w:rsidP="00C2378E">
            <w:pPr>
              <w:suppressAutoHyphens w:val="0"/>
              <w:autoSpaceDN/>
              <w:spacing w:after="0" w:line="240" w:lineRule="auto"/>
              <w:jc w:val="right"/>
              <w:rPr>
                <w:rFonts w:eastAsia="Times New Roman" w:cs="Calibri"/>
                <w:b/>
                <w:bCs/>
                <w:color w:val="000000"/>
                <w:sz w:val="16"/>
                <w:szCs w:val="16"/>
                <w:lang w:eastAsia="es-MX"/>
              </w:rPr>
            </w:pPr>
            <w:r w:rsidRPr="00C2378E">
              <w:rPr>
                <w:rFonts w:eastAsia="Times New Roman" w:cs="Calibri"/>
                <w:b/>
                <w:bCs/>
                <w:color w:val="000000"/>
                <w:sz w:val="16"/>
                <w:szCs w:val="16"/>
                <w:lang w:eastAsia="es-MX"/>
              </w:rPr>
              <w:t>21.996.882</w:t>
            </w:r>
          </w:p>
        </w:tc>
      </w:tr>
      <w:tr w:rsidR="00C2378E" w:rsidRPr="00C2378E" w14:paraId="6179A098" w14:textId="77777777" w:rsidTr="00C2378E">
        <w:trPr>
          <w:trHeight w:val="1050"/>
        </w:trPr>
        <w:tc>
          <w:tcPr>
            <w:tcW w:w="456" w:type="pct"/>
            <w:tcBorders>
              <w:top w:val="nil"/>
              <w:left w:val="single" w:sz="4" w:space="0" w:color="000000"/>
              <w:bottom w:val="nil"/>
              <w:right w:val="nil"/>
            </w:tcBorders>
            <w:shd w:val="clear" w:color="auto" w:fill="auto"/>
            <w:vAlign w:val="center"/>
            <w:hideMark/>
          </w:tcPr>
          <w:p w14:paraId="4CAD1060"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265A1D80"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p>
        </w:tc>
        <w:tc>
          <w:tcPr>
            <w:tcW w:w="2031" w:type="pct"/>
            <w:tcBorders>
              <w:top w:val="nil"/>
              <w:left w:val="nil"/>
              <w:bottom w:val="nil"/>
              <w:right w:val="nil"/>
            </w:tcBorders>
            <w:shd w:val="clear" w:color="auto" w:fill="auto"/>
            <w:vAlign w:val="center"/>
            <w:hideMark/>
          </w:tcPr>
          <w:p w14:paraId="6A2A7D2E"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C01 - Las víctimas de todo tipo de violencia, así como las que pertenezcan a algún grupo en situación de vulnerabilidad, reciben atención integral mediante un enfoque diferenciado, especializado, de género de derechos humanos.</w:t>
            </w:r>
          </w:p>
        </w:tc>
        <w:tc>
          <w:tcPr>
            <w:tcW w:w="577" w:type="pct"/>
            <w:tcBorders>
              <w:top w:val="nil"/>
              <w:left w:val="nil"/>
              <w:bottom w:val="nil"/>
              <w:right w:val="single" w:sz="4" w:space="0" w:color="000000"/>
            </w:tcBorders>
            <w:shd w:val="clear" w:color="auto" w:fill="auto"/>
            <w:vAlign w:val="center"/>
            <w:hideMark/>
          </w:tcPr>
          <w:p w14:paraId="7B114B10" w14:textId="77777777" w:rsidR="00C2378E" w:rsidRPr="00C2378E" w:rsidRDefault="00C2378E" w:rsidP="00C2378E">
            <w:pPr>
              <w:suppressAutoHyphens w:val="0"/>
              <w:autoSpaceDN/>
              <w:spacing w:after="0" w:line="240" w:lineRule="auto"/>
              <w:jc w:val="right"/>
              <w:rPr>
                <w:rFonts w:eastAsia="Times New Roman" w:cs="Calibri"/>
                <w:color w:val="000000"/>
                <w:sz w:val="16"/>
                <w:szCs w:val="16"/>
                <w:lang w:eastAsia="es-MX"/>
              </w:rPr>
            </w:pPr>
            <w:r w:rsidRPr="00C2378E">
              <w:rPr>
                <w:rFonts w:eastAsia="Times New Roman" w:cs="Calibri"/>
                <w:color w:val="000000"/>
                <w:sz w:val="16"/>
                <w:szCs w:val="16"/>
                <w:lang w:eastAsia="es-MX"/>
              </w:rPr>
              <w:t>21.996.882</w:t>
            </w:r>
          </w:p>
        </w:tc>
      </w:tr>
      <w:tr w:rsidR="00C2378E" w:rsidRPr="00C2378E" w14:paraId="362E18B7" w14:textId="77777777" w:rsidTr="00C2378E">
        <w:trPr>
          <w:trHeight w:val="285"/>
        </w:trPr>
        <w:tc>
          <w:tcPr>
            <w:tcW w:w="4423" w:type="pct"/>
            <w:gridSpan w:val="3"/>
            <w:tcBorders>
              <w:top w:val="nil"/>
              <w:left w:val="single" w:sz="4" w:space="0" w:color="000000"/>
              <w:bottom w:val="nil"/>
              <w:right w:val="nil"/>
            </w:tcBorders>
            <w:shd w:val="clear" w:color="auto" w:fill="auto"/>
            <w:vAlign w:val="center"/>
            <w:hideMark/>
          </w:tcPr>
          <w:p w14:paraId="1212C3C2"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6315 - Instituto Quintanarroense de la Mujer</w:t>
            </w:r>
          </w:p>
        </w:tc>
        <w:tc>
          <w:tcPr>
            <w:tcW w:w="577" w:type="pct"/>
            <w:tcBorders>
              <w:top w:val="nil"/>
              <w:left w:val="nil"/>
              <w:bottom w:val="nil"/>
              <w:right w:val="single" w:sz="4" w:space="0" w:color="000000"/>
            </w:tcBorders>
            <w:shd w:val="clear" w:color="auto" w:fill="auto"/>
            <w:vAlign w:val="center"/>
            <w:hideMark/>
          </w:tcPr>
          <w:p w14:paraId="74ECA976" w14:textId="77777777" w:rsidR="00C2378E" w:rsidRPr="00C2378E" w:rsidRDefault="00C2378E" w:rsidP="00C2378E">
            <w:pPr>
              <w:suppressAutoHyphens w:val="0"/>
              <w:autoSpaceDN/>
              <w:spacing w:after="0" w:line="240" w:lineRule="auto"/>
              <w:jc w:val="right"/>
              <w:rPr>
                <w:rFonts w:eastAsia="Times New Roman" w:cs="Calibri"/>
                <w:b/>
                <w:bCs/>
                <w:color w:val="000000"/>
                <w:sz w:val="16"/>
                <w:szCs w:val="16"/>
                <w:lang w:eastAsia="es-MX"/>
              </w:rPr>
            </w:pPr>
            <w:r w:rsidRPr="00C2378E">
              <w:rPr>
                <w:rFonts w:eastAsia="Times New Roman" w:cs="Calibri"/>
                <w:b/>
                <w:bCs/>
                <w:color w:val="000000"/>
                <w:sz w:val="16"/>
                <w:szCs w:val="16"/>
                <w:lang w:eastAsia="es-MX"/>
              </w:rPr>
              <w:t>8.553.427</w:t>
            </w:r>
          </w:p>
        </w:tc>
      </w:tr>
      <w:tr w:rsidR="00C2378E" w:rsidRPr="00C2378E" w14:paraId="2265AD1D" w14:textId="77777777" w:rsidTr="00C2378E">
        <w:trPr>
          <w:trHeight w:val="420"/>
        </w:trPr>
        <w:tc>
          <w:tcPr>
            <w:tcW w:w="456" w:type="pct"/>
            <w:tcBorders>
              <w:top w:val="nil"/>
              <w:left w:val="single" w:sz="4" w:space="0" w:color="000000"/>
              <w:bottom w:val="nil"/>
              <w:right w:val="nil"/>
            </w:tcBorders>
            <w:shd w:val="clear" w:color="auto" w:fill="auto"/>
            <w:vAlign w:val="center"/>
            <w:hideMark/>
          </w:tcPr>
          <w:p w14:paraId="21770045"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6D521E19"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E011 - Igualdad Sustantiva y No Violencia contra Niñas y Mujeres</w:t>
            </w:r>
          </w:p>
        </w:tc>
        <w:tc>
          <w:tcPr>
            <w:tcW w:w="2031" w:type="pct"/>
            <w:tcBorders>
              <w:top w:val="nil"/>
              <w:left w:val="nil"/>
              <w:bottom w:val="nil"/>
              <w:right w:val="nil"/>
            </w:tcBorders>
            <w:shd w:val="clear" w:color="auto" w:fill="auto"/>
            <w:vAlign w:val="center"/>
            <w:hideMark/>
          </w:tcPr>
          <w:p w14:paraId="0259866B"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p>
        </w:tc>
        <w:tc>
          <w:tcPr>
            <w:tcW w:w="577" w:type="pct"/>
            <w:tcBorders>
              <w:top w:val="nil"/>
              <w:left w:val="nil"/>
              <w:bottom w:val="nil"/>
              <w:right w:val="single" w:sz="4" w:space="0" w:color="000000"/>
            </w:tcBorders>
            <w:shd w:val="clear" w:color="auto" w:fill="auto"/>
            <w:vAlign w:val="center"/>
            <w:hideMark/>
          </w:tcPr>
          <w:p w14:paraId="3F86688D" w14:textId="77777777" w:rsidR="00C2378E" w:rsidRPr="00C2378E" w:rsidRDefault="00C2378E" w:rsidP="00C2378E">
            <w:pPr>
              <w:suppressAutoHyphens w:val="0"/>
              <w:autoSpaceDN/>
              <w:spacing w:after="0" w:line="240" w:lineRule="auto"/>
              <w:jc w:val="right"/>
              <w:rPr>
                <w:rFonts w:eastAsia="Times New Roman" w:cs="Calibri"/>
                <w:b/>
                <w:bCs/>
                <w:color w:val="000000"/>
                <w:sz w:val="16"/>
                <w:szCs w:val="16"/>
                <w:lang w:eastAsia="es-MX"/>
              </w:rPr>
            </w:pPr>
            <w:r w:rsidRPr="00C2378E">
              <w:rPr>
                <w:rFonts w:eastAsia="Times New Roman" w:cs="Calibri"/>
                <w:b/>
                <w:bCs/>
                <w:color w:val="000000"/>
                <w:sz w:val="16"/>
                <w:szCs w:val="16"/>
                <w:lang w:eastAsia="es-MX"/>
              </w:rPr>
              <w:t>8.553.427</w:t>
            </w:r>
          </w:p>
        </w:tc>
      </w:tr>
      <w:tr w:rsidR="00C2378E" w:rsidRPr="00C2378E" w14:paraId="2B88FD84" w14:textId="77777777" w:rsidTr="00C2378E">
        <w:trPr>
          <w:trHeight w:val="630"/>
        </w:trPr>
        <w:tc>
          <w:tcPr>
            <w:tcW w:w="456" w:type="pct"/>
            <w:tcBorders>
              <w:top w:val="nil"/>
              <w:left w:val="single" w:sz="4" w:space="0" w:color="000000"/>
              <w:bottom w:val="nil"/>
              <w:right w:val="nil"/>
            </w:tcBorders>
            <w:shd w:val="clear" w:color="auto" w:fill="auto"/>
            <w:vAlign w:val="center"/>
            <w:hideMark/>
          </w:tcPr>
          <w:p w14:paraId="31AEEB62"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1E88CAC5"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p>
        </w:tc>
        <w:tc>
          <w:tcPr>
            <w:tcW w:w="2031" w:type="pct"/>
            <w:tcBorders>
              <w:top w:val="nil"/>
              <w:left w:val="nil"/>
              <w:bottom w:val="nil"/>
              <w:right w:val="nil"/>
            </w:tcBorders>
            <w:shd w:val="clear" w:color="auto" w:fill="auto"/>
            <w:vAlign w:val="center"/>
            <w:hideMark/>
          </w:tcPr>
          <w:p w14:paraId="00D7BBF1"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C04 - Capacitación a Personas de 10 años y más sobre la igualdad sustantiva y la prevención de la violencia de género impartida</w:t>
            </w:r>
          </w:p>
        </w:tc>
        <w:tc>
          <w:tcPr>
            <w:tcW w:w="577" w:type="pct"/>
            <w:tcBorders>
              <w:top w:val="nil"/>
              <w:left w:val="nil"/>
              <w:bottom w:val="nil"/>
              <w:right w:val="single" w:sz="4" w:space="0" w:color="000000"/>
            </w:tcBorders>
            <w:shd w:val="clear" w:color="auto" w:fill="auto"/>
            <w:vAlign w:val="center"/>
            <w:hideMark/>
          </w:tcPr>
          <w:p w14:paraId="6F51ADE4" w14:textId="77777777" w:rsidR="00C2378E" w:rsidRPr="00C2378E" w:rsidRDefault="00C2378E" w:rsidP="00C2378E">
            <w:pPr>
              <w:suppressAutoHyphens w:val="0"/>
              <w:autoSpaceDN/>
              <w:spacing w:after="0" w:line="240" w:lineRule="auto"/>
              <w:jc w:val="right"/>
              <w:rPr>
                <w:rFonts w:eastAsia="Times New Roman" w:cs="Calibri"/>
                <w:color w:val="000000"/>
                <w:sz w:val="16"/>
                <w:szCs w:val="16"/>
                <w:lang w:eastAsia="es-MX"/>
              </w:rPr>
            </w:pPr>
            <w:r w:rsidRPr="00C2378E">
              <w:rPr>
                <w:rFonts w:eastAsia="Times New Roman" w:cs="Calibri"/>
                <w:color w:val="000000"/>
                <w:sz w:val="16"/>
                <w:szCs w:val="16"/>
                <w:lang w:eastAsia="es-MX"/>
              </w:rPr>
              <w:t>2.614.583</w:t>
            </w:r>
          </w:p>
        </w:tc>
      </w:tr>
      <w:tr w:rsidR="00C2378E" w:rsidRPr="00C2378E" w14:paraId="719B6260" w14:textId="77777777" w:rsidTr="00C2378E">
        <w:trPr>
          <w:trHeight w:val="630"/>
        </w:trPr>
        <w:tc>
          <w:tcPr>
            <w:tcW w:w="456" w:type="pct"/>
            <w:tcBorders>
              <w:top w:val="nil"/>
              <w:left w:val="single" w:sz="4" w:space="0" w:color="000000"/>
              <w:bottom w:val="nil"/>
              <w:right w:val="nil"/>
            </w:tcBorders>
            <w:shd w:val="clear" w:color="auto" w:fill="auto"/>
            <w:vAlign w:val="center"/>
            <w:hideMark/>
          </w:tcPr>
          <w:p w14:paraId="41726F5E"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5E274EC0"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p>
        </w:tc>
        <w:tc>
          <w:tcPr>
            <w:tcW w:w="2031" w:type="pct"/>
            <w:tcBorders>
              <w:top w:val="nil"/>
              <w:left w:val="nil"/>
              <w:bottom w:val="nil"/>
              <w:right w:val="nil"/>
            </w:tcBorders>
            <w:shd w:val="clear" w:color="auto" w:fill="auto"/>
            <w:vAlign w:val="center"/>
            <w:hideMark/>
          </w:tcPr>
          <w:p w14:paraId="25050148"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C05 - Servicios Institucionales para Mujeres en situación de violencia y, en su caso sus hijas e hijos, otorgados.</w:t>
            </w:r>
          </w:p>
        </w:tc>
        <w:tc>
          <w:tcPr>
            <w:tcW w:w="577" w:type="pct"/>
            <w:tcBorders>
              <w:top w:val="nil"/>
              <w:left w:val="nil"/>
              <w:bottom w:val="nil"/>
              <w:right w:val="single" w:sz="4" w:space="0" w:color="000000"/>
            </w:tcBorders>
            <w:shd w:val="clear" w:color="auto" w:fill="auto"/>
            <w:vAlign w:val="center"/>
            <w:hideMark/>
          </w:tcPr>
          <w:p w14:paraId="4C0EDF5A" w14:textId="77777777" w:rsidR="00C2378E" w:rsidRPr="00C2378E" w:rsidRDefault="00C2378E" w:rsidP="00C2378E">
            <w:pPr>
              <w:suppressAutoHyphens w:val="0"/>
              <w:autoSpaceDN/>
              <w:spacing w:after="0" w:line="240" w:lineRule="auto"/>
              <w:jc w:val="right"/>
              <w:rPr>
                <w:rFonts w:eastAsia="Times New Roman" w:cs="Calibri"/>
                <w:color w:val="000000"/>
                <w:sz w:val="16"/>
                <w:szCs w:val="16"/>
                <w:lang w:eastAsia="es-MX"/>
              </w:rPr>
            </w:pPr>
            <w:r w:rsidRPr="00C2378E">
              <w:rPr>
                <w:rFonts w:eastAsia="Times New Roman" w:cs="Calibri"/>
                <w:color w:val="000000"/>
                <w:sz w:val="16"/>
                <w:szCs w:val="16"/>
                <w:lang w:eastAsia="es-MX"/>
              </w:rPr>
              <w:t>5.938.844</w:t>
            </w:r>
          </w:p>
        </w:tc>
      </w:tr>
      <w:tr w:rsidR="00C2378E" w:rsidRPr="00C2378E" w14:paraId="2940FB47" w14:textId="77777777" w:rsidTr="00C2378E">
        <w:trPr>
          <w:trHeight w:val="285"/>
        </w:trPr>
        <w:tc>
          <w:tcPr>
            <w:tcW w:w="4423" w:type="pct"/>
            <w:gridSpan w:val="3"/>
            <w:tcBorders>
              <w:top w:val="nil"/>
              <w:left w:val="single" w:sz="4" w:space="0" w:color="000000"/>
              <w:bottom w:val="nil"/>
              <w:right w:val="nil"/>
            </w:tcBorders>
            <w:shd w:val="clear" w:color="auto" w:fill="auto"/>
            <w:vAlign w:val="center"/>
            <w:hideMark/>
          </w:tcPr>
          <w:p w14:paraId="7119DF2E"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6316 - Instituto para el Desarrollo del Pueblo Maya y las Comunidades Indígenas del Estado de Quintana Roo</w:t>
            </w:r>
          </w:p>
        </w:tc>
        <w:tc>
          <w:tcPr>
            <w:tcW w:w="577" w:type="pct"/>
            <w:tcBorders>
              <w:top w:val="nil"/>
              <w:left w:val="nil"/>
              <w:bottom w:val="nil"/>
              <w:right w:val="single" w:sz="4" w:space="0" w:color="000000"/>
            </w:tcBorders>
            <w:shd w:val="clear" w:color="auto" w:fill="auto"/>
            <w:vAlign w:val="center"/>
            <w:hideMark/>
          </w:tcPr>
          <w:p w14:paraId="0893CD8B" w14:textId="77777777" w:rsidR="00C2378E" w:rsidRPr="00C2378E" w:rsidRDefault="00C2378E" w:rsidP="00C2378E">
            <w:pPr>
              <w:suppressAutoHyphens w:val="0"/>
              <w:autoSpaceDN/>
              <w:spacing w:after="0" w:line="240" w:lineRule="auto"/>
              <w:jc w:val="right"/>
              <w:rPr>
                <w:rFonts w:eastAsia="Times New Roman" w:cs="Calibri"/>
                <w:b/>
                <w:bCs/>
                <w:color w:val="000000"/>
                <w:sz w:val="16"/>
                <w:szCs w:val="16"/>
                <w:lang w:eastAsia="es-MX"/>
              </w:rPr>
            </w:pPr>
            <w:r w:rsidRPr="00C2378E">
              <w:rPr>
                <w:rFonts w:eastAsia="Times New Roman" w:cs="Calibri"/>
                <w:b/>
                <w:bCs/>
                <w:color w:val="000000"/>
                <w:sz w:val="16"/>
                <w:szCs w:val="16"/>
                <w:lang w:eastAsia="es-MX"/>
              </w:rPr>
              <w:t>3.152.655</w:t>
            </w:r>
          </w:p>
        </w:tc>
      </w:tr>
      <w:tr w:rsidR="00C2378E" w:rsidRPr="00C2378E" w14:paraId="2F22DAB6" w14:textId="77777777" w:rsidTr="00C2378E">
        <w:trPr>
          <w:trHeight w:val="420"/>
        </w:trPr>
        <w:tc>
          <w:tcPr>
            <w:tcW w:w="456" w:type="pct"/>
            <w:tcBorders>
              <w:top w:val="nil"/>
              <w:left w:val="single" w:sz="4" w:space="0" w:color="000000"/>
              <w:bottom w:val="nil"/>
              <w:right w:val="nil"/>
            </w:tcBorders>
            <w:shd w:val="clear" w:color="auto" w:fill="auto"/>
            <w:vAlign w:val="center"/>
            <w:hideMark/>
          </w:tcPr>
          <w:p w14:paraId="3CF4ABF5"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1175B5B1"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E050 - Atención para el Desarrollo del Pueblo Maya y Comunidades Indígenas</w:t>
            </w:r>
          </w:p>
        </w:tc>
        <w:tc>
          <w:tcPr>
            <w:tcW w:w="2031" w:type="pct"/>
            <w:tcBorders>
              <w:top w:val="nil"/>
              <w:left w:val="nil"/>
              <w:bottom w:val="nil"/>
              <w:right w:val="nil"/>
            </w:tcBorders>
            <w:shd w:val="clear" w:color="auto" w:fill="auto"/>
            <w:vAlign w:val="center"/>
            <w:hideMark/>
          </w:tcPr>
          <w:p w14:paraId="6BC7F90D"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p>
        </w:tc>
        <w:tc>
          <w:tcPr>
            <w:tcW w:w="577" w:type="pct"/>
            <w:tcBorders>
              <w:top w:val="nil"/>
              <w:left w:val="nil"/>
              <w:bottom w:val="nil"/>
              <w:right w:val="single" w:sz="4" w:space="0" w:color="000000"/>
            </w:tcBorders>
            <w:shd w:val="clear" w:color="auto" w:fill="auto"/>
            <w:vAlign w:val="center"/>
            <w:hideMark/>
          </w:tcPr>
          <w:p w14:paraId="71AA58F0" w14:textId="77777777" w:rsidR="00C2378E" w:rsidRPr="00C2378E" w:rsidRDefault="00C2378E" w:rsidP="00C2378E">
            <w:pPr>
              <w:suppressAutoHyphens w:val="0"/>
              <w:autoSpaceDN/>
              <w:spacing w:after="0" w:line="240" w:lineRule="auto"/>
              <w:jc w:val="right"/>
              <w:rPr>
                <w:rFonts w:eastAsia="Times New Roman" w:cs="Calibri"/>
                <w:b/>
                <w:bCs/>
                <w:color w:val="000000"/>
                <w:sz w:val="16"/>
                <w:szCs w:val="16"/>
                <w:lang w:eastAsia="es-MX"/>
              </w:rPr>
            </w:pPr>
            <w:r w:rsidRPr="00C2378E">
              <w:rPr>
                <w:rFonts w:eastAsia="Times New Roman" w:cs="Calibri"/>
                <w:b/>
                <w:bCs/>
                <w:color w:val="000000"/>
                <w:sz w:val="16"/>
                <w:szCs w:val="16"/>
                <w:lang w:eastAsia="es-MX"/>
              </w:rPr>
              <w:t>3.152.655</w:t>
            </w:r>
          </w:p>
        </w:tc>
      </w:tr>
      <w:tr w:rsidR="00C2378E" w:rsidRPr="00C2378E" w14:paraId="3AD9B9C6" w14:textId="77777777" w:rsidTr="00C2378E">
        <w:trPr>
          <w:trHeight w:val="840"/>
        </w:trPr>
        <w:tc>
          <w:tcPr>
            <w:tcW w:w="456" w:type="pct"/>
            <w:tcBorders>
              <w:top w:val="nil"/>
              <w:left w:val="single" w:sz="4" w:space="0" w:color="000000"/>
              <w:bottom w:val="nil"/>
              <w:right w:val="nil"/>
            </w:tcBorders>
            <w:shd w:val="clear" w:color="auto" w:fill="auto"/>
            <w:vAlign w:val="center"/>
            <w:hideMark/>
          </w:tcPr>
          <w:p w14:paraId="672D44C4"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4EB40C70"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p>
        </w:tc>
        <w:tc>
          <w:tcPr>
            <w:tcW w:w="2031" w:type="pct"/>
            <w:tcBorders>
              <w:top w:val="nil"/>
              <w:left w:val="nil"/>
              <w:bottom w:val="nil"/>
              <w:right w:val="nil"/>
            </w:tcBorders>
            <w:shd w:val="clear" w:color="auto" w:fill="auto"/>
            <w:vAlign w:val="center"/>
            <w:hideMark/>
          </w:tcPr>
          <w:p w14:paraId="6C4DFA7A"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C03 - Acciones  implementadas para promover la permanencia escolar y traducciones e interpretaciones de la lengua española a la lengua maya, entre otras y viceversa.</w:t>
            </w:r>
          </w:p>
        </w:tc>
        <w:tc>
          <w:tcPr>
            <w:tcW w:w="577" w:type="pct"/>
            <w:tcBorders>
              <w:top w:val="nil"/>
              <w:left w:val="nil"/>
              <w:bottom w:val="nil"/>
              <w:right w:val="single" w:sz="4" w:space="0" w:color="000000"/>
            </w:tcBorders>
            <w:shd w:val="clear" w:color="auto" w:fill="auto"/>
            <w:vAlign w:val="center"/>
            <w:hideMark/>
          </w:tcPr>
          <w:p w14:paraId="068F19B4" w14:textId="77777777" w:rsidR="00C2378E" w:rsidRPr="00C2378E" w:rsidRDefault="00C2378E" w:rsidP="00C2378E">
            <w:pPr>
              <w:suppressAutoHyphens w:val="0"/>
              <w:autoSpaceDN/>
              <w:spacing w:after="0" w:line="240" w:lineRule="auto"/>
              <w:jc w:val="right"/>
              <w:rPr>
                <w:rFonts w:eastAsia="Times New Roman" w:cs="Calibri"/>
                <w:color w:val="000000"/>
                <w:sz w:val="16"/>
                <w:szCs w:val="16"/>
                <w:lang w:eastAsia="es-MX"/>
              </w:rPr>
            </w:pPr>
            <w:r w:rsidRPr="00C2378E">
              <w:rPr>
                <w:rFonts w:eastAsia="Times New Roman" w:cs="Calibri"/>
                <w:color w:val="000000"/>
                <w:sz w:val="16"/>
                <w:szCs w:val="16"/>
                <w:lang w:eastAsia="es-MX"/>
              </w:rPr>
              <w:t>3.152.655</w:t>
            </w:r>
          </w:p>
        </w:tc>
      </w:tr>
      <w:tr w:rsidR="00C2378E" w:rsidRPr="00C2378E" w14:paraId="5B133DA2" w14:textId="77777777" w:rsidTr="00C2378E">
        <w:trPr>
          <w:trHeight w:val="285"/>
        </w:trPr>
        <w:tc>
          <w:tcPr>
            <w:tcW w:w="456" w:type="pct"/>
            <w:tcBorders>
              <w:top w:val="nil"/>
              <w:left w:val="single" w:sz="4" w:space="0" w:color="000000"/>
              <w:bottom w:val="nil"/>
              <w:right w:val="nil"/>
            </w:tcBorders>
            <w:shd w:val="clear" w:color="auto" w:fill="auto"/>
            <w:vAlign w:val="center"/>
            <w:hideMark/>
          </w:tcPr>
          <w:p w14:paraId="4DB8C149"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43DBFDFD"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S001 - Programa de Apoyo a Dignatarios Mayas</w:t>
            </w:r>
          </w:p>
        </w:tc>
        <w:tc>
          <w:tcPr>
            <w:tcW w:w="2031" w:type="pct"/>
            <w:tcBorders>
              <w:top w:val="nil"/>
              <w:left w:val="nil"/>
              <w:bottom w:val="nil"/>
              <w:right w:val="nil"/>
            </w:tcBorders>
            <w:shd w:val="clear" w:color="auto" w:fill="auto"/>
            <w:vAlign w:val="center"/>
            <w:hideMark/>
          </w:tcPr>
          <w:p w14:paraId="69AB9F09"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p>
        </w:tc>
        <w:tc>
          <w:tcPr>
            <w:tcW w:w="577" w:type="pct"/>
            <w:tcBorders>
              <w:top w:val="nil"/>
              <w:left w:val="nil"/>
              <w:bottom w:val="nil"/>
              <w:right w:val="single" w:sz="4" w:space="0" w:color="000000"/>
            </w:tcBorders>
            <w:shd w:val="clear" w:color="auto" w:fill="auto"/>
            <w:vAlign w:val="center"/>
            <w:hideMark/>
          </w:tcPr>
          <w:p w14:paraId="78010B16" w14:textId="77777777" w:rsidR="00C2378E" w:rsidRPr="00C2378E" w:rsidRDefault="00C2378E" w:rsidP="00C2378E">
            <w:pPr>
              <w:suppressAutoHyphens w:val="0"/>
              <w:autoSpaceDN/>
              <w:spacing w:after="0" w:line="240" w:lineRule="auto"/>
              <w:jc w:val="right"/>
              <w:rPr>
                <w:rFonts w:eastAsia="Times New Roman" w:cs="Calibri"/>
                <w:b/>
                <w:bCs/>
                <w:color w:val="000000"/>
                <w:sz w:val="16"/>
                <w:szCs w:val="16"/>
                <w:lang w:eastAsia="es-MX"/>
              </w:rPr>
            </w:pPr>
            <w:r w:rsidRPr="00C2378E">
              <w:rPr>
                <w:rFonts w:eastAsia="Times New Roman" w:cs="Calibri"/>
                <w:b/>
                <w:bCs/>
                <w:color w:val="000000"/>
                <w:sz w:val="16"/>
                <w:szCs w:val="16"/>
                <w:lang w:eastAsia="es-MX"/>
              </w:rPr>
              <w:t>0</w:t>
            </w:r>
          </w:p>
        </w:tc>
      </w:tr>
      <w:tr w:rsidR="00C2378E" w:rsidRPr="00C2378E" w14:paraId="0461AAF8" w14:textId="77777777" w:rsidTr="00C2378E">
        <w:trPr>
          <w:trHeight w:val="630"/>
        </w:trPr>
        <w:tc>
          <w:tcPr>
            <w:tcW w:w="456" w:type="pct"/>
            <w:tcBorders>
              <w:top w:val="nil"/>
              <w:left w:val="single" w:sz="4" w:space="0" w:color="000000"/>
              <w:bottom w:val="nil"/>
              <w:right w:val="nil"/>
            </w:tcBorders>
            <w:shd w:val="clear" w:color="auto" w:fill="auto"/>
            <w:vAlign w:val="center"/>
            <w:hideMark/>
          </w:tcPr>
          <w:p w14:paraId="0C304666"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1936" w:type="pct"/>
            <w:tcBorders>
              <w:top w:val="nil"/>
              <w:left w:val="nil"/>
              <w:bottom w:val="nil"/>
              <w:right w:val="nil"/>
            </w:tcBorders>
            <w:shd w:val="clear" w:color="auto" w:fill="auto"/>
            <w:vAlign w:val="center"/>
            <w:hideMark/>
          </w:tcPr>
          <w:p w14:paraId="330962AA"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p>
        </w:tc>
        <w:tc>
          <w:tcPr>
            <w:tcW w:w="2031" w:type="pct"/>
            <w:tcBorders>
              <w:top w:val="nil"/>
              <w:left w:val="nil"/>
              <w:bottom w:val="nil"/>
              <w:right w:val="nil"/>
            </w:tcBorders>
            <w:shd w:val="clear" w:color="auto" w:fill="auto"/>
            <w:vAlign w:val="center"/>
            <w:hideMark/>
          </w:tcPr>
          <w:p w14:paraId="0A1AE2A9"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C04 - Pago de recibos por gasto del servicio de energía eléctrica de las Casas de la Niñez Indígena del  Estado.</w:t>
            </w:r>
          </w:p>
        </w:tc>
        <w:tc>
          <w:tcPr>
            <w:tcW w:w="577" w:type="pct"/>
            <w:tcBorders>
              <w:top w:val="nil"/>
              <w:left w:val="nil"/>
              <w:bottom w:val="nil"/>
              <w:right w:val="single" w:sz="4" w:space="0" w:color="000000"/>
            </w:tcBorders>
            <w:shd w:val="clear" w:color="auto" w:fill="auto"/>
            <w:vAlign w:val="center"/>
            <w:hideMark/>
          </w:tcPr>
          <w:p w14:paraId="44762B23" w14:textId="77777777" w:rsidR="00C2378E" w:rsidRPr="00C2378E" w:rsidRDefault="00C2378E" w:rsidP="00C2378E">
            <w:pPr>
              <w:suppressAutoHyphens w:val="0"/>
              <w:autoSpaceDN/>
              <w:spacing w:after="0" w:line="240" w:lineRule="auto"/>
              <w:jc w:val="right"/>
              <w:rPr>
                <w:rFonts w:eastAsia="Times New Roman" w:cs="Calibri"/>
                <w:color w:val="000000"/>
                <w:sz w:val="16"/>
                <w:szCs w:val="16"/>
                <w:lang w:eastAsia="es-MX"/>
              </w:rPr>
            </w:pPr>
            <w:r w:rsidRPr="00C2378E">
              <w:rPr>
                <w:rFonts w:eastAsia="Times New Roman" w:cs="Calibri"/>
                <w:color w:val="000000"/>
                <w:sz w:val="16"/>
                <w:szCs w:val="16"/>
                <w:lang w:eastAsia="es-MX"/>
              </w:rPr>
              <w:t>0</w:t>
            </w:r>
          </w:p>
        </w:tc>
      </w:tr>
      <w:tr w:rsidR="00C2378E" w:rsidRPr="00C2378E" w14:paraId="0B721F50" w14:textId="77777777" w:rsidTr="00C2378E">
        <w:trPr>
          <w:trHeight w:val="285"/>
        </w:trPr>
        <w:tc>
          <w:tcPr>
            <w:tcW w:w="456" w:type="pct"/>
            <w:tcBorders>
              <w:top w:val="single" w:sz="4" w:space="0" w:color="000000"/>
              <w:left w:val="single" w:sz="4" w:space="0" w:color="000000"/>
              <w:bottom w:val="single" w:sz="4" w:space="0" w:color="000000"/>
              <w:right w:val="nil"/>
            </w:tcBorders>
            <w:shd w:val="clear" w:color="auto" w:fill="auto"/>
            <w:vAlign w:val="center"/>
            <w:hideMark/>
          </w:tcPr>
          <w:p w14:paraId="31E8A9FC"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4544" w:type="pct"/>
            <w:gridSpan w:val="3"/>
            <w:tcBorders>
              <w:top w:val="single" w:sz="4" w:space="0" w:color="000000"/>
              <w:left w:val="nil"/>
              <w:bottom w:val="single" w:sz="4" w:space="0" w:color="000000"/>
              <w:right w:val="single" w:sz="4" w:space="0" w:color="000000"/>
            </w:tcBorders>
            <w:shd w:val="clear" w:color="auto" w:fill="auto"/>
            <w:vAlign w:val="center"/>
            <w:hideMark/>
          </w:tcPr>
          <w:p w14:paraId="45CE03BC"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Las cifras pueden presentar diferencias por redondeo.</w:t>
            </w:r>
          </w:p>
        </w:tc>
      </w:tr>
    </w:tbl>
    <w:p w14:paraId="6B837A1F" w14:textId="77777777" w:rsidR="00C2378E" w:rsidRDefault="00C2378E">
      <w:pPr>
        <w:jc w:val="both"/>
        <w:rPr>
          <w:rFonts w:ascii="Arial" w:hAnsi="Arial" w:cs="Arial"/>
          <w:b/>
          <w:sz w:val="24"/>
          <w:szCs w:val="24"/>
        </w:rPr>
      </w:pPr>
    </w:p>
    <w:p w14:paraId="61CFDE87" w14:textId="751A1F85" w:rsidR="00274D10" w:rsidRDefault="00274D10">
      <w:pPr>
        <w:rPr>
          <w:rFonts w:ascii="Arial" w:hAnsi="Arial" w:cs="Arial"/>
          <w:b/>
          <w:sz w:val="24"/>
          <w:szCs w:val="24"/>
        </w:rPr>
      </w:pPr>
    </w:p>
    <w:p w14:paraId="06382263" w14:textId="3CA43C21" w:rsidR="00C2378E" w:rsidRDefault="00C2378E">
      <w:pPr>
        <w:rPr>
          <w:rFonts w:ascii="Arial" w:hAnsi="Arial" w:cs="Arial"/>
          <w:b/>
          <w:sz w:val="24"/>
          <w:szCs w:val="24"/>
        </w:rPr>
      </w:pPr>
    </w:p>
    <w:p w14:paraId="61CFDE88" w14:textId="596E3CAA" w:rsidR="00274D10" w:rsidRDefault="000B2DA3">
      <w:pPr>
        <w:rPr>
          <w:rFonts w:ascii="Arial" w:hAnsi="Arial" w:cs="Arial"/>
          <w:b/>
          <w:sz w:val="24"/>
          <w:szCs w:val="24"/>
        </w:rPr>
      </w:pPr>
      <w:r>
        <w:rPr>
          <w:rFonts w:ascii="Arial" w:hAnsi="Arial" w:cs="Arial"/>
          <w:b/>
          <w:sz w:val="24"/>
          <w:szCs w:val="24"/>
        </w:rPr>
        <w:lastRenderedPageBreak/>
        <w:t xml:space="preserve">ANEXO 10.12. Informe sobre Estudios Actuariales. </w:t>
      </w:r>
    </w:p>
    <w:p w14:paraId="1DC74C87" w14:textId="2E30B8C5" w:rsidR="00C2378E" w:rsidRDefault="00C2378E">
      <w:r>
        <w:rPr>
          <w:noProof/>
        </w:rPr>
        <w:drawing>
          <wp:inline distT="0" distB="0" distL="0" distR="0" wp14:anchorId="3FB64E3B" wp14:editId="337357CA">
            <wp:extent cx="5791835" cy="4475480"/>
            <wp:effectExtent l="0" t="8572" r="0" b="0"/>
            <wp:docPr id="5" name="Imagen 5"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agram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5791835" cy="4475480"/>
                    </a:xfrm>
                    <a:prstGeom prst="rect">
                      <a:avLst/>
                    </a:prstGeom>
                  </pic:spPr>
                </pic:pic>
              </a:graphicData>
            </a:graphic>
          </wp:inline>
        </w:drawing>
      </w:r>
    </w:p>
    <w:p w14:paraId="1E2D2580" w14:textId="4504615D" w:rsidR="00C2378E" w:rsidRDefault="00C2378E"/>
    <w:p w14:paraId="5417F9A9" w14:textId="36D1B02C" w:rsidR="00C2378E" w:rsidRDefault="00C2378E"/>
    <w:p w14:paraId="2560516B" w14:textId="7B2029A5" w:rsidR="00C2378E" w:rsidRDefault="00C2378E"/>
    <w:p w14:paraId="1BEA8C7D" w14:textId="2BAD92E4" w:rsidR="00C2378E" w:rsidRDefault="00C2378E">
      <w:r>
        <w:rPr>
          <w:noProof/>
        </w:rPr>
        <w:lastRenderedPageBreak/>
        <w:drawing>
          <wp:inline distT="0" distB="0" distL="0" distR="0" wp14:anchorId="3CE9109E" wp14:editId="2184ABAF">
            <wp:extent cx="5791835" cy="4475480"/>
            <wp:effectExtent l="0" t="8572" r="0" b="0"/>
            <wp:docPr id="6" name="Imagen 6" descr="Diagrama, Dibujo de ingeniería, Esquemát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Diagrama, Dibujo de ingeniería, Esquemátic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5791835" cy="4475480"/>
                    </a:xfrm>
                    <a:prstGeom prst="rect">
                      <a:avLst/>
                    </a:prstGeom>
                  </pic:spPr>
                </pic:pic>
              </a:graphicData>
            </a:graphic>
          </wp:inline>
        </w:drawing>
      </w:r>
    </w:p>
    <w:p w14:paraId="61CFDF91" w14:textId="77777777" w:rsidR="00274D10" w:rsidRDefault="00274D10"/>
    <w:p w14:paraId="61CFDFFB" w14:textId="79BB2872" w:rsidR="00274D10" w:rsidRDefault="00274D10">
      <w:pPr>
        <w:rPr>
          <w:rFonts w:ascii="Arial" w:hAnsi="Arial" w:cs="Arial"/>
          <w:b/>
          <w:sz w:val="24"/>
          <w:szCs w:val="24"/>
        </w:rPr>
      </w:pPr>
    </w:p>
    <w:p w14:paraId="1C0B8F62" w14:textId="028860B9" w:rsidR="00C2378E" w:rsidRDefault="00C2378E">
      <w:pPr>
        <w:rPr>
          <w:rFonts w:ascii="Arial" w:hAnsi="Arial" w:cs="Arial"/>
          <w:b/>
          <w:sz w:val="24"/>
          <w:szCs w:val="24"/>
        </w:rPr>
      </w:pPr>
    </w:p>
    <w:p w14:paraId="44F33C93" w14:textId="0E7CE9B2" w:rsidR="00C2378E" w:rsidRDefault="00C2378E">
      <w:pPr>
        <w:rPr>
          <w:rFonts w:ascii="Arial" w:hAnsi="Arial" w:cs="Arial"/>
          <w:b/>
          <w:sz w:val="24"/>
          <w:szCs w:val="24"/>
        </w:rPr>
      </w:pPr>
    </w:p>
    <w:p w14:paraId="691E0B52" w14:textId="40A52D15" w:rsidR="00132267" w:rsidRDefault="00132267">
      <w:pPr>
        <w:rPr>
          <w:rFonts w:ascii="Arial" w:hAnsi="Arial" w:cs="Arial"/>
          <w:b/>
          <w:sz w:val="24"/>
          <w:szCs w:val="24"/>
        </w:rPr>
      </w:pPr>
    </w:p>
    <w:p w14:paraId="1BBF4A29" w14:textId="148CBDF8" w:rsidR="00132267" w:rsidRDefault="00132267">
      <w:pPr>
        <w:rPr>
          <w:rFonts w:ascii="Arial" w:hAnsi="Arial" w:cs="Arial"/>
          <w:b/>
          <w:sz w:val="24"/>
          <w:szCs w:val="24"/>
        </w:rPr>
      </w:pPr>
    </w:p>
    <w:p w14:paraId="766099F9" w14:textId="77777777" w:rsidR="00132267" w:rsidRDefault="00132267">
      <w:pPr>
        <w:rPr>
          <w:rFonts w:ascii="Arial" w:hAnsi="Arial" w:cs="Arial"/>
          <w:b/>
          <w:sz w:val="24"/>
          <w:szCs w:val="24"/>
        </w:rPr>
      </w:pPr>
    </w:p>
    <w:p w14:paraId="61CFDFFC" w14:textId="77777777" w:rsidR="00274D10" w:rsidRDefault="000B2DA3">
      <w:r>
        <w:rPr>
          <w:rFonts w:ascii="Arial" w:hAnsi="Arial" w:cs="Arial"/>
          <w:b/>
          <w:noProof/>
          <w:sz w:val="24"/>
          <w:szCs w:val="24"/>
          <w:lang w:eastAsia="es-MX"/>
        </w:rPr>
        <w:lastRenderedPageBreak/>
        <mc:AlternateContent>
          <mc:Choice Requires="wps">
            <w:drawing>
              <wp:anchor distT="0" distB="0" distL="114300" distR="114300" simplePos="0" relativeHeight="251662336" behindDoc="0" locked="0" layoutInCell="1" allowOverlap="1" wp14:anchorId="61CFA948" wp14:editId="61CFA949">
                <wp:simplePos x="0" y="0"/>
                <wp:positionH relativeFrom="column">
                  <wp:posOffset>6805293</wp:posOffset>
                </wp:positionH>
                <wp:positionV relativeFrom="paragraph">
                  <wp:posOffset>-1675125</wp:posOffset>
                </wp:positionV>
                <wp:extent cx="1424936" cy="700402"/>
                <wp:effectExtent l="0" t="0" r="3814" b="4448"/>
                <wp:wrapNone/>
                <wp:docPr id="3" name="104 Rectángulo"/>
                <wp:cNvGraphicFramePr/>
                <a:graphic xmlns:a="http://schemas.openxmlformats.org/drawingml/2006/main">
                  <a:graphicData uri="http://schemas.microsoft.com/office/word/2010/wordprocessingShape">
                    <wps:wsp>
                      <wps:cNvSpPr/>
                      <wps:spPr>
                        <a:xfrm>
                          <a:off x="0" y="0"/>
                          <a:ext cx="1424936" cy="700402"/>
                        </a:xfrm>
                        <a:prstGeom prst="rect">
                          <a:avLst/>
                        </a:prstGeom>
                        <a:solidFill>
                          <a:srgbClr val="FFFFFF"/>
                        </a:solidFill>
                        <a:ln cap="flat">
                          <a:noFill/>
                          <a:prstDash val="solid"/>
                        </a:ln>
                      </wps:spPr>
                      <wps:bodyPr lIns="0" tIns="0" rIns="0" bIns="0"/>
                    </wps:wsp>
                  </a:graphicData>
                </a:graphic>
              </wp:anchor>
            </w:drawing>
          </mc:Choice>
          <mc:Fallback>
            <w:pict>
              <v:rect w14:anchorId="73937D58" id="104 Rectángulo" o:spid="_x0000_s1026" style="position:absolute;margin-left:535.85pt;margin-top:-131.9pt;width:112.2pt;height:55.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" stroked="f">
                <v:textbox inset="0,0,0,0"/>
              </v:rect>
            </w:pict>
          </mc:Fallback>
        </mc:AlternateContent>
      </w:r>
      <w:r>
        <w:rPr>
          <w:rFonts w:ascii="Arial" w:hAnsi="Arial" w:cs="Arial"/>
          <w:b/>
          <w:bCs/>
          <w:sz w:val="24"/>
          <w:szCs w:val="24"/>
        </w:rPr>
        <w:t xml:space="preserve">Anexo 10.13. Fideicomisos Públicos del Estado.   </w:t>
      </w:r>
    </w:p>
    <w:tbl>
      <w:tblPr>
        <w:tblW w:w="5000" w:type="pct"/>
        <w:tblCellMar>
          <w:left w:w="70" w:type="dxa"/>
          <w:right w:w="70" w:type="dxa"/>
        </w:tblCellMar>
        <w:tblLook w:val="04A0" w:firstRow="1" w:lastRow="0" w:firstColumn="1" w:lastColumn="0" w:noHBand="0" w:noVBand="1"/>
      </w:tblPr>
      <w:tblGrid>
        <w:gridCol w:w="454"/>
        <w:gridCol w:w="1644"/>
        <w:gridCol w:w="1125"/>
        <w:gridCol w:w="993"/>
        <w:gridCol w:w="1081"/>
        <w:gridCol w:w="1106"/>
        <w:gridCol w:w="1064"/>
        <w:gridCol w:w="1361"/>
      </w:tblGrid>
      <w:tr w:rsidR="00C2378E" w:rsidRPr="00C2378E" w14:paraId="7D0B425C" w14:textId="77777777" w:rsidTr="00C2378E">
        <w:trPr>
          <w:trHeight w:val="276"/>
          <w:tblHeader/>
        </w:trPr>
        <w:tc>
          <w:tcPr>
            <w:tcW w:w="5000" w:type="pct"/>
            <w:gridSpan w:val="8"/>
            <w:tcBorders>
              <w:top w:val="single" w:sz="4" w:space="0" w:color="auto"/>
              <w:left w:val="single" w:sz="4" w:space="0" w:color="auto"/>
              <w:bottom w:val="nil"/>
              <w:right w:val="single" w:sz="4" w:space="0" w:color="000000"/>
            </w:tcBorders>
            <w:shd w:val="clear" w:color="auto" w:fill="auto"/>
            <w:noWrap/>
            <w:vAlign w:val="center"/>
            <w:hideMark/>
          </w:tcPr>
          <w:p w14:paraId="42561FB5" w14:textId="77777777" w:rsidR="00C2378E" w:rsidRPr="00C2378E" w:rsidRDefault="00C2378E" w:rsidP="00C2378E">
            <w:pPr>
              <w:suppressAutoHyphens w:val="0"/>
              <w:autoSpaceDN/>
              <w:spacing w:after="0" w:line="240" w:lineRule="auto"/>
              <w:jc w:val="center"/>
              <w:rPr>
                <w:rFonts w:eastAsia="Times New Roman" w:cs="Calibri"/>
                <w:b/>
                <w:bCs/>
                <w:sz w:val="20"/>
                <w:szCs w:val="20"/>
                <w:lang w:eastAsia="es-MX"/>
              </w:rPr>
            </w:pPr>
            <w:r w:rsidRPr="00C2378E">
              <w:rPr>
                <w:rFonts w:eastAsia="Times New Roman" w:cs="Calibri"/>
                <w:b/>
                <w:bCs/>
                <w:sz w:val="20"/>
                <w:szCs w:val="20"/>
                <w:lang w:eastAsia="es-MX"/>
              </w:rPr>
              <w:t>GOBIERNO DEL ESTADO DE QUINTANA ROO</w:t>
            </w:r>
          </w:p>
        </w:tc>
      </w:tr>
      <w:tr w:rsidR="00C2378E" w:rsidRPr="00C2378E" w14:paraId="27F931E0" w14:textId="77777777" w:rsidTr="00C2378E">
        <w:trPr>
          <w:trHeight w:val="261"/>
          <w:tblHeader/>
        </w:trPr>
        <w:tc>
          <w:tcPr>
            <w:tcW w:w="5000" w:type="pct"/>
            <w:gridSpan w:val="8"/>
            <w:tcBorders>
              <w:top w:val="nil"/>
              <w:left w:val="single" w:sz="4" w:space="0" w:color="auto"/>
              <w:bottom w:val="nil"/>
              <w:right w:val="single" w:sz="4" w:space="0" w:color="000000"/>
            </w:tcBorders>
            <w:shd w:val="clear" w:color="auto" w:fill="auto"/>
            <w:noWrap/>
            <w:vAlign w:val="center"/>
            <w:hideMark/>
          </w:tcPr>
          <w:p w14:paraId="33FDBAEF" w14:textId="77777777" w:rsidR="00C2378E" w:rsidRPr="00C2378E" w:rsidRDefault="00C2378E" w:rsidP="00C2378E">
            <w:pPr>
              <w:suppressAutoHyphens w:val="0"/>
              <w:autoSpaceDN/>
              <w:spacing w:after="0" w:line="240" w:lineRule="auto"/>
              <w:jc w:val="center"/>
              <w:rPr>
                <w:rFonts w:eastAsia="Times New Roman" w:cs="Calibri"/>
                <w:b/>
                <w:bCs/>
                <w:sz w:val="20"/>
                <w:szCs w:val="20"/>
                <w:lang w:eastAsia="es-MX"/>
              </w:rPr>
            </w:pPr>
            <w:r w:rsidRPr="00C2378E">
              <w:rPr>
                <w:rFonts w:eastAsia="Times New Roman" w:cs="Calibri"/>
                <w:b/>
                <w:bCs/>
                <w:sz w:val="20"/>
                <w:szCs w:val="20"/>
                <w:lang w:eastAsia="es-MX"/>
              </w:rPr>
              <w:t>SECRETARÍA DE FINANZAS Y PLANEACIÓN</w:t>
            </w:r>
          </w:p>
        </w:tc>
      </w:tr>
      <w:tr w:rsidR="00C2378E" w:rsidRPr="00C2378E" w14:paraId="47892018" w14:textId="77777777" w:rsidTr="00C2378E">
        <w:trPr>
          <w:trHeight w:val="261"/>
          <w:tblHeader/>
        </w:trPr>
        <w:tc>
          <w:tcPr>
            <w:tcW w:w="5000" w:type="pct"/>
            <w:gridSpan w:val="8"/>
            <w:tcBorders>
              <w:top w:val="nil"/>
              <w:left w:val="single" w:sz="4" w:space="0" w:color="auto"/>
              <w:bottom w:val="nil"/>
              <w:right w:val="single" w:sz="4" w:space="0" w:color="000000"/>
            </w:tcBorders>
            <w:shd w:val="clear" w:color="auto" w:fill="auto"/>
            <w:noWrap/>
            <w:vAlign w:val="center"/>
            <w:hideMark/>
          </w:tcPr>
          <w:p w14:paraId="1DFB2A0E" w14:textId="77777777" w:rsidR="00C2378E" w:rsidRPr="00C2378E" w:rsidRDefault="00C2378E" w:rsidP="00C2378E">
            <w:pPr>
              <w:suppressAutoHyphens w:val="0"/>
              <w:autoSpaceDN/>
              <w:spacing w:after="0" w:line="240" w:lineRule="auto"/>
              <w:jc w:val="center"/>
              <w:rPr>
                <w:rFonts w:eastAsia="Times New Roman" w:cs="Calibri"/>
                <w:b/>
                <w:bCs/>
                <w:sz w:val="20"/>
                <w:szCs w:val="20"/>
                <w:lang w:eastAsia="es-MX"/>
              </w:rPr>
            </w:pPr>
            <w:r w:rsidRPr="00C2378E">
              <w:rPr>
                <w:rFonts w:eastAsia="Times New Roman" w:cs="Calibri"/>
                <w:b/>
                <w:bCs/>
                <w:sz w:val="20"/>
                <w:szCs w:val="20"/>
                <w:lang w:eastAsia="es-MX"/>
              </w:rPr>
              <w:t>PRESUPUESTO DE EGRESOS 2023</w:t>
            </w:r>
          </w:p>
        </w:tc>
      </w:tr>
      <w:tr w:rsidR="00C2378E" w:rsidRPr="00C2378E" w14:paraId="29FE165A" w14:textId="77777777" w:rsidTr="00C2378E">
        <w:trPr>
          <w:trHeight w:val="261"/>
          <w:tblHeader/>
        </w:trPr>
        <w:tc>
          <w:tcPr>
            <w:tcW w:w="5000" w:type="pct"/>
            <w:gridSpan w:val="8"/>
            <w:tcBorders>
              <w:top w:val="nil"/>
              <w:left w:val="single" w:sz="4" w:space="0" w:color="auto"/>
              <w:bottom w:val="nil"/>
              <w:right w:val="single" w:sz="4" w:space="0" w:color="000000"/>
            </w:tcBorders>
            <w:shd w:val="clear" w:color="auto" w:fill="auto"/>
            <w:noWrap/>
            <w:vAlign w:val="center"/>
            <w:hideMark/>
          </w:tcPr>
          <w:p w14:paraId="72A11DB8" w14:textId="77777777" w:rsidR="00C2378E" w:rsidRPr="00C2378E" w:rsidRDefault="00C2378E" w:rsidP="00C2378E">
            <w:pPr>
              <w:suppressAutoHyphens w:val="0"/>
              <w:autoSpaceDN/>
              <w:spacing w:after="0" w:line="240" w:lineRule="auto"/>
              <w:jc w:val="center"/>
              <w:rPr>
                <w:rFonts w:eastAsia="Times New Roman" w:cs="Calibri"/>
                <w:b/>
                <w:bCs/>
                <w:color w:val="000000"/>
                <w:sz w:val="18"/>
                <w:szCs w:val="18"/>
                <w:lang w:eastAsia="es-MX"/>
              </w:rPr>
            </w:pPr>
            <w:r w:rsidRPr="00C2378E">
              <w:rPr>
                <w:rFonts w:eastAsia="Times New Roman" w:cs="Calibri"/>
                <w:b/>
                <w:bCs/>
                <w:color w:val="000000"/>
                <w:sz w:val="18"/>
                <w:szCs w:val="18"/>
                <w:lang w:eastAsia="es-MX"/>
              </w:rPr>
              <w:t>Información al 30 de Septiembre de 2022</w:t>
            </w:r>
          </w:p>
        </w:tc>
      </w:tr>
      <w:tr w:rsidR="00C2378E" w:rsidRPr="00C2378E" w14:paraId="551CDE7A" w14:textId="77777777" w:rsidTr="00C2378E">
        <w:trPr>
          <w:trHeight w:val="261"/>
          <w:tblHeader/>
        </w:trPr>
        <w:tc>
          <w:tcPr>
            <w:tcW w:w="5000" w:type="pct"/>
            <w:gridSpan w:val="8"/>
            <w:tcBorders>
              <w:top w:val="nil"/>
              <w:left w:val="single" w:sz="4" w:space="0" w:color="auto"/>
              <w:bottom w:val="single" w:sz="4" w:space="0" w:color="auto"/>
              <w:right w:val="single" w:sz="4" w:space="0" w:color="000000"/>
            </w:tcBorders>
            <w:shd w:val="clear" w:color="auto" w:fill="auto"/>
            <w:noWrap/>
            <w:vAlign w:val="center"/>
            <w:hideMark/>
          </w:tcPr>
          <w:p w14:paraId="13AC53F0" w14:textId="77777777" w:rsidR="00C2378E" w:rsidRPr="00C2378E" w:rsidRDefault="00C2378E" w:rsidP="00C2378E">
            <w:pPr>
              <w:suppressAutoHyphens w:val="0"/>
              <w:autoSpaceDN/>
              <w:spacing w:after="0" w:line="240" w:lineRule="auto"/>
              <w:jc w:val="center"/>
              <w:rPr>
                <w:rFonts w:eastAsia="Times New Roman" w:cs="Calibri"/>
                <w:color w:val="000000"/>
                <w:sz w:val="18"/>
                <w:szCs w:val="18"/>
                <w:lang w:eastAsia="es-MX"/>
              </w:rPr>
            </w:pPr>
            <w:r w:rsidRPr="00C2378E">
              <w:rPr>
                <w:rFonts w:eastAsia="Times New Roman" w:cs="Calibri"/>
                <w:color w:val="000000"/>
                <w:sz w:val="18"/>
                <w:szCs w:val="18"/>
                <w:lang w:eastAsia="es-MX"/>
              </w:rPr>
              <w:t>(Cifras en pesos)</w:t>
            </w:r>
          </w:p>
        </w:tc>
      </w:tr>
      <w:tr w:rsidR="00C2378E" w:rsidRPr="00C2378E" w14:paraId="0CD2302E" w14:textId="77777777" w:rsidTr="00132267">
        <w:trPr>
          <w:trHeight w:val="261"/>
          <w:tblHeader/>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14:paraId="4F8FC250" w14:textId="77777777" w:rsidR="00C2378E" w:rsidRPr="00C2378E" w:rsidRDefault="00C2378E" w:rsidP="00C2378E">
            <w:pPr>
              <w:suppressAutoHyphens w:val="0"/>
              <w:autoSpaceDN/>
              <w:spacing w:after="0" w:line="240" w:lineRule="auto"/>
              <w:jc w:val="center"/>
              <w:rPr>
                <w:rFonts w:eastAsia="Times New Roman" w:cs="Calibri"/>
                <w:b/>
                <w:bCs/>
                <w:sz w:val="18"/>
                <w:szCs w:val="18"/>
                <w:lang w:eastAsia="es-MX"/>
              </w:rPr>
            </w:pPr>
            <w:r w:rsidRPr="00C2378E">
              <w:rPr>
                <w:rFonts w:eastAsia="Times New Roman" w:cs="Calibri"/>
                <w:b/>
                <w:bCs/>
                <w:sz w:val="18"/>
                <w:szCs w:val="18"/>
                <w:lang w:eastAsia="es-MX"/>
              </w:rPr>
              <w:t>NO.</w:t>
            </w:r>
          </w:p>
        </w:tc>
        <w:tc>
          <w:tcPr>
            <w:tcW w:w="950" w:type="pct"/>
            <w:vMerge w:val="restart"/>
            <w:tcBorders>
              <w:top w:val="nil"/>
              <w:left w:val="single" w:sz="4" w:space="0" w:color="auto"/>
              <w:bottom w:val="single" w:sz="4" w:space="0" w:color="auto"/>
              <w:right w:val="single" w:sz="4" w:space="0" w:color="auto"/>
            </w:tcBorders>
            <w:shd w:val="clear" w:color="auto" w:fill="auto"/>
            <w:vAlign w:val="center"/>
            <w:hideMark/>
          </w:tcPr>
          <w:p w14:paraId="591E68A7" w14:textId="77777777" w:rsidR="00C2378E" w:rsidRPr="00C2378E" w:rsidRDefault="00C2378E" w:rsidP="00C2378E">
            <w:pPr>
              <w:suppressAutoHyphens w:val="0"/>
              <w:autoSpaceDN/>
              <w:spacing w:after="0" w:line="240" w:lineRule="auto"/>
              <w:jc w:val="center"/>
              <w:rPr>
                <w:rFonts w:eastAsia="Times New Roman" w:cs="Calibri"/>
                <w:b/>
                <w:bCs/>
                <w:sz w:val="18"/>
                <w:szCs w:val="18"/>
                <w:lang w:eastAsia="es-MX"/>
              </w:rPr>
            </w:pPr>
            <w:r w:rsidRPr="00C2378E">
              <w:rPr>
                <w:rFonts w:eastAsia="Times New Roman" w:cs="Calibri"/>
                <w:b/>
                <w:bCs/>
                <w:sz w:val="18"/>
                <w:szCs w:val="18"/>
                <w:lang w:eastAsia="es-MX"/>
              </w:rPr>
              <w:t>FIDEICOMISO</w:t>
            </w:r>
          </w:p>
        </w:tc>
        <w:tc>
          <w:tcPr>
            <w:tcW w:w="638" w:type="pct"/>
            <w:vMerge w:val="restart"/>
            <w:tcBorders>
              <w:top w:val="nil"/>
              <w:left w:val="single" w:sz="4" w:space="0" w:color="auto"/>
              <w:bottom w:val="single" w:sz="4" w:space="0" w:color="auto"/>
              <w:right w:val="single" w:sz="4" w:space="0" w:color="auto"/>
            </w:tcBorders>
            <w:shd w:val="clear" w:color="auto" w:fill="auto"/>
            <w:vAlign w:val="center"/>
            <w:hideMark/>
          </w:tcPr>
          <w:p w14:paraId="7EA1B697" w14:textId="77777777" w:rsidR="00C2378E" w:rsidRPr="00C2378E" w:rsidRDefault="00C2378E" w:rsidP="00C2378E">
            <w:pPr>
              <w:suppressAutoHyphens w:val="0"/>
              <w:autoSpaceDN/>
              <w:spacing w:after="0" w:line="240" w:lineRule="auto"/>
              <w:jc w:val="center"/>
              <w:rPr>
                <w:rFonts w:eastAsia="Times New Roman" w:cs="Calibri"/>
                <w:b/>
                <w:bCs/>
                <w:sz w:val="18"/>
                <w:szCs w:val="18"/>
                <w:lang w:eastAsia="es-MX"/>
              </w:rPr>
            </w:pPr>
            <w:r w:rsidRPr="00C2378E">
              <w:rPr>
                <w:rFonts w:eastAsia="Times New Roman" w:cs="Calibri"/>
                <w:b/>
                <w:bCs/>
                <w:sz w:val="18"/>
                <w:szCs w:val="18"/>
                <w:lang w:eastAsia="es-MX"/>
              </w:rPr>
              <w:t>FIDUCIARIO</w:t>
            </w:r>
          </w:p>
        </w:tc>
        <w:tc>
          <w:tcPr>
            <w:tcW w:w="558" w:type="pct"/>
            <w:vMerge w:val="restart"/>
            <w:tcBorders>
              <w:top w:val="nil"/>
              <w:left w:val="single" w:sz="4" w:space="0" w:color="auto"/>
              <w:bottom w:val="single" w:sz="4" w:space="0" w:color="auto"/>
              <w:right w:val="single" w:sz="4" w:space="0" w:color="auto"/>
            </w:tcBorders>
            <w:shd w:val="clear" w:color="auto" w:fill="auto"/>
            <w:vAlign w:val="center"/>
            <w:hideMark/>
          </w:tcPr>
          <w:p w14:paraId="1CE6BC96" w14:textId="77777777" w:rsidR="00C2378E" w:rsidRPr="00C2378E" w:rsidRDefault="00C2378E" w:rsidP="00C2378E">
            <w:pPr>
              <w:suppressAutoHyphens w:val="0"/>
              <w:autoSpaceDN/>
              <w:spacing w:after="0" w:line="240" w:lineRule="auto"/>
              <w:jc w:val="center"/>
              <w:rPr>
                <w:rFonts w:eastAsia="Times New Roman" w:cs="Calibri"/>
                <w:b/>
                <w:bCs/>
                <w:sz w:val="18"/>
                <w:szCs w:val="18"/>
                <w:lang w:eastAsia="es-MX"/>
              </w:rPr>
            </w:pPr>
            <w:r w:rsidRPr="00C2378E">
              <w:rPr>
                <w:rFonts w:eastAsia="Times New Roman" w:cs="Calibri"/>
                <w:b/>
                <w:bCs/>
                <w:sz w:val="18"/>
                <w:szCs w:val="18"/>
                <w:lang w:eastAsia="es-MX"/>
              </w:rPr>
              <w:t>NO. CONTRATO</w:t>
            </w:r>
          </w:p>
        </w:tc>
        <w:tc>
          <w:tcPr>
            <w:tcW w:w="612" w:type="pct"/>
            <w:vMerge w:val="restart"/>
            <w:tcBorders>
              <w:top w:val="nil"/>
              <w:left w:val="single" w:sz="4" w:space="0" w:color="auto"/>
              <w:bottom w:val="single" w:sz="4" w:space="0" w:color="auto"/>
              <w:right w:val="single" w:sz="4" w:space="0" w:color="auto"/>
            </w:tcBorders>
            <w:shd w:val="clear" w:color="auto" w:fill="auto"/>
            <w:vAlign w:val="center"/>
            <w:hideMark/>
          </w:tcPr>
          <w:p w14:paraId="5ADD988A" w14:textId="77777777" w:rsidR="00C2378E" w:rsidRPr="00C2378E" w:rsidRDefault="00C2378E" w:rsidP="00C2378E">
            <w:pPr>
              <w:suppressAutoHyphens w:val="0"/>
              <w:autoSpaceDN/>
              <w:spacing w:after="0" w:line="240" w:lineRule="auto"/>
              <w:jc w:val="center"/>
              <w:rPr>
                <w:rFonts w:eastAsia="Times New Roman" w:cs="Calibri"/>
                <w:b/>
                <w:bCs/>
                <w:sz w:val="18"/>
                <w:szCs w:val="18"/>
                <w:lang w:eastAsia="es-MX"/>
              </w:rPr>
            </w:pPr>
            <w:r w:rsidRPr="00C2378E">
              <w:rPr>
                <w:rFonts w:eastAsia="Times New Roman" w:cs="Calibri"/>
                <w:b/>
                <w:bCs/>
                <w:sz w:val="18"/>
                <w:szCs w:val="18"/>
                <w:lang w:eastAsia="es-MX"/>
              </w:rPr>
              <w:t>SALDO EN BANCOS</w:t>
            </w:r>
          </w:p>
        </w:tc>
        <w:tc>
          <w:tcPr>
            <w:tcW w:w="1227" w:type="pct"/>
            <w:gridSpan w:val="2"/>
            <w:tcBorders>
              <w:top w:val="nil"/>
              <w:left w:val="nil"/>
              <w:bottom w:val="single" w:sz="4" w:space="0" w:color="auto"/>
              <w:right w:val="single" w:sz="4" w:space="0" w:color="auto"/>
            </w:tcBorders>
            <w:shd w:val="clear" w:color="auto" w:fill="auto"/>
            <w:vAlign w:val="center"/>
            <w:hideMark/>
          </w:tcPr>
          <w:p w14:paraId="0231BC01" w14:textId="77777777" w:rsidR="00C2378E" w:rsidRPr="00C2378E" w:rsidRDefault="00C2378E" w:rsidP="00C2378E">
            <w:pPr>
              <w:suppressAutoHyphens w:val="0"/>
              <w:autoSpaceDN/>
              <w:spacing w:after="0" w:line="240" w:lineRule="auto"/>
              <w:jc w:val="center"/>
              <w:rPr>
                <w:rFonts w:eastAsia="Times New Roman" w:cs="Calibri"/>
                <w:b/>
                <w:bCs/>
                <w:sz w:val="18"/>
                <w:szCs w:val="18"/>
                <w:lang w:eastAsia="es-MX"/>
              </w:rPr>
            </w:pPr>
            <w:r w:rsidRPr="00C2378E">
              <w:rPr>
                <w:rFonts w:eastAsia="Times New Roman" w:cs="Calibri"/>
                <w:b/>
                <w:bCs/>
                <w:sz w:val="18"/>
                <w:szCs w:val="18"/>
                <w:lang w:eastAsia="es-MX"/>
              </w:rPr>
              <w:t>PRESUPUESTO 2023</w:t>
            </w:r>
          </w:p>
        </w:tc>
        <w:tc>
          <w:tcPr>
            <w:tcW w:w="779" w:type="pct"/>
            <w:vMerge w:val="restart"/>
            <w:tcBorders>
              <w:top w:val="nil"/>
              <w:left w:val="single" w:sz="4" w:space="0" w:color="auto"/>
              <w:bottom w:val="single" w:sz="4" w:space="0" w:color="auto"/>
              <w:right w:val="single" w:sz="4" w:space="0" w:color="auto"/>
            </w:tcBorders>
            <w:shd w:val="clear" w:color="auto" w:fill="auto"/>
            <w:vAlign w:val="center"/>
            <w:hideMark/>
          </w:tcPr>
          <w:p w14:paraId="49062BFC" w14:textId="77777777" w:rsidR="00C2378E" w:rsidRPr="00C2378E" w:rsidRDefault="00C2378E" w:rsidP="00C2378E">
            <w:pPr>
              <w:suppressAutoHyphens w:val="0"/>
              <w:autoSpaceDN/>
              <w:spacing w:after="0" w:line="240" w:lineRule="auto"/>
              <w:jc w:val="center"/>
              <w:rPr>
                <w:rFonts w:eastAsia="Times New Roman" w:cs="Calibri"/>
                <w:b/>
                <w:bCs/>
                <w:sz w:val="18"/>
                <w:szCs w:val="18"/>
                <w:lang w:eastAsia="es-MX"/>
              </w:rPr>
            </w:pPr>
            <w:r w:rsidRPr="00C2378E">
              <w:rPr>
                <w:rFonts w:eastAsia="Times New Roman" w:cs="Calibri"/>
                <w:b/>
                <w:bCs/>
                <w:sz w:val="18"/>
                <w:szCs w:val="18"/>
                <w:lang w:eastAsia="es-MX"/>
              </w:rPr>
              <w:t>OBSERVACIONES</w:t>
            </w:r>
          </w:p>
        </w:tc>
      </w:tr>
      <w:tr w:rsidR="00C2378E" w:rsidRPr="00C2378E" w14:paraId="12FCCB8F" w14:textId="77777777" w:rsidTr="00132267">
        <w:trPr>
          <w:trHeight w:val="450"/>
          <w:tblHeader/>
        </w:trPr>
        <w:tc>
          <w:tcPr>
            <w:tcW w:w="234" w:type="pct"/>
            <w:vMerge/>
            <w:tcBorders>
              <w:top w:val="nil"/>
              <w:left w:val="single" w:sz="4" w:space="0" w:color="auto"/>
              <w:bottom w:val="single" w:sz="4" w:space="0" w:color="auto"/>
              <w:right w:val="single" w:sz="4" w:space="0" w:color="auto"/>
            </w:tcBorders>
            <w:vAlign w:val="center"/>
            <w:hideMark/>
          </w:tcPr>
          <w:p w14:paraId="768EFFB7" w14:textId="77777777" w:rsidR="00C2378E" w:rsidRPr="00C2378E" w:rsidRDefault="00C2378E" w:rsidP="00C2378E">
            <w:pPr>
              <w:suppressAutoHyphens w:val="0"/>
              <w:autoSpaceDN/>
              <w:spacing w:after="0" w:line="240" w:lineRule="auto"/>
              <w:rPr>
                <w:rFonts w:eastAsia="Times New Roman" w:cs="Calibri"/>
                <w:b/>
                <w:bCs/>
                <w:sz w:val="18"/>
                <w:szCs w:val="18"/>
                <w:lang w:eastAsia="es-MX"/>
              </w:rPr>
            </w:pPr>
          </w:p>
        </w:tc>
        <w:tc>
          <w:tcPr>
            <w:tcW w:w="950" w:type="pct"/>
            <w:vMerge/>
            <w:tcBorders>
              <w:top w:val="nil"/>
              <w:left w:val="single" w:sz="4" w:space="0" w:color="auto"/>
              <w:bottom w:val="single" w:sz="4" w:space="0" w:color="auto"/>
              <w:right w:val="single" w:sz="4" w:space="0" w:color="auto"/>
            </w:tcBorders>
            <w:vAlign w:val="center"/>
            <w:hideMark/>
          </w:tcPr>
          <w:p w14:paraId="66F519B9" w14:textId="77777777" w:rsidR="00C2378E" w:rsidRPr="00C2378E" w:rsidRDefault="00C2378E" w:rsidP="00C2378E">
            <w:pPr>
              <w:suppressAutoHyphens w:val="0"/>
              <w:autoSpaceDN/>
              <w:spacing w:after="0" w:line="240" w:lineRule="auto"/>
              <w:rPr>
                <w:rFonts w:eastAsia="Times New Roman" w:cs="Calibri"/>
                <w:b/>
                <w:bCs/>
                <w:sz w:val="18"/>
                <w:szCs w:val="18"/>
                <w:lang w:eastAsia="es-MX"/>
              </w:rPr>
            </w:pPr>
          </w:p>
        </w:tc>
        <w:tc>
          <w:tcPr>
            <w:tcW w:w="638" w:type="pct"/>
            <w:vMerge/>
            <w:tcBorders>
              <w:top w:val="nil"/>
              <w:left w:val="single" w:sz="4" w:space="0" w:color="auto"/>
              <w:bottom w:val="single" w:sz="4" w:space="0" w:color="auto"/>
              <w:right w:val="single" w:sz="4" w:space="0" w:color="auto"/>
            </w:tcBorders>
            <w:vAlign w:val="center"/>
            <w:hideMark/>
          </w:tcPr>
          <w:p w14:paraId="63E8ACFD" w14:textId="77777777" w:rsidR="00C2378E" w:rsidRPr="00C2378E" w:rsidRDefault="00C2378E" w:rsidP="00C2378E">
            <w:pPr>
              <w:suppressAutoHyphens w:val="0"/>
              <w:autoSpaceDN/>
              <w:spacing w:after="0" w:line="240" w:lineRule="auto"/>
              <w:rPr>
                <w:rFonts w:eastAsia="Times New Roman" w:cs="Calibri"/>
                <w:b/>
                <w:bCs/>
                <w:sz w:val="18"/>
                <w:szCs w:val="18"/>
                <w:lang w:eastAsia="es-MX"/>
              </w:rPr>
            </w:pPr>
          </w:p>
        </w:tc>
        <w:tc>
          <w:tcPr>
            <w:tcW w:w="558" w:type="pct"/>
            <w:vMerge/>
            <w:tcBorders>
              <w:top w:val="nil"/>
              <w:left w:val="single" w:sz="4" w:space="0" w:color="auto"/>
              <w:bottom w:val="single" w:sz="4" w:space="0" w:color="auto"/>
              <w:right w:val="single" w:sz="4" w:space="0" w:color="auto"/>
            </w:tcBorders>
            <w:vAlign w:val="center"/>
            <w:hideMark/>
          </w:tcPr>
          <w:p w14:paraId="70415D7E" w14:textId="77777777" w:rsidR="00C2378E" w:rsidRPr="00C2378E" w:rsidRDefault="00C2378E" w:rsidP="00C2378E">
            <w:pPr>
              <w:suppressAutoHyphens w:val="0"/>
              <w:autoSpaceDN/>
              <w:spacing w:after="0" w:line="240" w:lineRule="auto"/>
              <w:rPr>
                <w:rFonts w:eastAsia="Times New Roman" w:cs="Calibri"/>
                <w:b/>
                <w:bCs/>
                <w:sz w:val="18"/>
                <w:szCs w:val="18"/>
                <w:lang w:eastAsia="es-MX"/>
              </w:rPr>
            </w:pPr>
          </w:p>
        </w:tc>
        <w:tc>
          <w:tcPr>
            <w:tcW w:w="612" w:type="pct"/>
            <w:vMerge/>
            <w:tcBorders>
              <w:top w:val="nil"/>
              <w:left w:val="single" w:sz="4" w:space="0" w:color="auto"/>
              <w:bottom w:val="single" w:sz="4" w:space="0" w:color="auto"/>
              <w:right w:val="single" w:sz="4" w:space="0" w:color="auto"/>
            </w:tcBorders>
            <w:vAlign w:val="center"/>
            <w:hideMark/>
          </w:tcPr>
          <w:p w14:paraId="16ACA715" w14:textId="77777777" w:rsidR="00C2378E" w:rsidRPr="00C2378E" w:rsidRDefault="00C2378E" w:rsidP="00C2378E">
            <w:pPr>
              <w:suppressAutoHyphens w:val="0"/>
              <w:autoSpaceDN/>
              <w:spacing w:after="0" w:line="240" w:lineRule="auto"/>
              <w:rPr>
                <w:rFonts w:eastAsia="Times New Roman" w:cs="Calibri"/>
                <w:b/>
                <w:bCs/>
                <w:sz w:val="18"/>
                <w:szCs w:val="18"/>
                <w:lang w:eastAsia="es-MX"/>
              </w:rPr>
            </w:pPr>
          </w:p>
        </w:tc>
        <w:tc>
          <w:tcPr>
            <w:tcW w:w="626" w:type="pct"/>
            <w:tcBorders>
              <w:top w:val="nil"/>
              <w:left w:val="nil"/>
              <w:bottom w:val="single" w:sz="4" w:space="0" w:color="auto"/>
              <w:right w:val="single" w:sz="4" w:space="0" w:color="auto"/>
            </w:tcBorders>
            <w:shd w:val="clear" w:color="auto" w:fill="auto"/>
            <w:vAlign w:val="center"/>
            <w:hideMark/>
          </w:tcPr>
          <w:p w14:paraId="7892914A" w14:textId="77777777" w:rsidR="00C2378E" w:rsidRPr="00C2378E" w:rsidRDefault="00C2378E" w:rsidP="00C2378E">
            <w:pPr>
              <w:suppressAutoHyphens w:val="0"/>
              <w:autoSpaceDN/>
              <w:spacing w:after="0" w:line="240" w:lineRule="auto"/>
              <w:jc w:val="center"/>
              <w:rPr>
                <w:rFonts w:eastAsia="Times New Roman" w:cs="Calibri"/>
                <w:b/>
                <w:bCs/>
                <w:sz w:val="18"/>
                <w:szCs w:val="18"/>
                <w:lang w:eastAsia="es-MX"/>
              </w:rPr>
            </w:pPr>
            <w:r w:rsidRPr="00C2378E">
              <w:rPr>
                <w:rFonts w:eastAsia="Times New Roman" w:cs="Calibri"/>
                <w:b/>
                <w:bCs/>
                <w:sz w:val="18"/>
                <w:szCs w:val="18"/>
                <w:lang w:eastAsia="es-MX"/>
              </w:rPr>
              <w:t>APORTACIÓN</w:t>
            </w:r>
          </w:p>
        </w:tc>
        <w:tc>
          <w:tcPr>
            <w:tcW w:w="601" w:type="pct"/>
            <w:tcBorders>
              <w:top w:val="nil"/>
              <w:left w:val="nil"/>
              <w:bottom w:val="single" w:sz="4" w:space="0" w:color="auto"/>
              <w:right w:val="single" w:sz="4" w:space="0" w:color="auto"/>
            </w:tcBorders>
            <w:shd w:val="clear" w:color="auto" w:fill="auto"/>
            <w:vAlign w:val="center"/>
            <w:hideMark/>
          </w:tcPr>
          <w:p w14:paraId="29DCBAB9" w14:textId="77777777" w:rsidR="00C2378E" w:rsidRPr="00C2378E" w:rsidRDefault="00C2378E" w:rsidP="00C2378E">
            <w:pPr>
              <w:suppressAutoHyphens w:val="0"/>
              <w:autoSpaceDN/>
              <w:spacing w:after="0" w:line="240" w:lineRule="auto"/>
              <w:jc w:val="center"/>
              <w:rPr>
                <w:rFonts w:eastAsia="Times New Roman" w:cs="Calibri"/>
                <w:b/>
                <w:bCs/>
                <w:sz w:val="18"/>
                <w:szCs w:val="18"/>
                <w:lang w:eastAsia="es-MX"/>
              </w:rPr>
            </w:pPr>
            <w:r w:rsidRPr="00C2378E">
              <w:rPr>
                <w:rFonts w:eastAsia="Times New Roman" w:cs="Calibri"/>
                <w:b/>
                <w:bCs/>
                <w:sz w:val="18"/>
                <w:szCs w:val="18"/>
                <w:lang w:eastAsia="es-MX"/>
              </w:rPr>
              <w:t>HONORARIOS FIDUCIARIOS</w:t>
            </w:r>
          </w:p>
        </w:tc>
        <w:tc>
          <w:tcPr>
            <w:tcW w:w="779" w:type="pct"/>
            <w:vMerge/>
            <w:tcBorders>
              <w:top w:val="nil"/>
              <w:left w:val="single" w:sz="4" w:space="0" w:color="auto"/>
              <w:bottom w:val="single" w:sz="4" w:space="0" w:color="auto"/>
              <w:right w:val="single" w:sz="4" w:space="0" w:color="auto"/>
            </w:tcBorders>
            <w:vAlign w:val="center"/>
            <w:hideMark/>
          </w:tcPr>
          <w:p w14:paraId="13F401FC" w14:textId="77777777" w:rsidR="00C2378E" w:rsidRPr="00C2378E" w:rsidRDefault="00C2378E" w:rsidP="00C2378E">
            <w:pPr>
              <w:suppressAutoHyphens w:val="0"/>
              <w:autoSpaceDN/>
              <w:spacing w:after="0" w:line="240" w:lineRule="auto"/>
              <w:rPr>
                <w:rFonts w:eastAsia="Times New Roman" w:cs="Calibri"/>
                <w:b/>
                <w:bCs/>
                <w:sz w:val="18"/>
                <w:szCs w:val="18"/>
                <w:lang w:eastAsia="es-MX"/>
              </w:rPr>
            </w:pPr>
          </w:p>
        </w:tc>
      </w:tr>
      <w:tr w:rsidR="00C2378E" w:rsidRPr="00C2378E" w14:paraId="00CCC0E7" w14:textId="77777777" w:rsidTr="00132267">
        <w:trPr>
          <w:trHeight w:val="261"/>
        </w:trPr>
        <w:tc>
          <w:tcPr>
            <w:tcW w:w="3619" w:type="pct"/>
            <w:gridSpan w:val="6"/>
            <w:tcBorders>
              <w:top w:val="nil"/>
              <w:left w:val="single" w:sz="4" w:space="0" w:color="auto"/>
              <w:bottom w:val="nil"/>
              <w:right w:val="nil"/>
            </w:tcBorders>
            <w:shd w:val="clear" w:color="auto" w:fill="auto"/>
            <w:vAlign w:val="center"/>
            <w:hideMark/>
          </w:tcPr>
          <w:p w14:paraId="0719EA78" w14:textId="77777777" w:rsidR="00C2378E" w:rsidRPr="00C2378E" w:rsidRDefault="00C2378E" w:rsidP="00C2378E">
            <w:pPr>
              <w:suppressAutoHyphens w:val="0"/>
              <w:autoSpaceDN/>
              <w:spacing w:after="0" w:line="240" w:lineRule="auto"/>
              <w:jc w:val="both"/>
              <w:rPr>
                <w:rFonts w:eastAsia="Times New Roman" w:cs="Calibri"/>
                <w:b/>
                <w:bCs/>
                <w:color w:val="000000"/>
                <w:sz w:val="18"/>
                <w:szCs w:val="18"/>
                <w:lang w:eastAsia="es-MX"/>
              </w:rPr>
            </w:pPr>
            <w:r w:rsidRPr="00C2378E">
              <w:rPr>
                <w:rFonts w:eastAsia="Times New Roman" w:cs="Calibri"/>
                <w:b/>
                <w:bCs/>
                <w:color w:val="000000"/>
                <w:sz w:val="18"/>
                <w:szCs w:val="18"/>
                <w:lang w:eastAsia="es-MX"/>
              </w:rPr>
              <w:t> </w:t>
            </w:r>
          </w:p>
        </w:tc>
        <w:tc>
          <w:tcPr>
            <w:tcW w:w="601" w:type="pct"/>
            <w:tcBorders>
              <w:top w:val="nil"/>
              <w:left w:val="nil"/>
              <w:bottom w:val="nil"/>
              <w:right w:val="nil"/>
            </w:tcBorders>
            <w:shd w:val="clear" w:color="auto" w:fill="auto"/>
            <w:vAlign w:val="center"/>
            <w:hideMark/>
          </w:tcPr>
          <w:p w14:paraId="0844B5F2" w14:textId="77777777" w:rsidR="00C2378E" w:rsidRPr="00C2378E" w:rsidRDefault="00C2378E" w:rsidP="00C2378E">
            <w:pPr>
              <w:suppressAutoHyphens w:val="0"/>
              <w:autoSpaceDN/>
              <w:spacing w:after="0" w:line="240" w:lineRule="auto"/>
              <w:jc w:val="both"/>
              <w:rPr>
                <w:rFonts w:eastAsia="Times New Roman" w:cs="Calibri"/>
                <w:b/>
                <w:bCs/>
                <w:color w:val="000000"/>
                <w:sz w:val="18"/>
                <w:szCs w:val="18"/>
                <w:lang w:eastAsia="es-MX"/>
              </w:rPr>
            </w:pPr>
          </w:p>
        </w:tc>
        <w:tc>
          <w:tcPr>
            <w:tcW w:w="779" w:type="pct"/>
            <w:tcBorders>
              <w:top w:val="nil"/>
              <w:left w:val="nil"/>
              <w:bottom w:val="nil"/>
              <w:right w:val="single" w:sz="4" w:space="0" w:color="auto"/>
            </w:tcBorders>
            <w:shd w:val="clear" w:color="auto" w:fill="auto"/>
            <w:vAlign w:val="center"/>
            <w:hideMark/>
          </w:tcPr>
          <w:p w14:paraId="4F04A8CE" w14:textId="77777777" w:rsidR="00C2378E" w:rsidRPr="00C2378E" w:rsidRDefault="00C2378E" w:rsidP="00C2378E">
            <w:pPr>
              <w:suppressAutoHyphens w:val="0"/>
              <w:autoSpaceDN/>
              <w:spacing w:after="0" w:line="240" w:lineRule="auto"/>
              <w:jc w:val="both"/>
              <w:rPr>
                <w:rFonts w:eastAsia="Times New Roman" w:cs="Calibri"/>
                <w:b/>
                <w:bCs/>
                <w:color w:val="000000"/>
                <w:sz w:val="18"/>
                <w:szCs w:val="18"/>
                <w:lang w:eastAsia="es-MX"/>
              </w:rPr>
            </w:pPr>
            <w:r w:rsidRPr="00C2378E">
              <w:rPr>
                <w:rFonts w:eastAsia="Times New Roman" w:cs="Calibri"/>
                <w:b/>
                <w:bCs/>
                <w:color w:val="000000"/>
                <w:sz w:val="18"/>
                <w:szCs w:val="18"/>
                <w:lang w:eastAsia="es-MX"/>
              </w:rPr>
              <w:t> </w:t>
            </w:r>
          </w:p>
        </w:tc>
      </w:tr>
      <w:tr w:rsidR="00C2378E" w:rsidRPr="00C2378E" w14:paraId="62BD8941" w14:textId="77777777" w:rsidTr="00132267">
        <w:trPr>
          <w:trHeight w:val="261"/>
        </w:trPr>
        <w:tc>
          <w:tcPr>
            <w:tcW w:w="3619" w:type="pct"/>
            <w:gridSpan w:val="6"/>
            <w:tcBorders>
              <w:top w:val="nil"/>
              <w:left w:val="single" w:sz="4" w:space="0" w:color="auto"/>
              <w:bottom w:val="nil"/>
              <w:right w:val="nil"/>
            </w:tcBorders>
            <w:shd w:val="clear" w:color="auto" w:fill="auto"/>
            <w:vAlign w:val="center"/>
            <w:hideMark/>
          </w:tcPr>
          <w:p w14:paraId="4A111E22" w14:textId="77777777" w:rsidR="00C2378E" w:rsidRPr="00C2378E" w:rsidRDefault="00C2378E" w:rsidP="00C2378E">
            <w:pPr>
              <w:suppressAutoHyphens w:val="0"/>
              <w:autoSpaceDN/>
              <w:spacing w:after="0" w:line="240" w:lineRule="auto"/>
              <w:rPr>
                <w:rFonts w:eastAsia="Times New Roman" w:cs="Calibri"/>
                <w:b/>
                <w:bCs/>
                <w:color w:val="000000"/>
                <w:sz w:val="18"/>
                <w:szCs w:val="18"/>
                <w:lang w:eastAsia="es-MX"/>
              </w:rPr>
            </w:pPr>
            <w:r w:rsidRPr="00C2378E">
              <w:rPr>
                <w:rFonts w:eastAsia="Times New Roman" w:cs="Calibri"/>
                <w:b/>
                <w:bCs/>
                <w:color w:val="000000"/>
                <w:sz w:val="18"/>
                <w:szCs w:val="18"/>
                <w:lang w:eastAsia="es-MX"/>
              </w:rPr>
              <w:t>Secretaría de Ecología y Medio Ambiente (SEMA)</w:t>
            </w:r>
          </w:p>
        </w:tc>
        <w:tc>
          <w:tcPr>
            <w:tcW w:w="601" w:type="pct"/>
            <w:tcBorders>
              <w:top w:val="nil"/>
              <w:left w:val="nil"/>
              <w:bottom w:val="nil"/>
              <w:right w:val="nil"/>
            </w:tcBorders>
            <w:shd w:val="clear" w:color="auto" w:fill="auto"/>
            <w:vAlign w:val="center"/>
            <w:hideMark/>
          </w:tcPr>
          <w:p w14:paraId="0DBDCB62" w14:textId="77777777" w:rsidR="00C2378E" w:rsidRPr="00C2378E" w:rsidRDefault="00C2378E" w:rsidP="00C2378E">
            <w:pPr>
              <w:suppressAutoHyphens w:val="0"/>
              <w:autoSpaceDN/>
              <w:spacing w:after="0" w:line="240" w:lineRule="auto"/>
              <w:rPr>
                <w:rFonts w:eastAsia="Times New Roman" w:cs="Calibri"/>
                <w:b/>
                <w:bCs/>
                <w:color w:val="000000"/>
                <w:sz w:val="18"/>
                <w:szCs w:val="18"/>
                <w:lang w:eastAsia="es-MX"/>
              </w:rPr>
            </w:pPr>
          </w:p>
        </w:tc>
        <w:tc>
          <w:tcPr>
            <w:tcW w:w="779" w:type="pct"/>
            <w:tcBorders>
              <w:top w:val="nil"/>
              <w:left w:val="nil"/>
              <w:bottom w:val="nil"/>
              <w:right w:val="single" w:sz="4" w:space="0" w:color="auto"/>
            </w:tcBorders>
            <w:shd w:val="clear" w:color="auto" w:fill="auto"/>
            <w:vAlign w:val="center"/>
            <w:hideMark/>
          </w:tcPr>
          <w:p w14:paraId="4530230D" w14:textId="77777777" w:rsidR="00C2378E" w:rsidRPr="00C2378E" w:rsidRDefault="00C2378E" w:rsidP="00C2378E">
            <w:pPr>
              <w:suppressAutoHyphens w:val="0"/>
              <w:autoSpaceDN/>
              <w:spacing w:after="0" w:line="240" w:lineRule="auto"/>
              <w:jc w:val="both"/>
              <w:rPr>
                <w:rFonts w:eastAsia="Times New Roman" w:cs="Calibri"/>
                <w:b/>
                <w:bCs/>
                <w:color w:val="000000"/>
                <w:sz w:val="18"/>
                <w:szCs w:val="18"/>
                <w:lang w:eastAsia="es-MX"/>
              </w:rPr>
            </w:pPr>
            <w:r w:rsidRPr="00C2378E">
              <w:rPr>
                <w:rFonts w:eastAsia="Times New Roman" w:cs="Calibri"/>
                <w:b/>
                <w:bCs/>
                <w:color w:val="000000"/>
                <w:sz w:val="18"/>
                <w:szCs w:val="18"/>
                <w:lang w:eastAsia="es-MX"/>
              </w:rPr>
              <w:t> </w:t>
            </w:r>
          </w:p>
        </w:tc>
      </w:tr>
      <w:tr w:rsidR="00C2378E" w:rsidRPr="00C2378E" w14:paraId="56665137" w14:textId="77777777" w:rsidTr="00132267">
        <w:trPr>
          <w:trHeight w:val="901"/>
        </w:trPr>
        <w:tc>
          <w:tcPr>
            <w:tcW w:w="234" w:type="pct"/>
            <w:tcBorders>
              <w:top w:val="nil"/>
              <w:left w:val="single" w:sz="4" w:space="0" w:color="auto"/>
              <w:bottom w:val="nil"/>
              <w:right w:val="nil"/>
            </w:tcBorders>
            <w:shd w:val="clear" w:color="auto" w:fill="auto"/>
            <w:vAlign w:val="center"/>
            <w:hideMark/>
          </w:tcPr>
          <w:p w14:paraId="1C477328" w14:textId="77777777" w:rsidR="00C2378E" w:rsidRPr="00C2378E" w:rsidRDefault="00C2378E" w:rsidP="00C2378E">
            <w:pPr>
              <w:suppressAutoHyphens w:val="0"/>
              <w:autoSpaceDN/>
              <w:spacing w:after="0" w:line="240" w:lineRule="auto"/>
              <w:jc w:val="center"/>
              <w:rPr>
                <w:rFonts w:eastAsia="Times New Roman" w:cs="Calibri"/>
                <w:b/>
                <w:bCs/>
                <w:color w:val="000000"/>
                <w:sz w:val="18"/>
                <w:szCs w:val="18"/>
                <w:lang w:eastAsia="es-MX"/>
              </w:rPr>
            </w:pPr>
            <w:r w:rsidRPr="00C2378E">
              <w:rPr>
                <w:rFonts w:eastAsia="Times New Roman" w:cs="Calibri"/>
                <w:b/>
                <w:bCs/>
                <w:color w:val="000000"/>
                <w:sz w:val="18"/>
                <w:szCs w:val="18"/>
                <w:lang w:eastAsia="es-MX"/>
              </w:rPr>
              <w:t>1</w:t>
            </w:r>
          </w:p>
        </w:tc>
        <w:tc>
          <w:tcPr>
            <w:tcW w:w="950" w:type="pct"/>
            <w:tcBorders>
              <w:top w:val="nil"/>
              <w:left w:val="nil"/>
              <w:bottom w:val="nil"/>
              <w:right w:val="nil"/>
            </w:tcBorders>
            <w:shd w:val="clear" w:color="auto" w:fill="auto"/>
            <w:vAlign w:val="center"/>
            <w:hideMark/>
          </w:tcPr>
          <w:p w14:paraId="7C1998A0" w14:textId="77777777" w:rsidR="00C2378E" w:rsidRPr="00C2378E" w:rsidRDefault="00C2378E" w:rsidP="00C2378E">
            <w:pPr>
              <w:suppressAutoHyphens w:val="0"/>
              <w:autoSpaceDN/>
              <w:spacing w:after="0" w:line="240" w:lineRule="auto"/>
              <w:jc w:val="both"/>
              <w:rPr>
                <w:rFonts w:eastAsia="Times New Roman" w:cs="Calibri"/>
                <w:color w:val="000000"/>
                <w:sz w:val="18"/>
                <w:szCs w:val="18"/>
                <w:lang w:eastAsia="es-MX"/>
              </w:rPr>
            </w:pPr>
            <w:r w:rsidRPr="00C2378E">
              <w:rPr>
                <w:rFonts w:eastAsia="Times New Roman" w:cs="Calibri"/>
                <w:color w:val="000000"/>
                <w:sz w:val="18"/>
                <w:szCs w:val="18"/>
                <w:lang w:eastAsia="es-MX"/>
              </w:rPr>
              <w:t>Fideicomiso para el Manejo Integral de la Zona Costera, Desarrollo Social y Seguridad para el Estado de Quintana Roo.</w:t>
            </w:r>
          </w:p>
        </w:tc>
        <w:tc>
          <w:tcPr>
            <w:tcW w:w="638" w:type="pct"/>
            <w:tcBorders>
              <w:top w:val="nil"/>
              <w:left w:val="nil"/>
              <w:bottom w:val="nil"/>
              <w:right w:val="nil"/>
            </w:tcBorders>
            <w:shd w:val="clear" w:color="auto" w:fill="auto"/>
            <w:vAlign w:val="center"/>
            <w:hideMark/>
          </w:tcPr>
          <w:p w14:paraId="7D011CD2" w14:textId="77777777" w:rsidR="00C2378E" w:rsidRPr="00C2378E" w:rsidRDefault="00C2378E" w:rsidP="00C2378E">
            <w:pPr>
              <w:suppressAutoHyphens w:val="0"/>
              <w:autoSpaceDN/>
              <w:spacing w:after="0" w:line="240" w:lineRule="auto"/>
              <w:jc w:val="center"/>
              <w:rPr>
                <w:rFonts w:eastAsia="Times New Roman" w:cs="Calibri"/>
                <w:color w:val="000000"/>
                <w:sz w:val="18"/>
                <w:szCs w:val="18"/>
                <w:lang w:eastAsia="es-MX"/>
              </w:rPr>
            </w:pPr>
            <w:r w:rsidRPr="00C2378E">
              <w:rPr>
                <w:rFonts w:eastAsia="Times New Roman" w:cs="Calibri"/>
                <w:color w:val="000000"/>
                <w:sz w:val="18"/>
                <w:szCs w:val="18"/>
                <w:lang w:eastAsia="es-MX"/>
              </w:rPr>
              <w:t>SANTANDER</w:t>
            </w:r>
          </w:p>
        </w:tc>
        <w:tc>
          <w:tcPr>
            <w:tcW w:w="558" w:type="pct"/>
            <w:tcBorders>
              <w:top w:val="nil"/>
              <w:left w:val="nil"/>
              <w:bottom w:val="nil"/>
              <w:right w:val="nil"/>
            </w:tcBorders>
            <w:shd w:val="clear" w:color="auto" w:fill="auto"/>
            <w:vAlign w:val="center"/>
            <w:hideMark/>
          </w:tcPr>
          <w:p w14:paraId="2EBB974E" w14:textId="77777777" w:rsidR="00C2378E" w:rsidRPr="00C2378E" w:rsidRDefault="00C2378E" w:rsidP="00C2378E">
            <w:pPr>
              <w:suppressAutoHyphens w:val="0"/>
              <w:autoSpaceDN/>
              <w:spacing w:after="0" w:line="240" w:lineRule="auto"/>
              <w:jc w:val="center"/>
              <w:rPr>
                <w:rFonts w:eastAsia="Times New Roman" w:cs="Calibri"/>
                <w:color w:val="000000"/>
                <w:sz w:val="18"/>
                <w:szCs w:val="18"/>
                <w:lang w:eastAsia="es-MX"/>
              </w:rPr>
            </w:pPr>
            <w:r w:rsidRPr="00C2378E">
              <w:rPr>
                <w:rFonts w:eastAsia="Times New Roman" w:cs="Calibri"/>
                <w:color w:val="000000"/>
                <w:sz w:val="18"/>
                <w:szCs w:val="18"/>
                <w:lang w:eastAsia="es-MX"/>
              </w:rPr>
              <w:t>2004216</w:t>
            </w:r>
          </w:p>
        </w:tc>
        <w:tc>
          <w:tcPr>
            <w:tcW w:w="612" w:type="pct"/>
            <w:tcBorders>
              <w:top w:val="nil"/>
              <w:left w:val="nil"/>
              <w:bottom w:val="nil"/>
              <w:right w:val="nil"/>
            </w:tcBorders>
            <w:shd w:val="clear" w:color="auto" w:fill="auto"/>
            <w:vAlign w:val="center"/>
            <w:hideMark/>
          </w:tcPr>
          <w:p w14:paraId="6DA85E47" w14:textId="77777777" w:rsidR="00C2378E" w:rsidRPr="00C2378E" w:rsidRDefault="00C2378E" w:rsidP="00C2378E">
            <w:pPr>
              <w:suppressAutoHyphens w:val="0"/>
              <w:autoSpaceDN/>
              <w:spacing w:after="0" w:line="240" w:lineRule="auto"/>
              <w:jc w:val="right"/>
              <w:rPr>
                <w:rFonts w:eastAsia="Times New Roman" w:cs="Calibri"/>
                <w:color w:val="000000"/>
                <w:sz w:val="18"/>
                <w:szCs w:val="18"/>
                <w:lang w:eastAsia="es-MX"/>
              </w:rPr>
            </w:pPr>
            <w:r w:rsidRPr="00C2378E">
              <w:rPr>
                <w:rFonts w:eastAsia="Times New Roman" w:cs="Calibri"/>
                <w:color w:val="000000"/>
                <w:sz w:val="18"/>
                <w:szCs w:val="18"/>
                <w:lang w:eastAsia="es-MX"/>
              </w:rPr>
              <w:t>8.144.736</w:t>
            </w:r>
          </w:p>
        </w:tc>
        <w:tc>
          <w:tcPr>
            <w:tcW w:w="626" w:type="pct"/>
            <w:tcBorders>
              <w:top w:val="nil"/>
              <w:left w:val="nil"/>
              <w:bottom w:val="nil"/>
              <w:right w:val="nil"/>
            </w:tcBorders>
            <w:shd w:val="clear" w:color="auto" w:fill="auto"/>
            <w:vAlign w:val="center"/>
            <w:hideMark/>
          </w:tcPr>
          <w:p w14:paraId="6F35CCEA" w14:textId="77777777" w:rsidR="00C2378E" w:rsidRPr="00C2378E" w:rsidRDefault="00C2378E" w:rsidP="00C2378E">
            <w:pPr>
              <w:suppressAutoHyphens w:val="0"/>
              <w:autoSpaceDN/>
              <w:spacing w:after="0" w:line="240" w:lineRule="auto"/>
              <w:jc w:val="right"/>
              <w:rPr>
                <w:rFonts w:eastAsia="Times New Roman" w:cs="Calibri"/>
                <w:color w:val="000000"/>
                <w:sz w:val="18"/>
                <w:szCs w:val="18"/>
                <w:lang w:eastAsia="es-MX"/>
              </w:rPr>
            </w:pPr>
            <w:r w:rsidRPr="00C2378E">
              <w:rPr>
                <w:rFonts w:eastAsia="Times New Roman" w:cs="Calibri"/>
                <w:color w:val="000000"/>
                <w:sz w:val="18"/>
                <w:szCs w:val="18"/>
                <w:lang w:eastAsia="es-MX"/>
              </w:rPr>
              <w:t>7.000.000</w:t>
            </w:r>
          </w:p>
        </w:tc>
        <w:tc>
          <w:tcPr>
            <w:tcW w:w="601" w:type="pct"/>
            <w:tcBorders>
              <w:top w:val="nil"/>
              <w:left w:val="nil"/>
              <w:bottom w:val="nil"/>
              <w:right w:val="nil"/>
            </w:tcBorders>
            <w:shd w:val="clear" w:color="auto" w:fill="auto"/>
            <w:vAlign w:val="center"/>
            <w:hideMark/>
          </w:tcPr>
          <w:p w14:paraId="7E032869" w14:textId="77777777" w:rsidR="00C2378E" w:rsidRPr="00C2378E" w:rsidRDefault="00C2378E" w:rsidP="00C2378E">
            <w:pPr>
              <w:suppressAutoHyphens w:val="0"/>
              <w:autoSpaceDN/>
              <w:spacing w:after="0" w:line="240" w:lineRule="auto"/>
              <w:jc w:val="right"/>
              <w:rPr>
                <w:rFonts w:eastAsia="Times New Roman" w:cs="Calibri"/>
                <w:color w:val="000000"/>
                <w:sz w:val="18"/>
                <w:szCs w:val="18"/>
                <w:lang w:eastAsia="es-MX"/>
              </w:rPr>
            </w:pPr>
            <w:r w:rsidRPr="00C2378E">
              <w:rPr>
                <w:rFonts w:eastAsia="Times New Roman" w:cs="Calibri"/>
                <w:color w:val="000000"/>
                <w:sz w:val="18"/>
                <w:szCs w:val="18"/>
                <w:lang w:eastAsia="es-MX"/>
              </w:rPr>
              <w:t>182.668</w:t>
            </w:r>
          </w:p>
        </w:tc>
        <w:tc>
          <w:tcPr>
            <w:tcW w:w="779" w:type="pct"/>
            <w:tcBorders>
              <w:top w:val="nil"/>
              <w:left w:val="nil"/>
              <w:bottom w:val="nil"/>
              <w:right w:val="single" w:sz="4" w:space="0" w:color="auto"/>
            </w:tcBorders>
            <w:shd w:val="clear" w:color="auto" w:fill="auto"/>
            <w:vAlign w:val="center"/>
            <w:hideMark/>
          </w:tcPr>
          <w:p w14:paraId="5A324AA4" w14:textId="77777777" w:rsidR="00C2378E" w:rsidRPr="00C2378E" w:rsidRDefault="00C2378E" w:rsidP="00C2378E">
            <w:pPr>
              <w:suppressAutoHyphens w:val="0"/>
              <w:autoSpaceDN/>
              <w:spacing w:after="0" w:line="240" w:lineRule="auto"/>
              <w:jc w:val="both"/>
              <w:rPr>
                <w:rFonts w:eastAsia="Times New Roman" w:cs="Calibri"/>
                <w:color w:val="000000"/>
                <w:sz w:val="18"/>
                <w:szCs w:val="18"/>
                <w:lang w:eastAsia="es-MX"/>
              </w:rPr>
            </w:pPr>
            <w:r w:rsidRPr="00C2378E">
              <w:rPr>
                <w:rFonts w:eastAsia="Times New Roman" w:cs="Calibri"/>
                <w:color w:val="000000"/>
                <w:sz w:val="18"/>
                <w:szCs w:val="18"/>
                <w:lang w:eastAsia="es-MX"/>
              </w:rPr>
              <w:t>Proyección para el Seguro Paramétrico del 2023</w:t>
            </w:r>
          </w:p>
        </w:tc>
      </w:tr>
      <w:tr w:rsidR="00C2378E" w:rsidRPr="00C2378E" w14:paraId="1DC362E9" w14:textId="77777777" w:rsidTr="00132267">
        <w:trPr>
          <w:trHeight w:val="276"/>
        </w:trPr>
        <w:tc>
          <w:tcPr>
            <w:tcW w:w="3619" w:type="pct"/>
            <w:gridSpan w:val="6"/>
            <w:tcBorders>
              <w:top w:val="nil"/>
              <w:left w:val="single" w:sz="4" w:space="0" w:color="auto"/>
              <w:bottom w:val="nil"/>
              <w:right w:val="nil"/>
            </w:tcBorders>
            <w:shd w:val="clear" w:color="auto" w:fill="auto"/>
            <w:vAlign w:val="center"/>
            <w:hideMark/>
          </w:tcPr>
          <w:p w14:paraId="2E468A71" w14:textId="77777777" w:rsidR="00C2378E" w:rsidRPr="00C2378E" w:rsidRDefault="00C2378E" w:rsidP="00C2378E">
            <w:pPr>
              <w:suppressAutoHyphens w:val="0"/>
              <w:autoSpaceDN/>
              <w:spacing w:after="0" w:line="240" w:lineRule="auto"/>
              <w:rPr>
                <w:rFonts w:eastAsia="Times New Roman" w:cs="Calibri"/>
                <w:b/>
                <w:bCs/>
                <w:color w:val="000000"/>
                <w:sz w:val="18"/>
                <w:szCs w:val="18"/>
                <w:lang w:eastAsia="es-MX"/>
              </w:rPr>
            </w:pPr>
            <w:r w:rsidRPr="00C2378E">
              <w:rPr>
                <w:rFonts w:eastAsia="Times New Roman" w:cs="Calibri"/>
                <w:b/>
                <w:bCs/>
                <w:color w:val="000000"/>
                <w:sz w:val="18"/>
                <w:szCs w:val="18"/>
                <w:lang w:eastAsia="es-MX"/>
              </w:rPr>
              <w:t>Secretaría de Gobierno (SEGOB)</w:t>
            </w:r>
          </w:p>
        </w:tc>
        <w:tc>
          <w:tcPr>
            <w:tcW w:w="601" w:type="pct"/>
            <w:tcBorders>
              <w:top w:val="nil"/>
              <w:left w:val="nil"/>
              <w:bottom w:val="nil"/>
              <w:right w:val="nil"/>
            </w:tcBorders>
            <w:shd w:val="clear" w:color="auto" w:fill="auto"/>
            <w:vAlign w:val="center"/>
            <w:hideMark/>
          </w:tcPr>
          <w:p w14:paraId="6339D442" w14:textId="77777777" w:rsidR="00C2378E" w:rsidRPr="00C2378E" w:rsidRDefault="00C2378E" w:rsidP="00C2378E">
            <w:pPr>
              <w:suppressAutoHyphens w:val="0"/>
              <w:autoSpaceDN/>
              <w:spacing w:after="0" w:line="240" w:lineRule="auto"/>
              <w:rPr>
                <w:rFonts w:eastAsia="Times New Roman" w:cs="Calibri"/>
                <w:b/>
                <w:bCs/>
                <w:color w:val="000000"/>
                <w:sz w:val="18"/>
                <w:szCs w:val="18"/>
                <w:lang w:eastAsia="es-MX"/>
              </w:rPr>
            </w:pPr>
          </w:p>
        </w:tc>
        <w:tc>
          <w:tcPr>
            <w:tcW w:w="779" w:type="pct"/>
            <w:tcBorders>
              <w:top w:val="nil"/>
              <w:left w:val="nil"/>
              <w:bottom w:val="nil"/>
              <w:right w:val="single" w:sz="4" w:space="0" w:color="auto"/>
            </w:tcBorders>
            <w:shd w:val="clear" w:color="auto" w:fill="auto"/>
            <w:vAlign w:val="center"/>
            <w:hideMark/>
          </w:tcPr>
          <w:p w14:paraId="3C90E58F" w14:textId="77777777" w:rsidR="00C2378E" w:rsidRPr="00C2378E" w:rsidRDefault="00C2378E" w:rsidP="00C2378E">
            <w:pPr>
              <w:suppressAutoHyphens w:val="0"/>
              <w:autoSpaceDN/>
              <w:spacing w:after="0" w:line="240" w:lineRule="auto"/>
              <w:jc w:val="both"/>
              <w:rPr>
                <w:rFonts w:eastAsia="Times New Roman" w:cs="Calibri"/>
                <w:b/>
                <w:bCs/>
                <w:color w:val="000000"/>
                <w:sz w:val="18"/>
                <w:szCs w:val="18"/>
                <w:lang w:eastAsia="es-MX"/>
              </w:rPr>
            </w:pPr>
            <w:r w:rsidRPr="00C2378E">
              <w:rPr>
                <w:rFonts w:eastAsia="Times New Roman" w:cs="Calibri"/>
                <w:b/>
                <w:bCs/>
                <w:color w:val="000000"/>
                <w:sz w:val="18"/>
                <w:szCs w:val="18"/>
                <w:lang w:eastAsia="es-MX"/>
              </w:rPr>
              <w:t> </w:t>
            </w:r>
          </w:p>
        </w:tc>
      </w:tr>
      <w:tr w:rsidR="00C2378E" w:rsidRPr="00C2378E" w14:paraId="202214D9" w14:textId="77777777" w:rsidTr="00132267">
        <w:trPr>
          <w:trHeight w:val="676"/>
        </w:trPr>
        <w:tc>
          <w:tcPr>
            <w:tcW w:w="234" w:type="pct"/>
            <w:tcBorders>
              <w:top w:val="nil"/>
              <w:left w:val="single" w:sz="4" w:space="0" w:color="auto"/>
              <w:bottom w:val="nil"/>
              <w:right w:val="nil"/>
            </w:tcBorders>
            <w:shd w:val="clear" w:color="auto" w:fill="auto"/>
            <w:vAlign w:val="center"/>
            <w:hideMark/>
          </w:tcPr>
          <w:p w14:paraId="6BB654D1" w14:textId="77777777" w:rsidR="00C2378E" w:rsidRPr="00C2378E" w:rsidRDefault="00C2378E" w:rsidP="00C2378E">
            <w:pPr>
              <w:suppressAutoHyphens w:val="0"/>
              <w:autoSpaceDN/>
              <w:spacing w:after="0" w:line="240" w:lineRule="auto"/>
              <w:jc w:val="center"/>
              <w:rPr>
                <w:rFonts w:eastAsia="Times New Roman" w:cs="Calibri"/>
                <w:b/>
                <w:bCs/>
                <w:color w:val="000000"/>
                <w:sz w:val="18"/>
                <w:szCs w:val="18"/>
                <w:lang w:eastAsia="es-MX"/>
              </w:rPr>
            </w:pPr>
            <w:r w:rsidRPr="00C2378E">
              <w:rPr>
                <w:rFonts w:eastAsia="Times New Roman" w:cs="Calibri"/>
                <w:b/>
                <w:bCs/>
                <w:color w:val="000000"/>
                <w:sz w:val="18"/>
                <w:szCs w:val="18"/>
                <w:lang w:eastAsia="es-MX"/>
              </w:rPr>
              <w:t>2</w:t>
            </w:r>
          </w:p>
        </w:tc>
        <w:tc>
          <w:tcPr>
            <w:tcW w:w="950" w:type="pct"/>
            <w:tcBorders>
              <w:top w:val="nil"/>
              <w:left w:val="nil"/>
              <w:bottom w:val="nil"/>
              <w:right w:val="nil"/>
            </w:tcBorders>
            <w:shd w:val="clear" w:color="auto" w:fill="auto"/>
            <w:vAlign w:val="center"/>
            <w:hideMark/>
          </w:tcPr>
          <w:p w14:paraId="4CE0BD67" w14:textId="77777777" w:rsidR="00C2378E" w:rsidRPr="00C2378E" w:rsidRDefault="00C2378E" w:rsidP="00C2378E">
            <w:pPr>
              <w:suppressAutoHyphens w:val="0"/>
              <w:autoSpaceDN/>
              <w:spacing w:after="0" w:line="240" w:lineRule="auto"/>
              <w:jc w:val="both"/>
              <w:rPr>
                <w:rFonts w:eastAsia="Times New Roman" w:cs="Calibri"/>
                <w:color w:val="000000"/>
                <w:sz w:val="18"/>
                <w:szCs w:val="18"/>
                <w:lang w:eastAsia="es-MX"/>
              </w:rPr>
            </w:pPr>
            <w:r w:rsidRPr="00C2378E">
              <w:rPr>
                <w:rFonts w:eastAsia="Times New Roman" w:cs="Calibri"/>
                <w:color w:val="000000"/>
                <w:sz w:val="18"/>
                <w:szCs w:val="18"/>
                <w:lang w:eastAsia="es-MX"/>
              </w:rPr>
              <w:t>Fideicomiso del Estado de Quintana Roo, para la Implementación del Sistema de Justicia Penal.</w:t>
            </w:r>
          </w:p>
        </w:tc>
        <w:tc>
          <w:tcPr>
            <w:tcW w:w="638" w:type="pct"/>
            <w:tcBorders>
              <w:top w:val="nil"/>
              <w:left w:val="nil"/>
              <w:bottom w:val="nil"/>
              <w:right w:val="nil"/>
            </w:tcBorders>
            <w:shd w:val="clear" w:color="auto" w:fill="auto"/>
            <w:vAlign w:val="center"/>
            <w:hideMark/>
          </w:tcPr>
          <w:p w14:paraId="64CEEC69" w14:textId="77777777" w:rsidR="00C2378E" w:rsidRPr="00C2378E" w:rsidRDefault="00C2378E" w:rsidP="00C2378E">
            <w:pPr>
              <w:suppressAutoHyphens w:val="0"/>
              <w:autoSpaceDN/>
              <w:spacing w:after="0" w:line="240" w:lineRule="auto"/>
              <w:jc w:val="center"/>
              <w:rPr>
                <w:rFonts w:eastAsia="Times New Roman" w:cs="Calibri"/>
                <w:color w:val="000000"/>
                <w:sz w:val="18"/>
                <w:szCs w:val="18"/>
                <w:lang w:eastAsia="es-MX"/>
              </w:rPr>
            </w:pPr>
            <w:r w:rsidRPr="00C2378E">
              <w:rPr>
                <w:rFonts w:eastAsia="Times New Roman" w:cs="Calibri"/>
                <w:color w:val="000000"/>
                <w:sz w:val="18"/>
                <w:szCs w:val="18"/>
                <w:lang w:eastAsia="es-MX"/>
              </w:rPr>
              <w:t>BANOBRAS</w:t>
            </w:r>
          </w:p>
        </w:tc>
        <w:tc>
          <w:tcPr>
            <w:tcW w:w="558" w:type="pct"/>
            <w:tcBorders>
              <w:top w:val="nil"/>
              <w:left w:val="nil"/>
              <w:bottom w:val="nil"/>
              <w:right w:val="nil"/>
            </w:tcBorders>
            <w:shd w:val="clear" w:color="auto" w:fill="auto"/>
            <w:vAlign w:val="center"/>
            <w:hideMark/>
          </w:tcPr>
          <w:p w14:paraId="715069BC" w14:textId="77777777" w:rsidR="00C2378E" w:rsidRPr="00C2378E" w:rsidRDefault="00C2378E" w:rsidP="00C2378E">
            <w:pPr>
              <w:suppressAutoHyphens w:val="0"/>
              <w:autoSpaceDN/>
              <w:spacing w:after="0" w:line="240" w:lineRule="auto"/>
              <w:jc w:val="center"/>
              <w:rPr>
                <w:rFonts w:eastAsia="Times New Roman" w:cs="Calibri"/>
                <w:color w:val="000000"/>
                <w:sz w:val="18"/>
                <w:szCs w:val="18"/>
                <w:lang w:eastAsia="es-MX"/>
              </w:rPr>
            </w:pPr>
            <w:r w:rsidRPr="00C2378E">
              <w:rPr>
                <w:rFonts w:eastAsia="Times New Roman" w:cs="Calibri"/>
                <w:color w:val="000000"/>
                <w:sz w:val="18"/>
                <w:szCs w:val="18"/>
                <w:lang w:eastAsia="es-MX"/>
              </w:rPr>
              <w:t>2230</w:t>
            </w:r>
          </w:p>
        </w:tc>
        <w:tc>
          <w:tcPr>
            <w:tcW w:w="612" w:type="pct"/>
            <w:tcBorders>
              <w:top w:val="nil"/>
              <w:left w:val="nil"/>
              <w:bottom w:val="nil"/>
              <w:right w:val="nil"/>
            </w:tcBorders>
            <w:shd w:val="clear" w:color="auto" w:fill="auto"/>
            <w:vAlign w:val="center"/>
            <w:hideMark/>
          </w:tcPr>
          <w:p w14:paraId="34F53939" w14:textId="77777777" w:rsidR="00C2378E" w:rsidRPr="00C2378E" w:rsidRDefault="00C2378E" w:rsidP="00C2378E">
            <w:pPr>
              <w:suppressAutoHyphens w:val="0"/>
              <w:autoSpaceDN/>
              <w:spacing w:after="0" w:line="240" w:lineRule="auto"/>
              <w:jc w:val="right"/>
              <w:rPr>
                <w:rFonts w:eastAsia="Times New Roman" w:cs="Calibri"/>
                <w:color w:val="000000"/>
                <w:sz w:val="18"/>
                <w:szCs w:val="18"/>
                <w:lang w:eastAsia="es-MX"/>
              </w:rPr>
            </w:pPr>
            <w:r w:rsidRPr="00C2378E">
              <w:rPr>
                <w:rFonts w:eastAsia="Times New Roman" w:cs="Calibri"/>
                <w:color w:val="000000"/>
                <w:sz w:val="18"/>
                <w:szCs w:val="18"/>
                <w:lang w:eastAsia="es-MX"/>
              </w:rPr>
              <w:t>10.496.099</w:t>
            </w:r>
          </w:p>
        </w:tc>
        <w:tc>
          <w:tcPr>
            <w:tcW w:w="626" w:type="pct"/>
            <w:tcBorders>
              <w:top w:val="nil"/>
              <w:left w:val="nil"/>
              <w:bottom w:val="nil"/>
              <w:right w:val="nil"/>
            </w:tcBorders>
            <w:shd w:val="clear" w:color="auto" w:fill="auto"/>
            <w:vAlign w:val="center"/>
            <w:hideMark/>
          </w:tcPr>
          <w:p w14:paraId="3EA11726" w14:textId="77777777" w:rsidR="00C2378E" w:rsidRPr="00C2378E" w:rsidRDefault="00C2378E" w:rsidP="00C2378E">
            <w:pPr>
              <w:suppressAutoHyphens w:val="0"/>
              <w:autoSpaceDN/>
              <w:spacing w:after="0" w:line="240" w:lineRule="auto"/>
              <w:jc w:val="right"/>
              <w:rPr>
                <w:rFonts w:eastAsia="Times New Roman" w:cs="Calibri"/>
                <w:color w:val="000000"/>
                <w:sz w:val="18"/>
                <w:szCs w:val="18"/>
                <w:lang w:eastAsia="es-MX"/>
              </w:rPr>
            </w:pPr>
            <w:r w:rsidRPr="00C2378E">
              <w:rPr>
                <w:rFonts w:eastAsia="Times New Roman" w:cs="Calibri"/>
                <w:color w:val="000000"/>
                <w:sz w:val="18"/>
                <w:szCs w:val="18"/>
                <w:lang w:eastAsia="es-MX"/>
              </w:rPr>
              <w:t>0</w:t>
            </w:r>
          </w:p>
        </w:tc>
        <w:tc>
          <w:tcPr>
            <w:tcW w:w="601" w:type="pct"/>
            <w:tcBorders>
              <w:top w:val="nil"/>
              <w:left w:val="nil"/>
              <w:bottom w:val="nil"/>
              <w:right w:val="nil"/>
            </w:tcBorders>
            <w:shd w:val="clear" w:color="auto" w:fill="auto"/>
            <w:vAlign w:val="center"/>
            <w:hideMark/>
          </w:tcPr>
          <w:p w14:paraId="4501E5AB" w14:textId="77777777" w:rsidR="00C2378E" w:rsidRPr="00C2378E" w:rsidRDefault="00C2378E" w:rsidP="00C2378E">
            <w:pPr>
              <w:suppressAutoHyphens w:val="0"/>
              <w:autoSpaceDN/>
              <w:spacing w:after="0" w:line="240" w:lineRule="auto"/>
              <w:jc w:val="right"/>
              <w:rPr>
                <w:rFonts w:eastAsia="Times New Roman" w:cs="Calibri"/>
                <w:color w:val="000000"/>
                <w:sz w:val="18"/>
                <w:szCs w:val="18"/>
                <w:lang w:eastAsia="es-MX"/>
              </w:rPr>
            </w:pPr>
            <w:r w:rsidRPr="00C2378E">
              <w:rPr>
                <w:rFonts w:eastAsia="Times New Roman" w:cs="Calibri"/>
                <w:color w:val="000000"/>
                <w:sz w:val="18"/>
                <w:szCs w:val="18"/>
                <w:lang w:eastAsia="es-MX"/>
              </w:rPr>
              <w:t>1.608.989</w:t>
            </w:r>
          </w:p>
        </w:tc>
        <w:tc>
          <w:tcPr>
            <w:tcW w:w="779" w:type="pct"/>
            <w:tcBorders>
              <w:top w:val="nil"/>
              <w:left w:val="nil"/>
              <w:bottom w:val="nil"/>
              <w:right w:val="single" w:sz="4" w:space="0" w:color="auto"/>
            </w:tcBorders>
            <w:shd w:val="clear" w:color="auto" w:fill="auto"/>
            <w:vAlign w:val="center"/>
            <w:hideMark/>
          </w:tcPr>
          <w:p w14:paraId="74D4BB4B" w14:textId="77777777" w:rsidR="00C2378E" w:rsidRPr="00C2378E" w:rsidRDefault="00C2378E" w:rsidP="00C2378E">
            <w:pPr>
              <w:suppressAutoHyphens w:val="0"/>
              <w:autoSpaceDN/>
              <w:spacing w:after="0" w:line="240" w:lineRule="auto"/>
              <w:jc w:val="both"/>
              <w:rPr>
                <w:rFonts w:eastAsia="Times New Roman" w:cs="Calibri"/>
                <w:color w:val="000000"/>
                <w:sz w:val="18"/>
                <w:szCs w:val="18"/>
                <w:lang w:eastAsia="es-MX"/>
              </w:rPr>
            </w:pPr>
            <w:r w:rsidRPr="00C2378E">
              <w:rPr>
                <w:rFonts w:eastAsia="Times New Roman" w:cs="Calibri"/>
                <w:color w:val="000000"/>
                <w:sz w:val="18"/>
                <w:szCs w:val="18"/>
                <w:lang w:eastAsia="es-MX"/>
              </w:rPr>
              <w:t>Honorarios Fiduciarios</w:t>
            </w:r>
          </w:p>
        </w:tc>
      </w:tr>
      <w:tr w:rsidR="00C2378E" w:rsidRPr="00C2378E" w14:paraId="0413DC5B" w14:textId="77777777" w:rsidTr="00132267">
        <w:trPr>
          <w:trHeight w:val="276"/>
        </w:trPr>
        <w:tc>
          <w:tcPr>
            <w:tcW w:w="3619" w:type="pct"/>
            <w:gridSpan w:val="6"/>
            <w:tcBorders>
              <w:top w:val="nil"/>
              <w:left w:val="single" w:sz="4" w:space="0" w:color="auto"/>
              <w:bottom w:val="nil"/>
              <w:right w:val="nil"/>
            </w:tcBorders>
            <w:shd w:val="clear" w:color="auto" w:fill="auto"/>
            <w:vAlign w:val="center"/>
            <w:hideMark/>
          </w:tcPr>
          <w:p w14:paraId="56869230" w14:textId="77777777" w:rsidR="00C2378E" w:rsidRPr="00C2378E" w:rsidRDefault="00C2378E" w:rsidP="00C2378E">
            <w:pPr>
              <w:suppressAutoHyphens w:val="0"/>
              <w:autoSpaceDN/>
              <w:spacing w:after="0" w:line="240" w:lineRule="auto"/>
              <w:rPr>
                <w:rFonts w:eastAsia="Times New Roman" w:cs="Calibri"/>
                <w:b/>
                <w:bCs/>
                <w:color w:val="000000"/>
                <w:sz w:val="18"/>
                <w:szCs w:val="18"/>
                <w:lang w:eastAsia="es-MX"/>
              </w:rPr>
            </w:pPr>
            <w:r w:rsidRPr="00C2378E">
              <w:rPr>
                <w:rFonts w:eastAsia="Times New Roman" w:cs="Calibri"/>
                <w:b/>
                <w:bCs/>
                <w:color w:val="000000"/>
                <w:sz w:val="18"/>
                <w:szCs w:val="18"/>
                <w:lang w:eastAsia="es-MX"/>
              </w:rPr>
              <w:t>Secretaría de Finanzas y Planeación (SEFIPLAN)</w:t>
            </w:r>
          </w:p>
        </w:tc>
        <w:tc>
          <w:tcPr>
            <w:tcW w:w="601" w:type="pct"/>
            <w:tcBorders>
              <w:top w:val="nil"/>
              <w:left w:val="nil"/>
              <w:bottom w:val="nil"/>
              <w:right w:val="nil"/>
            </w:tcBorders>
            <w:shd w:val="clear" w:color="auto" w:fill="auto"/>
            <w:vAlign w:val="center"/>
            <w:hideMark/>
          </w:tcPr>
          <w:p w14:paraId="03A30E9D" w14:textId="77777777" w:rsidR="00C2378E" w:rsidRPr="00C2378E" w:rsidRDefault="00C2378E" w:rsidP="00C2378E">
            <w:pPr>
              <w:suppressAutoHyphens w:val="0"/>
              <w:autoSpaceDN/>
              <w:spacing w:after="0" w:line="240" w:lineRule="auto"/>
              <w:rPr>
                <w:rFonts w:eastAsia="Times New Roman" w:cs="Calibri"/>
                <w:b/>
                <w:bCs/>
                <w:color w:val="000000"/>
                <w:sz w:val="18"/>
                <w:szCs w:val="18"/>
                <w:lang w:eastAsia="es-MX"/>
              </w:rPr>
            </w:pPr>
          </w:p>
        </w:tc>
        <w:tc>
          <w:tcPr>
            <w:tcW w:w="779" w:type="pct"/>
            <w:tcBorders>
              <w:top w:val="nil"/>
              <w:left w:val="nil"/>
              <w:bottom w:val="nil"/>
              <w:right w:val="single" w:sz="4" w:space="0" w:color="auto"/>
            </w:tcBorders>
            <w:shd w:val="clear" w:color="auto" w:fill="auto"/>
            <w:vAlign w:val="center"/>
            <w:hideMark/>
          </w:tcPr>
          <w:p w14:paraId="217441FA" w14:textId="77777777" w:rsidR="00C2378E" w:rsidRPr="00C2378E" w:rsidRDefault="00C2378E" w:rsidP="00C2378E">
            <w:pPr>
              <w:suppressAutoHyphens w:val="0"/>
              <w:autoSpaceDN/>
              <w:spacing w:after="0" w:line="240" w:lineRule="auto"/>
              <w:jc w:val="both"/>
              <w:rPr>
                <w:rFonts w:eastAsia="Times New Roman" w:cs="Calibri"/>
                <w:b/>
                <w:bCs/>
                <w:color w:val="000000"/>
                <w:sz w:val="18"/>
                <w:szCs w:val="18"/>
                <w:lang w:eastAsia="es-MX"/>
              </w:rPr>
            </w:pPr>
            <w:r w:rsidRPr="00C2378E">
              <w:rPr>
                <w:rFonts w:eastAsia="Times New Roman" w:cs="Calibri"/>
                <w:b/>
                <w:bCs/>
                <w:color w:val="000000"/>
                <w:sz w:val="18"/>
                <w:szCs w:val="18"/>
                <w:lang w:eastAsia="es-MX"/>
              </w:rPr>
              <w:t> </w:t>
            </w:r>
          </w:p>
        </w:tc>
      </w:tr>
      <w:tr w:rsidR="00C2378E" w:rsidRPr="00C2378E" w14:paraId="3BA33661" w14:textId="77777777" w:rsidTr="00132267">
        <w:trPr>
          <w:trHeight w:val="450"/>
        </w:trPr>
        <w:tc>
          <w:tcPr>
            <w:tcW w:w="234" w:type="pct"/>
            <w:tcBorders>
              <w:top w:val="nil"/>
              <w:left w:val="single" w:sz="4" w:space="0" w:color="auto"/>
              <w:bottom w:val="nil"/>
              <w:right w:val="nil"/>
            </w:tcBorders>
            <w:shd w:val="clear" w:color="auto" w:fill="auto"/>
            <w:vAlign w:val="center"/>
            <w:hideMark/>
          </w:tcPr>
          <w:p w14:paraId="08F93BF2" w14:textId="77777777" w:rsidR="00C2378E" w:rsidRPr="00C2378E" w:rsidRDefault="00C2378E" w:rsidP="00C2378E">
            <w:pPr>
              <w:suppressAutoHyphens w:val="0"/>
              <w:autoSpaceDN/>
              <w:spacing w:after="0" w:line="240" w:lineRule="auto"/>
              <w:jc w:val="center"/>
              <w:rPr>
                <w:rFonts w:eastAsia="Times New Roman" w:cs="Calibri"/>
                <w:b/>
                <w:bCs/>
                <w:color w:val="000000"/>
                <w:sz w:val="18"/>
                <w:szCs w:val="18"/>
                <w:lang w:eastAsia="es-MX"/>
              </w:rPr>
            </w:pPr>
            <w:r w:rsidRPr="00C2378E">
              <w:rPr>
                <w:rFonts w:eastAsia="Times New Roman" w:cs="Calibri"/>
                <w:b/>
                <w:bCs/>
                <w:color w:val="000000"/>
                <w:sz w:val="18"/>
                <w:szCs w:val="18"/>
                <w:lang w:eastAsia="es-MX"/>
              </w:rPr>
              <w:t>3</w:t>
            </w:r>
          </w:p>
        </w:tc>
        <w:tc>
          <w:tcPr>
            <w:tcW w:w="950" w:type="pct"/>
            <w:tcBorders>
              <w:top w:val="nil"/>
              <w:left w:val="nil"/>
              <w:bottom w:val="nil"/>
              <w:right w:val="nil"/>
            </w:tcBorders>
            <w:shd w:val="clear" w:color="auto" w:fill="auto"/>
            <w:vAlign w:val="center"/>
            <w:hideMark/>
          </w:tcPr>
          <w:p w14:paraId="5C7D5ED2" w14:textId="77777777" w:rsidR="00C2378E" w:rsidRPr="00C2378E" w:rsidRDefault="00C2378E" w:rsidP="00C2378E">
            <w:pPr>
              <w:suppressAutoHyphens w:val="0"/>
              <w:autoSpaceDN/>
              <w:spacing w:after="0" w:line="240" w:lineRule="auto"/>
              <w:jc w:val="both"/>
              <w:rPr>
                <w:rFonts w:eastAsia="Times New Roman" w:cs="Calibri"/>
                <w:color w:val="000000"/>
                <w:sz w:val="18"/>
                <w:szCs w:val="18"/>
                <w:lang w:eastAsia="es-MX"/>
              </w:rPr>
            </w:pPr>
            <w:r w:rsidRPr="00C2378E">
              <w:rPr>
                <w:rFonts w:eastAsia="Times New Roman" w:cs="Calibri"/>
                <w:color w:val="000000"/>
                <w:sz w:val="18"/>
                <w:szCs w:val="18"/>
                <w:lang w:eastAsia="es-MX"/>
              </w:rPr>
              <w:t>Fideicomiso de la Ley de Disciplina Financiera (FONDEN)</w:t>
            </w:r>
          </w:p>
        </w:tc>
        <w:tc>
          <w:tcPr>
            <w:tcW w:w="638" w:type="pct"/>
            <w:tcBorders>
              <w:top w:val="nil"/>
              <w:left w:val="nil"/>
              <w:bottom w:val="nil"/>
              <w:right w:val="nil"/>
            </w:tcBorders>
            <w:shd w:val="clear" w:color="auto" w:fill="auto"/>
            <w:vAlign w:val="center"/>
            <w:hideMark/>
          </w:tcPr>
          <w:p w14:paraId="50AB8910" w14:textId="77777777" w:rsidR="00C2378E" w:rsidRPr="00C2378E" w:rsidRDefault="00C2378E" w:rsidP="00C2378E">
            <w:pPr>
              <w:suppressAutoHyphens w:val="0"/>
              <w:autoSpaceDN/>
              <w:spacing w:after="0" w:line="240" w:lineRule="auto"/>
              <w:jc w:val="center"/>
              <w:rPr>
                <w:rFonts w:eastAsia="Times New Roman" w:cs="Calibri"/>
                <w:color w:val="000000"/>
                <w:sz w:val="18"/>
                <w:szCs w:val="18"/>
                <w:lang w:eastAsia="es-MX"/>
              </w:rPr>
            </w:pPr>
            <w:r w:rsidRPr="00C2378E">
              <w:rPr>
                <w:rFonts w:eastAsia="Times New Roman" w:cs="Calibri"/>
                <w:color w:val="000000"/>
                <w:sz w:val="18"/>
                <w:szCs w:val="18"/>
                <w:lang w:eastAsia="es-MX"/>
              </w:rPr>
              <w:t>SANTANDER</w:t>
            </w:r>
          </w:p>
        </w:tc>
        <w:tc>
          <w:tcPr>
            <w:tcW w:w="558" w:type="pct"/>
            <w:tcBorders>
              <w:top w:val="nil"/>
              <w:left w:val="nil"/>
              <w:bottom w:val="nil"/>
              <w:right w:val="nil"/>
            </w:tcBorders>
            <w:shd w:val="clear" w:color="auto" w:fill="auto"/>
            <w:vAlign w:val="center"/>
            <w:hideMark/>
          </w:tcPr>
          <w:p w14:paraId="5FB5FE6E" w14:textId="77777777" w:rsidR="00C2378E" w:rsidRPr="00C2378E" w:rsidRDefault="00C2378E" w:rsidP="00C2378E">
            <w:pPr>
              <w:suppressAutoHyphens w:val="0"/>
              <w:autoSpaceDN/>
              <w:spacing w:after="0" w:line="240" w:lineRule="auto"/>
              <w:jc w:val="center"/>
              <w:rPr>
                <w:rFonts w:eastAsia="Times New Roman" w:cs="Calibri"/>
                <w:color w:val="000000"/>
                <w:sz w:val="18"/>
                <w:szCs w:val="18"/>
                <w:lang w:eastAsia="es-MX"/>
              </w:rPr>
            </w:pPr>
            <w:r w:rsidRPr="00C2378E">
              <w:rPr>
                <w:rFonts w:eastAsia="Times New Roman" w:cs="Calibri"/>
                <w:color w:val="000000"/>
                <w:sz w:val="18"/>
                <w:szCs w:val="18"/>
                <w:lang w:eastAsia="es-MX"/>
              </w:rPr>
              <w:t>2003859</w:t>
            </w:r>
          </w:p>
        </w:tc>
        <w:tc>
          <w:tcPr>
            <w:tcW w:w="612" w:type="pct"/>
            <w:tcBorders>
              <w:top w:val="nil"/>
              <w:left w:val="nil"/>
              <w:bottom w:val="nil"/>
              <w:right w:val="nil"/>
            </w:tcBorders>
            <w:shd w:val="clear" w:color="auto" w:fill="auto"/>
            <w:vAlign w:val="center"/>
            <w:hideMark/>
          </w:tcPr>
          <w:p w14:paraId="63EEB712" w14:textId="77777777" w:rsidR="00C2378E" w:rsidRPr="00C2378E" w:rsidRDefault="00C2378E" w:rsidP="00C2378E">
            <w:pPr>
              <w:suppressAutoHyphens w:val="0"/>
              <w:autoSpaceDN/>
              <w:spacing w:after="0" w:line="240" w:lineRule="auto"/>
              <w:jc w:val="right"/>
              <w:rPr>
                <w:rFonts w:eastAsia="Times New Roman" w:cs="Calibri"/>
                <w:color w:val="000000"/>
                <w:sz w:val="18"/>
                <w:szCs w:val="18"/>
                <w:lang w:eastAsia="es-MX"/>
              </w:rPr>
            </w:pPr>
            <w:r w:rsidRPr="00C2378E">
              <w:rPr>
                <w:rFonts w:eastAsia="Times New Roman" w:cs="Calibri"/>
                <w:color w:val="000000"/>
                <w:sz w:val="18"/>
                <w:szCs w:val="18"/>
                <w:lang w:eastAsia="es-MX"/>
              </w:rPr>
              <w:t>187.670</w:t>
            </w:r>
          </w:p>
        </w:tc>
        <w:tc>
          <w:tcPr>
            <w:tcW w:w="626" w:type="pct"/>
            <w:tcBorders>
              <w:top w:val="nil"/>
              <w:left w:val="nil"/>
              <w:bottom w:val="nil"/>
              <w:right w:val="nil"/>
            </w:tcBorders>
            <w:shd w:val="clear" w:color="auto" w:fill="auto"/>
            <w:vAlign w:val="center"/>
            <w:hideMark/>
          </w:tcPr>
          <w:p w14:paraId="57F22A12" w14:textId="77777777" w:rsidR="00C2378E" w:rsidRPr="00C2378E" w:rsidRDefault="00C2378E" w:rsidP="00C2378E">
            <w:pPr>
              <w:suppressAutoHyphens w:val="0"/>
              <w:autoSpaceDN/>
              <w:spacing w:after="0" w:line="240" w:lineRule="auto"/>
              <w:jc w:val="right"/>
              <w:rPr>
                <w:rFonts w:eastAsia="Times New Roman" w:cs="Calibri"/>
                <w:color w:val="000000"/>
                <w:sz w:val="18"/>
                <w:szCs w:val="18"/>
                <w:lang w:eastAsia="es-MX"/>
              </w:rPr>
            </w:pPr>
            <w:r w:rsidRPr="00C2378E">
              <w:rPr>
                <w:rFonts w:eastAsia="Times New Roman" w:cs="Calibri"/>
                <w:color w:val="000000"/>
                <w:sz w:val="18"/>
                <w:szCs w:val="18"/>
                <w:lang w:eastAsia="es-MX"/>
              </w:rPr>
              <w:t>12.680.878</w:t>
            </w:r>
          </w:p>
        </w:tc>
        <w:tc>
          <w:tcPr>
            <w:tcW w:w="601" w:type="pct"/>
            <w:tcBorders>
              <w:top w:val="nil"/>
              <w:left w:val="nil"/>
              <w:bottom w:val="nil"/>
              <w:right w:val="nil"/>
            </w:tcBorders>
            <w:shd w:val="clear" w:color="auto" w:fill="auto"/>
            <w:vAlign w:val="center"/>
            <w:hideMark/>
          </w:tcPr>
          <w:p w14:paraId="0044CA09" w14:textId="77777777" w:rsidR="00C2378E" w:rsidRPr="00C2378E" w:rsidRDefault="00C2378E" w:rsidP="00C2378E">
            <w:pPr>
              <w:suppressAutoHyphens w:val="0"/>
              <w:autoSpaceDN/>
              <w:spacing w:after="0" w:line="240" w:lineRule="auto"/>
              <w:jc w:val="right"/>
              <w:rPr>
                <w:rFonts w:eastAsia="Times New Roman" w:cs="Calibri"/>
                <w:color w:val="000000"/>
                <w:sz w:val="18"/>
                <w:szCs w:val="18"/>
                <w:lang w:eastAsia="es-MX"/>
              </w:rPr>
            </w:pPr>
            <w:r w:rsidRPr="00C2378E">
              <w:rPr>
                <w:rFonts w:eastAsia="Times New Roman" w:cs="Calibri"/>
                <w:color w:val="000000"/>
                <w:sz w:val="18"/>
                <w:szCs w:val="18"/>
                <w:lang w:eastAsia="es-MX"/>
              </w:rPr>
              <w:t>92.037</w:t>
            </w:r>
          </w:p>
        </w:tc>
        <w:tc>
          <w:tcPr>
            <w:tcW w:w="779" w:type="pct"/>
            <w:tcBorders>
              <w:top w:val="nil"/>
              <w:left w:val="nil"/>
              <w:bottom w:val="nil"/>
              <w:right w:val="single" w:sz="4" w:space="0" w:color="auto"/>
            </w:tcBorders>
            <w:shd w:val="clear" w:color="auto" w:fill="auto"/>
            <w:vAlign w:val="center"/>
            <w:hideMark/>
          </w:tcPr>
          <w:p w14:paraId="6A077869" w14:textId="77777777" w:rsidR="00C2378E" w:rsidRPr="00C2378E" w:rsidRDefault="00C2378E" w:rsidP="00C2378E">
            <w:pPr>
              <w:suppressAutoHyphens w:val="0"/>
              <w:autoSpaceDN/>
              <w:spacing w:after="0" w:line="240" w:lineRule="auto"/>
              <w:jc w:val="both"/>
              <w:rPr>
                <w:rFonts w:eastAsia="Times New Roman" w:cs="Calibri"/>
                <w:color w:val="000000"/>
                <w:sz w:val="18"/>
                <w:szCs w:val="18"/>
                <w:lang w:eastAsia="es-MX"/>
              </w:rPr>
            </w:pPr>
            <w:r w:rsidRPr="00C2378E">
              <w:rPr>
                <w:rFonts w:eastAsia="Times New Roman" w:cs="Calibri"/>
                <w:color w:val="000000"/>
                <w:sz w:val="18"/>
                <w:szCs w:val="18"/>
                <w:lang w:eastAsia="es-MX"/>
              </w:rPr>
              <w:t>Aportación estatal para el 2023 y Honorarios Fiduciarios</w:t>
            </w:r>
          </w:p>
        </w:tc>
      </w:tr>
      <w:tr w:rsidR="00C2378E" w:rsidRPr="00C2378E" w14:paraId="33DAD72E" w14:textId="77777777" w:rsidTr="00132267">
        <w:trPr>
          <w:trHeight w:val="676"/>
        </w:trPr>
        <w:tc>
          <w:tcPr>
            <w:tcW w:w="234" w:type="pct"/>
            <w:tcBorders>
              <w:top w:val="nil"/>
              <w:left w:val="single" w:sz="4" w:space="0" w:color="auto"/>
              <w:bottom w:val="nil"/>
              <w:right w:val="nil"/>
            </w:tcBorders>
            <w:shd w:val="clear" w:color="auto" w:fill="auto"/>
            <w:vAlign w:val="center"/>
            <w:hideMark/>
          </w:tcPr>
          <w:p w14:paraId="7F69EE1E" w14:textId="77777777" w:rsidR="00C2378E" w:rsidRPr="00C2378E" w:rsidRDefault="00C2378E" w:rsidP="00C2378E">
            <w:pPr>
              <w:suppressAutoHyphens w:val="0"/>
              <w:autoSpaceDN/>
              <w:spacing w:after="0" w:line="240" w:lineRule="auto"/>
              <w:jc w:val="center"/>
              <w:rPr>
                <w:rFonts w:eastAsia="Times New Roman" w:cs="Calibri"/>
                <w:b/>
                <w:bCs/>
                <w:color w:val="000000"/>
                <w:sz w:val="18"/>
                <w:szCs w:val="18"/>
                <w:lang w:eastAsia="es-MX"/>
              </w:rPr>
            </w:pPr>
            <w:r w:rsidRPr="00C2378E">
              <w:rPr>
                <w:rFonts w:eastAsia="Times New Roman" w:cs="Calibri"/>
                <w:b/>
                <w:bCs/>
                <w:color w:val="000000"/>
                <w:sz w:val="18"/>
                <w:szCs w:val="18"/>
                <w:lang w:eastAsia="es-MX"/>
              </w:rPr>
              <w:t>4</w:t>
            </w:r>
          </w:p>
        </w:tc>
        <w:tc>
          <w:tcPr>
            <w:tcW w:w="950" w:type="pct"/>
            <w:tcBorders>
              <w:top w:val="nil"/>
              <w:left w:val="nil"/>
              <w:bottom w:val="nil"/>
              <w:right w:val="nil"/>
            </w:tcBorders>
            <w:shd w:val="clear" w:color="auto" w:fill="auto"/>
            <w:vAlign w:val="center"/>
            <w:hideMark/>
          </w:tcPr>
          <w:p w14:paraId="1DE0EEA9" w14:textId="77777777" w:rsidR="00C2378E" w:rsidRPr="00C2378E" w:rsidRDefault="00C2378E" w:rsidP="00C2378E">
            <w:pPr>
              <w:suppressAutoHyphens w:val="0"/>
              <w:autoSpaceDN/>
              <w:spacing w:after="0" w:line="240" w:lineRule="auto"/>
              <w:jc w:val="both"/>
              <w:rPr>
                <w:rFonts w:eastAsia="Times New Roman" w:cs="Calibri"/>
                <w:color w:val="000000"/>
                <w:sz w:val="18"/>
                <w:szCs w:val="18"/>
                <w:lang w:eastAsia="es-MX"/>
              </w:rPr>
            </w:pPr>
            <w:r w:rsidRPr="00C2378E">
              <w:rPr>
                <w:rFonts w:eastAsia="Times New Roman" w:cs="Calibri"/>
                <w:color w:val="000000"/>
                <w:sz w:val="18"/>
                <w:szCs w:val="18"/>
                <w:lang w:eastAsia="es-MX"/>
              </w:rPr>
              <w:t>Fideicomiso Irrevocable de Administración, Garantía y Fuente de Pago</w:t>
            </w:r>
          </w:p>
        </w:tc>
        <w:tc>
          <w:tcPr>
            <w:tcW w:w="638" w:type="pct"/>
            <w:tcBorders>
              <w:top w:val="nil"/>
              <w:left w:val="nil"/>
              <w:bottom w:val="nil"/>
              <w:right w:val="nil"/>
            </w:tcBorders>
            <w:shd w:val="clear" w:color="auto" w:fill="auto"/>
            <w:vAlign w:val="center"/>
            <w:hideMark/>
          </w:tcPr>
          <w:p w14:paraId="59308350" w14:textId="77777777" w:rsidR="00C2378E" w:rsidRPr="00C2378E" w:rsidRDefault="00C2378E" w:rsidP="00C2378E">
            <w:pPr>
              <w:suppressAutoHyphens w:val="0"/>
              <w:autoSpaceDN/>
              <w:spacing w:after="0" w:line="240" w:lineRule="auto"/>
              <w:jc w:val="center"/>
              <w:rPr>
                <w:rFonts w:eastAsia="Times New Roman" w:cs="Calibri"/>
                <w:color w:val="000000"/>
                <w:sz w:val="18"/>
                <w:szCs w:val="18"/>
                <w:lang w:eastAsia="es-MX"/>
              </w:rPr>
            </w:pPr>
            <w:r w:rsidRPr="00C2378E">
              <w:rPr>
                <w:rFonts w:eastAsia="Times New Roman" w:cs="Calibri"/>
                <w:color w:val="000000"/>
                <w:sz w:val="18"/>
                <w:szCs w:val="18"/>
                <w:lang w:eastAsia="es-MX"/>
              </w:rPr>
              <w:t>BANORTE</w:t>
            </w:r>
          </w:p>
        </w:tc>
        <w:tc>
          <w:tcPr>
            <w:tcW w:w="558" w:type="pct"/>
            <w:tcBorders>
              <w:top w:val="nil"/>
              <w:left w:val="nil"/>
              <w:bottom w:val="nil"/>
              <w:right w:val="nil"/>
            </w:tcBorders>
            <w:shd w:val="clear" w:color="auto" w:fill="auto"/>
            <w:vAlign w:val="center"/>
            <w:hideMark/>
          </w:tcPr>
          <w:p w14:paraId="352A7D90" w14:textId="77777777" w:rsidR="00C2378E" w:rsidRPr="00C2378E" w:rsidRDefault="00C2378E" w:rsidP="00C2378E">
            <w:pPr>
              <w:suppressAutoHyphens w:val="0"/>
              <w:autoSpaceDN/>
              <w:spacing w:after="0" w:line="240" w:lineRule="auto"/>
              <w:jc w:val="center"/>
              <w:rPr>
                <w:rFonts w:eastAsia="Times New Roman" w:cs="Calibri"/>
                <w:color w:val="000000"/>
                <w:sz w:val="18"/>
                <w:szCs w:val="18"/>
                <w:lang w:eastAsia="es-MX"/>
              </w:rPr>
            </w:pPr>
            <w:r w:rsidRPr="00C2378E">
              <w:rPr>
                <w:rFonts w:eastAsia="Times New Roman" w:cs="Calibri"/>
                <w:color w:val="000000"/>
                <w:sz w:val="18"/>
                <w:szCs w:val="18"/>
                <w:lang w:eastAsia="es-MX"/>
              </w:rPr>
              <w:t>744634 antes            F-967</w:t>
            </w:r>
          </w:p>
        </w:tc>
        <w:tc>
          <w:tcPr>
            <w:tcW w:w="612" w:type="pct"/>
            <w:tcBorders>
              <w:top w:val="nil"/>
              <w:left w:val="nil"/>
              <w:bottom w:val="nil"/>
              <w:right w:val="nil"/>
            </w:tcBorders>
            <w:shd w:val="clear" w:color="auto" w:fill="auto"/>
            <w:vAlign w:val="center"/>
            <w:hideMark/>
          </w:tcPr>
          <w:p w14:paraId="3A1FCD90" w14:textId="77777777" w:rsidR="00C2378E" w:rsidRPr="00C2378E" w:rsidRDefault="00C2378E" w:rsidP="00C2378E">
            <w:pPr>
              <w:suppressAutoHyphens w:val="0"/>
              <w:autoSpaceDN/>
              <w:spacing w:after="0" w:line="240" w:lineRule="auto"/>
              <w:jc w:val="right"/>
              <w:rPr>
                <w:rFonts w:eastAsia="Times New Roman" w:cs="Calibri"/>
                <w:color w:val="000000"/>
                <w:sz w:val="18"/>
                <w:szCs w:val="18"/>
                <w:lang w:eastAsia="es-MX"/>
              </w:rPr>
            </w:pPr>
            <w:r w:rsidRPr="00C2378E">
              <w:rPr>
                <w:rFonts w:eastAsia="Times New Roman" w:cs="Calibri"/>
                <w:color w:val="000000"/>
                <w:sz w:val="18"/>
                <w:szCs w:val="18"/>
                <w:lang w:eastAsia="es-MX"/>
              </w:rPr>
              <w:t>286.907.306</w:t>
            </w:r>
          </w:p>
        </w:tc>
        <w:tc>
          <w:tcPr>
            <w:tcW w:w="626" w:type="pct"/>
            <w:tcBorders>
              <w:top w:val="nil"/>
              <w:left w:val="nil"/>
              <w:bottom w:val="nil"/>
              <w:right w:val="nil"/>
            </w:tcBorders>
            <w:shd w:val="clear" w:color="auto" w:fill="auto"/>
            <w:vAlign w:val="center"/>
            <w:hideMark/>
          </w:tcPr>
          <w:p w14:paraId="711DD564" w14:textId="77777777" w:rsidR="00C2378E" w:rsidRPr="00C2378E" w:rsidRDefault="00C2378E" w:rsidP="00C2378E">
            <w:pPr>
              <w:suppressAutoHyphens w:val="0"/>
              <w:autoSpaceDN/>
              <w:spacing w:after="0" w:line="240" w:lineRule="auto"/>
              <w:jc w:val="right"/>
              <w:rPr>
                <w:rFonts w:eastAsia="Times New Roman" w:cs="Calibri"/>
                <w:color w:val="000000"/>
                <w:sz w:val="18"/>
                <w:szCs w:val="18"/>
                <w:lang w:eastAsia="es-MX"/>
              </w:rPr>
            </w:pPr>
            <w:r w:rsidRPr="00C2378E">
              <w:rPr>
                <w:rFonts w:eastAsia="Times New Roman" w:cs="Calibri"/>
                <w:color w:val="000000"/>
                <w:sz w:val="18"/>
                <w:szCs w:val="18"/>
                <w:lang w:eastAsia="es-MX"/>
              </w:rPr>
              <w:t>0</w:t>
            </w:r>
          </w:p>
        </w:tc>
        <w:tc>
          <w:tcPr>
            <w:tcW w:w="601" w:type="pct"/>
            <w:tcBorders>
              <w:top w:val="nil"/>
              <w:left w:val="nil"/>
              <w:bottom w:val="nil"/>
              <w:right w:val="nil"/>
            </w:tcBorders>
            <w:shd w:val="clear" w:color="auto" w:fill="auto"/>
            <w:vAlign w:val="center"/>
            <w:hideMark/>
          </w:tcPr>
          <w:p w14:paraId="2090537E" w14:textId="77777777" w:rsidR="00C2378E" w:rsidRPr="00C2378E" w:rsidRDefault="00C2378E" w:rsidP="00C2378E">
            <w:pPr>
              <w:suppressAutoHyphens w:val="0"/>
              <w:autoSpaceDN/>
              <w:spacing w:after="0" w:line="240" w:lineRule="auto"/>
              <w:jc w:val="right"/>
              <w:rPr>
                <w:rFonts w:eastAsia="Times New Roman" w:cs="Calibri"/>
                <w:color w:val="000000"/>
                <w:sz w:val="18"/>
                <w:szCs w:val="18"/>
                <w:lang w:eastAsia="es-MX"/>
              </w:rPr>
            </w:pPr>
          </w:p>
        </w:tc>
        <w:tc>
          <w:tcPr>
            <w:tcW w:w="779" w:type="pct"/>
            <w:tcBorders>
              <w:top w:val="nil"/>
              <w:left w:val="nil"/>
              <w:bottom w:val="nil"/>
              <w:right w:val="single" w:sz="4" w:space="0" w:color="auto"/>
            </w:tcBorders>
            <w:shd w:val="clear" w:color="auto" w:fill="auto"/>
            <w:vAlign w:val="center"/>
            <w:hideMark/>
          </w:tcPr>
          <w:p w14:paraId="5BDFCD7B" w14:textId="77777777" w:rsidR="00C2378E" w:rsidRPr="00C2378E" w:rsidRDefault="00C2378E" w:rsidP="00C2378E">
            <w:pPr>
              <w:suppressAutoHyphens w:val="0"/>
              <w:autoSpaceDN/>
              <w:spacing w:after="0" w:line="240" w:lineRule="auto"/>
              <w:jc w:val="right"/>
              <w:rPr>
                <w:rFonts w:eastAsia="Times New Roman" w:cs="Calibri"/>
                <w:color w:val="000000"/>
                <w:sz w:val="18"/>
                <w:szCs w:val="18"/>
                <w:lang w:eastAsia="es-MX"/>
              </w:rPr>
            </w:pPr>
            <w:r w:rsidRPr="00C2378E">
              <w:rPr>
                <w:rFonts w:eastAsia="Times New Roman" w:cs="Calibri"/>
                <w:color w:val="000000"/>
                <w:sz w:val="18"/>
                <w:szCs w:val="18"/>
                <w:lang w:eastAsia="es-MX"/>
              </w:rPr>
              <w:t> </w:t>
            </w:r>
          </w:p>
        </w:tc>
      </w:tr>
      <w:tr w:rsidR="00C2378E" w:rsidRPr="00C2378E" w14:paraId="22B00903" w14:textId="77777777" w:rsidTr="00132267">
        <w:trPr>
          <w:trHeight w:val="450"/>
        </w:trPr>
        <w:tc>
          <w:tcPr>
            <w:tcW w:w="234" w:type="pct"/>
            <w:tcBorders>
              <w:top w:val="nil"/>
              <w:left w:val="single" w:sz="4" w:space="0" w:color="auto"/>
              <w:bottom w:val="nil"/>
              <w:right w:val="nil"/>
            </w:tcBorders>
            <w:shd w:val="clear" w:color="auto" w:fill="auto"/>
            <w:vAlign w:val="center"/>
            <w:hideMark/>
          </w:tcPr>
          <w:p w14:paraId="6D7DBDF9" w14:textId="77777777" w:rsidR="00C2378E" w:rsidRPr="00C2378E" w:rsidRDefault="00C2378E" w:rsidP="00C2378E">
            <w:pPr>
              <w:suppressAutoHyphens w:val="0"/>
              <w:autoSpaceDN/>
              <w:spacing w:after="0" w:line="240" w:lineRule="auto"/>
              <w:jc w:val="center"/>
              <w:rPr>
                <w:rFonts w:eastAsia="Times New Roman" w:cs="Calibri"/>
                <w:b/>
                <w:bCs/>
                <w:color w:val="000000"/>
                <w:sz w:val="18"/>
                <w:szCs w:val="18"/>
                <w:lang w:eastAsia="es-MX"/>
              </w:rPr>
            </w:pPr>
            <w:r w:rsidRPr="00C2378E">
              <w:rPr>
                <w:rFonts w:eastAsia="Times New Roman" w:cs="Calibri"/>
                <w:b/>
                <w:bCs/>
                <w:color w:val="000000"/>
                <w:sz w:val="18"/>
                <w:szCs w:val="18"/>
                <w:lang w:eastAsia="es-MX"/>
              </w:rPr>
              <w:t>5</w:t>
            </w:r>
          </w:p>
        </w:tc>
        <w:tc>
          <w:tcPr>
            <w:tcW w:w="950" w:type="pct"/>
            <w:tcBorders>
              <w:top w:val="nil"/>
              <w:left w:val="nil"/>
              <w:bottom w:val="nil"/>
              <w:right w:val="nil"/>
            </w:tcBorders>
            <w:shd w:val="clear" w:color="auto" w:fill="auto"/>
            <w:vAlign w:val="center"/>
            <w:hideMark/>
          </w:tcPr>
          <w:p w14:paraId="0BEDF77D" w14:textId="77777777" w:rsidR="00C2378E" w:rsidRPr="00C2378E" w:rsidRDefault="00C2378E" w:rsidP="00C2378E">
            <w:pPr>
              <w:suppressAutoHyphens w:val="0"/>
              <w:autoSpaceDN/>
              <w:spacing w:after="0" w:line="240" w:lineRule="auto"/>
              <w:jc w:val="both"/>
              <w:rPr>
                <w:rFonts w:eastAsia="Times New Roman" w:cs="Calibri"/>
                <w:color w:val="000000"/>
                <w:sz w:val="18"/>
                <w:szCs w:val="18"/>
                <w:lang w:eastAsia="es-MX"/>
              </w:rPr>
            </w:pPr>
            <w:r w:rsidRPr="00C2378E">
              <w:rPr>
                <w:rFonts w:eastAsia="Times New Roman" w:cs="Calibri"/>
                <w:color w:val="000000"/>
                <w:sz w:val="18"/>
                <w:szCs w:val="18"/>
                <w:lang w:eastAsia="es-MX"/>
              </w:rPr>
              <w:t xml:space="preserve">Fideicomiso de Aprovisionamiento para el pago de Aguinaldo </w:t>
            </w:r>
            <w:r w:rsidRPr="00C2378E">
              <w:rPr>
                <w:rFonts w:eastAsia="Times New Roman" w:cs="Calibri"/>
                <w:b/>
                <w:bCs/>
                <w:color w:val="FFFFFF"/>
                <w:sz w:val="18"/>
                <w:szCs w:val="18"/>
                <w:lang w:eastAsia="es-MX"/>
              </w:rPr>
              <w:t>**</w:t>
            </w:r>
          </w:p>
        </w:tc>
        <w:tc>
          <w:tcPr>
            <w:tcW w:w="638" w:type="pct"/>
            <w:tcBorders>
              <w:top w:val="nil"/>
              <w:left w:val="nil"/>
              <w:bottom w:val="nil"/>
              <w:right w:val="nil"/>
            </w:tcBorders>
            <w:shd w:val="clear" w:color="auto" w:fill="auto"/>
            <w:vAlign w:val="center"/>
            <w:hideMark/>
          </w:tcPr>
          <w:p w14:paraId="433C3DF8" w14:textId="77777777" w:rsidR="00C2378E" w:rsidRPr="00C2378E" w:rsidRDefault="00C2378E" w:rsidP="00C2378E">
            <w:pPr>
              <w:suppressAutoHyphens w:val="0"/>
              <w:autoSpaceDN/>
              <w:spacing w:after="0" w:line="240" w:lineRule="auto"/>
              <w:jc w:val="center"/>
              <w:rPr>
                <w:rFonts w:eastAsia="Times New Roman" w:cs="Calibri"/>
                <w:color w:val="000000"/>
                <w:sz w:val="18"/>
                <w:szCs w:val="18"/>
                <w:lang w:eastAsia="es-MX"/>
              </w:rPr>
            </w:pPr>
            <w:r w:rsidRPr="00C2378E">
              <w:rPr>
                <w:rFonts w:eastAsia="Times New Roman" w:cs="Calibri"/>
                <w:color w:val="000000"/>
                <w:sz w:val="18"/>
                <w:szCs w:val="18"/>
                <w:lang w:eastAsia="es-MX"/>
              </w:rPr>
              <w:t>BANORTE</w:t>
            </w:r>
          </w:p>
        </w:tc>
        <w:tc>
          <w:tcPr>
            <w:tcW w:w="558" w:type="pct"/>
            <w:tcBorders>
              <w:top w:val="nil"/>
              <w:left w:val="nil"/>
              <w:bottom w:val="nil"/>
              <w:right w:val="nil"/>
            </w:tcBorders>
            <w:shd w:val="clear" w:color="auto" w:fill="auto"/>
            <w:vAlign w:val="center"/>
            <w:hideMark/>
          </w:tcPr>
          <w:p w14:paraId="79221879" w14:textId="77777777" w:rsidR="00C2378E" w:rsidRPr="00C2378E" w:rsidRDefault="00C2378E" w:rsidP="00C2378E">
            <w:pPr>
              <w:suppressAutoHyphens w:val="0"/>
              <w:autoSpaceDN/>
              <w:spacing w:after="0" w:line="240" w:lineRule="auto"/>
              <w:jc w:val="center"/>
              <w:rPr>
                <w:rFonts w:eastAsia="Times New Roman" w:cs="Calibri"/>
                <w:color w:val="000000"/>
                <w:sz w:val="18"/>
                <w:szCs w:val="18"/>
                <w:lang w:eastAsia="es-MX"/>
              </w:rPr>
            </w:pPr>
            <w:r w:rsidRPr="00C2378E">
              <w:rPr>
                <w:rFonts w:eastAsia="Times New Roman" w:cs="Calibri"/>
                <w:color w:val="000000"/>
                <w:sz w:val="18"/>
                <w:szCs w:val="18"/>
                <w:lang w:eastAsia="es-MX"/>
              </w:rPr>
              <w:t>745372</w:t>
            </w:r>
          </w:p>
        </w:tc>
        <w:tc>
          <w:tcPr>
            <w:tcW w:w="612" w:type="pct"/>
            <w:tcBorders>
              <w:top w:val="nil"/>
              <w:left w:val="nil"/>
              <w:bottom w:val="nil"/>
              <w:right w:val="nil"/>
            </w:tcBorders>
            <w:shd w:val="clear" w:color="auto" w:fill="auto"/>
            <w:vAlign w:val="center"/>
            <w:hideMark/>
          </w:tcPr>
          <w:p w14:paraId="2C11E1CE" w14:textId="77777777" w:rsidR="00C2378E" w:rsidRPr="00C2378E" w:rsidRDefault="00C2378E" w:rsidP="00C2378E">
            <w:pPr>
              <w:suppressAutoHyphens w:val="0"/>
              <w:autoSpaceDN/>
              <w:spacing w:after="0" w:line="240" w:lineRule="auto"/>
              <w:jc w:val="right"/>
              <w:rPr>
                <w:rFonts w:eastAsia="Times New Roman" w:cs="Calibri"/>
                <w:color w:val="000000"/>
                <w:sz w:val="18"/>
                <w:szCs w:val="18"/>
                <w:lang w:eastAsia="es-MX"/>
              </w:rPr>
            </w:pPr>
            <w:r w:rsidRPr="00C2378E">
              <w:rPr>
                <w:rFonts w:eastAsia="Times New Roman" w:cs="Calibri"/>
                <w:color w:val="000000"/>
                <w:sz w:val="18"/>
                <w:szCs w:val="18"/>
                <w:lang w:eastAsia="es-MX"/>
              </w:rPr>
              <w:t>217.426.066</w:t>
            </w:r>
          </w:p>
        </w:tc>
        <w:tc>
          <w:tcPr>
            <w:tcW w:w="626" w:type="pct"/>
            <w:tcBorders>
              <w:top w:val="nil"/>
              <w:left w:val="nil"/>
              <w:bottom w:val="nil"/>
              <w:right w:val="nil"/>
            </w:tcBorders>
            <w:shd w:val="clear" w:color="auto" w:fill="auto"/>
            <w:vAlign w:val="center"/>
            <w:hideMark/>
          </w:tcPr>
          <w:p w14:paraId="45105B73" w14:textId="77777777" w:rsidR="00C2378E" w:rsidRPr="00C2378E" w:rsidRDefault="00C2378E" w:rsidP="00C2378E">
            <w:pPr>
              <w:suppressAutoHyphens w:val="0"/>
              <w:autoSpaceDN/>
              <w:spacing w:after="0" w:line="240" w:lineRule="auto"/>
              <w:jc w:val="right"/>
              <w:rPr>
                <w:rFonts w:eastAsia="Times New Roman" w:cs="Calibri"/>
                <w:color w:val="000000"/>
                <w:sz w:val="18"/>
                <w:szCs w:val="18"/>
                <w:lang w:eastAsia="es-MX"/>
              </w:rPr>
            </w:pPr>
            <w:r w:rsidRPr="00C2378E">
              <w:rPr>
                <w:rFonts w:eastAsia="Times New Roman" w:cs="Calibri"/>
                <w:color w:val="000000"/>
                <w:sz w:val="18"/>
                <w:szCs w:val="18"/>
                <w:lang w:eastAsia="es-MX"/>
              </w:rPr>
              <w:t>258.763.323</w:t>
            </w:r>
          </w:p>
        </w:tc>
        <w:tc>
          <w:tcPr>
            <w:tcW w:w="601" w:type="pct"/>
            <w:tcBorders>
              <w:top w:val="nil"/>
              <w:left w:val="nil"/>
              <w:bottom w:val="nil"/>
              <w:right w:val="nil"/>
            </w:tcBorders>
            <w:shd w:val="clear" w:color="auto" w:fill="auto"/>
            <w:vAlign w:val="center"/>
            <w:hideMark/>
          </w:tcPr>
          <w:p w14:paraId="1F912CC9" w14:textId="77777777" w:rsidR="00C2378E" w:rsidRPr="00C2378E" w:rsidRDefault="00C2378E" w:rsidP="00C2378E">
            <w:pPr>
              <w:suppressAutoHyphens w:val="0"/>
              <w:autoSpaceDN/>
              <w:spacing w:after="0" w:line="240" w:lineRule="auto"/>
              <w:jc w:val="right"/>
              <w:rPr>
                <w:rFonts w:eastAsia="Times New Roman" w:cs="Calibri"/>
                <w:color w:val="000000"/>
                <w:sz w:val="18"/>
                <w:szCs w:val="18"/>
                <w:lang w:eastAsia="es-MX"/>
              </w:rPr>
            </w:pPr>
          </w:p>
        </w:tc>
        <w:tc>
          <w:tcPr>
            <w:tcW w:w="779" w:type="pct"/>
            <w:tcBorders>
              <w:top w:val="nil"/>
              <w:left w:val="nil"/>
              <w:bottom w:val="nil"/>
              <w:right w:val="single" w:sz="4" w:space="0" w:color="auto"/>
            </w:tcBorders>
            <w:shd w:val="clear" w:color="auto" w:fill="auto"/>
            <w:vAlign w:val="center"/>
            <w:hideMark/>
          </w:tcPr>
          <w:p w14:paraId="1F6FE4FA" w14:textId="77777777" w:rsidR="00C2378E" w:rsidRPr="00C2378E" w:rsidRDefault="00C2378E" w:rsidP="00C2378E">
            <w:pPr>
              <w:suppressAutoHyphens w:val="0"/>
              <w:autoSpaceDN/>
              <w:spacing w:after="0" w:line="240" w:lineRule="auto"/>
              <w:jc w:val="right"/>
              <w:rPr>
                <w:rFonts w:eastAsia="Times New Roman" w:cs="Calibri"/>
                <w:color w:val="000000"/>
                <w:sz w:val="18"/>
                <w:szCs w:val="18"/>
                <w:lang w:eastAsia="es-MX"/>
              </w:rPr>
            </w:pPr>
            <w:r w:rsidRPr="00C2378E">
              <w:rPr>
                <w:rFonts w:eastAsia="Times New Roman" w:cs="Calibri"/>
                <w:color w:val="000000"/>
                <w:sz w:val="18"/>
                <w:szCs w:val="18"/>
                <w:lang w:eastAsia="es-MX"/>
              </w:rPr>
              <w:t> </w:t>
            </w:r>
          </w:p>
        </w:tc>
      </w:tr>
      <w:tr w:rsidR="00C2378E" w:rsidRPr="00C2378E" w14:paraId="31DBD407" w14:textId="77777777" w:rsidTr="00132267">
        <w:trPr>
          <w:trHeight w:val="676"/>
        </w:trPr>
        <w:tc>
          <w:tcPr>
            <w:tcW w:w="234" w:type="pct"/>
            <w:tcBorders>
              <w:top w:val="nil"/>
              <w:left w:val="single" w:sz="4" w:space="0" w:color="auto"/>
              <w:bottom w:val="nil"/>
              <w:right w:val="nil"/>
            </w:tcBorders>
            <w:shd w:val="clear" w:color="auto" w:fill="auto"/>
            <w:vAlign w:val="center"/>
            <w:hideMark/>
          </w:tcPr>
          <w:p w14:paraId="565688C9" w14:textId="77777777" w:rsidR="00C2378E" w:rsidRPr="00C2378E" w:rsidRDefault="00C2378E" w:rsidP="00C2378E">
            <w:pPr>
              <w:suppressAutoHyphens w:val="0"/>
              <w:autoSpaceDN/>
              <w:spacing w:after="0" w:line="240" w:lineRule="auto"/>
              <w:jc w:val="center"/>
              <w:rPr>
                <w:rFonts w:eastAsia="Times New Roman" w:cs="Calibri"/>
                <w:b/>
                <w:bCs/>
                <w:color w:val="000000"/>
                <w:sz w:val="18"/>
                <w:szCs w:val="18"/>
                <w:lang w:eastAsia="es-MX"/>
              </w:rPr>
            </w:pPr>
            <w:r w:rsidRPr="00C2378E">
              <w:rPr>
                <w:rFonts w:eastAsia="Times New Roman" w:cs="Calibri"/>
                <w:b/>
                <w:bCs/>
                <w:color w:val="000000"/>
                <w:sz w:val="18"/>
                <w:szCs w:val="18"/>
                <w:lang w:eastAsia="es-MX"/>
              </w:rPr>
              <w:t>6</w:t>
            </w:r>
          </w:p>
        </w:tc>
        <w:tc>
          <w:tcPr>
            <w:tcW w:w="950" w:type="pct"/>
            <w:tcBorders>
              <w:top w:val="nil"/>
              <w:left w:val="nil"/>
              <w:bottom w:val="nil"/>
              <w:right w:val="nil"/>
            </w:tcBorders>
            <w:shd w:val="clear" w:color="auto" w:fill="auto"/>
            <w:vAlign w:val="center"/>
            <w:hideMark/>
          </w:tcPr>
          <w:p w14:paraId="50CA78E9" w14:textId="77777777" w:rsidR="00C2378E" w:rsidRPr="00C2378E" w:rsidRDefault="00C2378E" w:rsidP="00C2378E">
            <w:pPr>
              <w:suppressAutoHyphens w:val="0"/>
              <w:autoSpaceDN/>
              <w:spacing w:after="0" w:line="240" w:lineRule="auto"/>
              <w:jc w:val="both"/>
              <w:rPr>
                <w:rFonts w:eastAsia="Times New Roman" w:cs="Calibri"/>
                <w:color w:val="000000"/>
                <w:sz w:val="18"/>
                <w:szCs w:val="18"/>
                <w:lang w:eastAsia="es-MX"/>
              </w:rPr>
            </w:pPr>
            <w:r w:rsidRPr="00C2378E">
              <w:rPr>
                <w:rFonts w:eastAsia="Times New Roman" w:cs="Calibri"/>
                <w:color w:val="000000"/>
                <w:sz w:val="18"/>
                <w:szCs w:val="18"/>
                <w:lang w:eastAsia="es-MX"/>
              </w:rPr>
              <w:t>Contrato de Fideicomiso Maestro Irrevocable de Administración, Garantía y Fuente de pago.</w:t>
            </w:r>
          </w:p>
        </w:tc>
        <w:tc>
          <w:tcPr>
            <w:tcW w:w="638" w:type="pct"/>
            <w:tcBorders>
              <w:top w:val="nil"/>
              <w:left w:val="nil"/>
              <w:bottom w:val="nil"/>
              <w:right w:val="nil"/>
            </w:tcBorders>
            <w:shd w:val="clear" w:color="auto" w:fill="auto"/>
            <w:vAlign w:val="center"/>
            <w:hideMark/>
          </w:tcPr>
          <w:p w14:paraId="028D6016" w14:textId="77777777" w:rsidR="00C2378E" w:rsidRPr="00C2378E" w:rsidRDefault="00C2378E" w:rsidP="00C2378E">
            <w:pPr>
              <w:suppressAutoHyphens w:val="0"/>
              <w:autoSpaceDN/>
              <w:spacing w:after="0" w:line="240" w:lineRule="auto"/>
              <w:jc w:val="center"/>
              <w:rPr>
                <w:rFonts w:eastAsia="Times New Roman" w:cs="Calibri"/>
                <w:color w:val="000000"/>
                <w:sz w:val="18"/>
                <w:szCs w:val="18"/>
                <w:lang w:eastAsia="es-MX"/>
              </w:rPr>
            </w:pPr>
            <w:r w:rsidRPr="00C2378E">
              <w:rPr>
                <w:rFonts w:eastAsia="Times New Roman" w:cs="Calibri"/>
                <w:color w:val="000000"/>
                <w:sz w:val="18"/>
                <w:szCs w:val="18"/>
                <w:lang w:eastAsia="es-MX"/>
              </w:rPr>
              <w:t>SANTANDER</w:t>
            </w:r>
          </w:p>
        </w:tc>
        <w:tc>
          <w:tcPr>
            <w:tcW w:w="558" w:type="pct"/>
            <w:tcBorders>
              <w:top w:val="nil"/>
              <w:left w:val="nil"/>
              <w:bottom w:val="nil"/>
              <w:right w:val="nil"/>
            </w:tcBorders>
            <w:shd w:val="clear" w:color="auto" w:fill="auto"/>
            <w:vAlign w:val="center"/>
            <w:hideMark/>
          </w:tcPr>
          <w:p w14:paraId="04ABCC84" w14:textId="77777777" w:rsidR="00C2378E" w:rsidRPr="00C2378E" w:rsidRDefault="00C2378E" w:rsidP="00C2378E">
            <w:pPr>
              <w:suppressAutoHyphens w:val="0"/>
              <w:autoSpaceDN/>
              <w:spacing w:after="0" w:line="240" w:lineRule="auto"/>
              <w:jc w:val="center"/>
              <w:rPr>
                <w:rFonts w:eastAsia="Times New Roman" w:cs="Calibri"/>
                <w:color w:val="000000"/>
                <w:sz w:val="18"/>
                <w:szCs w:val="18"/>
                <w:lang w:eastAsia="es-MX"/>
              </w:rPr>
            </w:pPr>
            <w:r w:rsidRPr="00C2378E">
              <w:rPr>
                <w:rFonts w:eastAsia="Times New Roman" w:cs="Calibri"/>
                <w:color w:val="000000"/>
                <w:sz w:val="18"/>
                <w:szCs w:val="18"/>
                <w:lang w:eastAsia="es-MX"/>
              </w:rPr>
              <w:t>2001839-1</w:t>
            </w:r>
          </w:p>
        </w:tc>
        <w:tc>
          <w:tcPr>
            <w:tcW w:w="612" w:type="pct"/>
            <w:tcBorders>
              <w:top w:val="nil"/>
              <w:left w:val="nil"/>
              <w:bottom w:val="nil"/>
              <w:right w:val="nil"/>
            </w:tcBorders>
            <w:shd w:val="clear" w:color="auto" w:fill="auto"/>
            <w:vAlign w:val="center"/>
            <w:hideMark/>
          </w:tcPr>
          <w:p w14:paraId="4DD190FD" w14:textId="77777777" w:rsidR="00C2378E" w:rsidRPr="00C2378E" w:rsidRDefault="00C2378E" w:rsidP="00C2378E">
            <w:pPr>
              <w:suppressAutoHyphens w:val="0"/>
              <w:autoSpaceDN/>
              <w:spacing w:after="0" w:line="240" w:lineRule="auto"/>
              <w:jc w:val="right"/>
              <w:rPr>
                <w:rFonts w:eastAsia="Times New Roman" w:cs="Calibri"/>
                <w:color w:val="000000"/>
                <w:sz w:val="18"/>
                <w:szCs w:val="18"/>
                <w:lang w:eastAsia="es-MX"/>
              </w:rPr>
            </w:pPr>
            <w:r w:rsidRPr="00C2378E">
              <w:rPr>
                <w:rFonts w:eastAsia="Times New Roman" w:cs="Calibri"/>
                <w:color w:val="000000"/>
                <w:sz w:val="18"/>
                <w:szCs w:val="18"/>
                <w:lang w:eastAsia="es-MX"/>
              </w:rPr>
              <w:t>0,00</w:t>
            </w:r>
          </w:p>
        </w:tc>
        <w:tc>
          <w:tcPr>
            <w:tcW w:w="626" w:type="pct"/>
            <w:tcBorders>
              <w:top w:val="nil"/>
              <w:left w:val="nil"/>
              <w:bottom w:val="nil"/>
              <w:right w:val="nil"/>
            </w:tcBorders>
            <w:shd w:val="clear" w:color="auto" w:fill="auto"/>
            <w:vAlign w:val="center"/>
            <w:hideMark/>
          </w:tcPr>
          <w:p w14:paraId="7BB40ABF" w14:textId="77777777" w:rsidR="00C2378E" w:rsidRPr="00C2378E" w:rsidRDefault="00C2378E" w:rsidP="00C2378E">
            <w:pPr>
              <w:suppressAutoHyphens w:val="0"/>
              <w:autoSpaceDN/>
              <w:spacing w:after="0" w:line="240" w:lineRule="auto"/>
              <w:jc w:val="right"/>
              <w:rPr>
                <w:rFonts w:eastAsia="Times New Roman" w:cs="Calibri"/>
                <w:color w:val="000000"/>
                <w:sz w:val="18"/>
                <w:szCs w:val="18"/>
                <w:lang w:eastAsia="es-MX"/>
              </w:rPr>
            </w:pPr>
            <w:r w:rsidRPr="00C2378E">
              <w:rPr>
                <w:rFonts w:eastAsia="Times New Roman" w:cs="Calibri"/>
                <w:color w:val="000000"/>
                <w:sz w:val="18"/>
                <w:szCs w:val="18"/>
                <w:lang w:eastAsia="es-MX"/>
              </w:rPr>
              <w:t>0,00</w:t>
            </w:r>
          </w:p>
        </w:tc>
        <w:tc>
          <w:tcPr>
            <w:tcW w:w="601" w:type="pct"/>
            <w:tcBorders>
              <w:top w:val="nil"/>
              <w:left w:val="nil"/>
              <w:bottom w:val="nil"/>
              <w:right w:val="nil"/>
            </w:tcBorders>
            <w:shd w:val="clear" w:color="auto" w:fill="auto"/>
            <w:vAlign w:val="center"/>
            <w:hideMark/>
          </w:tcPr>
          <w:p w14:paraId="450D31EE" w14:textId="77777777" w:rsidR="00C2378E" w:rsidRPr="00C2378E" w:rsidRDefault="00C2378E" w:rsidP="00C2378E">
            <w:pPr>
              <w:suppressAutoHyphens w:val="0"/>
              <w:autoSpaceDN/>
              <w:spacing w:after="0" w:line="240" w:lineRule="auto"/>
              <w:jc w:val="right"/>
              <w:rPr>
                <w:rFonts w:eastAsia="Times New Roman" w:cs="Calibri"/>
                <w:color w:val="000000"/>
                <w:sz w:val="18"/>
                <w:szCs w:val="18"/>
                <w:lang w:eastAsia="es-MX"/>
              </w:rPr>
            </w:pPr>
          </w:p>
        </w:tc>
        <w:tc>
          <w:tcPr>
            <w:tcW w:w="779" w:type="pct"/>
            <w:tcBorders>
              <w:top w:val="nil"/>
              <w:left w:val="nil"/>
              <w:bottom w:val="nil"/>
              <w:right w:val="single" w:sz="4" w:space="0" w:color="auto"/>
            </w:tcBorders>
            <w:shd w:val="clear" w:color="auto" w:fill="auto"/>
            <w:vAlign w:val="center"/>
            <w:hideMark/>
          </w:tcPr>
          <w:p w14:paraId="26414AB5" w14:textId="77777777" w:rsidR="00C2378E" w:rsidRPr="00C2378E" w:rsidRDefault="00C2378E" w:rsidP="00C2378E">
            <w:pPr>
              <w:suppressAutoHyphens w:val="0"/>
              <w:autoSpaceDN/>
              <w:spacing w:after="0" w:line="240" w:lineRule="auto"/>
              <w:jc w:val="right"/>
              <w:rPr>
                <w:rFonts w:eastAsia="Times New Roman" w:cs="Calibri"/>
                <w:color w:val="000000"/>
                <w:sz w:val="18"/>
                <w:szCs w:val="18"/>
                <w:lang w:eastAsia="es-MX"/>
              </w:rPr>
            </w:pPr>
            <w:r w:rsidRPr="00C2378E">
              <w:rPr>
                <w:rFonts w:eastAsia="Times New Roman" w:cs="Calibri"/>
                <w:color w:val="000000"/>
                <w:sz w:val="18"/>
                <w:szCs w:val="18"/>
                <w:lang w:eastAsia="es-MX"/>
              </w:rPr>
              <w:t> </w:t>
            </w:r>
          </w:p>
        </w:tc>
      </w:tr>
      <w:tr w:rsidR="00C2378E" w:rsidRPr="00C2378E" w14:paraId="64AB21E0" w14:textId="77777777" w:rsidTr="00132267">
        <w:trPr>
          <w:trHeight w:val="901"/>
        </w:trPr>
        <w:tc>
          <w:tcPr>
            <w:tcW w:w="234" w:type="pct"/>
            <w:tcBorders>
              <w:top w:val="nil"/>
              <w:left w:val="single" w:sz="4" w:space="0" w:color="auto"/>
              <w:bottom w:val="single" w:sz="4" w:space="0" w:color="auto"/>
              <w:right w:val="nil"/>
            </w:tcBorders>
            <w:shd w:val="clear" w:color="auto" w:fill="auto"/>
            <w:vAlign w:val="center"/>
            <w:hideMark/>
          </w:tcPr>
          <w:p w14:paraId="5961D4F4" w14:textId="77777777" w:rsidR="00C2378E" w:rsidRPr="00C2378E" w:rsidRDefault="00C2378E" w:rsidP="00C2378E">
            <w:pPr>
              <w:suppressAutoHyphens w:val="0"/>
              <w:autoSpaceDN/>
              <w:spacing w:after="0" w:line="240" w:lineRule="auto"/>
              <w:jc w:val="center"/>
              <w:rPr>
                <w:rFonts w:eastAsia="Times New Roman" w:cs="Calibri"/>
                <w:b/>
                <w:bCs/>
                <w:color w:val="000000"/>
                <w:sz w:val="18"/>
                <w:szCs w:val="18"/>
                <w:lang w:eastAsia="es-MX"/>
              </w:rPr>
            </w:pPr>
            <w:r w:rsidRPr="00C2378E">
              <w:rPr>
                <w:rFonts w:eastAsia="Times New Roman" w:cs="Calibri"/>
                <w:b/>
                <w:bCs/>
                <w:color w:val="000000"/>
                <w:sz w:val="18"/>
                <w:szCs w:val="18"/>
                <w:lang w:eastAsia="es-MX"/>
              </w:rPr>
              <w:t>7</w:t>
            </w:r>
          </w:p>
        </w:tc>
        <w:tc>
          <w:tcPr>
            <w:tcW w:w="950" w:type="pct"/>
            <w:tcBorders>
              <w:top w:val="nil"/>
              <w:left w:val="nil"/>
              <w:bottom w:val="single" w:sz="4" w:space="0" w:color="auto"/>
              <w:right w:val="nil"/>
            </w:tcBorders>
            <w:shd w:val="clear" w:color="auto" w:fill="auto"/>
            <w:vAlign w:val="center"/>
            <w:hideMark/>
          </w:tcPr>
          <w:p w14:paraId="19336843" w14:textId="77777777" w:rsidR="00C2378E" w:rsidRPr="00C2378E" w:rsidRDefault="00C2378E" w:rsidP="00C2378E">
            <w:pPr>
              <w:suppressAutoHyphens w:val="0"/>
              <w:autoSpaceDN/>
              <w:spacing w:after="0" w:line="240" w:lineRule="auto"/>
              <w:jc w:val="both"/>
              <w:rPr>
                <w:rFonts w:eastAsia="Times New Roman" w:cs="Calibri"/>
                <w:color w:val="000000"/>
                <w:sz w:val="18"/>
                <w:szCs w:val="18"/>
                <w:lang w:eastAsia="es-MX"/>
              </w:rPr>
            </w:pPr>
            <w:r w:rsidRPr="00C2378E">
              <w:rPr>
                <w:rFonts w:eastAsia="Times New Roman" w:cs="Calibri"/>
                <w:color w:val="000000"/>
                <w:sz w:val="18"/>
                <w:szCs w:val="18"/>
                <w:lang w:eastAsia="es-MX"/>
              </w:rPr>
              <w:t>Contrato de Fideicomiso Irrevocable de Administración, Garantía y Fuente de pago (FAFEF).</w:t>
            </w:r>
          </w:p>
        </w:tc>
        <w:tc>
          <w:tcPr>
            <w:tcW w:w="638" w:type="pct"/>
            <w:tcBorders>
              <w:top w:val="nil"/>
              <w:left w:val="nil"/>
              <w:bottom w:val="single" w:sz="4" w:space="0" w:color="auto"/>
              <w:right w:val="nil"/>
            </w:tcBorders>
            <w:shd w:val="clear" w:color="auto" w:fill="auto"/>
            <w:vAlign w:val="center"/>
            <w:hideMark/>
          </w:tcPr>
          <w:p w14:paraId="6433A116" w14:textId="77777777" w:rsidR="00C2378E" w:rsidRPr="00C2378E" w:rsidRDefault="00C2378E" w:rsidP="00C2378E">
            <w:pPr>
              <w:suppressAutoHyphens w:val="0"/>
              <w:autoSpaceDN/>
              <w:spacing w:after="0" w:line="240" w:lineRule="auto"/>
              <w:jc w:val="center"/>
              <w:rPr>
                <w:rFonts w:eastAsia="Times New Roman" w:cs="Calibri"/>
                <w:color w:val="000000"/>
                <w:sz w:val="18"/>
                <w:szCs w:val="18"/>
                <w:lang w:eastAsia="es-MX"/>
              </w:rPr>
            </w:pPr>
            <w:r w:rsidRPr="00C2378E">
              <w:rPr>
                <w:rFonts w:eastAsia="Times New Roman" w:cs="Calibri"/>
                <w:color w:val="000000"/>
                <w:sz w:val="18"/>
                <w:szCs w:val="18"/>
                <w:lang w:eastAsia="es-MX"/>
              </w:rPr>
              <w:t>BANORTE</w:t>
            </w:r>
          </w:p>
        </w:tc>
        <w:tc>
          <w:tcPr>
            <w:tcW w:w="558" w:type="pct"/>
            <w:tcBorders>
              <w:top w:val="nil"/>
              <w:left w:val="nil"/>
              <w:bottom w:val="single" w:sz="4" w:space="0" w:color="auto"/>
              <w:right w:val="nil"/>
            </w:tcBorders>
            <w:shd w:val="clear" w:color="auto" w:fill="auto"/>
            <w:vAlign w:val="center"/>
            <w:hideMark/>
          </w:tcPr>
          <w:p w14:paraId="2BB7C586" w14:textId="77777777" w:rsidR="00C2378E" w:rsidRPr="00C2378E" w:rsidRDefault="00C2378E" w:rsidP="00C2378E">
            <w:pPr>
              <w:suppressAutoHyphens w:val="0"/>
              <w:autoSpaceDN/>
              <w:spacing w:after="0" w:line="240" w:lineRule="auto"/>
              <w:jc w:val="center"/>
              <w:rPr>
                <w:rFonts w:eastAsia="Times New Roman" w:cs="Calibri"/>
                <w:color w:val="000000"/>
                <w:sz w:val="18"/>
                <w:szCs w:val="18"/>
                <w:lang w:eastAsia="es-MX"/>
              </w:rPr>
            </w:pPr>
            <w:r w:rsidRPr="00C2378E">
              <w:rPr>
                <w:rFonts w:eastAsia="Times New Roman" w:cs="Calibri"/>
                <w:color w:val="000000"/>
                <w:sz w:val="18"/>
                <w:szCs w:val="18"/>
                <w:lang w:eastAsia="es-MX"/>
              </w:rPr>
              <w:t>752181</w:t>
            </w:r>
          </w:p>
        </w:tc>
        <w:tc>
          <w:tcPr>
            <w:tcW w:w="612" w:type="pct"/>
            <w:tcBorders>
              <w:top w:val="nil"/>
              <w:left w:val="nil"/>
              <w:bottom w:val="single" w:sz="4" w:space="0" w:color="auto"/>
              <w:right w:val="nil"/>
            </w:tcBorders>
            <w:shd w:val="clear" w:color="auto" w:fill="auto"/>
            <w:vAlign w:val="center"/>
            <w:hideMark/>
          </w:tcPr>
          <w:p w14:paraId="44217B2C" w14:textId="77777777" w:rsidR="00C2378E" w:rsidRPr="00C2378E" w:rsidRDefault="00C2378E" w:rsidP="00C2378E">
            <w:pPr>
              <w:suppressAutoHyphens w:val="0"/>
              <w:autoSpaceDN/>
              <w:spacing w:after="0" w:line="240" w:lineRule="auto"/>
              <w:jc w:val="right"/>
              <w:rPr>
                <w:rFonts w:eastAsia="Times New Roman" w:cs="Calibri"/>
                <w:color w:val="000000"/>
                <w:sz w:val="18"/>
                <w:szCs w:val="18"/>
                <w:lang w:eastAsia="es-MX"/>
              </w:rPr>
            </w:pPr>
            <w:r w:rsidRPr="00C2378E">
              <w:rPr>
                <w:rFonts w:eastAsia="Times New Roman" w:cs="Calibri"/>
                <w:color w:val="000000"/>
                <w:sz w:val="18"/>
                <w:szCs w:val="18"/>
                <w:lang w:eastAsia="es-MX"/>
              </w:rPr>
              <w:t>26.045.620</w:t>
            </w:r>
          </w:p>
        </w:tc>
        <w:tc>
          <w:tcPr>
            <w:tcW w:w="626" w:type="pct"/>
            <w:tcBorders>
              <w:top w:val="nil"/>
              <w:left w:val="nil"/>
              <w:bottom w:val="single" w:sz="4" w:space="0" w:color="auto"/>
              <w:right w:val="nil"/>
            </w:tcBorders>
            <w:shd w:val="clear" w:color="auto" w:fill="auto"/>
            <w:vAlign w:val="center"/>
            <w:hideMark/>
          </w:tcPr>
          <w:p w14:paraId="537F2A7D" w14:textId="77777777" w:rsidR="00C2378E" w:rsidRPr="00C2378E" w:rsidRDefault="00C2378E" w:rsidP="00C2378E">
            <w:pPr>
              <w:suppressAutoHyphens w:val="0"/>
              <w:autoSpaceDN/>
              <w:spacing w:after="0" w:line="240" w:lineRule="auto"/>
              <w:jc w:val="right"/>
              <w:rPr>
                <w:rFonts w:eastAsia="Times New Roman" w:cs="Calibri"/>
                <w:color w:val="000000"/>
                <w:sz w:val="18"/>
                <w:szCs w:val="18"/>
                <w:lang w:eastAsia="es-MX"/>
              </w:rPr>
            </w:pPr>
            <w:r w:rsidRPr="00C2378E">
              <w:rPr>
                <w:rFonts w:eastAsia="Times New Roman" w:cs="Calibri"/>
                <w:color w:val="000000"/>
                <w:sz w:val="18"/>
                <w:szCs w:val="18"/>
                <w:lang w:eastAsia="es-MX"/>
              </w:rPr>
              <w:t>700.000,00</w:t>
            </w:r>
          </w:p>
        </w:tc>
        <w:tc>
          <w:tcPr>
            <w:tcW w:w="601" w:type="pct"/>
            <w:tcBorders>
              <w:top w:val="nil"/>
              <w:left w:val="nil"/>
              <w:bottom w:val="single" w:sz="4" w:space="0" w:color="auto"/>
              <w:right w:val="nil"/>
            </w:tcBorders>
            <w:shd w:val="clear" w:color="auto" w:fill="auto"/>
            <w:vAlign w:val="center"/>
            <w:hideMark/>
          </w:tcPr>
          <w:p w14:paraId="508DDFA4" w14:textId="77777777" w:rsidR="00C2378E" w:rsidRPr="00C2378E" w:rsidRDefault="00C2378E" w:rsidP="00C2378E">
            <w:pPr>
              <w:suppressAutoHyphens w:val="0"/>
              <w:autoSpaceDN/>
              <w:spacing w:after="0" w:line="240" w:lineRule="auto"/>
              <w:jc w:val="right"/>
              <w:rPr>
                <w:rFonts w:eastAsia="Times New Roman" w:cs="Calibri"/>
                <w:color w:val="000000"/>
                <w:sz w:val="18"/>
                <w:szCs w:val="18"/>
                <w:lang w:eastAsia="es-MX"/>
              </w:rPr>
            </w:pPr>
            <w:r w:rsidRPr="00C2378E">
              <w:rPr>
                <w:rFonts w:eastAsia="Times New Roman" w:cs="Calibri"/>
                <w:color w:val="000000"/>
                <w:sz w:val="18"/>
                <w:szCs w:val="18"/>
                <w:lang w:eastAsia="es-MX"/>
              </w:rPr>
              <w:t> </w:t>
            </w:r>
          </w:p>
        </w:tc>
        <w:tc>
          <w:tcPr>
            <w:tcW w:w="779" w:type="pct"/>
            <w:tcBorders>
              <w:top w:val="nil"/>
              <w:left w:val="nil"/>
              <w:bottom w:val="single" w:sz="4" w:space="0" w:color="auto"/>
              <w:right w:val="single" w:sz="4" w:space="0" w:color="auto"/>
            </w:tcBorders>
            <w:shd w:val="clear" w:color="auto" w:fill="auto"/>
            <w:vAlign w:val="center"/>
            <w:hideMark/>
          </w:tcPr>
          <w:p w14:paraId="6DC9756F" w14:textId="77777777" w:rsidR="00C2378E" w:rsidRPr="00C2378E" w:rsidRDefault="00C2378E" w:rsidP="00C2378E">
            <w:pPr>
              <w:suppressAutoHyphens w:val="0"/>
              <w:autoSpaceDN/>
              <w:spacing w:after="0" w:line="240" w:lineRule="auto"/>
              <w:jc w:val="both"/>
              <w:rPr>
                <w:rFonts w:eastAsia="Times New Roman" w:cs="Calibri"/>
                <w:color w:val="000000"/>
                <w:sz w:val="18"/>
                <w:szCs w:val="18"/>
                <w:lang w:eastAsia="es-MX"/>
              </w:rPr>
            </w:pPr>
            <w:r w:rsidRPr="00C2378E">
              <w:rPr>
                <w:rFonts w:eastAsia="Times New Roman" w:cs="Calibri"/>
                <w:color w:val="000000"/>
                <w:sz w:val="18"/>
                <w:szCs w:val="18"/>
                <w:lang w:eastAsia="es-MX"/>
              </w:rPr>
              <w:t>Con Fundamento en la Cláusula Decima, Numeral 10.6 del Contrato del Fideicomiso</w:t>
            </w:r>
          </w:p>
        </w:tc>
      </w:tr>
      <w:tr w:rsidR="00C2378E" w:rsidRPr="00C2378E" w14:paraId="22DFE307" w14:textId="77777777" w:rsidTr="00132267">
        <w:trPr>
          <w:trHeight w:val="261"/>
        </w:trPr>
        <w:tc>
          <w:tcPr>
            <w:tcW w:w="234" w:type="pct"/>
            <w:tcBorders>
              <w:top w:val="nil"/>
              <w:left w:val="nil"/>
              <w:bottom w:val="nil"/>
              <w:right w:val="nil"/>
            </w:tcBorders>
            <w:shd w:val="clear" w:color="auto" w:fill="auto"/>
            <w:noWrap/>
            <w:vAlign w:val="bottom"/>
            <w:hideMark/>
          </w:tcPr>
          <w:p w14:paraId="143F86A3" w14:textId="77777777" w:rsidR="00C2378E" w:rsidRPr="00C2378E" w:rsidRDefault="00C2378E" w:rsidP="00C2378E">
            <w:pPr>
              <w:suppressAutoHyphens w:val="0"/>
              <w:autoSpaceDN/>
              <w:spacing w:after="0" w:line="240" w:lineRule="auto"/>
              <w:jc w:val="both"/>
              <w:rPr>
                <w:rFonts w:eastAsia="Times New Roman" w:cs="Calibri"/>
                <w:color w:val="000000"/>
                <w:sz w:val="18"/>
                <w:szCs w:val="18"/>
                <w:lang w:eastAsia="es-MX"/>
              </w:rPr>
            </w:pPr>
          </w:p>
        </w:tc>
        <w:tc>
          <w:tcPr>
            <w:tcW w:w="950" w:type="pct"/>
            <w:tcBorders>
              <w:top w:val="nil"/>
              <w:left w:val="nil"/>
              <w:bottom w:val="nil"/>
              <w:right w:val="nil"/>
            </w:tcBorders>
            <w:shd w:val="clear" w:color="auto" w:fill="auto"/>
            <w:noWrap/>
            <w:vAlign w:val="bottom"/>
            <w:hideMark/>
          </w:tcPr>
          <w:p w14:paraId="641CE325"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c>
          <w:tcPr>
            <w:tcW w:w="638" w:type="pct"/>
            <w:tcBorders>
              <w:top w:val="nil"/>
              <w:left w:val="nil"/>
              <w:bottom w:val="nil"/>
              <w:right w:val="nil"/>
            </w:tcBorders>
            <w:shd w:val="clear" w:color="auto" w:fill="auto"/>
            <w:noWrap/>
            <w:vAlign w:val="bottom"/>
            <w:hideMark/>
          </w:tcPr>
          <w:p w14:paraId="4342EAAB"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c>
          <w:tcPr>
            <w:tcW w:w="558" w:type="pct"/>
            <w:tcBorders>
              <w:top w:val="nil"/>
              <w:left w:val="nil"/>
              <w:bottom w:val="nil"/>
              <w:right w:val="nil"/>
            </w:tcBorders>
            <w:shd w:val="clear" w:color="auto" w:fill="auto"/>
            <w:noWrap/>
            <w:vAlign w:val="bottom"/>
            <w:hideMark/>
          </w:tcPr>
          <w:p w14:paraId="79316EFF"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c>
          <w:tcPr>
            <w:tcW w:w="612" w:type="pct"/>
            <w:tcBorders>
              <w:top w:val="nil"/>
              <w:left w:val="nil"/>
              <w:bottom w:val="nil"/>
              <w:right w:val="nil"/>
            </w:tcBorders>
            <w:shd w:val="clear" w:color="auto" w:fill="auto"/>
            <w:noWrap/>
            <w:vAlign w:val="bottom"/>
            <w:hideMark/>
          </w:tcPr>
          <w:p w14:paraId="787C1469"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c>
          <w:tcPr>
            <w:tcW w:w="626" w:type="pct"/>
            <w:tcBorders>
              <w:top w:val="nil"/>
              <w:left w:val="nil"/>
              <w:bottom w:val="nil"/>
              <w:right w:val="nil"/>
            </w:tcBorders>
            <w:shd w:val="clear" w:color="auto" w:fill="auto"/>
            <w:noWrap/>
            <w:vAlign w:val="bottom"/>
            <w:hideMark/>
          </w:tcPr>
          <w:p w14:paraId="4B27F003"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c>
          <w:tcPr>
            <w:tcW w:w="601" w:type="pct"/>
            <w:tcBorders>
              <w:top w:val="nil"/>
              <w:left w:val="nil"/>
              <w:bottom w:val="nil"/>
              <w:right w:val="nil"/>
            </w:tcBorders>
            <w:shd w:val="clear" w:color="auto" w:fill="auto"/>
            <w:noWrap/>
            <w:vAlign w:val="bottom"/>
            <w:hideMark/>
          </w:tcPr>
          <w:p w14:paraId="562F8445"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c>
          <w:tcPr>
            <w:tcW w:w="779" w:type="pct"/>
            <w:tcBorders>
              <w:top w:val="nil"/>
              <w:left w:val="nil"/>
              <w:bottom w:val="nil"/>
              <w:right w:val="nil"/>
            </w:tcBorders>
            <w:shd w:val="clear" w:color="auto" w:fill="auto"/>
            <w:noWrap/>
            <w:vAlign w:val="bottom"/>
            <w:hideMark/>
          </w:tcPr>
          <w:p w14:paraId="77F23B75" w14:textId="77777777" w:rsidR="00C2378E" w:rsidRPr="00C2378E" w:rsidRDefault="00C2378E" w:rsidP="00C2378E">
            <w:pPr>
              <w:suppressAutoHyphens w:val="0"/>
              <w:autoSpaceDN/>
              <w:spacing w:after="0" w:line="240" w:lineRule="auto"/>
              <w:rPr>
                <w:rFonts w:ascii="Times New Roman" w:eastAsia="Times New Roman" w:hAnsi="Times New Roman"/>
                <w:sz w:val="20"/>
                <w:szCs w:val="20"/>
                <w:lang w:eastAsia="es-MX"/>
              </w:rPr>
            </w:pPr>
          </w:p>
        </w:tc>
      </w:tr>
      <w:tr w:rsidR="00C2378E" w:rsidRPr="00C2378E" w14:paraId="06B2610A" w14:textId="77777777" w:rsidTr="00C2378E">
        <w:trPr>
          <w:trHeight w:val="436"/>
        </w:trPr>
        <w:tc>
          <w:tcPr>
            <w:tcW w:w="5000" w:type="pct"/>
            <w:gridSpan w:val="8"/>
            <w:tcBorders>
              <w:top w:val="nil"/>
              <w:left w:val="nil"/>
              <w:bottom w:val="nil"/>
              <w:right w:val="nil"/>
            </w:tcBorders>
            <w:shd w:val="clear" w:color="auto" w:fill="auto"/>
            <w:noWrap/>
            <w:vAlign w:val="center"/>
            <w:hideMark/>
          </w:tcPr>
          <w:p w14:paraId="02155033" w14:textId="77777777" w:rsidR="00C2378E" w:rsidRPr="00C2378E" w:rsidRDefault="00C2378E" w:rsidP="00C2378E">
            <w:pPr>
              <w:suppressAutoHyphens w:val="0"/>
              <w:autoSpaceDN/>
              <w:spacing w:after="0" w:line="240" w:lineRule="auto"/>
              <w:jc w:val="both"/>
              <w:rPr>
                <w:rFonts w:ascii="Futura Lt BT" w:eastAsia="Times New Roman" w:hAnsi="Futura Lt BT" w:cs="Calibri"/>
                <w:sz w:val="16"/>
                <w:szCs w:val="16"/>
                <w:lang w:eastAsia="es-MX"/>
              </w:rPr>
            </w:pPr>
            <w:r w:rsidRPr="00C2378E">
              <w:rPr>
                <w:rFonts w:ascii="Futura Lt BT" w:eastAsia="Times New Roman" w:hAnsi="Futura Lt BT" w:cs="Calibri"/>
                <w:b/>
                <w:bCs/>
                <w:sz w:val="16"/>
                <w:szCs w:val="16"/>
                <w:lang w:eastAsia="es-MX"/>
              </w:rPr>
              <w:t>**</w:t>
            </w:r>
            <w:r w:rsidRPr="00C2378E">
              <w:rPr>
                <w:rFonts w:ascii="Futura Lt BT" w:eastAsia="Times New Roman" w:hAnsi="Futura Lt BT" w:cs="Calibri"/>
                <w:sz w:val="16"/>
                <w:szCs w:val="16"/>
                <w:lang w:eastAsia="es-MX"/>
              </w:rPr>
              <w:t xml:space="preserve"> Se está considerando lo que se autorizó para el presente ejercicio fiscal ($23,523,938.46 x 11 meses = $ 258,763,323.06), misma que es aprovisionada con recursos provenientes del FISO 744634 (FGP).</w:t>
            </w:r>
          </w:p>
        </w:tc>
      </w:tr>
    </w:tbl>
    <w:p w14:paraId="61CFE053" w14:textId="4267A30E" w:rsidR="00C2378E" w:rsidRDefault="00C2378E">
      <w:pPr>
        <w:sectPr w:rsidR="00C2378E" w:rsidSect="000259CF">
          <w:headerReference w:type="default" r:id="rId9"/>
          <w:pgSz w:w="12240" w:h="15840"/>
          <w:pgMar w:top="1417" w:right="1701" w:bottom="1417" w:left="1701" w:header="720" w:footer="720" w:gutter="0"/>
          <w:pgNumType w:start="291"/>
          <w:cols w:space="720"/>
          <w:docGrid w:linePitch="299"/>
        </w:sectPr>
      </w:pPr>
    </w:p>
    <w:p w14:paraId="61CFE054" w14:textId="547CE8B9" w:rsidR="00274D10" w:rsidRDefault="000B2DA3">
      <w:pPr>
        <w:jc w:val="both"/>
        <w:rPr>
          <w:rFonts w:ascii="Arial" w:hAnsi="Arial" w:cs="Arial"/>
          <w:b/>
          <w:bCs/>
          <w:sz w:val="24"/>
          <w:szCs w:val="24"/>
        </w:rPr>
      </w:pPr>
      <w:r>
        <w:rPr>
          <w:rFonts w:ascii="Arial" w:hAnsi="Arial" w:cs="Arial"/>
          <w:b/>
          <w:bCs/>
          <w:sz w:val="24"/>
          <w:szCs w:val="24"/>
        </w:rPr>
        <w:lastRenderedPageBreak/>
        <w:t>Anexo 10.14.  Asociaciones Público-Privadas y/o Proyectos de Prestación de Servicios y/o Compromisos Plurianuales 2023.</w:t>
      </w:r>
    </w:p>
    <w:tbl>
      <w:tblPr>
        <w:tblW w:w="5000" w:type="pct"/>
        <w:tblLayout w:type="fixed"/>
        <w:tblCellMar>
          <w:left w:w="70" w:type="dxa"/>
          <w:right w:w="70" w:type="dxa"/>
        </w:tblCellMar>
        <w:tblLook w:val="04A0" w:firstRow="1" w:lastRow="0" w:firstColumn="1" w:lastColumn="0" w:noHBand="0" w:noVBand="1"/>
      </w:tblPr>
      <w:tblGrid>
        <w:gridCol w:w="1129"/>
        <w:gridCol w:w="1278"/>
        <w:gridCol w:w="674"/>
        <w:gridCol w:w="932"/>
        <w:gridCol w:w="815"/>
        <w:gridCol w:w="932"/>
        <w:gridCol w:w="815"/>
        <w:gridCol w:w="932"/>
        <w:gridCol w:w="932"/>
        <w:gridCol w:w="932"/>
        <w:gridCol w:w="932"/>
        <w:gridCol w:w="1176"/>
        <w:gridCol w:w="949"/>
      </w:tblGrid>
      <w:tr w:rsidR="00C2378E" w:rsidRPr="00C2378E" w14:paraId="7D0DF3D6" w14:textId="77777777" w:rsidTr="00C2378E">
        <w:trPr>
          <w:trHeight w:val="263"/>
        </w:trPr>
        <w:tc>
          <w:tcPr>
            <w:tcW w:w="5000" w:type="pct"/>
            <w:gridSpan w:val="13"/>
            <w:tcBorders>
              <w:top w:val="single" w:sz="4" w:space="0" w:color="auto"/>
              <w:left w:val="single" w:sz="4" w:space="0" w:color="auto"/>
              <w:bottom w:val="nil"/>
              <w:right w:val="single" w:sz="4" w:space="0" w:color="000000"/>
            </w:tcBorders>
            <w:shd w:val="clear" w:color="auto" w:fill="auto"/>
            <w:vAlign w:val="bottom"/>
            <w:hideMark/>
          </w:tcPr>
          <w:p w14:paraId="334E66F0" w14:textId="77777777" w:rsidR="00C2378E" w:rsidRPr="00C2378E" w:rsidRDefault="00C2378E" w:rsidP="00C2378E">
            <w:pPr>
              <w:suppressAutoHyphens w:val="0"/>
              <w:autoSpaceDN/>
              <w:spacing w:after="0" w:line="240" w:lineRule="auto"/>
              <w:jc w:val="center"/>
              <w:rPr>
                <w:rFonts w:eastAsia="Times New Roman" w:cs="Calibri"/>
                <w:b/>
                <w:bCs/>
                <w:color w:val="000000"/>
                <w:sz w:val="20"/>
                <w:szCs w:val="20"/>
                <w:lang w:eastAsia="es-MX"/>
              </w:rPr>
            </w:pPr>
            <w:r w:rsidRPr="00C2378E">
              <w:rPr>
                <w:rFonts w:eastAsia="Times New Roman" w:cs="Calibri"/>
                <w:b/>
                <w:bCs/>
                <w:color w:val="000000"/>
                <w:sz w:val="20"/>
                <w:szCs w:val="20"/>
                <w:lang w:eastAsia="es-MX"/>
              </w:rPr>
              <w:t>GOBIERNO DEL ESTADO DE QUINTANA ROO</w:t>
            </w:r>
          </w:p>
        </w:tc>
      </w:tr>
      <w:tr w:rsidR="00C2378E" w:rsidRPr="00C2378E" w14:paraId="7151F19C" w14:textId="77777777" w:rsidTr="00C2378E">
        <w:trPr>
          <w:trHeight w:val="263"/>
        </w:trPr>
        <w:tc>
          <w:tcPr>
            <w:tcW w:w="5000" w:type="pct"/>
            <w:gridSpan w:val="13"/>
            <w:tcBorders>
              <w:top w:val="nil"/>
              <w:left w:val="single" w:sz="4" w:space="0" w:color="auto"/>
              <w:bottom w:val="nil"/>
              <w:right w:val="single" w:sz="4" w:space="0" w:color="000000"/>
            </w:tcBorders>
            <w:shd w:val="clear" w:color="auto" w:fill="auto"/>
            <w:vAlign w:val="bottom"/>
            <w:hideMark/>
          </w:tcPr>
          <w:p w14:paraId="1B50441E" w14:textId="77777777" w:rsidR="00C2378E" w:rsidRPr="00C2378E" w:rsidRDefault="00C2378E" w:rsidP="00C2378E">
            <w:pPr>
              <w:suppressAutoHyphens w:val="0"/>
              <w:autoSpaceDN/>
              <w:spacing w:after="0" w:line="240" w:lineRule="auto"/>
              <w:jc w:val="center"/>
              <w:rPr>
                <w:rFonts w:eastAsia="Times New Roman" w:cs="Calibri"/>
                <w:b/>
                <w:bCs/>
                <w:color w:val="000000"/>
                <w:sz w:val="20"/>
                <w:szCs w:val="20"/>
                <w:lang w:eastAsia="es-MX"/>
              </w:rPr>
            </w:pPr>
            <w:r w:rsidRPr="00C2378E">
              <w:rPr>
                <w:rFonts w:eastAsia="Times New Roman" w:cs="Calibri"/>
                <w:b/>
                <w:bCs/>
                <w:color w:val="000000"/>
                <w:sz w:val="20"/>
                <w:szCs w:val="20"/>
                <w:lang w:eastAsia="es-MX"/>
              </w:rPr>
              <w:t>SECRETARÍA DE FINANZAS Y PLANEACIÓN</w:t>
            </w:r>
          </w:p>
        </w:tc>
      </w:tr>
      <w:tr w:rsidR="00C2378E" w:rsidRPr="00C2378E" w14:paraId="251959DA" w14:textId="77777777" w:rsidTr="00C2378E">
        <w:trPr>
          <w:trHeight w:val="263"/>
        </w:trPr>
        <w:tc>
          <w:tcPr>
            <w:tcW w:w="5000" w:type="pct"/>
            <w:gridSpan w:val="13"/>
            <w:tcBorders>
              <w:top w:val="nil"/>
              <w:left w:val="single" w:sz="4" w:space="0" w:color="auto"/>
              <w:bottom w:val="nil"/>
              <w:right w:val="single" w:sz="4" w:space="0" w:color="000000"/>
            </w:tcBorders>
            <w:shd w:val="clear" w:color="auto" w:fill="auto"/>
            <w:vAlign w:val="bottom"/>
            <w:hideMark/>
          </w:tcPr>
          <w:p w14:paraId="6FAEEF25" w14:textId="77777777" w:rsidR="00C2378E" w:rsidRPr="00C2378E" w:rsidRDefault="00C2378E" w:rsidP="00C2378E">
            <w:pPr>
              <w:suppressAutoHyphens w:val="0"/>
              <w:autoSpaceDN/>
              <w:spacing w:after="0" w:line="240" w:lineRule="auto"/>
              <w:jc w:val="center"/>
              <w:rPr>
                <w:rFonts w:eastAsia="Times New Roman" w:cs="Calibri"/>
                <w:b/>
                <w:bCs/>
                <w:color w:val="000000"/>
                <w:sz w:val="20"/>
                <w:szCs w:val="20"/>
                <w:lang w:eastAsia="es-MX"/>
              </w:rPr>
            </w:pPr>
            <w:r w:rsidRPr="00C2378E">
              <w:rPr>
                <w:rFonts w:eastAsia="Times New Roman" w:cs="Calibri"/>
                <w:b/>
                <w:bCs/>
                <w:color w:val="000000"/>
                <w:sz w:val="20"/>
                <w:szCs w:val="20"/>
                <w:lang w:eastAsia="es-MX"/>
              </w:rPr>
              <w:t>PRESUPUESTO DE EGRESOS 2023</w:t>
            </w:r>
          </w:p>
        </w:tc>
      </w:tr>
      <w:tr w:rsidR="00C2378E" w:rsidRPr="00C2378E" w14:paraId="7623144A" w14:textId="77777777" w:rsidTr="00C2378E">
        <w:trPr>
          <w:trHeight w:val="263"/>
        </w:trPr>
        <w:tc>
          <w:tcPr>
            <w:tcW w:w="5000" w:type="pct"/>
            <w:gridSpan w:val="13"/>
            <w:tcBorders>
              <w:top w:val="nil"/>
              <w:left w:val="single" w:sz="4" w:space="0" w:color="auto"/>
              <w:bottom w:val="single" w:sz="4" w:space="0" w:color="auto"/>
              <w:right w:val="single" w:sz="4" w:space="0" w:color="000000"/>
            </w:tcBorders>
            <w:shd w:val="clear" w:color="auto" w:fill="auto"/>
            <w:noWrap/>
            <w:vAlign w:val="center"/>
            <w:hideMark/>
          </w:tcPr>
          <w:p w14:paraId="5898B9F7" w14:textId="77777777" w:rsidR="00C2378E" w:rsidRPr="00C2378E" w:rsidRDefault="00C2378E" w:rsidP="00C2378E">
            <w:pPr>
              <w:suppressAutoHyphens w:val="0"/>
              <w:autoSpaceDN/>
              <w:spacing w:after="0" w:line="240" w:lineRule="auto"/>
              <w:jc w:val="center"/>
              <w:rPr>
                <w:rFonts w:eastAsia="Times New Roman" w:cs="Calibri"/>
                <w:b/>
                <w:bCs/>
                <w:i/>
                <w:iCs/>
                <w:color w:val="000000"/>
                <w:sz w:val="20"/>
                <w:szCs w:val="20"/>
                <w:lang w:eastAsia="es-MX"/>
              </w:rPr>
            </w:pPr>
            <w:r w:rsidRPr="00C2378E">
              <w:rPr>
                <w:rFonts w:eastAsia="Times New Roman" w:cs="Calibri"/>
                <w:b/>
                <w:bCs/>
                <w:i/>
                <w:iCs/>
                <w:color w:val="000000"/>
                <w:sz w:val="20"/>
                <w:szCs w:val="20"/>
                <w:lang w:eastAsia="es-MX"/>
              </w:rPr>
              <w:t>Presupuesto Proyectos 2023</w:t>
            </w:r>
          </w:p>
        </w:tc>
      </w:tr>
      <w:tr w:rsidR="00C2378E" w:rsidRPr="00C2378E" w14:paraId="332FB14C" w14:textId="77777777" w:rsidTr="00C2378E">
        <w:trPr>
          <w:trHeight w:val="210"/>
        </w:trPr>
        <w:tc>
          <w:tcPr>
            <w:tcW w:w="454" w:type="pct"/>
            <w:vMerge w:val="restart"/>
            <w:tcBorders>
              <w:top w:val="nil"/>
              <w:left w:val="single" w:sz="8" w:space="0" w:color="auto"/>
              <w:bottom w:val="single" w:sz="4" w:space="0" w:color="000000"/>
              <w:right w:val="single" w:sz="4" w:space="0" w:color="auto"/>
            </w:tcBorders>
            <w:shd w:val="clear" w:color="auto" w:fill="auto"/>
            <w:vAlign w:val="center"/>
            <w:hideMark/>
          </w:tcPr>
          <w:p w14:paraId="3ACE59BD" w14:textId="77777777" w:rsidR="00C2378E" w:rsidRPr="00C2378E" w:rsidRDefault="00C2378E" w:rsidP="00C2378E">
            <w:pPr>
              <w:suppressAutoHyphens w:val="0"/>
              <w:autoSpaceDN/>
              <w:spacing w:after="0" w:line="240" w:lineRule="auto"/>
              <w:jc w:val="center"/>
              <w:rPr>
                <w:rFonts w:eastAsia="Times New Roman" w:cs="Calibri"/>
                <w:b/>
                <w:bCs/>
                <w:i/>
                <w:iCs/>
                <w:sz w:val="16"/>
                <w:szCs w:val="16"/>
                <w:lang w:eastAsia="es-MX"/>
              </w:rPr>
            </w:pPr>
            <w:r w:rsidRPr="00C2378E">
              <w:rPr>
                <w:rFonts w:eastAsia="Times New Roman" w:cs="Calibri"/>
                <w:b/>
                <w:bCs/>
                <w:i/>
                <w:iCs/>
                <w:sz w:val="16"/>
                <w:szCs w:val="16"/>
                <w:lang w:eastAsia="es-MX"/>
              </w:rPr>
              <w:t>NOMBRE DEL PROYECTO</w:t>
            </w:r>
          </w:p>
        </w:tc>
        <w:tc>
          <w:tcPr>
            <w:tcW w:w="51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9556F12" w14:textId="77777777" w:rsidR="00C2378E" w:rsidRPr="00C2378E" w:rsidRDefault="00C2378E" w:rsidP="00C2378E">
            <w:pPr>
              <w:suppressAutoHyphens w:val="0"/>
              <w:autoSpaceDN/>
              <w:spacing w:after="0" w:line="240" w:lineRule="auto"/>
              <w:jc w:val="center"/>
              <w:rPr>
                <w:rFonts w:eastAsia="Times New Roman" w:cs="Calibri"/>
                <w:b/>
                <w:bCs/>
                <w:i/>
                <w:iCs/>
                <w:sz w:val="16"/>
                <w:szCs w:val="16"/>
                <w:lang w:eastAsia="es-MX"/>
              </w:rPr>
            </w:pPr>
            <w:r w:rsidRPr="00C2378E">
              <w:rPr>
                <w:rFonts w:eastAsia="Times New Roman" w:cs="Calibri"/>
                <w:b/>
                <w:bCs/>
                <w:i/>
                <w:iCs/>
                <w:sz w:val="16"/>
                <w:szCs w:val="16"/>
                <w:lang w:eastAsia="es-MX"/>
              </w:rPr>
              <w:t>CONCEPTO</w:t>
            </w:r>
          </w:p>
        </w:tc>
        <w:tc>
          <w:tcPr>
            <w:tcW w:w="3177" w:type="pct"/>
            <w:gridSpan w:val="9"/>
            <w:tcBorders>
              <w:top w:val="nil"/>
              <w:left w:val="nil"/>
              <w:bottom w:val="single" w:sz="4" w:space="0" w:color="auto"/>
              <w:right w:val="single" w:sz="4" w:space="0" w:color="000000"/>
            </w:tcBorders>
            <w:shd w:val="clear" w:color="auto" w:fill="auto"/>
            <w:vAlign w:val="center"/>
            <w:hideMark/>
          </w:tcPr>
          <w:p w14:paraId="7D92BCFC" w14:textId="77777777" w:rsidR="00C2378E" w:rsidRPr="00C2378E" w:rsidRDefault="00C2378E" w:rsidP="00C2378E">
            <w:pPr>
              <w:suppressAutoHyphens w:val="0"/>
              <w:autoSpaceDN/>
              <w:spacing w:after="0" w:line="240" w:lineRule="auto"/>
              <w:jc w:val="center"/>
              <w:rPr>
                <w:rFonts w:eastAsia="Times New Roman" w:cs="Calibri"/>
                <w:b/>
                <w:bCs/>
                <w:i/>
                <w:iCs/>
                <w:sz w:val="16"/>
                <w:szCs w:val="16"/>
                <w:lang w:eastAsia="es-MX"/>
              </w:rPr>
            </w:pPr>
            <w:r w:rsidRPr="00C2378E">
              <w:rPr>
                <w:rFonts w:eastAsia="Times New Roman" w:cs="Calibri"/>
                <w:b/>
                <w:bCs/>
                <w:i/>
                <w:iCs/>
                <w:sz w:val="16"/>
                <w:szCs w:val="16"/>
                <w:lang w:eastAsia="es-MX"/>
              </w:rPr>
              <w:t> </w:t>
            </w:r>
          </w:p>
        </w:tc>
        <w:tc>
          <w:tcPr>
            <w:tcW w:w="855" w:type="pct"/>
            <w:gridSpan w:val="2"/>
            <w:tcBorders>
              <w:top w:val="nil"/>
              <w:left w:val="nil"/>
              <w:bottom w:val="single" w:sz="4" w:space="0" w:color="auto"/>
              <w:right w:val="single" w:sz="8" w:space="0" w:color="000000"/>
            </w:tcBorders>
            <w:shd w:val="clear" w:color="auto" w:fill="auto"/>
            <w:vAlign w:val="center"/>
            <w:hideMark/>
          </w:tcPr>
          <w:p w14:paraId="0168F946" w14:textId="77777777" w:rsidR="00C2378E" w:rsidRPr="00C2378E" w:rsidRDefault="00C2378E" w:rsidP="00C2378E">
            <w:pPr>
              <w:suppressAutoHyphens w:val="0"/>
              <w:autoSpaceDN/>
              <w:spacing w:after="0" w:line="240" w:lineRule="auto"/>
              <w:jc w:val="center"/>
              <w:rPr>
                <w:rFonts w:eastAsia="Times New Roman" w:cs="Calibri"/>
                <w:b/>
                <w:bCs/>
                <w:i/>
                <w:iCs/>
                <w:sz w:val="16"/>
                <w:szCs w:val="16"/>
                <w:lang w:eastAsia="es-MX"/>
              </w:rPr>
            </w:pPr>
            <w:r w:rsidRPr="00C2378E">
              <w:rPr>
                <w:rFonts w:eastAsia="Times New Roman" w:cs="Calibri"/>
                <w:b/>
                <w:bCs/>
                <w:i/>
                <w:iCs/>
                <w:sz w:val="16"/>
                <w:szCs w:val="16"/>
                <w:lang w:eastAsia="es-MX"/>
              </w:rPr>
              <w:t>TOTALES</w:t>
            </w:r>
          </w:p>
        </w:tc>
      </w:tr>
      <w:tr w:rsidR="00C2378E" w:rsidRPr="00C2378E" w14:paraId="73932B64" w14:textId="77777777" w:rsidTr="00C2378E">
        <w:trPr>
          <w:trHeight w:val="210"/>
        </w:trPr>
        <w:tc>
          <w:tcPr>
            <w:tcW w:w="454" w:type="pct"/>
            <w:vMerge/>
            <w:tcBorders>
              <w:top w:val="nil"/>
              <w:left w:val="single" w:sz="8" w:space="0" w:color="auto"/>
              <w:bottom w:val="single" w:sz="4" w:space="0" w:color="000000"/>
              <w:right w:val="single" w:sz="4" w:space="0" w:color="auto"/>
            </w:tcBorders>
            <w:vAlign w:val="center"/>
            <w:hideMark/>
          </w:tcPr>
          <w:p w14:paraId="47B1734C" w14:textId="77777777" w:rsidR="00C2378E" w:rsidRPr="00C2378E" w:rsidRDefault="00C2378E" w:rsidP="00C2378E">
            <w:pPr>
              <w:suppressAutoHyphens w:val="0"/>
              <w:autoSpaceDN/>
              <w:spacing w:after="0" w:line="240" w:lineRule="auto"/>
              <w:rPr>
                <w:rFonts w:eastAsia="Times New Roman" w:cs="Calibri"/>
                <w:b/>
                <w:bCs/>
                <w:i/>
                <w:iCs/>
                <w:sz w:val="16"/>
                <w:szCs w:val="16"/>
                <w:lang w:eastAsia="es-MX"/>
              </w:rPr>
            </w:pPr>
          </w:p>
        </w:tc>
        <w:tc>
          <w:tcPr>
            <w:tcW w:w="514" w:type="pct"/>
            <w:vMerge/>
            <w:tcBorders>
              <w:top w:val="nil"/>
              <w:left w:val="single" w:sz="4" w:space="0" w:color="auto"/>
              <w:bottom w:val="single" w:sz="4" w:space="0" w:color="000000"/>
              <w:right w:val="single" w:sz="4" w:space="0" w:color="auto"/>
            </w:tcBorders>
            <w:vAlign w:val="center"/>
            <w:hideMark/>
          </w:tcPr>
          <w:p w14:paraId="7DA102E9" w14:textId="77777777" w:rsidR="00C2378E" w:rsidRPr="00C2378E" w:rsidRDefault="00C2378E" w:rsidP="00C2378E">
            <w:pPr>
              <w:suppressAutoHyphens w:val="0"/>
              <w:autoSpaceDN/>
              <w:spacing w:after="0" w:line="240" w:lineRule="auto"/>
              <w:rPr>
                <w:rFonts w:eastAsia="Times New Roman" w:cs="Calibri"/>
                <w:b/>
                <w:bCs/>
                <w:i/>
                <w:iCs/>
                <w:sz w:val="16"/>
                <w:szCs w:val="16"/>
                <w:lang w:eastAsia="es-MX"/>
              </w:rPr>
            </w:pPr>
          </w:p>
        </w:tc>
        <w:tc>
          <w:tcPr>
            <w:tcW w:w="271" w:type="pct"/>
            <w:tcBorders>
              <w:top w:val="nil"/>
              <w:left w:val="nil"/>
              <w:bottom w:val="single" w:sz="4" w:space="0" w:color="auto"/>
              <w:right w:val="single" w:sz="4" w:space="0" w:color="auto"/>
            </w:tcBorders>
            <w:shd w:val="clear" w:color="auto" w:fill="auto"/>
            <w:vAlign w:val="center"/>
            <w:hideMark/>
          </w:tcPr>
          <w:p w14:paraId="24F99424" w14:textId="77777777" w:rsidR="00C2378E" w:rsidRPr="00C2378E" w:rsidRDefault="00C2378E" w:rsidP="00C2378E">
            <w:pPr>
              <w:suppressAutoHyphens w:val="0"/>
              <w:autoSpaceDN/>
              <w:spacing w:after="0" w:line="240" w:lineRule="auto"/>
              <w:jc w:val="center"/>
              <w:rPr>
                <w:rFonts w:eastAsia="Times New Roman" w:cs="Calibri"/>
                <w:b/>
                <w:bCs/>
                <w:i/>
                <w:iCs/>
                <w:sz w:val="16"/>
                <w:szCs w:val="16"/>
                <w:lang w:eastAsia="es-MX"/>
              </w:rPr>
            </w:pPr>
            <w:r w:rsidRPr="00C2378E">
              <w:rPr>
                <w:rFonts w:eastAsia="Times New Roman" w:cs="Calibri"/>
                <w:b/>
                <w:bCs/>
                <w:i/>
                <w:iCs/>
                <w:sz w:val="16"/>
                <w:szCs w:val="16"/>
                <w:lang w:eastAsia="es-MX"/>
              </w:rPr>
              <w:t>Mar</w:t>
            </w:r>
          </w:p>
        </w:tc>
        <w:tc>
          <w:tcPr>
            <w:tcW w:w="375" w:type="pct"/>
            <w:tcBorders>
              <w:top w:val="nil"/>
              <w:left w:val="nil"/>
              <w:bottom w:val="single" w:sz="4" w:space="0" w:color="auto"/>
              <w:right w:val="single" w:sz="4" w:space="0" w:color="auto"/>
            </w:tcBorders>
            <w:shd w:val="clear" w:color="auto" w:fill="auto"/>
            <w:vAlign w:val="center"/>
            <w:hideMark/>
          </w:tcPr>
          <w:p w14:paraId="15B4E759" w14:textId="77777777" w:rsidR="00C2378E" w:rsidRPr="00C2378E" w:rsidRDefault="00C2378E" w:rsidP="00C2378E">
            <w:pPr>
              <w:suppressAutoHyphens w:val="0"/>
              <w:autoSpaceDN/>
              <w:spacing w:after="0" w:line="240" w:lineRule="auto"/>
              <w:jc w:val="center"/>
              <w:rPr>
                <w:rFonts w:eastAsia="Times New Roman" w:cs="Calibri"/>
                <w:b/>
                <w:bCs/>
                <w:i/>
                <w:iCs/>
                <w:sz w:val="16"/>
                <w:szCs w:val="16"/>
                <w:lang w:eastAsia="es-MX"/>
              </w:rPr>
            </w:pPr>
            <w:r w:rsidRPr="00C2378E">
              <w:rPr>
                <w:rFonts w:eastAsia="Times New Roman" w:cs="Calibri"/>
                <w:b/>
                <w:bCs/>
                <w:i/>
                <w:iCs/>
                <w:sz w:val="16"/>
                <w:szCs w:val="16"/>
                <w:lang w:eastAsia="es-MX"/>
              </w:rPr>
              <w:t>Abr</w:t>
            </w:r>
          </w:p>
        </w:tc>
        <w:tc>
          <w:tcPr>
            <w:tcW w:w="328" w:type="pct"/>
            <w:tcBorders>
              <w:top w:val="nil"/>
              <w:left w:val="nil"/>
              <w:bottom w:val="single" w:sz="4" w:space="0" w:color="auto"/>
              <w:right w:val="single" w:sz="4" w:space="0" w:color="auto"/>
            </w:tcBorders>
            <w:shd w:val="clear" w:color="auto" w:fill="auto"/>
            <w:vAlign w:val="center"/>
            <w:hideMark/>
          </w:tcPr>
          <w:p w14:paraId="581BF2A2" w14:textId="77777777" w:rsidR="00C2378E" w:rsidRPr="00C2378E" w:rsidRDefault="00C2378E" w:rsidP="00C2378E">
            <w:pPr>
              <w:suppressAutoHyphens w:val="0"/>
              <w:autoSpaceDN/>
              <w:spacing w:after="0" w:line="240" w:lineRule="auto"/>
              <w:jc w:val="center"/>
              <w:rPr>
                <w:rFonts w:eastAsia="Times New Roman" w:cs="Calibri"/>
                <w:b/>
                <w:bCs/>
                <w:i/>
                <w:iCs/>
                <w:sz w:val="16"/>
                <w:szCs w:val="16"/>
                <w:lang w:eastAsia="es-MX"/>
              </w:rPr>
            </w:pPr>
            <w:r w:rsidRPr="00C2378E">
              <w:rPr>
                <w:rFonts w:eastAsia="Times New Roman" w:cs="Calibri"/>
                <w:b/>
                <w:bCs/>
                <w:i/>
                <w:iCs/>
                <w:sz w:val="16"/>
                <w:szCs w:val="16"/>
                <w:lang w:eastAsia="es-MX"/>
              </w:rPr>
              <w:t>May</w:t>
            </w:r>
          </w:p>
        </w:tc>
        <w:tc>
          <w:tcPr>
            <w:tcW w:w="375" w:type="pct"/>
            <w:tcBorders>
              <w:top w:val="nil"/>
              <w:left w:val="nil"/>
              <w:bottom w:val="single" w:sz="4" w:space="0" w:color="auto"/>
              <w:right w:val="single" w:sz="4" w:space="0" w:color="auto"/>
            </w:tcBorders>
            <w:shd w:val="clear" w:color="auto" w:fill="auto"/>
            <w:vAlign w:val="center"/>
            <w:hideMark/>
          </w:tcPr>
          <w:p w14:paraId="43381E9F" w14:textId="77777777" w:rsidR="00C2378E" w:rsidRPr="00C2378E" w:rsidRDefault="00C2378E" w:rsidP="00C2378E">
            <w:pPr>
              <w:suppressAutoHyphens w:val="0"/>
              <w:autoSpaceDN/>
              <w:spacing w:after="0" w:line="240" w:lineRule="auto"/>
              <w:jc w:val="center"/>
              <w:rPr>
                <w:rFonts w:eastAsia="Times New Roman" w:cs="Calibri"/>
                <w:b/>
                <w:bCs/>
                <w:i/>
                <w:iCs/>
                <w:sz w:val="16"/>
                <w:szCs w:val="16"/>
                <w:lang w:eastAsia="es-MX"/>
              </w:rPr>
            </w:pPr>
            <w:r w:rsidRPr="00C2378E">
              <w:rPr>
                <w:rFonts w:eastAsia="Times New Roman" w:cs="Calibri"/>
                <w:b/>
                <w:bCs/>
                <w:i/>
                <w:iCs/>
                <w:sz w:val="16"/>
                <w:szCs w:val="16"/>
                <w:lang w:eastAsia="es-MX"/>
              </w:rPr>
              <w:t>Jun</w:t>
            </w:r>
          </w:p>
        </w:tc>
        <w:tc>
          <w:tcPr>
            <w:tcW w:w="328" w:type="pct"/>
            <w:tcBorders>
              <w:top w:val="nil"/>
              <w:left w:val="nil"/>
              <w:bottom w:val="single" w:sz="4" w:space="0" w:color="auto"/>
              <w:right w:val="single" w:sz="4" w:space="0" w:color="auto"/>
            </w:tcBorders>
            <w:shd w:val="clear" w:color="auto" w:fill="auto"/>
            <w:vAlign w:val="center"/>
            <w:hideMark/>
          </w:tcPr>
          <w:p w14:paraId="5AFB9792" w14:textId="77777777" w:rsidR="00C2378E" w:rsidRPr="00C2378E" w:rsidRDefault="00C2378E" w:rsidP="00C2378E">
            <w:pPr>
              <w:suppressAutoHyphens w:val="0"/>
              <w:autoSpaceDN/>
              <w:spacing w:after="0" w:line="240" w:lineRule="auto"/>
              <w:jc w:val="center"/>
              <w:rPr>
                <w:rFonts w:eastAsia="Times New Roman" w:cs="Calibri"/>
                <w:b/>
                <w:bCs/>
                <w:i/>
                <w:iCs/>
                <w:sz w:val="16"/>
                <w:szCs w:val="16"/>
                <w:lang w:eastAsia="es-MX"/>
              </w:rPr>
            </w:pPr>
            <w:r w:rsidRPr="00C2378E">
              <w:rPr>
                <w:rFonts w:eastAsia="Times New Roman" w:cs="Calibri"/>
                <w:b/>
                <w:bCs/>
                <w:i/>
                <w:iCs/>
                <w:sz w:val="16"/>
                <w:szCs w:val="16"/>
                <w:lang w:eastAsia="es-MX"/>
              </w:rPr>
              <w:t>Jul</w:t>
            </w:r>
          </w:p>
        </w:tc>
        <w:tc>
          <w:tcPr>
            <w:tcW w:w="375" w:type="pct"/>
            <w:tcBorders>
              <w:top w:val="nil"/>
              <w:left w:val="nil"/>
              <w:bottom w:val="single" w:sz="4" w:space="0" w:color="auto"/>
              <w:right w:val="single" w:sz="4" w:space="0" w:color="auto"/>
            </w:tcBorders>
            <w:shd w:val="clear" w:color="auto" w:fill="auto"/>
            <w:vAlign w:val="center"/>
            <w:hideMark/>
          </w:tcPr>
          <w:p w14:paraId="00F2A5C4" w14:textId="77777777" w:rsidR="00C2378E" w:rsidRPr="00C2378E" w:rsidRDefault="00C2378E" w:rsidP="00C2378E">
            <w:pPr>
              <w:suppressAutoHyphens w:val="0"/>
              <w:autoSpaceDN/>
              <w:spacing w:after="0" w:line="240" w:lineRule="auto"/>
              <w:jc w:val="center"/>
              <w:rPr>
                <w:rFonts w:eastAsia="Times New Roman" w:cs="Calibri"/>
                <w:b/>
                <w:bCs/>
                <w:i/>
                <w:iCs/>
                <w:sz w:val="16"/>
                <w:szCs w:val="16"/>
                <w:lang w:eastAsia="es-MX"/>
              </w:rPr>
            </w:pPr>
            <w:proofErr w:type="spellStart"/>
            <w:r w:rsidRPr="00C2378E">
              <w:rPr>
                <w:rFonts w:eastAsia="Times New Roman" w:cs="Calibri"/>
                <w:b/>
                <w:bCs/>
                <w:i/>
                <w:iCs/>
                <w:sz w:val="16"/>
                <w:szCs w:val="16"/>
                <w:lang w:eastAsia="es-MX"/>
              </w:rPr>
              <w:t>Ago</w:t>
            </w:r>
            <w:proofErr w:type="spellEnd"/>
          </w:p>
        </w:tc>
        <w:tc>
          <w:tcPr>
            <w:tcW w:w="375" w:type="pct"/>
            <w:tcBorders>
              <w:top w:val="nil"/>
              <w:left w:val="nil"/>
              <w:bottom w:val="single" w:sz="4" w:space="0" w:color="auto"/>
              <w:right w:val="single" w:sz="4" w:space="0" w:color="auto"/>
            </w:tcBorders>
            <w:shd w:val="clear" w:color="auto" w:fill="auto"/>
            <w:vAlign w:val="center"/>
            <w:hideMark/>
          </w:tcPr>
          <w:p w14:paraId="77CE0EFD" w14:textId="77777777" w:rsidR="00C2378E" w:rsidRPr="00C2378E" w:rsidRDefault="00C2378E" w:rsidP="00C2378E">
            <w:pPr>
              <w:suppressAutoHyphens w:val="0"/>
              <w:autoSpaceDN/>
              <w:spacing w:after="0" w:line="240" w:lineRule="auto"/>
              <w:jc w:val="center"/>
              <w:rPr>
                <w:rFonts w:eastAsia="Times New Roman" w:cs="Calibri"/>
                <w:b/>
                <w:bCs/>
                <w:i/>
                <w:iCs/>
                <w:sz w:val="16"/>
                <w:szCs w:val="16"/>
                <w:lang w:eastAsia="es-MX"/>
              </w:rPr>
            </w:pPr>
            <w:proofErr w:type="spellStart"/>
            <w:r w:rsidRPr="00C2378E">
              <w:rPr>
                <w:rFonts w:eastAsia="Times New Roman" w:cs="Calibri"/>
                <w:b/>
                <w:bCs/>
                <w:i/>
                <w:iCs/>
                <w:sz w:val="16"/>
                <w:szCs w:val="16"/>
                <w:lang w:eastAsia="es-MX"/>
              </w:rPr>
              <w:t>Sep</w:t>
            </w:r>
            <w:proofErr w:type="spellEnd"/>
          </w:p>
        </w:tc>
        <w:tc>
          <w:tcPr>
            <w:tcW w:w="375" w:type="pct"/>
            <w:tcBorders>
              <w:top w:val="nil"/>
              <w:left w:val="nil"/>
              <w:bottom w:val="single" w:sz="4" w:space="0" w:color="auto"/>
              <w:right w:val="single" w:sz="4" w:space="0" w:color="auto"/>
            </w:tcBorders>
            <w:shd w:val="clear" w:color="auto" w:fill="auto"/>
            <w:vAlign w:val="center"/>
            <w:hideMark/>
          </w:tcPr>
          <w:p w14:paraId="3722085B" w14:textId="77777777" w:rsidR="00C2378E" w:rsidRPr="00C2378E" w:rsidRDefault="00C2378E" w:rsidP="00C2378E">
            <w:pPr>
              <w:suppressAutoHyphens w:val="0"/>
              <w:autoSpaceDN/>
              <w:spacing w:after="0" w:line="240" w:lineRule="auto"/>
              <w:jc w:val="center"/>
              <w:rPr>
                <w:rFonts w:eastAsia="Times New Roman" w:cs="Calibri"/>
                <w:b/>
                <w:bCs/>
                <w:i/>
                <w:iCs/>
                <w:sz w:val="16"/>
                <w:szCs w:val="16"/>
                <w:lang w:eastAsia="es-MX"/>
              </w:rPr>
            </w:pPr>
            <w:r w:rsidRPr="00C2378E">
              <w:rPr>
                <w:rFonts w:eastAsia="Times New Roman" w:cs="Calibri"/>
                <w:b/>
                <w:bCs/>
                <w:i/>
                <w:iCs/>
                <w:sz w:val="16"/>
                <w:szCs w:val="16"/>
                <w:lang w:eastAsia="es-MX"/>
              </w:rPr>
              <w:t>Oct</w:t>
            </w:r>
          </w:p>
        </w:tc>
        <w:tc>
          <w:tcPr>
            <w:tcW w:w="375" w:type="pct"/>
            <w:tcBorders>
              <w:top w:val="nil"/>
              <w:left w:val="nil"/>
              <w:bottom w:val="single" w:sz="4" w:space="0" w:color="auto"/>
              <w:right w:val="single" w:sz="4" w:space="0" w:color="auto"/>
            </w:tcBorders>
            <w:shd w:val="clear" w:color="auto" w:fill="auto"/>
            <w:vAlign w:val="center"/>
            <w:hideMark/>
          </w:tcPr>
          <w:p w14:paraId="2FA76799" w14:textId="77777777" w:rsidR="00C2378E" w:rsidRPr="00C2378E" w:rsidRDefault="00C2378E" w:rsidP="00C2378E">
            <w:pPr>
              <w:suppressAutoHyphens w:val="0"/>
              <w:autoSpaceDN/>
              <w:spacing w:after="0" w:line="240" w:lineRule="auto"/>
              <w:jc w:val="center"/>
              <w:rPr>
                <w:rFonts w:eastAsia="Times New Roman" w:cs="Calibri"/>
                <w:b/>
                <w:bCs/>
                <w:i/>
                <w:iCs/>
                <w:sz w:val="16"/>
                <w:szCs w:val="16"/>
                <w:lang w:eastAsia="es-MX"/>
              </w:rPr>
            </w:pPr>
            <w:r w:rsidRPr="00C2378E">
              <w:rPr>
                <w:rFonts w:eastAsia="Times New Roman" w:cs="Calibri"/>
                <w:b/>
                <w:bCs/>
                <w:i/>
                <w:iCs/>
                <w:sz w:val="16"/>
                <w:szCs w:val="16"/>
                <w:lang w:eastAsia="es-MX"/>
              </w:rPr>
              <w:t>Dic</w:t>
            </w:r>
          </w:p>
        </w:tc>
        <w:tc>
          <w:tcPr>
            <w:tcW w:w="473" w:type="pct"/>
            <w:tcBorders>
              <w:top w:val="nil"/>
              <w:left w:val="nil"/>
              <w:bottom w:val="single" w:sz="4" w:space="0" w:color="auto"/>
              <w:right w:val="single" w:sz="4" w:space="0" w:color="auto"/>
            </w:tcBorders>
            <w:shd w:val="clear" w:color="auto" w:fill="auto"/>
            <w:vAlign w:val="center"/>
            <w:hideMark/>
          </w:tcPr>
          <w:p w14:paraId="443E1892" w14:textId="77777777" w:rsidR="00C2378E" w:rsidRPr="00C2378E" w:rsidRDefault="00C2378E" w:rsidP="00C2378E">
            <w:pPr>
              <w:suppressAutoHyphens w:val="0"/>
              <w:autoSpaceDN/>
              <w:spacing w:after="0" w:line="240" w:lineRule="auto"/>
              <w:jc w:val="center"/>
              <w:rPr>
                <w:rFonts w:eastAsia="Times New Roman" w:cs="Calibri"/>
                <w:b/>
                <w:bCs/>
                <w:i/>
                <w:iCs/>
                <w:sz w:val="16"/>
                <w:szCs w:val="16"/>
                <w:lang w:eastAsia="es-MX"/>
              </w:rPr>
            </w:pPr>
            <w:r w:rsidRPr="00C2378E">
              <w:rPr>
                <w:rFonts w:eastAsia="Times New Roman" w:cs="Calibri"/>
                <w:b/>
                <w:bCs/>
                <w:i/>
                <w:iCs/>
                <w:sz w:val="16"/>
                <w:szCs w:val="16"/>
                <w:lang w:eastAsia="es-MX"/>
              </w:rPr>
              <w:t>Estudio</w:t>
            </w:r>
          </w:p>
        </w:tc>
        <w:tc>
          <w:tcPr>
            <w:tcW w:w="383" w:type="pct"/>
            <w:tcBorders>
              <w:top w:val="nil"/>
              <w:left w:val="nil"/>
              <w:bottom w:val="single" w:sz="4" w:space="0" w:color="auto"/>
              <w:right w:val="single" w:sz="8" w:space="0" w:color="auto"/>
            </w:tcBorders>
            <w:shd w:val="clear" w:color="auto" w:fill="auto"/>
            <w:vAlign w:val="center"/>
            <w:hideMark/>
          </w:tcPr>
          <w:p w14:paraId="1D417787" w14:textId="77777777" w:rsidR="00C2378E" w:rsidRPr="00C2378E" w:rsidRDefault="00C2378E" w:rsidP="00C2378E">
            <w:pPr>
              <w:suppressAutoHyphens w:val="0"/>
              <w:autoSpaceDN/>
              <w:spacing w:after="0" w:line="240" w:lineRule="auto"/>
              <w:jc w:val="center"/>
              <w:rPr>
                <w:rFonts w:eastAsia="Times New Roman" w:cs="Calibri"/>
                <w:b/>
                <w:bCs/>
                <w:i/>
                <w:iCs/>
                <w:sz w:val="16"/>
                <w:szCs w:val="16"/>
                <w:lang w:eastAsia="es-MX"/>
              </w:rPr>
            </w:pPr>
            <w:r w:rsidRPr="00C2378E">
              <w:rPr>
                <w:rFonts w:eastAsia="Times New Roman" w:cs="Calibri"/>
                <w:b/>
                <w:bCs/>
                <w:i/>
                <w:iCs/>
                <w:sz w:val="16"/>
                <w:szCs w:val="16"/>
                <w:lang w:eastAsia="es-MX"/>
              </w:rPr>
              <w:t>proyecto</w:t>
            </w:r>
          </w:p>
        </w:tc>
      </w:tr>
      <w:tr w:rsidR="00C2378E" w:rsidRPr="00C2378E" w14:paraId="70D1442C" w14:textId="77777777" w:rsidTr="00C2378E">
        <w:trPr>
          <w:trHeight w:val="218"/>
        </w:trPr>
        <w:tc>
          <w:tcPr>
            <w:tcW w:w="454" w:type="pct"/>
            <w:tcBorders>
              <w:top w:val="nil"/>
              <w:left w:val="single" w:sz="8" w:space="0" w:color="auto"/>
              <w:bottom w:val="single" w:sz="8" w:space="0" w:color="auto"/>
              <w:right w:val="single" w:sz="4" w:space="0" w:color="auto"/>
            </w:tcBorders>
            <w:shd w:val="clear" w:color="auto" w:fill="auto"/>
            <w:vAlign w:val="center"/>
            <w:hideMark/>
          </w:tcPr>
          <w:p w14:paraId="6FF481C1"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514" w:type="pct"/>
            <w:tcBorders>
              <w:top w:val="nil"/>
              <w:left w:val="nil"/>
              <w:bottom w:val="single" w:sz="8" w:space="0" w:color="auto"/>
              <w:right w:val="single" w:sz="4" w:space="0" w:color="auto"/>
            </w:tcBorders>
            <w:shd w:val="clear" w:color="auto" w:fill="auto"/>
            <w:noWrap/>
            <w:vAlign w:val="center"/>
            <w:hideMark/>
          </w:tcPr>
          <w:p w14:paraId="1222AEA5" w14:textId="77777777" w:rsidR="00C2378E" w:rsidRPr="00C2378E" w:rsidRDefault="00C2378E" w:rsidP="00C2378E">
            <w:pPr>
              <w:suppressAutoHyphens w:val="0"/>
              <w:autoSpaceDN/>
              <w:spacing w:after="0" w:line="240" w:lineRule="auto"/>
              <w:jc w:val="center"/>
              <w:rPr>
                <w:rFonts w:eastAsia="Times New Roman" w:cs="Calibri"/>
                <w:b/>
                <w:bCs/>
                <w:color w:val="000000"/>
                <w:sz w:val="16"/>
                <w:szCs w:val="16"/>
                <w:lang w:eastAsia="es-MX"/>
              </w:rPr>
            </w:pPr>
            <w:r w:rsidRPr="00C2378E">
              <w:rPr>
                <w:rFonts w:eastAsia="Times New Roman" w:cs="Calibri"/>
                <w:b/>
                <w:bCs/>
                <w:color w:val="000000"/>
                <w:sz w:val="16"/>
                <w:szCs w:val="16"/>
                <w:lang w:eastAsia="es-MX"/>
              </w:rPr>
              <w:t>NOMBRE DEL ESTUDIO</w:t>
            </w:r>
          </w:p>
        </w:tc>
        <w:tc>
          <w:tcPr>
            <w:tcW w:w="271" w:type="pct"/>
            <w:tcBorders>
              <w:top w:val="nil"/>
              <w:left w:val="nil"/>
              <w:bottom w:val="single" w:sz="8" w:space="0" w:color="auto"/>
              <w:right w:val="single" w:sz="4" w:space="0" w:color="auto"/>
            </w:tcBorders>
            <w:shd w:val="clear" w:color="auto" w:fill="auto"/>
            <w:vAlign w:val="center"/>
            <w:hideMark/>
          </w:tcPr>
          <w:p w14:paraId="5792A836"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 xml:space="preserve">   2.000.000,00 </w:t>
            </w:r>
          </w:p>
        </w:tc>
        <w:tc>
          <w:tcPr>
            <w:tcW w:w="375" w:type="pct"/>
            <w:tcBorders>
              <w:top w:val="nil"/>
              <w:left w:val="nil"/>
              <w:bottom w:val="single" w:sz="8" w:space="0" w:color="auto"/>
              <w:right w:val="single" w:sz="4" w:space="0" w:color="auto"/>
            </w:tcBorders>
            <w:shd w:val="clear" w:color="auto" w:fill="auto"/>
            <w:vAlign w:val="center"/>
            <w:hideMark/>
          </w:tcPr>
          <w:p w14:paraId="304C0944"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 xml:space="preserve">   1.365.000,00 </w:t>
            </w:r>
          </w:p>
        </w:tc>
        <w:tc>
          <w:tcPr>
            <w:tcW w:w="328" w:type="pct"/>
            <w:tcBorders>
              <w:top w:val="nil"/>
              <w:left w:val="nil"/>
              <w:bottom w:val="single" w:sz="8" w:space="0" w:color="auto"/>
              <w:right w:val="single" w:sz="4" w:space="0" w:color="auto"/>
            </w:tcBorders>
            <w:shd w:val="clear" w:color="auto" w:fill="auto"/>
            <w:vAlign w:val="center"/>
            <w:hideMark/>
          </w:tcPr>
          <w:p w14:paraId="700C53E3"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 xml:space="preserve">   726.000,00 </w:t>
            </w:r>
          </w:p>
        </w:tc>
        <w:tc>
          <w:tcPr>
            <w:tcW w:w="375" w:type="pct"/>
            <w:tcBorders>
              <w:top w:val="nil"/>
              <w:left w:val="nil"/>
              <w:bottom w:val="single" w:sz="8" w:space="0" w:color="auto"/>
              <w:right w:val="single" w:sz="4" w:space="0" w:color="auto"/>
            </w:tcBorders>
            <w:shd w:val="clear" w:color="auto" w:fill="auto"/>
            <w:vAlign w:val="center"/>
            <w:hideMark/>
          </w:tcPr>
          <w:p w14:paraId="23FB11AB"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 xml:space="preserve">   2.000.000,00 </w:t>
            </w:r>
          </w:p>
        </w:tc>
        <w:tc>
          <w:tcPr>
            <w:tcW w:w="328" w:type="pct"/>
            <w:tcBorders>
              <w:top w:val="nil"/>
              <w:left w:val="nil"/>
              <w:bottom w:val="single" w:sz="8" w:space="0" w:color="auto"/>
              <w:right w:val="single" w:sz="4" w:space="0" w:color="auto"/>
            </w:tcBorders>
            <w:shd w:val="clear" w:color="auto" w:fill="auto"/>
            <w:vAlign w:val="center"/>
            <w:hideMark/>
          </w:tcPr>
          <w:p w14:paraId="71E19DAB"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 xml:space="preserve">   638.000,00 </w:t>
            </w:r>
          </w:p>
        </w:tc>
        <w:tc>
          <w:tcPr>
            <w:tcW w:w="375" w:type="pct"/>
            <w:tcBorders>
              <w:top w:val="nil"/>
              <w:left w:val="nil"/>
              <w:bottom w:val="single" w:sz="8" w:space="0" w:color="auto"/>
              <w:right w:val="single" w:sz="4" w:space="0" w:color="auto"/>
            </w:tcBorders>
            <w:shd w:val="clear" w:color="auto" w:fill="auto"/>
            <w:vAlign w:val="center"/>
            <w:hideMark/>
          </w:tcPr>
          <w:p w14:paraId="776A8D13"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 xml:space="preserve">   1.820.000,00 </w:t>
            </w:r>
          </w:p>
        </w:tc>
        <w:tc>
          <w:tcPr>
            <w:tcW w:w="375" w:type="pct"/>
            <w:tcBorders>
              <w:top w:val="nil"/>
              <w:left w:val="nil"/>
              <w:bottom w:val="single" w:sz="8" w:space="0" w:color="auto"/>
              <w:right w:val="single" w:sz="4" w:space="0" w:color="auto"/>
            </w:tcBorders>
            <w:shd w:val="clear" w:color="auto" w:fill="auto"/>
            <w:vAlign w:val="center"/>
            <w:hideMark/>
          </w:tcPr>
          <w:p w14:paraId="4DB2F7BB"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 xml:space="preserve">   2.836.000,00 </w:t>
            </w:r>
          </w:p>
        </w:tc>
        <w:tc>
          <w:tcPr>
            <w:tcW w:w="375" w:type="pct"/>
            <w:tcBorders>
              <w:top w:val="nil"/>
              <w:left w:val="nil"/>
              <w:bottom w:val="single" w:sz="8" w:space="0" w:color="auto"/>
              <w:right w:val="single" w:sz="4" w:space="0" w:color="auto"/>
            </w:tcBorders>
            <w:shd w:val="clear" w:color="auto" w:fill="auto"/>
            <w:vAlign w:val="center"/>
            <w:hideMark/>
          </w:tcPr>
          <w:p w14:paraId="65D69513"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 xml:space="preserve">   1.365.000,00 </w:t>
            </w:r>
          </w:p>
        </w:tc>
        <w:tc>
          <w:tcPr>
            <w:tcW w:w="375" w:type="pct"/>
            <w:tcBorders>
              <w:top w:val="nil"/>
              <w:left w:val="nil"/>
              <w:bottom w:val="single" w:sz="8" w:space="0" w:color="auto"/>
              <w:right w:val="single" w:sz="4" w:space="0" w:color="auto"/>
            </w:tcBorders>
            <w:shd w:val="clear" w:color="auto" w:fill="auto"/>
            <w:vAlign w:val="center"/>
            <w:hideMark/>
          </w:tcPr>
          <w:p w14:paraId="7421F96D"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 xml:space="preserve">   2.000.000,00 </w:t>
            </w:r>
          </w:p>
        </w:tc>
        <w:tc>
          <w:tcPr>
            <w:tcW w:w="473" w:type="pct"/>
            <w:tcBorders>
              <w:top w:val="nil"/>
              <w:left w:val="nil"/>
              <w:bottom w:val="single" w:sz="8" w:space="0" w:color="auto"/>
              <w:right w:val="nil"/>
            </w:tcBorders>
            <w:shd w:val="clear" w:color="auto" w:fill="auto"/>
            <w:vAlign w:val="center"/>
            <w:hideMark/>
          </w:tcPr>
          <w:p w14:paraId="566AD0A5"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 xml:space="preserve">   14.750.000,00 </w:t>
            </w:r>
          </w:p>
        </w:tc>
        <w:tc>
          <w:tcPr>
            <w:tcW w:w="383" w:type="pct"/>
            <w:tcBorders>
              <w:top w:val="nil"/>
              <w:left w:val="single" w:sz="4" w:space="0" w:color="auto"/>
              <w:bottom w:val="single" w:sz="8" w:space="0" w:color="auto"/>
              <w:right w:val="single" w:sz="8" w:space="0" w:color="auto"/>
            </w:tcBorders>
            <w:shd w:val="clear" w:color="auto" w:fill="auto"/>
            <w:vAlign w:val="center"/>
            <w:hideMark/>
          </w:tcPr>
          <w:p w14:paraId="5AD32221" w14:textId="77777777" w:rsidR="00C2378E" w:rsidRPr="00C2378E" w:rsidRDefault="00C2378E" w:rsidP="00C2378E">
            <w:pPr>
              <w:suppressAutoHyphens w:val="0"/>
              <w:autoSpaceDN/>
              <w:spacing w:after="0" w:line="240" w:lineRule="auto"/>
              <w:rPr>
                <w:rFonts w:eastAsia="Times New Roman" w:cs="Calibri"/>
                <w:b/>
                <w:bCs/>
                <w:color w:val="000000"/>
                <w:sz w:val="16"/>
                <w:szCs w:val="16"/>
                <w:lang w:eastAsia="es-MX"/>
              </w:rPr>
            </w:pPr>
            <w:r w:rsidRPr="00C2378E">
              <w:rPr>
                <w:rFonts w:eastAsia="Times New Roman" w:cs="Calibri"/>
                <w:b/>
                <w:bCs/>
                <w:color w:val="000000"/>
                <w:sz w:val="16"/>
                <w:szCs w:val="16"/>
                <w:lang w:eastAsia="es-MX"/>
              </w:rPr>
              <w:t xml:space="preserve">   14.750.000,00 </w:t>
            </w:r>
          </w:p>
        </w:tc>
      </w:tr>
      <w:tr w:rsidR="00C2378E" w:rsidRPr="00C2378E" w14:paraId="33055738" w14:textId="77777777" w:rsidTr="00C2378E">
        <w:trPr>
          <w:trHeight w:val="402"/>
        </w:trPr>
        <w:tc>
          <w:tcPr>
            <w:tcW w:w="454" w:type="pct"/>
            <w:vMerge w:val="restart"/>
            <w:tcBorders>
              <w:top w:val="nil"/>
              <w:left w:val="single" w:sz="8" w:space="0" w:color="auto"/>
              <w:bottom w:val="single" w:sz="8" w:space="0" w:color="000000"/>
              <w:right w:val="single" w:sz="4" w:space="0" w:color="auto"/>
            </w:tcBorders>
            <w:shd w:val="clear" w:color="auto" w:fill="auto"/>
            <w:vAlign w:val="center"/>
            <w:hideMark/>
          </w:tcPr>
          <w:p w14:paraId="27313350"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xml:space="preserve"> Sistema de Tasación para Plan Maestro Parque de la Equidad </w:t>
            </w:r>
          </w:p>
        </w:tc>
        <w:tc>
          <w:tcPr>
            <w:tcW w:w="514" w:type="pct"/>
            <w:tcBorders>
              <w:top w:val="nil"/>
              <w:left w:val="nil"/>
              <w:bottom w:val="single" w:sz="4" w:space="0" w:color="auto"/>
              <w:right w:val="single" w:sz="4" w:space="0" w:color="auto"/>
            </w:tcBorders>
            <w:shd w:val="clear" w:color="auto" w:fill="auto"/>
            <w:vAlign w:val="center"/>
            <w:hideMark/>
          </w:tcPr>
          <w:p w14:paraId="258A4A1F"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Estudio de mercado</w:t>
            </w:r>
          </w:p>
        </w:tc>
        <w:tc>
          <w:tcPr>
            <w:tcW w:w="271" w:type="pct"/>
            <w:tcBorders>
              <w:top w:val="nil"/>
              <w:left w:val="nil"/>
              <w:bottom w:val="single" w:sz="4" w:space="0" w:color="auto"/>
              <w:right w:val="single" w:sz="4" w:space="0" w:color="auto"/>
            </w:tcBorders>
            <w:shd w:val="clear" w:color="auto" w:fill="auto"/>
            <w:vAlign w:val="center"/>
            <w:hideMark/>
          </w:tcPr>
          <w:p w14:paraId="454A5ABB"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   </w:t>
            </w:r>
          </w:p>
        </w:tc>
        <w:tc>
          <w:tcPr>
            <w:tcW w:w="375" w:type="pct"/>
            <w:tcBorders>
              <w:top w:val="nil"/>
              <w:left w:val="nil"/>
              <w:bottom w:val="single" w:sz="4" w:space="0" w:color="auto"/>
              <w:right w:val="single" w:sz="4" w:space="0" w:color="auto"/>
            </w:tcBorders>
            <w:shd w:val="clear" w:color="auto" w:fill="auto"/>
            <w:vAlign w:val="center"/>
            <w:hideMark/>
          </w:tcPr>
          <w:p w14:paraId="50879F1C"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28" w:type="pct"/>
            <w:tcBorders>
              <w:top w:val="nil"/>
              <w:left w:val="nil"/>
              <w:bottom w:val="single" w:sz="4" w:space="0" w:color="auto"/>
              <w:right w:val="single" w:sz="4" w:space="0" w:color="auto"/>
            </w:tcBorders>
            <w:shd w:val="clear" w:color="auto" w:fill="auto"/>
            <w:vAlign w:val="center"/>
            <w:hideMark/>
          </w:tcPr>
          <w:p w14:paraId="7DEFD394"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231.000,00 </w:t>
            </w:r>
          </w:p>
        </w:tc>
        <w:tc>
          <w:tcPr>
            <w:tcW w:w="375" w:type="pct"/>
            <w:tcBorders>
              <w:top w:val="nil"/>
              <w:left w:val="nil"/>
              <w:bottom w:val="single" w:sz="4" w:space="0" w:color="auto"/>
              <w:right w:val="single" w:sz="4" w:space="0" w:color="auto"/>
            </w:tcBorders>
            <w:shd w:val="clear" w:color="auto" w:fill="auto"/>
            <w:vAlign w:val="center"/>
            <w:hideMark/>
          </w:tcPr>
          <w:p w14:paraId="7494CFDF"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28" w:type="pct"/>
            <w:tcBorders>
              <w:top w:val="nil"/>
              <w:left w:val="nil"/>
              <w:bottom w:val="single" w:sz="4" w:space="0" w:color="auto"/>
              <w:right w:val="single" w:sz="4" w:space="0" w:color="auto"/>
            </w:tcBorders>
            <w:shd w:val="clear" w:color="auto" w:fill="auto"/>
            <w:vAlign w:val="center"/>
            <w:hideMark/>
          </w:tcPr>
          <w:p w14:paraId="0BF788A3"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203.000,00 </w:t>
            </w:r>
          </w:p>
        </w:tc>
        <w:tc>
          <w:tcPr>
            <w:tcW w:w="375" w:type="pct"/>
            <w:tcBorders>
              <w:top w:val="nil"/>
              <w:left w:val="nil"/>
              <w:bottom w:val="single" w:sz="4" w:space="0" w:color="auto"/>
              <w:right w:val="single" w:sz="4" w:space="0" w:color="auto"/>
            </w:tcBorders>
            <w:shd w:val="clear" w:color="auto" w:fill="auto"/>
            <w:vAlign w:val="center"/>
            <w:hideMark/>
          </w:tcPr>
          <w:p w14:paraId="32419AF9"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75" w:type="pct"/>
            <w:tcBorders>
              <w:top w:val="nil"/>
              <w:left w:val="nil"/>
              <w:bottom w:val="single" w:sz="4" w:space="0" w:color="auto"/>
              <w:right w:val="single" w:sz="4" w:space="0" w:color="auto"/>
            </w:tcBorders>
            <w:shd w:val="clear" w:color="auto" w:fill="auto"/>
            <w:vAlign w:val="center"/>
            <w:hideMark/>
          </w:tcPr>
          <w:p w14:paraId="19E3206B"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266.000,00 </w:t>
            </w:r>
          </w:p>
        </w:tc>
        <w:tc>
          <w:tcPr>
            <w:tcW w:w="375" w:type="pct"/>
            <w:tcBorders>
              <w:top w:val="nil"/>
              <w:left w:val="nil"/>
              <w:bottom w:val="single" w:sz="4" w:space="0" w:color="auto"/>
              <w:right w:val="single" w:sz="4" w:space="0" w:color="auto"/>
            </w:tcBorders>
            <w:shd w:val="clear" w:color="auto" w:fill="auto"/>
            <w:vAlign w:val="center"/>
            <w:hideMark/>
          </w:tcPr>
          <w:p w14:paraId="395F7A2B"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75" w:type="pct"/>
            <w:tcBorders>
              <w:top w:val="nil"/>
              <w:left w:val="nil"/>
              <w:bottom w:val="single" w:sz="4" w:space="0" w:color="auto"/>
              <w:right w:val="single" w:sz="4" w:space="0" w:color="auto"/>
            </w:tcBorders>
            <w:shd w:val="clear" w:color="auto" w:fill="auto"/>
            <w:vAlign w:val="center"/>
            <w:hideMark/>
          </w:tcPr>
          <w:p w14:paraId="1EDEA089"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   </w:t>
            </w:r>
          </w:p>
        </w:tc>
        <w:tc>
          <w:tcPr>
            <w:tcW w:w="473" w:type="pct"/>
            <w:tcBorders>
              <w:top w:val="nil"/>
              <w:left w:val="nil"/>
              <w:bottom w:val="single" w:sz="4" w:space="0" w:color="auto"/>
              <w:right w:val="single" w:sz="8" w:space="0" w:color="auto"/>
            </w:tcBorders>
            <w:shd w:val="clear" w:color="auto" w:fill="auto"/>
            <w:vAlign w:val="center"/>
            <w:hideMark/>
          </w:tcPr>
          <w:p w14:paraId="5DC1643C"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700.000,00 </w:t>
            </w:r>
          </w:p>
        </w:tc>
        <w:tc>
          <w:tcPr>
            <w:tcW w:w="38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F2F420A"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xml:space="preserve">      2.200.000,00 </w:t>
            </w:r>
          </w:p>
        </w:tc>
      </w:tr>
      <w:tr w:rsidR="00C2378E" w:rsidRPr="00C2378E" w14:paraId="3C3DA32F" w14:textId="77777777" w:rsidTr="00C2378E">
        <w:trPr>
          <w:trHeight w:val="210"/>
        </w:trPr>
        <w:tc>
          <w:tcPr>
            <w:tcW w:w="454" w:type="pct"/>
            <w:vMerge/>
            <w:tcBorders>
              <w:top w:val="nil"/>
              <w:left w:val="single" w:sz="8" w:space="0" w:color="auto"/>
              <w:bottom w:val="single" w:sz="8" w:space="0" w:color="000000"/>
              <w:right w:val="single" w:sz="4" w:space="0" w:color="auto"/>
            </w:tcBorders>
            <w:vAlign w:val="center"/>
            <w:hideMark/>
          </w:tcPr>
          <w:p w14:paraId="6EEFD429"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p>
        </w:tc>
        <w:tc>
          <w:tcPr>
            <w:tcW w:w="514" w:type="pct"/>
            <w:tcBorders>
              <w:top w:val="nil"/>
              <w:left w:val="nil"/>
              <w:bottom w:val="single" w:sz="4" w:space="0" w:color="auto"/>
              <w:right w:val="single" w:sz="4" w:space="0" w:color="auto"/>
            </w:tcBorders>
            <w:shd w:val="clear" w:color="auto" w:fill="auto"/>
            <w:vAlign w:val="center"/>
            <w:hideMark/>
          </w:tcPr>
          <w:p w14:paraId="01AB1A6A"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Estudio de bolsa inmobiliaria de área de influencias</w:t>
            </w:r>
          </w:p>
        </w:tc>
        <w:tc>
          <w:tcPr>
            <w:tcW w:w="271" w:type="pct"/>
            <w:tcBorders>
              <w:top w:val="nil"/>
              <w:left w:val="nil"/>
              <w:bottom w:val="single" w:sz="4" w:space="0" w:color="auto"/>
              <w:right w:val="single" w:sz="4" w:space="0" w:color="auto"/>
            </w:tcBorders>
            <w:shd w:val="clear" w:color="auto" w:fill="auto"/>
            <w:vAlign w:val="center"/>
            <w:hideMark/>
          </w:tcPr>
          <w:p w14:paraId="1C210F2E"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75" w:type="pct"/>
            <w:tcBorders>
              <w:top w:val="nil"/>
              <w:left w:val="nil"/>
              <w:bottom w:val="single" w:sz="4" w:space="0" w:color="auto"/>
              <w:right w:val="single" w:sz="4" w:space="0" w:color="auto"/>
            </w:tcBorders>
            <w:shd w:val="clear" w:color="auto" w:fill="auto"/>
            <w:vAlign w:val="center"/>
            <w:hideMark/>
          </w:tcPr>
          <w:p w14:paraId="3B5013CE"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28" w:type="pct"/>
            <w:tcBorders>
              <w:top w:val="nil"/>
              <w:left w:val="nil"/>
              <w:bottom w:val="single" w:sz="4" w:space="0" w:color="auto"/>
              <w:right w:val="single" w:sz="4" w:space="0" w:color="auto"/>
            </w:tcBorders>
            <w:shd w:val="clear" w:color="auto" w:fill="auto"/>
            <w:vAlign w:val="center"/>
            <w:hideMark/>
          </w:tcPr>
          <w:p w14:paraId="0A14AA3E"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231.000,00 </w:t>
            </w:r>
          </w:p>
        </w:tc>
        <w:tc>
          <w:tcPr>
            <w:tcW w:w="375" w:type="pct"/>
            <w:tcBorders>
              <w:top w:val="nil"/>
              <w:left w:val="nil"/>
              <w:bottom w:val="single" w:sz="4" w:space="0" w:color="auto"/>
              <w:right w:val="single" w:sz="4" w:space="0" w:color="auto"/>
            </w:tcBorders>
            <w:shd w:val="clear" w:color="auto" w:fill="auto"/>
            <w:vAlign w:val="center"/>
            <w:hideMark/>
          </w:tcPr>
          <w:p w14:paraId="55D3CF49"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28" w:type="pct"/>
            <w:tcBorders>
              <w:top w:val="nil"/>
              <w:left w:val="nil"/>
              <w:bottom w:val="single" w:sz="4" w:space="0" w:color="auto"/>
              <w:right w:val="single" w:sz="4" w:space="0" w:color="auto"/>
            </w:tcBorders>
            <w:shd w:val="clear" w:color="auto" w:fill="auto"/>
            <w:vAlign w:val="center"/>
            <w:hideMark/>
          </w:tcPr>
          <w:p w14:paraId="39C3F74A"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203.000,00 </w:t>
            </w:r>
          </w:p>
        </w:tc>
        <w:tc>
          <w:tcPr>
            <w:tcW w:w="375" w:type="pct"/>
            <w:tcBorders>
              <w:top w:val="nil"/>
              <w:left w:val="nil"/>
              <w:bottom w:val="single" w:sz="4" w:space="0" w:color="auto"/>
              <w:right w:val="single" w:sz="4" w:space="0" w:color="auto"/>
            </w:tcBorders>
            <w:shd w:val="clear" w:color="auto" w:fill="auto"/>
            <w:vAlign w:val="center"/>
            <w:hideMark/>
          </w:tcPr>
          <w:p w14:paraId="2DF2AE92"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75" w:type="pct"/>
            <w:tcBorders>
              <w:top w:val="nil"/>
              <w:left w:val="nil"/>
              <w:bottom w:val="single" w:sz="4" w:space="0" w:color="auto"/>
              <w:right w:val="single" w:sz="4" w:space="0" w:color="auto"/>
            </w:tcBorders>
            <w:shd w:val="clear" w:color="auto" w:fill="auto"/>
            <w:vAlign w:val="center"/>
            <w:hideMark/>
          </w:tcPr>
          <w:p w14:paraId="521FE4F7"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266.000,00 </w:t>
            </w:r>
          </w:p>
        </w:tc>
        <w:tc>
          <w:tcPr>
            <w:tcW w:w="375" w:type="pct"/>
            <w:tcBorders>
              <w:top w:val="nil"/>
              <w:left w:val="nil"/>
              <w:bottom w:val="single" w:sz="4" w:space="0" w:color="auto"/>
              <w:right w:val="single" w:sz="4" w:space="0" w:color="auto"/>
            </w:tcBorders>
            <w:shd w:val="clear" w:color="auto" w:fill="auto"/>
            <w:vAlign w:val="center"/>
            <w:hideMark/>
          </w:tcPr>
          <w:p w14:paraId="2C9FADF9"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75" w:type="pct"/>
            <w:tcBorders>
              <w:top w:val="nil"/>
              <w:left w:val="nil"/>
              <w:bottom w:val="single" w:sz="4" w:space="0" w:color="auto"/>
              <w:right w:val="single" w:sz="4" w:space="0" w:color="auto"/>
            </w:tcBorders>
            <w:shd w:val="clear" w:color="auto" w:fill="auto"/>
            <w:vAlign w:val="center"/>
            <w:hideMark/>
          </w:tcPr>
          <w:p w14:paraId="04E205EC"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473" w:type="pct"/>
            <w:tcBorders>
              <w:top w:val="nil"/>
              <w:left w:val="nil"/>
              <w:bottom w:val="single" w:sz="4" w:space="0" w:color="auto"/>
              <w:right w:val="single" w:sz="8" w:space="0" w:color="auto"/>
            </w:tcBorders>
            <w:shd w:val="clear" w:color="auto" w:fill="auto"/>
            <w:vAlign w:val="center"/>
            <w:hideMark/>
          </w:tcPr>
          <w:p w14:paraId="6E09E7C1"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700.000,00 </w:t>
            </w:r>
          </w:p>
        </w:tc>
        <w:tc>
          <w:tcPr>
            <w:tcW w:w="383" w:type="pct"/>
            <w:vMerge/>
            <w:tcBorders>
              <w:top w:val="nil"/>
              <w:left w:val="single" w:sz="8" w:space="0" w:color="auto"/>
              <w:bottom w:val="single" w:sz="8" w:space="0" w:color="000000"/>
              <w:right w:val="single" w:sz="8" w:space="0" w:color="auto"/>
            </w:tcBorders>
            <w:vAlign w:val="center"/>
            <w:hideMark/>
          </w:tcPr>
          <w:p w14:paraId="0D0CB9B9"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p>
        </w:tc>
      </w:tr>
      <w:tr w:rsidR="00C2378E" w:rsidRPr="00C2378E" w14:paraId="1DF8AC21" w14:textId="77777777" w:rsidTr="00C2378E">
        <w:trPr>
          <w:trHeight w:val="402"/>
        </w:trPr>
        <w:tc>
          <w:tcPr>
            <w:tcW w:w="454" w:type="pct"/>
            <w:vMerge/>
            <w:tcBorders>
              <w:top w:val="nil"/>
              <w:left w:val="single" w:sz="8" w:space="0" w:color="auto"/>
              <w:bottom w:val="single" w:sz="8" w:space="0" w:color="000000"/>
              <w:right w:val="single" w:sz="4" w:space="0" w:color="auto"/>
            </w:tcBorders>
            <w:vAlign w:val="center"/>
            <w:hideMark/>
          </w:tcPr>
          <w:p w14:paraId="23AA05A9"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p>
        </w:tc>
        <w:tc>
          <w:tcPr>
            <w:tcW w:w="514" w:type="pct"/>
            <w:tcBorders>
              <w:top w:val="nil"/>
              <w:left w:val="nil"/>
              <w:bottom w:val="single" w:sz="8" w:space="0" w:color="auto"/>
              <w:right w:val="single" w:sz="4" w:space="0" w:color="auto"/>
            </w:tcBorders>
            <w:shd w:val="clear" w:color="auto" w:fill="auto"/>
            <w:vAlign w:val="center"/>
            <w:hideMark/>
          </w:tcPr>
          <w:p w14:paraId="4CA7F817"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Desarrollo del sistema de tasación </w:t>
            </w:r>
          </w:p>
        </w:tc>
        <w:tc>
          <w:tcPr>
            <w:tcW w:w="271" w:type="pct"/>
            <w:tcBorders>
              <w:top w:val="nil"/>
              <w:left w:val="nil"/>
              <w:bottom w:val="single" w:sz="8" w:space="0" w:color="auto"/>
              <w:right w:val="single" w:sz="4" w:space="0" w:color="auto"/>
            </w:tcBorders>
            <w:shd w:val="clear" w:color="auto" w:fill="auto"/>
            <w:vAlign w:val="center"/>
            <w:hideMark/>
          </w:tcPr>
          <w:p w14:paraId="62E56012"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75" w:type="pct"/>
            <w:tcBorders>
              <w:top w:val="nil"/>
              <w:left w:val="nil"/>
              <w:bottom w:val="single" w:sz="8" w:space="0" w:color="auto"/>
              <w:right w:val="single" w:sz="4" w:space="0" w:color="auto"/>
            </w:tcBorders>
            <w:shd w:val="clear" w:color="auto" w:fill="auto"/>
            <w:vAlign w:val="center"/>
            <w:hideMark/>
          </w:tcPr>
          <w:p w14:paraId="14A38AF4"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28" w:type="pct"/>
            <w:tcBorders>
              <w:top w:val="nil"/>
              <w:left w:val="nil"/>
              <w:bottom w:val="single" w:sz="8" w:space="0" w:color="auto"/>
              <w:right w:val="single" w:sz="4" w:space="0" w:color="auto"/>
            </w:tcBorders>
            <w:shd w:val="clear" w:color="auto" w:fill="auto"/>
            <w:vAlign w:val="center"/>
            <w:hideMark/>
          </w:tcPr>
          <w:p w14:paraId="61166225"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264.000,00 </w:t>
            </w:r>
          </w:p>
        </w:tc>
        <w:tc>
          <w:tcPr>
            <w:tcW w:w="375" w:type="pct"/>
            <w:tcBorders>
              <w:top w:val="nil"/>
              <w:left w:val="nil"/>
              <w:bottom w:val="single" w:sz="8" w:space="0" w:color="auto"/>
              <w:right w:val="single" w:sz="4" w:space="0" w:color="auto"/>
            </w:tcBorders>
            <w:shd w:val="clear" w:color="auto" w:fill="auto"/>
            <w:vAlign w:val="center"/>
            <w:hideMark/>
          </w:tcPr>
          <w:p w14:paraId="32C0056D"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28" w:type="pct"/>
            <w:tcBorders>
              <w:top w:val="nil"/>
              <w:left w:val="nil"/>
              <w:bottom w:val="single" w:sz="8" w:space="0" w:color="auto"/>
              <w:right w:val="single" w:sz="4" w:space="0" w:color="auto"/>
            </w:tcBorders>
            <w:shd w:val="clear" w:color="auto" w:fill="auto"/>
            <w:vAlign w:val="center"/>
            <w:hideMark/>
          </w:tcPr>
          <w:p w14:paraId="0B9CF43A"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232.000,00 </w:t>
            </w:r>
          </w:p>
        </w:tc>
        <w:tc>
          <w:tcPr>
            <w:tcW w:w="375" w:type="pct"/>
            <w:tcBorders>
              <w:top w:val="nil"/>
              <w:left w:val="nil"/>
              <w:bottom w:val="single" w:sz="8" w:space="0" w:color="auto"/>
              <w:right w:val="single" w:sz="4" w:space="0" w:color="auto"/>
            </w:tcBorders>
            <w:shd w:val="clear" w:color="auto" w:fill="auto"/>
            <w:vAlign w:val="center"/>
            <w:hideMark/>
          </w:tcPr>
          <w:p w14:paraId="1F520F71"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75" w:type="pct"/>
            <w:tcBorders>
              <w:top w:val="nil"/>
              <w:left w:val="nil"/>
              <w:bottom w:val="single" w:sz="8" w:space="0" w:color="auto"/>
              <w:right w:val="single" w:sz="4" w:space="0" w:color="auto"/>
            </w:tcBorders>
            <w:shd w:val="clear" w:color="auto" w:fill="auto"/>
            <w:vAlign w:val="center"/>
            <w:hideMark/>
          </w:tcPr>
          <w:p w14:paraId="2A2728A3"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304.000,00 </w:t>
            </w:r>
          </w:p>
        </w:tc>
        <w:tc>
          <w:tcPr>
            <w:tcW w:w="375" w:type="pct"/>
            <w:tcBorders>
              <w:top w:val="nil"/>
              <w:left w:val="nil"/>
              <w:bottom w:val="single" w:sz="8" w:space="0" w:color="auto"/>
              <w:right w:val="single" w:sz="4" w:space="0" w:color="auto"/>
            </w:tcBorders>
            <w:shd w:val="clear" w:color="auto" w:fill="auto"/>
            <w:vAlign w:val="center"/>
            <w:hideMark/>
          </w:tcPr>
          <w:p w14:paraId="3B4EACBD"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75" w:type="pct"/>
            <w:tcBorders>
              <w:top w:val="nil"/>
              <w:left w:val="nil"/>
              <w:bottom w:val="single" w:sz="8" w:space="0" w:color="auto"/>
              <w:right w:val="single" w:sz="4" w:space="0" w:color="auto"/>
            </w:tcBorders>
            <w:shd w:val="clear" w:color="auto" w:fill="auto"/>
            <w:vAlign w:val="center"/>
            <w:hideMark/>
          </w:tcPr>
          <w:p w14:paraId="544598FD"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473" w:type="pct"/>
            <w:tcBorders>
              <w:top w:val="nil"/>
              <w:left w:val="nil"/>
              <w:bottom w:val="single" w:sz="8" w:space="0" w:color="auto"/>
              <w:right w:val="single" w:sz="8" w:space="0" w:color="auto"/>
            </w:tcBorders>
            <w:shd w:val="clear" w:color="auto" w:fill="auto"/>
            <w:vAlign w:val="center"/>
            <w:hideMark/>
          </w:tcPr>
          <w:p w14:paraId="0D0B02F2"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800.000,00 </w:t>
            </w:r>
          </w:p>
        </w:tc>
        <w:tc>
          <w:tcPr>
            <w:tcW w:w="383" w:type="pct"/>
            <w:vMerge/>
            <w:tcBorders>
              <w:top w:val="nil"/>
              <w:left w:val="single" w:sz="8" w:space="0" w:color="auto"/>
              <w:bottom w:val="single" w:sz="8" w:space="0" w:color="000000"/>
              <w:right w:val="single" w:sz="8" w:space="0" w:color="auto"/>
            </w:tcBorders>
            <w:vAlign w:val="center"/>
            <w:hideMark/>
          </w:tcPr>
          <w:p w14:paraId="7A7CBA01"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p>
        </w:tc>
      </w:tr>
      <w:tr w:rsidR="00C2378E" w:rsidRPr="00C2378E" w14:paraId="2331912B" w14:textId="77777777" w:rsidTr="00C2378E">
        <w:trPr>
          <w:trHeight w:val="420"/>
        </w:trPr>
        <w:tc>
          <w:tcPr>
            <w:tcW w:w="454" w:type="pct"/>
            <w:vMerge w:val="restart"/>
            <w:tcBorders>
              <w:top w:val="nil"/>
              <w:left w:val="single" w:sz="8" w:space="0" w:color="auto"/>
              <w:bottom w:val="single" w:sz="8" w:space="0" w:color="000000"/>
              <w:right w:val="single" w:sz="4" w:space="0" w:color="auto"/>
            </w:tcBorders>
            <w:shd w:val="clear" w:color="auto" w:fill="auto"/>
            <w:vAlign w:val="center"/>
            <w:hideMark/>
          </w:tcPr>
          <w:p w14:paraId="67F039E3"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xml:space="preserve"> Puente Vehicular Nichupté-Seguimiento de Convenio de Coordinación entre SICT y Gobierno Estatal  </w:t>
            </w:r>
          </w:p>
        </w:tc>
        <w:tc>
          <w:tcPr>
            <w:tcW w:w="514" w:type="pct"/>
            <w:tcBorders>
              <w:top w:val="nil"/>
              <w:left w:val="nil"/>
              <w:bottom w:val="single" w:sz="4" w:space="0" w:color="auto"/>
              <w:right w:val="single" w:sz="4" w:space="0" w:color="auto"/>
            </w:tcBorders>
            <w:shd w:val="clear" w:color="auto" w:fill="auto"/>
            <w:vAlign w:val="center"/>
            <w:hideMark/>
          </w:tcPr>
          <w:p w14:paraId="05E9B9BF"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Se requiere cubrir los gastos de </w:t>
            </w:r>
            <w:proofErr w:type="spellStart"/>
            <w:proofErr w:type="gramStart"/>
            <w:r w:rsidRPr="00C2378E">
              <w:rPr>
                <w:rFonts w:eastAsia="Times New Roman" w:cs="Calibri"/>
                <w:color w:val="000000"/>
                <w:sz w:val="16"/>
                <w:szCs w:val="16"/>
                <w:lang w:eastAsia="es-MX"/>
              </w:rPr>
              <w:t>realización,difusión</w:t>
            </w:r>
            <w:proofErr w:type="spellEnd"/>
            <w:proofErr w:type="gramEnd"/>
            <w:r w:rsidRPr="00C2378E">
              <w:rPr>
                <w:rFonts w:eastAsia="Times New Roman" w:cs="Calibri"/>
                <w:color w:val="000000"/>
                <w:sz w:val="16"/>
                <w:szCs w:val="16"/>
                <w:lang w:eastAsia="es-MX"/>
              </w:rPr>
              <w:t xml:space="preserve"> de mensajes y campañas para informar a la población del proyecto</w:t>
            </w:r>
          </w:p>
        </w:tc>
        <w:tc>
          <w:tcPr>
            <w:tcW w:w="271" w:type="pct"/>
            <w:tcBorders>
              <w:top w:val="nil"/>
              <w:left w:val="nil"/>
              <w:bottom w:val="single" w:sz="4" w:space="0" w:color="auto"/>
              <w:right w:val="single" w:sz="4" w:space="0" w:color="auto"/>
            </w:tcBorders>
            <w:shd w:val="clear" w:color="auto" w:fill="auto"/>
            <w:vAlign w:val="center"/>
            <w:hideMark/>
          </w:tcPr>
          <w:p w14:paraId="728786A9"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1.300.000,00 </w:t>
            </w:r>
          </w:p>
        </w:tc>
        <w:tc>
          <w:tcPr>
            <w:tcW w:w="375" w:type="pct"/>
            <w:tcBorders>
              <w:top w:val="nil"/>
              <w:left w:val="nil"/>
              <w:bottom w:val="single" w:sz="4" w:space="0" w:color="auto"/>
              <w:right w:val="single" w:sz="4" w:space="0" w:color="auto"/>
            </w:tcBorders>
            <w:shd w:val="clear" w:color="auto" w:fill="auto"/>
            <w:vAlign w:val="center"/>
            <w:hideMark/>
          </w:tcPr>
          <w:p w14:paraId="5445FD06"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   </w:t>
            </w:r>
          </w:p>
        </w:tc>
        <w:tc>
          <w:tcPr>
            <w:tcW w:w="328" w:type="pct"/>
            <w:tcBorders>
              <w:top w:val="nil"/>
              <w:left w:val="nil"/>
              <w:bottom w:val="single" w:sz="4" w:space="0" w:color="auto"/>
              <w:right w:val="single" w:sz="4" w:space="0" w:color="auto"/>
            </w:tcBorders>
            <w:shd w:val="clear" w:color="auto" w:fill="auto"/>
            <w:vAlign w:val="center"/>
            <w:hideMark/>
          </w:tcPr>
          <w:p w14:paraId="1C08C44C"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   </w:t>
            </w:r>
          </w:p>
        </w:tc>
        <w:tc>
          <w:tcPr>
            <w:tcW w:w="375" w:type="pct"/>
            <w:tcBorders>
              <w:top w:val="nil"/>
              <w:left w:val="nil"/>
              <w:bottom w:val="single" w:sz="4" w:space="0" w:color="auto"/>
              <w:right w:val="single" w:sz="4" w:space="0" w:color="auto"/>
            </w:tcBorders>
            <w:shd w:val="clear" w:color="auto" w:fill="auto"/>
            <w:vAlign w:val="center"/>
            <w:hideMark/>
          </w:tcPr>
          <w:p w14:paraId="175F476B"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1.300.000,00 </w:t>
            </w:r>
          </w:p>
        </w:tc>
        <w:tc>
          <w:tcPr>
            <w:tcW w:w="328" w:type="pct"/>
            <w:tcBorders>
              <w:top w:val="nil"/>
              <w:left w:val="nil"/>
              <w:bottom w:val="single" w:sz="4" w:space="0" w:color="auto"/>
              <w:right w:val="single" w:sz="4" w:space="0" w:color="auto"/>
            </w:tcBorders>
            <w:shd w:val="clear" w:color="auto" w:fill="auto"/>
            <w:vAlign w:val="center"/>
            <w:hideMark/>
          </w:tcPr>
          <w:p w14:paraId="3D438300"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   </w:t>
            </w:r>
          </w:p>
        </w:tc>
        <w:tc>
          <w:tcPr>
            <w:tcW w:w="375" w:type="pct"/>
            <w:tcBorders>
              <w:top w:val="nil"/>
              <w:left w:val="nil"/>
              <w:bottom w:val="single" w:sz="4" w:space="0" w:color="auto"/>
              <w:right w:val="single" w:sz="4" w:space="0" w:color="auto"/>
            </w:tcBorders>
            <w:shd w:val="clear" w:color="auto" w:fill="auto"/>
            <w:vAlign w:val="center"/>
            <w:hideMark/>
          </w:tcPr>
          <w:p w14:paraId="62057A81"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   </w:t>
            </w:r>
          </w:p>
        </w:tc>
        <w:tc>
          <w:tcPr>
            <w:tcW w:w="375" w:type="pct"/>
            <w:tcBorders>
              <w:top w:val="nil"/>
              <w:left w:val="nil"/>
              <w:bottom w:val="single" w:sz="4" w:space="0" w:color="auto"/>
              <w:right w:val="single" w:sz="4" w:space="0" w:color="auto"/>
            </w:tcBorders>
            <w:shd w:val="clear" w:color="auto" w:fill="auto"/>
            <w:vAlign w:val="center"/>
            <w:hideMark/>
          </w:tcPr>
          <w:p w14:paraId="07398919"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1.300.000,00 </w:t>
            </w:r>
          </w:p>
        </w:tc>
        <w:tc>
          <w:tcPr>
            <w:tcW w:w="375" w:type="pct"/>
            <w:tcBorders>
              <w:top w:val="nil"/>
              <w:left w:val="nil"/>
              <w:bottom w:val="single" w:sz="4" w:space="0" w:color="auto"/>
              <w:right w:val="single" w:sz="4" w:space="0" w:color="auto"/>
            </w:tcBorders>
            <w:shd w:val="clear" w:color="auto" w:fill="auto"/>
            <w:vAlign w:val="center"/>
            <w:hideMark/>
          </w:tcPr>
          <w:p w14:paraId="454D3C94"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   </w:t>
            </w:r>
          </w:p>
        </w:tc>
        <w:tc>
          <w:tcPr>
            <w:tcW w:w="375" w:type="pct"/>
            <w:tcBorders>
              <w:top w:val="nil"/>
              <w:left w:val="nil"/>
              <w:bottom w:val="single" w:sz="4" w:space="0" w:color="auto"/>
              <w:right w:val="single" w:sz="4" w:space="0" w:color="auto"/>
            </w:tcBorders>
            <w:shd w:val="clear" w:color="auto" w:fill="auto"/>
            <w:vAlign w:val="center"/>
            <w:hideMark/>
          </w:tcPr>
          <w:p w14:paraId="3F19D1F5"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1.300.000,00 </w:t>
            </w:r>
          </w:p>
        </w:tc>
        <w:tc>
          <w:tcPr>
            <w:tcW w:w="473" w:type="pct"/>
            <w:tcBorders>
              <w:top w:val="nil"/>
              <w:left w:val="nil"/>
              <w:bottom w:val="single" w:sz="4" w:space="0" w:color="auto"/>
              <w:right w:val="single" w:sz="8" w:space="0" w:color="auto"/>
            </w:tcBorders>
            <w:shd w:val="clear" w:color="auto" w:fill="auto"/>
            <w:vAlign w:val="center"/>
            <w:hideMark/>
          </w:tcPr>
          <w:p w14:paraId="5C9875D3"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5.200.000,00 </w:t>
            </w:r>
          </w:p>
        </w:tc>
        <w:tc>
          <w:tcPr>
            <w:tcW w:w="38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FED06FA"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xml:space="preserve">      8.000.000,00 </w:t>
            </w:r>
          </w:p>
        </w:tc>
      </w:tr>
      <w:tr w:rsidR="00C2378E" w:rsidRPr="00C2378E" w14:paraId="1173DA51" w14:textId="77777777" w:rsidTr="00C2378E">
        <w:trPr>
          <w:trHeight w:val="630"/>
        </w:trPr>
        <w:tc>
          <w:tcPr>
            <w:tcW w:w="454" w:type="pct"/>
            <w:vMerge/>
            <w:tcBorders>
              <w:top w:val="nil"/>
              <w:left w:val="single" w:sz="8" w:space="0" w:color="auto"/>
              <w:bottom w:val="single" w:sz="8" w:space="0" w:color="000000"/>
              <w:right w:val="single" w:sz="4" w:space="0" w:color="auto"/>
            </w:tcBorders>
            <w:vAlign w:val="center"/>
            <w:hideMark/>
          </w:tcPr>
          <w:p w14:paraId="3F9AEB20"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p>
        </w:tc>
        <w:tc>
          <w:tcPr>
            <w:tcW w:w="514" w:type="pct"/>
            <w:tcBorders>
              <w:top w:val="nil"/>
              <w:left w:val="nil"/>
              <w:bottom w:val="single" w:sz="4" w:space="0" w:color="auto"/>
              <w:right w:val="single" w:sz="4" w:space="0" w:color="auto"/>
            </w:tcBorders>
            <w:shd w:val="clear" w:color="auto" w:fill="auto"/>
            <w:vAlign w:val="center"/>
            <w:hideMark/>
          </w:tcPr>
          <w:p w14:paraId="353AEF8F"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Se requiere cubrir los gastos de publicaciones </w:t>
            </w:r>
            <w:proofErr w:type="spellStart"/>
            <w:proofErr w:type="gramStart"/>
            <w:r w:rsidRPr="00C2378E">
              <w:rPr>
                <w:rFonts w:eastAsia="Times New Roman" w:cs="Calibri"/>
                <w:color w:val="000000"/>
                <w:sz w:val="16"/>
                <w:szCs w:val="16"/>
                <w:lang w:eastAsia="es-MX"/>
              </w:rPr>
              <w:t>impresas,como</w:t>
            </w:r>
            <w:proofErr w:type="spellEnd"/>
            <w:proofErr w:type="gramEnd"/>
            <w:r w:rsidRPr="00C2378E">
              <w:rPr>
                <w:rFonts w:eastAsia="Times New Roman" w:cs="Calibri"/>
                <w:color w:val="000000"/>
                <w:sz w:val="16"/>
                <w:szCs w:val="16"/>
                <w:lang w:eastAsia="es-MX"/>
              </w:rPr>
              <w:t xml:space="preserve"> periódicos, revistas nacionales e internacionales para informar a la población del proyecto. </w:t>
            </w:r>
          </w:p>
        </w:tc>
        <w:tc>
          <w:tcPr>
            <w:tcW w:w="271" w:type="pct"/>
            <w:tcBorders>
              <w:top w:val="nil"/>
              <w:left w:val="nil"/>
              <w:bottom w:val="single" w:sz="4" w:space="0" w:color="auto"/>
              <w:right w:val="single" w:sz="4" w:space="0" w:color="auto"/>
            </w:tcBorders>
            <w:shd w:val="clear" w:color="auto" w:fill="auto"/>
            <w:vAlign w:val="center"/>
            <w:hideMark/>
          </w:tcPr>
          <w:p w14:paraId="31051EFC"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350.000,00 </w:t>
            </w:r>
          </w:p>
        </w:tc>
        <w:tc>
          <w:tcPr>
            <w:tcW w:w="375" w:type="pct"/>
            <w:tcBorders>
              <w:top w:val="nil"/>
              <w:left w:val="nil"/>
              <w:bottom w:val="single" w:sz="4" w:space="0" w:color="auto"/>
              <w:right w:val="single" w:sz="4" w:space="0" w:color="auto"/>
            </w:tcBorders>
            <w:shd w:val="clear" w:color="auto" w:fill="auto"/>
            <w:vAlign w:val="center"/>
            <w:hideMark/>
          </w:tcPr>
          <w:p w14:paraId="2C8281D0"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   </w:t>
            </w:r>
          </w:p>
        </w:tc>
        <w:tc>
          <w:tcPr>
            <w:tcW w:w="328" w:type="pct"/>
            <w:tcBorders>
              <w:top w:val="nil"/>
              <w:left w:val="nil"/>
              <w:bottom w:val="single" w:sz="4" w:space="0" w:color="auto"/>
              <w:right w:val="single" w:sz="4" w:space="0" w:color="auto"/>
            </w:tcBorders>
            <w:shd w:val="clear" w:color="auto" w:fill="auto"/>
            <w:vAlign w:val="center"/>
            <w:hideMark/>
          </w:tcPr>
          <w:p w14:paraId="25BAE15B"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   </w:t>
            </w:r>
          </w:p>
        </w:tc>
        <w:tc>
          <w:tcPr>
            <w:tcW w:w="375" w:type="pct"/>
            <w:tcBorders>
              <w:top w:val="nil"/>
              <w:left w:val="nil"/>
              <w:bottom w:val="single" w:sz="4" w:space="0" w:color="auto"/>
              <w:right w:val="single" w:sz="4" w:space="0" w:color="auto"/>
            </w:tcBorders>
            <w:shd w:val="clear" w:color="auto" w:fill="auto"/>
            <w:vAlign w:val="center"/>
            <w:hideMark/>
          </w:tcPr>
          <w:p w14:paraId="0D641CE7"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350.000,00 </w:t>
            </w:r>
          </w:p>
        </w:tc>
        <w:tc>
          <w:tcPr>
            <w:tcW w:w="328" w:type="pct"/>
            <w:tcBorders>
              <w:top w:val="nil"/>
              <w:left w:val="nil"/>
              <w:bottom w:val="single" w:sz="4" w:space="0" w:color="auto"/>
              <w:right w:val="single" w:sz="4" w:space="0" w:color="auto"/>
            </w:tcBorders>
            <w:shd w:val="clear" w:color="auto" w:fill="auto"/>
            <w:vAlign w:val="center"/>
            <w:hideMark/>
          </w:tcPr>
          <w:p w14:paraId="54B59046"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   </w:t>
            </w:r>
          </w:p>
        </w:tc>
        <w:tc>
          <w:tcPr>
            <w:tcW w:w="375" w:type="pct"/>
            <w:tcBorders>
              <w:top w:val="nil"/>
              <w:left w:val="nil"/>
              <w:bottom w:val="single" w:sz="4" w:space="0" w:color="auto"/>
              <w:right w:val="single" w:sz="4" w:space="0" w:color="auto"/>
            </w:tcBorders>
            <w:shd w:val="clear" w:color="auto" w:fill="auto"/>
            <w:vAlign w:val="center"/>
            <w:hideMark/>
          </w:tcPr>
          <w:p w14:paraId="546CBCC6"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   </w:t>
            </w:r>
          </w:p>
        </w:tc>
        <w:tc>
          <w:tcPr>
            <w:tcW w:w="375" w:type="pct"/>
            <w:tcBorders>
              <w:top w:val="nil"/>
              <w:left w:val="nil"/>
              <w:bottom w:val="single" w:sz="4" w:space="0" w:color="auto"/>
              <w:right w:val="single" w:sz="4" w:space="0" w:color="auto"/>
            </w:tcBorders>
            <w:shd w:val="clear" w:color="auto" w:fill="auto"/>
            <w:vAlign w:val="center"/>
            <w:hideMark/>
          </w:tcPr>
          <w:p w14:paraId="6A92CE9F"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350.000,00 </w:t>
            </w:r>
          </w:p>
        </w:tc>
        <w:tc>
          <w:tcPr>
            <w:tcW w:w="375" w:type="pct"/>
            <w:tcBorders>
              <w:top w:val="nil"/>
              <w:left w:val="nil"/>
              <w:bottom w:val="single" w:sz="4" w:space="0" w:color="auto"/>
              <w:right w:val="single" w:sz="4" w:space="0" w:color="auto"/>
            </w:tcBorders>
            <w:shd w:val="clear" w:color="auto" w:fill="auto"/>
            <w:vAlign w:val="center"/>
            <w:hideMark/>
          </w:tcPr>
          <w:p w14:paraId="1D0D89AC"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   </w:t>
            </w:r>
          </w:p>
        </w:tc>
        <w:tc>
          <w:tcPr>
            <w:tcW w:w="375" w:type="pct"/>
            <w:tcBorders>
              <w:top w:val="nil"/>
              <w:left w:val="nil"/>
              <w:bottom w:val="single" w:sz="4" w:space="0" w:color="auto"/>
              <w:right w:val="single" w:sz="4" w:space="0" w:color="auto"/>
            </w:tcBorders>
            <w:shd w:val="clear" w:color="auto" w:fill="auto"/>
            <w:vAlign w:val="center"/>
            <w:hideMark/>
          </w:tcPr>
          <w:p w14:paraId="2B675225"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350.000,00 </w:t>
            </w:r>
          </w:p>
        </w:tc>
        <w:tc>
          <w:tcPr>
            <w:tcW w:w="473" w:type="pct"/>
            <w:tcBorders>
              <w:top w:val="nil"/>
              <w:left w:val="nil"/>
              <w:bottom w:val="single" w:sz="4" w:space="0" w:color="auto"/>
              <w:right w:val="single" w:sz="8" w:space="0" w:color="auto"/>
            </w:tcBorders>
            <w:shd w:val="clear" w:color="auto" w:fill="auto"/>
            <w:vAlign w:val="center"/>
            <w:hideMark/>
          </w:tcPr>
          <w:p w14:paraId="35C713EF"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1.400.000,00 </w:t>
            </w:r>
          </w:p>
        </w:tc>
        <w:tc>
          <w:tcPr>
            <w:tcW w:w="383" w:type="pct"/>
            <w:vMerge/>
            <w:tcBorders>
              <w:top w:val="nil"/>
              <w:left w:val="single" w:sz="8" w:space="0" w:color="auto"/>
              <w:bottom w:val="single" w:sz="8" w:space="0" w:color="000000"/>
              <w:right w:val="single" w:sz="8" w:space="0" w:color="auto"/>
            </w:tcBorders>
            <w:vAlign w:val="center"/>
            <w:hideMark/>
          </w:tcPr>
          <w:p w14:paraId="31547E09"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p>
        </w:tc>
      </w:tr>
      <w:tr w:rsidR="00C2378E" w:rsidRPr="00C2378E" w14:paraId="2FE03F13" w14:textId="77777777" w:rsidTr="00C2378E">
        <w:trPr>
          <w:trHeight w:val="402"/>
        </w:trPr>
        <w:tc>
          <w:tcPr>
            <w:tcW w:w="454" w:type="pct"/>
            <w:vMerge/>
            <w:tcBorders>
              <w:top w:val="nil"/>
              <w:left w:val="single" w:sz="8" w:space="0" w:color="auto"/>
              <w:bottom w:val="single" w:sz="8" w:space="0" w:color="000000"/>
              <w:right w:val="single" w:sz="4" w:space="0" w:color="auto"/>
            </w:tcBorders>
            <w:vAlign w:val="center"/>
            <w:hideMark/>
          </w:tcPr>
          <w:p w14:paraId="248B0E00"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p>
        </w:tc>
        <w:tc>
          <w:tcPr>
            <w:tcW w:w="514" w:type="pct"/>
            <w:tcBorders>
              <w:top w:val="nil"/>
              <w:left w:val="nil"/>
              <w:bottom w:val="single" w:sz="8" w:space="0" w:color="auto"/>
              <w:right w:val="single" w:sz="4" w:space="0" w:color="auto"/>
            </w:tcBorders>
            <w:shd w:val="clear" w:color="auto" w:fill="auto"/>
            <w:vAlign w:val="center"/>
            <w:hideMark/>
          </w:tcPr>
          <w:p w14:paraId="05A4CECD"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Se requiere cubrir los gastos de publicación </w:t>
            </w:r>
          </w:p>
        </w:tc>
        <w:tc>
          <w:tcPr>
            <w:tcW w:w="271" w:type="pct"/>
            <w:tcBorders>
              <w:top w:val="nil"/>
              <w:left w:val="nil"/>
              <w:bottom w:val="single" w:sz="8" w:space="0" w:color="auto"/>
              <w:right w:val="single" w:sz="4" w:space="0" w:color="auto"/>
            </w:tcBorders>
            <w:shd w:val="clear" w:color="auto" w:fill="auto"/>
            <w:vAlign w:val="center"/>
            <w:hideMark/>
          </w:tcPr>
          <w:p w14:paraId="1E9E35D0"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350.000,00 </w:t>
            </w:r>
          </w:p>
        </w:tc>
        <w:tc>
          <w:tcPr>
            <w:tcW w:w="375" w:type="pct"/>
            <w:tcBorders>
              <w:top w:val="nil"/>
              <w:left w:val="nil"/>
              <w:bottom w:val="single" w:sz="8" w:space="0" w:color="auto"/>
              <w:right w:val="single" w:sz="4" w:space="0" w:color="auto"/>
            </w:tcBorders>
            <w:shd w:val="clear" w:color="auto" w:fill="auto"/>
            <w:vAlign w:val="center"/>
            <w:hideMark/>
          </w:tcPr>
          <w:p w14:paraId="36832DE7"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   </w:t>
            </w:r>
          </w:p>
        </w:tc>
        <w:tc>
          <w:tcPr>
            <w:tcW w:w="328" w:type="pct"/>
            <w:tcBorders>
              <w:top w:val="nil"/>
              <w:left w:val="nil"/>
              <w:bottom w:val="single" w:sz="8" w:space="0" w:color="auto"/>
              <w:right w:val="single" w:sz="4" w:space="0" w:color="auto"/>
            </w:tcBorders>
            <w:shd w:val="clear" w:color="auto" w:fill="auto"/>
            <w:vAlign w:val="center"/>
            <w:hideMark/>
          </w:tcPr>
          <w:p w14:paraId="6184B961"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   </w:t>
            </w:r>
          </w:p>
        </w:tc>
        <w:tc>
          <w:tcPr>
            <w:tcW w:w="375" w:type="pct"/>
            <w:tcBorders>
              <w:top w:val="nil"/>
              <w:left w:val="nil"/>
              <w:bottom w:val="single" w:sz="8" w:space="0" w:color="auto"/>
              <w:right w:val="single" w:sz="4" w:space="0" w:color="auto"/>
            </w:tcBorders>
            <w:shd w:val="clear" w:color="auto" w:fill="auto"/>
            <w:vAlign w:val="center"/>
            <w:hideMark/>
          </w:tcPr>
          <w:p w14:paraId="3BC89C80"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350.000,00 </w:t>
            </w:r>
          </w:p>
        </w:tc>
        <w:tc>
          <w:tcPr>
            <w:tcW w:w="328" w:type="pct"/>
            <w:tcBorders>
              <w:top w:val="nil"/>
              <w:left w:val="nil"/>
              <w:bottom w:val="single" w:sz="8" w:space="0" w:color="auto"/>
              <w:right w:val="single" w:sz="4" w:space="0" w:color="auto"/>
            </w:tcBorders>
            <w:shd w:val="clear" w:color="auto" w:fill="auto"/>
            <w:vAlign w:val="center"/>
            <w:hideMark/>
          </w:tcPr>
          <w:p w14:paraId="1A28A14F"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   </w:t>
            </w:r>
          </w:p>
        </w:tc>
        <w:tc>
          <w:tcPr>
            <w:tcW w:w="375" w:type="pct"/>
            <w:tcBorders>
              <w:top w:val="nil"/>
              <w:left w:val="nil"/>
              <w:bottom w:val="single" w:sz="8" w:space="0" w:color="auto"/>
              <w:right w:val="single" w:sz="4" w:space="0" w:color="auto"/>
            </w:tcBorders>
            <w:shd w:val="clear" w:color="auto" w:fill="auto"/>
            <w:vAlign w:val="center"/>
            <w:hideMark/>
          </w:tcPr>
          <w:p w14:paraId="23C12021"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   </w:t>
            </w:r>
          </w:p>
        </w:tc>
        <w:tc>
          <w:tcPr>
            <w:tcW w:w="375" w:type="pct"/>
            <w:tcBorders>
              <w:top w:val="nil"/>
              <w:left w:val="nil"/>
              <w:bottom w:val="single" w:sz="8" w:space="0" w:color="auto"/>
              <w:right w:val="single" w:sz="4" w:space="0" w:color="auto"/>
            </w:tcBorders>
            <w:shd w:val="clear" w:color="auto" w:fill="auto"/>
            <w:vAlign w:val="center"/>
            <w:hideMark/>
          </w:tcPr>
          <w:p w14:paraId="42FA4FF4"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350.000,00 </w:t>
            </w:r>
          </w:p>
        </w:tc>
        <w:tc>
          <w:tcPr>
            <w:tcW w:w="375" w:type="pct"/>
            <w:tcBorders>
              <w:top w:val="nil"/>
              <w:left w:val="nil"/>
              <w:bottom w:val="single" w:sz="8" w:space="0" w:color="auto"/>
              <w:right w:val="single" w:sz="4" w:space="0" w:color="auto"/>
            </w:tcBorders>
            <w:shd w:val="clear" w:color="auto" w:fill="auto"/>
            <w:vAlign w:val="center"/>
            <w:hideMark/>
          </w:tcPr>
          <w:p w14:paraId="17DA25CD"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   </w:t>
            </w:r>
          </w:p>
        </w:tc>
        <w:tc>
          <w:tcPr>
            <w:tcW w:w="375" w:type="pct"/>
            <w:tcBorders>
              <w:top w:val="nil"/>
              <w:left w:val="nil"/>
              <w:bottom w:val="single" w:sz="8" w:space="0" w:color="auto"/>
              <w:right w:val="single" w:sz="4" w:space="0" w:color="auto"/>
            </w:tcBorders>
            <w:shd w:val="clear" w:color="auto" w:fill="auto"/>
            <w:vAlign w:val="center"/>
            <w:hideMark/>
          </w:tcPr>
          <w:p w14:paraId="26E8DB01"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350.000,00 </w:t>
            </w:r>
          </w:p>
        </w:tc>
        <w:tc>
          <w:tcPr>
            <w:tcW w:w="473" w:type="pct"/>
            <w:tcBorders>
              <w:top w:val="nil"/>
              <w:left w:val="nil"/>
              <w:bottom w:val="single" w:sz="8" w:space="0" w:color="auto"/>
              <w:right w:val="single" w:sz="8" w:space="0" w:color="auto"/>
            </w:tcBorders>
            <w:shd w:val="clear" w:color="auto" w:fill="auto"/>
            <w:vAlign w:val="center"/>
            <w:hideMark/>
          </w:tcPr>
          <w:p w14:paraId="4E266B50"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1.400.000,00 </w:t>
            </w:r>
          </w:p>
        </w:tc>
        <w:tc>
          <w:tcPr>
            <w:tcW w:w="383" w:type="pct"/>
            <w:vMerge/>
            <w:tcBorders>
              <w:top w:val="nil"/>
              <w:left w:val="single" w:sz="8" w:space="0" w:color="auto"/>
              <w:bottom w:val="single" w:sz="8" w:space="0" w:color="000000"/>
              <w:right w:val="single" w:sz="8" w:space="0" w:color="auto"/>
            </w:tcBorders>
            <w:vAlign w:val="center"/>
            <w:hideMark/>
          </w:tcPr>
          <w:p w14:paraId="32EFAD83"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p>
        </w:tc>
      </w:tr>
      <w:tr w:rsidR="00C2378E" w:rsidRPr="00C2378E" w14:paraId="4772F8CE" w14:textId="77777777" w:rsidTr="00C2378E">
        <w:trPr>
          <w:trHeight w:val="402"/>
        </w:trPr>
        <w:tc>
          <w:tcPr>
            <w:tcW w:w="454" w:type="pct"/>
            <w:vMerge w:val="restart"/>
            <w:tcBorders>
              <w:top w:val="nil"/>
              <w:left w:val="single" w:sz="8" w:space="0" w:color="auto"/>
              <w:bottom w:val="single" w:sz="8" w:space="0" w:color="000000"/>
              <w:right w:val="single" w:sz="4" w:space="0" w:color="auto"/>
            </w:tcBorders>
            <w:shd w:val="clear" w:color="auto" w:fill="auto"/>
            <w:vAlign w:val="center"/>
            <w:hideMark/>
          </w:tcPr>
          <w:p w14:paraId="48E0967E"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xml:space="preserve"> Viabilidad Técnica para el Proyecto de Infraestructura de Gestión Integral de los Residuos Sólidos en la CD. Chetumal  </w:t>
            </w:r>
          </w:p>
        </w:tc>
        <w:tc>
          <w:tcPr>
            <w:tcW w:w="514" w:type="pct"/>
            <w:tcBorders>
              <w:top w:val="nil"/>
              <w:left w:val="nil"/>
              <w:bottom w:val="single" w:sz="4" w:space="0" w:color="auto"/>
              <w:right w:val="single" w:sz="4" w:space="0" w:color="auto"/>
            </w:tcBorders>
            <w:shd w:val="clear" w:color="auto" w:fill="auto"/>
            <w:vAlign w:val="center"/>
            <w:hideMark/>
          </w:tcPr>
          <w:p w14:paraId="6AFA2A66"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Servicio Análisis Espacial Multicriterio</w:t>
            </w:r>
          </w:p>
        </w:tc>
        <w:tc>
          <w:tcPr>
            <w:tcW w:w="271" w:type="pct"/>
            <w:tcBorders>
              <w:top w:val="nil"/>
              <w:left w:val="nil"/>
              <w:bottom w:val="single" w:sz="4" w:space="0" w:color="auto"/>
              <w:right w:val="single" w:sz="4" w:space="0" w:color="auto"/>
            </w:tcBorders>
            <w:shd w:val="clear" w:color="auto" w:fill="auto"/>
            <w:vAlign w:val="center"/>
            <w:hideMark/>
          </w:tcPr>
          <w:p w14:paraId="1A3987F6"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75" w:type="pct"/>
            <w:tcBorders>
              <w:top w:val="nil"/>
              <w:left w:val="nil"/>
              <w:bottom w:val="single" w:sz="4" w:space="0" w:color="auto"/>
              <w:right w:val="single" w:sz="4" w:space="0" w:color="auto"/>
            </w:tcBorders>
            <w:shd w:val="clear" w:color="auto" w:fill="auto"/>
            <w:vAlign w:val="center"/>
            <w:hideMark/>
          </w:tcPr>
          <w:p w14:paraId="2C21BA6A"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15.000,00 </w:t>
            </w:r>
          </w:p>
        </w:tc>
        <w:tc>
          <w:tcPr>
            <w:tcW w:w="328" w:type="pct"/>
            <w:tcBorders>
              <w:top w:val="nil"/>
              <w:left w:val="nil"/>
              <w:bottom w:val="single" w:sz="4" w:space="0" w:color="auto"/>
              <w:right w:val="single" w:sz="4" w:space="0" w:color="auto"/>
            </w:tcBorders>
            <w:shd w:val="clear" w:color="auto" w:fill="auto"/>
            <w:vAlign w:val="center"/>
            <w:hideMark/>
          </w:tcPr>
          <w:p w14:paraId="24F94A61"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75" w:type="pct"/>
            <w:tcBorders>
              <w:top w:val="nil"/>
              <w:left w:val="nil"/>
              <w:bottom w:val="single" w:sz="4" w:space="0" w:color="auto"/>
              <w:right w:val="single" w:sz="4" w:space="0" w:color="auto"/>
            </w:tcBorders>
            <w:shd w:val="clear" w:color="auto" w:fill="auto"/>
            <w:vAlign w:val="center"/>
            <w:hideMark/>
          </w:tcPr>
          <w:p w14:paraId="0AA724DD"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28" w:type="pct"/>
            <w:tcBorders>
              <w:top w:val="nil"/>
              <w:left w:val="nil"/>
              <w:bottom w:val="single" w:sz="4" w:space="0" w:color="auto"/>
              <w:right w:val="single" w:sz="4" w:space="0" w:color="auto"/>
            </w:tcBorders>
            <w:shd w:val="clear" w:color="auto" w:fill="auto"/>
            <w:vAlign w:val="center"/>
            <w:hideMark/>
          </w:tcPr>
          <w:p w14:paraId="493DD98C"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75" w:type="pct"/>
            <w:tcBorders>
              <w:top w:val="nil"/>
              <w:left w:val="nil"/>
              <w:bottom w:val="single" w:sz="4" w:space="0" w:color="auto"/>
              <w:right w:val="single" w:sz="4" w:space="0" w:color="auto"/>
            </w:tcBorders>
            <w:shd w:val="clear" w:color="auto" w:fill="auto"/>
            <w:vAlign w:val="center"/>
            <w:hideMark/>
          </w:tcPr>
          <w:p w14:paraId="64CFB097"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20.000,00 </w:t>
            </w:r>
          </w:p>
        </w:tc>
        <w:tc>
          <w:tcPr>
            <w:tcW w:w="375" w:type="pct"/>
            <w:tcBorders>
              <w:top w:val="nil"/>
              <w:left w:val="nil"/>
              <w:bottom w:val="single" w:sz="4" w:space="0" w:color="auto"/>
              <w:right w:val="single" w:sz="4" w:space="0" w:color="auto"/>
            </w:tcBorders>
            <w:shd w:val="clear" w:color="auto" w:fill="auto"/>
            <w:vAlign w:val="center"/>
            <w:hideMark/>
          </w:tcPr>
          <w:p w14:paraId="0EB67DCE"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75" w:type="pct"/>
            <w:tcBorders>
              <w:top w:val="nil"/>
              <w:left w:val="nil"/>
              <w:bottom w:val="single" w:sz="4" w:space="0" w:color="auto"/>
              <w:right w:val="single" w:sz="4" w:space="0" w:color="auto"/>
            </w:tcBorders>
            <w:shd w:val="clear" w:color="auto" w:fill="auto"/>
            <w:vAlign w:val="center"/>
            <w:hideMark/>
          </w:tcPr>
          <w:p w14:paraId="0A04FF5D"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15.000,00 </w:t>
            </w:r>
          </w:p>
        </w:tc>
        <w:tc>
          <w:tcPr>
            <w:tcW w:w="375" w:type="pct"/>
            <w:tcBorders>
              <w:top w:val="nil"/>
              <w:left w:val="nil"/>
              <w:bottom w:val="single" w:sz="4" w:space="0" w:color="auto"/>
              <w:right w:val="single" w:sz="4" w:space="0" w:color="auto"/>
            </w:tcBorders>
            <w:shd w:val="clear" w:color="auto" w:fill="auto"/>
            <w:vAlign w:val="center"/>
            <w:hideMark/>
          </w:tcPr>
          <w:p w14:paraId="7CC536BF"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473" w:type="pct"/>
            <w:tcBorders>
              <w:top w:val="nil"/>
              <w:left w:val="nil"/>
              <w:bottom w:val="single" w:sz="4" w:space="0" w:color="auto"/>
              <w:right w:val="single" w:sz="8" w:space="0" w:color="auto"/>
            </w:tcBorders>
            <w:shd w:val="clear" w:color="auto" w:fill="auto"/>
            <w:vAlign w:val="center"/>
            <w:hideMark/>
          </w:tcPr>
          <w:p w14:paraId="34D244C8"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50.000,00 </w:t>
            </w:r>
          </w:p>
        </w:tc>
        <w:tc>
          <w:tcPr>
            <w:tcW w:w="38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1A58F31" w14:textId="77777777" w:rsidR="00C2378E" w:rsidRPr="00C2378E" w:rsidRDefault="00C2378E" w:rsidP="00C2378E">
            <w:pPr>
              <w:suppressAutoHyphens w:val="0"/>
              <w:autoSpaceDN/>
              <w:spacing w:after="0" w:line="240" w:lineRule="auto"/>
              <w:jc w:val="center"/>
              <w:rPr>
                <w:rFonts w:eastAsia="Times New Roman" w:cs="Calibri"/>
                <w:color w:val="000000"/>
                <w:sz w:val="16"/>
                <w:szCs w:val="16"/>
                <w:lang w:eastAsia="es-MX"/>
              </w:rPr>
            </w:pPr>
            <w:r w:rsidRPr="00C2378E">
              <w:rPr>
                <w:rFonts w:eastAsia="Times New Roman" w:cs="Calibri"/>
                <w:color w:val="000000"/>
                <w:sz w:val="16"/>
                <w:szCs w:val="16"/>
                <w:lang w:eastAsia="es-MX"/>
              </w:rPr>
              <w:t xml:space="preserve">      4.550.000,00 </w:t>
            </w:r>
          </w:p>
        </w:tc>
      </w:tr>
      <w:tr w:rsidR="00C2378E" w:rsidRPr="00C2378E" w14:paraId="1690D6C4" w14:textId="77777777" w:rsidTr="00C2378E">
        <w:trPr>
          <w:trHeight w:val="402"/>
        </w:trPr>
        <w:tc>
          <w:tcPr>
            <w:tcW w:w="454" w:type="pct"/>
            <w:vMerge/>
            <w:tcBorders>
              <w:top w:val="nil"/>
              <w:left w:val="single" w:sz="8" w:space="0" w:color="auto"/>
              <w:bottom w:val="single" w:sz="8" w:space="0" w:color="000000"/>
              <w:right w:val="single" w:sz="4" w:space="0" w:color="auto"/>
            </w:tcBorders>
            <w:vAlign w:val="center"/>
            <w:hideMark/>
          </w:tcPr>
          <w:p w14:paraId="20BFE4E9"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p>
        </w:tc>
        <w:tc>
          <w:tcPr>
            <w:tcW w:w="514" w:type="pct"/>
            <w:tcBorders>
              <w:top w:val="nil"/>
              <w:left w:val="nil"/>
              <w:bottom w:val="single" w:sz="4" w:space="0" w:color="auto"/>
              <w:right w:val="single" w:sz="4" w:space="0" w:color="auto"/>
            </w:tcBorders>
            <w:shd w:val="clear" w:color="auto" w:fill="auto"/>
            <w:vAlign w:val="center"/>
            <w:hideMark/>
          </w:tcPr>
          <w:p w14:paraId="7CBD7710"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Servicio Estudio de Mercado</w:t>
            </w:r>
          </w:p>
        </w:tc>
        <w:tc>
          <w:tcPr>
            <w:tcW w:w="271" w:type="pct"/>
            <w:tcBorders>
              <w:top w:val="nil"/>
              <w:left w:val="nil"/>
              <w:bottom w:val="single" w:sz="4" w:space="0" w:color="auto"/>
              <w:right w:val="single" w:sz="4" w:space="0" w:color="auto"/>
            </w:tcBorders>
            <w:shd w:val="clear" w:color="auto" w:fill="auto"/>
            <w:vAlign w:val="center"/>
            <w:hideMark/>
          </w:tcPr>
          <w:p w14:paraId="0B8D9867"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75" w:type="pct"/>
            <w:tcBorders>
              <w:top w:val="nil"/>
              <w:left w:val="nil"/>
              <w:bottom w:val="single" w:sz="4" w:space="0" w:color="auto"/>
              <w:right w:val="single" w:sz="4" w:space="0" w:color="auto"/>
            </w:tcBorders>
            <w:shd w:val="clear" w:color="auto" w:fill="auto"/>
            <w:vAlign w:val="center"/>
            <w:hideMark/>
          </w:tcPr>
          <w:p w14:paraId="521C56FF"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450.000,00 </w:t>
            </w:r>
          </w:p>
        </w:tc>
        <w:tc>
          <w:tcPr>
            <w:tcW w:w="328" w:type="pct"/>
            <w:tcBorders>
              <w:top w:val="nil"/>
              <w:left w:val="nil"/>
              <w:bottom w:val="single" w:sz="4" w:space="0" w:color="auto"/>
              <w:right w:val="single" w:sz="4" w:space="0" w:color="auto"/>
            </w:tcBorders>
            <w:shd w:val="clear" w:color="auto" w:fill="auto"/>
            <w:vAlign w:val="center"/>
            <w:hideMark/>
          </w:tcPr>
          <w:p w14:paraId="24425B97"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75" w:type="pct"/>
            <w:tcBorders>
              <w:top w:val="nil"/>
              <w:left w:val="nil"/>
              <w:bottom w:val="single" w:sz="4" w:space="0" w:color="auto"/>
              <w:right w:val="single" w:sz="4" w:space="0" w:color="auto"/>
            </w:tcBorders>
            <w:shd w:val="clear" w:color="auto" w:fill="auto"/>
            <w:vAlign w:val="center"/>
            <w:hideMark/>
          </w:tcPr>
          <w:p w14:paraId="20C0795D"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28" w:type="pct"/>
            <w:tcBorders>
              <w:top w:val="nil"/>
              <w:left w:val="nil"/>
              <w:bottom w:val="single" w:sz="4" w:space="0" w:color="auto"/>
              <w:right w:val="single" w:sz="4" w:space="0" w:color="auto"/>
            </w:tcBorders>
            <w:shd w:val="clear" w:color="auto" w:fill="auto"/>
            <w:vAlign w:val="center"/>
            <w:hideMark/>
          </w:tcPr>
          <w:p w14:paraId="12FC9F88"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75" w:type="pct"/>
            <w:tcBorders>
              <w:top w:val="nil"/>
              <w:left w:val="nil"/>
              <w:bottom w:val="single" w:sz="4" w:space="0" w:color="auto"/>
              <w:right w:val="single" w:sz="4" w:space="0" w:color="auto"/>
            </w:tcBorders>
            <w:shd w:val="clear" w:color="auto" w:fill="auto"/>
            <w:vAlign w:val="center"/>
            <w:hideMark/>
          </w:tcPr>
          <w:p w14:paraId="0080E779"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600.000,00 </w:t>
            </w:r>
          </w:p>
        </w:tc>
        <w:tc>
          <w:tcPr>
            <w:tcW w:w="375" w:type="pct"/>
            <w:tcBorders>
              <w:top w:val="nil"/>
              <w:left w:val="nil"/>
              <w:bottom w:val="single" w:sz="4" w:space="0" w:color="auto"/>
              <w:right w:val="single" w:sz="4" w:space="0" w:color="auto"/>
            </w:tcBorders>
            <w:shd w:val="clear" w:color="auto" w:fill="auto"/>
            <w:vAlign w:val="center"/>
            <w:hideMark/>
          </w:tcPr>
          <w:p w14:paraId="6C3CAFDF"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75" w:type="pct"/>
            <w:tcBorders>
              <w:top w:val="nil"/>
              <w:left w:val="nil"/>
              <w:bottom w:val="single" w:sz="4" w:space="0" w:color="auto"/>
              <w:right w:val="single" w:sz="4" w:space="0" w:color="auto"/>
            </w:tcBorders>
            <w:shd w:val="clear" w:color="auto" w:fill="auto"/>
            <w:vAlign w:val="center"/>
            <w:hideMark/>
          </w:tcPr>
          <w:p w14:paraId="6F33F093"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450.000,00 </w:t>
            </w:r>
          </w:p>
        </w:tc>
        <w:tc>
          <w:tcPr>
            <w:tcW w:w="375" w:type="pct"/>
            <w:tcBorders>
              <w:top w:val="nil"/>
              <w:left w:val="nil"/>
              <w:bottom w:val="single" w:sz="4" w:space="0" w:color="auto"/>
              <w:right w:val="single" w:sz="4" w:space="0" w:color="auto"/>
            </w:tcBorders>
            <w:shd w:val="clear" w:color="auto" w:fill="auto"/>
            <w:vAlign w:val="center"/>
            <w:hideMark/>
          </w:tcPr>
          <w:p w14:paraId="36A138CE"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473" w:type="pct"/>
            <w:tcBorders>
              <w:top w:val="nil"/>
              <w:left w:val="nil"/>
              <w:bottom w:val="single" w:sz="4" w:space="0" w:color="auto"/>
              <w:right w:val="single" w:sz="8" w:space="0" w:color="auto"/>
            </w:tcBorders>
            <w:shd w:val="clear" w:color="auto" w:fill="auto"/>
            <w:vAlign w:val="center"/>
            <w:hideMark/>
          </w:tcPr>
          <w:p w14:paraId="620D04FC"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1.500.000,00 </w:t>
            </w:r>
          </w:p>
        </w:tc>
        <w:tc>
          <w:tcPr>
            <w:tcW w:w="383" w:type="pct"/>
            <w:vMerge/>
            <w:tcBorders>
              <w:top w:val="nil"/>
              <w:left w:val="single" w:sz="8" w:space="0" w:color="auto"/>
              <w:bottom w:val="single" w:sz="8" w:space="0" w:color="000000"/>
              <w:right w:val="single" w:sz="8" w:space="0" w:color="auto"/>
            </w:tcBorders>
            <w:vAlign w:val="center"/>
            <w:hideMark/>
          </w:tcPr>
          <w:p w14:paraId="288522B2"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p>
        </w:tc>
      </w:tr>
      <w:tr w:rsidR="00C2378E" w:rsidRPr="00C2378E" w14:paraId="1A5AA5D8" w14:textId="77777777" w:rsidTr="00C2378E">
        <w:trPr>
          <w:trHeight w:val="402"/>
        </w:trPr>
        <w:tc>
          <w:tcPr>
            <w:tcW w:w="454" w:type="pct"/>
            <w:vMerge/>
            <w:tcBorders>
              <w:top w:val="nil"/>
              <w:left w:val="single" w:sz="8" w:space="0" w:color="auto"/>
              <w:bottom w:val="single" w:sz="8" w:space="0" w:color="000000"/>
              <w:right w:val="single" w:sz="4" w:space="0" w:color="auto"/>
            </w:tcBorders>
            <w:vAlign w:val="center"/>
            <w:hideMark/>
          </w:tcPr>
          <w:p w14:paraId="4D8BD759"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p>
        </w:tc>
        <w:tc>
          <w:tcPr>
            <w:tcW w:w="514" w:type="pct"/>
            <w:tcBorders>
              <w:top w:val="nil"/>
              <w:left w:val="nil"/>
              <w:bottom w:val="single" w:sz="4" w:space="0" w:color="auto"/>
              <w:right w:val="single" w:sz="4" w:space="0" w:color="auto"/>
            </w:tcBorders>
            <w:shd w:val="clear" w:color="auto" w:fill="auto"/>
            <w:vAlign w:val="center"/>
            <w:hideMark/>
          </w:tcPr>
          <w:p w14:paraId="08D14960"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Servicio de Estudio de Viabilidad Técnica</w:t>
            </w:r>
          </w:p>
        </w:tc>
        <w:tc>
          <w:tcPr>
            <w:tcW w:w="271" w:type="pct"/>
            <w:tcBorders>
              <w:top w:val="nil"/>
              <w:left w:val="nil"/>
              <w:bottom w:val="single" w:sz="4" w:space="0" w:color="auto"/>
              <w:right w:val="single" w:sz="4" w:space="0" w:color="auto"/>
            </w:tcBorders>
            <w:shd w:val="clear" w:color="auto" w:fill="auto"/>
            <w:vAlign w:val="center"/>
            <w:hideMark/>
          </w:tcPr>
          <w:p w14:paraId="5FF8ABC2"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75" w:type="pct"/>
            <w:tcBorders>
              <w:top w:val="nil"/>
              <w:left w:val="nil"/>
              <w:bottom w:val="single" w:sz="4" w:space="0" w:color="auto"/>
              <w:right w:val="single" w:sz="4" w:space="0" w:color="auto"/>
            </w:tcBorders>
            <w:shd w:val="clear" w:color="auto" w:fill="auto"/>
            <w:vAlign w:val="center"/>
            <w:hideMark/>
          </w:tcPr>
          <w:p w14:paraId="61E2210B"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450.000,00 </w:t>
            </w:r>
          </w:p>
        </w:tc>
        <w:tc>
          <w:tcPr>
            <w:tcW w:w="328" w:type="pct"/>
            <w:tcBorders>
              <w:top w:val="nil"/>
              <w:left w:val="nil"/>
              <w:bottom w:val="single" w:sz="4" w:space="0" w:color="auto"/>
              <w:right w:val="single" w:sz="4" w:space="0" w:color="auto"/>
            </w:tcBorders>
            <w:shd w:val="clear" w:color="auto" w:fill="auto"/>
            <w:vAlign w:val="center"/>
            <w:hideMark/>
          </w:tcPr>
          <w:p w14:paraId="3B1A8E98"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75" w:type="pct"/>
            <w:tcBorders>
              <w:top w:val="nil"/>
              <w:left w:val="nil"/>
              <w:bottom w:val="single" w:sz="4" w:space="0" w:color="auto"/>
              <w:right w:val="single" w:sz="4" w:space="0" w:color="auto"/>
            </w:tcBorders>
            <w:shd w:val="clear" w:color="auto" w:fill="auto"/>
            <w:vAlign w:val="center"/>
            <w:hideMark/>
          </w:tcPr>
          <w:p w14:paraId="04DD30C5"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28" w:type="pct"/>
            <w:tcBorders>
              <w:top w:val="nil"/>
              <w:left w:val="nil"/>
              <w:bottom w:val="single" w:sz="4" w:space="0" w:color="auto"/>
              <w:right w:val="single" w:sz="4" w:space="0" w:color="auto"/>
            </w:tcBorders>
            <w:shd w:val="clear" w:color="auto" w:fill="auto"/>
            <w:vAlign w:val="center"/>
            <w:hideMark/>
          </w:tcPr>
          <w:p w14:paraId="34A496FC"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75" w:type="pct"/>
            <w:tcBorders>
              <w:top w:val="nil"/>
              <w:left w:val="nil"/>
              <w:bottom w:val="single" w:sz="4" w:space="0" w:color="auto"/>
              <w:right w:val="single" w:sz="4" w:space="0" w:color="auto"/>
            </w:tcBorders>
            <w:shd w:val="clear" w:color="auto" w:fill="auto"/>
            <w:vAlign w:val="center"/>
            <w:hideMark/>
          </w:tcPr>
          <w:p w14:paraId="29411BD6"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600.000,00 </w:t>
            </w:r>
          </w:p>
        </w:tc>
        <w:tc>
          <w:tcPr>
            <w:tcW w:w="375" w:type="pct"/>
            <w:tcBorders>
              <w:top w:val="nil"/>
              <w:left w:val="nil"/>
              <w:bottom w:val="single" w:sz="4" w:space="0" w:color="auto"/>
              <w:right w:val="single" w:sz="4" w:space="0" w:color="auto"/>
            </w:tcBorders>
            <w:shd w:val="clear" w:color="auto" w:fill="auto"/>
            <w:vAlign w:val="center"/>
            <w:hideMark/>
          </w:tcPr>
          <w:p w14:paraId="41D5B5DC"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75" w:type="pct"/>
            <w:tcBorders>
              <w:top w:val="nil"/>
              <w:left w:val="nil"/>
              <w:bottom w:val="single" w:sz="4" w:space="0" w:color="auto"/>
              <w:right w:val="single" w:sz="4" w:space="0" w:color="auto"/>
            </w:tcBorders>
            <w:shd w:val="clear" w:color="auto" w:fill="auto"/>
            <w:vAlign w:val="center"/>
            <w:hideMark/>
          </w:tcPr>
          <w:p w14:paraId="3EAE9FF3"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450.000,00 </w:t>
            </w:r>
          </w:p>
        </w:tc>
        <w:tc>
          <w:tcPr>
            <w:tcW w:w="375" w:type="pct"/>
            <w:tcBorders>
              <w:top w:val="nil"/>
              <w:left w:val="nil"/>
              <w:bottom w:val="single" w:sz="4" w:space="0" w:color="auto"/>
              <w:right w:val="single" w:sz="4" w:space="0" w:color="auto"/>
            </w:tcBorders>
            <w:shd w:val="clear" w:color="auto" w:fill="auto"/>
            <w:vAlign w:val="center"/>
            <w:hideMark/>
          </w:tcPr>
          <w:p w14:paraId="4C3AFDC0"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473" w:type="pct"/>
            <w:tcBorders>
              <w:top w:val="nil"/>
              <w:left w:val="nil"/>
              <w:bottom w:val="single" w:sz="4" w:space="0" w:color="auto"/>
              <w:right w:val="single" w:sz="8" w:space="0" w:color="auto"/>
            </w:tcBorders>
            <w:shd w:val="clear" w:color="auto" w:fill="auto"/>
            <w:vAlign w:val="center"/>
            <w:hideMark/>
          </w:tcPr>
          <w:p w14:paraId="0E258BBD"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1.500.000,00 </w:t>
            </w:r>
          </w:p>
        </w:tc>
        <w:tc>
          <w:tcPr>
            <w:tcW w:w="383" w:type="pct"/>
            <w:vMerge/>
            <w:tcBorders>
              <w:top w:val="nil"/>
              <w:left w:val="single" w:sz="8" w:space="0" w:color="auto"/>
              <w:bottom w:val="single" w:sz="8" w:space="0" w:color="000000"/>
              <w:right w:val="single" w:sz="8" w:space="0" w:color="auto"/>
            </w:tcBorders>
            <w:vAlign w:val="center"/>
            <w:hideMark/>
          </w:tcPr>
          <w:p w14:paraId="516E9518"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p>
        </w:tc>
      </w:tr>
      <w:tr w:rsidR="00C2378E" w:rsidRPr="00C2378E" w14:paraId="472629B7" w14:textId="77777777" w:rsidTr="00C2378E">
        <w:trPr>
          <w:trHeight w:val="402"/>
        </w:trPr>
        <w:tc>
          <w:tcPr>
            <w:tcW w:w="454" w:type="pct"/>
            <w:vMerge/>
            <w:tcBorders>
              <w:top w:val="nil"/>
              <w:left w:val="single" w:sz="8" w:space="0" w:color="auto"/>
              <w:bottom w:val="single" w:sz="8" w:space="0" w:color="000000"/>
              <w:right w:val="single" w:sz="4" w:space="0" w:color="auto"/>
            </w:tcBorders>
            <w:vAlign w:val="center"/>
            <w:hideMark/>
          </w:tcPr>
          <w:p w14:paraId="22990711"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p>
        </w:tc>
        <w:tc>
          <w:tcPr>
            <w:tcW w:w="514" w:type="pct"/>
            <w:tcBorders>
              <w:top w:val="nil"/>
              <w:left w:val="nil"/>
              <w:bottom w:val="single" w:sz="8" w:space="0" w:color="auto"/>
              <w:right w:val="single" w:sz="4" w:space="0" w:color="auto"/>
            </w:tcBorders>
            <w:shd w:val="clear" w:color="auto" w:fill="auto"/>
            <w:vAlign w:val="center"/>
            <w:hideMark/>
          </w:tcPr>
          <w:p w14:paraId="63B0E879"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Servicio de Asistencia Técnica</w:t>
            </w:r>
          </w:p>
        </w:tc>
        <w:tc>
          <w:tcPr>
            <w:tcW w:w="271" w:type="pct"/>
            <w:tcBorders>
              <w:top w:val="nil"/>
              <w:left w:val="nil"/>
              <w:bottom w:val="single" w:sz="8" w:space="0" w:color="auto"/>
              <w:right w:val="single" w:sz="4" w:space="0" w:color="auto"/>
            </w:tcBorders>
            <w:shd w:val="clear" w:color="auto" w:fill="auto"/>
            <w:vAlign w:val="center"/>
            <w:hideMark/>
          </w:tcPr>
          <w:p w14:paraId="14D346DF"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75" w:type="pct"/>
            <w:tcBorders>
              <w:top w:val="nil"/>
              <w:left w:val="nil"/>
              <w:bottom w:val="single" w:sz="8" w:space="0" w:color="auto"/>
              <w:right w:val="single" w:sz="4" w:space="0" w:color="auto"/>
            </w:tcBorders>
            <w:shd w:val="clear" w:color="auto" w:fill="auto"/>
            <w:vAlign w:val="center"/>
            <w:hideMark/>
          </w:tcPr>
          <w:p w14:paraId="0852957C"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450.000,00 </w:t>
            </w:r>
          </w:p>
        </w:tc>
        <w:tc>
          <w:tcPr>
            <w:tcW w:w="328" w:type="pct"/>
            <w:tcBorders>
              <w:top w:val="nil"/>
              <w:left w:val="nil"/>
              <w:bottom w:val="single" w:sz="8" w:space="0" w:color="auto"/>
              <w:right w:val="single" w:sz="4" w:space="0" w:color="auto"/>
            </w:tcBorders>
            <w:shd w:val="clear" w:color="auto" w:fill="auto"/>
            <w:vAlign w:val="center"/>
            <w:hideMark/>
          </w:tcPr>
          <w:p w14:paraId="633D5990"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75" w:type="pct"/>
            <w:tcBorders>
              <w:top w:val="nil"/>
              <w:left w:val="nil"/>
              <w:bottom w:val="single" w:sz="8" w:space="0" w:color="auto"/>
              <w:right w:val="single" w:sz="4" w:space="0" w:color="auto"/>
            </w:tcBorders>
            <w:shd w:val="clear" w:color="auto" w:fill="auto"/>
            <w:vAlign w:val="center"/>
            <w:hideMark/>
          </w:tcPr>
          <w:p w14:paraId="43A1C6E6"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28" w:type="pct"/>
            <w:tcBorders>
              <w:top w:val="nil"/>
              <w:left w:val="nil"/>
              <w:bottom w:val="single" w:sz="8" w:space="0" w:color="auto"/>
              <w:right w:val="single" w:sz="4" w:space="0" w:color="auto"/>
            </w:tcBorders>
            <w:shd w:val="clear" w:color="auto" w:fill="auto"/>
            <w:vAlign w:val="center"/>
            <w:hideMark/>
          </w:tcPr>
          <w:p w14:paraId="30583A60"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75" w:type="pct"/>
            <w:tcBorders>
              <w:top w:val="nil"/>
              <w:left w:val="nil"/>
              <w:bottom w:val="single" w:sz="8" w:space="0" w:color="auto"/>
              <w:right w:val="single" w:sz="4" w:space="0" w:color="auto"/>
            </w:tcBorders>
            <w:shd w:val="clear" w:color="auto" w:fill="auto"/>
            <w:vAlign w:val="center"/>
            <w:hideMark/>
          </w:tcPr>
          <w:p w14:paraId="43C44007"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600.000,00 </w:t>
            </w:r>
          </w:p>
        </w:tc>
        <w:tc>
          <w:tcPr>
            <w:tcW w:w="375" w:type="pct"/>
            <w:tcBorders>
              <w:top w:val="nil"/>
              <w:left w:val="nil"/>
              <w:bottom w:val="single" w:sz="8" w:space="0" w:color="auto"/>
              <w:right w:val="single" w:sz="4" w:space="0" w:color="auto"/>
            </w:tcBorders>
            <w:shd w:val="clear" w:color="auto" w:fill="auto"/>
            <w:vAlign w:val="center"/>
            <w:hideMark/>
          </w:tcPr>
          <w:p w14:paraId="5AD92D80"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375" w:type="pct"/>
            <w:tcBorders>
              <w:top w:val="nil"/>
              <w:left w:val="nil"/>
              <w:bottom w:val="single" w:sz="8" w:space="0" w:color="auto"/>
              <w:right w:val="single" w:sz="4" w:space="0" w:color="auto"/>
            </w:tcBorders>
            <w:shd w:val="clear" w:color="auto" w:fill="auto"/>
            <w:vAlign w:val="center"/>
            <w:hideMark/>
          </w:tcPr>
          <w:p w14:paraId="58B362FC"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450.000,00 </w:t>
            </w:r>
          </w:p>
        </w:tc>
        <w:tc>
          <w:tcPr>
            <w:tcW w:w="375" w:type="pct"/>
            <w:tcBorders>
              <w:top w:val="nil"/>
              <w:left w:val="nil"/>
              <w:bottom w:val="single" w:sz="8" w:space="0" w:color="auto"/>
              <w:right w:val="single" w:sz="4" w:space="0" w:color="auto"/>
            </w:tcBorders>
            <w:shd w:val="clear" w:color="auto" w:fill="auto"/>
            <w:vAlign w:val="center"/>
            <w:hideMark/>
          </w:tcPr>
          <w:p w14:paraId="74E9556E"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w:t>
            </w:r>
          </w:p>
        </w:tc>
        <w:tc>
          <w:tcPr>
            <w:tcW w:w="473" w:type="pct"/>
            <w:tcBorders>
              <w:top w:val="nil"/>
              <w:left w:val="nil"/>
              <w:bottom w:val="single" w:sz="8" w:space="0" w:color="auto"/>
              <w:right w:val="single" w:sz="8" w:space="0" w:color="auto"/>
            </w:tcBorders>
            <w:shd w:val="clear" w:color="auto" w:fill="auto"/>
            <w:vAlign w:val="center"/>
            <w:hideMark/>
          </w:tcPr>
          <w:p w14:paraId="367F4EC7"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r w:rsidRPr="00C2378E">
              <w:rPr>
                <w:rFonts w:eastAsia="Times New Roman" w:cs="Calibri"/>
                <w:color w:val="000000"/>
                <w:sz w:val="16"/>
                <w:szCs w:val="16"/>
                <w:lang w:eastAsia="es-MX"/>
              </w:rPr>
              <w:t xml:space="preserve">      1.500.000,00 </w:t>
            </w:r>
          </w:p>
        </w:tc>
        <w:tc>
          <w:tcPr>
            <w:tcW w:w="383" w:type="pct"/>
            <w:vMerge/>
            <w:tcBorders>
              <w:top w:val="nil"/>
              <w:left w:val="single" w:sz="8" w:space="0" w:color="auto"/>
              <w:bottom w:val="single" w:sz="8" w:space="0" w:color="000000"/>
              <w:right w:val="single" w:sz="8" w:space="0" w:color="auto"/>
            </w:tcBorders>
            <w:vAlign w:val="center"/>
            <w:hideMark/>
          </w:tcPr>
          <w:p w14:paraId="4CFDFED6" w14:textId="77777777" w:rsidR="00C2378E" w:rsidRPr="00C2378E" w:rsidRDefault="00C2378E" w:rsidP="00C2378E">
            <w:pPr>
              <w:suppressAutoHyphens w:val="0"/>
              <w:autoSpaceDN/>
              <w:spacing w:after="0" w:line="240" w:lineRule="auto"/>
              <w:rPr>
                <w:rFonts w:eastAsia="Times New Roman" w:cs="Calibri"/>
                <w:color w:val="000000"/>
                <w:sz w:val="16"/>
                <w:szCs w:val="16"/>
                <w:lang w:eastAsia="es-MX"/>
              </w:rPr>
            </w:pPr>
          </w:p>
        </w:tc>
      </w:tr>
    </w:tbl>
    <w:p w14:paraId="61CFE130" w14:textId="77777777" w:rsidR="00274D10" w:rsidRDefault="00274D10">
      <w:pPr>
        <w:jc w:val="both"/>
        <w:rPr>
          <w:rFonts w:ascii="Arial" w:hAnsi="Arial" w:cs="Arial"/>
          <w:b/>
          <w:bCs/>
          <w:sz w:val="24"/>
          <w:szCs w:val="24"/>
        </w:rPr>
      </w:pPr>
    </w:p>
    <w:p w14:paraId="61CFE131" w14:textId="77777777" w:rsidR="00274D10" w:rsidRDefault="000B2DA3">
      <w:pPr>
        <w:jc w:val="both"/>
      </w:pPr>
      <w:r>
        <w:rPr>
          <w:rFonts w:ascii="Arial" w:hAnsi="Arial" w:cs="Arial"/>
          <w:b/>
          <w:bCs/>
          <w:sz w:val="24"/>
          <w:szCs w:val="24"/>
        </w:rPr>
        <w:t xml:space="preserve"> </w:t>
      </w:r>
    </w:p>
    <w:p w14:paraId="61CFE132" w14:textId="77777777" w:rsidR="00274D10" w:rsidRDefault="000B2DA3">
      <w:pPr>
        <w:sectPr w:rsidR="00274D10">
          <w:pgSz w:w="15840" w:h="12240" w:orient="landscape"/>
          <w:pgMar w:top="1701" w:right="1701" w:bottom="1418" w:left="1701" w:header="720" w:footer="720" w:gutter="0"/>
          <w:cols w:space="720"/>
        </w:sectPr>
      </w:pPr>
      <w:r>
        <w:rPr>
          <w:rFonts w:ascii="Arial" w:hAnsi="Arial" w:cs="Arial"/>
          <w:b/>
          <w:noProof/>
          <w:sz w:val="24"/>
          <w:szCs w:val="24"/>
          <w:lang w:eastAsia="es-MX"/>
        </w:rPr>
        <mc:AlternateContent>
          <mc:Choice Requires="wps">
            <w:drawing>
              <wp:anchor distT="0" distB="0" distL="114300" distR="114300" simplePos="0" relativeHeight="251663360" behindDoc="0" locked="0" layoutInCell="1" allowOverlap="1" wp14:anchorId="61CFA94A" wp14:editId="61CFA94B">
                <wp:simplePos x="0" y="0"/>
                <wp:positionH relativeFrom="column">
                  <wp:posOffset>6661788</wp:posOffset>
                </wp:positionH>
                <wp:positionV relativeFrom="paragraph">
                  <wp:posOffset>211455</wp:posOffset>
                </wp:positionV>
                <wp:extent cx="1650363" cy="700402"/>
                <wp:effectExtent l="0" t="0" r="6987" b="4448"/>
                <wp:wrapNone/>
                <wp:docPr id="4" name="107 Elipse"/>
                <wp:cNvGraphicFramePr/>
                <a:graphic xmlns:a="http://schemas.openxmlformats.org/drawingml/2006/main">
                  <a:graphicData uri="http://schemas.microsoft.com/office/word/2010/wordprocessingShape">
                    <wps:wsp>
                      <wps:cNvSpPr/>
                      <wps:spPr>
                        <a:xfrm>
                          <a:off x="0" y="0"/>
                          <a:ext cx="1650363" cy="700402"/>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solidFill>
                          <a:srgbClr val="FFFFFF"/>
                        </a:solidFill>
                        <a:ln cap="flat">
                          <a:noFill/>
                          <a:prstDash val="solid"/>
                        </a:ln>
                      </wps:spPr>
                      <wps:bodyPr lIns="0" tIns="0" rIns="0" bIns="0"/>
                    </wps:wsp>
                  </a:graphicData>
                </a:graphic>
              </wp:anchor>
            </w:drawing>
          </mc:Choice>
          <mc:Fallback>
            <w:pict>
              <v:shape w14:anchorId="2D215C40" id="107 Elipse" o:spid="_x0000_s1026" style="position:absolute;margin-left:524.55pt;margin-top:16.65pt;width:129.95pt;height:55.1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1650363,70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" path="m,350201at,,1650364,700402,,350201,,350201xe" stroked="f">
                <v:path arrowok="t" o:connecttype="custom" o:connectlocs="825182,0;1650363,350201;825182,700402;0,350201;241690,102571;241690,597831;1408673,597831;1408673,102571" o:connectangles="270,0,90,180,270,90,90,270" textboxrect="241690,102571,1408673,597831"/>
              </v:shape>
            </w:pict>
          </mc:Fallback>
        </mc:AlternateContent>
      </w:r>
    </w:p>
    <w:p w14:paraId="61CFE133" w14:textId="77777777" w:rsidR="00274D10" w:rsidRDefault="000B2DA3">
      <w:pPr>
        <w:jc w:val="both"/>
        <w:rPr>
          <w:rFonts w:ascii="Arial" w:hAnsi="Arial" w:cs="Arial"/>
          <w:b/>
          <w:sz w:val="24"/>
          <w:szCs w:val="24"/>
        </w:rPr>
      </w:pPr>
      <w:r>
        <w:rPr>
          <w:rFonts w:ascii="Arial" w:hAnsi="Arial" w:cs="Arial"/>
          <w:b/>
          <w:sz w:val="24"/>
          <w:szCs w:val="24"/>
        </w:rPr>
        <w:lastRenderedPageBreak/>
        <w:t xml:space="preserve">Anexo 10.15. Programas Presupuestarios Evaluados. </w:t>
      </w:r>
    </w:p>
    <w:tbl>
      <w:tblPr>
        <w:tblpPr w:leftFromText="141" w:rightFromText="141" w:vertAnchor="text" w:tblpXSpec="center" w:tblpY="1"/>
        <w:tblOverlap w:val="never"/>
        <w:tblW w:w="9936" w:type="dxa"/>
        <w:tblLayout w:type="fixed"/>
        <w:tblCellMar>
          <w:left w:w="70" w:type="dxa"/>
          <w:right w:w="70" w:type="dxa"/>
        </w:tblCellMar>
        <w:tblLook w:val="04A0" w:firstRow="1" w:lastRow="0" w:firstColumn="1" w:lastColumn="0" w:noHBand="0" w:noVBand="1"/>
      </w:tblPr>
      <w:tblGrid>
        <w:gridCol w:w="988"/>
        <w:gridCol w:w="850"/>
        <w:gridCol w:w="992"/>
        <w:gridCol w:w="3679"/>
        <w:gridCol w:w="1068"/>
        <w:gridCol w:w="923"/>
        <w:gridCol w:w="1276"/>
        <w:gridCol w:w="160"/>
      </w:tblGrid>
      <w:tr w:rsidR="00C2378E" w:rsidRPr="00C2378E" w14:paraId="2F1A2323" w14:textId="77777777" w:rsidTr="00132267">
        <w:trPr>
          <w:gridAfter w:val="1"/>
          <w:wAfter w:w="160" w:type="dxa"/>
          <w:trHeight w:val="300"/>
          <w:tblHeader/>
        </w:trPr>
        <w:tc>
          <w:tcPr>
            <w:tcW w:w="9776" w:type="dxa"/>
            <w:gridSpan w:val="7"/>
            <w:tcBorders>
              <w:top w:val="single" w:sz="4" w:space="0" w:color="auto"/>
              <w:left w:val="single" w:sz="4" w:space="0" w:color="auto"/>
              <w:bottom w:val="nil"/>
              <w:right w:val="single" w:sz="4" w:space="0" w:color="000000"/>
            </w:tcBorders>
            <w:shd w:val="clear" w:color="auto" w:fill="auto"/>
            <w:noWrap/>
            <w:vAlign w:val="center"/>
            <w:hideMark/>
          </w:tcPr>
          <w:p w14:paraId="674076CA" w14:textId="77777777" w:rsidR="00C2378E" w:rsidRPr="00C2378E" w:rsidRDefault="00C2378E" w:rsidP="00132267">
            <w:pPr>
              <w:suppressAutoHyphens w:val="0"/>
              <w:autoSpaceDN/>
              <w:spacing w:after="0" w:line="240" w:lineRule="auto"/>
              <w:jc w:val="center"/>
              <w:rPr>
                <w:rFonts w:eastAsia="Times New Roman" w:cs="Calibri"/>
                <w:b/>
                <w:bCs/>
                <w:color w:val="000000"/>
                <w:sz w:val="16"/>
                <w:szCs w:val="16"/>
                <w:lang w:eastAsia="es-MX"/>
              </w:rPr>
            </w:pPr>
            <w:r w:rsidRPr="00C2378E">
              <w:rPr>
                <w:rFonts w:eastAsia="Times New Roman" w:cs="Calibri"/>
                <w:b/>
                <w:bCs/>
                <w:color w:val="000000"/>
                <w:sz w:val="16"/>
                <w:szCs w:val="16"/>
                <w:lang w:eastAsia="es-MX"/>
              </w:rPr>
              <w:t>GOBIERNO DEL ESTADO DE QUINTANA ROO</w:t>
            </w:r>
          </w:p>
        </w:tc>
      </w:tr>
      <w:tr w:rsidR="00C2378E" w:rsidRPr="00C2378E" w14:paraId="02E3C04F" w14:textId="77777777" w:rsidTr="00132267">
        <w:trPr>
          <w:gridAfter w:val="1"/>
          <w:wAfter w:w="160" w:type="dxa"/>
          <w:trHeight w:val="300"/>
          <w:tblHeader/>
        </w:trPr>
        <w:tc>
          <w:tcPr>
            <w:tcW w:w="9776" w:type="dxa"/>
            <w:gridSpan w:val="7"/>
            <w:tcBorders>
              <w:top w:val="nil"/>
              <w:left w:val="single" w:sz="4" w:space="0" w:color="auto"/>
              <w:bottom w:val="nil"/>
              <w:right w:val="single" w:sz="4" w:space="0" w:color="000000"/>
            </w:tcBorders>
            <w:shd w:val="clear" w:color="auto" w:fill="auto"/>
            <w:noWrap/>
            <w:vAlign w:val="center"/>
            <w:hideMark/>
          </w:tcPr>
          <w:p w14:paraId="18C2C3F1" w14:textId="77777777" w:rsidR="00C2378E" w:rsidRPr="00C2378E" w:rsidRDefault="00C2378E" w:rsidP="00132267">
            <w:pPr>
              <w:suppressAutoHyphens w:val="0"/>
              <w:autoSpaceDN/>
              <w:spacing w:after="0" w:line="240" w:lineRule="auto"/>
              <w:jc w:val="center"/>
              <w:rPr>
                <w:rFonts w:eastAsia="Times New Roman" w:cs="Calibri"/>
                <w:b/>
                <w:bCs/>
                <w:color w:val="000000"/>
                <w:sz w:val="16"/>
                <w:szCs w:val="16"/>
                <w:lang w:eastAsia="es-MX"/>
              </w:rPr>
            </w:pPr>
            <w:r w:rsidRPr="00C2378E">
              <w:rPr>
                <w:rFonts w:eastAsia="Times New Roman" w:cs="Calibri"/>
                <w:b/>
                <w:bCs/>
                <w:color w:val="000000"/>
                <w:sz w:val="16"/>
                <w:szCs w:val="16"/>
                <w:lang w:eastAsia="es-MX"/>
              </w:rPr>
              <w:t>SECRETARÍA DE FINANZAS Y PLANEACIÓN</w:t>
            </w:r>
          </w:p>
        </w:tc>
      </w:tr>
      <w:tr w:rsidR="00C2378E" w:rsidRPr="00C2378E" w14:paraId="3EF7A9F3" w14:textId="77777777" w:rsidTr="00132267">
        <w:trPr>
          <w:gridAfter w:val="1"/>
          <w:wAfter w:w="160" w:type="dxa"/>
          <w:trHeight w:val="300"/>
          <w:tblHeader/>
        </w:trPr>
        <w:tc>
          <w:tcPr>
            <w:tcW w:w="9776" w:type="dxa"/>
            <w:gridSpan w:val="7"/>
            <w:tcBorders>
              <w:top w:val="nil"/>
              <w:left w:val="single" w:sz="4" w:space="0" w:color="auto"/>
              <w:bottom w:val="nil"/>
              <w:right w:val="single" w:sz="4" w:space="0" w:color="000000"/>
            </w:tcBorders>
            <w:shd w:val="clear" w:color="auto" w:fill="auto"/>
            <w:noWrap/>
            <w:vAlign w:val="center"/>
            <w:hideMark/>
          </w:tcPr>
          <w:p w14:paraId="76553C4F" w14:textId="77777777" w:rsidR="00C2378E" w:rsidRPr="00C2378E" w:rsidRDefault="00C2378E" w:rsidP="00132267">
            <w:pPr>
              <w:suppressAutoHyphens w:val="0"/>
              <w:autoSpaceDN/>
              <w:spacing w:after="0" w:line="240" w:lineRule="auto"/>
              <w:jc w:val="center"/>
              <w:rPr>
                <w:rFonts w:eastAsia="Times New Roman" w:cs="Calibri"/>
                <w:b/>
                <w:bCs/>
                <w:color w:val="000000"/>
                <w:sz w:val="16"/>
                <w:szCs w:val="16"/>
                <w:lang w:eastAsia="es-MX"/>
              </w:rPr>
            </w:pPr>
            <w:r w:rsidRPr="00C2378E">
              <w:rPr>
                <w:rFonts w:eastAsia="Times New Roman" w:cs="Calibri"/>
                <w:b/>
                <w:bCs/>
                <w:color w:val="000000"/>
                <w:sz w:val="16"/>
                <w:szCs w:val="16"/>
                <w:lang w:eastAsia="es-MX"/>
              </w:rPr>
              <w:t>PRESUPUESTO DE EGRESOS 2023</w:t>
            </w:r>
          </w:p>
        </w:tc>
      </w:tr>
      <w:tr w:rsidR="00C2378E" w:rsidRPr="00C2378E" w14:paraId="282E5944" w14:textId="77777777" w:rsidTr="00132267">
        <w:trPr>
          <w:gridAfter w:val="1"/>
          <w:wAfter w:w="160" w:type="dxa"/>
          <w:trHeight w:val="270"/>
          <w:tblHeader/>
        </w:trPr>
        <w:tc>
          <w:tcPr>
            <w:tcW w:w="9776" w:type="dxa"/>
            <w:gridSpan w:val="7"/>
            <w:tcBorders>
              <w:top w:val="nil"/>
              <w:left w:val="single" w:sz="4" w:space="0" w:color="auto"/>
              <w:bottom w:val="single" w:sz="4" w:space="0" w:color="auto"/>
              <w:right w:val="single" w:sz="4" w:space="0" w:color="000000"/>
            </w:tcBorders>
            <w:shd w:val="clear" w:color="auto" w:fill="auto"/>
            <w:noWrap/>
            <w:vAlign w:val="center"/>
            <w:hideMark/>
          </w:tcPr>
          <w:p w14:paraId="3E3F9470" w14:textId="77777777" w:rsidR="00C2378E" w:rsidRPr="00C2378E" w:rsidRDefault="00C2378E" w:rsidP="00132267">
            <w:pPr>
              <w:suppressAutoHyphens w:val="0"/>
              <w:autoSpaceDN/>
              <w:spacing w:after="0" w:line="240" w:lineRule="auto"/>
              <w:jc w:val="center"/>
              <w:rPr>
                <w:rFonts w:eastAsia="Times New Roman" w:cs="Calibri"/>
                <w:b/>
                <w:bCs/>
                <w:color w:val="000000"/>
                <w:sz w:val="16"/>
                <w:szCs w:val="16"/>
                <w:lang w:eastAsia="es-MX"/>
              </w:rPr>
            </w:pPr>
            <w:r w:rsidRPr="00C2378E">
              <w:rPr>
                <w:rFonts w:eastAsia="Times New Roman" w:cs="Calibri"/>
                <w:b/>
                <w:bCs/>
                <w:color w:val="000000"/>
                <w:sz w:val="16"/>
                <w:szCs w:val="16"/>
                <w:lang w:eastAsia="es-MX"/>
              </w:rPr>
              <w:t xml:space="preserve"> Programas Presupuestarios Evaluados</w:t>
            </w:r>
          </w:p>
        </w:tc>
      </w:tr>
      <w:tr w:rsidR="00C2378E" w:rsidRPr="00C2378E" w14:paraId="0607E585" w14:textId="77777777" w:rsidTr="00132267">
        <w:trPr>
          <w:gridAfter w:val="1"/>
          <w:wAfter w:w="160" w:type="dxa"/>
          <w:trHeight w:val="765"/>
          <w:tblHeader/>
        </w:trPr>
        <w:tc>
          <w:tcPr>
            <w:tcW w:w="988" w:type="dxa"/>
            <w:vMerge w:val="restart"/>
            <w:tcBorders>
              <w:top w:val="nil"/>
              <w:left w:val="single" w:sz="8" w:space="0" w:color="auto"/>
              <w:bottom w:val="single" w:sz="8" w:space="0" w:color="000000"/>
              <w:right w:val="single" w:sz="8" w:space="0" w:color="auto"/>
            </w:tcBorders>
            <w:shd w:val="clear" w:color="auto" w:fill="auto"/>
            <w:vAlign w:val="center"/>
            <w:hideMark/>
          </w:tcPr>
          <w:p w14:paraId="1523519C"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b/>
                <w:bCs/>
                <w:color w:val="000000"/>
                <w:sz w:val="16"/>
                <w:szCs w:val="16"/>
                <w:lang w:eastAsia="es-MX"/>
              </w:rPr>
            </w:pPr>
            <w:r w:rsidRPr="00C2378E">
              <w:rPr>
                <w:rFonts w:ascii="Monserrat medium" w:eastAsia="Times New Roman" w:hAnsi="Monserrat medium" w:cs="Calibri"/>
                <w:b/>
                <w:bCs/>
                <w:color w:val="000000"/>
                <w:sz w:val="16"/>
                <w:szCs w:val="16"/>
                <w:lang w:eastAsia="es-MX"/>
              </w:rPr>
              <w:t>Programa Presupuestario / Fondo</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06FE813A"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b/>
                <w:bCs/>
                <w:color w:val="000000"/>
                <w:sz w:val="16"/>
                <w:szCs w:val="16"/>
                <w:lang w:eastAsia="es-MX"/>
              </w:rPr>
            </w:pPr>
            <w:r w:rsidRPr="00C2378E">
              <w:rPr>
                <w:rFonts w:ascii="Monserrat medium" w:eastAsia="Times New Roman" w:hAnsi="Monserrat medium" w:cs="Calibri"/>
                <w:b/>
                <w:bCs/>
                <w:color w:val="000000"/>
                <w:sz w:val="16"/>
                <w:szCs w:val="16"/>
                <w:lang w:eastAsia="es-MX"/>
              </w:rPr>
              <w:t>Sujeto evaluado </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6CB04058"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b/>
                <w:bCs/>
                <w:color w:val="000000"/>
                <w:sz w:val="16"/>
                <w:szCs w:val="16"/>
                <w:lang w:eastAsia="es-MX"/>
              </w:rPr>
            </w:pPr>
            <w:r w:rsidRPr="00C2378E">
              <w:rPr>
                <w:rFonts w:ascii="Monserrat medium" w:eastAsia="Times New Roman" w:hAnsi="Monserrat medium" w:cs="Calibri"/>
                <w:b/>
                <w:bCs/>
                <w:color w:val="000000"/>
                <w:sz w:val="16"/>
                <w:szCs w:val="16"/>
                <w:lang w:eastAsia="es-MX"/>
              </w:rPr>
              <w:t>Tipo de evaluación </w:t>
            </w:r>
          </w:p>
        </w:tc>
        <w:tc>
          <w:tcPr>
            <w:tcW w:w="3679" w:type="dxa"/>
            <w:vMerge w:val="restart"/>
            <w:tcBorders>
              <w:top w:val="nil"/>
              <w:left w:val="single" w:sz="8" w:space="0" w:color="auto"/>
              <w:bottom w:val="single" w:sz="8" w:space="0" w:color="000000"/>
              <w:right w:val="single" w:sz="8" w:space="0" w:color="auto"/>
            </w:tcBorders>
            <w:shd w:val="clear" w:color="auto" w:fill="auto"/>
            <w:vAlign w:val="center"/>
            <w:hideMark/>
          </w:tcPr>
          <w:p w14:paraId="40A16B9A"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b/>
                <w:bCs/>
                <w:color w:val="000000"/>
                <w:sz w:val="16"/>
                <w:szCs w:val="16"/>
                <w:lang w:eastAsia="es-MX"/>
              </w:rPr>
            </w:pPr>
            <w:r w:rsidRPr="00C2378E">
              <w:rPr>
                <w:rFonts w:ascii="Monserrat medium" w:eastAsia="Times New Roman" w:hAnsi="Monserrat medium" w:cs="Calibri"/>
                <w:b/>
                <w:bCs/>
                <w:color w:val="000000"/>
                <w:sz w:val="16"/>
                <w:szCs w:val="16"/>
                <w:lang w:eastAsia="es-MX"/>
              </w:rPr>
              <w:t>Aspectos Susceptibles de Mejora (ASM)</w:t>
            </w:r>
          </w:p>
        </w:tc>
        <w:tc>
          <w:tcPr>
            <w:tcW w:w="1068" w:type="dxa"/>
            <w:vMerge w:val="restart"/>
            <w:tcBorders>
              <w:top w:val="nil"/>
              <w:left w:val="single" w:sz="8" w:space="0" w:color="auto"/>
              <w:bottom w:val="single" w:sz="8" w:space="0" w:color="000000"/>
              <w:right w:val="single" w:sz="8" w:space="0" w:color="auto"/>
            </w:tcBorders>
            <w:shd w:val="clear" w:color="auto" w:fill="auto"/>
            <w:vAlign w:val="center"/>
            <w:hideMark/>
          </w:tcPr>
          <w:p w14:paraId="0BA9C1B3"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b/>
                <w:bCs/>
                <w:color w:val="000000"/>
                <w:sz w:val="16"/>
                <w:szCs w:val="16"/>
                <w:lang w:eastAsia="es-MX"/>
              </w:rPr>
            </w:pPr>
            <w:r w:rsidRPr="00C2378E">
              <w:rPr>
                <w:rFonts w:ascii="Monserrat medium" w:eastAsia="Times New Roman" w:hAnsi="Monserrat medium" w:cs="Calibri"/>
                <w:b/>
                <w:bCs/>
                <w:color w:val="000000"/>
                <w:sz w:val="16"/>
                <w:szCs w:val="16"/>
                <w:lang w:eastAsia="es-MX"/>
              </w:rPr>
              <w:t>Acciones propuestas para atender los ASM</w:t>
            </w:r>
          </w:p>
        </w:tc>
        <w:tc>
          <w:tcPr>
            <w:tcW w:w="923" w:type="dxa"/>
            <w:vMerge w:val="restart"/>
            <w:tcBorders>
              <w:top w:val="nil"/>
              <w:left w:val="single" w:sz="8" w:space="0" w:color="auto"/>
              <w:bottom w:val="single" w:sz="8" w:space="0" w:color="000000"/>
              <w:right w:val="single" w:sz="8" w:space="0" w:color="auto"/>
            </w:tcBorders>
            <w:shd w:val="clear" w:color="auto" w:fill="auto"/>
            <w:vAlign w:val="center"/>
            <w:hideMark/>
          </w:tcPr>
          <w:p w14:paraId="0A789FD6"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b/>
                <w:bCs/>
                <w:color w:val="000000"/>
                <w:sz w:val="16"/>
                <w:szCs w:val="16"/>
                <w:lang w:eastAsia="es-MX"/>
              </w:rPr>
            </w:pPr>
            <w:r w:rsidRPr="00C2378E">
              <w:rPr>
                <w:rFonts w:ascii="Monserrat medium" w:eastAsia="Times New Roman" w:hAnsi="Monserrat medium" w:cs="Calibri"/>
                <w:b/>
                <w:bCs/>
                <w:color w:val="000000"/>
                <w:sz w:val="16"/>
                <w:szCs w:val="16"/>
                <w:lang w:eastAsia="es-MX"/>
              </w:rPr>
              <w:t>Estatus de atención de los ASM</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509883DF"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b/>
                <w:bCs/>
                <w:color w:val="000000"/>
                <w:sz w:val="16"/>
                <w:szCs w:val="16"/>
                <w:lang w:eastAsia="es-MX"/>
              </w:rPr>
            </w:pPr>
            <w:r w:rsidRPr="00C2378E">
              <w:rPr>
                <w:rFonts w:ascii="Monserrat medium" w:eastAsia="Times New Roman" w:hAnsi="Monserrat medium" w:cs="Calibri"/>
                <w:b/>
                <w:bCs/>
                <w:color w:val="000000"/>
                <w:sz w:val="16"/>
                <w:szCs w:val="16"/>
                <w:lang w:eastAsia="es-MX"/>
              </w:rPr>
              <w:t>Recomendación</w:t>
            </w:r>
          </w:p>
        </w:tc>
      </w:tr>
      <w:tr w:rsidR="00C2378E" w:rsidRPr="00C2378E" w14:paraId="3247A7E9" w14:textId="77777777" w:rsidTr="00132267">
        <w:trPr>
          <w:trHeight w:val="315"/>
          <w:tblHeader/>
        </w:trPr>
        <w:tc>
          <w:tcPr>
            <w:tcW w:w="988" w:type="dxa"/>
            <w:vMerge/>
            <w:tcBorders>
              <w:top w:val="nil"/>
              <w:left w:val="single" w:sz="8" w:space="0" w:color="auto"/>
              <w:bottom w:val="single" w:sz="8" w:space="0" w:color="000000"/>
              <w:right w:val="single" w:sz="8" w:space="0" w:color="auto"/>
            </w:tcBorders>
            <w:vAlign w:val="center"/>
            <w:hideMark/>
          </w:tcPr>
          <w:p w14:paraId="77FCDB2E" w14:textId="77777777" w:rsidR="00C2378E" w:rsidRPr="00C2378E" w:rsidRDefault="00C2378E" w:rsidP="00132267">
            <w:pPr>
              <w:suppressAutoHyphens w:val="0"/>
              <w:autoSpaceDN/>
              <w:spacing w:after="0" w:line="240" w:lineRule="auto"/>
              <w:rPr>
                <w:rFonts w:ascii="Monserrat medium" w:eastAsia="Times New Roman" w:hAnsi="Monserrat medium" w:cs="Calibri"/>
                <w:b/>
                <w:bCs/>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3A7178EF" w14:textId="77777777" w:rsidR="00C2378E" w:rsidRPr="00C2378E" w:rsidRDefault="00C2378E" w:rsidP="00132267">
            <w:pPr>
              <w:suppressAutoHyphens w:val="0"/>
              <w:autoSpaceDN/>
              <w:spacing w:after="0" w:line="240" w:lineRule="auto"/>
              <w:rPr>
                <w:rFonts w:ascii="Monserrat medium" w:eastAsia="Times New Roman" w:hAnsi="Monserrat medium" w:cs="Calibri"/>
                <w:b/>
                <w:bCs/>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2E39412B" w14:textId="77777777" w:rsidR="00C2378E" w:rsidRPr="00C2378E" w:rsidRDefault="00C2378E" w:rsidP="00132267">
            <w:pPr>
              <w:suppressAutoHyphens w:val="0"/>
              <w:autoSpaceDN/>
              <w:spacing w:after="0" w:line="240" w:lineRule="auto"/>
              <w:rPr>
                <w:rFonts w:ascii="Monserrat medium" w:eastAsia="Times New Roman" w:hAnsi="Monserrat medium" w:cs="Calibri"/>
                <w:b/>
                <w:bCs/>
                <w:color w:val="000000"/>
                <w:sz w:val="16"/>
                <w:szCs w:val="16"/>
                <w:lang w:eastAsia="es-MX"/>
              </w:rPr>
            </w:pPr>
          </w:p>
        </w:tc>
        <w:tc>
          <w:tcPr>
            <w:tcW w:w="3679" w:type="dxa"/>
            <w:vMerge/>
            <w:tcBorders>
              <w:top w:val="nil"/>
              <w:left w:val="single" w:sz="8" w:space="0" w:color="auto"/>
              <w:bottom w:val="single" w:sz="8" w:space="0" w:color="000000"/>
              <w:right w:val="single" w:sz="8" w:space="0" w:color="auto"/>
            </w:tcBorders>
            <w:vAlign w:val="center"/>
            <w:hideMark/>
          </w:tcPr>
          <w:p w14:paraId="6585C804" w14:textId="77777777" w:rsidR="00C2378E" w:rsidRPr="00C2378E" w:rsidRDefault="00C2378E" w:rsidP="00132267">
            <w:pPr>
              <w:suppressAutoHyphens w:val="0"/>
              <w:autoSpaceDN/>
              <w:spacing w:after="0" w:line="240" w:lineRule="auto"/>
              <w:rPr>
                <w:rFonts w:ascii="Monserrat medium" w:eastAsia="Times New Roman" w:hAnsi="Monserrat medium" w:cs="Calibri"/>
                <w:b/>
                <w:bCs/>
                <w:color w:val="000000"/>
                <w:sz w:val="16"/>
                <w:szCs w:val="16"/>
                <w:lang w:eastAsia="es-MX"/>
              </w:rPr>
            </w:pPr>
          </w:p>
        </w:tc>
        <w:tc>
          <w:tcPr>
            <w:tcW w:w="1068" w:type="dxa"/>
            <w:vMerge/>
            <w:tcBorders>
              <w:top w:val="nil"/>
              <w:left w:val="single" w:sz="8" w:space="0" w:color="auto"/>
              <w:bottom w:val="single" w:sz="8" w:space="0" w:color="000000"/>
              <w:right w:val="single" w:sz="8" w:space="0" w:color="auto"/>
            </w:tcBorders>
            <w:vAlign w:val="center"/>
            <w:hideMark/>
          </w:tcPr>
          <w:p w14:paraId="58572089" w14:textId="77777777" w:rsidR="00C2378E" w:rsidRPr="00C2378E" w:rsidRDefault="00C2378E" w:rsidP="00132267">
            <w:pPr>
              <w:suppressAutoHyphens w:val="0"/>
              <w:autoSpaceDN/>
              <w:spacing w:after="0" w:line="240" w:lineRule="auto"/>
              <w:rPr>
                <w:rFonts w:ascii="Monserrat medium" w:eastAsia="Times New Roman" w:hAnsi="Monserrat medium" w:cs="Calibri"/>
                <w:b/>
                <w:bCs/>
                <w:color w:val="000000"/>
                <w:sz w:val="16"/>
                <w:szCs w:val="16"/>
                <w:lang w:eastAsia="es-MX"/>
              </w:rPr>
            </w:pPr>
          </w:p>
        </w:tc>
        <w:tc>
          <w:tcPr>
            <w:tcW w:w="923" w:type="dxa"/>
            <w:vMerge/>
            <w:tcBorders>
              <w:top w:val="nil"/>
              <w:left w:val="single" w:sz="8" w:space="0" w:color="auto"/>
              <w:bottom w:val="single" w:sz="8" w:space="0" w:color="000000"/>
              <w:right w:val="single" w:sz="8" w:space="0" w:color="auto"/>
            </w:tcBorders>
            <w:vAlign w:val="center"/>
            <w:hideMark/>
          </w:tcPr>
          <w:p w14:paraId="218814DE" w14:textId="77777777" w:rsidR="00C2378E" w:rsidRPr="00C2378E" w:rsidRDefault="00C2378E" w:rsidP="00132267">
            <w:pPr>
              <w:suppressAutoHyphens w:val="0"/>
              <w:autoSpaceDN/>
              <w:spacing w:after="0" w:line="240" w:lineRule="auto"/>
              <w:rPr>
                <w:rFonts w:ascii="Monserrat medium" w:eastAsia="Times New Roman" w:hAnsi="Monserrat medium" w:cs="Calibri"/>
                <w:b/>
                <w:bCs/>
                <w:color w:val="000000"/>
                <w:sz w:val="16"/>
                <w:szCs w:val="16"/>
                <w:lang w:eastAsia="es-MX"/>
              </w:rPr>
            </w:pPr>
          </w:p>
        </w:tc>
        <w:tc>
          <w:tcPr>
            <w:tcW w:w="1276" w:type="dxa"/>
            <w:vMerge/>
            <w:tcBorders>
              <w:top w:val="nil"/>
              <w:left w:val="single" w:sz="8" w:space="0" w:color="auto"/>
              <w:bottom w:val="single" w:sz="8" w:space="0" w:color="000000"/>
              <w:right w:val="single" w:sz="8" w:space="0" w:color="auto"/>
            </w:tcBorders>
            <w:vAlign w:val="center"/>
            <w:hideMark/>
          </w:tcPr>
          <w:p w14:paraId="7C954E1B" w14:textId="77777777" w:rsidR="00C2378E" w:rsidRPr="00C2378E" w:rsidRDefault="00C2378E" w:rsidP="00132267">
            <w:pPr>
              <w:suppressAutoHyphens w:val="0"/>
              <w:autoSpaceDN/>
              <w:spacing w:after="0" w:line="240" w:lineRule="auto"/>
              <w:rPr>
                <w:rFonts w:ascii="Monserrat medium" w:eastAsia="Times New Roman" w:hAnsi="Monserrat medium" w:cs="Calibri"/>
                <w:b/>
                <w:bCs/>
                <w:color w:val="000000"/>
                <w:sz w:val="16"/>
                <w:szCs w:val="16"/>
                <w:lang w:eastAsia="es-MX"/>
              </w:rPr>
            </w:pPr>
          </w:p>
        </w:tc>
        <w:tc>
          <w:tcPr>
            <w:tcW w:w="160" w:type="dxa"/>
            <w:tcBorders>
              <w:top w:val="nil"/>
              <w:left w:val="nil"/>
              <w:bottom w:val="nil"/>
              <w:right w:val="nil"/>
            </w:tcBorders>
            <w:shd w:val="clear" w:color="auto" w:fill="auto"/>
            <w:noWrap/>
            <w:vAlign w:val="bottom"/>
            <w:hideMark/>
          </w:tcPr>
          <w:p w14:paraId="06E24A43"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b/>
                <w:bCs/>
                <w:color w:val="000000"/>
                <w:sz w:val="16"/>
                <w:szCs w:val="16"/>
                <w:lang w:eastAsia="es-MX"/>
              </w:rPr>
            </w:pPr>
          </w:p>
        </w:tc>
      </w:tr>
      <w:tr w:rsidR="00C2378E" w:rsidRPr="00C2378E" w14:paraId="6F36FFAC" w14:textId="77777777" w:rsidTr="00132267">
        <w:trPr>
          <w:trHeight w:val="1425"/>
        </w:trPr>
        <w:tc>
          <w:tcPr>
            <w:tcW w:w="988" w:type="dxa"/>
            <w:vMerge w:val="restart"/>
            <w:tcBorders>
              <w:top w:val="nil"/>
              <w:left w:val="single" w:sz="8" w:space="0" w:color="auto"/>
              <w:bottom w:val="nil"/>
              <w:right w:val="single" w:sz="8" w:space="0" w:color="auto"/>
            </w:tcBorders>
            <w:shd w:val="clear" w:color="auto" w:fill="auto"/>
            <w:vAlign w:val="center"/>
            <w:hideMark/>
          </w:tcPr>
          <w:p w14:paraId="020158A2"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E011 – Institucionalización de la Perspectiva de Género</w:t>
            </w:r>
          </w:p>
        </w:tc>
        <w:tc>
          <w:tcPr>
            <w:tcW w:w="850" w:type="dxa"/>
            <w:vMerge w:val="restart"/>
            <w:tcBorders>
              <w:top w:val="nil"/>
              <w:left w:val="single" w:sz="8" w:space="0" w:color="auto"/>
              <w:bottom w:val="nil"/>
              <w:right w:val="single" w:sz="8" w:space="0" w:color="auto"/>
            </w:tcBorders>
            <w:shd w:val="clear" w:color="auto" w:fill="auto"/>
            <w:vAlign w:val="center"/>
            <w:hideMark/>
          </w:tcPr>
          <w:p w14:paraId="08B2012B"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Instituto Quintanarroense de la Mujer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FE37896"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Especifica</w:t>
            </w:r>
          </w:p>
        </w:tc>
        <w:tc>
          <w:tcPr>
            <w:tcW w:w="3679" w:type="dxa"/>
            <w:tcBorders>
              <w:top w:val="nil"/>
              <w:left w:val="nil"/>
              <w:bottom w:val="single" w:sz="8" w:space="0" w:color="auto"/>
              <w:right w:val="single" w:sz="8" w:space="0" w:color="auto"/>
            </w:tcBorders>
            <w:shd w:val="clear" w:color="auto" w:fill="auto"/>
            <w:vAlign w:val="center"/>
            <w:hideMark/>
          </w:tcPr>
          <w:p w14:paraId="4495D22C"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Se recomienda utilizar en el nombre del indicador a Nivel Propósito del programa, una noción o relación aritmética, que indique como se van a medir los objetivos y resultados esperados. </w:t>
            </w:r>
          </w:p>
        </w:tc>
        <w:tc>
          <w:tcPr>
            <w:tcW w:w="1068" w:type="dxa"/>
            <w:tcBorders>
              <w:top w:val="nil"/>
              <w:left w:val="nil"/>
              <w:bottom w:val="single" w:sz="8" w:space="0" w:color="auto"/>
              <w:right w:val="single" w:sz="8" w:space="0" w:color="auto"/>
            </w:tcBorders>
            <w:shd w:val="clear" w:color="auto" w:fill="auto"/>
            <w:vAlign w:val="center"/>
            <w:hideMark/>
          </w:tcPr>
          <w:p w14:paraId="42ACBBB6"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renombró el indicador 2701101, que Corresponde al Nivel de Propósito del Programa, para quedar como "Porcentaje de Planes de Desarrollo Estatal y Municipales que incorporan 1 apartado específico en materia de Igualdad de Género.</w:t>
            </w:r>
          </w:p>
        </w:tc>
        <w:tc>
          <w:tcPr>
            <w:tcW w:w="923" w:type="dxa"/>
            <w:tcBorders>
              <w:top w:val="nil"/>
              <w:left w:val="nil"/>
              <w:bottom w:val="single" w:sz="8" w:space="0" w:color="auto"/>
              <w:right w:val="single" w:sz="8" w:space="0" w:color="auto"/>
            </w:tcBorders>
            <w:shd w:val="clear" w:color="auto" w:fill="auto"/>
            <w:vAlign w:val="center"/>
            <w:hideMark/>
          </w:tcPr>
          <w:p w14:paraId="77AA0F7A"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14:paraId="5220BDC5"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recomienda no disminuir asignación presupuestaria puesto que el programa abona al derecho de no discriminación y derecho al trabajo de conformidad a la Ley para el Desarrollo Social del estado.</w:t>
            </w:r>
          </w:p>
        </w:tc>
        <w:tc>
          <w:tcPr>
            <w:tcW w:w="160" w:type="dxa"/>
            <w:vAlign w:val="center"/>
            <w:hideMark/>
          </w:tcPr>
          <w:p w14:paraId="4D1D118C"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626F6488" w14:textId="77777777" w:rsidTr="00132267">
        <w:trPr>
          <w:trHeight w:val="1830"/>
        </w:trPr>
        <w:tc>
          <w:tcPr>
            <w:tcW w:w="988" w:type="dxa"/>
            <w:vMerge/>
            <w:tcBorders>
              <w:top w:val="nil"/>
              <w:left w:val="single" w:sz="8" w:space="0" w:color="auto"/>
              <w:bottom w:val="nil"/>
              <w:right w:val="single" w:sz="8" w:space="0" w:color="auto"/>
            </w:tcBorders>
            <w:vAlign w:val="center"/>
            <w:hideMark/>
          </w:tcPr>
          <w:p w14:paraId="2BFB6531"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nil"/>
              <w:right w:val="single" w:sz="8" w:space="0" w:color="auto"/>
            </w:tcBorders>
            <w:vAlign w:val="center"/>
            <w:hideMark/>
          </w:tcPr>
          <w:p w14:paraId="6665DE71"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6D13867D"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211B69C4"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Se recomienda utilizar en el nombre del Componente 4 del Programa, una noción o relación aritmética, que indique como se van a medir los objetivos y resultados esperados. </w:t>
            </w:r>
          </w:p>
        </w:tc>
        <w:tc>
          <w:tcPr>
            <w:tcW w:w="1068" w:type="dxa"/>
            <w:tcBorders>
              <w:top w:val="nil"/>
              <w:left w:val="nil"/>
              <w:bottom w:val="single" w:sz="8" w:space="0" w:color="auto"/>
              <w:right w:val="single" w:sz="8" w:space="0" w:color="auto"/>
            </w:tcBorders>
            <w:shd w:val="clear" w:color="auto" w:fill="auto"/>
            <w:vAlign w:val="center"/>
            <w:hideMark/>
          </w:tcPr>
          <w:p w14:paraId="33B53D86"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renombró el indicador INDPP01C04 del Componente 4  del Programa, para quedar como "Promedio de Políticas establecidas a favor de la Igualdad y la No Violencia", Cumpliendo la recomendación solicitada. Asimismo las siglas del indicador quedaron como IndPPe011C04.</w:t>
            </w:r>
          </w:p>
        </w:tc>
        <w:tc>
          <w:tcPr>
            <w:tcW w:w="923" w:type="dxa"/>
            <w:tcBorders>
              <w:top w:val="nil"/>
              <w:left w:val="nil"/>
              <w:bottom w:val="single" w:sz="8" w:space="0" w:color="auto"/>
              <w:right w:val="single" w:sz="8" w:space="0" w:color="auto"/>
            </w:tcBorders>
            <w:shd w:val="clear" w:color="auto" w:fill="auto"/>
            <w:vAlign w:val="center"/>
            <w:hideMark/>
          </w:tcPr>
          <w:p w14:paraId="4B0615CC"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437EFDF6"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79E1B1D0"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1C37E9D2" w14:textId="77777777" w:rsidTr="00132267">
        <w:trPr>
          <w:trHeight w:val="1425"/>
        </w:trPr>
        <w:tc>
          <w:tcPr>
            <w:tcW w:w="988" w:type="dxa"/>
            <w:vMerge/>
            <w:tcBorders>
              <w:top w:val="nil"/>
              <w:left w:val="single" w:sz="8" w:space="0" w:color="auto"/>
              <w:bottom w:val="nil"/>
              <w:right w:val="single" w:sz="8" w:space="0" w:color="auto"/>
            </w:tcBorders>
            <w:vAlign w:val="center"/>
            <w:hideMark/>
          </w:tcPr>
          <w:p w14:paraId="6670ABDE"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nil"/>
              <w:right w:val="single" w:sz="8" w:space="0" w:color="auto"/>
            </w:tcBorders>
            <w:vAlign w:val="center"/>
            <w:hideMark/>
          </w:tcPr>
          <w:p w14:paraId="0B7E4429"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06098A93"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3715ED4A"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recomienda redactar el supuesto del Componente 2 del Programa para que corresponda a un riesgo que enfrenta el Programa y se relacione directamente al cumplimiento de indicador.</w:t>
            </w:r>
          </w:p>
        </w:tc>
        <w:tc>
          <w:tcPr>
            <w:tcW w:w="1068" w:type="dxa"/>
            <w:tcBorders>
              <w:top w:val="nil"/>
              <w:left w:val="nil"/>
              <w:bottom w:val="single" w:sz="8" w:space="0" w:color="auto"/>
              <w:right w:val="single" w:sz="8" w:space="0" w:color="auto"/>
            </w:tcBorders>
            <w:shd w:val="clear" w:color="auto" w:fill="auto"/>
            <w:vAlign w:val="center"/>
            <w:hideMark/>
          </w:tcPr>
          <w:p w14:paraId="5F3CF916"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Se redactó de nuevo el supuesto del Componente 2 del Programa de modo que ya refleja un riesgo para el </w:t>
            </w:r>
            <w:r w:rsidRPr="00C2378E">
              <w:rPr>
                <w:rFonts w:ascii="Monserrat medium" w:eastAsia="Times New Roman" w:hAnsi="Monserrat medium" w:cs="Calibri"/>
                <w:color w:val="000000"/>
                <w:sz w:val="16"/>
                <w:szCs w:val="16"/>
                <w:lang w:eastAsia="es-MX"/>
              </w:rPr>
              <w:lastRenderedPageBreak/>
              <w:t>Programa y el enunciado se relaciona directamente al cumplimiento del Indicador de este componente.</w:t>
            </w:r>
          </w:p>
        </w:tc>
        <w:tc>
          <w:tcPr>
            <w:tcW w:w="923" w:type="dxa"/>
            <w:tcBorders>
              <w:top w:val="nil"/>
              <w:left w:val="nil"/>
              <w:bottom w:val="single" w:sz="8" w:space="0" w:color="auto"/>
              <w:right w:val="single" w:sz="8" w:space="0" w:color="auto"/>
            </w:tcBorders>
            <w:shd w:val="clear" w:color="auto" w:fill="auto"/>
            <w:vAlign w:val="center"/>
            <w:hideMark/>
          </w:tcPr>
          <w:p w14:paraId="412CAC97"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lastRenderedPageBreak/>
              <w:t>Atendido</w:t>
            </w:r>
          </w:p>
        </w:tc>
        <w:tc>
          <w:tcPr>
            <w:tcW w:w="1276" w:type="dxa"/>
            <w:vMerge/>
            <w:tcBorders>
              <w:top w:val="nil"/>
              <w:left w:val="single" w:sz="8" w:space="0" w:color="auto"/>
              <w:bottom w:val="single" w:sz="8" w:space="0" w:color="000000"/>
              <w:right w:val="single" w:sz="8" w:space="0" w:color="auto"/>
            </w:tcBorders>
            <w:vAlign w:val="center"/>
            <w:hideMark/>
          </w:tcPr>
          <w:p w14:paraId="69E5F066"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35446733"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7AABE280" w14:textId="77777777" w:rsidTr="00132267">
        <w:trPr>
          <w:trHeight w:val="2505"/>
        </w:trPr>
        <w:tc>
          <w:tcPr>
            <w:tcW w:w="988" w:type="dxa"/>
            <w:vMerge/>
            <w:tcBorders>
              <w:top w:val="nil"/>
              <w:left w:val="single" w:sz="8" w:space="0" w:color="auto"/>
              <w:bottom w:val="nil"/>
              <w:right w:val="single" w:sz="8" w:space="0" w:color="auto"/>
            </w:tcBorders>
            <w:vAlign w:val="center"/>
            <w:hideMark/>
          </w:tcPr>
          <w:p w14:paraId="2811CC0C"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nil"/>
              <w:right w:val="single" w:sz="8" w:space="0" w:color="auto"/>
            </w:tcBorders>
            <w:vAlign w:val="center"/>
            <w:hideMark/>
          </w:tcPr>
          <w:p w14:paraId="4DCDA906"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65DA1BA7"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7B63B2A7"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recomienda redactar el supuesto del Componente 3 del Programa para que corresponda a un riesgo que enfrenta el Programa y se relacione directamente al cumplimiento de indicador.</w:t>
            </w:r>
          </w:p>
        </w:tc>
        <w:tc>
          <w:tcPr>
            <w:tcW w:w="1068" w:type="dxa"/>
            <w:tcBorders>
              <w:top w:val="nil"/>
              <w:left w:val="nil"/>
              <w:bottom w:val="single" w:sz="8" w:space="0" w:color="auto"/>
              <w:right w:val="single" w:sz="8" w:space="0" w:color="auto"/>
            </w:tcBorders>
            <w:shd w:val="clear" w:color="auto" w:fill="auto"/>
            <w:vAlign w:val="center"/>
            <w:hideMark/>
          </w:tcPr>
          <w:p w14:paraId="3AC99A78"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redactó de nuevo el supuesto del Componente 3 del Programa de modo que ya refleja un riesgo para el Programa y el enunciado se relaciona directamente al cumplimiento del Indicador de este componente.</w:t>
            </w:r>
          </w:p>
        </w:tc>
        <w:tc>
          <w:tcPr>
            <w:tcW w:w="923" w:type="dxa"/>
            <w:tcBorders>
              <w:top w:val="nil"/>
              <w:left w:val="nil"/>
              <w:bottom w:val="single" w:sz="8" w:space="0" w:color="auto"/>
              <w:right w:val="single" w:sz="8" w:space="0" w:color="auto"/>
            </w:tcBorders>
            <w:shd w:val="clear" w:color="auto" w:fill="auto"/>
            <w:vAlign w:val="center"/>
            <w:hideMark/>
          </w:tcPr>
          <w:p w14:paraId="6337B35A"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6AE861A7"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6FF73B53"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3493F4B0" w14:textId="77777777" w:rsidTr="00132267">
        <w:trPr>
          <w:trHeight w:val="2235"/>
        </w:trPr>
        <w:tc>
          <w:tcPr>
            <w:tcW w:w="988" w:type="dxa"/>
            <w:vMerge/>
            <w:tcBorders>
              <w:top w:val="nil"/>
              <w:left w:val="single" w:sz="8" w:space="0" w:color="auto"/>
              <w:bottom w:val="nil"/>
              <w:right w:val="single" w:sz="8" w:space="0" w:color="auto"/>
            </w:tcBorders>
            <w:vAlign w:val="center"/>
            <w:hideMark/>
          </w:tcPr>
          <w:p w14:paraId="2F1D3260"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nil"/>
              <w:right w:val="single" w:sz="8" w:space="0" w:color="auto"/>
            </w:tcBorders>
            <w:vAlign w:val="center"/>
            <w:hideMark/>
          </w:tcPr>
          <w:p w14:paraId="0E2259AE"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56D722A7"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16595496"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recomienda utilizar en el nombre del Indicador de la Actividad 2 del componente 4 del Programa, una noción o relación aritmética, que indique como se van a medir los objetivos y resultados esperados.</w:t>
            </w:r>
          </w:p>
        </w:tc>
        <w:tc>
          <w:tcPr>
            <w:tcW w:w="1068" w:type="dxa"/>
            <w:tcBorders>
              <w:top w:val="nil"/>
              <w:left w:val="nil"/>
              <w:bottom w:val="single" w:sz="8" w:space="0" w:color="auto"/>
              <w:right w:val="single" w:sz="8" w:space="0" w:color="auto"/>
            </w:tcBorders>
            <w:shd w:val="clear" w:color="auto" w:fill="auto"/>
            <w:vAlign w:val="center"/>
            <w:hideMark/>
          </w:tcPr>
          <w:p w14:paraId="7C0EB1E4"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Se renombró el indicador INDC04A02 de la Actividad 2 del Componente 4 del </w:t>
            </w:r>
            <w:proofErr w:type="gramStart"/>
            <w:r w:rsidRPr="00C2378E">
              <w:rPr>
                <w:rFonts w:ascii="Monserrat medium" w:eastAsia="Times New Roman" w:hAnsi="Monserrat medium" w:cs="Calibri"/>
                <w:color w:val="000000"/>
                <w:sz w:val="16"/>
                <w:szCs w:val="16"/>
                <w:lang w:eastAsia="es-MX"/>
              </w:rPr>
              <w:t>Programa,  para</w:t>
            </w:r>
            <w:proofErr w:type="gramEnd"/>
            <w:r w:rsidRPr="00C2378E">
              <w:rPr>
                <w:rFonts w:ascii="Monserrat medium" w:eastAsia="Times New Roman" w:hAnsi="Monserrat medium" w:cs="Calibri"/>
                <w:color w:val="000000"/>
                <w:sz w:val="16"/>
                <w:szCs w:val="16"/>
                <w:lang w:eastAsia="es-MX"/>
              </w:rPr>
              <w:t xml:space="preserve"> quedar como "Porcentaje de medios electrónicos institucionales para el fortalecimiento de la transversalización de la perspectiva de género actualizado", Cumpliendo la recomendación solicitada. Asimismo las siglas del indicador quedaron como </w:t>
            </w:r>
            <w:r w:rsidRPr="00C2378E">
              <w:rPr>
                <w:rFonts w:ascii="Monserrat medium" w:eastAsia="Times New Roman" w:hAnsi="Monserrat medium" w:cs="Calibri"/>
                <w:color w:val="000000"/>
                <w:sz w:val="16"/>
                <w:szCs w:val="16"/>
                <w:lang w:eastAsia="es-MX"/>
              </w:rPr>
              <w:lastRenderedPageBreak/>
              <w:t>IndE011CO4A02.</w:t>
            </w:r>
          </w:p>
        </w:tc>
        <w:tc>
          <w:tcPr>
            <w:tcW w:w="923" w:type="dxa"/>
            <w:tcBorders>
              <w:top w:val="nil"/>
              <w:left w:val="nil"/>
              <w:bottom w:val="single" w:sz="8" w:space="0" w:color="auto"/>
              <w:right w:val="single" w:sz="8" w:space="0" w:color="auto"/>
            </w:tcBorders>
            <w:shd w:val="clear" w:color="auto" w:fill="auto"/>
            <w:vAlign w:val="center"/>
            <w:hideMark/>
          </w:tcPr>
          <w:p w14:paraId="5ACB68E5"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lastRenderedPageBreak/>
              <w:t>Atendido</w:t>
            </w:r>
          </w:p>
        </w:tc>
        <w:tc>
          <w:tcPr>
            <w:tcW w:w="1276" w:type="dxa"/>
            <w:vMerge/>
            <w:tcBorders>
              <w:top w:val="nil"/>
              <w:left w:val="single" w:sz="8" w:space="0" w:color="auto"/>
              <w:bottom w:val="single" w:sz="8" w:space="0" w:color="000000"/>
              <w:right w:val="single" w:sz="8" w:space="0" w:color="auto"/>
            </w:tcBorders>
            <w:vAlign w:val="center"/>
            <w:hideMark/>
          </w:tcPr>
          <w:p w14:paraId="4883F6C7"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099F051E"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4382D743" w14:textId="77777777" w:rsidTr="00132267">
        <w:trPr>
          <w:trHeight w:val="705"/>
        </w:trPr>
        <w:tc>
          <w:tcPr>
            <w:tcW w:w="988" w:type="dxa"/>
            <w:vMerge w:val="restart"/>
            <w:tcBorders>
              <w:top w:val="nil"/>
              <w:left w:val="single" w:sz="8" w:space="0" w:color="auto"/>
              <w:bottom w:val="single" w:sz="8" w:space="0" w:color="000000"/>
              <w:right w:val="single" w:sz="8" w:space="0" w:color="auto"/>
            </w:tcBorders>
            <w:shd w:val="clear" w:color="auto" w:fill="auto"/>
            <w:vAlign w:val="center"/>
            <w:hideMark/>
          </w:tcPr>
          <w:p w14:paraId="2B1EE4E5"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5B4000AD"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w:t>
            </w:r>
          </w:p>
        </w:tc>
        <w:tc>
          <w:tcPr>
            <w:tcW w:w="992" w:type="dxa"/>
            <w:vMerge/>
            <w:tcBorders>
              <w:top w:val="nil"/>
              <w:left w:val="single" w:sz="8" w:space="0" w:color="auto"/>
              <w:bottom w:val="single" w:sz="8" w:space="0" w:color="000000"/>
              <w:right w:val="single" w:sz="8" w:space="0" w:color="auto"/>
            </w:tcBorders>
            <w:vAlign w:val="center"/>
            <w:hideMark/>
          </w:tcPr>
          <w:p w14:paraId="4166E4BC"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vMerge w:val="restart"/>
            <w:tcBorders>
              <w:top w:val="nil"/>
              <w:left w:val="single" w:sz="8" w:space="0" w:color="auto"/>
              <w:bottom w:val="single" w:sz="8" w:space="0" w:color="000000"/>
              <w:right w:val="single" w:sz="8" w:space="0" w:color="auto"/>
            </w:tcBorders>
            <w:shd w:val="clear" w:color="auto" w:fill="auto"/>
            <w:vAlign w:val="center"/>
            <w:hideMark/>
          </w:tcPr>
          <w:p w14:paraId="2361CBC0"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recomienda utilizar en el nombre del Indicador de la Actividad 3 del componente 4 del Programa, una noción o relación aritmética, que indique como se van a medir los objetivos y resultados esperados.</w:t>
            </w:r>
          </w:p>
        </w:tc>
        <w:tc>
          <w:tcPr>
            <w:tcW w:w="1068" w:type="dxa"/>
            <w:vMerge w:val="restart"/>
            <w:tcBorders>
              <w:top w:val="nil"/>
              <w:left w:val="single" w:sz="8" w:space="0" w:color="auto"/>
              <w:bottom w:val="single" w:sz="8" w:space="0" w:color="000000"/>
              <w:right w:val="single" w:sz="8" w:space="0" w:color="auto"/>
            </w:tcBorders>
            <w:shd w:val="clear" w:color="auto" w:fill="auto"/>
            <w:vAlign w:val="center"/>
            <w:hideMark/>
          </w:tcPr>
          <w:p w14:paraId="79D25B37"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renombró el indicador INDC04A03 de la Actividad 3 del Componente 4 del Programa  para quedar como "Porcentaje iniciativas de reforma/creación de Leyes a favor de la Igualdad entre Mujeres y Hombres tramitados en el Poder Legislativo</w:t>
            </w:r>
            <w:proofErr w:type="gramStart"/>
            <w:r w:rsidRPr="00C2378E">
              <w:rPr>
                <w:rFonts w:ascii="Monserrat medium" w:eastAsia="Times New Roman" w:hAnsi="Monserrat medium" w:cs="Calibri"/>
                <w:color w:val="000000"/>
                <w:sz w:val="16"/>
                <w:szCs w:val="16"/>
                <w:lang w:eastAsia="es-MX"/>
              </w:rPr>
              <w:t xml:space="preserve">",   </w:t>
            </w:r>
            <w:proofErr w:type="gramEnd"/>
            <w:r w:rsidRPr="00C2378E">
              <w:rPr>
                <w:rFonts w:ascii="Monserrat medium" w:eastAsia="Times New Roman" w:hAnsi="Monserrat medium" w:cs="Calibri"/>
                <w:color w:val="000000"/>
                <w:sz w:val="16"/>
                <w:szCs w:val="16"/>
                <w:lang w:eastAsia="es-MX"/>
              </w:rPr>
              <w:t>Cumpliendo la recomendación solicitada. Las siglas del indicador quedaron como IndE011CO4A03.</w:t>
            </w:r>
          </w:p>
        </w:tc>
        <w:tc>
          <w:tcPr>
            <w:tcW w:w="923" w:type="dxa"/>
            <w:vMerge w:val="restart"/>
            <w:tcBorders>
              <w:top w:val="nil"/>
              <w:left w:val="single" w:sz="8" w:space="0" w:color="auto"/>
              <w:bottom w:val="single" w:sz="8" w:space="0" w:color="000000"/>
              <w:right w:val="single" w:sz="8" w:space="0" w:color="auto"/>
            </w:tcBorders>
            <w:shd w:val="clear" w:color="auto" w:fill="auto"/>
            <w:vAlign w:val="center"/>
            <w:hideMark/>
          </w:tcPr>
          <w:p w14:paraId="16023E5A"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6F1EAF6D"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073CD34D"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77C09527" w14:textId="77777777" w:rsidTr="00132267">
        <w:trPr>
          <w:trHeight w:val="3390"/>
        </w:trPr>
        <w:tc>
          <w:tcPr>
            <w:tcW w:w="988" w:type="dxa"/>
            <w:vMerge/>
            <w:tcBorders>
              <w:top w:val="nil"/>
              <w:left w:val="single" w:sz="8" w:space="0" w:color="auto"/>
              <w:bottom w:val="single" w:sz="8" w:space="0" w:color="000000"/>
              <w:right w:val="single" w:sz="8" w:space="0" w:color="auto"/>
            </w:tcBorders>
            <w:vAlign w:val="center"/>
            <w:hideMark/>
          </w:tcPr>
          <w:p w14:paraId="0D88F837"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5AA70569"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54876629"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vMerge/>
            <w:tcBorders>
              <w:top w:val="nil"/>
              <w:left w:val="single" w:sz="8" w:space="0" w:color="auto"/>
              <w:bottom w:val="single" w:sz="8" w:space="0" w:color="000000"/>
              <w:right w:val="single" w:sz="8" w:space="0" w:color="auto"/>
            </w:tcBorders>
            <w:vAlign w:val="center"/>
            <w:hideMark/>
          </w:tcPr>
          <w:p w14:paraId="696704A4"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068" w:type="dxa"/>
            <w:vMerge/>
            <w:tcBorders>
              <w:top w:val="nil"/>
              <w:left w:val="single" w:sz="8" w:space="0" w:color="auto"/>
              <w:bottom w:val="single" w:sz="8" w:space="0" w:color="000000"/>
              <w:right w:val="single" w:sz="8" w:space="0" w:color="auto"/>
            </w:tcBorders>
            <w:vAlign w:val="center"/>
            <w:hideMark/>
          </w:tcPr>
          <w:p w14:paraId="3029E7F0"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23" w:type="dxa"/>
            <w:vMerge/>
            <w:tcBorders>
              <w:top w:val="nil"/>
              <w:left w:val="single" w:sz="8" w:space="0" w:color="auto"/>
              <w:bottom w:val="single" w:sz="8" w:space="0" w:color="000000"/>
              <w:right w:val="single" w:sz="8" w:space="0" w:color="auto"/>
            </w:tcBorders>
            <w:vAlign w:val="center"/>
            <w:hideMark/>
          </w:tcPr>
          <w:p w14:paraId="52B3AC4A"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276" w:type="dxa"/>
            <w:vMerge/>
            <w:tcBorders>
              <w:top w:val="nil"/>
              <w:left w:val="single" w:sz="8" w:space="0" w:color="auto"/>
              <w:bottom w:val="single" w:sz="8" w:space="0" w:color="000000"/>
              <w:right w:val="single" w:sz="8" w:space="0" w:color="auto"/>
            </w:tcBorders>
            <w:vAlign w:val="center"/>
            <w:hideMark/>
          </w:tcPr>
          <w:p w14:paraId="51E5855F"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tcBorders>
              <w:top w:val="nil"/>
              <w:left w:val="nil"/>
              <w:bottom w:val="nil"/>
              <w:right w:val="nil"/>
            </w:tcBorders>
            <w:shd w:val="clear" w:color="auto" w:fill="auto"/>
            <w:noWrap/>
            <w:vAlign w:val="bottom"/>
            <w:hideMark/>
          </w:tcPr>
          <w:p w14:paraId="6D3A7C54"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p>
        </w:tc>
      </w:tr>
      <w:tr w:rsidR="00C2378E" w:rsidRPr="00C2378E" w14:paraId="2FB5C65C" w14:textId="77777777" w:rsidTr="00132267">
        <w:trPr>
          <w:trHeight w:val="300"/>
        </w:trPr>
        <w:tc>
          <w:tcPr>
            <w:tcW w:w="988" w:type="dxa"/>
            <w:vMerge/>
            <w:tcBorders>
              <w:top w:val="nil"/>
              <w:left w:val="single" w:sz="8" w:space="0" w:color="auto"/>
              <w:bottom w:val="single" w:sz="8" w:space="0" w:color="000000"/>
              <w:right w:val="single" w:sz="8" w:space="0" w:color="auto"/>
            </w:tcBorders>
            <w:vAlign w:val="center"/>
            <w:hideMark/>
          </w:tcPr>
          <w:p w14:paraId="3226F613"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1BBB08F4"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71532824"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vMerge w:val="restart"/>
            <w:tcBorders>
              <w:top w:val="nil"/>
              <w:left w:val="single" w:sz="8" w:space="0" w:color="auto"/>
              <w:bottom w:val="single" w:sz="8" w:space="0" w:color="000000"/>
              <w:right w:val="single" w:sz="8" w:space="0" w:color="auto"/>
            </w:tcBorders>
            <w:shd w:val="clear" w:color="auto" w:fill="auto"/>
            <w:vAlign w:val="center"/>
            <w:hideMark/>
          </w:tcPr>
          <w:p w14:paraId="1E37F36D"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recomienda utilizar en el nombre del Indicador de la Actividad 4 del componente 4 del Programa, una noción o relación aritmética, que indique como se van a medir los objetivos y resultados esperados.</w:t>
            </w:r>
          </w:p>
        </w:tc>
        <w:tc>
          <w:tcPr>
            <w:tcW w:w="1068" w:type="dxa"/>
            <w:vMerge w:val="restart"/>
            <w:tcBorders>
              <w:top w:val="nil"/>
              <w:left w:val="single" w:sz="8" w:space="0" w:color="auto"/>
              <w:bottom w:val="single" w:sz="8" w:space="0" w:color="000000"/>
              <w:right w:val="single" w:sz="8" w:space="0" w:color="auto"/>
            </w:tcBorders>
            <w:shd w:val="clear" w:color="auto" w:fill="auto"/>
            <w:vAlign w:val="center"/>
            <w:hideMark/>
          </w:tcPr>
          <w:p w14:paraId="63826A4C"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Considerando que la Propuesta de Inclusión de la Perspectiva de Género en Programas Educativos ya fue cumplida en el Ejercicio 2022, la actividad no fue incluida en la Matriz de Indicadores de Resultados del Programa para el Ejercicio 2023</w:t>
            </w:r>
          </w:p>
        </w:tc>
        <w:tc>
          <w:tcPr>
            <w:tcW w:w="923" w:type="dxa"/>
            <w:vMerge w:val="restart"/>
            <w:tcBorders>
              <w:top w:val="nil"/>
              <w:left w:val="single" w:sz="8" w:space="0" w:color="auto"/>
              <w:bottom w:val="single" w:sz="8" w:space="0" w:color="000000"/>
              <w:right w:val="single" w:sz="8" w:space="0" w:color="auto"/>
            </w:tcBorders>
            <w:shd w:val="clear" w:color="auto" w:fill="auto"/>
            <w:vAlign w:val="center"/>
            <w:hideMark/>
          </w:tcPr>
          <w:p w14:paraId="1D34CD50"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0DB53887"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7C464AF0"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0F2399A5" w14:textId="77777777" w:rsidTr="00132267">
        <w:trPr>
          <w:trHeight w:val="2655"/>
        </w:trPr>
        <w:tc>
          <w:tcPr>
            <w:tcW w:w="988" w:type="dxa"/>
            <w:vMerge/>
            <w:tcBorders>
              <w:top w:val="nil"/>
              <w:left w:val="single" w:sz="8" w:space="0" w:color="auto"/>
              <w:bottom w:val="single" w:sz="8" w:space="0" w:color="000000"/>
              <w:right w:val="single" w:sz="8" w:space="0" w:color="auto"/>
            </w:tcBorders>
            <w:vAlign w:val="center"/>
            <w:hideMark/>
          </w:tcPr>
          <w:p w14:paraId="6B8783EC"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48DCE008"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5C8B70F1"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vMerge/>
            <w:tcBorders>
              <w:top w:val="nil"/>
              <w:left w:val="single" w:sz="8" w:space="0" w:color="auto"/>
              <w:bottom w:val="single" w:sz="8" w:space="0" w:color="000000"/>
              <w:right w:val="single" w:sz="8" w:space="0" w:color="auto"/>
            </w:tcBorders>
            <w:vAlign w:val="center"/>
            <w:hideMark/>
          </w:tcPr>
          <w:p w14:paraId="6C78A5D0"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068" w:type="dxa"/>
            <w:vMerge/>
            <w:tcBorders>
              <w:top w:val="nil"/>
              <w:left w:val="single" w:sz="8" w:space="0" w:color="auto"/>
              <w:bottom w:val="single" w:sz="8" w:space="0" w:color="000000"/>
              <w:right w:val="single" w:sz="8" w:space="0" w:color="auto"/>
            </w:tcBorders>
            <w:vAlign w:val="center"/>
            <w:hideMark/>
          </w:tcPr>
          <w:p w14:paraId="6B7E1BB7"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23" w:type="dxa"/>
            <w:vMerge/>
            <w:tcBorders>
              <w:top w:val="nil"/>
              <w:left w:val="single" w:sz="8" w:space="0" w:color="auto"/>
              <w:bottom w:val="single" w:sz="8" w:space="0" w:color="000000"/>
              <w:right w:val="single" w:sz="8" w:space="0" w:color="auto"/>
            </w:tcBorders>
            <w:vAlign w:val="center"/>
            <w:hideMark/>
          </w:tcPr>
          <w:p w14:paraId="5FFA1EC2"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276" w:type="dxa"/>
            <w:vMerge/>
            <w:tcBorders>
              <w:top w:val="nil"/>
              <w:left w:val="single" w:sz="8" w:space="0" w:color="auto"/>
              <w:bottom w:val="single" w:sz="8" w:space="0" w:color="000000"/>
              <w:right w:val="single" w:sz="8" w:space="0" w:color="auto"/>
            </w:tcBorders>
            <w:vAlign w:val="center"/>
            <w:hideMark/>
          </w:tcPr>
          <w:p w14:paraId="197AEC3E"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tcBorders>
              <w:top w:val="nil"/>
              <w:left w:val="nil"/>
              <w:bottom w:val="nil"/>
              <w:right w:val="nil"/>
            </w:tcBorders>
            <w:shd w:val="clear" w:color="auto" w:fill="auto"/>
            <w:noWrap/>
            <w:vAlign w:val="bottom"/>
            <w:hideMark/>
          </w:tcPr>
          <w:p w14:paraId="1BC5D25A"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p>
        </w:tc>
      </w:tr>
      <w:tr w:rsidR="00C2378E" w:rsidRPr="00C2378E" w14:paraId="12C3DD99" w14:textId="77777777" w:rsidTr="00132267">
        <w:trPr>
          <w:trHeight w:val="818"/>
        </w:trPr>
        <w:tc>
          <w:tcPr>
            <w:tcW w:w="988" w:type="dxa"/>
            <w:vMerge w:val="restart"/>
            <w:tcBorders>
              <w:top w:val="nil"/>
              <w:left w:val="single" w:sz="8" w:space="0" w:color="auto"/>
              <w:bottom w:val="single" w:sz="8" w:space="0" w:color="000000"/>
              <w:right w:val="single" w:sz="8" w:space="0" w:color="auto"/>
            </w:tcBorders>
            <w:shd w:val="clear" w:color="auto" w:fill="auto"/>
            <w:vAlign w:val="center"/>
            <w:hideMark/>
          </w:tcPr>
          <w:p w14:paraId="63CA0556"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E025 – Prevención, Atención y Protección a Grupos en Situación de Vulnerabilidad</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583BAF80"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Sistema para el Desarrollo Integral de la Familia del Estado de Quintana Roo</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4C893A0"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Especifica </w:t>
            </w:r>
          </w:p>
        </w:tc>
        <w:tc>
          <w:tcPr>
            <w:tcW w:w="3679" w:type="dxa"/>
            <w:tcBorders>
              <w:top w:val="nil"/>
              <w:left w:val="nil"/>
              <w:bottom w:val="single" w:sz="8" w:space="0" w:color="auto"/>
              <w:right w:val="single" w:sz="8" w:space="0" w:color="auto"/>
            </w:tcBorders>
            <w:shd w:val="clear" w:color="auto" w:fill="auto"/>
            <w:vAlign w:val="center"/>
            <w:hideMark/>
          </w:tcPr>
          <w:p w14:paraId="1DD4179A"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Que los institutos ejecutores presenten criterios y parámetros adecuados para determinar la población potencial y objetiva.</w:t>
            </w:r>
          </w:p>
        </w:tc>
        <w:tc>
          <w:tcPr>
            <w:tcW w:w="1068" w:type="dxa"/>
            <w:tcBorders>
              <w:top w:val="nil"/>
              <w:left w:val="nil"/>
              <w:bottom w:val="single" w:sz="8" w:space="0" w:color="auto"/>
              <w:right w:val="single" w:sz="8" w:space="0" w:color="auto"/>
            </w:tcBorders>
            <w:shd w:val="clear" w:color="auto" w:fill="auto"/>
            <w:vAlign w:val="center"/>
            <w:hideMark/>
          </w:tcPr>
          <w:p w14:paraId="6C9A2471"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Realizar la identificación de población potencial y objetivo.</w:t>
            </w:r>
          </w:p>
        </w:tc>
        <w:tc>
          <w:tcPr>
            <w:tcW w:w="923" w:type="dxa"/>
            <w:tcBorders>
              <w:top w:val="nil"/>
              <w:left w:val="nil"/>
              <w:bottom w:val="single" w:sz="8" w:space="0" w:color="auto"/>
              <w:right w:val="single" w:sz="8" w:space="0" w:color="auto"/>
            </w:tcBorders>
            <w:shd w:val="clear" w:color="auto" w:fill="auto"/>
            <w:vAlign w:val="center"/>
            <w:hideMark/>
          </w:tcPr>
          <w:p w14:paraId="7074F769"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52447ACB"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 Los responsables del programa trabajan en fortalecer el </w:t>
            </w:r>
            <w:r w:rsidRPr="00C2378E">
              <w:rPr>
                <w:rFonts w:ascii="Monserrat medium" w:eastAsia="Times New Roman" w:hAnsi="Monserrat medium" w:cs="Calibri"/>
                <w:color w:val="000000"/>
                <w:sz w:val="16"/>
                <w:szCs w:val="16"/>
                <w:lang w:eastAsia="es-MX"/>
              </w:rPr>
              <w:br/>
              <w:t xml:space="preserve">diseño, gestión y desempeño del </w:t>
            </w:r>
            <w:proofErr w:type="spellStart"/>
            <w:proofErr w:type="gramStart"/>
            <w:r w:rsidRPr="00C2378E">
              <w:rPr>
                <w:rFonts w:ascii="Monserrat medium" w:eastAsia="Times New Roman" w:hAnsi="Monserrat medium" w:cs="Calibri"/>
                <w:color w:val="000000"/>
                <w:sz w:val="16"/>
                <w:szCs w:val="16"/>
                <w:lang w:eastAsia="es-MX"/>
              </w:rPr>
              <w:t>programa.Se</w:t>
            </w:r>
            <w:proofErr w:type="spellEnd"/>
            <w:proofErr w:type="gramEnd"/>
            <w:r w:rsidRPr="00C2378E">
              <w:rPr>
                <w:rFonts w:ascii="Monserrat medium" w:eastAsia="Times New Roman" w:hAnsi="Monserrat medium" w:cs="Calibri"/>
                <w:color w:val="000000"/>
                <w:sz w:val="16"/>
                <w:szCs w:val="16"/>
                <w:lang w:eastAsia="es-MX"/>
              </w:rPr>
              <w:t xml:space="preserve"> recomienda no disminuir asignación presupuestaria puesto que se considera que el programa contribuye a garantizar múltiples derechos sociales contenidos en la Ley para el Desarrollo Social del Estado.</w:t>
            </w:r>
          </w:p>
        </w:tc>
        <w:tc>
          <w:tcPr>
            <w:tcW w:w="160" w:type="dxa"/>
            <w:vAlign w:val="center"/>
            <w:hideMark/>
          </w:tcPr>
          <w:p w14:paraId="28279D22"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2681C0EC" w14:textId="77777777" w:rsidTr="00132267">
        <w:trPr>
          <w:trHeight w:val="818"/>
        </w:trPr>
        <w:tc>
          <w:tcPr>
            <w:tcW w:w="988" w:type="dxa"/>
            <w:vMerge/>
            <w:tcBorders>
              <w:top w:val="nil"/>
              <w:left w:val="single" w:sz="8" w:space="0" w:color="auto"/>
              <w:bottom w:val="single" w:sz="8" w:space="0" w:color="000000"/>
              <w:right w:val="single" w:sz="8" w:space="0" w:color="auto"/>
            </w:tcBorders>
            <w:vAlign w:val="center"/>
            <w:hideMark/>
          </w:tcPr>
          <w:p w14:paraId="7F18EB8E"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7A119088"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0EE2AB9E"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28DE89C4"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requiere capacitación del personal en la dependencia al momento de elaboración de los indicadores de la MIR.</w:t>
            </w:r>
          </w:p>
        </w:tc>
        <w:tc>
          <w:tcPr>
            <w:tcW w:w="1068" w:type="dxa"/>
            <w:tcBorders>
              <w:top w:val="nil"/>
              <w:left w:val="nil"/>
              <w:bottom w:val="single" w:sz="8" w:space="0" w:color="auto"/>
              <w:right w:val="single" w:sz="8" w:space="0" w:color="auto"/>
            </w:tcBorders>
            <w:shd w:val="clear" w:color="auto" w:fill="auto"/>
            <w:vAlign w:val="center"/>
            <w:hideMark/>
          </w:tcPr>
          <w:p w14:paraId="7C57F4F9"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Tomar cursos diplomáticos de PBR y MIR</w:t>
            </w:r>
          </w:p>
        </w:tc>
        <w:tc>
          <w:tcPr>
            <w:tcW w:w="923" w:type="dxa"/>
            <w:tcBorders>
              <w:top w:val="nil"/>
              <w:left w:val="nil"/>
              <w:bottom w:val="single" w:sz="8" w:space="0" w:color="auto"/>
              <w:right w:val="single" w:sz="8" w:space="0" w:color="auto"/>
            </w:tcBorders>
            <w:shd w:val="clear" w:color="auto" w:fill="auto"/>
            <w:vAlign w:val="center"/>
            <w:hideMark/>
          </w:tcPr>
          <w:p w14:paraId="555DED51"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0F6615D2"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5A5FC126"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582E0FAE" w14:textId="77777777" w:rsidTr="00132267">
        <w:trPr>
          <w:trHeight w:val="818"/>
        </w:trPr>
        <w:tc>
          <w:tcPr>
            <w:tcW w:w="988" w:type="dxa"/>
            <w:vMerge/>
            <w:tcBorders>
              <w:top w:val="nil"/>
              <w:left w:val="single" w:sz="8" w:space="0" w:color="auto"/>
              <w:bottom w:val="single" w:sz="8" w:space="0" w:color="000000"/>
              <w:right w:val="single" w:sz="8" w:space="0" w:color="auto"/>
            </w:tcBorders>
            <w:vAlign w:val="center"/>
            <w:hideMark/>
          </w:tcPr>
          <w:p w14:paraId="5AD2E9B6"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685CCBFF"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4B0AF085"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7DB9F3F5"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Definir los medios de verificación que son necesarios y suficientes para obtener los datos requeridos para el cálculo de los indicadores.</w:t>
            </w:r>
          </w:p>
        </w:tc>
        <w:tc>
          <w:tcPr>
            <w:tcW w:w="1068" w:type="dxa"/>
            <w:tcBorders>
              <w:top w:val="nil"/>
              <w:left w:val="nil"/>
              <w:bottom w:val="single" w:sz="8" w:space="0" w:color="auto"/>
              <w:right w:val="single" w:sz="8" w:space="0" w:color="auto"/>
            </w:tcBorders>
            <w:shd w:val="clear" w:color="auto" w:fill="auto"/>
            <w:vAlign w:val="center"/>
            <w:hideMark/>
          </w:tcPr>
          <w:p w14:paraId="61D0EF72"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Crear un micrositio en el portal del Sistema DIF </w:t>
            </w:r>
            <w:proofErr w:type="spellStart"/>
            <w:r w:rsidRPr="00C2378E">
              <w:rPr>
                <w:rFonts w:ascii="Monserrat medium" w:eastAsia="Times New Roman" w:hAnsi="Monserrat medium" w:cs="Calibri"/>
                <w:color w:val="000000"/>
                <w:sz w:val="16"/>
                <w:szCs w:val="16"/>
                <w:lang w:eastAsia="es-MX"/>
              </w:rPr>
              <w:t>q.r</w:t>
            </w:r>
            <w:proofErr w:type="spellEnd"/>
            <w:r w:rsidRPr="00C2378E">
              <w:rPr>
                <w:rFonts w:ascii="Monserrat medium" w:eastAsia="Times New Roman" w:hAnsi="Monserrat medium" w:cs="Calibri"/>
                <w:color w:val="000000"/>
                <w:sz w:val="16"/>
                <w:szCs w:val="16"/>
                <w:lang w:eastAsia="es-MX"/>
              </w:rPr>
              <w:t>. para subir estadísticas.</w:t>
            </w:r>
          </w:p>
        </w:tc>
        <w:tc>
          <w:tcPr>
            <w:tcW w:w="923" w:type="dxa"/>
            <w:tcBorders>
              <w:top w:val="nil"/>
              <w:left w:val="nil"/>
              <w:bottom w:val="single" w:sz="8" w:space="0" w:color="auto"/>
              <w:right w:val="single" w:sz="8" w:space="0" w:color="auto"/>
            </w:tcBorders>
            <w:shd w:val="clear" w:color="auto" w:fill="auto"/>
            <w:vAlign w:val="center"/>
            <w:hideMark/>
          </w:tcPr>
          <w:p w14:paraId="277EC28E"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44FA88C5"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5A5DB678"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0D43099F" w14:textId="77777777" w:rsidTr="00132267">
        <w:trPr>
          <w:trHeight w:val="818"/>
        </w:trPr>
        <w:tc>
          <w:tcPr>
            <w:tcW w:w="988" w:type="dxa"/>
            <w:vMerge/>
            <w:tcBorders>
              <w:top w:val="nil"/>
              <w:left w:val="single" w:sz="8" w:space="0" w:color="auto"/>
              <w:bottom w:val="single" w:sz="8" w:space="0" w:color="000000"/>
              <w:right w:val="single" w:sz="8" w:space="0" w:color="auto"/>
            </w:tcBorders>
            <w:vAlign w:val="center"/>
            <w:hideMark/>
          </w:tcPr>
          <w:p w14:paraId="7A1C6A3D"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2F2492CF"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2920D15D"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6B0C9F2B"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Definir los medios de verificación que son necesarios y suficientes para obtener los datos requeridos para el cálculo de los indicadores.</w:t>
            </w:r>
          </w:p>
        </w:tc>
        <w:tc>
          <w:tcPr>
            <w:tcW w:w="1068" w:type="dxa"/>
            <w:tcBorders>
              <w:top w:val="nil"/>
              <w:left w:val="nil"/>
              <w:bottom w:val="single" w:sz="8" w:space="0" w:color="auto"/>
              <w:right w:val="single" w:sz="8" w:space="0" w:color="auto"/>
            </w:tcBorders>
            <w:shd w:val="clear" w:color="auto" w:fill="auto"/>
            <w:vAlign w:val="center"/>
            <w:hideMark/>
          </w:tcPr>
          <w:p w14:paraId="5E433246"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Crear un micrositio en el portal del Sistema DIF </w:t>
            </w:r>
            <w:proofErr w:type="spellStart"/>
            <w:r w:rsidRPr="00C2378E">
              <w:rPr>
                <w:rFonts w:ascii="Monserrat medium" w:eastAsia="Times New Roman" w:hAnsi="Monserrat medium" w:cs="Calibri"/>
                <w:color w:val="000000"/>
                <w:sz w:val="16"/>
                <w:szCs w:val="16"/>
                <w:lang w:eastAsia="es-MX"/>
              </w:rPr>
              <w:t>q.r</w:t>
            </w:r>
            <w:proofErr w:type="spellEnd"/>
            <w:r w:rsidRPr="00C2378E">
              <w:rPr>
                <w:rFonts w:ascii="Monserrat medium" w:eastAsia="Times New Roman" w:hAnsi="Monserrat medium" w:cs="Calibri"/>
                <w:color w:val="000000"/>
                <w:sz w:val="16"/>
                <w:szCs w:val="16"/>
                <w:lang w:eastAsia="es-MX"/>
              </w:rPr>
              <w:t>. para subir estadísticas del PUB.</w:t>
            </w:r>
          </w:p>
        </w:tc>
        <w:tc>
          <w:tcPr>
            <w:tcW w:w="923" w:type="dxa"/>
            <w:tcBorders>
              <w:top w:val="nil"/>
              <w:left w:val="nil"/>
              <w:bottom w:val="single" w:sz="8" w:space="0" w:color="auto"/>
              <w:right w:val="single" w:sz="8" w:space="0" w:color="auto"/>
            </w:tcBorders>
            <w:shd w:val="clear" w:color="auto" w:fill="auto"/>
            <w:vAlign w:val="center"/>
            <w:hideMark/>
          </w:tcPr>
          <w:p w14:paraId="52EC98CC"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59AE9D21"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1ACEDEB8"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0AF1E1B8" w14:textId="77777777" w:rsidTr="00132267">
        <w:trPr>
          <w:trHeight w:val="615"/>
        </w:trPr>
        <w:tc>
          <w:tcPr>
            <w:tcW w:w="988" w:type="dxa"/>
            <w:vMerge/>
            <w:tcBorders>
              <w:top w:val="nil"/>
              <w:left w:val="single" w:sz="8" w:space="0" w:color="auto"/>
              <w:bottom w:val="single" w:sz="8" w:space="0" w:color="000000"/>
              <w:right w:val="single" w:sz="8" w:space="0" w:color="auto"/>
            </w:tcBorders>
            <w:vAlign w:val="center"/>
            <w:hideMark/>
          </w:tcPr>
          <w:p w14:paraId="5FD4C4E5"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00925E83"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0A40687D"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63F52CEB"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Los medios de verificación representan la fuente de evidencias sobre los resultados logrados.</w:t>
            </w:r>
          </w:p>
        </w:tc>
        <w:tc>
          <w:tcPr>
            <w:tcW w:w="1068" w:type="dxa"/>
            <w:tcBorders>
              <w:top w:val="nil"/>
              <w:left w:val="nil"/>
              <w:bottom w:val="single" w:sz="8" w:space="0" w:color="auto"/>
              <w:right w:val="single" w:sz="8" w:space="0" w:color="auto"/>
            </w:tcBorders>
            <w:shd w:val="clear" w:color="auto" w:fill="auto"/>
            <w:vAlign w:val="center"/>
            <w:hideMark/>
          </w:tcPr>
          <w:p w14:paraId="4FC930D6"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Realizar encuestas de satisfacción.</w:t>
            </w:r>
          </w:p>
        </w:tc>
        <w:tc>
          <w:tcPr>
            <w:tcW w:w="923" w:type="dxa"/>
            <w:tcBorders>
              <w:top w:val="nil"/>
              <w:left w:val="nil"/>
              <w:bottom w:val="single" w:sz="8" w:space="0" w:color="auto"/>
              <w:right w:val="single" w:sz="8" w:space="0" w:color="auto"/>
            </w:tcBorders>
            <w:shd w:val="clear" w:color="auto" w:fill="auto"/>
            <w:vAlign w:val="center"/>
            <w:hideMark/>
          </w:tcPr>
          <w:p w14:paraId="746374D4"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2685E938"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7A50DB16"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389EEFA2" w14:textId="77777777" w:rsidTr="00132267">
        <w:trPr>
          <w:trHeight w:val="3075"/>
        </w:trPr>
        <w:tc>
          <w:tcPr>
            <w:tcW w:w="988" w:type="dxa"/>
            <w:vMerge w:val="restart"/>
            <w:tcBorders>
              <w:top w:val="nil"/>
              <w:left w:val="single" w:sz="8" w:space="0" w:color="auto"/>
              <w:bottom w:val="single" w:sz="8" w:space="0" w:color="000000"/>
              <w:right w:val="single" w:sz="8" w:space="0" w:color="auto"/>
            </w:tcBorders>
            <w:shd w:val="clear" w:color="auto" w:fill="auto"/>
            <w:vAlign w:val="center"/>
            <w:hideMark/>
          </w:tcPr>
          <w:p w14:paraId="7C6CF3BB"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lastRenderedPageBreak/>
              <w:t>E029 – Atención de la salud en los diferentes niveles</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7ACF4D5C"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Servicios Estatales de Salud</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7DD7A925"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Especifica</w:t>
            </w:r>
          </w:p>
        </w:tc>
        <w:tc>
          <w:tcPr>
            <w:tcW w:w="3679" w:type="dxa"/>
            <w:tcBorders>
              <w:top w:val="nil"/>
              <w:left w:val="nil"/>
              <w:bottom w:val="single" w:sz="8" w:space="0" w:color="auto"/>
              <w:right w:val="single" w:sz="8" w:space="0" w:color="auto"/>
            </w:tcBorders>
            <w:shd w:val="clear" w:color="auto" w:fill="auto"/>
            <w:vAlign w:val="center"/>
            <w:hideMark/>
          </w:tcPr>
          <w:p w14:paraId="5580F1D7"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El propósito no cumple en su totalidad con la </w:t>
            </w:r>
            <w:proofErr w:type="spellStart"/>
            <w:r w:rsidRPr="00C2378E">
              <w:rPr>
                <w:rFonts w:ascii="Monserrat medium" w:eastAsia="Times New Roman" w:hAnsi="Monserrat medium" w:cs="Calibri"/>
                <w:color w:val="000000"/>
                <w:sz w:val="16"/>
                <w:szCs w:val="16"/>
                <w:lang w:eastAsia="es-MX"/>
              </w:rPr>
              <w:t>sintexis</w:t>
            </w:r>
            <w:proofErr w:type="spellEnd"/>
            <w:r w:rsidRPr="00C2378E">
              <w:rPr>
                <w:rFonts w:ascii="Monserrat medium" w:eastAsia="Times New Roman" w:hAnsi="Monserrat medium" w:cs="Calibri"/>
                <w:color w:val="000000"/>
                <w:sz w:val="16"/>
                <w:szCs w:val="16"/>
                <w:lang w:eastAsia="es-MX"/>
              </w:rPr>
              <w:t xml:space="preserve"> establecida en la Metodología del Marco Lógico ya que su resumen narrativo incluye la expresión "a través de" que puede hacer alusión a los componentes del programa o a segundos objetivos de menor jerarquía.</w:t>
            </w:r>
          </w:p>
        </w:tc>
        <w:tc>
          <w:tcPr>
            <w:tcW w:w="1068" w:type="dxa"/>
            <w:tcBorders>
              <w:top w:val="nil"/>
              <w:left w:val="nil"/>
              <w:bottom w:val="single" w:sz="8" w:space="0" w:color="auto"/>
              <w:right w:val="single" w:sz="8" w:space="0" w:color="auto"/>
            </w:tcBorders>
            <w:shd w:val="clear" w:color="auto" w:fill="auto"/>
            <w:vAlign w:val="center"/>
            <w:hideMark/>
          </w:tcPr>
          <w:p w14:paraId="4ECAB99E"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Adecuar el propósito </w:t>
            </w:r>
            <w:proofErr w:type="gramStart"/>
            <w:r w:rsidRPr="00C2378E">
              <w:rPr>
                <w:rFonts w:ascii="Monserrat medium" w:eastAsia="Times New Roman" w:hAnsi="Monserrat medium" w:cs="Calibri"/>
                <w:color w:val="000000"/>
                <w:sz w:val="16"/>
                <w:szCs w:val="16"/>
                <w:lang w:eastAsia="es-MX"/>
              </w:rPr>
              <w:t>de acuerdo a</w:t>
            </w:r>
            <w:proofErr w:type="gramEnd"/>
            <w:r w:rsidRPr="00C2378E">
              <w:rPr>
                <w:rFonts w:ascii="Monserrat medium" w:eastAsia="Times New Roman" w:hAnsi="Monserrat medium" w:cs="Calibri"/>
                <w:color w:val="000000"/>
                <w:sz w:val="16"/>
                <w:szCs w:val="16"/>
                <w:lang w:eastAsia="es-MX"/>
              </w:rPr>
              <w:t xml:space="preserve"> la </w:t>
            </w:r>
            <w:proofErr w:type="spellStart"/>
            <w:r w:rsidRPr="00C2378E">
              <w:rPr>
                <w:rFonts w:ascii="Monserrat medium" w:eastAsia="Times New Roman" w:hAnsi="Monserrat medium" w:cs="Calibri"/>
                <w:color w:val="000000"/>
                <w:sz w:val="16"/>
                <w:szCs w:val="16"/>
                <w:lang w:eastAsia="es-MX"/>
              </w:rPr>
              <w:t>Metodologia</w:t>
            </w:r>
            <w:proofErr w:type="spellEnd"/>
            <w:r w:rsidRPr="00C2378E">
              <w:rPr>
                <w:rFonts w:ascii="Monserrat medium" w:eastAsia="Times New Roman" w:hAnsi="Monserrat medium" w:cs="Calibri"/>
                <w:color w:val="000000"/>
                <w:sz w:val="16"/>
                <w:szCs w:val="16"/>
                <w:lang w:eastAsia="es-MX"/>
              </w:rPr>
              <w:t xml:space="preserve"> del </w:t>
            </w:r>
            <w:proofErr w:type="spellStart"/>
            <w:r w:rsidRPr="00C2378E">
              <w:rPr>
                <w:rFonts w:ascii="Monserrat medium" w:eastAsia="Times New Roman" w:hAnsi="Monserrat medium" w:cs="Calibri"/>
                <w:color w:val="000000"/>
                <w:sz w:val="16"/>
                <w:szCs w:val="16"/>
                <w:lang w:eastAsia="es-MX"/>
              </w:rPr>
              <w:t>Marcològico</w:t>
            </w:r>
            <w:proofErr w:type="spellEnd"/>
            <w:r w:rsidRPr="00C2378E">
              <w:rPr>
                <w:rFonts w:ascii="Monserrat medium" w:eastAsia="Times New Roman" w:hAnsi="Monserrat medium" w:cs="Calibri"/>
                <w:color w:val="000000"/>
                <w:sz w:val="16"/>
                <w:szCs w:val="16"/>
                <w:lang w:eastAsia="es-MX"/>
              </w:rPr>
              <w:t>.</w:t>
            </w:r>
          </w:p>
        </w:tc>
        <w:tc>
          <w:tcPr>
            <w:tcW w:w="923" w:type="dxa"/>
            <w:tcBorders>
              <w:top w:val="nil"/>
              <w:left w:val="nil"/>
              <w:bottom w:val="single" w:sz="8" w:space="0" w:color="auto"/>
              <w:right w:val="single" w:sz="8" w:space="0" w:color="auto"/>
            </w:tcBorders>
            <w:shd w:val="clear" w:color="auto" w:fill="auto"/>
            <w:vAlign w:val="center"/>
            <w:hideMark/>
          </w:tcPr>
          <w:p w14:paraId="523FCD8C"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14:paraId="74BD43F4"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recomienda no disminuir asignación presupuestaria puesto que los bienes y servicios que entrega el programa incide en el indicador de carencia por acceso a los servicios de salud en el estado y tiene alcance con el derecho a la salud.</w:t>
            </w:r>
          </w:p>
        </w:tc>
        <w:tc>
          <w:tcPr>
            <w:tcW w:w="160" w:type="dxa"/>
            <w:vAlign w:val="center"/>
            <w:hideMark/>
          </w:tcPr>
          <w:p w14:paraId="1BE4EE84"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4D533358" w14:textId="77777777" w:rsidTr="00132267">
        <w:trPr>
          <w:trHeight w:val="1223"/>
        </w:trPr>
        <w:tc>
          <w:tcPr>
            <w:tcW w:w="988" w:type="dxa"/>
            <w:vMerge/>
            <w:tcBorders>
              <w:top w:val="nil"/>
              <w:left w:val="single" w:sz="8" w:space="0" w:color="auto"/>
              <w:bottom w:val="single" w:sz="8" w:space="0" w:color="000000"/>
              <w:right w:val="single" w:sz="8" w:space="0" w:color="auto"/>
            </w:tcBorders>
            <w:vAlign w:val="center"/>
            <w:hideMark/>
          </w:tcPr>
          <w:p w14:paraId="445BDDBD"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135664DE"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74685DE1"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62E67AA5"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La Actividad C02.A02 - C0nsulta médica a la población vulnerable, al igual que el propósito, no cumple con la </w:t>
            </w:r>
            <w:proofErr w:type="spellStart"/>
            <w:r w:rsidRPr="00C2378E">
              <w:rPr>
                <w:rFonts w:ascii="Monserrat medium" w:eastAsia="Times New Roman" w:hAnsi="Monserrat medium" w:cs="Calibri"/>
                <w:color w:val="000000"/>
                <w:sz w:val="16"/>
                <w:szCs w:val="16"/>
                <w:lang w:eastAsia="es-MX"/>
              </w:rPr>
              <w:t>sintexis</w:t>
            </w:r>
            <w:proofErr w:type="spellEnd"/>
            <w:r w:rsidRPr="00C2378E">
              <w:rPr>
                <w:rFonts w:ascii="Monserrat medium" w:eastAsia="Times New Roman" w:hAnsi="Monserrat medium" w:cs="Calibri"/>
                <w:color w:val="000000"/>
                <w:sz w:val="16"/>
                <w:szCs w:val="16"/>
                <w:lang w:eastAsia="es-MX"/>
              </w:rPr>
              <w:t xml:space="preserve"> establecida en la MML ya que esta no cuenta con un sustantivo derivado de un verbo.</w:t>
            </w:r>
          </w:p>
        </w:tc>
        <w:tc>
          <w:tcPr>
            <w:tcW w:w="1068" w:type="dxa"/>
            <w:tcBorders>
              <w:top w:val="nil"/>
              <w:left w:val="nil"/>
              <w:bottom w:val="single" w:sz="8" w:space="0" w:color="auto"/>
              <w:right w:val="single" w:sz="8" w:space="0" w:color="auto"/>
            </w:tcBorders>
            <w:shd w:val="clear" w:color="auto" w:fill="auto"/>
            <w:vAlign w:val="center"/>
            <w:hideMark/>
          </w:tcPr>
          <w:p w14:paraId="3EFBFA29"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Corregir la redacción del C02.A02 </w:t>
            </w:r>
            <w:proofErr w:type="gramStart"/>
            <w:r w:rsidRPr="00C2378E">
              <w:rPr>
                <w:rFonts w:ascii="Monserrat medium" w:eastAsia="Times New Roman" w:hAnsi="Monserrat medium" w:cs="Calibri"/>
                <w:color w:val="000000"/>
                <w:sz w:val="16"/>
                <w:szCs w:val="16"/>
                <w:lang w:eastAsia="es-MX"/>
              </w:rPr>
              <w:t>de acuerdo a</w:t>
            </w:r>
            <w:proofErr w:type="gramEnd"/>
            <w:r w:rsidRPr="00C2378E">
              <w:rPr>
                <w:rFonts w:ascii="Monserrat medium" w:eastAsia="Times New Roman" w:hAnsi="Monserrat medium" w:cs="Calibri"/>
                <w:color w:val="000000"/>
                <w:sz w:val="16"/>
                <w:szCs w:val="16"/>
                <w:lang w:eastAsia="es-MX"/>
              </w:rPr>
              <w:t xml:space="preserve"> la </w:t>
            </w:r>
            <w:proofErr w:type="spellStart"/>
            <w:r w:rsidRPr="00C2378E">
              <w:rPr>
                <w:rFonts w:ascii="Monserrat medium" w:eastAsia="Times New Roman" w:hAnsi="Monserrat medium" w:cs="Calibri"/>
                <w:color w:val="000000"/>
                <w:sz w:val="16"/>
                <w:szCs w:val="16"/>
                <w:lang w:eastAsia="es-MX"/>
              </w:rPr>
              <w:t>Metodologia</w:t>
            </w:r>
            <w:proofErr w:type="spellEnd"/>
            <w:r w:rsidRPr="00C2378E">
              <w:rPr>
                <w:rFonts w:ascii="Monserrat medium" w:eastAsia="Times New Roman" w:hAnsi="Monserrat medium" w:cs="Calibri"/>
                <w:color w:val="000000"/>
                <w:sz w:val="16"/>
                <w:szCs w:val="16"/>
                <w:lang w:eastAsia="es-MX"/>
              </w:rPr>
              <w:t xml:space="preserve"> del </w:t>
            </w:r>
            <w:proofErr w:type="spellStart"/>
            <w:r w:rsidRPr="00C2378E">
              <w:rPr>
                <w:rFonts w:ascii="Monserrat medium" w:eastAsia="Times New Roman" w:hAnsi="Monserrat medium" w:cs="Calibri"/>
                <w:color w:val="000000"/>
                <w:sz w:val="16"/>
                <w:szCs w:val="16"/>
                <w:lang w:eastAsia="es-MX"/>
              </w:rPr>
              <w:t>Marcològico</w:t>
            </w:r>
            <w:proofErr w:type="spellEnd"/>
            <w:r w:rsidRPr="00C2378E">
              <w:rPr>
                <w:rFonts w:ascii="Monserrat medium" w:eastAsia="Times New Roman" w:hAnsi="Monserrat medium" w:cs="Calibri"/>
                <w:color w:val="000000"/>
                <w:sz w:val="16"/>
                <w:szCs w:val="16"/>
                <w:lang w:eastAsia="es-MX"/>
              </w:rPr>
              <w:t>.</w:t>
            </w:r>
          </w:p>
        </w:tc>
        <w:tc>
          <w:tcPr>
            <w:tcW w:w="923" w:type="dxa"/>
            <w:tcBorders>
              <w:top w:val="nil"/>
              <w:left w:val="nil"/>
              <w:bottom w:val="single" w:sz="8" w:space="0" w:color="auto"/>
              <w:right w:val="single" w:sz="8" w:space="0" w:color="auto"/>
            </w:tcBorders>
            <w:shd w:val="clear" w:color="auto" w:fill="auto"/>
            <w:vAlign w:val="center"/>
            <w:hideMark/>
          </w:tcPr>
          <w:p w14:paraId="63B8D826"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4549212A"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218A2FA9"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186FC793" w14:textId="77777777" w:rsidTr="00132267">
        <w:trPr>
          <w:trHeight w:val="1628"/>
        </w:trPr>
        <w:tc>
          <w:tcPr>
            <w:tcW w:w="988" w:type="dxa"/>
            <w:vMerge/>
            <w:tcBorders>
              <w:top w:val="nil"/>
              <w:left w:val="single" w:sz="8" w:space="0" w:color="auto"/>
              <w:bottom w:val="single" w:sz="8" w:space="0" w:color="000000"/>
              <w:right w:val="single" w:sz="8" w:space="0" w:color="auto"/>
            </w:tcBorders>
            <w:vAlign w:val="center"/>
            <w:hideMark/>
          </w:tcPr>
          <w:p w14:paraId="0BE5A5B7"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041322CB"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6D2A79E5"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11933038"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El Fin y el Componente C02, la Actividad C02.A01 y la Actividad C02.A02, </w:t>
            </w:r>
            <w:proofErr w:type="gramStart"/>
            <w:r w:rsidRPr="00C2378E">
              <w:rPr>
                <w:rFonts w:ascii="Monserrat medium" w:eastAsia="Times New Roman" w:hAnsi="Monserrat medium" w:cs="Calibri"/>
                <w:color w:val="000000"/>
                <w:sz w:val="16"/>
                <w:szCs w:val="16"/>
                <w:lang w:eastAsia="es-MX"/>
              </w:rPr>
              <w:t>el nombre de los indicadores no están</w:t>
            </w:r>
            <w:proofErr w:type="gramEnd"/>
            <w:r w:rsidRPr="00C2378E">
              <w:rPr>
                <w:rFonts w:ascii="Monserrat medium" w:eastAsia="Times New Roman" w:hAnsi="Monserrat medium" w:cs="Calibri"/>
                <w:color w:val="000000"/>
                <w:sz w:val="16"/>
                <w:szCs w:val="16"/>
                <w:lang w:eastAsia="es-MX"/>
              </w:rPr>
              <w:t xml:space="preserve"> expresados de manera correcta ya que no hacen referencia a una noción o relación aritmética (Porcentaje, Promedio, Tasa, Índice) que permita medir los resultados.</w:t>
            </w:r>
          </w:p>
        </w:tc>
        <w:tc>
          <w:tcPr>
            <w:tcW w:w="1068" w:type="dxa"/>
            <w:tcBorders>
              <w:top w:val="nil"/>
              <w:left w:val="nil"/>
              <w:bottom w:val="single" w:sz="8" w:space="0" w:color="auto"/>
              <w:right w:val="single" w:sz="8" w:space="0" w:color="auto"/>
            </w:tcBorders>
            <w:shd w:val="clear" w:color="auto" w:fill="auto"/>
            <w:vAlign w:val="center"/>
            <w:hideMark/>
          </w:tcPr>
          <w:p w14:paraId="56AD88B8"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Expresar de manera correcta el fin, C02 y la Actividad C02.A02 indicando la relación aritmética.</w:t>
            </w:r>
          </w:p>
        </w:tc>
        <w:tc>
          <w:tcPr>
            <w:tcW w:w="923" w:type="dxa"/>
            <w:tcBorders>
              <w:top w:val="nil"/>
              <w:left w:val="nil"/>
              <w:bottom w:val="single" w:sz="8" w:space="0" w:color="auto"/>
              <w:right w:val="single" w:sz="8" w:space="0" w:color="auto"/>
            </w:tcBorders>
            <w:shd w:val="clear" w:color="auto" w:fill="auto"/>
            <w:vAlign w:val="center"/>
            <w:hideMark/>
          </w:tcPr>
          <w:p w14:paraId="5A62D368"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1C553172"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0B56B523"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09722CEB" w14:textId="77777777" w:rsidTr="00132267">
        <w:trPr>
          <w:trHeight w:val="1650"/>
        </w:trPr>
        <w:tc>
          <w:tcPr>
            <w:tcW w:w="988" w:type="dxa"/>
            <w:vMerge/>
            <w:tcBorders>
              <w:top w:val="nil"/>
              <w:left w:val="single" w:sz="8" w:space="0" w:color="auto"/>
              <w:bottom w:val="single" w:sz="8" w:space="0" w:color="000000"/>
              <w:right w:val="single" w:sz="8" w:space="0" w:color="auto"/>
            </w:tcBorders>
            <w:vAlign w:val="center"/>
            <w:hideMark/>
          </w:tcPr>
          <w:p w14:paraId="13480D4D"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4E32ED9B"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12D23AB6"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26232512"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Especificar las características de los medios de verificación</w:t>
            </w:r>
          </w:p>
        </w:tc>
        <w:tc>
          <w:tcPr>
            <w:tcW w:w="1068" w:type="dxa"/>
            <w:tcBorders>
              <w:top w:val="nil"/>
              <w:left w:val="nil"/>
              <w:bottom w:val="single" w:sz="8" w:space="0" w:color="auto"/>
              <w:right w:val="single" w:sz="8" w:space="0" w:color="auto"/>
            </w:tcBorders>
            <w:shd w:val="clear" w:color="auto" w:fill="auto"/>
            <w:vAlign w:val="center"/>
            <w:hideMark/>
          </w:tcPr>
          <w:p w14:paraId="2D51EBEC"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Crear Ficha de indicadores con especificación de medios de verificación / utilizar nombre del documento, enviar vínculos a páginas web.</w:t>
            </w:r>
          </w:p>
        </w:tc>
        <w:tc>
          <w:tcPr>
            <w:tcW w:w="923" w:type="dxa"/>
            <w:tcBorders>
              <w:top w:val="nil"/>
              <w:left w:val="nil"/>
              <w:bottom w:val="single" w:sz="8" w:space="0" w:color="auto"/>
              <w:right w:val="single" w:sz="8" w:space="0" w:color="auto"/>
            </w:tcBorders>
            <w:shd w:val="clear" w:color="auto" w:fill="auto"/>
            <w:vAlign w:val="center"/>
            <w:hideMark/>
          </w:tcPr>
          <w:p w14:paraId="3AD4820B"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058DBA83"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2938F740"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34BA4D23" w14:textId="77777777" w:rsidTr="00132267">
        <w:trPr>
          <w:trHeight w:val="4860"/>
        </w:trPr>
        <w:tc>
          <w:tcPr>
            <w:tcW w:w="988" w:type="dxa"/>
            <w:vMerge w:val="restart"/>
            <w:tcBorders>
              <w:top w:val="nil"/>
              <w:left w:val="single" w:sz="8" w:space="0" w:color="auto"/>
              <w:bottom w:val="single" w:sz="8" w:space="0" w:color="000000"/>
              <w:right w:val="single" w:sz="8" w:space="0" w:color="auto"/>
            </w:tcBorders>
            <w:shd w:val="clear" w:color="auto" w:fill="auto"/>
            <w:vAlign w:val="center"/>
            <w:hideMark/>
          </w:tcPr>
          <w:p w14:paraId="7C31DE9A"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lastRenderedPageBreak/>
              <w:t xml:space="preserve">E032 – Infraestructura Social Básica </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2035B2BB"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Secretaria de Desarrollo Social</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47168248"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Especifica</w:t>
            </w:r>
          </w:p>
        </w:tc>
        <w:tc>
          <w:tcPr>
            <w:tcW w:w="3679" w:type="dxa"/>
            <w:tcBorders>
              <w:top w:val="nil"/>
              <w:left w:val="nil"/>
              <w:bottom w:val="single" w:sz="8" w:space="0" w:color="auto"/>
              <w:right w:val="single" w:sz="8" w:space="0" w:color="auto"/>
            </w:tcBorders>
            <w:shd w:val="clear" w:color="auto" w:fill="auto"/>
            <w:vAlign w:val="center"/>
            <w:hideMark/>
          </w:tcPr>
          <w:p w14:paraId="4590CF89"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La aplicación correcta de la Metodología del Marco Lógico (MML) en la construcción de MIR y por ende en los programas Presupuestarios.A</w:t>
            </w:r>
            <w:proofErr w:type="gramStart"/>
            <w:r w:rsidRPr="00C2378E">
              <w:rPr>
                <w:rFonts w:ascii="Monserrat medium" w:eastAsia="Times New Roman" w:hAnsi="Monserrat medium" w:cs="Calibri"/>
                <w:color w:val="000000"/>
                <w:sz w:val="16"/>
                <w:szCs w:val="16"/>
                <w:lang w:eastAsia="es-MX"/>
              </w:rPr>
              <w:t>9:I9B14A9:I10A9</w:t>
            </w:r>
            <w:proofErr w:type="gramEnd"/>
            <w:r w:rsidRPr="00C2378E">
              <w:rPr>
                <w:rFonts w:ascii="Monserrat medium" w:eastAsia="Times New Roman" w:hAnsi="Monserrat medium" w:cs="Calibri"/>
                <w:color w:val="000000"/>
                <w:sz w:val="16"/>
                <w:szCs w:val="16"/>
                <w:lang w:eastAsia="es-MX"/>
              </w:rPr>
              <w:t>:I10B14A9:I10A9:I11A9:I12A9:H12A9:I12A9:I13A9:I11A9:I12</w:t>
            </w:r>
          </w:p>
        </w:tc>
        <w:tc>
          <w:tcPr>
            <w:tcW w:w="1068" w:type="dxa"/>
            <w:tcBorders>
              <w:top w:val="nil"/>
              <w:left w:val="nil"/>
              <w:bottom w:val="single" w:sz="8" w:space="0" w:color="auto"/>
              <w:right w:val="single" w:sz="8" w:space="0" w:color="auto"/>
            </w:tcBorders>
            <w:shd w:val="clear" w:color="auto" w:fill="auto"/>
            <w:vAlign w:val="center"/>
            <w:hideMark/>
          </w:tcPr>
          <w:p w14:paraId="5F768A44"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realizó la integración Programática 2023, que considera la elaboración de las MIR por cada Programa Presupuestario, conforme a las guías metodológicas para la construcción de la MIR y construcción de indicadores de Desempeño para el gobierno del Estado de Q. Ro, que aplican para el 2023, Proceso Coordinado por la SEFIPLAN:</w:t>
            </w:r>
          </w:p>
        </w:tc>
        <w:tc>
          <w:tcPr>
            <w:tcW w:w="923" w:type="dxa"/>
            <w:tcBorders>
              <w:top w:val="nil"/>
              <w:left w:val="nil"/>
              <w:bottom w:val="single" w:sz="8" w:space="0" w:color="auto"/>
              <w:right w:val="single" w:sz="8" w:space="0" w:color="auto"/>
            </w:tcBorders>
            <w:shd w:val="clear" w:color="auto" w:fill="auto"/>
            <w:vAlign w:val="center"/>
            <w:hideMark/>
          </w:tcPr>
          <w:p w14:paraId="61A34830"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14:paraId="50155272"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 Los responsables del programa trabajan en fortalecer el </w:t>
            </w:r>
            <w:r w:rsidRPr="00C2378E">
              <w:rPr>
                <w:rFonts w:ascii="Monserrat medium" w:eastAsia="Times New Roman" w:hAnsi="Monserrat medium" w:cs="Calibri"/>
                <w:color w:val="000000"/>
                <w:sz w:val="16"/>
                <w:szCs w:val="16"/>
                <w:lang w:eastAsia="es-MX"/>
              </w:rPr>
              <w:br/>
              <w:t xml:space="preserve">diseño, gestión y desempeño del </w:t>
            </w:r>
            <w:proofErr w:type="spellStart"/>
            <w:proofErr w:type="gramStart"/>
            <w:r w:rsidRPr="00C2378E">
              <w:rPr>
                <w:rFonts w:ascii="Monserrat medium" w:eastAsia="Times New Roman" w:hAnsi="Monserrat medium" w:cs="Calibri"/>
                <w:color w:val="000000"/>
                <w:sz w:val="16"/>
                <w:szCs w:val="16"/>
                <w:lang w:eastAsia="es-MX"/>
              </w:rPr>
              <w:t>programa.Se</w:t>
            </w:r>
            <w:proofErr w:type="spellEnd"/>
            <w:proofErr w:type="gramEnd"/>
            <w:r w:rsidRPr="00C2378E">
              <w:rPr>
                <w:rFonts w:ascii="Monserrat medium" w:eastAsia="Times New Roman" w:hAnsi="Monserrat medium" w:cs="Calibri"/>
                <w:color w:val="000000"/>
                <w:sz w:val="16"/>
                <w:szCs w:val="16"/>
                <w:lang w:eastAsia="es-MX"/>
              </w:rPr>
              <w:t xml:space="preserve"> recomienda no disminuir asignación presupuestaria puesto que se considera que el programa contribuye a garantizar múltiples derechos sociales contenidos en la Ley para el Desarrollo Social del Estado.</w:t>
            </w:r>
          </w:p>
        </w:tc>
        <w:tc>
          <w:tcPr>
            <w:tcW w:w="160" w:type="dxa"/>
            <w:vAlign w:val="center"/>
            <w:hideMark/>
          </w:tcPr>
          <w:p w14:paraId="5D08C6AA"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100435F9" w14:textId="77777777" w:rsidTr="00132267">
        <w:trPr>
          <w:trHeight w:val="1418"/>
        </w:trPr>
        <w:tc>
          <w:tcPr>
            <w:tcW w:w="988" w:type="dxa"/>
            <w:vMerge/>
            <w:tcBorders>
              <w:top w:val="nil"/>
              <w:left w:val="single" w:sz="8" w:space="0" w:color="auto"/>
              <w:bottom w:val="single" w:sz="8" w:space="0" w:color="000000"/>
              <w:right w:val="single" w:sz="8" w:space="0" w:color="auto"/>
            </w:tcBorders>
            <w:vAlign w:val="center"/>
            <w:hideMark/>
          </w:tcPr>
          <w:p w14:paraId="6A2E0856"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0302B62B"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1A134AD1"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vMerge w:val="restart"/>
            <w:tcBorders>
              <w:top w:val="nil"/>
              <w:left w:val="single" w:sz="8" w:space="0" w:color="auto"/>
              <w:bottom w:val="single" w:sz="8" w:space="0" w:color="000000"/>
              <w:right w:val="single" w:sz="8" w:space="0" w:color="auto"/>
            </w:tcBorders>
            <w:shd w:val="clear" w:color="auto" w:fill="auto"/>
            <w:vAlign w:val="center"/>
            <w:hideMark/>
          </w:tcPr>
          <w:p w14:paraId="7129FA6F"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Dar seguimiento a las recomendaciones de avaluaciones anteriores con respecto los aspectos susceptibles de mejora, para que se vaya perfeccionando la elaboración de la MIR </w:t>
            </w:r>
            <w:proofErr w:type="gramStart"/>
            <w:r w:rsidRPr="00C2378E">
              <w:rPr>
                <w:rFonts w:ascii="Monserrat medium" w:eastAsia="Times New Roman" w:hAnsi="Monserrat medium" w:cs="Calibri"/>
                <w:color w:val="000000"/>
                <w:sz w:val="16"/>
                <w:szCs w:val="16"/>
                <w:lang w:eastAsia="es-MX"/>
              </w:rPr>
              <w:t>de acuerdo a</w:t>
            </w:r>
            <w:proofErr w:type="gramEnd"/>
            <w:r w:rsidRPr="00C2378E">
              <w:rPr>
                <w:rFonts w:ascii="Monserrat medium" w:eastAsia="Times New Roman" w:hAnsi="Monserrat medium" w:cs="Calibri"/>
                <w:color w:val="000000"/>
                <w:sz w:val="16"/>
                <w:szCs w:val="16"/>
                <w:lang w:eastAsia="es-MX"/>
              </w:rPr>
              <w:t xml:space="preserve"> la MML</w:t>
            </w:r>
          </w:p>
        </w:tc>
        <w:tc>
          <w:tcPr>
            <w:tcW w:w="1068" w:type="dxa"/>
            <w:tcBorders>
              <w:top w:val="nil"/>
              <w:left w:val="nil"/>
              <w:bottom w:val="nil"/>
              <w:right w:val="single" w:sz="8" w:space="0" w:color="auto"/>
            </w:tcBorders>
            <w:shd w:val="clear" w:color="auto" w:fill="auto"/>
            <w:vAlign w:val="center"/>
            <w:hideMark/>
          </w:tcPr>
          <w:p w14:paraId="7279623E"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Taller sobre el proceso evaluatorio trimestral de los programas presupuestarios: los ajustes programáticos al calendario de metas y beneficiarios y la integración de cédulas de verificación de la SEDESO.               </w:t>
            </w:r>
          </w:p>
        </w:tc>
        <w:tc>
          <w:tcPr>
            <w:tcW w:w="923" w:type="dxa"/>
            <w:vMerge w:val="restart"/>
            <w:tcBorders>
              <w:top w:val="nil"/>
              <w:left w:val="single" w:sz="8" w:space="0" w:color="auto"/>
              <w:bottom w:val="single" w:sz="8" w:space="0" w:color="000000"/>
              <w:right w:val="single" w:sz="8" w:space="0" w:color="auto"/>
            </w:tcBorders>
            <w:shd w:val="clear" w:color="auto" w:fill="auto"/>
            <w:vAlign w:val="center"/>
            <w:hideMark/>
          </w:tcPr>
          <w:p w14:paraId="35BAD059"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5AD7A87E"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1E67D287"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2D02BD74" w14:textId="77777777" w:rsidTr="00132267">
        <w:trPr>
          <w:trHeight w:val="615"/>
        </w:trPr>
        <w:tc>
          <w:tcPr>
            <w:tcW w:w="988" w:type="dxa"/>
            <w:vMerge/>
            <w:tcBorders>
              <w:top w:val="nil"/>
              <w:left w:val="single" w:sz="8" w:space="0" w:color="auto"/>
              <w:bottom w:val="single" w:sz="8" w:space="0" w:color="000000"/>
              <w:right w:val="single" w:sz="8" w:space="0" w:color="auto"/>
            </w:tcBorders>
            <w:vAlign w:val="center"/>
            <w:hideMark/>
          </w:tcPr>
          <w:p w14:paraId="0C975C64"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25C00E05"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53E6974E"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vMerge/>
            <w:tcBorders>
              <w:top w:val="nil"/>
              <w:left w:val="single" w:sz="8" w:space="0" w:color="auto"/>
              <w:bottom w:val="single" w:sz="8" w:space="0" w:color="000000"/>
              <w:right w:val="single" w:sz="8" w:space="0" w:color="auto"/>
            </w:tcBorders>
            <w:vAlign w:val="center"/>
            <w:hideMark/>
          </w:tcPr>
          <w:p w14:paraId="50475BBC"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068" w:type="dxa"/>
            <w:tcBorders>
              <w:top w:val="nil"/>
              <w:left w:val="nil"/>
              <w:bottom w:val="single" w:sz="8" w:space="0" w:color="auto"/>
              <w:right w:val="single" w:sz="8" w:space="0" w:color="auto"/>
            </w:tcBorders>
            <w:shd w:val="clear" w:color="auto" w:fill="auto"/>
            <w:vAlign w:val="center"/>
            <w:hideMark/>
          </w:tcPr>
          <w:p w14:paraId="5C971150"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Plática sobre el proceso de integración Programática 2022 de la SEDESO</w:t>
            </w:r>
          </w:p>
        </w:tc>
        <w:tc>
          <w:tcPr>
            <w:tcW w:w="923" w:type="dxa"/>
            <w:vMerge/>
            <w:tcBorders>
              <w:top w:val="nil"/>
              <w:left w:val="single" w:sz="8" w:space="0" w:color="auto"/>
              <w:bottom w:val="single" w:sz="8" w:space="0" w:color="000000"/>
              <w:right w:val="single" w:sz="8" w:space="0" w:color="auto"/>
            </w:tcBorders>
            <w:vAlign w:val="center"/>
            <w:hideMark/>
          </w:tcPr>
          <w:p w14:paraId="2A8017FC"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276" w:type="dxa"/>
            <w:vMerge/>
            <w:tcBorders>
              <w:top w:val="nil"/>
              <w:left w:val="single" w:sz="8" w:space="0" w:color="auto"/>
              <w:bottom w:val="single" w:sz="8" w:space="0" w:color="000000"/>
              <w:right w:val="single" w:sz="8" w:space="0" w:color="auto"/>
            </w:tcBorders>
            <w:vAlign w:val="center"/>
            <w:hideMark/>
          </w:tcPr>
          <w:p w14:paraId="0F24E3EF"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154902F2"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3F03103A" w14:textId="77777777" w:rsidTr="00132267">
        <w:trPr>
          <w:trHeight w:val="2033"/>
        </w:trPr>
        <w:tc>
          <w:tcPr>
            <w:tcW w:w="988" w:type="dxa"/>
            <w:vMerge/>
            <w:tcBorders>
              <w:top w:val="nil"/>
              <w:left w:val="single" w:sz="8" w:space="0" w:color="auto"/>
              <w:bottom w:val="single" w:sz="8" w:space="0" w:color="000000"/>
              <w:right w:val="single" w:sz="8" w:space="0" w:color="auto"/>
            </w:tcBorders>
            <w:vAlign w:val="center"/>
            <w:hideMark/>
          </w:tcPr>
          <w:p w14:paraId="5D2AE62D"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51CD40C9"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4A3B4333"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5E8DCFBF"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Al elaborar la </w:t>
            </w:r>
            <w:proofErr w:type="gramStart"/>
            <w:r w:rsidRPr="00C2378E">
              <w:rPr>
                <w:rFonts w:ascii="Monserrat medium" w:eastAsia="Times New Roman" w:hAnsi="Monserrat medium" w:cs="Calibri"/>
                <w:color w:val="000000"/>
                <w:sz w:val="16"/>
                <w:szCs w:val="16"/>
                <w:lang w:eastAsia="es-MX"/>
              </w:rPr>
              <w:t>MIR ,</w:t>
            </w:r>
            <w:proofErr w:type="gramEnd"/>
            <w:r w:rsidRPr="00C2378E">
              <w:rPr>
                <w:rFonts w:ascii="Monserrat medium" w:eastAsia="Times New Roman" w:hAnsi="Monserrat medium" w:cs="Calibri"/>
                <w:color w:val="000000"/>
                <w:sz w:val="16"/>
                <w:szCs w:val="16"/>
                <w:lang w:eastAsia="es-MX"/>
              </w:rPr>
              <w:t xml:space="preserve"> reflejar las actividades adecuadas a realizar de acuerdo al análisis del problema y las acciones a implementar para alcanzar los objetivos del programa y que dichas actividades se realicen de acuerdo a lo programado, ya que si no se realizan las actividades no se alcanzaran las metas y por ende no se lograran los objetivos del programa.</w:t>
            </w:r>
          </w:p>
        </w:tc>
        <w:tc>
          <w:tcPr>
            <w:tcW w:w="1068" w:type="dxa"/>
            <w:tcBorders>
              <w:top w:val="nil"/>
              <w:left w:val="nil"/>
              <w:bottom w:val="single" w:sz="8" w:space="0" w:color="auto"/>
              <w:right w:val="single" w:sz="8" w:space="0" w:color="auto"/>
            </w:tcBorders>
            <w:shd w:val="clear" w:color="auto" w:fill="auto"/>
            <w:vAlign w:val="center"/>
            <w:hideMark/>
          </w:tcPr>
          <w:p w14:paraId="0167B286"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actualizaron los árboles de problema y de objetivo, identificando causas y efectos, así como los medios y fines respectivamente, esto, derivado de la integración programática 2023, que considera la elaboración de las MIR por cada Programa Presupuestario, en base a la Metodología del Marco Lógico.</w:t>
            </w:r>
          </w:p>
        </w:tc>
        <w:tc>
          <w:tcPr>
            <w:tcW w:w="923" w:type="dxa"/>
            <w:tcBorders>
              <w:top w:val="nil"/>
              <w:left w:val="nil"/>
              <w:bottom w:val="single" w:sz="8" w:space="0" w:color="auto"/>
              <w:right w:val="single" w:sz="8" w:space="0" w:color="auto"/>
            </w:tcBorders>
            <w:shd w:val="clear" w:color="auto" w:fill="auto"/>
            <w:vAlign w:val="center"/>
            <w:hideMark/>
          </w:tcPr>
          <w:p w14:paraId="023873E2"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4AC2573B"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1C994544"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64BA3411" w14:textId="77777777" w:rsidTr="00132267">
        <w:trPr>
          <w:trHeight w:val="1418"/>
        </w:trPr>
        <w:tc>
          <w:tcPr>
            <w:tcW w:w="988" w:type="dxa"/>
            <w:vMerge/>
            <w:tcBorders>
              <w:top w:val="nil"/>
              <w:left w:val="single" w:sz="8" w:space="0" w:color="auto"/>
              <w:bottom w:val="single" w:sz="8" w:space="0" w:color="000000"/>
              <w:right w:val="single" w:sz="8" w:space="0" w:color="auto"/>
            </w:tcBorders>
            <w:vAlign w:val="center"/>
            <w:hideMark/>
          </w:tcPr>
          <w:p w14:paraId="739268B1"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52C75685"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444F0ED9"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vMerge w:val="restart"/>
            <w:tcBorders>
              <w:top w:val="nil"/>
              <w:left w:val="single" w:sz="8" w:space="0" w:color="auto"/>
              <w:bottom w:val="single" w:sz="8" w:space="0" w:color="000000"/>
              <w:right w:val="single" w:sz="8" w:space="0" w:color="auto"/>
            </w:tcBorders>
            <w:shd w:val="clear" w:color="auto" w:fill="auto"/>
            <w:vAlign w:val="center"/>
            <w:hideMark/>
          </w:tcPr>
          <w:p w14:paraId="27F96F34"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Capacitar al personal de </w:t>
            </w:r>
            <w:proofErr w:type="spellStart"/>
            <w:r w:rsidRPr="00C2378E">
              <w:rPr>
                <w:rFonts w:ascii="Monserrat medium" w:eastAsia="Times New Roman" w:hAnsi="Monserrat medium" w:cs="Calibri"/>
                <w:color w:val="000000"/>
                <w:sz w:val="16"/>
                <w:szCs w:val="16"/>
                <w:lang w:eastAsia="es-MX"/>
              </w:rPr>
              <w:t>sedeso</w:t>
            </w:r>
            <w:proofErr w:type="spellEnd"/>
            <w:r w:rsidRPr="00C2378E">
              <w:rPr>
                <w:rFonts w:ascii="Monserrat medium" w:eastAsia="Times New Roman" w:hAnsi="Monserrat medium" w:cs="Calibri"/>
                <w:color w:val="000000"/>
                <w:sz w:val="16"/>
                <w:szCs w:val="16"/>
                <w:lang w:eastAsia="es-MX"/>
              </w:rPr>
              <w:t xml:space="preserve"> y a los ejecutores de los fondos para el seguimiento y control presupuestal, con base en el PbR, denominado Sistema de Integración Programática y Presupuestal (SIPPRES).</w:t>
            </w:r>
          </w:p>
        </w:tc>
        <w:tc>
          <w:tcPr>
            <w:tcW w:w="1068" w:type="dxa"/>
            <w:tcBorders>
              <w:top w:val="nil"/>
              <w:left w:val="nil"/>
              <w:bottom w:val="nil"/>
              <w:right w:val="single" w:sz="8" w:space="0" w:color="auto"/>
            </w:tcBorders>
            <w:shd w:val="clear" w:color="auto" w:fill="auto"/>
            <w:vAlign w:val="center"/>
            <w:hideMark/>
          </w:tcPr>
          <w:p w14:paraId="272BE599"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Taller sobre el proceso evaluatorio trimestral de los programas presupuestarios: los ajustes programáticos al calendario de metas y beneficiarios y la integración de cédulas de verificación de la SEDESO.               </w:t>
            </w:r>
          </w:p>
        </w:tc>
        <w:tc>
          <w:tcPr>
            <w:tcW w:w="923" w:type="dxa"/>
            <w:vMerge w:val="restart"/>
            <w:tcBorders>
              <w:top w:val="nil"/>
              <w:left w:val="single" w:sz="8" w:space="0" w:color="auto"/>
              <w:bottom w:val="single" w:sz="8" w:space="0" w:color="000000"/>
              <w:right w:val="single" w:sz="8" w:space="0" w:color="auto"/>
            </w:tcBorders>
            <w:shd w:val="clear" w:color="auto" w:fill="auto"/>
            <w:vAlign w:val="center"/>
            <w:hideMark/>
          </w:tcPr>
          <w:p w14:paraId="5A13F1E7"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4A340428"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4890592F"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0FA61639" w14:textId="77777777" w:rsidTr="00132267">
        <w:trPr>
          <w:trHeight w:val="615"/>
        </w:trPr>
        <w:tc>
          <w:tcPr>
            <w:tcW w:w="988" w:type="dxa"/>
            <w:vMerge/>
            <w:tcBorders>
              <w:top w:val="nil"/>
              <w:left w:val="single" w:sz="8" w:space="0" w:color="auto"/>
              <w:bottom w:val="single" w:sz="8" w:space="0" w:color="000000"/>
              <w:right w:val="single" w:sz="8" w:space="0" w:color="auto"/>
            </w:tcBorders>
            <w:vAlign w:val="center"/>
            <w:hideMark/>
          </w:tcPr>
          <w:p w14:paraId="566C61C4"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16EF8422"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7DACBD5A"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vMerge/>
            <w:tcBorders>
              <w:top w:val="nil"/>
              <w:left w:val="single" w:sz="8" w:space="0" w:color="auto"/>
              <w:bottom w:val="single" w:sz="8" w:space="0" w:color="000000"/>
              <w:right w:val="single" w:sz="8" w:space="0" w:color="auto"/>
            </w:tcBorders>
            <w:vAlign w:val="center"/>
            <w:hideMark/>
          </w:tcPr>
          <w:p w14:paraId="66E91DF4"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068" w:type="dxa"/>
            <w:tcBorders>
              <w:top w:val="nil"/>
              <w:left w:val="nil"/>
              <w:bottom w:val="single" w:sz="8" w:space="0" w:color="auto"/>
              <w:right w:val="single" w:sz="8" w:space="0" w:color="auto"/>
            </w:tcBorders>
            <w:shd w:val="clear" w:color="auto" w:fill="auto"/>
            <w:vAlign w:val="center"/>
            <w:hideMark/>
          </w:tcPr>
          <w:p w14:paraId="182F0803"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Plática sobre el proceso de integración Programática 2022 de la SEDESO.</w:t>
            </w:r>
          </w:p>
        </w:tc>
        <w:tc>
          <w:tcPr>
            <w:tcW w:w="923" w:type="dxa"/>
            <w:vMerge/>
            <w:tcBorders>
              <w:top w:val="nil"/>
              <w:left w:val="single" w:sz="8" w:space="0" w:color="auto"/>
              <w:bottom w:val="single" w:sz="8" w:space="0" w:color="000000"/>
              <w:right w:val="single" w:sz="8" w:space="0" w:color="auto"/>
            </w:tcBorders>
            <w:vAlign w:val="center"/>
            <w:hideMark/>
          </w:tcPr>
          <w:p w14:paraId="5F5323EB"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276" w:type="dxa"/>
            <w:vMerge/>
            <w:tcBorders>
              <w:top w:val="nil"/>
              <w:left w:val="single" w:sz="8" w:space="0" w:color="auto"/>
              <w:bottom w:val="single" w:sz="8" w:space="0" w:color="000000"/>
              <w:right w:val="single" w:sz="8" w:space="0" w:color="auto"/>
            </w:tcBorders>
            <w:vAlign w:val="center"/>
            <w:hideMark/>
          </w:tcPr>
          <w:p w14:paraId="1395DD7E"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775EEC8F"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3595DAF8" w14:textId="77777777" w:rsidTr="00132267">
        <w:trPr>
          <w:trHeight w:val="2235"/>
        </w:trPr>
        <w:tc>
          <w:tcPr>
            <w:tcW w:w="988" w:type="dxa"/>
            <w:vMerge/>
            <w:tcBorders>
              <w:top w:val="nil"/>
              <w:left w:val="single" w:sz="8" w:space="0" w:color="auto"/>
              <w:bottom w:val="single" w:sz="8" w:space="0" w:color="000000"/>
              <w:right w:val="single" w:sz="8" w:space="0" w:color="auto"/>
            </w:tcBorders>
            <w:vAlign w:val="center"/>
            <w:hideMark/>
          </w:tcPr>
          <w:p w14:paraId="71AF4E50"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6D5C4972"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087A9A52"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627EF1A9"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Que la </w:t>
            </w:r>
            <w:proofErr w:type="spellStart"/>
            <w:r w:rsidRPr="00C2378E">
              <w:rPr>
                <w:rFonts w:ascii="Monserrat medium" w:eastAsia="Times New Roman" w:hAnsi="Monserrat medium" w:cs="Calibri"/>
                <w:color w:val="000000"/>
                <w:sz w:val="16"/>
                <w:szCs w:val="16"/>
                <w:lang w:eastAsia="es-MX"/>
              </w:rPr>
              <w:t>sedeso</w:t>
            </w:r>
            <w:proofErr w:type="spellEnd"/>
            <w:r w:rsidRPr="00C2378E">
              <w:rPr>
                <w:rFonts w:ascii="Monserrat medium" w:eastAsia="Times New Roman" w:hAnsi="Monserrat medium" w:cs="Calibri"/>
                <w:color w:val="000000"/>
                <w:sz w:val="16"/>
                <w:szCs w:val="16"/>
                <w:lang w:eastAsia="es-MX"/>
              </w:rPr>
              <w:t xml:space="preserve"> mejore el diseño de la MIR, cuidando que los objetivos y metas vinculados al Programa Presupuestario cumplan con el destino de los recursos que indican al artículo 47 de la Ley de Coordinación Fiscal.</w:t>
            </w:r>
          </w:p>
        </w:tc>
        <w:tc>
          <w:tcPr>
            <w:tcW w:w="1068" w:type="dxa"/>
            <w:tcBorders>
              <w:top w:val="nil"/>
              <w:left w:val="nil"/>
              <w:bottom w:val="single" w:sz="8" w:space="0" w:color="auto"/>
              <w:right w:val="single" w:sz="8" w:space="0" w:color="auto"/>
            </w:tcBorders>
            <w:shd w:val="clear" w:color="auto" w:fill="auto"/>
            <w:vAlign w:val="center"/>
            <w:hideMark/>
          </w:tcPr>
          <w:p w14:paraId="3B09D13D"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Se realizó la integración Programática 2023, que considera la elaboración de las MIR por cada Programa Presupuestario, conforme a las guías metodológicas para la construcción de la MIR y construcción de indicadores de Desempeño para el gobierno del Estado de </w:t>
            </w:r>
            <w:proofErr w:type="spellStart"/>
            <w:proofErr w:type="gramStart"/>
            <w:r w:rsidRPr="00C2378E">
              <w:rPr>
                <w:rFonts w:ascii="Monserrat medium" w:eastAsia="Times New Roman" w:hAnsi="Monserrat medium" w:cs="Calibri"/>
                <w:color w:val="000000"/>
                <w:sz w:val="16"/>
                <w:szCs w:val="16"/>
                <w:lang w:eastAsia="es-MX"/>
              </w:rPr>
              <w:t>Q.Roo</w:t>
            </w:r>
            <w:proofErr w:type="spellEnd"/>
            <w:proofErr w:type="gramEnd"/>
            <w:r w:rsidRPr="00C2378E">
              <w:rPr>
                <w:rFonts w:ascii="Monserrat medium" w:eastAsia="Times New Roman" w:hAnsi="Monserrat medium" w:cs="Calibri"/>
                <w:color w:val="000000"/>
                <w:sz w:val="16"/>
                <w:szCs w:val="16"/>
                <w:lang w:eastAsia="es-MX"/>
              </w:rPr>
              <w:t>, que aplican para 2023, Proceso coordinado por la SEFIPLAN.</w:t>
            </w:r>
          </w:p>
        </w:tc>
        <w:tc>
          <w:tcPr>
            <w:tcW w:w="923" w:type="dxa"/>
            <w:tcBorders>
              <w:top w:val="nil"/>
              <w:left w:val="nil"/>
              <w:bottom w:val="single" w:sz="8" w:space="0" w:color="auto"/>
              <w:right w:val="single" w:sz="8" w:space="0" w:color="auto"/>
            </w:tcBorders>
            <w:shd w:val="clear" w:color="auto" w:fill="auto"/>
            <w:vAlign w:val="center"/>
            <w:hideMark/>
          </w:tcPr>
          <w:p w14:paraId="02ACD9C5"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3C2B0E6B"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5AD4ED06"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296E088E" w14:textId="77777777" w:rsidTr="00132267">
        <w:trPr>
          <w:trHeight w:val="1425"/>
        </w:trPr>
        <w:tc>
          <w:tcPr>
            <w:tcW w:w="988" w:type="dxa"/>
            <w:vMerge/>
            <w:tcBorders>
              <w:top w:val="nil"/>
              <w:left w:val="single" w:sz="8" w:space="0" w:color="auto"/>
              <w:bottom w:val="single" w:sz="8" w:space="0" w:color="000000"/>
              <w:right w:val="single" w:sz="8" w:space="0" w:color="auto"/>
            </w:tcBorders>
            <w:vAlign w:val="center"/>
            <w:hideMark/>
          </w:tcPr>
          <w:p w14:paraId="50FE2320"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409663F5"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648585F8"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71715E5F"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Mejorar en la elaboración de los indicadores que expresen claramente lo que se pretende evaluar de los resultados esperados.</w:t>
            </w:r>
          </w:p>
        </w:tc>
        <w:tc>
          <w:tcPr>
            <w:tcW w:w="1068" w:type="dxa"/>
            <w:tcBorders>
              <w:top w:val="nil"/>
              <w:left w:val="nil"/>
              <w:bottom w:val="single" w:sz="8" w:space="0" w:color="auto"/>
              <w:right w:val="single" w:sz="8" w:space="0" w:color="auto"/>
            </w:tcBorders>
            <w:shd w:val="clear" w:color="auto" w:fill="auto"/>
            <w:vAlign w:val="center"/>
            <w:hideMark/>
          </w:tcPr>
          <w:p w14:paraId="253E5634"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Durante el Proceso de integración programática para el ejercicio 2023 se realizó en conjunto con las unidades administrativas la revitalización en la sintaxis de los indicadores del programa presupuestario E032.</w:t>
            </w:r>
          </w:p>
        </w:tc>
        <w:tc>
          <w:tcPr>
            <w:tcW w:w="923" w:type="dxa"/>
            <w:tcBorders>
              <w:top w:val="nil"/>
              <w:left w:val="nil"/>
              <w:bottom w:val="single" w:sz="8" w:space="0" w:color="auto"/>
              <w:right w:val="single" w:sz="8" w:space="0" w:color="auto"/>
            </w:tcBorders>
            <w:shd w:val="clear" w:color="auto" w:fill="auto"/>
            <w:vAlign w:val="center"/>
            <w:hideMark/>
          </w:tcPr>
          <w:p w14:paraId="637DCDBF"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6C4B15D0"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1790CF51"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7D87B210" w14:textId="77777777" w:rsidTr="00132267">
        <w:trPr>
          <w:trHeight w:val="1020"/>
        </w:trPr>
        <w:tc>
          <w:tcPr>
            <w:tcW w:w="988" w:type="dxa"/>
            <w:vMerge/>
            <w:tcBorders>
              <w:top w:val="nil"/>
              <w:left w:val="single" w:sz="8" w:space="0" w:color="auto"/>
              <w:bottom w:val="single" w:sz="8" w:space="0" w:color="000000"/>
              <w:right w:val="single" w:sz="8" w:space="0" w:color="auto"/>
            </w:tcBorders>
            <w:vAlign w:val="center"/>
            <w:hideMark/>
          </w:tcPr>
          <w:p w14:paraId="7D4AF6EA"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3FEF6C37"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5F174189"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1A3A1085"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Que se presenten criterios y parámetros adecuados para determinar la población potencial y objetiva, identificándola por sexo y zona geográfica</w:t>
            </w:r>
          </w:p>
        </w:tc>
        <w:tc>
          <w:tcPr>
            <w:tcW w:w="1068" w:type="dxa"/>
            <w:tcBorders>
              <w:top w:val="nil"/>
              <w:left w:val="nil"/>
              <w:bottom w:val="single" w:sz="8" w:space="0" w:color="auto"/>
              <w:right w:val="single" w:sz="8" w:space="0" w:color="auto"/>
            </w:tcBorders>
            <w:shd w:val="clear" w:color="auto" w:fill="auto"/>
            <w:vAlign w:val="center"/>
            <w:hideMark/>
          </w:tcPr>
          <w:p w14:paraId="4098796F"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Durante el Proceso de integración programática para el ejercicio 2023 se realizó el registro de la población potencial y </w:t>
            </w:r>
            <w:r w:rsidRPr="00C2378E">
              <w:rPr>
                <w:rFonts w:ascii="Monserrat medium" w:eastAsia="Times New Roman" w:hAnsi="Monserrat medium" w:cs="Calibri"/>
                <w:color w:val="000000"/>
                <w:sz w:val="16"/>
                <w:szCs w:val="16"/>
                <w:lang w:eastAsia="es-MX"/>
              </w:rPr>
              <w:lastRenderedPageBreak/>
              <w:t>objetivo del programa presupuestario E032.</w:t>
            </w:r>
          </w:p>
        </w:tc>
        <w:tc>
          <w:tcPr>
            <w:tcW w:w="923" w:type="dxa"/>
            <w:tcBorders>
              <w:top w:val="nil"/>
              <w:left w:val="nil"/>
              <w:bottom w:val="single" w:sz="8" w:space="0" w:color="auto"/>
              <w:right w:val="single" w:sz="8" w:space="0" w:color="auto"/>
            </w:tcBorders>
            <w:shd w:val="clear" w:color="auto" w:fill="auto"/>
            <w:vAlign w:val="center"/>
            <w:hideMark/>
          </w:tcPr>
          <w:p w14:paraId="34777D3A"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lastRenderedPageBreak/>
              <w:t>Atendido</w:t>
            </w:r>
          </w:p>
        </w:tc>
        <w:tc>
          <w:tcPr>
            <w:tcW w:w="1276" w:type="dxa"/>
            <w:vMerge/>
            <w:tcBorders>
              <w:top w:val="nil"/>
              <w:left w:val="single" w:sz="8" w:space="0" w:color="auto"/>
              <w:bottom w:val="single" w:sz="8" w:space="0" w:color="000000"/>
              <w:right w:val="single" w:sz="8" w:space="0" w:color="auto"/>
            </w:tcBorders>
            <w:vAlign w:val="center"/>
            <w:hideMark/>
          </w:tcPr>
          <w:p w14:paraId="670BF51B"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50C7013F"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1B38F467" w14:textId="77777777" w:rsidTr="00132267">
        <w:trPr>
          <w:trHeight w:val="2310"/>
        </w:trPr>
        <w:tc>
          <w:tcPr>
            <w:tcW w:w="988" w:type="dxa"/>
            <w:vMerge w:val="restart"/>
            <w:tcBorders>
              <w:top w:val="nil"/>
              <w:left w:val="single" w:sz="8" w:space="0" w:color="auto"/>
              <w:bottom w:val="single" w:sz="8" w:space="0" w:color="000000"/>
              <w:right w:val="single" w:sz="8" w:space="0" w:color="auto"/>
            </w:tcBorders>
            <w:shd w:val="clear" w:color="auto" w:fill="auto"/>
            <w:vAlign w:val="center"/>
            <w:hideMark/>
          </w:tcPr>
          <w:p w14:paraId="59C70A65"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E034 – Atención de las enfermedades transmisibles</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43E6A4D3"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Servicios Estatales de Salud</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24E0E38"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Especifica</w:t>
            </w:r>
          </w:p>
        </w:tc>
        <w:tc>
          <w:tcPr>
            <w:tcW w:w="3679" w:type="dxa"/>
            <w:tcBorders>
              <w:top w:val="nil"/>
              <w:left w:val="nil"/>
              <w:bottom w:val="single" w:sz="8" w:space="0" w:color="auto"/>
              <w:right w:val="single" w:sz="8" w:space="0" w:color="auto"/>
            </w:tcBorders>
            <w:shd w:val="clear" w:color="auto" w:fill="auto"/>
            <w:vAlign w:val="center"/>
            <w:hideMark/>
          </w:tcPr>
          <w:p w14:paraId="07842C79"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Las Actividades C02.A05, C04.A02 y C05.A01, no cumplen con la sintaxis establecida en la MML ya que no cuentan con un sustantivo derivado de un verbo como indica la sintaxis para el nivel de actividad. </w:t>
            </w:r>
          </w:p>
        </w:tc>
        <w:tc>
          <w:tcPr>
            <w:tcW w:w="1068" w:type="dxa"/>
            <w:tcBorders>
              <w:top w:val="nil"/>
              <w:left w:val="nil"/>
              <w:bottom w:val="single" w:sz="8" w:space="0" w:color="auto"/>
              <w:right w:val="single" w:sz="8" w:space="0" w:color="auto"/>
            </w:tcBorders>
            <w:shd w:val="clear" w:color="auto" w:fill="auto"/>
            <w:vAlign w:val="center"/>
            <w:hideMark/>
          </w:tcPr>
          <w:p w14:paraId="74AAE54A"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Corregir la sintaxis de acuerdo con la MML.</w:t>
            </w:r>
          </w:p>
        </w:tc>
        <w:tc>
          <w:tcPr>
            <w:tcW w:w="923" w:type="dxa"/>
            <w:tcBorders>
              <w:top w:val="nil"/>
              <w:left w:val="nil"/>
              <w:bottom w:val="single" w:sz="8" w:space="0" w:color="auto"/>
              <w:right w:val="single" w:sz="8" w:space="0" w:color="auto"/>
            </w:tcBorders>
            <w:shd w:val="clear" w:color="auto" w:fill="auto"/>
            <w:vAlign w:val="center"/>
            <w:hideMark/>
          </w:tcPr>
          <w:p w14:paraId="5B2B35B8"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14:paraId="23B8A97D"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recomienda no disminuir asignación presupuestaria puesto que los bienes y servicios que entrega el programa incide en el indicador de carencia por servicios de salud en el estado y tiene alcance con el derecho a la salud.</w:t>
            </w:r>
          </w:p>
        </w:tc>
        <w:tc>
          <w:tcPr>
            <w:tcW w:w="160" w:type="dxa"/>
            <w:vAlign w:val="center"/>
            <w:hideMark/>
          </w:tcPr>
          <w:p w14:paraId="7E4AEB7C"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1C1466E1" w14:textId="77777777" w:rsidTr="00132267">
        <w:trPr>
          <w:trHeight w:val="1425"/>
        </w:trPr>
        <w:tc>
          <w:tcPr>
            <w:tcW w:w="988" w:type="dxa"/>
            <w:vMerge/>
            <w:tcBorders>
              <w:top w:val="nil"/>
              <w:left w:val="single" w:sz="8" w:space="0" w:color="auto"/>
              <w:bottom w:val="single" w:sz="8" w:space="0" w:color="000000"/>
              <w:right w:val="single" w:sz="8" w:space="0" w:color="auto"/>
            </w:tcBorders>
            <w:vAlign w:val="center"/>
            <w:hideMark/>
          </w:tcPr>
          <w:p w14:paraId="7304CCBC"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1A2F46C7"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22BB0B26"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7CA775E3"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El FIN como en el Propósito, los nombres de los indicadores no están expresados de manera correcta ya que no hacen referencia a una noción o relación aritmética </w:t>
            </w:r>
            <w:proofErr w:type="gramStart"/>
            <w:r w:rsidRPr="00C2378E">
              <w:rPr>
                <w:rFonts w:ascii="Monserrat medium" w:eastAsia="Times New Roman" w:hAnsi="Monserrat medium" w:cs="Calibri"/>
                <w:color w:val="000000"/>
                <w:sz w:val="16"/>
                <w:szCs w:val="16"/>
                <w:lang w:eastAsia="es-MX"/>
              </w:rPr>
              <w:t>( Porcentaje</w:t>
            </w:r>
            <w:proofErr w:type="gramEnd"/>
            <w:r w:rsidRPr="00C2378E">
              <w:rPr>
                <w:rFonts w:ascii="Monserrat medium" w:eastAsia="Times New Roman" w:hAnsi="Monserrat medium" w:cs="Calibri"/>
                <w:color w:val="000000"/>
                <w:sz w:val="16"/>
                <w:szCs w:val="16"/>
                <w:lang w:eastAsia="es-MX"/>
              </w:rPr>
              <w:t>, Promedio, Tasa, Índice) que permita medir los resultados.</w:t>
            </w:r>
          </w:p>
        </w:tc>
        <w:tc>
          <w:tcPr>
            <w:tcW w:w="1068" w:type="dxa"/>
            <w:tcBorders>
              <w:top w:val="nil"/>
              <w:left w:val="nil"/>
              <w:bottom w:val="single" w:sz="8" w:space="0" w:color="auto"/>
              <w:right w:val="single" w:sz="8" w:space="0" w:color="auto"/>
            </w:tcBorders>
            <w:shd w:val="clear" w:color="auto" w:fill="auto"/>
            <w:vAlign w:val="center"/>
            <w:hideMark/>
          </w:tcPr>
          <w:p w14:paraId="3F627170"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Corregir los nombres de los indicadores de acuerdo con la MML.</w:t>
            </w:r>
          </w:p>
        </w:tc>
        <w:tc>
          <w:tcPr>
            <w:tcW w:w="923" w:type="dxa"/>
            <w:tcBorders>
              <w:top w:val="nil"/>
              <w:left w:val="nil"/>
              <w:bottom w:val="single" w:sz="8" w:space="0" w:color="auto"/>
              <w:right w:val="single" w:sz="8" w:space="0" w:color="auto"/>
            </w:tcBorders>
            <w:shd w:val="clear" w:color="auto" w:fill="auto"/>
            <w:vAlign w:val="center"/>
            <w:hideMark/>
          </w:tcPr>
          <w:p w14:paraId="3EA6A5C9"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1A32F088"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2F424316"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57623C0D" w14:textId="77777777" w:rsidTr="00132267">
        <w:trPr>
          <w:trHeight w:val="1223"/>
        </w:trPr>
        <w:tc>
          <w:tcPr>
            <w:tcW w:w="988" w:type="dxa"/>
            <w:vMerge/>
            <w:tcBorders>
              <w:top w:val="nil"/>
              <w:left w:val="single" w:sz="8" w:space="0" w:color="auto"/>
              <w:bottom w:val="single" w:sz="8" w:space="0" w:color="000000"/>
              <w:right w:val="single" w:sz="8" w:space="0" w:color="auto"/>
            </w:tcBorders>
            <w:vAlign w:val="center"/>
            <w:hideMark/>
          </w:tcPr>
          <w:p w14:paraId="55BB8EF1"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17679F27"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7D514859"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32516C7A"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el caso de los medios de verificación, sería prudente señalar cuales son los datos abiertos al público y cuales solo pueden ser visualizados por la entidad. Especificar sus características.</w:t>
            </w:r>
          </w:p>
        </w:tc>
        <w:tc>
          <w:tcPr>
            <w:tcW w:w="1068" w:type="dxa"/>
            <w:tcBorders>
              <w:top w:val="nil"/>
              <w:left w:val="nil"/>
              <w:bottom w:val="single" w:sz="8" w:space="0" w:color="auto"/>
              <w:right w:val="single" w:sz="8" w:space="0" w:color="auto"/>
            </w:tcBorders>
            <w:shd w:val="clear" w:color="auto" w:fill="auto"/>
            <w:vAlign w:val="center"/>
            <w:hideMark/>
          </w:tcPr>
          <w:p w14:paraId="78BB5EC1"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Fichas Técnicas de los indicadores, incluyendo medios de verificación especificando las características de cada uno.</w:t>
            </w:r>
          </w:p>
        </w:tc>
        <w:tc>
          <w:tcPr>
            <w:tcW w:w="923" w:type="dxa"/>
            <w:tcBorders>
              <w:top w:val="nil"/>
              <w:left w:val="nil"/>
              <w:bottom w:val="single" w:sz="8" w:space="0" w:color="auto"/>
              <w:right w:val="single" w:sz="8" w:space="0" w:color="auto"/>
            </w:tcBorders>
            <w:shd w:val="clear" w:color="auto" w:fill="auto"/>
            <w:vAlign w:val="center"/>
            <w:hideMark/>
          </w:tcPr>
          <w:p w14:paraId="472F1B88"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75400F56"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35995BC4"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5C9C4E56" w14:textId="77777777" w:rsidTr="00132267">
        <w:trPr>
          <w:trHeight w:val="615"/>
        </w:trPr>
        <w:tc>
          <w:tcPr>
            <w:tcW w:w="988" w:type="dxa"/>
            <w:vMerge/>
            <w:tcBorders>
              <w:top w:val="nil"/>
              <w:left w:val="single" w:sz="8" w:space="0" w:color="auto"/>
              <w:bottom w:val="single" w:sz="8" w:space="0" w:color="000000"/>
              <w:right w:val="single" w:sz="8" w:space="0" w:color="auto"/>
            </w:tcBorders>
            <w:vAlign w:val="center"/>
            <w:hideMark/>
          </w:tcPr>
          <w:p w14:paraId="6EA6B45C"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0C620E02"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28C01B73"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6CE9D182"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Indicar </w:t>
            </w:r>
            <w:proofErr w:type="spellStart"/>
            <w:r w:rsidRPr="00C2378E">
              <w:rPr>
                <w:rFonts w:ascii="Monserrat medium" w:eastAsia="Times New Roman" w:hAnsi="Monserrat medium" w:cs="Calibri"/>
                <w:color w:val="000000"/>
                <w:sz w:val="16"/>
                <w:szCs w:val="16"/>
                <w:lang w:eastAsia="es-MX"/>
              </w:rPr>
              <w:t>Metodologia</w:t>
            </w:r>
            <w:proofErr w:type="spellEnd"/>
            <w:r w:rsidRPr="00C2378E">
              <w:rPr>
                <w:rFonts w:ascii="Monserrat medium" w:eastAsia="Times New Roman" w:hAnsi="Monserrat medium" w:cs="Calibri"/>
                <w:color w:val="000000"/>
                <w:sz w:val="16"/>
                <w:szCs w:val="16"/>
                <w:lang w:eastAsia="es-MX"/>
              </w:rPr>
              <w:t xml:space="preserve"> para el cálculo de Poblaciones.</w:t>
            </w:r>
          </w:p>
        </w:tc>
        <w:tc>
          <w:tcPr>
            <w:tcW w:w="1068" w:type="dxa"/>
            <w:tcBorders>
              <w:top w:val="nil"/>
              <w:left w:val="nil"/>
              <w:bottom w:val="single" w:sz="8" w:space="0" w:color="auto"/>
              <w:right w:val="single" w:sz="8" w:space="0" w:color="auto"/>
            </w:tcBorders>
            <w:shd w:val="clear" w:color="auto" w:fill="auto"/>
            <w:vAlign w:val="center"/>
            <w:hideMark/>
          </w:tcPr>
          <w:p w14:paraId="6117540C"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Informar </w:t>
            </w:r>
            <w:proofErr w:type="spellStart"/>
            <w:r w:rsidRPr="00C2378E">
              <w:rPr>
                <w:rFonts w:ascii="Monserrat medium" w:eastAsia="Times New Roman" w:hAnsi="Monserrat medium" w:cs="Calibri"/>
                <w:color w:val="000000"/>
                <w:sz w:val="16"/>
                <w:szCs w:val="16"/>
                <w:lang w:eastAsia="es-MX"/>
              </w:rPr>
              <w:t>quien</w:t>
            </w:r>
            <w:proofErr w:type="spellEnd"/>
            <w:r w:rsidRPr="00C2378E">
              <w:rPr>
                <w:rFonts w:ascii="Monserrat medium" w:eastAsia="Times New Roman" w:hAnsi="Monserrat medium" w:cs="Calibri"/>
                <w:color w:val="000000"/>
                <w:sz w:val="16"/>
                <w:szCs w:val="16"/>
                <w:lang w:eastAsia="es-MX"/>
              </w:rPr>
              <w:t xml:space="preserve"> y cómo se determina la </w:t>
            </w:r>
            <w:proofErr w:type="spellStart"/>
            <w:r w:rsidRPr="00C2378E">
              <w:rPr>
                <w:rFonts w:ascii="Monserrat medium" w:eastAsia="Times New Roman" w:hAnsi="Monserrat medium" w:cs="Calibri"/>
                <w:color w:val="000000"/>
                <w:sz w:val="16"/>
                <w:szCs w:val="16"/>
                <w:lang w:eastAsia="es-MX"/>
              </w:rPr>
              <w:t>Metodologia</w:t>
            </w:r>
            <w:proofErr w:type="spellEnd"/>
            <w:r w:rsidRPr="00C2378E">
              <w:rPr>
                <w:rFonts w:ascii="Monserrat medium" w:eastAsia="Times New Roman" w:hAnsi="Monserrat medium" w:cs="Calibri"/>
                <w:color w:val="000000"/>
                <w:sz w:val="16"/>
                <w:szCs w:val="16"/>
                <w:lang w:eastAsia="es-MX"/>
              </w:rPr>
              <w:t xml:space="preserve"> para el cálculo de poblaciones.</w:t>
            </w:r>
          </w:p>
        </w:tc>
        <w:tc>
          <w:tcPr>
            <w:tcW w:w="923" w:type="dxa"/>
            <w:tcBorders>
              <w:top w:val="nil"/>
              <w:left w:val="nil"/>
              <w:bottom w:val="single" w:sz="8" w:space="0" w:color="auto"/>
              <w:right w:val="single" w:sz="8" w:space="0" w:color="auto"/>
            </w:tcBorders>
            <w:shd w:val="clear" w:color="auto" w:fill="auto"/>
            <w:vAlign w:val="center"/>
            <w:hideMark/>
          </w:tcPr>
          <w:p w14:paraId="570038E2"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3E931EDA"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2D13687D"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05E36AA2" w14:textId="77777777" w:rsidTr="00132267">
        <w:trPr>
          <w:trHeight w:val="2235"/>
        </w:trPr>
        <w:tc>
          <w:tcPr>
            <w:tcW w:w="988" w:type="dxa"/>
            <w:tcBorders>
              <w:top w:val="nil"/>
              <w:left w:val="single" w:sz="8" w:space="0" w:color="auto"/>
              <w:bottom w:val="nil"/>
              <w:right w:val="single" w:sz="8" w:space="0" w:color="auto"/>
            </w:tcBorders>
            <w:shd w:val="clear" w:color="auto" w:fill="auto"/>
            <w:vAlign w:val="center"/>
            <w:hideMark/>
          </w:tcPr>
          <w:p w14:paraId="73762BA8"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1775B3E2"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Colegio de Educación Profesional Técnica del Estado de Quintana Roo</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982B5A7"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Especifica</w:t>
            </w:r>
          </w:p>
        </w:tc>
        <w:tc>
          <w:tcPr>
            <w:tcW w:w="3679" w:type="dxa"/>
            <w:tcBorders>
              <w:top w:val="nil"/>
              <w:left w:val="nil"/>
              <w:bottom w:val="single" w:sz="8" w:space="0" w:color="auto"/>
              <w:right w:val="single" w:sz="8" w:space="0" w:color="auto"/>
            </w:tcBorders>
            <w:shd w:val="clear" w:color="auto" w:fill="auto"/>
            <w:vAlign w:val="center"/>
            <w:hideMark/>
          </w:tcPr>
          <w:p w14:paraId="467F8542"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La MIR debe considerar otros Componentes y Actividades que de igual forma contribuyen a lograr el objetivo del nivel FIN ya que se ejercen recursos del fondo en esas acciones, como por ejemplo se mencionan las siguientes actividades de la MIR del Programa Presupuestario I009 FAETA Educación Tecnológica, que reporta el CONALEP Quintana Roo en el Sistema de Formato único. </w:t>
            </w:r>
          </w:p>
        </w:tc>
        <w:tc>
          <w:tcPr>
            <w:tcW w:w="1068" w:type="dxa"/>
            <w:tcBorders>
              <w:top w:val="nil"/>
              <w:left w:val="nil"/>
              <w:bottom w:val="single" w:sz="8" w:space="0" w:color="auto"/>
              <w:right w:val="single" w:sz="8" w:space="0" w:color="auto"/>
            </w:tcBorders>
            <w:shd w:val="clear" w:color="auto" w:fill="auto"/>
            <w:vAlign w:val="center"/>
            <w:hideMark/>
          </w:tcPr>
          <w:p w14:paraId="25281AA8"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Actualización de la MIR.</w:t>
            </w:r>
          </w:p>
        </w:tc>
        <w:tc>
          <w:tcPr>
            <w:tcW w:w="923" w:type="dxa"/>
            <w:tcBorders>
              <w:top w:val="nil"/>
              <w:left w:val="nil"/>
              <w:bottom w:val="single" w:sz="8" w:space="0" w:color="auto"/>
              <w:right w:val="single" w:sz="8" w:space="0" w:color="auto"/>
            </w:tcBorders>
            <w:shd w:val="clear" w:color="auto" w:fill="auto"/>
            <w:vAlign w:val="center"/>
            <w:hideMark/>
          </w:tcPr>
          <w:p w14:paraId="0E93652B"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79CD6B2"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Los responsables del </w:t>
            </w:r>
            <w:proofErr w:type="spellStart"/>
            <w:r w:rsidRPr="00C2378E">
              <w:rPr>
                <w:rFonts w:ascii="Monserrat medium" w:eastAsia="Times New Roman" w:hAnsi="Monserrat medium" w:cs="Calibri"/>
                <w:color w:val="000000"/>
                <w:sz w:val="16"/>
                <w:szCs w:val="16"/>
                <w:lang w:eastAsia="es-MX"/>
              </w:rPr>
              <w:t>progrma</w:t>
            </w:r>
            <w:proofErr w:type="spellEnd"/>
            <w:r w:rsidRPr="00C2378E">
              <w:rPr>
                <w:rFonts w:ascii="Monserrat medium" w:eastAsia="Times New Roman" w:hAnsi="Monserrat medium" w:cs="Calibri"/>
                <w:color w:val="000000"/>
                <w:sz w:val="16"/>
                <w:szCs w:val="16"/>
                <w:lang w:eastAsia="es-MX"/>
              </w:rPr>
              <w:t xml:space="preserve"> trabajan para contar con las características mínimas requeridas para </w:t>
            </w:r>
            <w:r w:rsidRPr="00C2378E">
              <w:rPr>
                <w:rFonts w:ascii="Monserrat medium" w:eastAsia="Times New Roman" w:hAnsi="Monserrat medium" w:cs="Calibri"/>
                <w:color w:val="000000"/>
                <w:sz w:val="16"/>
                <w:szCs w:val="16"/>
                <w:lang w:eastAsia="es-MX"/>
              </w:rPr>
              <w:br/>
              <w:t xml:space="preserve">una adecuada implementación y gestión. Se recomienda la no </w:t>
            </w:r>
            <w:r w:rsidRPr="00C2378E">
              <w:rPr>
                <w:rFonts w:ascii="Monserrat medium" w:eastAsia="Times New Roman" w:hAnsi="Monserrat medium" w:cs="Calibri"/>
                <w:color w:val="000000"/>
                <w:sz w:val="16"/>
                <w:szCs w:val="16"/>
                <w:lang w:eastAsia="es-MX"/>
              </w:rPr>
              <w:lastRenderedPageBreak/>
              <w:t xml:space="preserve">disminución de la asignación </w:t>
            </w:r>
            <w:proofErr w:type="spellStart"/>
            <w:r w:rsidRPr="00C2378E">
              <w:rPr>
                <w:rFonts w:ascii="Monserrat medium" w:eastAsia="Times New Roman" w:hAnsi="Monserrat medium" w:cs="Calibri"/>
                <w:color w:val="000000"/>
                <w:sz w:val="16"/>
                <w:szCs w:val="16"/>
                <w:lang w:eastAsia="es-MX"/>
              </w:rPr>
              <w:t>presupuestariía</w:t>
            </w:r>
            <w:proofErr w:type="spellEnd"/>
            <w:r w:rsidRPr="00C2378E">
              <w:rPr>
                <w:rFonts w:ascii="Monserrat medium" w:eastAsia="Times New Roman" w:hAnsi="Monserrat medium" w:cs="Calibri"/>
                <w:color w:val="000000"/>
                <w:sz w:val="16"/>
                <w:szCs w:val="16"/>
                <w:lang w:eastAsia="es-MX"/>
              </w:rPr>
              <w:t xml:space="preserve"> ya que se considera que el programa se vincula con el derecho a la educación y el derecho al trabajo, dispuestos en la Ley para el Desarrollo Social del Estado.</w:t>
            </w:r>
          </w:p>
        </w:tc>
        <w:tc>
          <w:tcPr>
            <w:tcW w:w="160" w:type="dxa"/>
            <w:vAlign w:val="center"/>
            <w:hideMark/>
          </w:tcPr>
          <w:p w14:paraId="66E54DB8"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5D38FBB1" w14:textId="77777777" w:rsidTr="00132267">
        <w:trPr>
          <w:trHeight w:val="2235"/>
        </w:trPr>
        <w:tc>
          <w:tcPr>
            <w:tcW w:w="988" w:type="dxa"/>
            <w:tcBorders>
              <w:top w:val="nil"/>
              <w:left w:val="single" w:sz="8" w:space="0" w:color="auto"/>
              <w:bottom w:val="nil"/>
              <w:right w:val="single" w:sz="8" w:space="0" w:color="auto"/>
            </w:tcBorders>
            <w:shd w:val="clear" w:color="auto" w:fill="auto"/>
            <w:vAlign w:val="center"/>
            <w:hideMark/>
          </w:tcPr>
          <w:p w14:paraId="007E73B7"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lastRenderedPageBreak/>
              <w:t>E035 – Educación Media Superior</w:t>
            </w:r>
          </w:p>
        </w:tc>
        <w:tc>
          <w:tcPr>
            <w:tcW w:w="850" w:type="dxa"/>
            <w:vMerge/>
            <w:tcBorders>
              <w:top w:val="nil"/>
              <w:left w:val="single" w:sz="8" w:space="0" w:color="auto"/>
              <w:bottom w:val="single" w:sz="8" w:space="0" w:color="000000"/>
              <w:right w:val="single" w:sz="8" w:space="0" w:color="auto"/>
            </w:tcBorders>
            <w:vAlign w:val="center"/>
            <w:hideMark/>
          </w:tcPr>
          <w:p w14:paraId="0E29E310"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77F89D66"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17BB4D6D"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En 2021, el porcentaje de cobertura del CONALEP Quintana Roo, disminuye en un 2.16% respecto al año anterior, esto a pesar de que en 2021 la Población Objetivo (Egresados de la </w:t>
            </w:r>
            <w:proofErr w:type="gramStart"/>
            <w:r w:rsidRPr="00C2378E">
              <w:rPr>
                <w:rFonts w:ascii="Monserrat medium" w:eastAsia="Times New Roman" w:hAnsi="Monserrat medium" w:cs="Calibri"/>
                <w:color w:val="000000"/>
                <w:sz w:val="16"/>
                <w:szCs w:val="16"/>
                <w:lang w:eastAsia="es-MX"/>
              </w:rPr>
              <w:t>Secundaria)se</w:t>
            </w:r>
            <w:proofErr w:type="gramEnd"/>
            <w:r w:rsidRPr="00C2378E">
              <w:rPr>
                <w:rFonts w:ascii="Monserrat medium" w:eastAsia="Times New Roman" w:hAnsi="Monserrat medium" w:cs="Calibri"/>
                <w:color w:val="000000"/>
                <w:sz w:val="16"/>
                <w:szCs w:val="16"/>
                <w:lang w:eastAsia="es-MX"/>
              </w:rPr>
              <w:t xml:space="preserve"> incrementa en 12.94%, cabe mencionar que en términos absolutos las variables que integran la Población reflejan incremento. Se recomienda implementar acciones que reduzcan esta situación.</w:t>
            </w:r>
          </w:p>
        </w:tc>
        <w:tc>
          <w:tcPr>
            <w:tcW w:w="1068" w:type="dxa"/>
            <w:tcBorders>
              <w:top w:val="nil"/>
              <w:left w:val="nil"/>
              <w:bottom w:val="single" w:sz="8" w:space="0" w:color="auto"/>
              <w:right w:val="single" w:sz="8" w:space="0" w:color="auto"/>
            </w:tcBorders>
            <w:shd w:val="clear" w:color="auto" w:fill="auto"/>
            <w:vAlign w:val="center"/>
            <w:hideMark/>
          </w:tcPr>
          <w:p w14:paraId="0796181B"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Promoción de la campaña de la oferta educativa.</w:t>
            </w:r>
          </w:p>
        </w:tc>
        <w:tc>
          <w:tcPr>
            <w:tcW w:w="923" w:type="dxa"/>
            <w:tcBorders>
              <w:top w:val="nil"/>
              <w:left w:val="nil"/>
              <w:bottom w:val="single" w:sz="8" w:space="0" w:color="auto"/>
              <w:right w:val="single" w:sz="8" w:space="0" w:color="auto"/>
            </w:tcBorders>
            <w:shd w:val="clear" w:color="auto" w:fill="auto"/>
            <w:vAlign w:val="center"/>
            <w:hideMark/>
          </w:tcPr>
          <w:p w14:paraId="24277E8E"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1A2ED0A6"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11073996"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60BABCCF" w14:textId="77777777" w:rsidTr="00132267">
        <w:trPr>
          <w:trHeight w:val="1425"/>
        </w:trPr>
        <w:tc>
          <w:tcPr>
            <w:tcW w:w="988" w:type="dxa"/>
            <w:tcBorders>
              <w:top w:val="nil"/>
              <w:left w:val="single" w:sz="8" w:space="0" w:color="auto"/>
              <w:bottom w:val="single" w:sz="8" w:space="0" w:color="auto"/>
              <w:right w:val="single" w:sz="8" w:space="0" w:color="auto"/>
            </w:tcBorders>
            <w:shd w:val="clear" w:color="auto" w:fill="auto"/>
            <w:hideMark/>
          </w:tcPr>
          <w:p w14:paraId="6E1CAB16"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w:t>
            </w:r>
          </w:p>
        </w:tc>
        <w:tc>
          <w:tcPr>
            <w:tcW w:w="850" w:type="dxa"/>
            <w:vMerge/>
            <w:tcBorders>
              <w:top w:val="nil"/>
              <w:left w:val="single" w:sz="8" w:space="0" w:color="auto"/>
              <w:bottom w:val="single" w:sz="8" w:space="0" w:color="000000"/>
              <w:right w:val="single" w:sz="8" w:space="0" w:color="auto"/>
            </w:tcBorders>
            <w:vAlign w:val="center"/>
            <w:hideMark/>
          </w:tcPr>
          <w:p w14:paraId="5CDC5983"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0C62CD6F"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456FE2CE"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La estructura orgánica proporcionada por el CONALEP Quintana Roo, indica que su última actualización fue con fecha de noviembre de 2010. Por lo que se recomienda efectuar las gestiones correspondientes, corregir esta situación.</w:t>
            </w:r>
          </w:p>
        </w:tc>
        <w:tc>
          <w:tcPr>
            <w:tcW w:w="1068" w:type="dxa"/>
            <w:tcBorders>
              <w:top w:val="nil"/>
              <w:left w:val="nil"/>
              <w:bottom w:val="single" w:sz="8" w:space="0" w:color="auto"/>
              <w:right w:val="single" w:sz="8" w:space="0" w:color="auto"/>
            </w:tcBorders>
            <w:shd w:val="clear" w:color="auto" w:fill="auto"/>
            <w:vAlign w:val="center"/>
            <w:hideMark/>
          </w:tcPr>
          <w:p w14:paraId="705CDD9D"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Actualización de la Estructura Orgánica</w:t>
            </w:r>
          </w:p>
        </w:tc>
        <w:tc>
          <w:tcPr>
            <w:tcW w:w="923" w:type="dxa"/>
            <w:tcBorders>
              <w:top w:val="nil"/>
              <w:left w:val="nil"/>
              <w:bottom w:val="single" w:sz="8" w:space="0" w:color="auto"/>
              <w:right w:val="single" w:sz="8" w:space="0" w:color="auto"/>
            </w:tcBorders>
            <w:shd w:val="clear" w:color="auto" w:fill="auto"/>
            <w:vAlign w:val="center"/>
            <w:hideMark/>
          </w:tcPr>
          <w:p w14:paraId="35AEB5A4"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0A7B13BF"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2EB13E96"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68FFE007" w14:textId="77777777" w:rsidTr="00132267">
        <w:trPr>
          <w:trHeight w:val="1500"/>
        </w:trPr>
        <w:tc>
          <w:tcPr>
            <w:tcW w:w="988" w:type="dxa"/>
            <w:vMerge w:val="restart"/>
            <w:tcBorders>
              <w:top w:val="nil"/>
              <w:left w:val="single" w:sz="8" w:space="0" w:color="auto"/>
              <w:bottom w:val="single" w:sz="8" w:space="0" w:color="000000"/>
              <w:right w:val="single" w:sz="8" w:space="0" w:color="auto"/>
            </w:tcBorders>
            <w:shd w:val="clear" w:color="auto" w:fill="auto"/>
            <w:vAlign w:val="center"/>
            <w:hideMark/>
          </w:tcPr>
          <w:p w14:paraId="76EA3381"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E036 – Educación Básica</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11C6C1B2"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Servicios Educativos de Quintana Roo</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1017773"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Especifica</w:t>
            </w:r>
          </w:p>
        </w:tc>
        <w:tc>
          <w:tcPr>
            <w:tcW w:w="3679" w:type="dxa"/>
            <w:tcBorders>
              <w:top w:val="nil"/>
              <w:left w:val="nil"/>
              <w:bottom w:val="single" w:sz="8" w:space="0" w:color="auto"/>
              <w:right w:val="single" w:sz="8" w:space="0" w:color="auto"/>
            </w:tcBorders>
            <w:shd w:val="clear" w:color="auto" w:fill="auto"/>
            <w:vAlign w:val="center"/>
            <w:hideMark/>
          </w:tcPr>
          <w:p w14:paraId="00502995"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No se cuenta con un análisis de involucrados.</w:t>
            </w:r>
          </w:p>
        </w:tc>
        <w:tc>
          <w:tcPr>
            <w:tcW w:w="1068" w:type="dxa"/>
            <w:tcBorders>
              <w:top w:val="nil"/>
              <w:left w:val="nil"/>
              <w:bottom w:val="single" w:sz="8" w:space="0" w:color="auto"/>
              <w:right w:val="single" w:sz="8" w:space="0" w:color="auto"/>
            </w:tcBorders>
            <w:shd w:val="clear" w:color="auto" w:fill="auto"/>
            <w:vAlign w:val="center"/>
            <w:hideMark/>
          </w:tcPr>
          <w:p w14:paraId="1E57F274"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Elaborar análisis de involucrados.</w:t>
            </w:r>
          </w:p>
        </w:tc>
        <w:tc>
          <w:tcPr>
            <w:tcW w:w="923" w:type="dxa"/>
            <w:tcBorders>
              <w:top w:val="nil"/>
              <w:left w:val="nil"/>
              <w:bottom w:val="single" w:sz="8" w:space="0" w:color="auto"/>
              <w:right w:val="single" w:sz="8" w:space="0" w:color="auto"/>
            </w:tcBorders>
            <w:shd w:val="clear" w:color="auto" w:fill="auto"/>
            <w:vAlign w:val="center"/>
            <w:hideMark/>
          </w:tcPr>
          <w:p w14:paraId="2EFCFDE5"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3AA5136F"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Los responsables del </w:t>
            </w:r>
            <w:proofErr w:type="spellStart"/>
            <w:r w:rsidRPr="00C2378E">
              <w:rPr>
                <w:rFonts w:ascii="Monserrat medium" w:eastAsia="Times New Roman" w:hAnsi="Monserrat medium" w:cs="Calibri"/>
                <w:color w:val="000000"/>
                <w:sz w:val="16"/>
                <w:szCs w:val="16"/>
                <w:lang w:eastAsia="es-MX"/>
              </w:rPr>
              <w:t>progrma</w:t>
            </w:r>
            <w:proofErr w:type="spellEnd"/>
            <w:r w:rsidRPr="00C2378E">
              <w:rPr>
                <w:rFonts w:ascii="Monserrat medium" w:eastAsia="Times New Roman" w:hAnsi="Monserrat medium" w:cs="Calibri"/>
                <w:color w:val="000000"/>
                <w:sz w:val="16"/>
                <w:szCs w:val="16"/>
                <w:lang w:eastAsia="es-MX"/>
              </w:rPr>
              <w:t xml:space="preserve"> trabajan en fortalecer el </w:t>
            </w:r>
            <w:r w:rsidRPr="00C2378E">
              <w:rPr>
                <w:rFonts w:ascii="Monserrat medium" w:eastAsia="Times New Roman" w:hAnsi="Monserrat medium" w:cs="Calibri"/>
                <w:color w:val="000000"/>
                <w:sz w:val="16"/>
                <w:szCs w:val="16"/>
                <w:lang w:eastAsia="es-MX"/>
              </w:rPr>
              <w:br/>
              <w:t xml:space="preserve">diseño, gestión y desempeño del programa. Se recomienda la no disminución de la asignación </w:t>
            </w:r>
            <w:proofErr w:type="spellStart"/>
            <w:r w:rsidRPr="00C2378E">
              <w:rPr>
                <w:rFonts w:ascii="Monserrat medium" w:eastAsia="Times New Roman" w:hAnsi="Monserrat medium" w:cs="Calibri"/>
                <w:color w:val="000000"/>
                <w:sz w:val="16"/>
                <w:szCs w:val="16"/>
                <w:lang w:eastAsia="es-MX"/>
              </w:rPr>
              <w:t>presupuestariía</w:t>
            </w:r>
            <w:proofErr w:type="spellEnd"/>
            <w:r w:rsidRPr="00C2378E">
              <w:rPr>
                <w:rFonts w:ascii="Monserrat medium" w:eastAsia="Times New Roman" w:hAnsi="Monserrat medium" w:cs="Calibri"/>
                <w:color w:val="000000"/>
                <w:sz w:val="16"/>
                <w:szCs w:val="16"/>
                <w:lang w:eastAsia="es-MX"/>
              </w:rPr>
              <w:t xml:space="preserve"> ya que se considera que el programa se vincula con el derecho a la educación  dispuestos en la Ley para el Desarrollo Social del Estado.</w:t>
            </w:r>
          </w:p>
        </w:tc>
        <w:tc>
          <w:tcPr>
            <w:tcW w:w="160" w:type="dxa"/>
            <w:vAlign w:val="center"/>
            <w:hideMark/>
          </w:tcPr>
          <w:p w14:paraId="69E7499C"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369B6C30" w14:textId="77777777" w:rsidTr="00132267">
        <w:trPr>
          <w:trHeight w:val="1800"/>
        </w:trPr>
        <w:tc>
          <w:tcPr>
            <w:tcW w:w="988" w:type="dxa"/>
            <w:vMerge/>
            <w:tcBorders>
              <w:top w:val="nil"/>
              <w:left w:val="single" w:sz="8" w:space="0" w:color="auto"/>
              <w:bottom w:val="single" w:sz="8" w:space="0" w:color="000000"/>
              <w:right w:val="single" w:sz="8" w:space="0" w:color="auto"/>
            </w:tcBorders>
            <w:vAlign w:val="center"/>
            <w:hideMark/>
          </w:tcPr>
          <w:p w14:paraId="3B425E23"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7C222646"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45234929"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75BA7BF0"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No se cuenta con un análisis de alternativas</w:t>
            </w:r>
          </w:p>
        </w:tc>
        <w:tc>
          <w:tcPr>
            <w:tcW w:w="1068" w:type="dxa"/>
            <w:tcBorders>
              <w:top w:val="nil"/>
              <w:left w:val="nil"/>
              <w:bottom w:val="single" w:sz="8" w:space="0" w:color="auto"/>
              <w:right w:val="single" w:sz="8" w:space="0" w:color="auto"/>
            </w:tcBorders>
            <w:shd w:val="clear" w:color="auto" w:fill="auto"/>
            <w:vAlign w:val="center"/>
            <w:hideMark/>
          </w:tcPr>
          <w:p w14:paraId="0E31A26C"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Elaborar análisis de alternativas</w:t>
            </w:r>
          </w:p>
        </w:tc>
        <w:tc>
          <w:tcPr>
            <w:tcW w:w="923" w:type="dxa"/>
            <w:tcBorders>
              <w:top w:val="nil"/>
              <w:left w:val="nil"/>
              <w:bottom w:val="single" w:sz="8" w:space="0" w:color="auto"/>
              <w:right w:val="single" w:sz="8" w:space="0" w:color="auto"/>
            </w:tcBorders>
            <w:shd w:val="clear" w:color="auto" w:fill="auto"/>
            <w:vAlign w:val="center"/>
            <w:hideMark/>
          </w:tcPr>
          <w:p w14:paraId="2130C302"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66B5D8EC"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694FD496"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2B58982A" w14:textId="77777777" w:rsidTr="00132267">
        <w:trPr>
          <w:trHeight w:val="2370"/>
        </w:trPr>
        <w:tc>
          <w:tcPr>
            <w:tcW w:w="988" w:type="dxa"/>
            <w:vMerge/>
            <w:tcBorders>
              <w:top w:val="nil"/>
              <w:left w:val="single" w:sz="8" w:space="0" w:color="auto"/>
              <w:bottom w:val="single" w:sz="8" w:space="0" w:color="000000"/>
              <w:right w:val="single" w:sz="8" w:space="0" w:color="auto"/>
            </w:tcBorders>
            <w:vAlign w:val="center"/>
            <w:hideMark/>
          </w:tcPr>
          <w:p w14:paraId="03924449"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1D5245A4"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784662FE"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3F508FE0"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El programa no cuenta con la definición y análisis de poblaciones.</w:t>
            </w:r>
          </w:p>
        </w:tc>
        <w:tc>
          <w:tcPr>
            <w:tcW w:w="1068" w:type="dxa"/>
            <w:tcBorders>
              <w:top w:val="nil"/>
              <w:left w:val="nil"/>
              <w:bottom w:val="single" w:sz="8" w:space="0" w:color="auto"/>
              <w:right w:val="single" w:sz="8" w:space="0" w:color="auto"/>
            </w:tcBorders>
            <w:shd w:val="clear" w:color="auto" w:fill="auto"/>
            <w:vAlign w:val="center"/>
            <w:hideMark/>
          </w:tcPr>
          <w:p w14:paraId="10AC69E8"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Elaborar análisis de poblaciones</w:t>
            </w:r>
          </w:p>
        </w:tc>
        <w:tc>
          <w:tcPr>
            <w:tcW w:w="923" w:type="dxa"/>
            <w:tcBorders>
              <w:top w:val="nil"/>
              <w:left w:val="nil"/>
              <w:bottom w:val="single" w:sz="8" w:space="0" w:color="auto"/>
              <w:right w:val="single" w:sz="8" w:space="0" w:color="auto"/>
            </w:tcBorders>
            <w:shd w:val="clear" w:color="auto" w:fill="auto"/>
            <w:vAlign w:val="center"/>
            <w:hideMark/>
          </w:tcPr>
          <w:p w14:paraId="4167A17A"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3FAAA800"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10FBEA4F"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105F07B1" w14:textId="77777777" w:rsidTr="00132267">
        <w:trPr>
          <w:trHeight w:val="1095"/>
        </w:trPr>
        <w:tc>
          <w:tcPr>
            <w:tcW w:w="988" w:type="dxa"/>
            <w:vMerge w:val="restart"/>
            <w:tcBorders>
              <w:top w:val="nil"/>
              <w:left w:val="single" w:sz="8" w:space="0" w:color="auto"/>
              <w:bottom w:val="single" w:sz="8" w:space="0" w:color="000000"/>
              <w:right w:val="single" w:sz="8" w:space="0" w:color="auto"/>
            </w:tcBorders>
            <w:shd w:val="clear" w:color="auto" w:fill="auto"/>
            <w:vAlign w:val="center"/>
            <w:hideMark/>
          </w:tcPr>
          <w:p w14:paraId="00D25755"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E037 – Fortalecimiento de Institucio</w:t>
            </w:r>
            <w:r w:rsidRPr="00C2378E">
              <w:rPr>
                <w:rFonts w:ascii="Monserrat medium" w:eastAsia="Times New Roman" w:hAnsi="Monserrat medium" w:cs="Calibri"/>
                <w:color w:val="000000"/>
                <w:sz w:val="16"/>
                <w:szCs w:val="16"/>
                <w:lang w:eastAsia="es-MX"/>
              </w:rPr>
              <w:lastRenderedPageBreak/>
              <w:t>nes Formadoras Docentes</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206D03B7"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lastRenderedPageBreak/>
              <w:t>Servicios Educativos de Quintana Roo</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13440ED"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Especifica </w:t>
            </w:r>
          </w:p>
        </w:tc>
        <w:tc>
          <w:tcPr>
            <w:tcW w:w="3679" w:type="dxa"/>
            <w:tcBorders>
              <w:top w:val="nil"/>
              <w:left w:val="nil"/>
              <w:bottom w:val="single" w:sz="8" w:space="0" w:color="auto"/>
              <w:right w:val="single" w:sz="8" w:space="0" w:color="auto"/>
            </w:tcBorders>
            <w:shd w:val="clear" w:color="auto" w:fill="auto"/>
            <w:vAlign w:val="center"/>
            <w:hideMark/>
          </w:tcPr>
          <w:p w14:paraId="1CAB80FB"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No se cuenta con un análisis de involucrados.</w:t>
            </w:r>
          </w:p>
        </w:tc>
        <w:tc>
          <w:tcPr>
            <w:tcW w:w="1068" w:type="dxa"/>
            <w:tcBorders>
              <w:top w:val="nil"/>
              <w:left w:val="nil"/>
              <w:bottom w:val="single" w:sz="8" w:space="0" w:color="auto"/>
              <w:right w:val="single" w:sz="8" w:space="0" w:color="auto"/>
            </w:tcBorders>
            <w:shd w:val="clear" w:color="auto" w:fill="auto"/>
            <w:vAlign w:val="center"/>
            <w:hideMark/>
          </w:tcPr>
          <w:p w14:paraId="7A7FD3D7"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Elaborar el análisis de involucrados.</w:t>
            </w:r>
          </w:p>
        </w:tc>
        <w:tc>
          <w:tcPr>
            <w:tcW w:w="923" w:type="dxa"/>
            <w:tcBorders>
              <w:top w:val="nil"/>
              <w:left w:val="nil"/>
              <w:bottom w:val="single" w:sz="8" w:space="0" w:color="auto"/>
              <w:right w:val="single" w:sz="8" w:space="0" w:color="auto"/>
            </w:tcBorders>
            <w:shd w:val="clear" w:color="auto" w:fill="auto"/>
            <w:vAlign w:val="center"/>
            <w:hideMark/>
          </w:tcPr>
          <w:p w14:paraId="14EEDF93"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2B03BB08"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El programa incide en el derecho a la educación, se consi</w:t>
            </w:r>
            <w:r w:rsidRPr="00C2378E">
              <w:rPr>
                <w:rFonts w:ascii="Monserrat medium" w:eastAsia="Times New Roman" w:hAnsi="Monserrat medium" w:cs="Calibri"/>
                <w:color w:val="000000"/>
                <w:sz w:val="16"/>
                <w:szCs w:val="16"/>
                <w:lang w:eastAsia="es-MX"/>
              </w:rPr>
              <w:lastRenderedPageBreak/>
              <w:t>dera la recomendación de no disminución de asignación presupuestaria.</w:t>
            </w:r>
          </w:p>
        </w:tc>
        <w:tc>
          <w:tcPr>
            <w:tcW w:w="160" w:type="dxa"/>
            <w:vAlign w:val="center"/>
            <w:hideMark/>
          </w:tcPr>
          <w:p w14:paraId="492AF753"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25CD55D1" w14:textId="77777777" w:rsidTr="00132267">
        <w:trPr>
          <w:trHeight w:val="1275"/>
        </w:trPr>
        <w:tc>
          <w:tcPr>
            <w:tcW w:w="988" w:type="dxa"/>
            <w:vMerge/>
            <w:tcBorders>
              <w:top w:val="nil"/>
              <w:left w:val="single" w:sz="8" w:space="0" w:color="auto"/>
              <w:bottom w:val="single" w:sz="8" w:space="0" w:color="000000"/>
              <w:right w:val="single" w:sz="8" w:space="0" w:color="auto"/>
            </w:tcBorders>
            <w:vAlign w:val="center"/>
            <w:hideMark/>
          </w:tcPr>
          <w:p w14:paraId="28B6D14B"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0887E25F"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60040BDC"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1647DD5A"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No se cuenta con un análisis de alternativas.</w:t>
            </w:r>
          </w:p>
        </w:tc>
        <w:tc>
          <w:tcPr>
            <w:tcW w:w="1068" w:type="dxa"/>
            <w:tcBorders>
              <w:top w:val="nil"/>
              <w:left w:val="nil"/>
              <w:bottom w:val="single" w:sz="8" w:space="0" w:color="auto"/>
              <w:right w:val="single" w:sz="8" w:space="0" w:color="auto"/>
            </w:tcBorders>
            <w:shd w:val="clear" w:color="auto" w:fill="auto"/>
            <w:vAlign w:val="center"/>
            <w:hideMark/>
          </w:tcPr>
          <w:p w14:paraId="5E0384C9"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Elaborar el análisis de alternativas.</w:t>
            </w:r>
          </w:p>
        </w:tc>
        <w:tc>
          <w:tcPr>
            <w:tcW w:w="923" w:type="dxa"/>
            <w:tcBorders>
              <w:top w:val="nil"/>
              <w:left w:val="nil"/>
              <w:bottom w:val="single" w:sz="8" w:space="0" w:color="auto"/>
              <w:right w:val="single" w:sz="8" w:space="0" w:color="auto"/>
            </w:tcBorders>
            <w:shd w:val="clear" w:color="auto" w:fill="auto"/>
            <w:vAlign w:val="center"/>
            <w:hideMark/>
          </w:tcPr>
          <w:p w14:paraId="4809EA9C"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3F7A4979"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516188E3"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21AC4F2D" w14:textId="77777777" w:rsidTr="00132267">
        <w:trPr>
          <w:trHeight w:val="818"/>
        </w:trPr>
        <w:tc>
          <w:tcPr>
            <w:tcW w:w="988" w:type="dxa"/>
            <w:vMerge w:val="restart"/>
            <w:tcBorders>
              <w:top w:val="nil"/>
              <w:left w:val="single" w:sz="8" w:space="0" w:color="auto"/>
              <w:bottom w:val="single" w:sz="8" w:space="0" w:color="000000"/>
              <w:right w:val="single" w:sz="8" w:space="0" w:color="auto"/>
            </w:tcBorders>
            <w:shd w:val="clear" w:color="auto" w:fill="auto"/>
            <w:vAlign w:val="center"/>
            <w:hideMark/>
          </w:tcPr>
          <w:p w14:paraId="5161F53D"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E038 – Servicios de Salud con Calidad</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3609F57C"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Servicios Estatales de Salud</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71B6519"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Especifica </w:t>
            </w:r>
          </w:p>
        </w:tc>
        <w:tc>
          <w:tcPr>
            <w:tcW w:w="3679" w:type="dxa"/>
            <w:tcBorders>
              <w:top w:val="nil"/>
              <w:left w:val="nil"/>
              <w:bottom w:val="single" w:sz="8" w:space="0" w:color="auto"/>
              <w:right w:val="single" w:sz="8" w:space="0" w:color="auto"/>
            </w:tcBorders>
            <w:shd w:val="clear" w:color="auto" w:fill="auto"/>
            <w:vAlign w:val="center"/>
            <w:hideMark/>
          </w:tcPr>
          <w:p w14:paraId="31023BC3"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Existe un diagnóstico que no permite conocer la problemática central (no síntomas) y  no presenta la magnitud (cuantificable) del mismo.</w:t>
            </w:r>
          </w:p>
        </w:tc>
        <w:tc>
          <w:tcPr>
            <w:tcW w:w="1068" w:type="dxa"/>
            <w:tcBorders>
              <w:top w:val="nil"/>
              <w:left w:val="nil"/>
              <w:bottom w:val="single" w:sz="8" w:space="0" w:color="auto"/>
              <w:right w:val="single" w:sz="8" w:space="0" w:color="auto"/>
            </w:tcBorders>
            <w:shd w:val="clear" w:color="auto" w:fill="auto"/>
            <w:vAlign w:val="center"/>
            <w:hideMark/>
          </w:tcPr>
          <w:p w14:paraId="3DBB6CD9"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Integrar al Diagnóstico el análisis cuantitativo de la situación.</w:t>
            </w:r>
          </w:p>
        </w:tc>
        <w:tc>
          <w:tcPr>
            <w:tcW w:w="923" w:type="dxa"/>
            <w:tcBorders>
              <w:top w:val="nil"/>
              <w:left w:val="nil"/>
              <w:bottom w:val="single" w:sz="8" w:space="0" w:color="auto"/>
              <w:right w:val="single" w:sz="8" w:space="0" w:color="auto"/>
            </w:tcBorders>
            <w:shd w:val="clear" w:color="auto" w:fill="auto"/>
            <w:vAlign w:val="center"/>
            <w:hideMark/>
          </w:tcPr>
          <w:p w14:paraId="5A4BA5D6"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2325D6E4"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La contribución del programa se considera relevante por lo que se recomienda la no disminución de la asignación presupuestaria, los bienes y servicios que entrega el programa incide en el indicador de carencia por acceso a los servicios de salud en el estado y tiene alcance con el derecho a la salud, dispuesto en la Ley.</w:t>
            </w:r>
          </w:p>
        </w:tc>
        <w:tc>
          <w:tcPr>
            <w:tcW w:w="160" w:type="dxa"/>
            <w:vAlign w:val="center"/>
            <w:hideMark/>
          </w:tcPr>
          <w:p w14:paraId="7DB19BA0"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121F787B" w14:textId="77777777" w:rsidTr="00132267">
        <w:trPr>
          <w:trHeight w:val="1020"/>
        </w:trPr>
        <w:tc>
          <w:tcPr>
            <w:tcW w:w="988" w:type="dxa"/>
            <w:vMerge/>
            <w:tcBorders>
              <w:top w:val="nil"/>
              <w:left w:val="single" w:sz="8" w:space="0" w:color="auto"/>
              <w:bottom w:val="single" w:sz="8" w:space="0" w:color="000000"/>
              <w:right w:val="single" w:sz="8" w:space="0" w:color="auto"/>
            </w:tcBorders>
            <w:vAlign w:val="center"/>
            <w:hideMark/>
          </w:tcPr>
          <w:p w14:paraId="6A66232C"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6B60472B"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679723F2"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2C4AE756"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El desarrollo de la MML carece de análisis de los involucrados y del análisis de las alternativas, lo que representa un riesgo de no incorporar las alternativas a la MIR del programa.</w:t>
            </w:r>
          </w:p>
        </w:tc>
        <w:tc>
          <w:tcPr>
            <w:tcW w:w="1068" w:type="dxa"/>
            <w:tcBorders>
              <w:top w:val="nil"/>
              <w:left w:val="nil"/>
              <w:bottom w:val="single" w:sz="8" w:space="0" w:color="auto"/>
              <w:right w:val="single" w:sz="8" w:space="0" w:color="auto"/>
            </w:tcBorders>
            <w:shd w:val="clear" w:color="auto" w:fill="auto"/>
            <w:vAlign w:val="center"/>
            <w:hideMark/>
          </w:tcPr>
          <w:p w14:paraId="5099A1B6"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integrará el análisis de los involucrados y alternativas.</w:t>
            </w:r>
          </w:p>
        </w:tc>
        <w:tc>
          <w:tcPr>
            <w:tcW w:w="923" w:type="dxa"/>
            <w:tcBorders>
              <w:top w:val="nil"/>
              <w:left w:val="nil"/>
              <w:bottom w:val="single" w:sz="8" w:space="0" w:color="auto"/>
              <w:right w:val="single" w:sz="8" w:space="0" w:color="auto"/>
            </w:tcBorders>
            <w:shd w:val="clear" w:color="auto" w:fill="auto"/>
            <w:vAlign w:val="center"/>
            <w:hideMark/>
          </w:tcPr>
          <w:p w14:paraId="30DDAA4B"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42DADDA8"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61764AC6"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0FBF15E3" w14:textId="77777777" w:rsidTr="00132267">
        <w:trPr>
          <w:trHeight w:val="2310"/>
        </w:trPr>
        <w:tc>
          <w:tcPr>
            <w:tcW w:w="988" w:type="dxa"/>
            <w:vMerge/>
            <w:tcBorders>
              <w:top w:val="nil"/>
              <w:left w:val="single" w:sz="8" w:space="0" w:color="auto"/>
              <w:bottom w:val="single" w:sz="8" w:space="0" w:color="000000"/>
              <w:right w:val="single" w:sz="8" w:space="0" w:color="auto"/>
            </w:tcBorders>
            <w:vAlign w:val="center"/>
            <w:hideMark/>
          </w:tcPr>
          <w:p w14:paraId="5C5DC566"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146AB52C"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5CB507AA"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27F3E4D1"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Los medios de verificación no cumplen con las especificaciones de la MML, ya que son claros, y tampoco se encuentran disponibles en los medios de comunicación oficiales para consulta fácil del público.</w:t>
            </w:r>
          </w:p>
        </w:tc>
        <w:tc>
          <w:tcPr>
            <w:tcW w:w="1068" w:type="dxa"/>
            <w:tcBorders>
              <w:top w:val="nil"/>
              <w:left w:val="nil"/>
              <w:bottom w:val="single" w:sz="8" w:space="0" w:color="auto"/>
              <w:right w:val="single" w:sz="8" w:space="0" w:color="auto"/>
            </w:tcBorders>
            <w:shd w:val="clear" w:color="auto" w:fill="auto"/>
            <w:vAlign w:val="center"/>
            <w:hideMark/>
          </w:tcPr>
          <w:p w14:paraId="529DFA85"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Revisar los medios de verificación establecidos y en su caso corregir. Precisar en la ficha de indicadores.</w:t>
            </w:r>
          </w:p>
        </w:tc>
        <w:tc>
          <w:tcPr>
            <w:tcW w:w="923" w:type="dxa"/>
            <w:tcBorders>
              <w:top w:val="nil"/>
              <w:left w:val="nil"/>
              <w:bottom w:val="single" w:sz="8" w:space="0" w:color="auto"/>
              <w:right w:val="single" w:sz="8" w:space="0" w:color="auto"/>
            </w:tcBorders>
            <w:shd w:val="clear" w:color="auto" w:fill="auto"/>
            <w:vAlign w:val="center"/>
            <w:hideMark/>
          </w:tcPr>
          <w:p w14:paraId="11A09CEE"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59B11D6B"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7AC26C3B"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7EE6079F" w14:textId="77777777" w:rsidTr="00132267">
        <w:trPr>
          <w:trHeight w:val="1800"/>
        </w:trPr>
        <w:tc>
          <w:tcPr>
            <w:tcW w:w="988" w:type="dxa"/>
            <w:vMerge/>
            <w:tcBorders>
              <w:top w:val="nil"/>
              <w:left w:val="single" w:sz="8" w:space="0" w:color="auto"/>
              <w:bottom w:val="single" w:sz="8" w:space="0" w:color="000000"/>
              <w:right w:val="single" w:sz="8" w:space="0" w:color="auto"/>
            </w:tcBorders>
            <w:vAlign w:val="center"/>
            <w:hideMark/>
          </w:tcPr>
          <w:p w14:paraId="30B76215"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063A9773"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10D0C5C3"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343F790C"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recomienda afinar la definición de los indicadores, la parametrización de los semáforos y el análisis evolutivo y selección de la línea base.</w:t>
            </w:r>
          </w:p>
        </w:tc>
        <w:tc>
          <w:tcPr>
            <w:tcW w:w="1068" w:type="dxa"/>
            <w:tcBorders>
              <w:top w:val="nil"/>
              <w:left w:val="nil"/>
              <w:bottom w:val="single" w:sz="8" w:space="0" w:color="auto"/>
              <w:right w:val="single" w:sz="8" w:space="0" w:color="auto"/>
            </w:tcBorders>
            <w:shd w:val="clear" w:color="auto" w:fill="auto"/>
            <w:vAlign w:val="center"/>
            <w:hideMark/>
          </w:tcPr>
          <w:p w14:paraId="02138579"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Realizar ficha de indicadores con precisiones. Incluir la ficha en el diagnóstico del Programa.</w:t>
            </w:r>
          </w:p>
        </w:tc>
        <w:tc>
          <w:tcPr>
            <w:tcW w:w="923" w:type="dxa"/>
            <w:tcBorders>
              <w:top w:val="nil"/>
              <w:left w:val="nil"/>
              <w:bottom w:val="single" w:sz="8" w:space="0" w:color="auto"/>
              <w:right w:val="single" w:sz="8" w:space="0" w:color="auto"/>
            </w:tcBorders>
            <w:shd w:val="clear" w:color="auto" w:fill="auto"/>
            <w:vAlign w:val="center"/>
            <w:hideMark/>
          </w:tcPr>
          <w:p w14:paraId="41F42AB4"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4F171AA0"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446557CC"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640ADE87" w14:textId="77777777" w:rsidTr="00132267">
        <w:trPr>
          <w:trHeight w:val="1628"/>
        </w:trPr>
        <w:tc>
          <w:tcPr>
            <w:tcW w:w="988" w:type="dxa"/>
            <w:vMerge/>
            <w:tcBorders>
              <w:top w:val="nil"/>
              <w:left w:val="single" w:sz="8" w:space="0" w:color="auto"/>
              <w:bottom w:val="single" w:sz="8" w:space="0" w:color="000000"/>
              <w:right w:val="single" w:sz="8" w:space="0" w:color="auto"/>
            </w:tcBorders>
            <w:vAlign w:val="center"/>
            <w:hideMark/>
          </w:tcPr>
          <w:p w14:paraId="59BF48C9"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1A5821C3"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4213E80B"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10B9BC4D"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Existe una discrepancia en la población objetivo del programa presupuestario, ya que en diagnóstico establecen como población objetivo a las unidades médicas sujetas a acreditación, sin embargo, en sus reportes de ejecución reportan atención de personas como población objetivo. </w:t>
            </w:r>
          </w:p>
        </w:tc>
        <w:tc>
          <w:tcPr>
            <w:tcW w:w="1068" w:type="dxa"/>
            <w:tcBorders>
              <w:top w:val="nil"/>
              <w:left w:val="nil"/>
              <w:bottom w:val="single" w:sz="8" w:space="0" w:color="auto"/>
              <w:right w:val="single" w:sz="8" w:space="0" w:color="auto"/>
            </w:tcBorders>
            <w:shd w:val="clear" w:color="auto" w:fill="auto"/>
            <w:vAlign w:val="center"/>
            <w:hideMark/>
          </w:tcPr>
          <w:p w14:paraId="40798255"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Cargar en el SIPPRES lo correspondiente a área de enfoque y no a beneficiarios.</w:t>
            </w:r>
          </w:p>
        </w:tc>
        <w:tc>
          <w:tcPr>
            <w:tcW w:w="923" w:type="dxa"/>
            <w:tcBorders>
              <w:top w:val="nil"/>
              <w:left w:val="nil"/>
              <w:bottom w:val="single" w:sz="8" w:space="0" w:color="auto"/>
              <w:right w:val="single" w:sz="8" w:space="0" w:color="auto"/>
            </w:tcBorders>
            <w:shd w:val="clear" w:color="auto" w:fill="auto"/>
            <w:vAlign w:val="center"/>
            <w:hideMark/>
          </w:tcPr>
          <w:p w14:paraId="1089BEBD"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0F67138F"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0065FF96"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064AE10F" w14:textId="77777777" w:rsidTr="00132267">
        <w:trPr>
          <w:trHeight w:val="2055"/>
        </w:trPr>
        <w:tc>
          <w:tcPr>
            <w:tcW w:w="988" w:type="dxa"/>
            <w:vMerge/>
            <w:tcBorders>
              <w:top w:val="nil"/>
              <w:left w:val="single" w:sz="8" w:space="0" w:color="auto"/>
              <w:bottom w:val="single" w:sz="8" w:space="0" w:color="000000"/>
              <w:right w:val="single" w:sz="8" w:space="0" w:color="auto"/>
            </w:tcBorders>
            <w:vAlign w:val="center"/>
            <w:hideMark/>
          </w:tcPr>
          <w:p w14:paraId="1007D45D"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176AA431"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7129AC50"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66C461F6"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La medición de población sin </w:t>
            </w:r>
            <w:proofErr w:type="spellStart"/>
            <w:r w:rsidRPr="00C2378E">
              <w:rPr>
                <w:rFonts w:ascii="Monserrat medium" w:eastAsia="Times New Roman" w:hAnsi="Monserrat medium" w:cs="Calibri"/>
                <w:color w:val="000000"/>
                <w:sz w:val="16"/>
                <w:szCs w:val="16"/>
                <w:lang w:eastAsia="es-MX"/>
              </w:rPr>
              <w:t>derochohabiencia</w:t>
            </w:r>
            <w:proofErr w:type="spellEnd"/>
            <w:r w:rsidRPr="00C2378E">
              <w:rPr>
                <w:rFonts w:ascii="Monserrat medium" w:eastAsia="Times New Roman" w:hAnsi="Monserrat medium" w:cs="Calibri"/>
                <w:color w:val="000000"/>
                <w:sz w:val="16"/>
                <w:szCs w:val="16"/>
                <w:lang w:eastAsia="es-MX"/>
              </w:rPr>
              <w:t xml:space="preserve"> como beneficiarios del programa no guarda relación con el resumen narrativo del indicador lo que supone un error metodológico.</w:t>
            </w:r>
          </w:p>
        </w:tc>
        <w:tc>
          <w:tcPr>
            <w:tcW w:w="1068" w:type="dxa"/>
            <w:tcBorders>
              <w:top w:val="nil"/>
              <w:left w:val="nil"/>
              <w:bottom w:val="single" w:sz="8" w:space="0" w:color="auto"/>
              <w:right w:val="single" w:sz="8" w:space="0" w:color="auto"/>
            </w:tcBorders>
            <w:shd w:val="clear" w:color="auto" w:fill="auto"/>
            <w:vAlign w:val="center"/>
            <w:hideMark/>
          </w:tcPr>
          <w:p w14:paraId="16EEFF99"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Cargar en el SIPPRES lo correspondiente a área de enfoque y no a beneficiarios.</w:t>
            </w:r>
          </w:p>
        </w:tc>
        <w:tc>
          <w:tcPr>
            <w:tcW w:w="923" w:type="dxa"/>
            <w:tcBorders>
              <w:top w:val="nil"/>
              <w:left w:val="nil"/>
              <w:bottom w:val="single" w:sz="8" w:space="0" w:color="auto"/>
              <w:right w:val="single" w:sz="8" w:space="0" w:color="auto"/>
            </w:tcBorders>
            <w:shd w:val="clear" w:color="auto" w:fill="auto"/>
            <w:vAlign w:val="center"/>
            <w:hideMark/>
          </w:tcPr>
          <w:p w14:paraId="69D05344"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78174ADD"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30A00775"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5870B383" w14:textId="77777777" w:rsidTr="00132267">
        <w:trPr>
          <w:trHeight w:val="1545"/>
        </w:trPr>
        <w:tc>
          <w:tcPr>
            <w:tcW w:w="988" w:type="dxa"/>
            <w:vMerge/>
            <w:tcBorders>
              <w:top w:val="nil"/>
              <w:left w:val="single" w:sz="8" w:space="0" w:color="auto"/>
              <w:bottom w:val="single" w:sz="8" w:space="0" w:color="000000"/>
              <w:right w:val="single" w:sz="8" w:space="0" w:color="auto"/>
            </w:tcBorders>
            <w:vAlign w:val="center"/>
            <w:hideMark/>
          </w:tcPr>
          <w:p w14:paraId="01A8AFDB"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3F6F08E6"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21B53D12"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40F48E7E"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Crear un padrón de beneficiarios con información estadística socioeconómica que permita identificar a los beneficiarios.</w:t>
            </w:r>
          </w:p>
        </w:tc>
        <w:tc>
          <w:tcPr>
            <w:tcW w:w="1068" w:type="dxa"/>
            <w:tcBorders>
              <w:top w:val="nil"/>
              <w:left w:val="nil"/>
              <w:bottom w:val="single" w:sz="8" w:space="0" w:color="auto"/>
              <w:right w:val="single" w:sz="8" w:space="0" w:color="auto"/>
            </w:tcBorders>
            <w:shd w:val="clear" w:color="auto" w:fill="auto"/>
            <w:vAlign w:val="center"/>
            <w:hideMark/>
          </w:tcPr>
          <w:p w14:paraId="010B3F09"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Incluir en el diagnóstico el padrón de lo que corresponde al área de enfoque.</w:t>
            </w:r>
          </w:p>
        </w:tc>
        <w:tc>
          <w:tcPr>
            <w:tcW w:w="923" w:type="dxa"/>
            <w:tcBorders>
              <w:top w:val="nil"/>
              <w:left w:val="nil"/>
              <w:bottom w:val="single" w:sz="8" w:space="0" w:color="auto"/>
              <w:right w:val="single" w:sz="8" w:space="0" w:color="auto"/>
            </w:tcBorders>
            <w:shd w:val="clear" w:color="auto" w:fill="auto"/>
            <w:vAlign w:val="center"/>
            <w:hideMark/>
          </w:tcPr>
          <w:p w14:paraId="277DE5C8"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23E4F543"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21A1D4E2"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5EA34250" w14:textId="77777777" w:rsidTr="00132267">
        <w:trPr>
          <w:trHeight w:val="413"/>
        </w:trPr>
        <w:tc>
          <w:tcPr>
            <w:tcW w:w="988" w:type="dxa"/>
            <w:vMerge w:val="restart"/>
            <w:tcBorders>
              <w:top w:val="nil"/>
              <w:left w:val="single" w:sz="8" w:space="0" w:color="auto"/>
              <w:bottom w:val="single" w:sz="8" w:space="0" w:color="000000"/>
              <w:right w:val="single" w:sz="8" w:space="0" w:color="auto"/>
            </w:tcBorders>
            <w:shd w:val="clear" w:color="auto" w:fill="auto"/>
            <w:vAlign w:val="center"/>
            <w:hideMark/>
          </w:tcPr>
          <w:p w14:paraId="76A37CC5"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E039 – Programas de Apoyo a la Educación Básica</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78F6815B"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Servicios Educativos de Quintana Roo</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3CD8090"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Especifica</w:t>
            </w:r>
          </w:p>
        </w:tc>
        <w:tc>
          <w:tcPr>
            <w:tcW w:w="3679" w:type="dxa"/>
            <w:tcBorders>
              <w:top w:val="nil"/>
              <w:left w:val="nil"/>
              <w:bottom w:val="single" w:sz="8" w:space="0" w:color="auto"/>
              <w:right w:val="single" w:sz="8" w:space="0" w:color="auto"/>
            </w:tcBorders>
            <w:shd w:val="clear" w:color="auto" w:fill="auto"/>
            <w:vAlign w:val="center"/>
            <w:hideMark/>
          </w:tcPr>
          <w:p w14:paraId="1DC9DB92"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No se cuenta con un análisis de involucrados.</w:t>
            </w:r>
          </w:p>
        </w:tc>
        <w:tc>
          <w:tcPr>
            <w:tcW w:w="1068" w:type="dxa"/>
            <w:tcBorders>
              <w:top w:val="nil"/>
              <w:left w:val="nil"/>
              <w:bottom w:val="single" w:sz="8" w:space="0" w:color="auto"/>
              <w:right w:val="single" w:sz="8" w:space="0" w:color="auto"/>
            </w:tcBorders>
            <w:shd w:val="clear" w:color="auto" w:fill="auto"/>
            <w:vAlign w:val="center"/>
            <w:hideMark/>
          </w:tcPr>
          <w:p w14:paraId="63F93FE9"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Elaborar el análisis de involucrados.</w:t>
            </w:r>
          </w:p>
        </w:tc>
        <w:tc>
          <w:tcPr>
            <w:tcW w:w="923" w:type="dxa"/>
            <w:tcBorders>
              <w:top w:val="nil"/>
              <w:left w:val="nil"/>
              <w:bottom w:val="single" w:sz="8" w:space="0" w:color="auto"/>
              <w:right w:val="single" w:sz="8" w:space="0" w:color="auto"/>
            </w:tcBorders>
            <w:shd w:val="clear" w:color="auto" w:fill="auto"/>
            <w:vAlign w:val="center"/>
            <w:hideMark/>
          </w:tcPr>
          <w:p w14:paraId="6C15BF9C"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1964A814"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El programa incide en el derecho a la educación, se considera la recomendación de no disminución de asignación presupuestaria.</w:t>
            </w:r>
          </w:p>
        </w:tc>
        <w:tc>
          <w:tcPr>
            <w:tcW w:w="160" w:type="dxa"/>
            <w:vAlign w:val="center"/>
            <w:hideMark/>
          </w:tcPr>
          <w:p w14:paraId="4590CA07"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433ED8C2" w14:textId="77777777" w:rsidTr="00132267">
        <w:trPr>
          <w:trHeight w:val="413"/>
        </w:trPr>
        <w:tc>
          <w:tcPr>
            <w:tcW w:w="988" w:type="dxa"/>
            <w:vMerge/>
            <w:tcBorders>
              <w:top w:val="nil"/>
              <w:left w:val="single" w:sz="8" w:space="0" w:color="auto"/>
              <w:bottom w:val="single" w:sz="8" w:space="0" w:color="000000"/>
              <w:right w:val="single" w:sz="8" w:space="0" w:color="auto"/>
            </w:tcBorders>
            <w:vAlign w:val="center"/>
            <w:hideMark/>
          </w:tcPr>
          <w:p w14:paraId="3833D3C0"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374F3AAD"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758AD516"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6A1DAFD1"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No se cuenta con un análisis de alternativas.</w:t>
            </w:r>
          </w:p>
        </w:tc>
        <w:tc>
          <w:tcPr>
            <w:tcW w:w="1068" w:type="dxa"/>
            <w:tcBorders>
              <w:top w:val="nil"/>
              <w:left w:val="nil"/>
              <w:bottom w:val="single" w:sz="8" w:space="0" w:color="auto"/>
              <w:right w:val="single" w:sz="8" w:space="0" w:color="auto"/>
            </w:tcBorders>
            <w:shd w:val="clear" w:color="auto" w:fill="auto"/>
            <w:vAlign w:val="center"/>
            <w:hideMark/>
          </w:tcPr>
          <w:p w14:paraId="0FEEC476"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Elaborar el análisis de alternativas.</w:t>
            </w:r>
          </w:p>
        </w:tc>
        <w:tc>
          <w:tcPr>
            <w:tcW w:w="923" w:type="dxa"/>
            <w:tcBorders>
              <w:top w:val="nil"/>
              <w:left w:val="nil"/>
              <w:bottom w:val="single" w:sz="8" w:space="0" w:color="auto"/>
              <w:right w:val="single" w:sz="8" w:space="0" w:color="auto"/>
            </w:tcBorders>
            <w:shd w:val="clear" w:color="auto" w:fill="auto"/>
            <w:vAlign w:val="center"/>
            <w:hideMark/>
          </w:tcPr>
          <w:p w14:paraId="55F3AD0C"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00427876"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1113E4D7"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607EC321" w14:textId="77777777" w:rsidTr="00132267">
        <w:trPr>
          <w:trHeight w:val="1170"/>
        </w:trPr>
        <w:tc>
          <w:tcPr>
            <w:tcW w:w="988" w:type="dxa"/>
            <w:vMerge/>
            <w:tcBorders>
              <w:top w:val="nil"/>
              <w:left w:val="single" w:sz="8" w:space="0" w:color="auto"/>
              <w:bottom w:val="single" w:sz="8" w:space="0" w:color="000000"/>
              <w:right w:val="single" w:sz="8" w:space="0" w:color="auto"/>
            </w:tcBorders>
            <w:vAlign w:val="center"/>
            <w:hideMark/>
          </w:tcPr>
          <w:p w14:paraId="5D0E6BB7"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0D472459"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7D4A2E24"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21D903AE"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El programa no cuenta con la definición y análisis de las poblaciones.</w:t>
            </w:r>
          </w:p>
        </w:tc>
        <w:tc>
          <w:tcPr>
            <w:tcW w:w="1068" w:type="dxa"/>
            <w:tcBorders>
              <w:top w:val="nil"/>
              <w:left w:val="nil"/>
              <w:bottom w:val="single" w:sz="8" w:space="0" w:color="auto"/>
              <w:right w:val="single" w:sz="8" w:space="0" w:color="auto"/>
            </w:tcBorders>
            <w:shd w:val="clear" w:color="auto" w:fill="auto"/>
            <w:vAlign w:val="center"/>
            <w:hideMark/>
          </w:tcPr>
          <w:p w14:paraId="1D6EF391"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Elaborar el análisis de poblaciones</w:t>
            </w:r>
          </w:p>
        </w:tc>
        <w:tc>
          <w:tcPr>
            <w:tcW w:w="923" w:type="dxa"/>
            <w:tcBorders>
              <w:top w:val="nil"/>
              <w:left w:val="nil"/>
              <w:bottom w:val="single" w:sz="8" w:space="0" w:color="auto"/>
              <w:right w:val="single" w:sz="8" w:space="0" w:color="auto"/>
            </w:tcBorders>
            <w:shd w:val="clear" w:color="auto" w:fill="auto"/>
            <w:vAlign w:val="center"/>
            <w:hideMark/>
          </w:tcPr>
          <w:p w14:paraId="4482D4D9"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6A2C5422"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41A48B3F"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6437FDB8" w14:textId="77777777" w:rsidTr="00132267">
        <w:trPr>
          <w:trHeight w:val="818"/>
        </w:trPr>
        <w:tc>
          <w:tcPr>
            <w:tcW w:w="988" w:type="dxa"/>
            <w:vMerge w:val="restart"/>
            <w:tcBorders>
              <w:top w:val="nil"/>
              <w:left w:val="single" w:sz="8" w:space="0" w:color="auto"/>
              <w:bottom w:val="single" w:sz="8" w:space="0" w:color="000000"/>
              <w:right w:val="single" w:sz="8" w:space="0" w:color="auto"/>
            </w:tcBorders>
            <w:shd w:val="clear" w:color="auto" w:fill="auto"/>
            <w:vAlign w:val="center"/>
            <w:hideMark/>
          </w:tcPr>
          <w:p w14:paraId="7A10C19F"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E040 – Vigilancia Epidemiológica</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6FE0DB88"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Servicios Estatales de Salud</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052EA77"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Especifica</w:t>
            </w:r>
          </w:p>
        </w:tc>
        <w:tc>
          <w:tcPr>
            <w:tcW w:w="3679" w:type="dxa"/>
            <w:tcBorders>
              <w:top w:val="nil"/>
              <w:left w:val="nil"/>
              <w:bottom w:val="single" w:sz="8" w:space="0" w:color="auto"/>
              <w:right w:val="single" w:sz="8" w:space="0" w:color="auto"/>
            </w:tcBorders>
            <w:shd w:val="clear" w:color="auto" w:fill="auto"/>
            <w:vAlign w:val="center"/>
            <w:hideMark/>
          </w:tcPr>
          <w:p w14:paraId="27F9AD06"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Actualizar los manuales de organización y procedimientos para adecuarlo a la estructura orgánica autorizada.</w:t>
            </w:r>
          </w:p>
        </w:tc>
        <w:tc>
          <w:tcPr>
            <w:tcW w:w="1068" w:type="dxa"/>
            <w:tcBorders>
              <w:top w:val="nil"/>
              <w:left w:val="nil"/>
              <w:bottom w:val="single" w:sz="8" w:space="0" w:color="auto"/>
              <w:right w:val="single" w:sz="8" w:space="0" w:color="auto"/>
            </w:tcBorders>
            <w:shd w:val="clear" w:color="auto" w:fill="auto"/>
            <w:vAlign w:val="center"/>
            <w:hideMark/>
          </w:tcPr>
          <w:p w14:paraId="306F9832"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Actualizar los manuales de organización y procedimientos para adecuarlo a la estructura orgánica autoriza.</w:t>
            </w:r>
          </w:p>
        </w:tc>
        <w:tc>
          <w:tcPr>
            <w:tcW w:w="923" w:type="dxa"/>
            <w:tcBorders>
              <w:top w:val="nil"/>
              <w:left w:val="nil"/>
              <w:bottom w:val="single" w:sz="8" w:space="0" w:color="auto"/>
              <w:right w:val="single" w:sz="8" w:space="0" w:color="auto"/>
            </w:tcBorders>
            <w:shd w:val="clear" w:color="auto" w:fill="auto"/>
            <w:vAlign w:val="center"/>
            <w:hideMark/>
          </w:tcPr>
          <w:p w14:paraId="442E87E9"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820D601"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 Se considera que este programa  tendrá los elementos mínimos requeridos para una </w:t>
            </w:r>
            <w:r w:rsidRPr="00C2378E">
              <w:rPr>
                <w:rFonts w:ascii="Monserrat medium" w:eastAsia="Times New Roman" w:hAnsi="Monserrat medium" w:cs="Calibri"/>
                <w:color w:val="000000"/>
                <w:sz w:val="16"/>
                <w:szCs w:val="16"/>
                <w:lang w:eastAsia="es-MX"/>
              </w:rPr>
              <w:br/>
              <w:t>adecuada gestión y desempeño, por lo que se considera la recomendación de no disminución de asignación presupuestaria ya que incide en el derecho social de la salud.</w:t>
            </w:r>
          </w:p>
        </w:tc>
        <w:tc>
          <w:tcPr>
            <w:tcW w:w="160" w:type="dxa"/>
            <w:vAlign w:val="center"/>
            <w:hideMark/>
          </w:tcPr>
          <w:p w14:paraId="2EBEAE78"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0BE37317" w14:textId="77777777" w:rsidTr="00132267">
        <w:trPr>
          <w:trHeight w:val="615"/>
        </w:trPr>
        <w:tc>
          <w:tcPr>
            <w:tcW w:w="988" w:type="dxa"/>
            <w:vMerge/>
            <w:tcBorders>
              <w:top w:val="nil"/>
              <w:left w:val="single" w:sz="8" w:space="0" w:color="auto"/>
              <w:bottom w:val="single" w:sz="8" w:space="0" w:color="000000"/>
              <w:right w:val="single" w:sz="8" w:space="0" w:color="auto"/>
            </w:tcBorders>
            <w:vAlign w:val="center"/>
            <w:hideMark/>
          </w:tcPr>
          <w:p w14:paraId="530D6AA9"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44C1C809"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5923D7A9"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4F1558CB"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Identificación de los involucrados en la operación del programa de acuerdo con lo solicitado por la </w:t>
            </w:r>
            <w:proofErr w:type="spellStart"/>
            <w:r w:rsidRPr="00C2378E">
              <w:rPr>
                <w:rFonts w:ascii="Monserrat medium" w:eastAsia="Times New Roman" w:hAnsi="Monserrat medium" w:cs="Calibri"/>
                <w:color w:val="000000"/>
                <w:sz w:val="16"/>
                <w:szCs w:val="16"/>
                <w:lang w:eastAsia="es-MX"/>
              </w:rPr>
              <w:t>MMl</w:t>
            </w:r>
            <w:proofErr w:type="spellEnd"/>
            <w:r w:rsidRPr="00C2378E">
              <w:rPr>
                <w:rFonts w:ascii="Monserrat medium" w:eastAsia="Times New Roman" w:hAnsi="Monserrat medium" w:cs="Calibri"/>
                <w:color w:val="000000"/>
                <w:sz w:val="16"/>
                <w:szCs w:val="16"/>
                <w:lang w:eastAsia="es-MX"/>
              </w:rPr>
              <w:t>.</w:t>
            </w:r>
          </w:p>
        </w:tc>
        <w:tc>
          <w:tcPr>
            <w:tcW w:w="1068" w:type="dxa"/>
            <w:tcBorders>
              <w:top w:val="nil"/>
              <w:left w:val="nil"/>
              <w:bottom w:val="single" w:sz="8" w:space="0" w:color="auto"/>
              <w:right w:val="single" w:sz="8" w:space="0" w:color="auto"/>
            </w:tcBorders>
            <w:shd w:val="clear" w:color="auto" w:fill="auto"/>
            <w:vAlign w:val="center"/>
            <w:hideMark/>
          </w:tcPr>
          <w:p w14:paraId="00FC3AE4"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Identificación de los involucrados en la operación del programa de acuerdo con lo solicitado por la </w:t>
            </w:r>
            <w:proofErr w:type="spellStart"/>
            <w:r w:rsidRPr="00C2378E">
              <w:rPr>
                <w:rFonts w:ascii="Monserrat medium" w:eastAsia="Times New Roman" w:hAnsi="Monserrat medium" w:cs="Calibri"/>
                <w:color w:val="000000"/>
                <w:sz w:val="16"/>
                <w:szCs w:val="16"/>
                <w:lang w:eastAsia="es-MX"/>
              </w:rPr>
              <w:t>MMl</w:t>
            </w:r>
            <w:proofErr w:type="spellEnd"/>
            <w:r w:rsidRPr="00C2378E">
              <w:rPr>
                <w:rFonts w:ascii="Monserrat medium" w:eastAsia="Times New Roman" w:hAnsi="Monserrat medium" w:cs="Calibri"/>
                <w:color w:val="000000"/>
                <w:sz w:val="16"/>
                <w:szCs w:val="16"/>
                <w:lang w:eastAsia="es-MX"/>
              </w:rPr>
              <w:t>.</w:t>
            </w:r>
          </w:p>
        </w:tc>
        <w:tc>
          <w:tcPr>
            <w:tcW w:w="923" w:type="dxa"/>
            <w:tcBorders>
              <w:top w:val="nil"/>
              <w:left w:val="nil"/>
              <w:bottom w:val="single" w:sz="8" w:space="0" w:color="auto"/>
              <w:right w:val="single" w:sz="8" w:space="0" w:color="auto"/>
            </w:tcBorders>
            <w:shd w:val="clear" w:color="auto" w:fill="auto"/>
            <w:vAlign w:val="center"/>
            <w:hideMark/>
          </w:tcPr>
          <w:p w14:paraId="676BF9D1"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345BC196"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3F1E63B2"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54AA2E95" w14:textId="77777777" w:rsidTr="00132267">
        <w:trPr>
          <w:trHeight w:val="2235"/>
        </w:trPr>
        <w:tc>
          <w:tcPr>
            <w:tcW w:w="988" w:type="dxa"/>
            <w:vMerge/>
            <w:tcBorders>
              <w:top w:val="nil"/>
              <w:left w:val="single" w:sz="8" w:space="0" w:color="auto"/>
              <w:bottom w:val="single" w:sz="8" w:space="0" w:color="000000"/>
              <w:right w:val="single" w:sz="8" w:space="0" w:color="auto"/>
            </w:tcBorders>
            <w:vAlign w:val="center"/>
            <w:hideMark/>
          </w:tcPr>
          <w:p w14:paraId="2FC30183"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671DD55B"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7E8EEAEF"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4BD7BBB9"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el análisis del problema, las causas presentadas en el Árbol de problemas, no se consideran causas de la problemática, ya que en su mayoría son elementos internos de los SESA, es decir serán una causa de la problemática si los SESA dejan de realizar las acciones que sus facultades le atribuyen.</w:t>
            </w:r>
          </w:p>
        </w:tc>
        <w:tc>
          <w:tcPr>
            <w:tcW w:w="1068" w:type="dxa"/>
            <w:tcBorders>
              <w:top w:val="nil"/>
              <w:left w:val="nil"/>
              <w:bottom w:val="single" w:sz="8" w:space="0" w:color="auto"/>
              <w:right w:val="single" w:sz="8" w:space="0" w:color="auto"/>
            </w:tcBorders>
            <w:shd w:val="clear" w:color="auto" w:fill="auto"/>
            <w:vAlign w:val="center"/>
            <w:hideMark/>
          </w:tcPr>
          <w:p w14:paraId="2E498D70"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Efectuar el análisis de las causas contenidas en el árbol de problemas y generar actualización con causas de problemática externas a las facultades de los SESA. Se deberá tener en cuenta por los evaluadores que las causas externas son multifactoriales, por tanto las acciones para cubrir la problemática podrían no cumplir con la Lógica vertical.</w:t>
            </w:r>
          </w:p>
        </w:tc>
        <w:tc>
          <w:tcPr>
            <w:tcW w:w="923" w:type="dxa"/>
            <w:tcBorders>
              <w:top w:val="nil"/>
              <w:left w:val="nil"/>
              <w:bottom w:val="single" w:sz="8" w:space="0" w:color="auto"/>
              <w:right w:val="single" w:sz="8" w:space="0" w:color="auto"/>
            </w:tcBorders>
            <w:shd w:val="clear" w:color="auto" w:fill="auto"/>
            <w:vAlign w:val="center"/>
            <w:hideMark/>
          </w:tcPr>
          <w:p w14:paraId="56C3C45F"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2F5163AE"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6069C4A7"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78A9F5E4" w14:textId="77777777" w:rsidTr="00132267">
        <w:trPr>
          <w:trHeight w:val="1830"/>
        </w:trPr>
        <w:tc>
          <w:tcPr>
            <w:tcW w:w="988" w:type="dxa"/>
            <w:vMerge/>
            <w:tcBorders>
              <w:top w:val="nil"/>
              <w:left w:val="single" w:sz="8" w:space="0" w:color="auto"/>
              <w:bottom w:val="single" w:sz="8" w:space="0" w:color="000000"/>
              <w:right w:val="single" w:sz="8" w:space="0" w:color="auto"/>
            </w:tcBorders>
            <w:vAlign w:val="center"/>
            <w:hideMark/>
          </w:tcPr>
          <w:p w14:paraId="1FC9E3E5"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1F3892E6"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586838B3"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31541F3E"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Los medios de verificación de los indicadores cumplen en su mayoría con las especificaciones de la MML, ya que son claros y se encuentran disponibles en los medios de la comunicación oficiales para consulta fácil del público en general. Sin embargo existen indicadores que no presentan información de lugar donde se publican.</w:t>
            </w:r>
          </w:p>
        </w:tc>
        <w:tc>
          <w:tcPr>
            <w:tcW w:w="1068" w:type="dxa"/>
            <w:tcBorders>
              <w:top w:val="nil"/>
              <w:left w:val="nil"/>
              <w:bottom w:val="single" w:sz="8" w:space="0" w:color="auto"/>
              <w:right w:val="single" w:sz="8" w:space="0" w:color="auto"/>
            </w:tcBorders>
            <w:shd w:val="clear" w:color="auto" w:fill="auto"/>
            <w:vAlign w:val="center"/>
            <w:hideMark/>
          </w:tcPr>
          <w:p w14:paraId="033F5CCD"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Integrar como anexo al diagnóstico la ficha de indicadores en el cual se integren los datos necesarios en los medios de verificación.</w:t>
            </w:r>
          </w:p>
        </w:tc>
        <w:tc>
          <w:tcPr>
            <w:tcW w:w="923" w:type="dxa"/>
            <w:tcBorders>
              <w:top w:val="nil"/>
              <w:left w:val="nil"/>
              <w:bottom w:val="single" w:sz="8" w:space="0" w:color="auto"/>
              <w:right w:val="single" w:sz="8" w:space="0" w:color="auto"/>
            </w:tcBorders>
            <w:shd w:val="clear" w:color="auto" w:fill="auto"/>
            <w:vAlign w:val="center"/>
            <w:hideMark/>
          </w:tcPr>
          <w:p w14:paraId="30D7DEB1"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64870B4F"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2BC9D2D5"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4277FA09" w14:textId="77777777" w:rsidTr="00132267">
        <w:trPr>
          <w:trHeight w:val="1223"/>
        </w:trPr>
        <w:tc>
          <w:tcPr>
            <w:tcW w:w="988" w:type="dxa"/>
            <w:vMerge/>
            <w:tcBorders>
              <w:top w:val="nil"/>
              <w:left w:val="single" w:sz="8" w:space="0" w:color="auto"/>
              <w:bottom w:val="single" w:sz="8" w:space="0" w:color="000000"/>
              <w:right w:val="single" w:sz="8" w:space="0" w:color="auto"/>
            </w:tcBorders>
            <w:vAlign w:val="center"/>
            <w:hideMark/>
          </w:tcPr>
          <w:p w14:paraId="2B4B14BB"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7A6708CC"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5DC96328"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11EDE8D9"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El Programa presupuestario está alineado tanto normativamente como estratégicamente a los objetivos de planeación estatal, y cumple con la incorporación de la alineación a los objetivos de desarrollo sostenible.</w:t>
            </w:r>
          </w:p>
        </w:tc>
        <w:tc>
          <w:tcPr>
            <w:tcW w:w="1068" w:type="dxa"/>
            <w:tcBorders>
              <w:top w:val="nil"/>
              <w:left w:val="nil"/>
              <w:bottom w:val="single" w:sz="8" w:space="0" w:color="auto"/>
              <w:right w:val="single" w:sz="8" w:space="0" w:color="auto"/>
            </w:tcBorders>
            <w:shd w:val="clear" w:color="auto" w:fill="auto"/>
            <w:vAlign w:val="center"/>
            <w:hideMark/>
          </w:tcPr>
          <w:p w14:paraId="6F0A9536"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Alineado en las páginas 37 a 40 del Programa Sectorial de Salud. Especificar en el diagnóstico la contribución directa o indirecta a las metas.</w:t>
            </w:r>
          </w:p>
        </w:tc>
        <w:tc>
          <w:tcPr>
            <w:tcW w:w="923" w:type="dxa"/>
            <w:tcBorders>
              <w:top w:val="nil"/>
              <w:left w:val="nil"/>
              <w:bottom w:val="single" w:sz="8" w:space="0" w:color="auto"/>
              <w:right w:val="single" w:sz="8" w:space="0" w:color="auto"/>
            </w:tcBorders>
            <w:shd w:val="clear" w:color="auto" w:fill="auto"/>
            <w:vAlign w:val="center"/>
            <w:hideMark/>
          </w:tcPr>
          <w:p w14:paraId="040B244B"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3A7C0579"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42EABD96"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06BF5A44" w14:textId="77777777" w:rsidTr="00132267">
        <w:trPr>
          <w:trHeight w:val="1628"/>
        </w:trPr>
        <w:tc>
          <w:tcPr>
            <w:tcW w:w="988" w:type="dxa"/>
            <w:vMerge w:val="restart"/>
            <w:tcBorders>
              <w:top w:val="nil"/>
              <w:left w:val="single" w:sz="8" w:space="0" w:color="auto"/>
              <w:bottom w:val="single" w:sz="8" w:space="0" w:color="000000"/>
              <w:right w:val="single" w:sz="8" w:space="0" w:color="auto"/>
            </w:tcBorders>
            <w:shd w:val="clear" w:color="auto" w:fill="auto"/>
            <w:vAlign w:val="center"/>
            <w:hideMark/>
          </w:tcPr>
          <w:p w14:paraId="0FBFFD3F"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lastRenderedPageBreak/>
              <w:t>E041 – Rezago Educativo</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5363026C"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Instituto Estatal para la Educación de Jóvenes y Adultos</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860CD57"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Especifica</w:t>
            </w:r>
          </w:p>
        </w:tc>
        <w:tc>
          <w:tcPr>
            <w:tcW w:w="3679" w:type="dxa"/>
            <w:tcBorders>
              <w:top w:val="nil"/>
              <w:left w:val="nil"/>
              <w:bottom w:val="single" w:sz="8" w:space="0" w:color="auto"/>
              <w:right w:val="single" w:sz="8" w:space="0" w:color="auto"/>
            </w:tcBorders>
            <w:shd w:val="clear" w:color="auto" w:fill="auto"/>
            <w:vAlign w:val="center"/>
            <w:hideMark/>
          </w:tcPr>
          <w:p w14:paraId="54B24FDB"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requiere un mayor trabajo en la identificación de las causas reales de la problemática central presentada en el árbol de problemas para incorporar elementos de cálida. Esta mejora, llevará consecuentemente al traslado de medios más eficaces en el árbol de objetivos.</w:t>
            </w:r>
          </w:p>
        </w:tc>
        <w:tc>
          <w:tcPr>
            <w:tcW w:w="1068" w:type="dxa"/>
            <w:tcBorders>
              <w:top w:val="nil"/>
              <w:left w:val="nil"/>
              <w:bottom w:val="single" w:sz="8" w:space="0" w:color="auto"/>
              <w:right w:val="single" w:sz="8" w:space="0" w:color="auto"/>
            </w:tcBorders>
            <w:shd w:val="clear" w:color="auto" w:fill="auto"/>
            <w:vAlign w:val="center"/>
            <w:hideMark/>
          </w:tcPr>
          <w:p w14:paraId="57AE68D0"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Actualizar el Árbol de problema del programa presupuestario que ejerce recursos del FAETA.</w:t>
            </w:r>
          </w:p>
        </w:tc>
        <w:tc>
          <w:tcPr>
            <w:tcW w:w="923" w:type="dxa"/>
            <w:tcBorders>
              <w:top w:val="nil"/>
              <w:left w:val="nil"/>
              <w:bottom w:val="single" w:sz="8" w:space="0" w:color="auto"/>
              <w:right w:val="single" w:sz="8" w:space="0" w:color="auto"/>
            </w:tcBorders>
            <w:shd w:val="clear" w:color="auto" w:fill="auto"/>
            <w:vAlign w:val="center"/>
            <w:hideMark/>
          </w:tcPr>
          <w:p w14:paraId="58F7CEC0"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35C377C3"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Programa que se considera se encuentra vinculado al derecho de la educación dispuesto en la Ley para el Desarrollo Social del Estado.  Se recomienda no disminución de asignación presupuestaria. </w:t>
            </w:r>
          </w:p>
        </w:tc>
        <w:tc>
          <w:tcPr>
            <w:tcW w:w="160" w:type="dxa"/>
            <w:vAlign w:val="center"/>
            <w:hideMark/>
          </w:tcPr>
          <w:p w14:paraId="26D64FC7"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01330D61" w14:textId="77777777" w:rsidTr="00132267">
        <w:trPr>
          <w:trHeight w:val="413"/>
        </w:trPr>
        <w:tc>
          <w:tcPr>
            <w:tcW w:w="988" w:type="dxa"/>
            <w:vMerge/>
            <w:tcBorders>
              <w:top w:val="nil"/>
              <w:left w:val="single" w:sz="8" w:space="0" w:color="auto"/>
              <w:bottom w:val="single" w:sz="8" w:space="0" w:color="000000"/>
              <w:right w:val="single" w:sz="8" w:space="0" w:color="auto"/>
            </w:tcBorders>
            <w:vAlign w:val="center"/>
            <w:hideMark/>
          </w:tcPr>
          <w:p w14:paraId="75F6956D"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0FCF75AE"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24E24A16"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1840F879"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 Se recomienda revisar la temporalidad de la mayoría de los supuestos.</w:t>
            </w:r>
          </w:p>
        </w:tc>
        <w:tc>
          <w:tcPr>
            <w:tcW w:w="1068" w:type="dxa"/>
            <w:tcBorders>
              <w:top w:val="nil"/>
              <w:left w:val="nil"/>
              <w:bottom w:val="single" w:sz="8" w:space="0" w:color="auto"/>
              <w:right w:val="single" w:sz="8" w:space="0" w:color="auto"/>
            </w:tcBorders>
            <w:shd w:val="clear" w:color="auto" w:fill="auto"/>
            <w:vAlign w:val="center"/>
            <w:hideMark/>
          </w:tcPr>
          <w:p w14:paraId="0F890291"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Revisar la estructura de los supuestos de la MIR.</w:t>
            </w:r>
          </w:p>
        </w:tc>
        <w:tc>
          <w:tcPr>
            <w:tcW w:w="923" w:type="dxa"/>
            <w:tcBorders>
              <w:top w:val="nil"/>
              <w:left w:val="nil"/>
              <w:bottom w:val="single" w:sz="8" w:space="0" w:color="auto"/>
              <w:right w:val="single" w:sz="8" w:space="0" w:color="auto"/>
            </w:tcBorders>
            <w:shd w:val="clear" w:color="auto" w:fill="auto"/>
            <w:vAlign w:val="center"/>
            <w:hideMark/>
          </w:tcPr>
          <w:p w14:paraId="16342887"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6A039131"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25E5EFF3"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0FB4AEC8" w14:textId="77777777" w:rsidTr="00132267">
        <w:trPr>
          <w:trHeight w:val="615"/>
        </w:trPr>
        <w:tc>
          <w:tcPr>
            <w:tcW w:w="988" w:type="dxa"/>
            <w:vMerge/>
            <w:tcBorders>
              <w:top w:val="nil"/>
              <w:left w:val="single" w:sz="8" w:space="0" w:color="auto"/>
              <w:bottom w:val="single" w:sz="8" w:space="0" w:color="000000"/>
              <w:right w:val="single" w:sz="8" w:space="0" w:color="auto"/>
            </w:tcBorders>
            <w:vAlign w:val="center"/>
            <w:hideMark/>
          </w:tcPr>
          <w:p w14:paraId="1E94FC63"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54A313A4"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0F357055"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10231E56"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 No se cuenta con un análisis de involucrados, ni análisis de alternativas.</w:t>
            </w:r>
          </w:p>
        </w:tc>
        <w:tc>
          <w:tcPr>
            <w:tcW w:w="1068" w:type="dxa"/>
            <w:tcBorders>
              <w:top w:val="nil"/>
              <w:left w:val="nil"/>
              <w:bottom w:val="single" w:sz="8" w:space="0" w:color="auto"/>
              <w:right w:val="single" w:sz="8" w:space="0" w:color="auto"/>
            </w:tcBorders>
            <w:shd w:val="clear" w:color="auto" w:fill="auto"/>
            <w:vAlign w:val="center"/>
            <w:hideMark/>
          </w:tcPr>
          <w:p w14:paraId="2E4F7839"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Publicación del Análisis de Involucrados y Análisis de Alternativas.</w:t>
            </w:r>
          </w:p>
        </w:tc>
        <w:tc>
          <w:tcPr>
            <w:tcW w:w="923" w:type="dxa"/>
            <w:tcBorders>
              <w:top w:val="nil"/>
              <w:left w:val="nil"/>
              <w:bottom w:val="single" w:sz="8" w:space="0" w:color="auto"/>
              <w:right w:val="single" w:sz="8" w:space="0" w:color="auto"/>
            </w:tcBorders>
            <w:shd w:val="clear" w:color="auto" w:fill="auto"/>
            <w:vAlign w:val="center"/>
            <w:hideMark/>
          </w:tcPr>
          <w:p w14:paraId="39C3F847"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2E187FE7"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7CEF9F06"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4B5B5535" w14:textId="77777777" w:rsidTr="00132267">
        <w:trPr>
          <w:trHeight w:val="2235"/>
        </w:trPr>
        <w:tc>
          <w:tcPr>
            <w:tcW w:w="988" w:type="dxa"/>
            <w:vMerge w:val="restart"/>
            <w:tcBorders>
              <w:top w:val="nil"/>
              <w:left w:val="single" w:sz="8" w:space="0" w:color="auto"/>
              <w:bottom w:val="single" w:sz="8" w:space="0" w:color="000000"/>
              <w:right w:val="single" w:sz="8" w:space="0" w:color="auto"/>
            </w:tcBorders>
            <w:shd w:val="clear" w:color="auto" w:fill="auto"/>
            <w:vAlign w:val="center"/>
            <w:hideMark/>
          </w:tcPr>
          <w:p w14:paraId="21A1DD0A"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E042 – Medicina de laboratorio basada en la evidencia</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59A98CD1"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Servicios Estatales de Salud</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88C1301"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Especifica</w:t>
            </w:r>
          </w:p>
        </w:tc>
        <w:tc>
          <w:tcPr>
            <w:tcW w:w="3679" w:type="dxa"/>
            <w:tcBorders>
              <w:top w:val="nil"/>
              <w:left w:val="nil"/>
              <w:bottom w:val="single" w:sz="8" w:space="0" w:color="auto"/>
              <w:right w:val="single" w:sz="8" w:space="0" w:color="auto"/>
            </w:tcBorders>
            <w:shd w:val="clear" w:color="auto" w:fill="auto"/>
            <w:vAlign w:val="center"/>
            <w:hideMark/>
          </w:tcPr>
          <w:p w14:paraId="10C1E87B"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Institucionalmente los SESA carecen de una organización sólida, ya que no cuenta con manuales de organización y de procedimientos actualizados, y por lo tanto discrepan de su estructura organizacional autorizada. Esto es relevante dado que limita la correcta organización de las unidades administrativas el riesgo de no cumplir con las atribuciones que la norma le atribuye.</w:t>
            </w:r>
          </w:p>
        </w:tc>
        <w:tc>
          <w:tcPr>
            <w:tcW w:w="1068" w:type="dxa"/>
            <w:tcBorders>
              <w:top w:val="nil"/>
              <w:left w:val="nil"/>
              <w:bottom w:val="single" w:sz="8" w:space="0" w:color="auto"/>
              <w:right w:val="single" w:sz="8" w:space="0" w:color="auto"/>
            </w:tcBorders>
            <w:shd w:val="clear" w:color="auto" w:fill="auto"/>
            <w:vAlign w:val="center"/>
            <w:hideMark/>
          </w:tcPr>
          <w:p w14:paraId="7A00655C"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Actualizar los manuales de organización y procedimientos para adecuarlo a la estructura orgánica autorizada.</w:t>
            </w:r>
          </w:p>
        </w:tc>
        <w:tc>
          <w:tcPr>
            <w:tcW w:w="923" w:type="dxa"/>
            <w:tcBorders>
              <w:top w:val="nil"/>
              <w:left w:val="nil"/>
              <w:bottom w:val="single" w:sz="8" w:space="0" w:color="auto"/>
              <w:right w:val="single" w:sz="8" w:space="0" w:color="auto"/>
            </w:tcBorders>
            <w:shd w:val="clear" w:color="auto" w:fill="auto"/>
            <w:vAlign w:val="center"/>
            <w:hideMark/>
          </w:tcPr>
          <w:p w14:paraId="7C3D80D7"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5E84B336"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Los responsables del </w:t>
            </w:r>
            <w:proofErr w:type="spellStart"/>
            <w:r w:rsidRPr="00C2378E">
              <w:rPr>
                <w:rFonts w:ascii="Monserrat medium" w:eastAsia="Times New Roman" w:hAnsi="Monserrat medium" w:cs="Calibri"/>
                <w:color w:val="000000"/>
                <w:sz w:val="16"/>
                <w:szCs w:val="16"/>
                <w:lang w:eastAsia="es-MX"/>
              </w:rPr>
              <w:t>progrma</w:t>
            </w:r>
            <w:proofErr w:type="spellEnd"/>
            <w:r w:rsidRPr="00C2378E">
              <w:rPr>
                <w:rFonts w:ascii="Monserrat medium" w:eastAsia="Times New Roman" w:hAnsi="Monserrat medium" w:cs="Calibri"/>
                <w:color w:val="000000"/>
                <w:sz w:val="16"/>
                <w:szCs w:val="16"/>
                <w:lang w:eastAsia="es-MX"/>
              </w:rPr>
              <w:t xml:space="preserve"> trabajan para contar con las características mínimas requeridas para </w:t>
            </w:r>
            <w:r w:rsidRPr="00C2378E">
              <w:rPr>
                <w:rFonts w:ascii="Monserrat medium" w:eastAsia="Times New Roman" w:hAnsi="Monserrat medium" w:cs="Calibri"/>
                <w:color w:val="000000"/>
                <w:sz w:val="16"/>
                <w:szCs w:val="16"/>
                <w:lang w:eastAsia="es-MX"/>
              </w:rPr>
              <w:br/>
              <w:t xml:space="preserve">una adecuada implementación y </w:t>
            </w:r>
            <w:proofErr w:type="spellStart"/>
            <w:proofErr w:type="gramStart"/>
            <w:r w:rsidRPr="00C2378E">
              <w:rPr>
                <w:rFonts w:ascii="Monserrat medium" w:eastAsia="Times New Roman" w:hAnsi="Monserrat medium" w:cs="Calibri"/>
                <w:color w:val="000000"/>
                <w:sz w:val="16"/>
                <w:szCs w:val="16"/>
                <w:lang w:eastAsia="es-MX"/>
              </w:rPr>
              <w:t>gestión.Se</w:t>
            </w:r>
            <w:proofErr w:type="spellEnd"/>
            <w:proofErr w:type="gramEnd"/>
            <w:r w:rsidRPr="00C2378E">
              <w:rPr>
                <w:rFonts w:ascii="Monserrat medium" w:eastAsia="Times New Roman" w:hAnsi="Monserrat medium" w:cs="Calibri"/>
                <w:color w:val="000000"/>
                <w:sz w:val="16"/>
                <w:szCs w:val="16"/>
                <w:lang w:eastAsia="es-MX"/>
              </w:rPr>
              <w:t xml:space="preserve"> recomienda la no disminuir asignación presupuestaria puesto que los bienes y servicios que entrega el programa incide en el indicador de carencia por acceso a los servicios de salud en el estado y tiene alcance con el derecho a la salud dispuesto en la ley estatal.</w:t>
            </w:r>
          </w:p>
        </w:tc>
        <w:tc>
          <w:tcPr>
            <w:tcW w:w="160" w:type="dxa"/>
            <w:vAlign w:val="center"/>
            <w:hideMark/>
          </w:tcPr>
          <w:p w14:paraId="23DC093E"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615AD1F0" w14:textId="77777777" w:rsidTr="00132267">
        <w:trPr>
          <w:trHeight w:val="3248"/>
        </w:trPr>
        <w:tc>
          <w:tcPr>
            <w:tcW w:w="988" w:type="dxa"/>
            <w:vMerge/>
            <w:tcBorders>
              <w:top w:val="nil"/>
              <w:left w:val="single" w:sz="8" w:space="0" w:color="auto"/>
              <w:bottom w:val="single" w:sz="8" w:space="0" w:color="000000"/>
              <w:right w:val="single" w:sz="8" w:space="0" w:color="auto"/>
            </w:tcBorders>
            <w:vAlign w:val="center"/>
            <w:hideMark/>
          </w:tcPr>
          <w:p w14:paraId="09E0A940"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0AC9AB4F"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75BDABDF"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0877705E"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El diagnóstico del programa sectorial de salud no presenta elementos que permitan reconocer la problemática central (no síntomas) y la magnitud (cuantificable)relacionada con los servicios de laboratorio en el sector salud del estado de Q. Roo, sin embargo el diagnóstico del programa presupuestario permite caracterizar la situación actual de la problemática de los servicios de medicina de laboratorio basado en evidencia. a pesar de esto, no se considera la identificación de los involucrados en la operación del programa de acuerdo con lo solicitado por la MML:</w:t>
            </w:r>
          </w:p>
        </w:tc>
        <w:tc>
          <w:tcPr>
            <w:tcW w:w="1068" w:type="dxa"/>
            <w:tcBorders>
              <w:top w:val="nil"/>
              <w:left w:val="nil"/>
              <w:bottom w:val="single" w:sz="8" w:space="0" w:color="auto"/>
              <w:right w:val="single" w:sz="8" w:space="0" w:color="auto"/>
            </w:tcBorders>
            <w:shd w:val="clear" w:color="auto" w:fill="auto"/>
            <w:vAlign w:val="center"/>
            <w:hideMark/>
          </w:tcPr>
          <w:p w14:paraId="691E7E6B"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Identificar a los involucrados en la operación del programa.</w:t>
            </w:r>
          </w:p>
        </w:tc>
        <w:tc>
          <w:tcPr>
            <w:tcW w:w="923" w:type="dxa"/>
            <w:tcBorders>
              <w:top w:val="nil"/>
              <w:left w:val="nil"/>
              <w:bottom w:val="single" w:sz="8" w:space="0" w:color="auto"/>
              <w:right w:val="single" w:sz="8" w:space="0" w:color="auto"/>
            </w:tcBorders>
            <w:shd w:val="clear" w:color="auto" w:fill="auto"/>
            <w:vAlign w:val="center"/>
            <w:hideMark/>
          </w:tcPr>
          <w:p w14:paraId="51E4B885"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4E87A480"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44BEA8B4"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60470BD7" w14:textId="77777777" w:rsidTr="00132267">
        <w:trPr>
          <w:trHeight w:val="2235"/>
        </w:trPr>
        <w:tc>
          <w:tcPr>
            <w:tcW w:w="988" w:type="dxa"/>
            <w:vMerge/>
            <w:tcBorders>
              <w:top w:val="nil"/>
              <w:left w:val="single" w:sz="8" w:space="0" w:color="auto"/>
              <w:bottom w:val="single" w:sz="8" w:space="0" w:color="000000"/>
              <w:right w:val="single" w:sz="8" w:space="0" w:color="auto"/>
            </w:tcBorders>
            <w:vAlign w:val="center"/>
            <w:hideMark/>
          </w:tcPr>
          <w:p w14:paraId="7434C824"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27EEF2C2"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14E3C2B0"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00B094FC"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Los medios de verificación de los indicadores cumplen en su mayoría con las especificaciones de la MML, ya que son claros y se encuentran disponibles en los medios de comunicación oficiales para consulta fácil del público en general. Sin embargo existen indicadores que no presentan información de lugar donde se publican y no se desglosan las variables, numerador y denominador del indicador. </w:t>
            </w:r>
          </w:p>
        </w:tc>
        <w:tc>
          <w:tcPr>
            <w:tcW w:w="1068" w:type="dxa"/>
            <w:tcBorders>
              <w:top w:val="nil"/>
              <w:left w:val="nil"/>
              <w:bottom w:val="single" w:sz="8" w:space="0" w:color="auto"/>
              <w:right w:val="single" w:sz="8" w:space="0" w:color="auto"/>
            </w:tcBorders>
            <w:shd w:val="clear" w:color="auto" w:fill="auto"/>
            <w:vAlign w:val="center"/>
            <w:hideMark/>
          </w:tcPr>
          <w:p w14:paraId="1150401F"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Crear ficha de indicadores con especificación de medios de verificación / utilizar nombre del documento, evitar vínculos a páginas web.</w:t>
            </w:r>
          </w:p>
        </w:tc>
        <w:tc>
          <w:tcPr>
            <w:tcW w:w="923" w:type="dxa"/>
            <w:tcBorders>
              <w:top w:val="nil"/>
              <w:left w:val="nil"/>
              <w:bottom w:val="single" w:sz="8" w:space="0" w:color="auto"/>
              <w:right w:val="single" w:sz="8" w:space="0" w:color="auto"/>
            </w:tcBorders>
            <w:shd w:val="clear" w:color="auto" w:fill="auto"/>
            <w:vAlign w:val="center"/>
            <w:hideMark/>
          </w:tcPr>
          <w:p w14:paraId="4EB89E0F"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tcBorders>
              <w:top w:val="nil"/>
              <w:left w:val="nil"/>
              <w:bottom w:val="single" w:sz="8" w:space="0" w:color="auto"/>
              <w:right w:val="single" w:sz="8" w:space="0" w:color="auto"/>
            </w:tcBorders>
            <w:shd w:val="clear" w:color="auto" w:fill="auto"/>
            <w:vAlign w:val="center"/>
            <w:hideMark/>
          </w:tcPr>
          <w:p w14:paraId="1B947EA7"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w:t>
            </w:r>
          </w:p>
        </w:tc>
        <w:tc>
          <w:tcPr>
            <w:tcW w:w="160" w:type="dxa"/>
            <w:vAlign w:val="center"/>
            <w:hideMark/>
          </w:tcPr>
          <w:p w14:paraId="2ACB9CB1"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6367DA3E" w14:textId="77777777" w:rsidTr="00132267">
        <w:trPr>
          <w:trHeight w:val="2190"/>
        </w:trPr>
        <w:tc>
          <w:tcPr>
            <w:tcW w:w="988" w:type="dxa"/>
            <w:vMerge w:val="restart"/>
            <w:tcBorders>
              <w:top w:val="nil"/>
              <w:left w:val="single" w:sz="8" w:space="0" w:color="auto"/>
              <w:bottom w:val="single" w:sz="8" w:space="0" w:color="000000"/>
              <w:right w:val="single" w:sz="8" w:space="0" w:color="auto"/>
            </w:tcBorders>
            <w:shd w:val="clear" w:color="auto" w:fill="auto"/>
            <w:vAlign w:val="center"/>
            <w:hideMark/>
          </w:tcPr>
          <w:p w14:paraId="209E1345"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E043 – Acciones de Promoción y Prevención para la salud pública</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6B560193"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Servicios Estatales de Salud</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D87577E"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Especifica</w:t>
            </w:r>
          </w:p>
        </w:tc>
        <w:tc>
          <w:tcPr>
            <w:tcW w:w="3679" w:type="dxa"/>
            <w:tcBorders>
              <w:top w:val="nil"/>
              <w:left w:val="nil"/>
              <w:bottom w:val="single" w:sz="8" w:space="0" w:color="auto"/>
              <w:right w:val="single" w:sz="8" w:space="0" w:color="auto"/>
            </w:tcBorders>
            <w:shd w:val="clear" w:color="auto" w:fill="auto"/>
            <w:vAlign w:val="center"/>
            <w:hideMark/>
          </w:tcPr>
          <w:p w14:paraId="2C34569D"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El programa presupuestario está alineado tanto normativamente como estratégicamente a los objetivos de planeación estatal, y a los objetivos de desarrollo sostenible.</w:t>
            </w:r>
          </w:p>
        </w:tc>
        <w:tc>
          <w:tcPr>
            <w:tcW w:w="1068" w:type="dxa"/>
            <w:tcBorders>
              <w:top w:val="nil"/>
              <w:left w:val="nil"/>
              <w:bottom w:val="single" w:sz="8" w:space="0" w:color="auto"/>
              <w:right w:val="single" w:sz="8" w:space="0" w:color="auto"/>
            </w:tcBorders>
            <w:shd w:val="clear" w:color="auto" w:fill="auto"/>
            <w:vAlign w:val="center"/>
            <w:hideMark/>
          </w:tcPr>
          <w:p w14:paraId="6EEB96B4"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Alineado en las páginas 37 a 40 del programa sectorial de salud. Especificar en el diagnóstico la contribución directa o indirecta de las metas.</w:t>
            </w:r>
          </w:p>
        </w:tc>
        <w:tc>
          <w:tcPr>
            <w:tcW w:w="923" w:type="dxa"/>
            <w:tcBorders>
              <w:top w:val="nil"/>
              <w:left w:val="nil"/>
              <w:bottom w:val="single" w:sz="8" w:space="0" w:color="auto"/>
              <w:right w:val="single" w:sz="8" w:space="0" w:color="auto"/>
            </w:tcBorders>
            <w:shd w:val="clear" w:color="auto" w:fill="auto"/>
            <w:vAlign w:val="center"/>
            <w:hideMark/>
          </w:tcPr>
          <w:p w14:paraId="5F017724"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564494BE"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Los responsables del </w:t>
            </w:r>
            <w:proofErr w:type="spellStart"/>
            <w:r w:rsidRPr="00C2378E">
              <w:rPr>
                <w:rFonts w:ascii="Monserrat medium" w:eastAsia="Times New Roman" w:hAnsi="Monserrat medium" w:cs="Calibri"/>
                <w:color w:val="000000"/>
                <w:sz w:val="16"/>
                <w:szCs w:val="16"/>
                <w:lang w:eastAsia="es-MX"/>
              </w:rPr>
              <w:t>progrma</w:t>
            </w:r>
            <w:proofErr w:type="spellEnd"/>
            <w:r w:rsidRPr="00C2378E">
              <w:rPr>
                <w:rFonts w:ascii="Monserrat medium" w:eastAsia="Times New Roman" w:hAnsi="Monserrat medium" w:cs="Calibri"/>
                <w:color w:val="000000"/>
                <w:sz w:val="16"/>
                <w:szCs w:val="16"/>
                <w:lang w:eastAsia="es-MX"/>
              </w:rPr>
              <w:t xml:space="preserve"> trabajan para contar con las características mínimas requeridas para </w:t>
            </w:r>
            <w:r w:rsidRPr="00C2378E">
              <w:rPr>
                <w:rFonts w:ascii="Monserrat medium" w:eastAsia="Times New Roman" w:hAnsi="Monserrat medium" w:cs="Calibri"/>
                <w:color w:val="000000"/>
                <w:sz w:val="16"/>
                <w:szCs w:val="16"/>
                <w:lang w:eastAsia="es-MX"/>
              </w:rPr>
              <w:br/>
              <w:t xml:space="preserve">una adecuada implementación y </w:t>
            </w:r>
            <w:proofErr w:type="spellStart"/>
            <w:proofErr w:type="gramStart"/>
            <w:r w:rsidRPr="00C2378E">
              <w:rPr>
                <w:rFonts w:ascii="Monserrat medium" w:eastAsia="Times New Roman" w:hAnsi="Monserrat medium" w:cs="Calibri"/>
                <w:color w:val="000000"/>
                <w:sz w:val="16"/>
                <w:szCs w:val="16"/>
                <w:lang w:eastAsia="es-MX"/>
              </w:rPr>
              <w:t>gestión.Se</w:t>
            </w:r>
            <w:proofErr w:type="spellEnd"/>
            <w:proofErr w:type="gramEnd"/>
            <w:r w:rsidRPr="00C2378E">
              <w:rPr>
                <w:rFonts w:ascii="Monserrat medium" w:eastAsia="Times New Roman" w:hAnsi="Monserrat medium" w:cs="Calibri"/>
                <w:color w:val="000000"/>
                <w:sz w:val="16"/>
                <w:szCs w:val="16"/>
                <w:lang w:eastAsia="es-MX"/>
              </w:rPr>
              <w:t xml:space="preserve"> recomienda la no disminuir asignación presupuestaria puesto que los bienes y servicios que entrega el programa incide en el indicador de carencia por acceso a los servicios de salud en el estado y tiene alcance con el derecho a la salud dispuesto en la ley estatal.</w:t>
            </w:r>
          </w:p>
        </w:tc>
        <w:tc>
          <w:tcPr>
            <w:tcW w:w="160" w:type="dxa"/>
            <w:vAlign w:val="center"/>
            <w:hideMark/>
          </w:tcPr>
          <w:p w14:paraId="200B0FBF"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10A60B4E" w14:textId="77777777" w:rsidTr="00132267">
        <w:trPr>
          <w:trHeight w:val="1935"/>
        </w:trPr>
        <w:tc>
          <w:tcPr>
            <w:tcW w:w="988" w:type="dxa"/>
            <w:vMerge/>
            <w:tcBorders>
              <w:top w:val="nil"/>
              <w:left w:val="single" w:sz="8" w:space="0" w:color="auto"/>
              <w:bottom w:val="single" w:sz="8" w:space="0" w:color="000000"/>
              <w:right w:val="single" w:sz="8" w:space="0" w:color="auto"/>
            </w:tcBorders>
            <w:vAlign w:val="center"/>
            <w:hideMark/>
          </w:tcPr>
          <w:p w14:paraId="222C5DC8"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1B1692A8"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4C04F812"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75AD977D"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Existencia de un diagnóstico que permite conocer la problemática centra </w:t>
            </w:r>
            <w:proofErr w:type="gramStart"/>
            <w:r w:rsidRPr="00C2378E">
              <w:rPr>
                <w:rFonts w:ascii="Monserrat medium" w:eastAsia="Times New Roman" w:hAnsi="Monserrat medium" w:cs="Calibri"/>
                <w:color w:val="000000"/>
                <w:sz w:val="16"/>
                <w:szCs w:val="16"/>
                <w:lang w:eastAsia="es-MX"/>
              </w:rPr>
              <w:t>l(</w:t>
            </w:r>
            <w:proofErr w:type="gramEnd"/>
            <w:r w:rsidRPr="00C2378E">
              <w:rPr>
                <w:rFonts w:ascii="Monserrat medium" w:eastAsia="Times New Roman" w:hAnsi="Monserrat medium" w:cs="Calibri"/>
                <w:color w:val="000000"/>
                <w:sz w:val="16"/>
                <w:szCs w:val="16"/>
                <w:lang w:eastAsia="es-MX"/>
              </w:rPr>
              <w:t>no síntomas) y sin embargo este no presenta la magnitud (cuantificable) del mismo.</w:t>
            </w:r>
          </w:p>
        </w:tc>
        <w:tc>
          <w:tcPr>
            <w:tcW w:w="1068" w:type="dxa"/>
            <w:tcBorders>
              <w:top w:val="nil"/>
              <w:left w:val="nil"/>
              <w:bottom w:val="single" w:sz="8" w:space="0" w:color="auto"/>
              <w:right w:val="single" w:sz="8" w:space="0" w:color="auto"/>
            </w:tcBorders>
            <w:shd w:val="clear" w:color="auto" w:fill="auto"/>
            <w:vAlign w:val="center"/>
            <w:hideMark/>
          </w:tcPr>
          <w:p w14:paraId="1F998528"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Establecer en el diagnóstico la magnitud (incidencia, prevalencia) de la problemática.</w:t>
            </w:r>
          </w:p>
        </w:tc>
        <w:tc>
          <w:tcPr>
            <w:tcW w:w="923" w:type="dxa"/>
            <w:tcBorders>
              <w:top w:val="nil"/>
              <w:left w:val="nil"/>
              <w:bottom w:val="single" w:sz="8" w:space="0" w:color="auto"/>
              <w:right w:val="single" w:sz="8" w:space="0" w:color="auto"/>
            </w:tcBorders>
            <w:shd w:val="clear" w:color="auto" w:fill="auto"/>
            <w:vAlign w:val="center"/>
            <w:hideMark/>
          </w:tcPr>
          <w:p w14:paraId="5F9614FD"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1BB0165D"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4D56A934"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7F4FFD3D" w14:textId="77777777" w:rsidTr="00132267">
        <w:trPr>
          <w:trHeight w:val="3525"/>
        </w:trPr>
        <w:tc>
          <w:tcPr>
            <w:tcW w:w="988" w:type="dxa"/>
            <w:vMerge/>
            <w:tcBorders>
              <w:top w:val="nil"/>
              <w:left w:val="single" w:sz="8" w:space="0" w:color="auto"/>
              <w:bottom w:val="single" w:sz="8" w:space="0" w:color="000000"/>
              <w:right w:val="single" w:sz="8" w:space="0" w:color="auto"/>
            </w:tcBorders>
            <w:vAlign w:val="center"/>
            <w:hideMark/>
          </w:tcPr>
          <w:p w14:paraId="4D0C79E4"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72ACEF66"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6F691882"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2DDE2831"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El desarrollo de la MML permite identificar mediante el diagnóstico la problemática y este es analizado mediante los </w:t>
            </w:r>
            <w:proofErr w:type="spellStart"/>
            <w:r w:rsidRPr="00C2378E">
              <w:rPr>
                <w:rFonts w:ascii="Monserrat medium" w:eastAsia="Times New Roman" w:hAnsi="Monserrat medium" w:cs="Calibri"/>
                <w:color w:val="000000"/>
                <w:sz w:val="16"/>
                <w:szCs w:val="16"/>
                <w:lang w:eastAsia="es-MX"/>
              </w:rPr>
              <w:t>arboles</w:t>
            </w:r>
            <w:proofErr w:type="spellEnd"/>
            <w:r w:rsidRPr="00C2378E">
              <w:rPr>
                <w:rFonts w:ascii="Monserrat medium" w:eastAsia="Times New Roman" w:hAnsi="Monserrat medium" w:cs="Calibri"/>
                <w:color w:val="000000"/>
                <w:sz w:val="16"/>
                <w:szCs w:val="16"/>
                <w:lang w:eastAsia="es-MX"/>
              </w:rPr>
              <w:t xml:space="preserve"> del problema y de objetivos, sin embargo carece del análisis de las alternativas, lo que representa un riesgo de no incorporar las alternativas adecuadas a la MIR del programa.</w:t>
            </w:r>
          </w:p>
        </w:tc>
        <w:tc>
          <w:tcPr>
            <w:tcW w:w="1068" w:type="dxa"/>
            <w:tcBorders>
              <w:top w:val="nil"/>
              <w:left w:val="nil"/>
              <w:bottom w:val="single" w:sz="8" w:space="0" w:color="auto"/>
              <w:right w:val="single" w:sz="8" w:space="0" w:color="auto"/>
            </w:tcBorders>
            <w:shd w:val="clear" w:color="auto" w:fill="auto"/>
            <w:vAlign w:val="center"/>
            <w:hideMark/>
          </w:tcPr>
          <w:p w14:paraId="3EB8A81B"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Analizar y determinar involucrados.</w:t>
            </w:r>
          </w:p>
        </w:tc>
        <w:tc>
          <w:tcPr>
            <w:tcW w:w="923" w:type="dxa"/>
            <w:tcBorders>
              <w:top w:val="nil"/>
              <w:left w:val="nil"/>
              <w:bottom w:val="single" w:sz="8" w:space="0" w:color="auto"/>
              <w:right w:val="single" w:sz="8" w:space="0" w:color="auto"/>
            </w:tcBorders>
            <w:shd w:val="clear" w:color="auto" w:fill="auto"/>
            <w:vAlign w:val="center"/>
            <w:hideMark/>
          </w:tcPr>
          <w:p w14:paraId="4D15F883"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5EEB9839"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0F3BAC5C"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0EC297ED" w14:textId="77777777" w:rsidTr="00132267">
        <w:trPr>
          <w:trHeight w:val="3225"/>
        </w:trPr>
        <w:tc>
          <w:tcPr>
            <w:tcW w:w="988" w:type="dxa"/>
            <w:vMerge/>
            <w:tcBorders>
              <w:top w:val="nil"/>
              <w:left w:val="single" w:sz="8" w:space="0" w:color="auto"/>
              <w:bottom w:val="single" w:sz="8" w:space="0" w:color="000000"/>
              <w:right w:val="single" w:sz="8" w:space="0" w:color="auto"/>
            </w:tcBorders>
            <w:vAlign w:val="center"/>
            <w:hideMark/>
          </w:tcPr>
          <w:p w14:paraId="3AB319BA"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03EEC51F"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7A0CF3D9"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5DF3D7DF"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Los medios de verificación no cumplen con las especificaciones de la MML, ya que no son claros, y tampoco se encuentran disponibles en los medios de comunicación oficiales para consulta fácil del público en general. Y no desglosan los resultados por variables del indicador.</w:t>
            </w:r>
          </w:p>
        </w:tc>
        <w:tc>
          <w:tcPr>
            <w:tcW w:w="1068" w:type="dxa"/>
            <w:tcBorders>
              <w:top w:val="nil"/>
              <w:left w:val="nil"/>
              <w:bottom w:val="single" w:sz="8" w:space="0" w:color="auto"/>
              <w:right w:val="single" w:sz="8" w:space="0" w:color="auto"/>
            </w:tcBorders>
            <w:shd w:val="clear" w:color="auto" w:fill="auto"/>
            <w:vAlign w:val="center"/>
            <w:hideMark/>
          </w:tcPr>
          <w:p w14:paraId="6EAD7295"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Realizar fichas de indicadores para cada indicador.</w:t>
            </w:r>
          </w:p>
        </w:tc>
        <w:tc>
          <w:tcPr>
            <w:tcW w:w="923" w:type="dxa"/>
            <w:tcBorders>
              <w:top w:val="nil"/>
              <w:left w:val="nil"/>
              <w:bottom w:val="single" w:sz="8" w:space="0" w:color="auto"/>
              <w:right w:val="single" w:sz="8" w:space="0" w:color="auto"/>
            </w:tcBorders>
            <w:shd w:val="clear" w:color="auto" w:fill="auto"/>
            <w:vAlign w:val="center"/>
            <w:hideMark/>
          </w:tcPr>
          <w:p w14:paraId="0F119F8A"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322229B4"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63A6BD8C"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6C2A8B78" w14:textId="77777777" w:rsidTr="00132267">
        <w:trPr>
          <w:trHeight w:val="3255"/>
        </w:trPr>
        <w:tc>
          <w:tcPr>
            <w:tcW w:w="988" w:type="dxa"/>
            <w:vMerge w:val="restart"/>
            <w:tcBorders>
              <w:top w:val="nil"/>
              <w:left w:val="single" w:sz="8" w:space="0" w:color="auto"/>
              <w:bottom w:val="single" w:sz="8" w:space="0" w:color="000000"/>
              <w:right w:val="single" w:sz="8" w:space="0" w:color="auto"/>
            </w:tcBorders>
            <w:shd w:val="clear" w:color="auto" w:fill="auto"/>
            <w:vAlign w:val="center"/>
            <w:hideMark/>
          </w:tcPr>
          <w:p w14:paraId="5A4B206F"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E045 – Todos somos cultura</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0F282B27"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Instituto de la Cultura y las Artes de Quintana Roo</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30C2F11"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Especifica</w:t>
            </w:r>
          </w:p>
        </w:tc>
        <w:tc>
          <w:tcPr>
            <w:tcW w:w="3679" w:type="dxa"/>
            <w:tcBorders>
              <w:top w:val="nil"/>
              <w:left w:val="nil"/>
              <w:bottom w:val="single" w:sz="8" w:space="0" w:color="auto"/>
              <w:right w:val="single" w:sz="8" w:space="0" w:color="auto"/>
            </w:tcBorders>
            <w:shd w:val="clear" w:color="auto" w:fill="auto"/>
            <w:vAlign w:val="center"/>
            <w:hideMark/>
          </w:tcPr>
          <w:p w14:paraId="557665FB"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Se requiere un mayor trabajo en la identificación de las causas reales de la problemática central presentada en el árbol de problemas para incorporar elementos de calidad. Esta mejora llevará consecuentemente al traslado de medios más eficaces en el árbol de objetivos </w:t>
            </w:r>
          </w:p>
        </w:tc>
        <w:tc>
          <w:tcPr>
            <w:tcW w:w="1068" w:type="dxa"/>
            <w:tcBorders>
              <w:top w:val="nil"/>
              <w:left w:val="nil"/>
              <w:bottom w:val="single" w:sz="8" w:space="0" w:color="auto"/>
              <w:right w:val="single" w:sz="8" w:space="0" w:color="auto"/>
            </w:tcBorders>
            <w:shd w:val="clear" w:color="auto" w:fill="auto"/>
            <w:vAlign w:val="center"/>
            <w:hideMark/>
          </w:tcPr>
          <w:p w14:paraId="3A3340F9"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ha tomado nota de la recomendación y para el ejercicio 2022, ya se han agregado nuevos elementos tanto al árbol de problemas como al de objetivos,</w:t>
            </w:r>
          </w:p>
        </w:tc>
        <w:tc>
          <w:tcPr>
            <w:tcW w:w="923" w:type="dxa"/>
            <w:tcBorders>
              <w:top w:val="nil"/>
              <w:left w:val="nil"/>
              <w:bottom w:val="single" w:sz="8" w:space="0" w:color="auto"/>
              <w:right w:val="single" w:sz="8" w:space="0" w:color="auto"/>
            </w:tcBorders>
            <w:shd w:val="clear" w:color="auto" w:fill="auto"/>
            <w:vAlign w:val="center"/>
            <w:hideMark/>
          </w:tcPr>
          <w:p w14:paraId="5B5074C9"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389D252D"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Se estima que el programa con la atención de sus ASM contará con los elementos </w:t>
            </w:r>
            <w:proofErr w:type="spellStart"/>
            <w:r w:rsidRPr="00C2378E">
              <w:rPr>
                <w:rFonts w:ascii="Monserrat medium" w:eastAsia="Times New Roman" w:hAnsi="Monserrat medium" w:cs="Calibri"/>
                <w:color w:val="000000"/>
                <w:sz w:val="16"/>
                <w:szCs w:val="16"/>
                <w:lang w:eastAsia="es-MX"/>
              </w:rPr>
              <w:t>minimos</w:t>
            </w:r>
            <w:proofErr w:type="spellEnd"/>
            <w:r w:rsidRPr="00C2378E">
              <w:rPr>
                <w:rFonts w:ascii="Monserrat medium" w:eastAsia="Times New Roman" w:hAnsi="Monserrat medium" w:cs="Calibri"/>
                <w:color w:val="000000"/>
                <w:sz w:val="16"/>
                <w:szCs w:val="16"/>
                <w:lang w:eastAsia="es-MX"/>
              </w:rPr>
              <w:t xml:space="preserve"> requeridos para una adecuada implementación y potencialización de sus resultados por lo que se recomienda no la no disminución de la asignación presupuestaria, derivado que incide en el derecho a la educación, el derecho al desarrollo comunitario entre otros dispuestos en la ley estatal.</w:t>
            </w:r>
          </w:p>
        </w:tc>
        <w:tc>
          <w:tcPr>
            <w:tcW w:w="160" w:type="dxa"/>
            <w:vAlign w:val="center"/>
            <w:hideMark/>
          </w:tcPr>
          <w:p w14:paraId="7FA8073C"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4DA04249" w14:textId="77777777" w:rsidTr="00132267">
        <w:trPr>
          <w:trHeight w:val="2265"/>
        </w:trPr>
        <w:tc>
          <w:tcPr>
            <w:tcW w:w="988" w:type="dxa"/>
            <w:vMerge/>
            <w:tcBorders>
              <w:top w:val="nil"/>
              <w:left w:val="single" w:sz="8" w:space="0" w:color="auto"/>
              <w:bottom w:val="single" w:sz="8" w:space="0" w:color="000000"/>
              <w:right w:val="single" w:sz="8" w:space="0" w:color="auto"/>
            </w:tcBorders>
            <w:vAlign w:val="center"/>
            <w:hideMark/>
          </w:tcPr>
          <w:p w14:paraId="37357268"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1872C458"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05E31F2A"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752F54C3"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recomienda integrar todos los datos necesarios para que el medio de verificación sirva para replicar el cálculo de los resultados de los indicadores. Y publicarlos en los medios oficiales.</w:t>
            </w:r>
          </w:p>
        </w:tc>
        <w:tc>
          <w:tcPr>
            <w:tcW w:w="1068" w:type="dxa"/>
            <w:tcBorders>
              <w:top w:val="nil"/>
              <w:left w:val="nil"/>
              <w:bottom w:val="single" w:sz="8" w:space="0" w:color="auto"/>
              <w:right w:val="single" w:sz="8" w:space="0" w:color="auto"/>
            </w:tcBorders>
            <w:shd w:val="clear" w:color="auto" w:fill="auto"/>
            <w:vAlign w:val="center"/>
            <w:hideMark/>
          </w:tcPr>
          <w:p w14:paraId="33D3BA1F"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Ya sea dado cumplimiento a esos puntos, en atención a los lineamientos emitidos por la SEFIPLAN.</w:t>
            </w:r>
          </w:p>
        </w:tc>
        <w:tc>
          <w:tcPr>
            <w:tcW w:w="923" w:type="dxa"/>
            <w:tcBorders>
              <w:top w:val="nil"/>
              <w:left w:val="nil"/>
              <w:bottom w:val="single" w:sz="8" w:space="0" w:color="auto"/>
              <w:right w:val="single" w:sz="8" w:space="0" w:color="auto"/>
            </w:tcBorders>
            <w:shd w:val="clear" w:color="auto" w:fill="auto"/>
            <w:vAlign w:val="center"/>
            <w:hideMark/>
          </w:tcPr>
          <w:p w14:paraId="5C9805B6"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4F1FF7C6"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18714CE9"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426E708A" w14:textId="77777777" w:rsidTr="00132267">
        <w:trPr>
          <w:trHeight w:val="5475"/>
        </w:trPr>
        <w:tc>
          <w:tcPr>
            <w:tcW w:w="988" w:type="dxa"/>
            <w:vMerge/>
            <w:tcBorders>
              <w:top w:val="nil"/>
              <w:left w:val="single" w:sz="8" w:space="0" w:color="auto"/>
              <w:bottom w:val="single" w:sz="8" w:space="0" w:color="000000"/>
              <w:right w:val="single" w:sz="8" w:space="0" w:color="auto"/>
            </w:tcBorders>
            <w:vAlign w:val="center"/>
            <w:hideMark/>
          </w:tcPr>
          <w:p w14:paraId="181BDAD7"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7FA7284B"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4AC1BC4F"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0561EE4E"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Se recomienda afinar la definición de los indicadores, la determinación del comportamiento del indicador, la </w:t>
            </w:r>
            <w:proofErr w:type="spellStart"/>
            <w:r w:rsidRPr="00C2378E">
              <w:rPr>
                <w:rFonts w:ascii="Monserrat medium" w:eastAsia="Times New Roman" w:hAnsi="Monserrat medium" w:cs="Calibri"/>
                <w:color w:val="000000"/>
                <w:sz w:val="16"/>
                <w:szCs w:val="16"/>
                <w:lang w:eastAsia="es-MX"/>
              </w:rPr>
              <w:t>parametrizaciòn</w:t>
            </w:r>
            <w:proofErr w:type="spellEnd"/>
            <w:r w:rsidRPr="00C2378E">
              <w:rPr>
                <w:rFonts w:ascii="Monserrat medium" w:eastAsia="Times New Roman" w:hAnsi="Monserrat medium" w:cs="Calibri"/>
                <w:color w:val="000000"/>
                <w:sz w:val="16"/>
                <w:szCs w:val="16"/>
                <w:lang w:eastAsia="es-MX"/>
              </w:rPr>
              <w:t xml:space="preserve"> de los semáforos y el análisis evolutivo y selección de la línea base.</w:t>
            </w:r>
          </w:p>
        </w:tc>
        <w:tc>
          <w:tcPr>
            <w:tcW w:w="1068" w:type="dxa"/>
            <w:tcBorders>
              <w:top w:val="nil"/>
              <w:left w:val="nil"/>
              <w:bottom w:val="single" w:sz="8" w:space="0" w:color="auto"/>
              <w:right w:val="single" w:sz="8" w:space="0" w:color="auto"/>
            </w:tcBorders>
            <w:shd w:val="clear" w:color="auto" w:fill="auto"/>
            <w:vAlign w:val="center"/>
            <w:hideMark/>
          </w:tcPr>
          <w:p w14:paraId="18FFE461"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Respecto a los dos primeros aspectos para el ejercicio 2023, se ha avanzado en base a el análisis minucioso de los indicadores e información de lo que disponemos respecto a la </w:t>
            </w:r>
            <w:proofErr w:type="spellStart"/>
            <w:r w:rsidRPr="00C2378E">
              <w:rPr>
                <w:rFonts w:ascii="Monserrat medium" w:eastAsia="Times New Roman" w:hAnsi="Monserrat medium" w:cs="Calibri"/>
                <w:color w:val="000000"/>
                <w:sz w:val="16"/>
                <w:szCs w:val="16"/>
                <w:lang w:eastAsia="es-MX"/>
              </w:rPr>
              <w:t>parametrizaciòn</w:t>
            </w:r>
            <w:proofErr w:type="spellEnd"/>
            <w:r w:rsidRPr="00C2378E">
              <w:rPr>
                <w:rFonts w:ascii="Monserrat medium" w:eastAsia="Times New Roman" w:hAnsi="Monserrat medium" w:cs="Calibri"/>
                <w:color w:val="000000"/>
                <w:sz w:val="16"/>
                <w:szCs w:val="16"/>
                <w:lang w:eastAsia="es-MX"/>
              </w:rPr>
              <w:t xml:space="preserve"> del semáforo no está en nuestro alcance ya que somos solamente usuarios  del SIPPRES que está bajo el dominio de la SEFIPLAN para el caso de los valores de la línea base estamos en proceso de análisis basado en los valores registrados en los cinco últimos ejercicios del SIPPRES.</w:t>
            </w:r>
          </w:p>
        </w:tc>
        <w:tc>
          <w:tcPr>
            <w:tcW w:w="923" w:type="dxa"/>
            <w:tcBorders>
              <w:top w:val="nil"/>
              <w:left w:val="nil"/>
              <w:bottom w:val="single" w:sz="8" w:space="0" w:color="auto"/>
              <w:right w:val="single" w:sz="8" w:space="0" w:color="auto"/>
            </w:tcBorders>
            <w:shd w:val="clear" w:color="auto" w:fill="auto"/>
            <w:vAlign w:val="center"/>
            <w:hideMark/>
          </w:tcPr>
          <w:p w14:paraId="2BE92000"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297D73C6"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4CCF2941"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766DF9B9" w14:textId="77777777" w:rsidTr="00132267">
        <w:trPr>
          <w:trHeight w:val="2685"/>
        </w:trPr>
        <w:tc>
          <w:tcPr>
            <w:tcW w:w="988" w:type="dxa"/>
            <w:vMerge/>
            <w:tcBorders>
              <w:top w:val="nil"/>
              <w:left w:val="single" w:sz="8" w:space="0" w:color="auto"/>
              <w:bottom w:val="single" w:sz="8" w:space="0" w:color="000000"/>
              <w:right w:val="single" w:sz="8" w:space="0" w:color="auto"/>
            </w:tcBorders>
            <w:vAlign w:val="center"/>
            <w:hideMark/>
          </w:tcPr>
          <w:p w14:paraId="21E03461"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31462356"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6AC679A0"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5B34D1BB"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 necesario reforzar el diseño de la matriz de indicadores para resultados y sus elementos.</w:t>
            </w:r>
          </w:p>
        </w:tc>
        <w:tc>
          <w:tcPr>
            <w:tcW w:w="1068" w:type="dxa"/>
            <w:tcBorders>
              <w:top w:val="nil"/>
              <w:left w:val="nil"/>
              <w:bottom w:val="single" w:sz="8" w:space="0" w:color="auto"/>
              <w:right w:val="single" w:sz="8" w:space="0" w:color="auto"/>
            </w:tcBorders>
            <w:shd w:val="clear" w:color="auto" w:fill="auto"/>
            <w:vAlign w:val="center"/>
            <w:hideMark/>
          </w:tcPr>
          <w:p w14:paraId="145ECE46"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Con base a la capacitación que se ha recibido en este ejercicio, se han agregado diversos elementos que contribuyen al diseño de la matriz de indicadores, así también se ha buscado una mayor </w:t>
            </w:r>
            <w:r w:rsidRPr="00C2378E">
              <w:rPr>
                <w:rFonts w:ascii="Monserrat medium" w:eastAsia="Times New Roman" w:hAnsi="Monserrat medium" w:cs="Calibri"/>
                <w:color w:val="000000"/>
                <w:sz w:val="16"/>
                <w:szCs w:val="16"/>
                <w:lang w:eastAsia="es-MX"/>
              </w:rPr>
              <w:lastRenderedPageBreak/>
              <w:t>participación de las áreas involucradas en este proceso</w:t>
            </w:r>
          </w:p>
        </w:tc>
        <w:tc>
          <w:tcPr>
            <w:tcW w:w="923" w:type="dxa"/>
            <w:tcBorders>
              <w:top w:val="nil"/>
              <w:left w:val="nil"/>
              <w:bottom w:val="single" w:sz="8" w:space="0" w:color="auto"/>
              <w:right w:val="single" w:sz="8" w:space="0" w:color="auto"/>
            </w:tcBorders>
            <w:shd w:val="clear" w:color="auto" w:fill="auto"/>
            <w:vAlign w:val="center"/>
            <w:hideMark/>
          </w:tcPr>
          <w:p w14:paraId="141C1705"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lastRenderedPageBreak/>
              <w:t>en proceso</w:t>
            </w:r>
          </w:p>
        </w:tc>
        <w:tc>
          <w:tcPr>
            <w:tcW w:w="1276" w:type="dxa"/>
            <w:vMerge/>
            <w:tcBorders>
              <w:top w:val="nil"/>
              <w:left w:val="single" w:sz="8" w:space="0" w:color="auto"/>
              <w:bottom w:val="single" w:sz="8" w:space="0" w:color="000000"/>
              <w:right w:val="single" w:sz="8" w:space="0" w:color="auto"/>
            </w:tcBorders>
            <w:vAlign w:val="center"/>
            <w:hideMark/>
          </w:tcPr>
          <w:p w14:paraId="14ABC827"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1D2A2F86"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6C825614" w14:textId="77777777" w:rsidTr="00132267">
        <w:trPr>
          <w:trHeight w:val="4785"/>
        </w:trPr>
        <w:tc>
          <w:tcPr>
            <w:tcW w:w="988" w:type="dxa"/>
            <w:vMerge/>
            <w:tcBorders>
              <w:top w:val="nil"/>
              <w:left w:val="single" w:sz="8" w:space="0" w:color="auto"/>
              <w:bottom w:val="single" w:sz="8" w:space="0" w:color="000000"/>
              <w:right w:val="single" w:sz="8" w:space="0" w:color="auto"/>
            </w:tcBorders>
            <w:vAlign w:val="center"/>
            <w:hideMark/>
          </w:tcPr>
          <w:p w14:paraId="74122A6F"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77F2EAD1"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3D2755ED"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291844A2"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recomienda realizar una descripción y análisis de la evaluación de la población o áreas de enfoque (potencial objetivo y atendida) de ser posible, por los diferentes tipos de servicios brindados.</w:t>
            </w:r>
          </w:p>
        </w:tc>
        <w:tc>
          <w:tcPr>
            <w:tcW w:w="1068" w:type="dxa"/>
            <w:tcBorders>
              <w:top w:val="nil"/>
              <w:left w:val="nil"/>
              <w:bottom w:val="single" w:sz="8" w:space="0" w:color="auto"/>
              <w:right w:val="single" w:sz="8" w:space="0" w:color="auto"/>
            </w:tcBorders>
            <w:shd w:val="clear" w:color="auto" w:fill="auto"/>
            <w:vAlign w:val="center"/>
            <w:hideMark/>
          </w:tcPr>
          <w:p w14:paraId="230DC508"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La estructura actual del instituto no permite contar con área especializadas, por lo tanto la información que se utiliza no está del todo refinada, carecemos de parámetros como edad, sexo, nivel de escolaridad, etc., da la población que atendemos en la medida en la que se cuenta con más personas podríamos generar cifras más específicas para atender las distintas problemáticas que se presentan en la entidad de una mejor manera</w:t>
            </w:r>
          </w:p>
        </w:tc>
        <w:tc>
          <w:tcPr>
            <w:tcW w:w="923" w:type="dxa"/>
            <w:tcBorders>
              <w:top w:val="nil"/>
              <w:left w:val="nil"/>
              <w:bottom w:val="single" w:sz="8" w:space="0" w:color="auto"/>
              <w:right w:val="single" w:sz="8" w:space="0" w:color="auto"/>
            </w:tcBorders>
            <w:shd w:val="clear" w:color="auto" w:fill="auto"/>
            <w:vAlign w:val="center"/>
            <w:hideMark/>
          </w:tcPr>
          <w:p w14:paraId="624C9700"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2F49C5B3"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3C3230AE"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038AE0BD" w14:textId="77777777" w:rsidTr="00132267">
        <w:trPr>
          <w:trHeight w:val="818"/>
        </w:trPr>
        <w:tc>
          <w:tcPr>
            <w:tcW w:w="988" w:type="dxa"/>
            <w:vMerge w:val="restart"/>
            <w:tcBorders>
              <w:top w:val="nil"/>
              <w:left w:val="single" w:sz="8" w:space="0" w:color="auto"/>
              <w:bottom w:val="single" w:sz="8" w:space="0" w:color="000000"/>
              <w:right w:val="single" w:sz="8" w:space="0" w:color="auto"/>
            </w:tcBorders>
            <w:shd w:val="clear" w:color="auto" w:fill="auto"/>
            <w:vAlign w:val="center"/>
            <w:hideMark/>
          </w:tcPr>
          <w:p w14:paraId="5F2D396C"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E046 – Capacitación y Certificación para y </w:t>
            </w:r>
            <w:r w:rsidRPr="00C2378E">
              <w:rPr>
                <w:rFonts w:ascii="Monserrat medium" w:eastAsia="Times New Roman" w:hAnsi="Monserrat medium" w:cs="Calibri"/>
                <w:color w:val="000000"/>
                <w:sz w:val="16"/>
                <w:szCs w:val="16"/>
                <w:lang w:eastAsia="es-MX"/>
              </w:rPr>
              <w:lastRenderedPageBreak/>
              <w:t>en el Trabajo</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6500BD52"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lastRenderedPageBreak/>
              <w:t xml:space="preserve">Instituto de Capacitación para el </w:t>
            </w:r>
            <w:r w:rsidRPr="00C2378E">
              <w:rPr>
                <w:rFonts w:ascii="Monserrat medium" w:eastAsia="Times New Roman" w:hAnsi="Monserrat medium" w:cs="Calibri"/>
                <w:color w:val="000000"/>
                <w:sz w:val="16"/>
                <w:szCs w:val="16"/>
                <w:lang w:eastAsia="es-MX"/>
              </w:rPr>
              <w:lastRenderedPageBreak/>
              <w:t>Trabajo del Estado de Quintana Roo</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686BF1DE"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lastRenderedPageBreak/>
              <w:t>Especifica</w:t>
            </w:r>
          </w:p>
        </w:tc>
        <w:tc>
          <w:tcPr>
            <w:tcW w:w="3679" w:type="dxa"/>
            <w:tcBorders>
              <w:top w:val="nil"/>
              <w:left w:val="nil"/>
              <w:bottom w:val="single" w:sz="8" w:space="0" w:color="auto"/>
              <w:right w:val="single" w:sz="8" w:space="0" w:color="auto"/>
            </w:tcBorders>
            <w:shd w:val="clear" w:color="auto" w:fill="auto"/>
            <w:vAlign w:val="center"/>
            <w:hideMark/>
          </w:tcPr>
          <w:p w14:paraId="102AADE3"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Carencia de un diagnóstico que permitan reconocer la problemática central (No síntomas) y la magnitud (cuantificable) del mismo</w:t>
            </w:r>
          </w:p>
        </w:tc>
        <w:tc>
          <w:tcPr>
            <w:tcW w:w="1068" w:type="dxa"/>
            <w:tcBorders>
              <w:top w:val="nil"/>
              <w:left w:val="nil"/>
              <w:bottom w:val="single" w:sz="8" w:space="0" w:color="auto"/>
              <w:right w:val="single" w:sz="8" w:space="0" w:color="auto"/>
            </w:tcBorders>
            <w:shd w:val="clear" w:color="auto" w:fill="auto"/>
            <w:vAlign w:val="center"/>
            <w:hideMark/>
          </w:tcPr>
          <w:p w14:paraId="505DA7F1"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Realizar el diagnóstico del problema.</w:t>
            </w:r>
          </w:p>
        </w:tc>
        <w:tc>
          <w:tcPr>
            <w:tcW w:w="923" w:type="dxa"/>
            <w:tcBorders>
              <w:top w:val="nil"/>
              <w:left w:val="nil"/>
              <w:bottom w:val="single" w:sz="8" w:space="0" w:color="auto"/>
              <w:right w:val="single" w:sz="8" w:space="0" w:color="auto"/>
            </w:tcBorders>
            <w:shd w:val="clear" w:color="auto" w:fill="auto"/>
            <w:vAlign w:val="center"/>
            <w:hideMark/>
          </w:tcPr>
          <w:p w14:paraId="3400B785"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1A8D4388"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Los responsables del programa trabajan en fortalecer el </w:t>
            </w:r>
            <w:r w:rsidRPr="00C2378E">
              <w:rPr>
                <w:rFonts w:ascii="Monserrat medium" w:eastAsia="Times New Roman" w:hAnsi="Monserrat medium" w:cs="Calibri"/>
                <w:color w:val="000000"/>
                <w:sz w:val="16"/>
                <w:szCs w:val="16"/>
                <w:lang w:eastAsia="es-MX"/>
              </w:rPr>
              <w:br/>
            </w:r>
            <w:r w:rsidRPr="00C2378E">
              <w:rPr>
                <w:rFonts w:ascii="Monserrat medium" w:eastAsia="Times New Roman" w:hAnsi="Monserrat medium" w:cs="Calibri"/>
                <w:color w:val="000000"/>
                <w:sz w:val="16"/>
                <w:szCs w:val="16"/>
                <w:lang w:eastAsia="es-MX"/>
              </w:rPr>
              <w:lastRenderedPageBreak/>
              <w:t>diseño, gestión y desempeño del programa, por lo que se recomienda la no disminución de la asignación presupuestaria ya que incide en el derecho a la educación y el derecho al trabajo dispuestos en la Ley para el Desarrollo Social del Estado.</w:t>
            </w:r>
          </w:p>
        </w:tc>
        <w:tc>
          <w:tcPr>
            <w:tcW w:w="160" w:type="dxa"/>
            <w:vAlign w:val="center"/>
            <w:hideMark/>
          </w:tcPr>
          <w:p w14:paraId="3864868F"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427512FF" w14:textId="77777777" w:rsidTr="00132267">
        <w:trPr>
          <w:trHeight w:val="855"/>
        </w:trPr>
        <w:tc>
          <w:tcPr>
            <w:tcW w:w="988" w:type="dxa"/>
            <w:vMerge/>
            <w:tcBorders>
              <w:top w:val="nil"/>
              <w:left w:val="single" w:sz="8" w:space="0" w:color="auto"/>
              <w:bottom w:val="single" w:sz="8" w:space="0" w:color="000000"/>
              <w:right w:val="single" w:sz="8" w:space="0" w:color="auto"/>
            </w:tcBorders>
            <w:vAlign w:val="center"/>
            <w:hideMark/>
          </w:tcPr>
          <w:p w14:paraId="01DC5C66"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7DD16F32"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66A3CF92"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355EEEEE"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El Árbol de problemas que no cuenta con causas claras.</w:t>
            </w:r>
          </w:p>
        </w:tc>
        <w:tc>
          <w:tcPr>
            <w:tcW w:w="1068" w:type="dxa"/>
            <w:tcBorders>
              <w:top w:val="nil"/>
              <w:left w:val="nil"/>
              <w:bottom w:val="single" w:sz="8" w:space="0" w:color="auto"/>
              <w:right w:val="single" w:sz="8" w:space="0" w:color="auto"/>
            </w:tcBorders>
            <w:shd w:val="clear" w:color="auto" w:fill="auto"/>
            <w:vAlign w:val="center"/>
            <w:hideMark/>
          </w:tcPr>
          <w:p w14:paraId="1600E09A"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Realizar el análisis del Árbol de problemas sus causas</w:t>
            </w:r>
          </w:p>
        </w:tc>
        <w:tc>
          <w:tcPr>
            <w:tcW w:w="923" w:type="dxa"/>
            <w:tcBorders>
              <w:top w:val="nil"/>
              <w:left w:val="nil"/>
              <w:bottom w:val="single" w:sz="8" w:space="0" w:color="auto"/>
              <w:right w:val="single" w:sz="8" w:space="0" w:color="auto"/>
            </w:tcBorders>
            <w:shd w:val="clear" w:color="auto" w:fill="auto"/>
            <w:vAlign w:val="center"/>
            <w:hideMark/>
          </w:tcPr>
          <w:p w14:paraId="3AB53A01"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557F0BD5"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05F5D18F"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62A8B0D8" w14:textId="77777777" w:rsidTr="00132267">
        <w:trPr>
          <w:trHeight w:val="1440"/>
        </w:trPr>
        <w:tc>
          <w:tcPr>
            <w:tcW w:w="988" w:type="dxa"/>
            <w:vMerge/>
            <w:tcBorders>
              <w:top w:val="nil"/>
              <w:left w:val="single" w:sz="8" w:space="0" w:color="auto"/>
              <w:bottom w:val="single" w:sz="8" w:space="0" w:color="000000"/>
              <w:right w:val="single" w:sz="8" w:space="0" w:color="auto"/>
            </w:tcBorders>
            <w:vAlign w:val="center"/>
            <w:hideMark/>
          </w:tcPr>
          <w:p w14:paraId="20669562"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1A7D94CA"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5EC1C819"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4B264232"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El programa presupuestario carece de un Análisis involucrados y de alternativas documentado.</w:t>
            </w:r>
          </w:p>
        </w:tc>
        <w:tc>
          <w:tcPr>
            <w:tcW w:w="1068" w:type="dxa"/>
            <w:tcBorders>
              <w:top w:val="nil"/>
              <w:left w:val="nil"/>
              <w:bottom w:val="single" w:sz="8" w:space="0" w:color="auto"/>
              <w:right w:val="single" w:sz="8" w:space="0" w:color="auto"/>
            </w:tcBorders>
            <w:shd w:val="clear" w:color="auto" w:fill="auto"/>
            <w:vAlign w:val="center"/>
            <w:hideMark/>
          </w:tcPr>
          <w:p w14:paraId="15C64D36"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Integrar al Sistema SIPPRES el análisis de involucrados de involucrados y alternativas.</w:t>
            </w:r>
          </w:p>
        </w:tc>
        <w:tc>
          <w:tcPr>
            <w:tcW w:w="923" w:type="dxa"/>
            <w:tcBorders>
              <w:top w:val="nil"/>
              <w:left w:val="nil"/>
              <w:bottom w:val="single" w:sz="8" w:space="0" w:color="auto"/>
              <w:right w:val="single" w:sz="8" w:space="0" w:color="auto"/>
            </w:tcBorders>
            <w:shd w:val="clear" w:color="auto" w:fill="auto"/>
            <w:vAlign w:val="center"/>
            <w:hideMark/>
          </w:tcPr>
          <w:p w14:paraId="738CCA4F"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7B3A33A7"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02DC90B9"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59C5BAE2" w14:textId="77777777" w:rsidTr="00132267">
        <w:trPr>
          <w:trHeight w:val="3015"/>
        </w:trPr>
        <w:tc>
          <w:tcPr>
            <w:tcW w:w="988" w:type="dxa"/>
            <w:vMerge/>
            <w:tcBorders>
              <w:top w:val="nil"/>
              <w:left w:val="single" w:sz="8" w:space="0" w:color="auto"/>
              <w:bottom w:val="single" w:sz="8" w:space="0" w:color="000000"/>
              <w:right w:val="single" w:sz="8" w:space="0" w:color="auto"/>
            </w:tcBorders>
            <w:vAlign w:val="center"/>
            <w:hideMark/>
          </w:tcPr>
          <w:p w14:paraId="7C952BAE"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01B9A18F"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49779B6D"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0C929273"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observa que los indicadores del componente 1 y Actividad 1.4 tienen precisado un comportamiento DESCENDENTE, se sugiere definirlo como ASCENDENTE, pues se obtiene un mayor resultado es un efecto de un buen desempeño</w:t>
            </w:r>
          </w:p>
        </w:tc>
        <w:tc>
          <w:tcPr>
            <w:tcW w:w="1068" w:type="dxa"/>
            <w:tcBorders>
              <w:top w:val="nil"/>
              <w:left w:val="nil"/>
              <w:bottom w:val="single" w:sz="8" w:space="0" w:color="auto"/>
              <w:right w:val="single" w:sz="8" w:space="0" w:color="auto"/>
            </w:tcBorders>
            <w:shd w:val="clear" w:color="auto" w:fill="auto"/>
            <w:vAlign w:val="center"/>
            <w:hideMark/>
          </w:tcPr>
          <w:p w14:paraId="6E08F4D4"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Realizar en Sistema SIPPRES la corrección de estas recomendaciones.</w:t>
            </w:r>
          </w:p>
        </w:tc>
        <w:tc>
          <w:tcPr>
            <w:tcW w:w="923" w:type="dxa"/>
            <w:tcBorders>
              <w:top w:val="nil"/>
              <w:left w:val="nil"/>
              <w:bottom w:val="single" w:sz="8" w:space="0" w:color="auto"/>
              <w:right w:val="single" w:sz="8" w:space="0" w:color="auto"/>
            </w:tcBorders>
            <w:shd w:val="clear" w:color="auto" w:fill="auto"/>
            <w:vAlign w:val="center"/>
            <w:hideMark/>
          </w:tcPr>
          <w:p w14:paraId="68A56BEA"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2D29D670"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391445C7"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442BE817" w14:textId="77777777" w:rsidTr="00132267">
        <w:trPr>
          <w:trHeight w:val="4905"/>
        </w:trPr>
        <w:tc>
          <w:tcPr>
            <w:tcW w:w="988" w:type="dxa"/>
            <w:vMerge/>
            <w:tcBorders>
              <w:top w:val="nil"/>
              <w:left w:val="single" w:sz="8" w:space="0" w:color="auto"/>
              <w:bottom w:val="single" w:sz="8" w:space="0" w:color="000000"/>
              <w:right w:val="single" w:sz="8" w:space="0" w:color="auto"/>
            </w:tcBorders>
            <w:vAlign w:val="center"/>
            <w:hideMark/>
          </w:tcPr>
          <w:p w14:paraId="119F56E8"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28D5BDDA"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2AE1172F"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18432863"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La Definición/ Descripción del indicador en la Fichas Técnicas, de acuerdo con la Guía para el diseño de los indicadores estratégicos (SHCP), debe ayudar a entender la utilidad, finalidad o uso del indicador, sin brindar información extra. Se reitera que no se debe repetir el nombre del indicador ni el método de cálculo, la definición debe ser utilizada para explicar brevemente y en términos sencillos qué es lo que mide el indicador.</w:t>
            </w:r>
          </w:p>
        </w:tc>
        <w:tc>
          <w:tcPr>
            <w:tcW w:w="1068" w:type="dxa"/>
            <w:tcBorders>
              <w:top w:val="nil"/>
              <w:left w:val="nil"/>
              <w:bottom w:val="single" w:sz="8" w:space="0" w:color="auto"/>
              <w:right w:val="single" w:sz="8" w:space="0" w:color="auto"/>
            </w:tcBorders>
            <w:shd w:val="clear" w:color="auto" w:fill="auto"/>
            <w:vAlign w:val="center"/>
            <w:hideMark/>
          </w:tcPr>
          <w:p w14:paraId="63712E49"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Realizar las correcciones indicadas dentro de las recomendaciones emitidas</w:t>
            </w:r>
          </w:p>
        </w:tc>
        <w:tc>
          <w:tcPr>
            <w:tcW w:w="923" w:type="dxa"/>
            <w:tcBorders>
              <w:top w:val="nil"/>
              <w:left w:val="nil"/>
              <w:bottom w:val="single" w:sz="8" w:space="0" w:color="auto"/>
              <w:right w:val="single" w:sz="8" w:space="0" w:color="auto"/>
            </w:tcBorders>
            <w:shd w:val="clear" w:color="auto" w:fill="auto"/>
            <w:vAlign w:val="center"/>
            <w:hideMark/>
          </w:tcPr>
          <w:p w14:paraId="08099BF0"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73AFEB80"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3EEA78DF"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30526A6F" w14:textId="77777777" w:rsidTr="00132267">
        <w:trPr>
          <w:trHeight w:val="2235"/>
        </w:trPr>
        <w:tc>
          <w:tcPr>
            <w:tcW w:w="988" w:type="dxa"/>
            <w:vMerge w:val="restart"/>
            <w:tcBorders>
              <w:top w:val="nil"/>
              <w:left w:val="single" w:sz="8" w:space="0" w:color="auto"/>
              <w:bottom w:val="single" w:sz="8" w:space="0" w:color="000000"/>
              <w:right w:val="single" w:sz="8" w:space="0" w:color="auto"/>
            </w:tcBorders>
            <w:shd w:val="clear" w:color="auto" w:fill="auto"/>
            <w:vAlign w:val="center"/>
            <w:hideMark/>
          </w:tcPr>
          <w:p w14:paraId="63739577"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lastRenderedPageBreak/>
              <w:t>E048 – Protección contra Riesgos Sanitarios</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6439F1A3"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Servicios Estatales de Salud</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DF7DA46"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Especifica</w:t>
            </w:r>
          </w:p>
        </w:tc>
        <w:tc>
          <w:tcPr>
            <w:tcW w:w="3679" w:type="dxa"/>
            <w:tcBorders>
              <w:top w:val="nil"/>
              <w:left w:val="nil"/>
              <w:bottom w:val="single" w:sz="8" w:space="0" w:color="auto"/>
              <w:right w:val="single" w:sz="8" w:space="0" w:color="auto"/>
            </w:tcBorders>
            <w:shd w:val="clear" w:color="auto" w:fill="auto"/>
            <w:vAlign w:val="center"/>
            <w:hideMark/>
          </w:tcPr>
          <w:p w14:paraId="487D8406"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Institucionalmente los SESA carecen de una organización sólida, ya que no cuenta con manuales de organización y de procedimientos actualizados, y por lo tanto discrepan de su estructura organizacional autorizada. Esto es relevante dado que limita la correcta organización de las unidades administrativas incrementando el riesgo de no cumplir con las atribuciones que la norma le atribuye.</w:t>
            </w:r>
          </w:p>
        </w:tc>
        <w:tc>
          <w:tcPr>
            <w:tcW w:w="1068" w:type="dxa"/>
            <w:tcBorders>
              <w:top w:val="nil"/>
              <w:left w:val="nil"/>
              <w:bottom w:val="single" w:sz="8" w:space="0" w:color="auto"/>
              <w:right w:val="single" w:sz="8" w:space="0" w:color="auto"/>
            </w:tcBorders>
            <w:shd w:val="clear" w:color="auto" w:fill="auto"/>
            <w:vAlign w:val="center"/>
            <w:hideMark/>
          </w:tcPr>
          <w:p w14:paraId="123EB6CB"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Actualizar los manuales de organización y procedimientos para adecuarlo a la estructura orgánica autorizada.</w:t>
            </w:r>
          </w:p>
        </w:tc>
        <w:tc>
          <w:tcPr>
            <w:tcW w:w="923" w:type="dxa"/>
            <w:tcBorders>
              <w:top w:val="nil"/>
              <w:left w:val="nil"/>
              <w:bottom w:val="single" w:sz="8" w:space="0" w:color="auto"/>
              <w:right w:val="single" w:sz="8" w:space="0" w:color="auto"/>
            </w:tcBorders>
            <w:shd w:val="clear" w:color="auto" w:fill="auto"/>
            <w:vAlign w:val="center"/>
            <w:hideMark/>
          </w:tcPr>
          <w:p w14:paraId="0AF750B5"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CDFE3C1"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Los responsables del </w:t>
            </w:r>
            <w:proofErr w:type="spellStart"/>
            <w:r w:rsidRPr="00C2378E">
              <w:rPr>
                <w:rFonts w:ascii="Monserrat medium" w:eastAsia="Times New Roman" w:hAnsi="Monserrat medium" w:cs="Calibri"/>
                <w:color w:val="000000"/>
                <w:sz w:val="16"/>
                <w:szCs w:val="16"/>
                <w:lang w:eastAsia="es-MX"/>
              </w:rPr>
              <w:t>progrma</w:t>
            </w:r>
            <w:proofErr w:type="spellEnd"/>
            <w:r w:rsidRPr="00C2378E">
              <w:rPr>
                <w:rFonts w:ascii="Monserrat medium" w:eastAsia="Times New Roman" w:hAnsi="Monserrat medium" w:cs="Calibri"/>
                <w:color w:val="000000"/>
                <w:sz w:val="16"/>
                <w:szCs w:val="16"/>
                <w:lang w:eastAsia="es-MX"/>
              </w:rPr>
              <w:t xml:space="preserve"> trabajan para contar con las características mínimas requeridas para </w:t>
            </w:r>
            <w:r w:rsidRPr="00C2378E">
              <w:rPr>
                <w:rFonts w:ascii="Monserrat medium" w:eastAsia="Times New Roman" w:hAnsi="Monserrat medium" w:cs="Calibri"/>
                <w:color w:val="000000"/>
                <w:sz w:val="16"/>
                <w:szCs w:val="16"/>
                <w:lang w:eastAsia="es-MX"/>
              </w:rPr>
              <w:br/>
              <w:t xml:space="preserve">una adecuada implementación y </w:t>
            </w:r>
            <w:proofErr w:type="spellStart"/>
            <w:proofErr w:type="gramStart"/>
            <w:r w:rsidRPr="00C2378E">
              <w:rPr>
                <w:rFonts w:ascii="Monserrat medium" w:eastAsia="Times New Roman" w:hAnsi="Monserrat medium" w:cs="Calibri"/>
                <w:color w:val="000000"/>
                <w:sz w:val="16"/>
                <w:szCs w:val="16"/>
                <w:lang w:eastAsia="es-MX"/>
              </w:rPr>
              <w:t>gestión.Se</w:t>
            </w:r>
            <w:proofErr w:type="spellEnd"/>
            <w:proofErr w:type="gramEnd"/>
            <w:r w:rsidRPr="00C2378E">
              <w:rPr>
                <w:rFonts w:ascii="Monserrat medium" w:eastAsia="Times New Roman" w:hAnsi="Monserrat medium" w:cs="Calibri"/>
                <w:color w:val="000000"/>
                <w:sz w:val="16"/>
                <w:szCs w:val="16"/>
                <w:lang w:eastAsia="es-MX"/>
              </w:rPr>
              <w:t xml:space="preserve"> recomienda la no disminuir asignación presupuestaria puesto que los bienes y servicios que entrega el programa incide en el indicador de carencia por acceso a los servicios de salud en el estado y tiene alcance con el derecho a la salud dispuesto en la ley estatal.</w:t>
            </w:r>
          </w:p>
        </w:tc>
        <w:tc>
          <w:tcPr>
            <w:tcW w:w="160" w:type="dxa"/>
            <w:vAlign w:val="center"/>
            <w:hideMark/>
          </w:tcPr>
          <w:p w14:paraId="44313F33"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4698350B" w14:textId="77777777" w:rsidTr="00132267">
        <w:trPr>
          <w:trHeight w:val="1905"/>
        </w:trPr>
        <w:tc>
          <w:tcPr>
            <w:tcW w:w="988" w:type="dxa"/>
            <w:vMerge/>
            <w:tcBorders>
              <w:top w:val="nil"/>
              <w:left w:val="single" w:sz="8" w:space="0" w:color="auto"/>
              <w:bottom w:val="single" w:sz="8" w:space="0" w:color="000000"/>
              <w:right w:val="single" w:sz="8" w:space="0" w:color="auto"/>
            </w:tcBorders>
            <w:vAlign w:val="center"/>
            <w:hideMark/>
          </w:tcPr>
          <w:p w14:paraId="64C9F52C"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32CF7273"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5B667AF8"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vMerge w:val="restart"/>
            <w:tcBorders>
              <w:top w:val="nil"/>
              <w:left w:val="single" w:sz="8" w:space="0" w:color="auto"/>
              <w:bottom w:val="single" w:sz="8" w:space="0" w:color="000000"/>
              <w:right w:val="single" w:sz="8" w:space="0" w:color="auto"/>
            </w:tcBorders>
            <w:shd w:val="clear" w:color="auto" w:fill="auto"/>
            <w:vAlign w:val="center"/>
            <w:hideMark/>
          </w:tcPr>
          <w:p w14:paraId="05886A18"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El programa presupuestario está alineado tanto normativamente como estratégicamente a los objetivos de planeación estatal, y cumple con la incorporación de la alineación a los objetivos de desarrollo sostenible.</w:t>
            </w:r>
          </w:p>
        </w:tc>
        <w:tc>
          <w:tcPr>
            <w:tcW w:w="1068" w:type="dxa"/>
            <w:tcBorders>
              <w:top w:val="nil"/>
              <w:left w:val="nil"/>
              <w:bottom w:val="nil"/>
              <w:right w:val="single" w:sz="8" w:space="0" w:color="auto"/>
            </w:tcBorders>
            <w:shd w:val="clear" w:color="auto" w:fill="auto"/>
            <w:vAlign w:val="center"/>
            <w:hideMark/>
          </w:tcPr>
          <w:p w14:paraId="5D5AC0B5"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Alineado en las páginas 37 a 40 del programa Sectorial de Salud.</w:t>
            </w:r>
          </w:p>
        </w:tc>
        <w:tc>
          <w:tcPr>
            <w:tcW w:w="923" w:type="dxa"/>
            <w:vMerge w:val="restart"/>
            <w:tcBorders>
              <w:top w:val="nil"/>
              <w:left w:val="single" w:sz="8" w:space="0" w:color="auto"/>
              <w:bottom w:val="single" w:sz="8" w:space="0" w:color="000000"/>
              <w:right w:val="single" w:sz="8" w:space="0" w:color="auto"/>
            </w:tcBorders>
            <w:shd w:val="clear" w:color="auto" w:fill="auto"/>
            <w:vAlign w:val="center"/>
            <w:hideMark/>
          </w:tcPr>
          <w:p w14:paraId="7D9FBD1C"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7426E7CF"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1397EE28"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19F28E44" w14:textId="77777777" w:rsidTr="00132267">
        <w:trPr>
          <w:trHeight w:val="1095"/>
        </w:trPr>
        <w:tc>
          <w:tcPr>
            <w:tcW w:w="988" w:type="dxa"/>
            <w:vMerge/>
            <w:tcBorders>
              <w:top w:val="nil"/>
              <w:left w:val="single" w:sz="8" w:space="0" w:color="auto"/>
              <w:bottom w:val="single" w:sz="8" w:space="0" w:color="000000"/>
              <w:right w:val="single" w:sz="8" w:space="0" w:color="auto"/>
            </w:tcBorders>
            <w:vAlign w:val="center"/>
            <w:hideMark/>
          </w:tcPr>
          <w:p w14:paraId="5837CFE5"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702F696B"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65EC16EB"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vMerge/>
            <w:tcBorders>
              <w:top w:val="nil"/>
              <w:left w:val="single" w:sz="8" w:space="0" w:color="auto"/>
              <w:bottom w:val="single" w:sz="8" w:space="0" w:color="000000"/>
              <w:right w:val="single" w:sz="8" w:space="0" w:color="auto"/>
            </w:tcBorders>
            <w:vAlign w:val="center"/>
            <w:hideMark/>
          </w:tcPr>
          <w:p w14:paraId="2D3828B0"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068" w:type="dxa"/>
            <w:tcBorders>
              <w:top w:val="nil"/>
              <w:left w:val="nil"/>
              <w:bottom w:val="single" w:sz="8" w:space="0" w:color="auto"/>
              <w:right w:val="single" w:sz="8" w:space="0" w:color="auto"/>
            </w:tcBorders>
            <w:shd w:val="clear" w:color="auto" w:fill="auto"/>
            <w:vAlign w:val="center"/>
            <w:hideMark/>
          </w:tcPr>
          <w:p w14:paraId="5E7DB051"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Especificar en el diagnóstico la contribución directa o indirecta a las metas</w:t>
            </w:r>
          </w:p>
        </w:tc>
        <w:tc>
          <w:tcPr>
            <w:tcW w:w="923" w:type="dxa"/>
            <w:vMerge/>
            <w:tcBorders>
              <w:top w:val="nil"/>
              <w:left w:val="single" w:sz="8" w:space="0" w:color="auto"/>
              <w:bottom w:val="single" w:sz="8" w:space="0" w:color="000000"/>
              <w:right w:val="single" w:sz="8" w:space="0" w:color="auto"/>
            </w:tcBorders>
            <w:vAlign w:val="center"/>
            <w:hideMark/>
          </w:tcPr>
          <w:p w14:paraId="16E1FF1A"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276" w:type="dxa"/>
            <w:vMerge/>
            <w:tcBorders>
              <w:top w:val="nil"/>
              <w:left w:val="single" w:sz="8" w:space="0" w:color="auto"/>
              <w:bottom w:val="single" w:sz="8" w:space="0" w:color="000000"/>
              <w:right w:val="single" w:sz="8" w:space="0" w:color="auto"/>
            </w:tcBorders>
            <w:vAlign w:val="center"/>
            <w:hideMark/>
          </w:tcPr>
          <w:p w14:paraId="77043C98"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78957D3D"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71E60E96" w14:textId="77777777" w:rsidTr="00132267">
        <w:trPr>
          <w:trHeight w:val="2100"/>
        </w:trPr>
        <w:tc>
          <w:tcPr>
            <w:tcW w:w="988" w:type="dxa"/>
            <w:vMerge/>
            <w:tcBorders>
              <w:top w:val="nil"/>
              <w:left w:val="single" w:sz="8" w:space="0" w:color="auto"/>
              <w:bottom w:val="single" w:sz="8" w:space="0" w:color="000000"/>
              <w:right w:val="single" w:sz="8" w:space="0" w:color="auto"/>
            </w:tcBorders>
            <w:vAlign w:val="center"/>
            <w:hideMark/>
          </w:tcPr>
          <w:p w14:paraId="094878FC"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3C560A74"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4BDBD2BD"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4B308B41"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No se considera la identificación de los involucrados en la operación del programa de acuerdo con lo solicitado por la MML.</w:t>
            </w:r>
          </w:p>
        </w:tc>
        <w:tc>
          <w:tcPr>
            <w:tcW w:w="1068" w:type="dxa"/>
            <w:tcBorders>
              <w:top w:val="nil"/>
              <w:left w:val="nil"/>
              <w:bottom w:val="single" w:sz="8" w:space="0" w:color="auto"/>
              <w:right w:val="single" w:sz="8" w:space="0" w:color="auto"/>
            </w:tcBorders>
            <w:shd w:val="clear" w:color="auto" w:fill="auto"/>
            <w:vAlign w:val="center"/>
            <w:hideMark/>
          </w:tcPr>
          <w:p w14:paraId="205B1A5A"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Identificar a los involucrados en la operación del programa.</w:t>
            </w:r>
          </w:p>
        </w:tc>
        <w:tc>
          <w:tcPr>
            <w:tcW w:w="923" w:type="dxa"/>
            <w:tcBorders>
              <w:top w:val="nil"/>
              <w:left w:val="nil"/>
              <w:bottom w:val="single" w:sz="8" w:space="0" w:color="auto"/>
              <w:right w:val="single" w:sz="8" w:space="0" w:color="auto"/>
            </w:tcBorders>
            <w:shd w:val="clear" w:color="auto" w:fill="auto"/>
            <w:vAlign w:val="center"/>
            <w:hideMark/>
          </w:tcPr>
          <w:p w14:paraId="620EAB16"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67C65444"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3E9B9669"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6EF9E05D" w14:textId="77777777" w:rsidTr="00132267">
        <w:trPr>
          <w:trHeight w:val="8190"/>
        </w:trPr>
        <w:tc>
          <w:tcPr>
            <w:tcW w:w="988" w:type="dxa"/>
            <w:vMerge/>
            <w:tcBorders>
              <w:top w:val="nil"/>
              <w:left w:val="single" w:sz="8" w:space="0" w:color="auto"/>
              <w:bottom w:val="single" w:sz="8" w:space="0" w:color="000000"/>
              <w:right w:val="single" w:sz="8" w:space="0" w:color="auto"/>
            </w:tcBorders>
            <w:vAlign w:val="center"/>
            <w:hideMark/>
          </w:tcPr>
          <w:p w14:paraId="21CA8588"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717181C1"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2A8BB0AA"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4C0544CC"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los reportes trimestrales del formato evaluatorio programático del SIPPRES (FESIPPRES-02), se establece que el área de enfoque son las muestras, Establecimientos o espacios públicos y proyectos de vigilancia a establecimientos de atención médica, sin embargo no se cuenta con un análisis de la población potencia, objetivo y atendida ya que se considera como población objetivo a toda la población del estado. Si bien la vigencia para prevenir riesgos sanitarios beneficia a la población en general, este beneficio es de forma indirecta, ya que la población a la que está orientado el programa son los pertenecientes a proveedores de bienes y servicios, espacios de recreación y sistema médico hospitalario. Por lo que se considera necesario que los SESA, establezca un mecanismo de focalización donde se caracterice socioeconómicamente dichos establecimientos.</w:t>
            </w:r>
          </w:p>
        </w:tc>
        <w:tc>
          <w:tcPr>
            <w:tcW w:w="1068" w:type="dxa"/>
            <w:tcBorders>
              <w:top w:val="nil"/>
              <w:left w:val="nil"/>
              <w:bottom w:val="single" w:sz="8" w:space="0" w:color="auto"/>
              <w:right w:val="single" w:sz="8" w:space="0" w:color="auto"/>
            </w:tcBorders>
            <w:shd w:val="clear" w:color="auto" w:fill="auto"/>
            <w:vAlign w:val="center"/>
            <w:hideMark/>
          </w:tcPr>
          <w:p w14:paraId="012D1430"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Cuantificar las áreas de enfoque.</w:t>
            </w:r>
          </w:p>
        </w:tc>
        <w:tc>
          <w:tcPr>
            <w:tcW w:w="923" w:type="dxa"/>
            <w:tcBorders>
              <w:top w:val="nil"/>
              <w:left w:val="nil"/>
              <w:bottom w:val="single" w:sz="8" w:space="0" w:color="auto"/>
              <w:right w:val="single" w:sz="8" w:space="0" w:color="auto"/>
            </w:tcBorders>
            <w:shd w:val="clear" w:color="auto" w:fill="auto"/>
            <w:vAlign w:val="center"/>
            <w:hideMark/>
          </w:tcPr>
          <w:p w14:paraId="396C3341"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06F718D6"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50808EFA"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700FDB53" w14:textId="77777777" w:rsidTr="00132267">
        <w:trPr>
          <w:trHeight w:val="2235"/>
        </w:trPr>
        <w:tc>
          <w:tcPr>
            <w:tcW w:w="988" w:type="dxa"/>
            <w:vMerge/>
            <w:tcBorders>
              <w:top w:val="nil"/>
              <w:left w:val="single" w:sz="8" w:space="0" w:color="auto"/>
              <w:bottom w:val="single" w:sz="8" w:space="0" w:color="000000"/>
              <w:right w:val="single" w:sz="8" w:space="0" w:color="auto"/>
            </w:tcBorders>
            <w:vAlign w:val="center"/>
            <w:hideMark/>
          </w:tcPr>
          <w:p w14:paraId="03213DEF"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2D51ADE7"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3189339D"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778DDD75"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Los medios de verificación de los indicadores cumplen en su mayoría con las especificaciones de la MML, ya que son claros y se encuentran disponibles en los medios de comunicación oficiales para consulta fácil del público en general. Sin embargo existen indicadores que no presentan información del lugar donde se publican y no se desglosa los resultados del numerador y denominador.</w:t>
            </w:r>
          </w:p>
        </w:tc>
        <w:tc>
          <w:tcPr>
            <w:tcW w:w="1068" w:type="dxa"/>
            <w:tcBorders>
              <w:top w:val="nil"/>
              <w:left w:val="nil"/>
              <w:bottom w:val="single" w:sz="8" w:space="0" w:color="auto"/>
              <w:right w:val="single" w:sz="8" w:space="0" w:color="auto"/>
            </w:tcBorders>
            <w:shd w:val="clear" w:color="auto" w:fill="auto"/>
            <w:vAlign w:val="center"/>
            <w:hideMark/>
          </w:tcPr>
          <w:p w14:paraId="1875C007"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Realizar fichas de indicadores para cada indicador.</w:t>
            </w:r>
          </w:p>
        </w:tc>
        <w:tc>
          <w:tcPr>
            <w:tcW w:w="923" w:type="dxa"/>
            <w:tcBorders>
              <w:top w:val="nil"/>
              <w:left w:val="nil"/>
              <w:bottom w:val="single" w:sz="8" w:space="0" w:color="auto"/>
              <w:right w:val="single" w:sz="8" w:space="0" w:color="auto"/>
            </w:tcBorders>
            <w:shd w:val="clear" w:color="auto" w:fill="auto"/>
            <w:vAlign w:val="center"/>
            <w:hideMark/>
          </w:tcPr>
          <w:p w14:paraId="78547D05"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5C4D16A9"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146B3653"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7B011C46" w14:textId="77777777" w:rsidTr="00132267">
        <w:trPr>
          <w:trHeight w:val="818"/>
        </w:trPr>
        <w:tc>
          <w:tcPr>
            <w:tcW w:w="988" w:type="dxa"/>
            <w:vMerge w:val="restart"/>
            <w:tcBorders>
              <w:top w:val="nil"/>
              <w:left w:val="single" w:sz="8" w:space="0" w:color="auto"/>
              <w:bottom w:val="single" w:sz="8" w:space="0" w:color="000000"/>
              <w:right w:val="single" w:sz="8" w:space="0" w:color="auto"/>
            </w:tcBorders>
            <w:shd w:val="clear" w:color="auto" w:fill="auto"/>
            <w:vAlign w:val="center"/>
            <w:hideMark/>
          </w:tcPr>
          <w:p w14:paraId="2B5E02CE"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lastRenderedPageBreak/>
              <w:t>E058 – Impulso al Desarrollo Agropecuario, Rural y Pesquero</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509E51DB"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Secretaría de Desarrollo Agropecuario, Rural y Pesca</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64B7212A"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Especifica</w:t>
            </w:r>
          </w:p>
        </w:tc>
        <w:tc>
          <w:tcPr>
            <w:tcW w:w="3679" w:type="dxa"/>
            <w:tcBorders>
              <w:top w:val="nil"/>
              <w:left w:val="nil"/>
              <w:bottom w:val="single" w:sz="8" w:space="0" w:color="auto"/>
              <w:right w:val="single" w:sz="8" w:space="0" w:color="auto"/>
            </w:tcBorders>
            <w:shd w:val="clear" w:color="auto" w:fill="auto"/>
            <w:vAlign w:val="center"/>
            <w:hideMark/>
          </w:tcPr>
          <w:p w14:paraId="60802398"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Actualizar los manuales de organización y procedimientos para adecuarlo a la estructura orgánica autorizada.</w:t>
            </w:r>
          </w:p>
        </w:tc>
        <w:tc>
          <w:tcPr>
            <w:tcW w:w="1068" w:type="dxa"/>
            <w:tcBorders>
              <w:top w:val="nil"/>
              <w:left w:val="nil"/>
              <w:bottom w:val="single" w:sz="8" w:space="0" w:color="auto"/>
              <w:right w:val="single" w:sz="8" w:space="0" w:color="auto"/>
            </w:tcBorders>
            <w:shd w:val="clear" w:color="auto" w:fill="auto"/>
            <w:vAlign w:val="center"/>
            <w:hideMark/>
          </w:tcPr>
          <w:p w14:paraId="2EE2682B"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Estamos en el proceso de </w:t>
            </w:r>
            <w:proofErr w:type="spellStart"/>
            <w:r w:rsidRPr="00C2378E">
              <w:rPr>
                <w:rFonts w:ascii="Monserrat medium" w:eastAsia="Times New Roman" w:hAnsi="Monserrat medium" w:cs="Calibri"/>
                <w:color w:val="000000"/>
                <w:sz w:val="16"/>
                <w:szCs w:val="16"/>
                <w:lang w:eastAsia="es-MX"/>
              </w:rPr>
              <w:t>solventaciòn</w:t>
            </w:r>
            <w:proofErr w:type="spellEnd"/>
            <w:r w:rsidRPr="00C2378E">
              <w:rPr>
                <w:rFonts w:ascii="Monserrat medium" w:eastAsia="Times New Roman" w:hAnsi="Monserrat medium" w:cs="Calibri"/>
                <w:color w:val="000000"/>
                <w:sz w:val="16"/>
                <w:szCs w:val="16"/>
                <w:lang w:eastAsia="es-MX"/>
              </w:rPr>
              <w:t xml:space="preserve"> de observaciones marcadas por la SECOES para el manual de organización.</w:t>
            </w:r>
          </w:p>
        </w:tc>
        <w:tc>
          <w:tcPr>
            <w:tcW w:w="923" w:type="dxa"/>
            <w:tcBorders>
              <w:top w:val="nil"/>
              <w:left w:val="nil"/>
              <w:bottom w:val="single" w:sz="8" w:space="0" w:color="auto"/>
              <w:right w:val="single" w:sz="8" w:space="0" w:color="auto"/>
            </w:tcBorders>
            <w:shd w:val="clear" w:color="auto" w:fill="auto"/>
            <w:vAlign w:val="center"/>
            <w:hideMark/>
          </w:tcPr>
          <w:p w14:paraId="3EC30D51"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5BE2B224"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Se estima la relevancia del programa ya que </w:t>
            </w:r>
            <w:proofErr w:type="spellStart"/>
            <w:r w:rsidRPr="00C2378E">
              <w:rPr>
                <w:rFonts w:ascii="Monserrat medium" w:eastAsia="Times New Roman" w:hAnsi="Monserrat medium" w:cs="Calibri"/>
                <w:color w:val="000000"/>
                <w:sz w:val="16"/>
                <w:szCs w:val="16"/>
                <w:lang w:eastAsia="es-MX"/>
              </w:rPr>
              <w:t>que</w:t>
            </w:r>
            <w:proofErr w:type="spellEnd"/>
            <w:r w:rsidRPr="00C2378E">
              <w:rPr>
                <w:rFonts w:ascii="Monserrat medium" w:eastAsia="Times New Roman" w:hAnsi="Monserrat medium" w:cs="Calibri"/>
                <w:color w:val="000000"/>
                <w:sz w:val="16"/>
                <w:szCs w:val="16"/>
                <w:lang w:eastAsia="es-MX"/>
              </w:rPr>
              <w:t xml:space="preserve"> se considera su </w:t>
            </w:r>
            <w:proofErr w:type="spellStart"/>
            <w:r w:rsidRPr="00C2378E">
              <w:rPr>
                <w:rFonts w:ascii="Monserrat medium" w:eastAsia="Times New Roman" w:hAnsi="Monserrat medium" w:cs="Calibri"/>
                <w:color w:val="000000"/>
                <w:sz w:val="16"/>
                <w:szCs w:val="16"/>
                <w:lang w:eastAsia="es-MX"/>
              </w:rPr>
              <w:t>vinculo</w:t>
            </w:r>
            <w:proofErr w:type="spellEnd"/>
            <w:r w:rsidRPr="00C2378E">
              <w:rPr>
                <w:rFonts w:ascii="Monserrat medium" w:eastAsia="Times New Roman" w:hAnsi="Monserrat medium" w:cs="Calibri"/>
                <w:color w:val="000000"/>
                <w:sz w:val="16"/>
                <w:szCs w:val="16"/>
                <w:lang w:eastAsia="es-MX"/>
              </w:rPr>
              <w:t xml:space="preserve"> con diferentes derechos sociales dispuestos en la Ley para el Desarrollo Social del Estado, sumado a que los responsables del programa trabajan en el fortalecimiento </w:t>
            </w:r>
            <w:proofErr w:type="gramStart"/>
            <w:r w:rsidRPr="00C2378E">
              <w:rPr>
                <w:rFonts w:ascii="Monserrat medium" w:eastAsia="Times New Roman" w:hAnsi="Monserrat medium" w:cs="Calibri"/>
                <w:color w:val="000000"/>
                <w:sz w:val="16"/>
                <w:szCs w:val="16"/>
                <w:lang w:eastAsia="es-MX"/>
              </w:rPr>
              <w:t>del mismo</w:t>
            </w:r>
            <w:proofErr w:type="gramEnd"/>
            <w:r w:rsidRPr="00C2378E">
              <w:rPr>
                <w:rFonts w:ascii="Monserrat medium" w:eastAsia="Times New Roman" w:hAnsi="Monserrat medium" w:cs="Calibri"/>
                <w:color w:val="000000"/>
                <w:sz w:val="16"/>
                <w:szCs w:val="16"/>
                <w:lang w:eastAsia="es-MX"/>
              </w:rPr>
              <w:t xml:space="preserve"> para potenciar sus resultados, por lo que se recomienda la no disminución de la asignación presupuestaria.</w:t>
            </w:r>
          </w:p>
        </w:tc>
        <w:tc>
          <w:tcPr>
            <w:tcW w:w="160" w:type="dxa"/>
            <w:vAlign w:val="center"/>
            <w:hideMark/>
          </w:tcPr>
          <w:p w14:paraId="22D9077D"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15342BCF" w14:textId="77777777" w:rsidTr="00132267">
        <w:trPr>
          <w:trHeight w:val="2235"/>
        </w:trPr>
        <w:tc>
          <w:tcPr>
            <w:tcW w:w="988" w:type="dxa"/>
            <w:vMerge/>
            <w:tcBorders>
              <w:top w:val="nil"/>
              <w:left w:val="single" w:sz="8" w:space="0" w:color="auto"/>
              <w:bottom w:val="single" w:sz="8" w:space="0" w:color="000000"/>
              <w:right w:val="single" w:sz="8" w:space="0" w:color="auto"/>
            </w:tcBorders>
            <w:vAlign w:val="center"/>
            <w:hideMark/>
          </w:tcPr>
          <w:p w14:paraId="74A6AFC6"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39B232FF"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045B220E"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37361627"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 necesario realizar un análisis cuantitativo de la situación de los áreas de enfoque de los componentes del programa en el sector al que está dirigido los recursos del ramo 8 en el Estado relacionado para diferenciar entre Población y unidades económicas, que permita ser la base para la formulación de los objetivos y metas, así como los indicadores de mayor impacto.</w:t>
            </w:r>
          </w:p>
        </w:tc>
        <w:tc>
          <w:tcPr>
            <w:tcW w:w="1068" w:type="dxa"/>
            <w:tcBorders>
              <w:top w:val="nil"/>
              <w:left w:val="nil"/>
              <w:bottom w:val="single" w:sz="8" w:space="0" w:color="auto"/>
              <w:right w:val="single" w:sz="8" w:space="0" w:color="auto"/>
            </w:tcBorders>
            <w:shd w:val="clear" w:color="auto" w:fill="auto"/>
            <w:vAlign w:val="center"/>
            <w:hideMark/>
          </w:tcPr>
          <w:p w14:paraId="30FCB04F"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El Programa de Sanidad e inocuidad cuenta con reglas de operación propias donde se indica la población objetivo.</w:t>
            </w:r>
          </w:p>
        </w:tc>
        <w:tc>
          <w:tcPr>
            <w:tcW w:w="923" w:type="dxa"/>
            <w:tcBorders>
              <w:top w:val="nil"/>
              <w:left w:val="nil"/>
              <w:bottom w:val="single" w:sz="8" w:space="0" w:color="auto"/>
              <w:right w:val="single" w:sz="8" w:space="0" w:color="auto"/>
            </w:tcBorders>
            <w:shd w:val="clear" w:color="auto" w:fill="auto"/>
            <w:vAlign w:val="center"/>
            <w:hideMark/>
          </w:tcPr>
          <w:p w14:paraId="69048DE1"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6EC3E001"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6B757C73"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77F41546" w14:textId="77777777" w:rsidTr="00132267">
        <w:trPr>
          <w:trHeight w:val="1425"/>
        </w:trPr>
        <w:tc>
          <w:tcPr>
            <w:tcW w:w="988" w:type="dxa"/>
            <w:vMerge/>
            <w:tcBorders>
              <w:top w:val="nil"/>
              <w:left w:val="single" w:sz="8" w:space="0" w:color="auto"/>
              <w:bottom w:val="single" w:sz="8" w:space="0" w:color="000000"/>
              <w:right w:val="single" w:sz="8" w:space="0" w:color="auto"/>
            </w:tcBorders>
            <w:vAlign w:val="center"/>
            <w:hideMark/>
          </w:tcPr>
          <w:p w14:paraId="0D816A8F"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38E1B8EE"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46805927"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44E90D14"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recomienda integrar todos los datos necesarios para que el medio de verificación sirva para replicar el cálculo de los resultados en la totalidad de los indicadores. Y publicarlos en los medios oficiales y de fácil acceso a la población en General.</w:t>
            </w:r>
          </w:p>
        </w:tc>
        <w:tc>
          <w:tcPr>
            <w:tcW w:w="1068" w:type="dxa"/>
            <w:tcBorders>
              <w:top w:val="nil"/>
              <w:left w:val="nil"/>
              <w:bottom w:val="single" w:sz="8" w:space="0" w:color="auto"/>
              <w:right w:val="single" w:sz="8" w:space="0" w:color="auto"/>
            </w:tcBorders>
            <w:shd w:val="clear" w:color="auto" w:fill="auto"/>
            <w:vAlign w:val="center"/>
            <w:hideMark/>
          </w:tcPr>
          <w:p w14:paraId="3BA77EEC"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da seguimiento a que los medios de verificación sean consistentes con los resultados capturados, así mismo se publican trimestralmente en la página de la SEDARPE los medios de verificación.</w:t>
            </w:r>
          </w:p>
        </w:tc>
        <w:tc>
          <w:tcPr>
            <w:tcW w:w="923" w:type="dxa"/>
            <w:tcBorders>
              <w:top w:val="nil"/>
              <w:left w:val="nil"/>
              <w:bottom w:val="single" w:sz="8" w:space="0" w:color="auto"/>
              <w:right w:val="single" w:sz="8" w:space="0" w:color="auto"/>
            </w:tcBorders>
            <w:shd w:val="clear" w:color="auto" w:fill="auto"/>
            <w:vAlign w:val="center"/>
            <w:hideMark/>
          </w:tcPr>
          <w:p w14:paraId="23BD0897"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25FF4F11"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4E88FA38"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2379539D" w14:textId="77777777" w:rsidTr="00132267">
        <w:trPr>
          <w:trHeight w:val="1425"/>
        </w:trPr>
        <w:tc>
          <w:tcPr>
            <w:tcW w:w="988" w:type="dxa"/>
            <w:vMerge/>
            <w:tcBorders>
              <w:top w:val="nil"/>
              <w:left w:val="single" w:sz="8" w:space="0" w:color="auto"/>
              <w:bottom w:val="single" w:sz="8" w:space="0" w:color="000000"/>
              <w:right w:val="single" w:sz="8" w:space="0" w:color="auto"/>
            </w:tcBorders>
            <w:vAlign w:val="center"/>
            <w:hideMark/>
          </w:tcPr>
          <w:p w14:paraId="69E123F3"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7D2D157D"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459E520C"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65BE7717"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recomienda revisar el análisis de los supuestos para determinar su incorporación a la MIR. El supuesto debe ayudar a consolidar los resultados del objetivo del nivel correspondiente considerando que sea un factor externo a la dependencia.</w:t>
            </w:r>
          </w:p>
        </w:tc>
        <w:tc>
          <w:tcPr>
            <w:tcW w:w="1068" w:type="dxa"/>
            <w:tcBorders>
              <w:top w:val="nil"/>
              <w:left w:val="nil"/>
              <w:bottom w:val="single" w:sz="8" w:space="0" w:color="auto"/>
              <w:right w:val="single" w:sz="8" w:space="0" w:color="auto"/>
            </w:tcBorders>
            <w:shd w:val="clear" w:color="auto" w:fill="auto"/>
            <w:vAlign w:val="center"/>
            <w:hideMark/>
          </w:tcPr>
          <w:p w14:paraId="56EB9A4D"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modificó la MIR 2022 del Programa Presupuestario E058 ajustando los supuestos.</w:t>
            </w:r>
          </w:p>
        </w:tc>
        <w:tc>
          <w:tcPr>
            <w:tcW w:w="923" w:type="dxa"/>
            <w:tcBorders>
              <w:top w:val="nil"/>
              <w:left w:val="nil"/>
              <w:bottom w:val="single" w:sz="8" w:space="0" w:color="auto"/>
              <w:right w:val="single" w:sz="8" w:space="0" w:color="auto"/>
            </w:tcBorders>
            <w:shd w:val="clear" w:color="auto" w:fill="auto"/>
            <w:vAlign w:val="center"/>
            <w:hideMark/>
          </w:tcPr>
          <w:p w14:paraId="278B59DC"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28031741"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199FD349"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4923C3EF" w14:textId="77777777" w:rsidTr="00132267">
        <w:trPr>
          <w:trHeight w:val="1425"/>
        </w:trPr>
        <w:tc>
          <w:tcPr>
            <w:tcW w:w="988" w:type="dxa"/>
            <w:vMerge/>
            <w:tcBorders>
              <w:top w:val="nil"/>
              <w:left w:val="single" w:sz="8" w:space="0" w:color="auto"/>
              <w:bottom w:val="single" w:sz="8" w:space="0" w:color="000000"/>
              <w:right w:val="single" w:sz="8" w:space="0" w:color="auto"/>
            </w:tcBorders>
            <w:vAlign w:val="center"/>
            <w:hideMark/>
          </w:tcPr>
          <w:p w14:paraId="00897B71"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35514384"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0997F1E7"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2527ECD2"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sugiere contar con una estrategia de totalización para una mayor efectividad en la oferta de los diferentes servicios. Cada segmento de población puede presentar diferentes necesidades prioritarias. Asimismo, la población objetivo puede variar de un año a otro.</w:t>
            </w:r>
          </w:p>
        </w:tc>
        <w:tc>
          <w:tcPr>
            <w:tcW w:w="1068" w:type="dxa"/>
            <w:tcBorders>
              <w:top w:val="nil"/>
              <w:left w:val="nil"/>
              <w:bottom w:val="single" w:sz="8" w:space="0" w:color="auto"/>
              <w:right w:val="single" w:sz="8" w:space="0" w:color="auto"/>
            </w:tcBorders>
            <w:shd w:val="clear" w:color="auto" w:fill="auto"/>
            <w:vAlign w:val="center"/>
            <w:hideMark/>
          </w:tcPr>
          <w:p w14:paraId="07B4F179"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El programa de Sanidad e inocuidad cuenta con reglas de operación propias donde se indica la población objetivo.</w:t>
            </w:r>
          </w:p>
        </w:tc>
        <w:tc>
          <w:tcPr>
            <w:tcW w:w="923" w:type="dxa"/>
            <w:tcBorders>
              <w:top w:val="nil"/>
              <w:left w:val="nil"/>
              <w:bottom w:val="single" w:sz="8" w:space="0" w:color="auto"/>
              <w:right w:val="single" w:sz="8" w:space="0" w:color="auto"/>
            </w:tcBorders>
            <w:shd w:val="clear" w:color="auto" w:fill="auto"/>
            <w:vAlign w:val="center"/>
            <w:hideMark/>
          </w:tcPr>
          <w:p w14:paraId="43A05B21"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79D4CA9A"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736D74B9"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11F87D49" w14:textId="77777777" w:rsidTr="00132267">
        <w:trPr>
          <w:trHeight w:val="615"/>
        </w:trPr>
        <w:tc>
          <w:tcPr>
            <w:tcW w:w="988" w:type="dxa"/>
            <w:vMerge w:val="restart"/>
            <w:tcBorders>
              <w:top w:val="nil"/>
              <w:left w:val="single" w:sz="8" w:space="0" w:color="auto"/>
              <w:bottom w:val="single" w:sz="8" w:space="0" w:color="000000"/>
              <w:right w:val="single" w:sz="8" w:space="0" w:color="auto"/>
            </w:tcBorders>
            <w:shd w:val="clear" w:color="auto" w:fill="auto"/>
            <w:vAlign w:val="center"/>
            <w:hideMark/>
          </w:tcPr>
          <w:p w14:paraId="7C2082DC"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lastRenderedPageBreak/>
              <w:t>E060 – Gestión y Protección Ambiental</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0649265D"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Secretaría de Ecología y Medio Ambiente</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F517BC0"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Especifica</w:t>
            </w:r>
          </w:p>
        </w:tc>
        <w:tc>
          <w:tcPr>
            <w:tcW w:w="3679" w:type="dxa"/>
            <w:tcBorders>
              <w:top w:val="nil"/>
              <w:left w:val="nil"/>
              <w:bottom w:val="single" w:sz="8" w:space="0" w:color="auto"/>
              <w:right w:val="single" w:sz="8" w:space="0" w:color="auto"/>
            </w:tcBorders>
            <w:shd w:val="clear" w:color="auto" w:fill="auto"/>
            <w:vAlign w:val="center"/>
            <w:hideMark/>
          </w:tcPr>
          <w:p w14:paraId="340556E8"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Establecer reglas de operación a nivel estatal (Del Programa Presupuestario E060: Gestión y Protección Ambiental)</w:t>
            </w:r>
          </w:p>
        </w:tc>
        <w:tc>
          <w:tcPr>
            <w:tcW w:w="1068" w:type="dxa"/>
            <w:tcBorders>
              <w:top w:val="nil"/>
              <w:left w:val="nil"/>
              <w:bottom w:val="single" w:sz="8" w:space="0" w:color="auto"/>
              <w:right w:val="single" w:sz="8" w:space="0" w:color="auto"/>
            </w:tcBorders>
            <w:shd w:val="clear" w:color="auto" w:fill="auto"/>
            <w:vAlign w:val="center"/>
            <w:hideMark/>
          </w:tcPr>
          <w:p w14:paraId="4BE3DA2C"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Realizar las reglas de Operación del Programa Presupuestario.</w:t>
            </w:r>
          </w:p>
        </w:tc>
        <w:tc>
          <w:tcPr>
            <w:tcW w:w="923" w:type="dxa"/>
            <w:tcBorders>
              <w:top w:val="nil"/>
              <w:left w:val="nil"/>
              <w:bottom w:val="single" w:sz="8" w:space="0" w:color="auto"/>
              <w:right w:val="single" w:sz="8" w:space="0" w:color="auto"/>
            </w:tcBorders>
            <w:shd w:val="clear" w:color="auto" w:fill="auto"/>
            <w:vAlign w:val="center"/>
            <w:hideMark/>
          </w:tcPr>
          <w:p w14:paraId="7F35A64B"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839830E"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Vinculado al derecho de un ambiente sano dispuesto en la Ley de Desarrollo Social para el Estado, los responsables del programa trabajan para el fortalecimiento de la intervención, por lo que se recomienda la no </w:t>
            </w:r>
            <w:proofErr w:type="spellStart"/>
            <w:r w:rsidRPr="00C2378E">
              <w:rPr>
                <w:rFonts w:ascii="Monserrat medium" w:eastAsia="Times New Roman" w:hAnsi="Monserrat medium" w:cs="Calibri"/>
                <w:color w:val="000000"/>
                <w:sz w:val="16"/>
                <w:szCs w:val="16"/>
                <w:lang w:eastAsia="es-MX"/>
              </w:rPr>
              <w:t>dismunición</w:t>
            </w:r>
            <w:proofErr w:type="spellEnd"/>
            <w:r w:rsidRPr="00C2378E">
              <w:rPr>
                <w:rFonts w:ascii="Monserrat medium" w:eastAsia="Times New Roman" w:hAnsi="Monserrat medium" w:cs="Calibri"/>
                <w:color w:val="000000"/>
                <w:sz w:val="16"/>
                <w:szCs w:val="16"/>
                <w:lang w:eastAsia="es-MX"/>
              </w:rPr>
              <w:t xml:space="preserve"> de la asignación presupuestaria.</w:t>
            </w:r>
          </w:p>
        </w:tc>
        <w:tc>
          <w:tcPr>
            <w:tcW w:w="160" w:type="dxa"/>
            <w:vAlign w:val="center"/>
            <w:hideMark/>
          </w:tcPr>
          <w:p w14:paraId="61659B02"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52BD62B7" w14:textId="77777777" w:rsidTr="00132267">
        <w:trPr>
          <w:trHeight w:val="1020"/>
        </w:trPr>
        <w:tc>
          <w:tcPr>
            <w:tcW w:w="988" w:type="dxa"/>
            <w:vMerge/>
            <w:tcBorders>
              <w:top w:val="nil"/>
              <w:left w:val="single" w:sz="8" w:space="0" w:color="auto"/>
              <w:bottom w:val="single" w:sz="8" w:space="0" w:color="000000"/>
              <w:right w:val="single" w:sz="8" w:space="0" w:color="auto"/>
            </w:tcBorders>
            <w:vAlign w:val="center"/>
            <w:hideMark/>
          </w:tcPr>
          <w:p w14:paraId="04EB2008"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4B388376"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52181451"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00D04816"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Establecer un </w:t>
            </w:r>
            <w:proofErr w:type="spellStart"/>
            <w:r w:rsidRPr="00C2378E">
              <w:rPr>
                <w:rFonts w:ascii="Monserrat medium" w:eastAsia="Times New Roman" w:hAnsi="Monserrat medium" w:cs="Calibri"/>
                <w:color w:val="000000"/>
                <w:sz w:val="16"/>
                <w:szCs w:val="16"/>
                <w:lang w:eastAsia="es-MX"/>
              </w:rPr>
              <w:t>diagnostico</w:t>
            </w:r>
            <w:proofErr w:type="spellEnd"/>
            <w:r w:rsidRPr="00C2378E">
              <w:rPr>
                <w:rFonts w:ascii="Monserrat medium" w:eastAsia="Times New Roman" w:hAnsi="Monserrat medium" w:cs="Calibri"/>
                <w:color w:val="000000"/>
                <w:sz w:val="16"/>
                <w:szCs w:val="16"/>
                <w:lang w:eastAsia="es-MX"/>
              </w:rPr>
              <w:t xml:space="preserve"> comparativo a nivel estatal que permite identificar la problemática, sus causas y efectos que son atendidas con los recursos del programa E060</w:t>
            </w:r>
          </w:p>
        </w:tc>
        <w:tc>
          <w:tcPr>
            <w:tcW w:w="1068" w:type="dxa"/>
            <w:tcBorders>
              <w:top w:val="nil"/>
              <w:left w:val="nil"/>
              <w:bottom w:val="single" w:sz="8" w:space="0" w:color="auto"/>
              <w:right w:val="single" w:sz="8" w:space="0" w:color="auto"/>
            </w:tcBorders>
            <w:shd w:val="clear" w:color="auto" w:fill="auto"/>
            <w:vAlign w:val="center"/>
            <w:hideMark/>
          </w:tcPr>
          <w:p w14:paraId="516A339B"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Se </w:t>
            </w:r>
            <w:proofErr w:type="gramStart"/>
            <w:r w:rsidRPr="00C2378E">
              <w:rPr>
                <w:rFonts w:ascii="Monserrat medium" w:eastAsia="Times New Roman" w:hAnsi="Monserrat medium" w:cs="Calibri"/>
                <w:color w:val="000000"/>
                <w:sz w:val="16"/>
                <w:szCs w:val="16"/>
                <w:lang w:eastAsia="es-MX"/>
              </w:rPr>
              <w:t>realizara</w:t>
            </w:r>
            <w:proofErr w:type="gramEnd"/>
            <w:r w:rsidRPr="00C2378E">
              <w:rPr>
                <w:rFonts w:ascii="Monserrat medium" w:eastAsia="Times New Roman" w:hAnsi="Monserrat medium" w:cs="Calibri"/>
                <w:color w:val="000000"/>
                <w:sz w:val="16"/>
                <w:szCs w:val="16"/>
                <w:lang w:eastAsia="es-MX"/>
              </w:rPr>
              <w:t xml:space="preserve"> el diagnóstico, una vez que se elabore el programa Sectorial del Sexenio 2022-2028</w:t>
            </w:r>
          </w:p>
        </w:tc>
        <w:tc>
          <w:tcPr>
            <w:tcW w:w="923" w:type="dxa"/>
            <w:tcBorders>
              <w:top w:val="nil"/>
              <w:left w:val="nil"/>
              <w:bottom w:val="single" w:sz="8" w:space="0" w:color="auto"/>
              <w:right w:val="single" w:sz="8" w:space="0" w:color="auto"/>
            </w:tcBorders>
            <w:shd w:val="clear" w:color="auto" w:fill="auto"/>
            <w:vAlign w:val="center"/>
            <w:hideMark/>
          </w:tcPr>
          <w:p w14:paraId="724AA350"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34682FD8"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1C004E02"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47E2DDC9" w14:textId="77777777" w:rsidTr="00132267">
        <w:trPr>
          <w:trHeight w:val="1020"/>
        </w:trPr>
        <w:tc>
          <w:tcPr>
            <w:tcW w:w="988" w:type="dxa"/>
            <w:vMerge/>
            <w:tcBorders>
              <w:top w:val="nil"/>
              <w:left w:val="single" w:sz="8" w:space="0" w:color="auto"/>
              <w:bottom w:val="single" w:sz="8" w:space="0" w:color="000000"/>
              <w:right w:val="single" w:sz="8" w:space="0" w:color="auto"/>
            </w:tcBorders>
            <w:vAlign w:val="center"/>
            <w:hideMark/>
          </w:tcPr>
          <w:p w14:paraId="4680E4F7"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59DCB371"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02DCDC7B"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6E0319C5"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Incluir evidencia y/o justificación razonable sobre los indicadores estratégicos y de </w:t>
            </w:r>
            <w:proofErr w:type="gramStart"/>
            <w:r w:rsidRPr="00C2378E">
              <w:rPr>
                <w:rFonts w:ascii="Monserrat medium" w:eastAsia="Times New Roman" w:hAnsi="Monserrat medium" w:cs="Calibri"/>
                <w:color w:val="000000"/>
                <w:sz w:val="16"/>
                <w:szCs w:val="16"/>
                <w:lang w:eastAsia="es-MX"/>
              </w:rPr>
              <w:t>gestión ,</w:t>
            </w:r>
            <w:proofErr w:type="gramEnd"/>
            <w:r w:rsidRPr="00C2378E">
              <w:rPr>
                <w:rFonts w:ascii="Monserrat medium" w:eastAsia="Times New Roman" w:hAnsi="Monserrat medium" w:cs="Calibri"/>
                <w:color w:val="000000"/>
                <w:sz w:val="16"/>
                <w:szCs w:val="16"/>
                <w:lang w:eastAsia="es-MX"/>
              </w:rPr>
              <w:t xml:space="preserve"> cuyas metas no fueron alcanzadas o su porcentaje de avance es mínimo.</w:t>
            </w:r>
          </w:p>
        </w:tc>
        <w:tc>
          <w:tcPr>
            <w:tcW w:w="1068" w:type="dxa"/>
            <w:tcBorders>
              <w:top w:val="nil"/>
              <w:left w:val="nil"/>
              <w:bottom w:val="single" w:sz="8" w:space="0" w:color="auto"/>
              <w:right w:val="single" w:sz="8" w:space="0" w:color="auto"/>
            </w:tcBorders>
            <w:shd w:val="clear" w:color="auto" w:fill="auto"/>
            <w:vAlign w:val="center"/>
            <w:hideMark/>
          </w:tcPr>
          <w:p w14:paraId="08009887"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anexa información firmada por cada área responsable de los indicadores que no alcanzaron sus metas programadas.</w:t>
            </w:r>
          </w:p>
        </w:tc>
        <w:tc>
          <w:tcPr>
            <w:tcW w:w="923" w:type="dxa"/>
            <w:tcBorders>
              <w:top w:val="nil"/>
              <w:left w:val="nil"/>
              <w:bottom w:val="single" w:sz="8" w:space="0" w:color="auto"/>
              <w:right w:val="single" w:sz="8" w:space="0" w:color="auto"/>
            </w:tcBorders>
            <w:shd w:val="clear" w:color="auto" w:fill="auto"/>
            <w:vAlign w:val="center"/>
            <w:hideMark/>
          </w:tcPr>
          <w:p w14:paraId="19E82420"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79BE9220"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1EF8BFCD"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6B0FA6D3" w14:textId="77777777" w:rsidTr="00132267">
        <w:trPr>
          <w:trHeight w:val="615"/>
        </w:trPr>
        <w:tc>
          <w:tcPr>
            <w:tcW w:w="988" w:type="dxa"/>
            <w:vMerge/>
            <w:tcBorders>
              <w:top w:val="nil"/>
              <w:left w:val="single" w:sz="8" w:space="0" w:color="auto"/>
              <w:bottom w:val="single" w:sz="8" w:space="0" w:color="000000"/>
              <w:right w:val="single" w:sz="8" w:space="0" w:color="auto"/>
            </w:tcBorders>
            <w:vAlign w:val="center"/>
            <w:hideMark/>
          </w:tcPr>
          <w:p w14:paraId="65633857"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2A755705"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7298267E"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52099B25"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Obtener información socioeconómica de los beneficiarios del programa e incluirlos en su padrón de beneficiarios.</w:t>
            </w:r>
          </w:p>
        </w:tc>
        <w:tc>
          <w:tcPr>
            <w:tcW w:w="1068" w:type="dxa"/>
            <w:tcBorders>
              <w:top w:val="nil"/>
              <w:left w:val="nil"/>
              <w:bottom w:val="single" w:sz="8" w:space="0" w:color="auto"/>
              <w:right w:val="single" w:sz="8" w:space="0" w:color="auto"/>
            </w:tcBorders>
            <w:shd w:val="clear" w:color="auto" w:fill="auto"/>
            <w:vAlign w:val="center"/>
            <w:hideMark/>
          </w:tcPr>
          <w:p w14:paraId="5591BF85"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 anexa información firmada por cada área, que tienen beneficiarios.</w:t>
            </w:r>
          </w:p>
        </w:tc>
        <w:tc>
          <w:tcPr>
            <w:tcW w:w="923" w:type="dxa"/>
            <w:tcBorders>
              <w:top w:val="nil"/>
              <w:left w:val="nil"/>
              <w:bottom w:val="single" w:sz="8" w:space="0" w:color="auto"/>
              <w:right w:val="single" w:sz="8" w:space="0" w:color="auto"/>
            </w:tcBorders>
            <w:shd w:val="clear" w:color="auto" w:fill="auto"/>
            <w:vAlign w:val="center"/>
            <w:hideMark/>
          </w:tcPr>
          <w:p w14:paraId="536D2C6E"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1E4E4D02"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3CECFF6C"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29889032" w14:textId="77777777" w:rsidTr="00132267">
        <w:trPr>
          <w:trHeight w:val="1020"/>
        </w:trPr>
        <w:tc>
          <w:tcPr>
            <w:tcW w:w="988" w:type="dxa"/>
            <w:vMerge/>
            <w:tcBorders>
              <w:top w:val="nil"/>
              <w:left w:val="single" w:sz="8" w:space="0" w:color="auto"/>
              <w:bottom w:val="single" w:sz="8" w:space="0" w:color="000000"/>
              <w:right w:val="single" w:sz="8" w:space="0" w:color="auto"/>
            </w:tcBorders>
            <w:vAlign w:val="center"/>
            <w:hideMark/>
          </w:tcPr>
          <w:p w14:paraId="527FEFA0"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1118BA73"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7CB581C6"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5A408B61"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Establecer un mecanismo para la definición de las metas de la población objetivo que permita realizar una planeación con mayor exactitud en el alcance  del programa E060</w:t>
            </w:r>
          </w:p>
        </w:tc>
        <w:tc>
          <w:tcPr>
            <w:tcW w:w="1068" w:type="dxa"/>
            <w:tcBorders>
              <w:top w:val="nil"/>
              <w:left w:val="nil"/>
              <w:bottom w:val="single" w:sz="8" w:space="0" w:color="auto"/>
              <w:right w:val="single" w:sz="8" w:space="0" w:color="auto"/>
            </w:tcBorders>
            <w:shd w:val="clear" w:color="auto" w:fill="auto"/>
            <w:vAlign w:val="center"/>
            <w:hideMark/>
          </w:tcPr>
          <w:p w14:paraId="792FEB37"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Definir un mecanismo para la definición de las metas de la población objetivo que permita realizar una planeación </w:t>
            </w:r>
          </w:p>
        </w:tc>
        <w:tc>
          <w:tcPr>
            <w:tcW w:w="923" w:type="dxa"/>
            <w:tcBorders>
              <w:top w:val="nil"/>
              <w:left w:val="nil"/>
              <w:bottom w:val="single" w:sz="8" w:space="0" w:color="auto"/>
              <w:right w:val="single" w:sz="8" w:space="0" w:color="auto"/>
            </w:tcBorders>
            <w:shd w:val="clear" w:color="auto" w:fill="auto"/>
            <w:vAlign w:val="center"/>
            <w:hideMark/>
          </w:tcPr>
          <w:p w14:paraId="3E5F9B29"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74D0493C"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75967EBA"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598741EE" w14:textId="77777777" w:rsidTr="00132267">
        <w:trPr>
          <w:trHeight w:val="3450"/>
        </w:trPr>
        <w:tc>
          <w:tcPr>
            <w:tcW w:w="988" w:type="dxa"/>
            <w:vMerge w:val="restart"/>
            <w:tcBorders>
              <w:top w:val="nil"/>
              <w:left w:val="single" w:sz="8" w:space="0" w:color="auto"/>
              <w:bottom w:val="single" w:sz="8" w:space="0" w:color="000000"/>
              <w:right w:val="single" w:sz="8" w:space="0" w:color="auto"/>
            </w:tcBorders>
            <w:shd w:val="clear" w:color="auto" w:fill="auto"/>
            <w:vAlign w:val="center"/>
            <w:hideMark/>
          </w:tcPr>
          <w:p w14:paraId="771093EB"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lastRenderedPageBreak/>
              <w:t>E069 – Fortalecimiento de la capacidad productiva</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5207A2B2"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Secretaría de Desarrollo Económico</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9F9581D"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Especifica</w:t>
            </w:r>
          </w:p>
        </w:tc>
        <w:tc>
          <w:tcPr>
            <w:tcW w:w="3679" w:type="dxa"/>
            <w:tcBorders>
              <w:top w:val="nil"/>
              <w:left w:val="nil"/>
              <w:bottom w:val="single" w:sz="8" w:space="0" w:color="auto"/>
              <w:right w:val="single" w:sz="8" w:space="0" w:color="auto"/>
            </w:tcBorders>
            <w:shd w:val="clear" w:color="auto" w:fill="auto"/>
            <w:vAlign w:val="center"/>
            <w:hideMark/>
          </w:tcPr>
          <w:p w14:paraId="3DB61505"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Establecer reglas de operación a nivel estatal, con independencia del origen de los recursos ya que el diseño del Programa es Estatal, con la finalidad de contar con un documento que establezca el conjunto de disposiciones que precisan la forma de operar del programa, con el propósito de lograr los niveles esperados de eficacia, eficiencia, equidad y transparencia, ya que en este documento se institucionaliza elementos como los antecedentes del programa , su objetivo, la cobertura, los mecanismos de transparencia y rendición de cuentas, los criterios de selección de los beneficiarios, etc.-,</w:t>
            </w:r>
          </w:p>
        </w:tc>
        <w:tc>
          <w:tcPr>
            <w:tcW w:w="1068" w:type="dxa"/>
            <w:tcBorders>
              <w:top w:val="nil"/>
              <w:left w:val="nil"/>
              <w:bottom w:val="single" w:sz="8" w:space="0" w:color="auto"/>
              <w:right w:val="single" w:sz="8" w:space="0" w:color="auto"/>
            </w:tcBorders>
            <w:shd w:val="clear" w:color="auto" w:fill="auto"/>
            <w:vAlign w:val="center"/>
            <w:hideMark/>
          </w:tcPr>
          <w:p w14:paraId="0D513B68"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Establecer Reglas de Operación.</w:t>
            </w:r>
          </w:p>
        </w:tc>
        <w:tc>
          <w:tcPr>
            <w:tcW w:w="923" w:type="dxa"/>
            <w:tcBorders>
              <w:top w:val="nil"/>
              <w:left w:val="nil"/>
              <w:bottom w:val="single" w:sz="8" w:space="0" w:color="auto"/>
              <w:right w:val="single" w:sz="8" w:space="0" w:color="auto"/>
            </w:tcBorders>
            <w:shd w:val="clear" w:color="auto" w:fill="auto"/>
            <w:vAlign w:val="center"/>
            <w:hideMark/>
          </w:tcPr>
          <w:p w14:paraId="0060CF6A"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1D01C5B0"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Los responsables del programa trabajan en fortalecer el </w:t>
            </w:r>
            <w:r w:rsidRPr="00C2378E">
              <w:rPr>
                <w:rFonts w:ascii="Monserrat medium" w:eastAsia="Times New Roman" w:hAnsi="Monserrat medium" w:cs="Calibri"/>
                <w:color w:val="000000"/>
                <w:sz w:val="16"/>
                <w:szCs w:val="16"/>
                <w:lang w:eastAsia="es-MX"/>
              </w:rPr>
              <w:br/>
              <w:t>diseño, gestión y desempeño del programa, por lo que se recomienda la no disminución de la asignación presupuestaria ya que incide en el derecho a la educación y el derecho al trabajo dispuestos en Ley para el Desarrollo Social del Estado.</w:t>
            </w:r>
          </w:p>
        </w:tc>
        <w:tc>
          <w:tcPr>
            <w:tcW w:w="160" w:type="dxa"/>
            <w:vAlign w:val="center"/>
            <w:hideMark/>
          </w:tcPr>
          <w:p w14:paraId="6809C2E9"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731B2ED8" w14:textId="77777777" w:rsidTr="00132267">
        <w:trPr>
          <w:trHeight w:val="1425"/>
        </w:trPr>
        <w:tc>
          <w:tcPr>
            <w:tcW w:w="988" w:type="dxa"/>
            <w:vMerge/>
            <w:tcBorders>
              <w:top w:val="nil"/>
              <w:left w:val="single" w:sz="8" w:space="0" w:color="auto"/>
              <w:bottom w:val="single" w:sz="8" w:space="0" w:color="000000"/>
              <w:right w:val="single" w:sz="8" w:space="0" w:color="auto"/>
            </w:tcBorders>
            <w:vAlign w:val="center"/>
            <w:hideMark/>
          </w:tcPr>
          <w:p w14:paraId="34F926C5"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55512F34"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268CBD5A"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0048E8E9"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Obtener información socioeconómica de los beneficiarios del programa e incluirlos en su padrón de beneficiarios o documento similar que sirva como herramienta para monitorear la evolución de la cobertura del programa.</w:t>
            </w:r>
          </w:p>
        </w:tc>
        <w:tc>
          <w:tcPr>
            <w:tcW w:w="1068" w:type="dxa"/>
            <w:tcBorders>
              <w:top w:val="nil"/>
              <w:left w:val="nil"/>
              <w:bottom w:val="single" w:sz="8" w:space="0" w:color="auto"/>
              <w:right w:val="single" w:sz="8" w:space="0" w:color="auto"/>
            </w:tcBorders>
            <w:shd w:val="clear" w:color="auto" w:fill="auto"/>
            <w:vAlign w:val="center"/>
            <w:hideMark/>
          </w:tcPr>
          <w:p w14:paraId="081BE380"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Solicitar a las áreas responsables de los indicadores, recabar información socioeconómica de los beneficiarios, a través del formato único para facilitar el vaciado de la información y procesamiento de datos.</w:t>
            </w:r>
          </w:p>
        </w:tc>
        <w:tc>
          <w:tcPr>
            <w:tcW w:w="923" w:type="dxa"/>
            <w:tcBorders>
              <w:top w:val="nil"/>
              <w:left w:val="nil"/>
              <w:bottom w:val="single" w:sz="8" w:space="0" w:color="auto"/>
              <w:right w:val="single" w:sz="8" w:space="0" w:color="auto"/>
            </w:tcBorders>
            <w:shd w:val="clear" w:color="auto" w:fill="auto"/>
            <w:vAlign w:val="center"/>
            <w:hideMark/>
          </w:tcPr>
          <w:p w14:paraId="30F36976"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0521B26C"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78C6864D"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1F239225" w14:textId="77777777" w:rsidTr="00132267">
        <w:trPr>
          <w:trHeight w:val="1020"/>
        </w:trPr>
        <w:tc>
          <w:tcPr>
            <w:tcW w:w="988" w:type="dxa"/>
            <w:vMerge/>
            <w:tcBorders>
              <w:top w:val="nil"/>
              <w:left w:val="single" w:sz="8" w:space="0" w:color="auto"/>
              <w:bottom w:val="single" w:sz="8" w:space="0" w:color="000000"/>
              <w:right w:val="single" w:sz="8" w:space="0" w:color="auto"/>
            </w:tcBorders>
            <w:vAlign w:val="center"/>
            <w:hideMark/>
          </w:tcPr>
          <w:p w14:paraId="74E1083B"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7805B1B2"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0D7EFA05"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5B4A4B23"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Incluir el análisis de involucrados y de alternativas al análisis del problema. </w:t>
            </w:r>
          </w:p>
        </w:tc>
        <w:tc>
          <w:tcPr>
            <w:tcW w:w="1068" w:type="dxa"/>
            <w:tcBorders>
              <w:top w:val="nil"/>
              <w:left w:val="nil"/>
              <w:bottom w:val="single" w:sz="8" w:space="0" w:color="auto"/>
              <w:right w:val="single" w:sz="8" w:space="0" w:color="auto"/>
            </w:tcBorders>
            <w:shd w:val="clear" w:color="auto" w:fill="auto"/>
            <w:vAlign w:val="center"/>
            <w:hideMark/>
          </w:tcPr>
          <w:p w14:paraId="4C3155D5"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Solicitar a las áreas administrativas identificar involucrados y análisis de alternativas  en el Sistema SIPPRES para su integración al programa anual 2023</w:t>
            </w:r>
          </w:p>
        </w:tc>
        <w:tc>
          <w:tcPr>
            <w:tcW w:w="923" w:type="dxa"/>
            <w:tcBorders>
              <w:top w:val="nil"/>
              <w:left w:val="nil"/>
              <w:bottom w:val="single" w:sz="8" w:space="0" w:color="auto"/>
              <w:right w:val="single" w:sz="8" w:space="0" w:color="auto"/>
            </w:tcBorders>
            <w:shd w:val="clear" w:color="auto" w:fill="auto"/>
            <w:vAlign w:val="center"/>
            <w:hideMark/>
          </w:tcPr>
          <w:p w14:paraId="1BB6973C"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46D49DE1"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65B9ACB5"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6AEF4D4F" w14:textId="77777777" w:rsidTr="00132267">
        <w:trPr>
          <w:trHeight w:val="1020"/>
        </w:trPr>
        <w:tc>
          <w:tcPr>
            <w:tcW w:w="988" w:type="dxa"/>
            <w:vMerge w:val="restart"/>
            <w:tcBorders>
              <w:top w:val="nil"/>
              <w:left w:val="single" w:sz="8" w:space="0" w:color="auto"/>
              <w:bottom w:val="single" w:sz="8" w:space="0" w:color="000000"/>
              <w:right w:val="single" w:sz="8" w:space="0" w:color="auto"/>
            </w:tcBorders>
            <w:shd w:val="clear" w:color="auto" w:fill="auto"/>
            <w:vAlign w:val="center"/>
            <w:hideMark/>
          </w:tcPr>
          <w:p w14:paraId="32AA489E"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Fondo de Aportaciones para la Seguridad Pública</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49B0B18F"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Secretariado del Sistema Estatal Ejecutivo </w:t>
            </w:r>
            <w:r w:rsidRPr="00C2378E">
              <w:rPr>
                <w:rFonts w:ascii="Monserrat medium" w:eastAsia="Times New Roman" w:hAnsi="Monserrat medium" w:cs="Calibri"/>
                <w:color w:val="000000"/>
                <w:sz w:val="16"/>
                <w:szCs w:val="16"/>
                <w:lang w:eastAsia="es-MX"/>
              </w:rPr>
              <w:lastRenderedPageBreak/>
              <w:t>de Seguridad Pública</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A98A4D3"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lastRenderedPageBreak/>
              <w:t>Especifica</w:t>
            </w:r>
          </w:p>
        </w:tc>
        <w:tc>
          <w:tcPr>
            <w:tcW w:w="3679" w:type="dxa"/>
            <w:tcBorders>
              <w:top w:val="nil"/>
              <w:left w:val="nil"/>
              <w:bottom w:val="single" w:sz="8" w:space="0" w:color="auto"/>
              <w:right w:val="single" w:sz="8" w:space="0" w:color="auto"/>
            </w:tcBorders>
            <w:shd w:val="clear" w:color="auto" w:fill="auto"/>
            <w:vAlign w:val="center"/>
            <w:hideMark/>
          </w:tcPr>
          <w:p w14:paraId="6CF7FF60"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Realizar reuniones de coordinación convocada por el Centro Estatal de Evaluación y control de confianza con las Corporaciones de Seguridad Publica.</w:t>
            </w:r>
          </w:p>
        </w:tc>
        <w:tc>
          <w:tcPr>
            <w:tcW w:w="1068" w:type="dxa"/>
            <w:tcBorders>
              <w:top w:val="nil"/>
              <w:left w:val="nil"/>
              <w:bottom w:val="single" w:sz="8" w:space="0" w:color="auto"/>
              <w:right w:val="single" w:sz="8" w:space="0" w:color="auto"/>
            </w:tcBorders>
            <w:shd w:val="clear" w:color="auto" w:fill="auto"/>
            <w:vAlign w:val="center"/>
            <w:hideMark/>
          </w:tcPr>
          <w:p w14:paraId="010D0615"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Aplicar las evaluaciones de Control de confianza en tiempo y forma </w:t>
            </w:r>
          </w:p>
        </w:tc>
        <w:tc>
          <w:tcPr>
            <w:tcW w:w="923" w:type="dxa"/>
            <w:tcBorders>
              <w:top w:val="nil"/>
              <w:left w:val="nil"/>
              <w:bottom w:val="single" w:sz="8" w:space="0" w:color="auto"/>
              <w:right w:val="single" w:sz="8" w:space="0" w:color="auto"/>
            </w:tcBorders>
            <w:shd w:val="clear" w:color="auto" w:fill="auto"/>
            <w:vAlign w:val="center"/>
            <w:hideMark/>
          </w:tcPr>
          <w:p w14:paraId="6BAEFF03"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3379F673"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Con la atención de los ASM por los responsables estatales, se fortalece la instru</w:t>
            </w:r>
            <w:r w:rsidRPr="00C2378E">
              <w:rPr>
                <w:rFonts w:ascii="Monserrat medium" w:eastAsia="Times New Roman" w:hAnsi="Monserrat medium" w:cs="Calibri"/>
                <w:color w:val="000000"/>
                <w:sz w:val="16"/>
                <w:szCs w:val="16"/>
                <w:lang w:eastAsia="es-MX"/>
              </w:rPr>
              <w:lastRenderedPageBreak/>
              <w:t>mentación e implementación del fondo en el estado.</w:t>
            </w:r>
          </w:p>
        </w:tc>
        <w:tc>
          <w:tcPr>
            <w:tcW w:w="160" w:type="dxa"/>
            <w:vAlign w:val="center"/>
            <w:hideMark/>
          </w:tcPr>
          <w:p w14:paraId="68F06F6B"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6FBAA55F" w14:textId="77777777" w:rsidTr="00132267">
        <w:trPr>
          <w:trHeight w:val="1020"/>
        </w:trPr>
        <w:tc>
          <w:tcPr>
            <w:tcW w:w="988" w:type="dxa"/>
            <w:vMerge/>
            <w:tcBorders>
              <w:top w:val="nil"/>
              <w:left w:val="single" w:sz="8" w:space="0" w:color="auto"/>
              <w:bottom w:val="single" w:sz="8" w:space="0" w:color="000000"/>
              <w:right w:val="single" w:sz="8" w:space="0" w:color="auto"/>
            </w:tcBorders>
            <w:vAlign w:val="center"/>
            <w:hideMark/>
          </w:tcPr>
          <w:p w14:paraId="7975D00C"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37BB6268"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2ABB07F9"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642DAD47"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Realizar reuniones de coordinación convocada por el Centro Estatal de Evaluación y control de confianza con las Corporaciones de Seguridad Publica.</w:t>
            </w:r>
          </w:p>
        </w:tc>
        <w:tc>
          <w:tcPr>
            <w:tcW w:w="1068" w:type="dxa"/>
            <w:tcBorders>
              <w:top w:val="nil"/>
              <w:left w:val="nil"/>
              <w:bottom w:val="single" w:sz="8" w:space="0" w:color="auto"/>
              <w:right w:val="single" w:sz="8" w:space="0" w:color="auto"/>
            </w:tcBorders>
            <w:shd w:val="clear" w:color="auto" w:fill="auto"/>
            <w:vAlign w:val="center"/>
            <w:hideMark/>
          </w:tcPr>
          <w:p w14:paraId="475D641E"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Emitir el Certificado Único Policial en tiempo y forma.</w:t>
            </w:r>
          </w:p>
        </w:tc>
        <w:tc>
          <w:tcPr>
            <w:tcW w:w="923" w:type="dxa"/>
            <w:tcBorders>
              <w:top w:val="nil"/>
              <w:left w:val="nil"/>
              <w:bottom w:val="single" w:sz="8" w:space="0" w:color="auto"/>
              <w:right w:val="single" w:sz="8" w:space="0" w:color="auto"/>
            </w:tcBorders>
            <w:shd w:val="clear" w:color="auto" w:fill="auto"/>
            <w:vAlign w:val="center"/>
            <w:hideMark/>
          </w:tcPr>
          <w:p w14:paraId="64D6BF3E"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1D73A064"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77DCE142"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5B8E7CD9" w14:textId="77777777" w:rsidTr="00132267">
        <w:trPr>
          <w:trHeight w:val="818"/>
        </w:trPr>
        <w:tc>
          <w:tcPr>
            <w:tcW w:w="988" w:type="dxa"/>
            <w:vMerge/>
            <w:tcBorders>
              <w:top w:val="nil"/>
              <w:left w:val="single" w:sz="8" w:space="0" w:color="auto"/>
              <w:bottom w:val="single" w:sz="8" w:space="0" w:color="000000"/>
              <w:right w:val="single" w:sz="8" w:space="0" w:color="auto"/>
            </w:tcBorders>
            <w:vAlign w:val="center"/>
            <w:hideMark/>
          </w:tcPr>
          <w:p w14:paraId="66672C37"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1F1819D1"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7AA3269D"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600D3E02"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 Adquisiciones relacionadas con el equipamiento y tecnologías, para cumplir con la programación de metas de los indicadores.</w:t>
            </w:r>
          </w:p>
        </w:tc>
        <w:tc>
          <w:tcPr>
            <w:tcW w:w="1068" w:type="dxa"/>
            <w:tcBorders>
              <w:top w:val="nil"/>
              <w:left w:val="nil"/>
              <w:bottom w:val="single" w:sz="8" w:space="0" w:color="auto"/>
              <w:right w:val="single" w:sz="8" w:space="0" w:color="auto"/>
            </w:tcBorders>
            <w:shd w:val="clear" w:color="auto" w:fill="auto"/>
            <w:vAlign w:val="center"/>
            <w:hideMark/>
          </w:tcPr>
          <w:p w14:paraId="7710BEFF"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Agilizar el proceso de entrega de bienes y servicios autorizados con recursos FASP.</w:t>
            </w:r>
          </w:p>
        </w:tc>
        <w:tc>
          <w:tcPr>
            <w:tcW w:w="923" w:type="dxa"/>
            <w:tcBorders>
              <w:top w:val="nil"/>
              <w:left w:val="nil"/>
              <w:bottom w:val="single" w:sz="8" w:space="0" w:color="auto"/>
              <w:right w:val="single" w:sz="8" w:space="0" w:color="auto"/>
            </w:tcBorders>
            <w:shd w:val="clear" w:color="auto" w:fill="auto"/>
            <w:vAlign w:val="center"/>
            <w:hideMark/>
          </w:tcPr>
          <w:p w14:paraId="587C2888"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2E2BD8D3"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6329F450"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042943D5" w14:textId="77777777" w:rsidTr="00132267">
        <w:trPr>
          <w:trHeight w:val="1020"/>
        </w:trPr>
        <w:tc>
          <w:tcPr>
            <w:tcW w:w="988" w:type="dxa"/>
            <w:vMerge/>
            <w:tcBorders>
              <w:top w:val="nil"/>
              <w:left w:val="single" w:sz="8" w:space="0" w:color="auto"/>
              <w:bottom w:val="single" w:sz="8" w:space="0" w:color="000000"/>
              <w:right w:val="single" w:sz="8" w:space="0" w:color="auto"/>
            </w:tcBorders>
            <w:vAlign w:val="center"/>
            <w:hideMark/>
          </w:tcPr>
          <w:p w14:paraId="04587E3B"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51EF5867"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661F3F62"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57CF75E1"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Programa de Capacitación 2022 en tiempo y forma para estar en condiciones, de cumplir con la programación de capacitación.</w:t>
            </w:r>
          </w:p>
        </w:tc>
        <w:tc>
          <w:tcPr>
            <w:tcW w:w="1068" w:type="dxa"/>
            <w:tcBorders>
              <w:top w:val="nil"/>
              <w:left w:val="nil"/>
              <w:bottom w:val="single" w:sz="8" w:space="0" w:color="auto"/>
              <w:right w:val="single" w:sz="8" w:space="0" w:color="auto"/>
            </w:tcBorders>
            <w:shd w:val="clear" w:color="auto" w:fill="auto"/>
            <w:vAlign w:val="center"/>
            <w:hideMark/>
          </w:tcPr>
          <w:p w14:paraId="4CEA2C6D"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Realizar las Gestiones necesarias para que se expida a esta Secretaría de Seguridad Pública la validación del programa de capacitación 2022</w:t>
            </w:r>
          </w:p>
        </w:tc>
        <w:tc>
          <w:tcPr>
            <w:tcW w:w="923" w:type="dxa"/>
            <w:tcBorders>
              <w:top w:val="nil"/>
              <w:left w:val="nil"/>
              <w:bottom w:val="single" w:sz="8" w:space="0" w:color="auto"/>
              <w:right w:val="single" w:sz="8" w:space="0" w:color="auto"/>
            </w:tcBorders>
            <w:shd w:val="clear" w:color="auto" w:fill="auto"/>
            <w:vAlign w:val="center"/>
            <w:hideMark/>
          </w:tcPr>
          <w:p w14:paraId="4EB73CD2"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Atendido</w:t>
            </w:r>
          </w:p>
        </w:tc>
        <w:tc>
          <w:tcPr>
            <w:tcW w:w="1276" w:type="dxa"/>
            <w:vMerge/>
            <w:tcBorders>
              <w:top w:val="nil"/>
              <w:left w:val="single" w:sz="8" w:space="0" w:color="auto"/>
              <w:bottom w:val="single" w:sz="8" w:space="0" w:color="000000"/>
              <w:right w:val="single" w:sz="8" w:space="0" w:color="auto"/>
            </w:tcBorders>
            <w:vAlign w:val="center"/>
            <w:hideMark/>
          </w:tcPr>
          <w:p w14:paraId="66A51B5B"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67174E71"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719E9061" w14:textId="77777777" w:rsidTr="00132267">
        <w:trPr>
          <w:trHeight w:val="1425"/>
        </w:trPr>
        <w:tc>
          <w:tcPr>
            <w:tcW w:w="988" w:type="dxa"/>
            <w:vMerge/>
            <w:tcBorders>
              <w:top w:val="nil"/>
              <w:left w:val="single" w:sz="8" w:space="0" w:color="auto"/>
              <w:bottom w:val="single" w:sz="8" w:space="0" w:color="000000"/>
              <w:right w:val="single" w:sz="8" w:space="0" w:color="auto"/>
            </w:tcBorders>
            <w:vAlign w:val="center"/>
            <w:hideMark/>
          </w:tcPr>
          <w:p w14:paraId="3E1C02BE"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53A20DFC"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0AFF6A05"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039303C2"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No se presentan Aspectos Susceptibles de Mejora, toda vez que este programa presupuestario de la Secretaria de Seguridad Pública, con corte al segundo trimestre, cumple con las metas establecidas en sus indicadores vinculados a los recursos FASP. </w:t>
            </w:r>
          </w:p>
        </w:tc>
        <w:tc>
          <w:tcPr>
            <w:tcW w:w="1068" w:type="dxa"/>
            <w:tcBorders>
              <w:top w:val="nil"/>
              <w:left w:val="nil"/>
              <w:bottom w:val="single" w:sz="8" w:space="0" w:color="auto"/>
              <w:right w:val="single" w:sz="8" w:space="0" w:color="auto"/>
            </w:tcBorders>
            <w:shd w:val="clear" w:color="auto" w:fill="auto"/>
            <w:vAlign w:val="center"/>
            <w:hideMark/>
          </w:tcPr>
          <w:p w14:paraId="3A03D6F5"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Sin Actividad.</w:t>
            </w:r>
          </w:p>
        </w:tc>
        <w:tc>
          <w:tcPr>
            <w:tcW w:w="923" w:type="dxa"/>
            <w:tcBorders>
              <w:top w:val="nil"/>
              <w:left w:val="nil"/>
              <w:bottom w:val="single" w:sz="8" w:space="0" w:color="auto"/>
              <w:right w:val="single" w:sz="8" w:space="0" w:color="auto"/>
            </w:tcBorders>
            <w:shd w:val="clear" w:color="auto" w:fill="auto"/>
            <w:vAlign w:val="center"/>
            <w:hideMark/>
          </w:tcPr>
          <w:p w14:paraId="405A58A9"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No Aplica</w:t>
            </w:r>
          </w:p>
        </w:tc>
        <w:tc>
          <w:tcPr>
            <w:tcW w:w="1276" w:type="dxa"/>
            <w:vMerge/>
            <w:tcBorders>
              <w:top w:val="nil"/>
              <w:left w:val="single" w:sz="8" w:space="0" w:color="auto"/>
              <w:bottom w:val="single" w:sz="8" w:space="0" w:color="000000"/>
              <w:right w:val="single" w:sz="8" w:space="0" w:color="auto"/>
            </w:tcBorders>
            <w:vAlign w:val="center"/>
            <w:hideMark/>
          </w:tcPr>
          <w:p w14:paraId="65081532"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02221C26"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26893B99" w14:textId="77777777" w:rsidTr="00132267">
        <w:trPr>
          <w:trHeight w:val="818"/>
        </w:trPr>
        <w:tc>
          <w:tcPr>
            <w:tcW w:w="988" w:type="dxa"/>
            <w:vMerge/>
            <w:tcBorders>
              <w:top w:val="nil"/>
              <w:left w:val="single" w:sz="8" w:space="0" w:color="auto"/>
              <w:bottom w:val="single" w:sz="8" w:space="0" w:color="000000"/>
              <w:right w:val="single" w:sz="8" w:space="0" w:color="auto"/>
            </w:tcBorders>
            <w:vAlign w:val="center"/>
            <w:hideMark/>
          </w:tcPr>
          <w:p w14:paraId="6B15CA61"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3E01E6CC"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69FFE7D0"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196D1040"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Reintegros por las instituciones integrantes del Sistema Estatal de Seguridad Pública.</w:t>
            </w:r>
          </w:p>
        </w:tc>
        <w:tc>
          <w:tcPr>
            <w:tcW w:w="1068" w:type="dxa"/>
            <w:tcBorders>
              <w:top w:val="nil"/>
              <w:left w:val="nil"/>
              <w:bottom w:val="single" w:sz="8" w:space="0" w:color="auto"/>
              <w:right w:val="single" w:sz="8" w:space="0" w:color="auto"/>
            </w:tcBorders>
            <w:shd w:val="clear" w:color="auto" w:fill="auto"/>
            <w:vAlign w:val="center"/>
            <w:hideMark/>
          </w:tcPr>
          <w:p w14:paraId="08151A21"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Conciliar mensualmente con las instituciones integrantes del Sistema Estatal de Seguridad Publica, la aplicación de los recursos.</w:t>
            </w:r>
          </w:p>
        </w:tc>
        <w:tc>
          <w:tcPr>
            <w:tcW w:w="923" w:type="dxa"/>
            <w:tcBorders>
              <w:top w:val="nil"/>
              <w:left w:val="nil"/>
              <w:bottom w:val="single" w:sz="8" w:space="0" w:color="auto"/>
              <w:right w:val="single" w:sz="8" w:space="0" w:color="auto"/>
            </w:tcBorders>
            <w:shd w:val="clear" w:color="auto" w:fill="auto"/>
            <w:vAlign w:val="center"/>
            <w:hideMark/>
          </w:tcPr>
          <w:p w14:paraId="2C982447"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63B48BC9"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20638F9D"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047F3F2D" w14:textId="77777777" w:rsidTr="00132267">
        <w:trPr>
          <w:trHeight w:val="1020"/>
        </w:trPr>
        <w:tc>
          <w:tcPr>
            <w:tcW w:w="988" w:type="dxa"/>
            <w:vMerge w:val="restart"/>
            <w:tcBorders>
              <w:top w:val="nil"/>
              <w:left w:val="single" w:sz="8" w:space="0" w:color="auto"/>
              <w:bottom w:val="single" w:sz="8" w:space="0" w:color="000000"/>
              <w:right w:val="single" w:sz="8" w:space="0" w:color="auto"/>
            </w:tcBorders>
            <w:shd w:val="clear" w:color="auto" w:fill="auto"/>
            <w:vAlign w:val="center"/>
            <w:hideMark/>
          </w:tcPr>
          <w:p w14:paraId="79C033F2"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Fondo de Aportaciones Múltiples para la Infraestructura Básica</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5D95C32C"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Instituto de Infraestructura Educativa</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56D5D5A"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Especifica</w:t>
            </w:r>
          </w:p>
        </w:tc>
        <w:tc>
          <w:tcPr>
            <w:tcW w:w="3679" w:type="dxa"/>
            <w:tcBorders>
              <w:top w:val="nil"/>
              <w:left w:val="nil"/>
              <w:bottom w:val="single" w:sz="8" w:space="0" w:color="auto"/>
              <w:right w:val="single" w:sz="8" w:space="0" w:color="auto"/>
            </w:tcBorders>
            <w:shd w:val="clear" w:color="auto" w:fill="auto"/>
            <w:vAlign w:val="center"/>
            <w:hideMark/>
          </w:tcPr>
          <w:p w14:paraId="5FA334E3"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 La información financiera de la cuenta pública estatal y la del IFEQROO no desglosan la información del presupuesto ejercicio a nivel partida genérica en el año 2021;</w:t>
            </w:r>
          </w:p>
        </w:tc>
        <w:tc>
          <w:tcPr>
            <w:tcW w:w="1068" w:type="dxa"/>
            <w:tcBorders>
              <w:top w:val="nil"/>
              <w:left w:val="nil"/>
              <w:bottom w:val="single" w:sz="8" w:space="0" w:color="auto"/>
              <w:right w:val="single" w:sz="8" w:space="0" w:color="auto"/>
            </w:tcBorders>
            <w:shd w:val="clear" w:color="auto" w:fill="auto"/>
            <w:vAlign w:val="center"/>
            <w:hideMark/>
          </w:tcPr>
          <w:p w14:paraId="1330D796"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Se </w:t>
            </w:r>
            <w:proofErr w:type="gramStart"/>
            <w:r w:rsidRPr="00C2378E">
              <w:rPr>
                <w:rFonts w:ascii="Monserrat medium" w:eastAsia="Times New Roman" w:hAnsi="Monserrat medium" w:cs="Calibri"/>
                <w:color w:val="000000"/>
                <w:sz w:val="16"/>
                <w:szCs w:val="16"/>
                <w:lang w:eastAsia="es-MX"/>
              </w:rPr>
              <w:t>considerara</w:t>
            </w:r>
            <w:proofErr w:type="gramEnd"/>
            <w:r w:rsidRPr="00C2378E">
              <w:rPr>
                <w:rFonts w:ascii="Monserrat medium" w:eastAsia="Times New Roman" w:hAnsi="Monserrat medium" w:cs="Calibri"/>
                <w:color w:val="000000"/>
                <w:sz w:val="16"/>
                <w:szCs w:val="16"/>
                <w:lang w:eastAsia="es-MX"/>
              </w:rPr>
              <w:t xml:space="preserve"> la recomendación en la elaboración de la Cuenta Pública  2022</w:t>
            </w:r>
          </w:p>
        </w:tc>
        <w:tc>
          <w:tcPr>
            <w:tcW w:w="923" w:type="dxa"/>
            <w:tcBorders>
              <w:top w:val="nil"/>
              <w:left w:val="nil"/>
              <w:bottom w:val="single" w:sz="8" w:space="0" w:color="auto"/>
              <w:right w:val="single" w:sz="8" w:space="0" w:color="auto"/>
            </w:tcBorders>
            <w:shd w:val="clear" w:color="auto" w:fill="auto"/>
            <w:vAlign w:val="center"/>
            <w:hideMark/>
          </w:tcPr>
          <w:p w14:paraId="53CB5747"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3AE02B11"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Con la atención de los ASM por los responsables estatales, se fortalece la instrumentación e implementación del fondo en el estado.</w:t>
            </w:r>
          </w:p>
        </w:tc>
        <w:tc>
          <w:tcPr>
            <w:tcW w:w="160" w:type="dxa"/>
            <w:vAlign w:val="center"/>
            <w:hideMark/>
          </w:tcPr>
          <w:p w14:paraId="44E0F0B6"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0BB5ECD1" w14:textId="77777777" w:rsidTr="00132267">
        <w:trPr>
          <w:trHeight w:val="1020"/>
        </w:trPr>
        <w:tc>
          <w:tcPr>
            <w:tcW w:w="988" w:type="dxa"/>
            <w:vMerge/>
            <w:tcBorders>
              <w:top w:val="nil"/>
              <w:left w:val="single" w:sz="8" w:space="0" w:color="auto"/>
              <w:bottom w:val="single" w:sz="8" w:space="0" w:color="000000"/>
              <w:right w:val="single" w:sz="8" w:space="0" w:color="auto"/>
            </w:tcBorders>
            <w:vAlign w:val="center"/>
            <w:hideMark/>
          </w:tcPr>
          <w:p w14:paraId="20A758A6"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4F008DBA"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634A05F7"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29D3B610"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 La información financiera del programa presupuestario K003 Infraestructura Educativa cuenta con información por objeto del gasto hasta nivel de partida genérica;</w:t>
            </w:r>
          </w:p>
        </w:tc>
        <w:tc>
          <w:tcPr>
            <w:tcW w:w="1068" w:type="dxa"/>
            <w:tcBorders>
              <w:top w:val="nil"/>
              <w:left w:val="nil"/>
              <w:bottom w:val="single" w:sz="8" w:space="0" w:color="auto"/>
              <w:right w:val="single" w:sz="8" w:space="0" w:color="auto"/>
            </w:tcBorders>
            <w:shd w:val="clear" w:color="auto" w:fill="auto"/>
            <w:vAlign w:val="center"/>
            <w:hideMark/>
          </w:tcPr>
          <w:p w14:paraId="39FC5BC7"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Se </w:t>
            </w:r>
            <w:proofErr w:type="gramStart"/>
            <w:r w:rsidRPr="00C2378E">
              <w:rPr>
                <w:rFonts w:ascii="Monserrat medium" w:eastAsia="Times New Roman" w:hAnsi="Monserrat medium" w:cs="Calibri"/>
                <w:color w:val="000000"/>
                <w:sz w:val="16"/>
                <w:szCs w:val="16"/>
                <w:lang w:eastAsia="es-MX"/>
              </w:rPr>
              <w:t>considerara</w:t>
            </w:r>
            <w:proofErr w:type="gramEnd"/>
            <w:r w:rsidRPr="00C2378E">
              <w:rPr>
                <w:rFonts w:ascii="Monserrat medium" w:eastAsia="Times New Roman" w:hAnsi="Monserrat medium" w:cs="Calibri"/>
                <w:color w:val="000000"/>
                <w:sz w:val="16"/>
                <w:szCs w:val="16"/>
                <w:lang w:eastAsia="es-MX"/>
              </w:rPr>
              <w:t xml:space="preserve"> la recomendación en la elaboración de la </w:t>
            </w:r>
            <w:r w:rsidRPr="00C2378E">
              <w:rPr>
                <w:rFonts w:ascii="Monserrat medium" w:eastAsia="Times New Roman" w:hAnsi="Monserrat medium" w:cs="Calibri"/>
                <w:color w:val="000000"/>
                <w:sz w:val="16"/>
                <w:szCs w:val="16"/>
                <w:lang w:eastAsia="es-MX"/>
              </w:rPr>
              <w:lastRenderedPageBreak/>
              <w:t>Cuenta Pública  2022</w:t>
            </w:r>
          </w:p>
        </w:tc>
        <w:tc>
          <w:tcPr>
            <w:tcW w:w="923" w:type="dxa"/>
            <w:tcBorders>
              <w:top w:val="nil"/>
              <w:left w:val="nil"/>
              <w:bottom w:val="single" w:sz="8" w:space="0" w:color="auto"/>
              <w:right w:val="single" w:sz="8" w:space="0" w:color="auto"/>
            </w:tcBorders>
            <w:shd w:val="clear" w:color="auto" w:fill="auto"/>
            <w:vAlign w:val="center"/>
            <w:hideMark/>
          </w:tcPr>
          <w:p w14:paraId="2159C493"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lastRenderedPageBreak/>
              <w:t>En proceso</w:t>
            </w:r>
          </w:p>
        </w:tc>
        <w:tc>
          <w:tcPr>
            <w:tcW w:w="1276" w:type="dxa"/>
            <w:vMerge/>
            <w:tcBorders>
              <w:top w:val="nil"/>
              <w:left w:val="single" w:sz="8" w:space="0" w:color="auto"/>
              <w:bottom w:val="single" w:sz="8" w:space="0" w:color="000000"/>
              <w:right w:val="single" w:sz="8" w:space="0" w:color="auto"/>
            </w:tcBorders>
            <w:vAlign w:val="center"/>
            <w:hideMark/>
          </w:tcPr>
          <w:p w14:paraId="0BD708BB"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5376B2CB"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1F62D37B" w14:textId="77777777" w:rsidTr="00132267">
        <w:trPr>
          <w:trHeight w:val="818"/>
        </w:trPr>
        <w:tc>
          <w:tcPr>
            <w:tcW w:w="988" w:type="dxa"/>
            <w:vMerge w:val="restart"/>
            <w:tcBorders>
              <w:top w:val="nil"/>
              <w:left w:val="single" w:sz="8" w:space="0" w:color="auto"/>
              <w:bottom w:val="single" w:sz="8" w:space="0" w:color="000000"/>
              <w:right w:val="single" w:sz="8" w:space="0" w:color="auto"/>
            </w:tcBorders>
            <w:shd w:val="clear" w:color="auto" w:fill="auto"/>
            <w:vAlign w:val="center"/>
            <w:hideMark/>
          </w:tcPr>
          <w:p w14:paraId="5D4AC3F3"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Fondo de Aportaciones  para la Infraestructura Media Superior y Superior</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184C19B2"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Instituto de Infraestructura Educativa</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A828207"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Especifica</w:t>
            </w:r>
          </w:p>
        </w:tc>
        <w:tc>
          <w:tcPr>
            <w:tcW w:w="3679" w:type="dxa"/>
            <w:tcBorders>
              <w:top w:val="nil"/>
              <w:left w:val="nil"/>
              <w:bottom w:val="single" w:sz="8" w:space="0" w:color="auto"/>
              <w:right w:val="single" w:sz="8" w:space="0" w:color="auto"/>
            </w:tcBorders>
            <w:shd w:val="clear" w:color="auto" w:fill="auto"/>
            <w:vAlign w:val="center"/>
            <w:hideMark/>
          </w:tcPr>
          <w:p w14:paraId="3BC32182"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 La información financiera de la cuenta pública estatal y la del IFEQROO no desglosan la información del presupuesto ejercido en el año 2021;</w:t>
            </w:r>
          </w:p>
        </w:tc>
        <w:tc>
          <w:tcPr>
            <w:tcW w:w="1068" w:type="dxa"/>
            <w:tcBorders>
              <w:top w:val="nil"/>
              <w:left w:val="nil"/>
              <w:bottom w:val="single" w:sz="8" w:space="0" w:color="auto"/>
              <w:right w:val="single" w:sz="8" w:space="0" w:color="auto"/>
            </w:tcBorders>
            <w:shd w:val="clear" w:color="auto" w:fill="auto"/>
            <w:vAlign w:val="center"/>
            <w:hideMark/>
          </w:tcPr>
          <w:p w14:paraId="47E93F55"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Se </w:t>
            </w:r>
            <w:proofErr w:type="gramStart"/>
            <w:r w:rsidRPr="00C2378E">
              <w:rPr>
                <w:rFonts w:ascii="Monserrat medium" w:eastAsia="Times New Roman" w:hAnsi="Monserrat medium" w:cs="Calibri"/>
                <w:color w:val="000000"/>
                <w:sz w:val="16"/>
                <w:szCs w:val="16"/>
                <w:lang w:eastAsia="es-MX"/>
              </w:rPr>
              <w:t>considerara</w:t>
            </w:r>
            <w:proofErr w:type="gramEnd"/>
            <w:r w:rsidRPr="00C2378E">
              <w:rPr>
                <w:rFonts w:ascii="Monserrat medium" w:eastAsia="Times New Roman" w:hAnsi="Monserrat medium" w:cs="Calibri"/>
                <w:color w:val="000000"/>
                <w:sz w:val="16"/>
                <w:szCs w:val="16"/>
                <w:lang w:eastAsia="es-MX"/>
              </w:rPr>
              <w:t xml:space="preserve"> la recomendación en la elaboración de la Cuenta Pública  2022</w:t>
            </w:r>
          </w:p>
        </w:tc>
        <w:tc>
          <w:tcPr>
            <w:tcW w:w="923" w:type="dxa"/>
            <w:tcBorders>
              <w:top w:val="nil"/>
              <w:left w:val="nil"/>
              <w:bottom w:val="single" w:sz="8" w:space="0" w:color="auto"/>
              <w:right w:val="single" w:sz="8" w:space="0" w:color="auto"/>
            </w:tcBorders>
            <w:shd w:val="clear" w:color="auto" w:fill="auto"/>
            <w:vAlign w:val="center"/>
            <w:hideMark/>
          </w:tcPr>
          <w:p w14:paraId="5A2F882E"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6C88208E"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Con la atención de los ASM por los responsables estatales, se fortalece la instrumentación e implementación del fondo en el estado.</w:t>
            </w:r>
          </w:p>
        </w:tc>
        <w:tc>
          <w:tcPr>
            <w:tcW w:w="160" w:type="dxa"/>
            <w:vAlign w:val="center"/>
            <w:hideMark/>
          </w:tcPr>
          <w:p w14:paraId="3D55CB3E"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06203C4E" w14:textId="77777777" w:rsidTr="00132267">
        <w:trPr>
          <w:trHeight w:val="1020"/>
        </w:trPr>
        <w:tc>
          <w:tcPr>
            <w:tcW w:w="988" w:type="dxa"/>
            <w:vMerge/>
            <w:tcBorders>
              <w:top w:val="nil"/>
              <w:left w:val="single" w:sz="8" w:space="0" w:color="auto"/>
              <w:bottom w:val="single" w:sz="8" w:space="0" w:color="000000"/>
              <w:right w:val="single" w:sz="8" w:space="0" w:color="auto"/>
            </w:tcBorders>
            <w:vAlign w:val="center"/>
            <w:hideMark/>
          </w:tcPr>
          <w:p w14:paraId="2D57D3E0"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1D680913"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92" w:type="dxa"/>
            <w:vMerge/>
            <w:tcBorders>
              <w:top w:val="nil"/>
              <w:left w:val="single" w:sz="8" w:space="0" w:color="auto"/>
              <w:bottom w:val="single" w:sz="8" w:space="0" w:color="000000"/>
              <w:right w:val="single" w:sz="8" w:space="0" w:color="auto"/>
            </w:tcBorders>
            <w:vAlign w:val="center"/>
            <w:hideMark/>
          </w:tcPr>
          <w:p w14:paraId="3B30E96E"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3679" w:type="dxa"/>
            <w:tcBorders>
              <w:top w:val="nil"/>
              <w:left w:val="nil"/>
              <w:bottom w:val="single" w:sz="8" w:space="0" w:color="auto"/>
              <w:right w:val="single" w:sz="8" w:space="0" w:color="auto"/>
            </w:tcBorders>
            <w:shd w:val="clear" w:color="auto" w:fill="auto"/>
            <w:vAlign w:val="center"/>
            <w:hideMark/>
          </w:tcPr>
          <w:p w14:paraId="5E77FE65"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 La información financiera del programa presupuestario K003 Infraestructura Educativa no cuenta con información por objeto del gasto hasta nivel de partida genérica y publicarla.</w:t>
            </w:r>
          </w:p>
        </w:tc>
        <w:tc>
          <w:tcPr>
            <w:tcW w:w="1068" w:type="dxa"/>
            <w:tcBorders>
              <w:top w:val="nil"/>
              <w:left w:val="nil"/>
              <w:bottom w:val="single" w:sz="8" w:space="0" w:color="auto"/>
              <w:right w:val="single" w:sz="8" w:space="0" w:color="auto"/>
            </w:tcBorders>
            <w:shd w:val="clear" w:color="auto" w:fill="auto"/>
            <w:vAlign w:val="center"/>
            <w:hideMark/>
          </w:tcPr>
          <w:p w14:paraId="3C6755F0"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 xml:space="preserve">Se </w:t>
            </w:r>
            <w:proofErr w:type="gramStart"/>
            <w:r w:rsidRPr="00C2378E">
              <w:rPr>
                <w:rFonts w:ascii="Monserrat medium" w:eastAsia="Times New Roman" w:hAnsi="Monserrat medium" w:cs="Calibri"/>
                <w:color w:val="000000"/>
                <w:sz w:val="16"/>
                <w:szCs w:val="16"/>
                <w:lang w:eastAsia="es-MX"/>
              </w:rPr>
              <w:t>considerara</w:t>
            </w:r>
            <w:proofErr w:type="gramEnd"/>
            <w:r w:rsidRPr="00C2378E">
              <w:rPr>
                <w:rFonts w:ascii="Monserrat medium" w:eastAsia="Times New Roman" w:hAnsi="Monserrat medium" w:cs="Calibri"/>
                <w:color w:val="000000"/>
                <w:sz w:val="16"/>
                <w:szCs w:val="16"/>
                <w:lang w:eastAsia="es-MX"/>
              </w:rPr>
              <w:t xml:space="preserve"> la recomendación en la elaboración de la Cuenta Pública  2022</w:t>
            </w:r>
          </w:p>
        </w:tc>
        <w:tc>
          <w:tcPr>
            <w:tcW w:w="923" w:type="dxa"/>
            <w:tcBorders>
              <w:top w:val="nil"/>
              <w:left w:val="nil"/>
              <w:bottom w:val="single" w:sz="8" w:space="0" w:color="auto"/>
              <w:right w:val="single" w:sz="8" w:space="0" w:color="auto"/>
            </w:tcBorders>
            <w:shd w:val="clear" w:color="auto" w:fill="auto"/>
            <w:vAlign w:val="center"/>
            <w:hideMark/>
          </w:tcPr>
          <w:p w14:paraId="6358AB95" w14:textId="77777777" w:rsidR="00C2378E" w:rsidRPr="00C2378E" w:rsidRDefault="00C2378E" w:rsidP="00132267">
            <w:pPr>
              <w:suppressAutoHyphens w:val="0"/>
              <w:autoSpaceDN/>
              <w:spacing w:after="0" w:line="240" w:lineRule="auto"/>
              <w:jc w:val="center"/>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En proceso</w:t>
            </w:r>
          </w:p>
        </w:tc>
        <w:tc>
          <w:tcPr>
            <w:tcW w:w="1276" w:type="dxa"/>
            <w:vMerge/>
            <w:tcBorders>
              <w:top w:val="nil"/>
              <w:left w:val="single" w:sz="8" w:space="0" w:color="auto"/>
              <w:bottom w:val="single" w:sz="8" w:space="0" w:color="000000"/>
              <w:right w:val="single" w:sz="8" w:space="0" w:color="auto"/>
            </w:tcBorders>
            <w:vAlign w:val="center"/>
            <w:hideMark/>
          </w:tcPr>
          <w:p w14:paraId="5BBB5356"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160" w:type="dxa"/>
            <w:vAlign w:val="center"/>
            <w:hideMark/>
          </w:tcPr>
          <w:p w14:paraId="3C78ECC6"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r w:rsidR="00C2378E" w:rsidRPr="00C2378E" w14:paraId="771E2319" w14:textId="77777777" w:rsidTr="00132267">
        <w:trPr>
          <w:trHeight w:val="270"/>
        </w:trPr>
        <w:tc>
          <w:tcPr>
            <w:tcW w:w="6509" w:type="dxa"/>
            <w:gridSpan w:val="4"/>
            <w:tcBorders>
              <w:top w:val="nil"/>
              <w:left w:val="nil"/>
              <w:bottom w:val="nil"/>
              <w:right w:val="nil"/>
            </w:tcBorders>
            <w:shd w:val="clear" w:color="auto" w:fill="auto"/>
            <w:noWrap/>
            <w:vAlign w:val="bottom"/>
            <w:hideMark/>
          </w:tcPr>
          <w:p w14:paraId="1DB61DAE"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r w:rsidRPr="00C2378E">
              <w:rPr>
                <w:rFonts w:ascii="Monserrat medium" w:eastAsia="Times New Roman" w:hAnsi="Monserrat medium" w:cs="Calibri"/>
                <w:color w:val="000000"/>
                <w:sz w:val="16"/>
                <w:szCs w:val="16"/>
                <w:lang w:eastAsia="es-MX"/>
              </w:rPr>
              <w:t>Fuente: Centro de Evaluación del Desempeño del Estado de Quintana Roo, 2022.</w:t>
            </w:r>
          </w:p>
        </w:tc>
        <w:tc>
          <w:tcPr>
            <w:tcW w:w="1068" w:type="dxa"/>
            <w:tcBorders>
              <w:top w:val="nil"/>
              <w:left w:val="nil"/>
              <w:bottom w:val="nil"/>
              <w:right w:val="nil"/>
            </w:tcBorders>
            <w:shd w:val="clear" w:color="auto" w:fill="auto"/>
            <w:noWrap/>
            <w:vAlign w:val="bottom"/>
            <w:hideMark/>
          </w:tcPr>
          <w:p w14:paraId="6E9D6F87" w14:textId="77777777" w:rsidR="00C2378E" w:rsidRPr="00C2378E" w:rsidRDefault="00C2378E" w:rsidP="00132267">
            <w:pPr>
              <w:suppressAutoHyphens w:val="0"/>
              <w:autoSpaceDN/>
              <w:spacing w:after="0" w:line="240" w:lineRule="auto"/>
              <w:rPr>
                <w:rFonts w:ascii="Monserrat medium" w:eastAsia="Times New Roman" w:hAnsi="Monserrat medium" w:cs="Calibri"/>
                <w:color w:val="000000"/>
                <w:sz w:val="16"/>
                <w:szCs w:val="16"/>
                <w:lang w:eastAsia="es-MX"/>
              </w:rPr>
            </w:pPr>
          </w:p>
        </w:tc>
        <w:tc>
          <w:tcPr>
            <w:tcW w:w="923" w:type="dxa"/>
            <w:tcBorders>
              <w:top w:val="nil"/>
              <w:left w:val="nil"/>
              <w:bottom w:val="nil"/>
              <w:right w:val="nil"/>
            </w:tcBorders>
            <w:shd w:val="clear" w:color="auto" w:fill="auto"/>
            <w:noWrap/>
            <w:vAlign w:val="bottom"/>
            <w:hideMark/>
          </w:tcPr>
          <w:p w14:paraId="28CC8DA6"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c>
          <w:tcPr>
            <w:tcW w:w="1276" w:type="dxa"/>
            <w:tcBorders>
              <w:top w:val="nil"/>
              <w:left w:val="nil"/>
              <w:bottom w:val="nil"/>
              <w:right w:val="nil"/>
            </w:tcBorders>
            <w:shd w:val="clear" w:color="auto" w:fill="auto"/>
            <w:noWrap/>
            <w:vAlign w:val="bottom"/>
            <w:hideMark/>
          </w:tcPr>
          <w:p w14:paraId="4A62D9AB"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c>
          <w:tcPr>
            <w:tcW w:w="160" w:type="dxa"/>
            <w:vAlign w:val="center"/>
            <w:hideMark/>
          </w:tcPr>
          <w:p w14:paraId="4D455015" w14:textId="77777777" w:rsidR="00C2378E" w:rsidRPr="00C2378E" w:rsidRDefault="00C2378E" w:rsidP="00132267">
            <w:pPr>
              <w:suppressAutoHyphens w:val="0"/>
              <w:autoSpaceDN/>
              <w:spacing w:after="0" w:line="240" w:lineRule="auto"/>
              <w:rPr>
                <w:rFonts w:ascii="Times New Roman" w:eastAsia="Times New Roman" w:hAnsi="Times New Roman"/>
                <w:sz w:val="20"/>
                <w:szCs w:val="20"/>
                <w:lang w:eastAsia="es-MX"/>
              </w:rPr>
            </w:pPr>
          </w:p>
        </w:tc>
      </w:tr>
    </w:tbl>
    <w:p w14:paraId="61CFE175" w14:textId="72FFDF36" w:rsidR="00274D10" w:rsidRDefault="00132267">
      <w:r>
        <w:br w:type="textWrapping" w:clear="all"/>
      </w:r>
    </w:p>
    <w:p w14:paraId="61CFE176" w14:textId="77777777" w:rsidR="00274D10" w:rsidRDefault="00274D10"/>
    <w:p w14:paraId="61CFE177" w14:textId="77777777" w:rsidR="00274D10" w:rsidRDefault="00274D10"/>
    <w:p w14:paraId="61CFE178" w14:textId="77777777" w:rsidR="00274D10" w:rsidRDefault="00274D10"/>
    <w:p w14:paraId="61CFE179" w14:textId="150B9891" w:rsidR="00274D10" w:rsidRDefault="00274D10"/>
    <w:p w14:paraId="78E89D15" w14:textId="0EDF277E" w:rsidR="00E22113" w:rsidRDefault="00E22113"/>
    <w:p w14:paraId="21FABFCD" w14:textId="2B9CE9B3" w:rsidR="00E22113" w:rsidRDefault="00E22113"/>
    <w:p w14:paraId="3DBE43C8" w14:textId="473B1BA2" w:rsidR="00E22113" w:rsidRDefault="00E22113"/>
    <w:p w14:paraId="419FF6BC" w14:textId="30C95ED1" w:rsidR="00E22113" w:rsidRDefault="00E22113"/>
    <w:p w14:paraId="38474D92" w14:textId="2277A51F" w:rsidR="00E22113" w:rsidRDefault="00E22113"/>
    <w:p w14:paraId="630649E3" w14:textId="034D6914" w:rsidR="00E22113" w:rsidRDefault="00E22113"/>
    <w:p w14:paraId="4BC4CF0D" w14:textId="77777777" w:rsidR="00E22113" w:rsidRDefault="00E22113"/>
    <w:p w14:paraId="61CFE17A" w14:textId="77777777" w:rsidR="00274D10" w:rsidRDefault="00274D10"/>
    <w:p w14:paraId="61CFE17B" w14:textId="5847F4B3" w:rsidR="00274D10" w:rsidRDefault="000B2DA3">
      <w:pPr>
        <w:jc w:val="both"/>
        <w:rPr>
          <w:rFonts w:ascii="Arial" w:hAnsi="Arial" w:cs="Arial"/>
          <w:b/>
          <w:bCs/>
          <w:sz w:val="24"/>
          <w:szCs w:val="24"/>
        </w:rPr>
      </w:pPr>
      <w:r>
        <w:rPr>
          <w:rFonts w:ascii="Arial" w:hAnsi="Arial" w:cs="Arial"/>
          <w:b/>
          <w:bCs/>
          <w:sz w:val="24"/>
          <w:szCs w:val="24"/>
        </w:rPr>
        <w:lastRenderedPageBreak/>
        <w:t xml:space="preserve">Anexo 10.16. Erogaciones con Recurso de Ingreso Propio de las Entidades Paraestatales. </w:t>
      </w:r>
    </w:p>
    <w:tbl>
      <w:tblPr>
        <w:tblW w:w="5000" w:type="pct"/>
        <w:tblCellMar>
          <w:left w:w="70" w:type="dxa"/>
          <w:right w:w="70" w:type="dxa"/>
        </w:tblCellMar>
        <w:tblLook w:val="04A0" w:firstRow="1" w:lastRow="0" w:firstColumn="1" w:lastColumn="0" w:noHBand="0" w:noVBand="1"/>
      </w:tblPr>
      <w:tblGrid>
        <w:gridCol w:w="7186"/>
        <w:gridCol w:w="1642"/>
      </w:tblGrid>
      <w:tr w:rsidR="00E22113" w:rsidRPr="00E22113" w14:paraId="227D284F" w14:textId="77777777" w:rsidTr="00E22113">
        <w:trPr>
          <w:trHeight w:val="284"/>
          <w:tblHeader/>
        </w:trPr>
        <w:tc>
          <w:tcPr>
            <w:tcW w:w="5000" w:type="pct"/>
            <w:gridSpan w:val="2"/>
            <w:tcBorders>
              <w:top w:val="single" w:sz="4" w:space="0" w:color="000000"/>
              <w:left w:val="single" w:sz="4" w:space="0" w:color="000000"/>
              <w:bottom w:val="nil"/>
              <w:right w:val="single" w:sz="4" w:space="0" w:color="000000"/>
            </w:tcBorders>
            <w:shd w:val="clear" w:color="auto" w:fill="auto"/>
            <w:hideMark/>
          </w:tcPr>
          <w:p w14:paraId="3F6F0E1C"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GOBIERNO DEL ESTADO DE QUINTANA ROO</w:t>
            </w:r>
          </w:p>
        </w:tc>
      </w:tr>
      <w:tr w:rsidR="00E22113" w:rsidRPr="00E22113" w14:paraId="6A88370B" w14:textId="77777777" w:rsidTr="00E22113">
        <w:trPr>
          <w:trHeight w:val="284"/>
          <w:tblHeader/>
        </w:trPr>
        <w:tc>
          <w:tcPr>
            <w:tcW w:w="5000" w:type="pct"/>
            <w:gridSpan w:val="2"/>
            <w:tcBorders>
              <w:top w:val="nil"/>
              <w:left w:val="single" w:sz="4" w:space="0" w:color="000000"/>
              <w:bottom w:val="nil"/>
              <w:right w:val="single" w:sz="4" w:space="0" w:color="000000"/>
            </w:tcBorders>
            <w:shd w:val="clear" w:color="auto" w:fill="auto"/>
            <w:hideMark/>
          </w:tcPr>
          <w:p w14:paraId="368013E6"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SECRETARÍA DE FINANZAS Y PLANEACIÓN</w:t>
            </w:r>
          </w:p>
        </w:tc>
      </w:tr>
      <w:tr w:rsidR="00E22113" w:rsidRPr="00E22113" w14:paraId="57D2F324" w14:textId="77777777" w:rsidTr="00E22113">
        <w:trPr>
          <w:trHeight w:val="284"/>
          <w:tblHeader/>
        </w:trPr>
        <w:tc>
          <w:tcPr>
            <w:tcW w:w="5000" w:type="pct"/>
            <w:gridSpan w:val="2"/>
            <w:tcBorders>
              <w:top w:val="nil"/>
              <w:left w:val="single" w:sz="4" w:space="0" w:color="000000"/>
              <w:bottom w:val="nil"/>
              <w:right w:val="single" w:sz="4" w:space="0" w:color="000000"/>
            </w:tcBorders>
            <w:shd w:val="clear" w:color="auto" w:fill="auto"/>
            <w:hideMark/>
          </w:tcPr>
          <w:p w14:paraId="06B48EB2"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SUBSECRETARÍA DE POLÍTICA HACENDARIA Y CONTROL PRESUPUESTAL</w:t>
            </w:r>
          </w:p>
        </w:tc>
      </w:tr>
      <w:tr w:rsidR="00E22113" w:rsidRPr="00E22113" w14:paraId="280BD784" w14:textId="77777777" w:rsidTr="00E22113">
        <w:trPr>
          <w:trHeight w:val="284"/>
          <w:tblHeader/>
        </w:trPr>
        <w:tc>
          <w:tcPr>
            <w:tcW w:w="5000" w:type="pct"/>
            <w:gridSpan w:val="2"/>
            <w:tcBorders>
              <w:top w:val="nil"/>
              <w:left w:val="single" w:sz="4" w:space="0" w:color="000000"/>
              <w:bottom w:val="single" w:sz="4" w:space="0" w:color="000000"/>
              <w:right w:val="single" w:sz="4" w:space="0" w:color="000000"/>
            </w:tcBorders>
            <w:shd w:val="clear" w:color="auto" w:fill="auto"/>
            <w:hideMark/>
          </w:tcPr>
          <w:p w14:paraId="52C699EC"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Erogaciones con Recursos de Ingresos Propios de las Entidades Paraestatales</w:t>
            </w:r>
          </w:p>
        </w:tc>
      </w:tr>
      <w:tr w:rsidR="00E22113" w:rsidRPr="00E22113" w14:paraId="38E9D013" w14:textId="77777777" w:rsidTr="00E22113">
        <w:trPr>
          <w:trHeight w:val="285"/>
          <w:tblHeader/>
        </w:trPr>
        <w:tc>
          <w:tcPr>
            <w:tcW w:w="4070" w:type="pct"/>
            <w:tcBorders>
              <w:top w:val="nil"/>
              <w:left w:val="single" w:sz="4" w:space="0" w:color="000000"/>
              <w:bottom w:val="single" w:sz="4" w:space="0" w:color="000000"/>
              <w:right w:val="single" w:sz="4" w:space="0" w:color="000000"/>
            </w:tcBorders>
            <w:shd w:val="clear" w:color="auto" w:fill="auto"/>
            <w:hideMark/>
          </w:tcPr>
          <w:p w14:paraId="6957A231"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Institución</w:t>
            </w:r>
          </w:p>
        </w:tc>
        <w:tc>
          <w:tcPr>
            <w:tcW w:w="930" w:type="pct"/>
            <w:tcBorders>
              <w:top w:val="nil"/>
              <w:left w:val="nil"/>
              <w:bottom w:val="single" w:sz="4" w:space="0" w:color="000000"/>
              <w:right w:val="single" w:sz="4" w:space="0" w:color="000000"/>
            </w:tcBorders>
            <w:shd w:val="clear" w:color="auto" w:fill="auto"/>
            <w:hideMark/>
          </w:tcPr>
          <w:p w14:paraId="61F61754"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Importe</w:t>
            </w:r>
          </w:p>
        </w:tc>
      </w:tr>
      <w:tr w:rsidR="00E22113" w:rsidRPr="00E22113" w14:paraId="49660927" w14:textId="77777777" w:rsidTr="00E22113">
        <w:trPr>
          <w:trHeight w:val="285"/>
        </w:trPr>
        <w:tc>
          <w:tcPr>
            <w:tcW w:w="4070" w:type="pct"/>
            <w:tcBorders>
              <w:top w:val="nil"/>
              <w:left w:val="single" w:sz="4" w:space="0" w:color="000000"/>
              <w:bottom w:val="nil"/>
              <w:right w:val="nil"/>
            </w:tcBorders>
            <w:shd w:val="clear" w:color="auto" w:fill="auto"/>
            <w:hideMark/>
          </w:tcPr>
          <w:p w14:paraId="7CE04B94"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Servicios Educativos de Quintana Roo</w:t>
            </w:r>
          </w:p>
        </w:tc>
        <w:tc>
          <w:tcPr>
            <w:tcW w:w="930" w:type="pct"/>
            <w:tcBorders>
              <w:top w:val="nil"/>
              <w:left w:val="nil"/>
              <w:bottom w:val="nil"/>
              <w:right w:val="single" w:sz="4" w:space="0" w:color="000000"/>
            </w:tcBorders>
            <w:shd w:val="clear" w:color="auto" w:fill="auto"/>
            <w:hideMark/>
          </w:tcPr>
          <w:p w14:paraId="43C0756F"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31.055.620</w:t>
            </w:r>
          </w:p>
        </w:tc>
      </w:tr>
      <w:tr w:rsidR="00E22113" w:rsidRPr="00E22113" w14:paraId="24441DDD" w14:textId="77777777" w:rsidTr="00E22113">
        <w:trPr>
          <w:trHeight w:val="285"/>
        </w:trPr>
        <w:tc>
          <w:tcPr>
            <w:tcW w:w="4070" w:type="pct"/>
            <w:tcBorders>
              <w:top w:val="nil"/>
              <w:left w:val="single" w:sz="4" w:space="0" w:color="000000"/>
              <w:bottom w:val="nil"/>
              <w:right w:val="nil"/>
            </w:tcBorders>
            <w:shd w:val="clear" w:color="auto" w:fill="auto"/>
            <w:hideMark/>
          </w:tcPr>
          <w:p w14:paraId="6A79F13C"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6328835B"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7.054.958</w:t>
            </w:r>
          </w:p>
        </w:tc>
      </w:tr>
      <w:tr w:rsidR="00E22113" w:rsidRPr="00E22113" w14:paraId="2044FA10" w14:textId="77777777" w:rsidTr="00E22113">
        <w:trPr>
          <w:trHeight w:val="285"/>
        </w:trPr>
        <w:tc>
          <w:tcPr>
            <w:tcW w:w="4070" w:type="pct"/>
            <w:tcBorders>
              <w:top w:val="nil"/>
              <w:left w:val="single" w:sz="4" w:space="0" w:color="000000"/>
              <w:bottom w:val="nil"/>
              <w:right w:val="nil"/>
            </w:tcBorders>
            <w:shd w:val="clear" w:color="auto" w:fill="auto"/>
            <w:hideMark/>
          </w:tcPr>
          <w:p w14:paraId="643A7F06"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3327FDEB"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17.355.726</w:t>
            </w:r>
          </w:p>
        </w:tc>
      </w:tr>
      <w:tr w:rsidR="00E22113" w:rsidRPr="00E22113" w14:paraId="16E9AE41" w14:textId="77777777" w:rsidTr="00E22113">
        <w:trPr>
          <w:trHeight w:val="285"/>
        </w:trPr>
        <w:tc>
          <w:tcPr>
            <w:tcW w:w="4070" w:type="pct"/>
            <w:tcBorders>
              <w:top w:val="nil"/>
              <w:left w:val="single" w:sz="4" w:space="0" w:color="000000"/>
              <w:bottom w:val="nil"/>
              <w:right w:val="nil"/>
            </w:tcBorders>
            <w:shd w:val="clear" w:color="auto" w:fill="auto"/>
            <w:hideMark/>
          </w:tcPr>
          <w:p w14:paraId="1139FB8D"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Transferencias, Asignaciones, Subsidios y Otras Ayudas</w:t>
            </w:r>
          </w:p>
        </w:tc>
        <w:tc>
          <w:tcPr>
            <w:tcW w:w="930" w:type="pct"/>
            <w:tcBorders>
              <w:top w:val="nil"/>
              <w:left w:val="nil"/>
              <w:bottom w:val="nil"/>
              <w:right w:val="single" w:sz="4" w:space="0" w:color="000000"/>
            </w:tcBorders>
            <w:shd w:val="clear" w:color="auto" w:fill="auto"/>
            <w:hideMark/>
          </w:tcPr>
          <w:p w14:paraId="78740B7D"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2.595.250</w:t>
            </w:r>
          </w:p>
        </w:tc>
      </w:tr>
      <w:tr w:rsidR="00E22113" w:rsidRPr="00E22113" w14:paraId="4A4CAAFE" w14:textId="77777777" w:rsidTr="00E22113">
        <w:trPr>
          <w:trHeight w:val="285"/>
        </w:trPr>
        <w:tc>
          <w:tcPr>
            <w:tcW w:w="4070" w:type="pct"/>
            <w:tcBorders>
              <w:top w:val="nil"/>
              <w:left w:val="single" w:sz="4" w:space="0" w:color="000000"/>
              <w:bottom w:val="nil"/>
              <w:right w:val="nil"/>
            </w:tcBorders>
            <w:shd w:val="clear" w:color="auto" w:fill="auto"/>
            <w:hideMark/>
          </w:tcPr>
          <w:p w14:paraId="1DCEA033"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Bienes Muebles, Inmuebles e Intangibles</w:t>
            </w:r>
          </w:p>
        </w:tc>
        <w:tc>
          <w:tcPr>
            <w:tcW w:w="930" w:type="pct"/>
            <w:tcBorders>
              <w:top w:val="nil"/>
              <w:left w:val="nil"/>
              <w:bottom w:val="nil"/>
              <w:right w:val="single" w:sz="4" w:space="0" w:color="000000"/>
            </w:tcBorders>
            <w:shd w:val="clear" w:color="auto" w:fill="auto"/>
            <w:hideMark/>
          </w:tcPr>
          <w:p w14:paraId="1AE47AEE"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4.049.686</w:t>
            </w:r>
          </w:p>
        </w:tc>
      </w:tr>
      <w:tr w:rsidR="00E22113" w:rsidRPr="00E22113" w14:paraId="1C437DFC" w14:textId="77777777" w:rsidTr="00E22113">
        <w:trPr>
          <w:trHeight w:val="285"/>
        </w:trPr>
        <w:tc>
          <w:tcPr>
            <w:tcW w:w="4070" w:type="pct"/>
            <w:tcBorders>
              <w:top w:val="nil"/>
              <w:left w:val="single" w:sz="4" w:space="0" w:color="000000"/>
              <w:bottom w:val="nil"/>
              <w:right w:val="nil"/>
            </w:tcBorders>
            <w:shd w:val="clear" w:color="auto" w:fill="auto"/>
            <w:hideMark/>
          </w:tcPr>
          <w:p w14:paraId="7A48A464"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Colegio de Bachilleres del Estado de Quintana Roo</w:t>
            </w:r>
          </w:p>
        </w:tc>
        <w:tc>
          <w:tcPr>
            <w:tcW w:w="930" w:type="pct"/>
            <w:tcBorders>
              <w:top w:val="nil"/>
              <w:left w:val="nil"/>
              <w:bottom w:val="nil"/>
              <w:right w:val="single" w:sz="4" w:space="0" w:color="000000"/>
            </w:tcBorders>
            <w:shd w:val="clear" w:color="auto" w:fill="auto"/>
            <w:hideMark/>
          </w:tcPr>
          <w:p w14:paraId="4FD79387"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18.657.000</w:t>
            </w:r>
          </w:p>
        </w:tc>
      </w:tr>
      <w:tr w:rsidR="00E22113" w:rsidRPr="00E22113" w14:paraId="2BE5FCB1" w14:textId="77777777" w:rsidTr="00E22113">
        <w:trPr>
          <w:trHeight w:val="285"/>
        </w:trPr>
        <w:tc>
          <w:tcPr>
            <w:tcW w:w="4070" w:type="pct"/>
            <w:tcBorders>
              <w:top w:val="nil"/>
              <w:left w:val="single" w:sz="4" w:space="0" w:color="000000"/>
              <w:bottom w:val="nil"/>
              <w:right w:val="nil"/>
            </w:tcBorders>
            <w:shd w:val="clear" w:color="auto" w:fill="auto"/>
            <w:hideMark/>
          </w:tcPr>
          <w:p w14:paraId="6444DB26"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40984042"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2.825.000</w:t>
            </w:r>
          </w:p>
        </w:tc>
      </w:tr>
      <w:tr w:rsidR="00E22113" w:rsidRPr="00E22113" w14:paraId="2DC0C5A4" w14:textId="77777777" w:rsidTr="00E22113">
        <w:trPr>
          <w:trHeight w:val="285"/>
        </w:trPr>
        <w:tc>
          <w:tcPr>
            <w:tcW w:w="4070" w:type="pct"/>
            <w:tcBorders>
              <w:top w:val="nil"/>
              <w:left w:val="single" w:sz="4" w:space="0" w:color="000000"/>
              <w:bottom w:val="nil"/>
              <w:right w:val="nil"/>
            </w:tcBorders>
            <w:shd w:val="clear" w:color="auto" w:fill="auto"/>
            <w:hideMark/>
          </w:tcPr>
          <w:p w14:paraId="311BEE8A"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179AEE9D"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15.632.000</w:t>
            </w:r>
          </w:p>
        </w:tc>
      </w:tr>
      <w:tr w:rsidR="00E22113" w:rsidRPr="00E22113" w14:paraId="06E05F58" w14:textId="77777777" w:rsidTr="00E22113">
        <w:trPr>
          <w:trHeight w:val="285"/>
        </w:trPr>
        <w:tc>
          <w:tcPr>
            <w:tcW w:w="4070" w:type="pct"/>
            <w:tcBorders>
              <w:top w:val="nil"/>
              <w:left w:val="single" w:sz="4" w:space="0" w:color="000000"/>
              <w:bottom w:val="nil"/>
              <w:right w:val="nil"/>
            </w:tcBorders>
            <w:shd w:val="clear" w:color="auto" w:fill="auto"/>
            <w:hideMark/>
          </w:tcPr>
          <w:p w14:paraId="576AFECA"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Bienes Muebles, Inmuebles e Intangibles</w:t>
            </w:r>
          </w:p>
        </w:tc>
        <w:tc>
          <w:tcPr>
            <w:tcW w:w="930" w:type="pct"/>
            <w:tcBorders>
              <w:top w:val="nil"/>
              <w:left w:val="nil"/>
              <w:bottom w:val="nil"/>
              <w:right w:val="single" w:sz="4" w:space="0" w:color="000000"/>
            </w:tcBorders>
            <w:shd w:val="clear" w:color="auto" w:fill="auto"/>
            <w:hideMark/>
          </w:tcPr>
          <w:p w14:paraId="3EBD7FE6"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200.000</w:t>
            </w:r>
          </w:p>
        </w:tc>
      </w:tr>
      <w:tr w:rsidR="00E22113" w:rsidRPr="00E22113" w14:paraId="5FF96098" w14:textId="77777777" w:rsidTr="00E22113">
        <w:trPr>
          <w:trHeight w:val="285"/>
        </w:trPr>
        <w:tc>
          <w:tcPr>
            <w:tcW w:w="4070" w:type="pct"/>
            <w:tcBorders>
              <w:top w:val="nil"/>
              <w:left w:val="single" w:sz="4" w:space="0" w:color="000000"/>
              <w:bottom w:val="nil"/>
              <w:right w:val="nil"/>
            </w:tcBorders>
            <w:shd w:val="clear" w:color="auto" w:fill="auto"/>
            <w:hideMark/>
          </w:tcPr>
          <w:p w14:paraId="68B65CB4"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Centro de Estudios de Bachillerato Técnico “Eva Sámano de López Mateos”</w:t>
            </w:r>
          </w:p>
        </w:tc>
        <w:tc>
          <w:tcPr>
            <w:tcW w:w="930" w:type="pct"/>
            <w:tcBorders>
              <w:top w:val="nil"/>
              <w:left w:val="nil"/>
              <w:bottom w:val="nil"/>
              <w:right w:val="single" w:sz="4" w:space="0" w:color="000000"/>
            </w:tcBorders>
            <w:shd w:val="clear" w:color="auto" w:fill="auto"/>
            <w:hideMark/>
          </w:tcPr>
          <w:p w14:paraId="370F45E6"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2.460.000</w:t>
            </w:r>
          </w:p>
        </w:tc>
      </w:tr>
      <w:tr w:rsidR="00E22113" w:rsidRPr="00E22113" w14:paraId="11028AC9" w14:textId="77777777" w:rsidTr="00E22113">
        <w:trPr>
          <w:trHeight w:val="285"/>
        </w:trPr>
        <w:tc>
          <w:tcPr>
            <w:tcW w:w="4070" w:type="pct"/>
            <w:tcBorders>
              <w:top w:val="nil"/>
              <w:left w:val="single" w:sz="4" w:space="0" w:color="000000"/>
              <w:bottom w:val="nil"/>
              <w:right w:val="nil"/>
            </w:tcBorders>
            <w:shd w:val="clear" w:color="auto" w:fill="auto"/>
            <w:hideMark/>
          </w:tcPr>
          <w:p w14:paraId="7CFB9177"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5A0871CC"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1.460.210</w:t>
            </w:r>
          </w:p>
        </w:tc>
      </w:tr>
      <w:tr w:rsidR="00E22113" w:rsidRPr="00E22113" w14:paraId="3EF3009B" w14:textId="77777777" w:rsidTr="00E22113">
        <w:trPr>
          <w:trHeight w:val="285"/>
        </w:trPr>
        <w:tc>
          <w:tcPr>
            <w:tcW w:w="4070" w:type="pct"/>
            <w:tcBorders>
              <w:top w:val="nil"/>
              <w:left w:val="single" w:sz="4" w:space="0" w:color="000000"/>
              <w:bottom w:val="nil"/>
              <w:right w:val="nil"/>
            </w:tcBorders>
            <w:shd w:val="clear" w:color="auto" w:fill="auto"/>
            <w:hideMark/>
          </w:tcPr>
          <w:p w14:paraId="2992F52C"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05D45CA6"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825.790</w:t>
            </w:r>
          </w:p>
        </w:tc>
      </w:tr>
      <w:tr w:rsidR="00E22113" w:rsidRPr="00E22113" w14:paraId="3EDFECBD" w14:textId="77777777" w:rsidTr="00E22113">
        <w:trPr>
          <w:trHeight w:val="285"/>
        </w:trPr>
        <w:tc>
          <w:tcPr>
            <w:tcW w:w="4070" w:type="pct"/>
            <w:tcBorders>
              <w:top w:val="nil"/>
              <w:left w:val="single" w:sz="4" w:space="0" w:color="000000"/>
              <w:bottom w:val="nil"/>
              <w:right w:val="nil"/>
            </w:tcBorders>
            <w:shd w:val="clear" w:color="auto" w:fill="auto"/>
            <w:hideMark/>
          </w:tcPr>
          <w:p w14:paraId="0B6B0BE9"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Bienes Muebles, Inmuebles e Intangibles</w:t>
            </w:r>
          </w:p>
        </w:tc>
        <w:tc>
          <w:tcPr>
            <w:tcW w:w="930" w:type="pct"/>
            <w:tcBorders>
              <w:top w:val="nil"/>
              <w:left w:val="nil"/>
              <w:bottom w:val="nil"/>
              <w:right w:val="single" w:sz="4" w:space="0" w:color="000000"/>
            </w:tcBorders>
            <w:shd w:val="clear" w:color="auto" w:fill="auto"/>
            <w:hideMark/>
          </w:tcPr>
          <w:p w14:paraId="24B495B4"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174.000</w:t>
            </w:r>
          </w:p>
        </w:tc>
      </w:tr>
      <w:tr w:rsidR="00E22113" w:rsidRPr="00E22113" w14:paraId="4E2CC47A" w14:textId="77777777" w:rsidTr="00E22113">
        <w:trPr>
          <w:trHeight w:val="285"/>
        </w:trPr>
        <w:tc>
          <w:tcPr>
            <w:tcW w:w="4070" w:type="pct"/>
            <w:tcBorders>
              <w:top w:val="nil"/>
              <w:left w:val="single" w:sz="4" w:space="0" w:color="000000"/>
              <w:bottom w:val="nil"/>
              <w:right w:val="nil"/>
            </w:tcBorders>
            <w:shd w:val="clear" w:color="auto" w:fill="auto"/>
            <w:hideMark/>
          </w:tcPr>
          <w:p w14:paraId="2F89DA0A"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Colegio de Estudios Científicos y Tecnológicos del Estado de Quintana Roo</w:t>
            </w:r>
          </w:p>
        </w:tc>
        <w:tc>
          <w:tcPr>
            <w:tcW w:w="930" w:type="pct"/>
            <w:tcBorders>
              <w:top w:val="nil"/>
              <w:left w:val="nil"/>
              <w:bottom w:val="nil"/>
              <w:right w:val="single" w:sz="4" w:space="0" w:color="000000"/>
            </w:tcBorders>
            <w:shd w:val="clear" w:color="auto" w:fill="auto"/>
            <w:hideMark/>
          </w:tcPr>
          <w:p w14:paraId="567E8121"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25.624.348</w:t>
            </w:r>
          </w:p>
        </w:tc>
      </w:tr>
      <w:tr w:rsidR="00E22113" w:rsidRPr="00E22113" w14:paraId="18ADC290" w14:textId="77777777" w:rsidTr="00E22113">
        <w:trPr>
          <w:trHeight w:val="285"/>
        </w:trPr>
        <w:tc>
          <w:tcPr>
            <w:tcW w:w="4070" w:type="pct"/>
            <w:tcBorders>
              <w:top w:val="nil"/>
              <w:left w:val="single" w:sz="4" w:space="0" w:color="000000"/>
              <w:bottom w:val="nil"/>
              <w:right w:val="nil"/>
            </w:tcBorders>
            <w:shd w:val="clear" w:color="auto" w:fill="auto"/>
            <w:hideMark/>
          </w:tcPr>
          <w:p w14:paraId="267A4EF8"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Personales</w:t>
            </w:r>
          </w:p>
        </w:tc>
        <w:tc>
          <w:tcPr>
            <w:tcW w:w="930" w:type="pct"/>
            <w:tcBorders>
              <w:top w:val="nil"/>
              <w:left w:val="nil"/>
              <w:bottom w:val="nil"/>
              <w:right w:val="single" w:sz="4" w:space="0" w:color="000000"/>
            </w:tcBorders>
            <w:shd w:val="clear" w:color="auto" w:fill="auto"/>
            <w:hideMark/>
          </w:tcPr>
          <w:p w14:paraId="3D3440FB"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3.353.640</w:t>
            </w:r>
          </w:p>
        </w:tc>
      </w:tr>
      <w:tr w:rsidR="00E22113" w:rsidRPr="00E22113" w14:paraId="2668BDF2" w14:textId="77777777" w:rsidTr="00E22113">
        <w:trPr>
          <w:trHeight w:val="285"/>
        </w:trPr>
        <w:tc>
          <w:tcPr>
            <w:tcW w:w="4070" w:type="pct"/>
            <w:tcBorders>
              <w:top w:val="nil"/>
              <w:left w:val="single" w:sz="4" w:space="0" w:color="000000"/>
              <w:bottom w:val="nil"/>
              <w:right w:val="nil"/>
            </w:tcBorders>
            <w:shd w:val="clear" w:color="auto" w:fill="auto"/>
            <w:hideMark/>
          </w:tcPr>
          <w:p w14:paraId="5D0DDEEF"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782E61BE"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7.170.000</w:t>
            </w:r>
          </w:p>
        </w:tc>
      </w:tr>
      <w:tr w:rsidR="00E22113" w:rsidRPr="00E22113" w14:paraId="7EA53365" w14:textId="77777777" w:rsidTr="00E22113">
        <w:trPr>
          <w:trHeight w:val="285"/>
        </w:trPr>
        <w:tc>
          <w:tcPr>
            <w:tcW w:w="4070" w:type="pct"/>
            <w:tcBorders>
              <w:top w:val="nil"/>
              <w:left w:val="single" w:sz="4" w:space="0" w:color="000000"/>
              <w:bottom w:val="nil"/>
              <w:right w:val="nil"/>
            </w:tcBorders>
            <w:shd w:val="clear" w:color="auto" w:fill="auto"/>
            <w:hideMark/>
          </w:tcPr>
          <w:p w14:paraId="1B4BB393"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4234CCE5"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12.610.708</w:t>
            </w:r>
          </w:p>
        </w:tc>
      </w:tr>
      <w:tr w:rsidR="00E22113" w:rsidRPr="00E22113" w14:paraId="7A63C9A1" w14:textId="77777777" w:rsidTr="00E22113">
        <w:trPr>
          <w:trHeight w:val="285"/>
        </w:trPr>
        <w:tc>
          <w:tcPr>
            <w:tcW w:w="4070" w:type="pct"/>
            <w:tcBorders>
              <w:top w:val="nil"/>
              <w:left w:val="single" w:sz="4" w:space="0" w:color="000000"/>
              <w:bottom w:val="nil"/>
              <w:right w:val="nil"/>
            </w:tcBorders>
            <w:shd w:val="clear" w:color="auto" w:fill="auto"/>
            <w:hideMark/>
          </w:tcPr>
          <w:p w14:paraId="22B1B177"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Bienes Muebles, Inmuebles e Intangibles</w:t>
            </w:r>
          </w:p>
        </w:tc>
        <w:tc>
          <w:tcPr>
            <w:tcW w:w="930" w:type="pct"/>
            <w:tcBorders>
              <w:top w:val="nil"/>
              <w:left w:val="nil"/>
              <w:bottom w:val="nil"/>
              <w:right w:val="single" w:sz="4" w:space="0" w:color="000000"/>
            </w:tcBorders>
            <w:shd w:val="clear" w:color="auto" w:fill="auto"/>
            <w:hideMark/>
          </w:tcPr>
          <w:p w14:paraId="15F1DACE"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2.490.000</w:t>
            </w:r>
          </w:p>
        </w:tc>
      </w:tr>
      <w:tr w:rsidR="00E22113" w:rsidRPr="00E22113" w14:paraId="239BAF6F" w14:textId="77777777" w:rsidTr="00E22113">
        <w:trPr>
          <w:trHeight w:val="285"/>
        </w:trPr>
        <w:tc>
          <w:tcPr>
            <w:tcW w:w="4070" w:type="pct"/>
            <w:tcBorders>
              <w:top w:val="nil"/>
              <w:left w:val="single" w:sz="4" w:space="0" w:color="000000"/>
              <w:bottom w:val="nil"/>
              <w:right w:val="nil"/>
            </w:tcBorders>
            <w:shd w:val="clear" w:color="auto" w:fill="auto"/>
            <w:hideMark/>
          </w:tcPr>
          <w:p w14:paraId="613B198D"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Colegio de Educación Profesional Técnica del Estado de Quintana Roo</w:t>
            </w:r>
          </w:p>
        </w:tc>
        <w:tc>
          <w:tcPr>
            <w:tcW w:w="930" w:type="pct"/>
            <w:tcBorders>
              <w:top w:val="nil"/>
              <w:left w:val="nil"/>
              <w:bottom w:val="nil"/>
              <w:right w:val="single" w:sz="4" w:space="0" w:color="000000"/>
            </w:tcBorders>
            <w:shd w:val="clear" w:color="auto" w:fill="auto"/>
            <w:hideMark/>
          </w:tcPr>
          <w:p w14:paraId="33501E00"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26.000.000</w:t>
            </w:r>
          </w:p>
        </w:tc>
      </w:tr>
      <w:tr w:rsidR="00E22113" w:rsidRPr="00E22113" w14:paraId="16045665" w14:textId="77777777" w:rsidTr="00E22113">
        <w:trPr>
          <w:trHeight w:val="285"/>
        </w:trPr>
        <w:tc>
          <w:tcPr>
            <w:tcW w:w="4070" w:type="pct"/>
            <w:tcBorders>
              <w:top w:val="nil"/>
              <w:left w:val="single" w:sz="4" w:space="0" w:color="000000"/>
              <w:bottom w:val="nil"/>
              <w:right w:val="nil"/>
            </w:tcBorders>
            <w:shd w:val="clear" w:color="auto" w:fill="auto"/>
            <w:hideMark/>
          </w:tcPr>
          <w:p w14:paraId="26A5E91A"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Personales</w:t>
            </w:r>
          </w:p>
        </w:tc>
        <w:tc>
          <w:tcPr>
            <w:tcW w:w="930" w:type="pct"/>
            <w:tcBorders>
              <w:top w:val="nil"/>
              <w:left w:val="nil"/>
              <w:bottom w:val="nil"/>
              <w:right w:val="single" w:sz="4" w:space="0" w:color="000000"/>
            </w:tcBorders>
            <w:shd w:val="clear" w:color="auto" w:fill="auto"/>
            <w:hideMark/>
          </w:tcPr>
          <w:p w14:paraId="45EC51A1"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1.915.290</w:t>
            </w:r>
          </w:p>
        </w:tc>
      </w:tr>
      <w:tr w:rsidR="00E22113" w:rsidRPr="00E22113" w14:paraId="65DA126A" w14:textId="77777777" w:rsidTr="00E22113">
        <w:trPr>
          <w:trHeight w:val="285"/>
        </w:trPr>
        <w:tc>
          <w:tcPr>
            <w:tcW w:w="4070" w:type="pct"/>
            <w:tcBorders>
              <w:top w:val="nil"/>
              <w:left w:val="single" w:sz="4" w:space="0" w:color="000000"/>
              <w:bottom w:val="nil"/>
              <w:right w:val="nil"/>
            </w:tcBorders>
            <w:shd w:val="clear" w:color="auto" w:fill="auto"/>
            <w:hideMark/>
          </w:tcPr>
          <w:p w14:paraId="3F73306A"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4115368A"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6.765.124</w:t>
            </w:r>
          </w:p>
        </w:tc>
      </w:tr>
      <w:tr w:rsidR="00E22113" w:rsidRPr="00E22113" w14:paraId="5C87BC8A" w14:textId="77777777" w:rsidTr="00E22113">
        <w:trPr>
          <w:trHeight w:val="285"/>
        </w:trPr>
        <w:tc>
          <w:tcPr>
            <w:tcW w:w="4070" w:type="pct"/>
            <w:tcBorders>
              <w:top w:val="nil"/>
              <w:left w:val="single" w:sz="4" w:space="0" w:color="000000"/>
              <w:bottom w:val="nil"/>
              <w:right w:val="nil"/>
            </w:tcBorders>
            <w:shd w:val="clear" w:color="auto" w:fill="auto"/>
            <w:hideMark/>
          </w:tcPr>
          <w:p w14:paraId="7A0154E1"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20223CEB"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14.520.969</w:t>
            </w:r>
          </w:p>
        </w:tc>
      </w:tr>
      <w:tr w:rsidR="00E22113" w:rsidRPr="00E22113" w14:paraId="07302541" w14:textId="77777777" w:rsidTr="00E22113">
        <w:trPr>
          <w:trHeight w:val="285"/>
        </w:trPr>
        <w:tc>
          <w:tcPr>
            <w:tcW w:w="4070" w:type="pct"/>
            <w:tcBorders>
              <w:top w:val="nil"/>
              <w:left w:val="single" w:sz="4" w:space="0" w:color="000000"/>
              <w:bottom w:val="nil"/>
              <w:right w:val="nil"/>
            </w:tcBorders>
            <w:shd w:val="clear" w:color="auto" w:fill="auto"/>
            <w:hideMark/>
          </w:tcPr>
          <w:p w14:paraId="5E58EAAC"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Transferencias, Asignaciones, Subsidios y Otras Ayudas</w:t>
            </w:r>
          </w:p>
        </w:tc>
        <w:tc>
          <w:tcPr>
            <w:tcW w:w="930" w:type="pct"/>
            <w:tcBorders>
              <w:top w:val="nil"/>
              <w:left w:val="nil"/>
              <w:bottom w:val="nil"/>
              <w:right w:val="single" w:sz="4" w:space="0" w:color="000000"/>
            </w:tcBorders>
            <w:shd w:val="clear" w:color="auto" w:fill="auto"/>
            <w:hideMark/>
          </w:tcPr>
          <w:p w14:paraId="142FC1F2"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557.600</w:t>
            </w:r>
          </w:p>
        </w:tc>
      </w:tr>
      <w:tr w:rsidR="00E22113" w:rsidRPr="00E22113" w14:paraId="6E8A3F2C" w14:textId="77777777" w:rsidTr="00E22113">
        <w:trPr>
          <w:trHeight w:val="285"/>
        </w:trPr>
        <w:tc>
          <w:tcPr>
            <w:tcW w:w="4070" w:type="pct"/>
            <w:tcBorders>
              <w:top w:val="nil"/>
              <w:left w:val="single" w:sz="4" w:space="0" w:color="000000"/>
              <w:bottom w:val="nil"/>
              <w:right w:val="nil"/>
            </w:tcBorders>
            <w:shd w:val="clear" w:color="auto" w:fill="auto"/>
            <w:hideMark/>
          </w:tcPr>
          <w:p w14:paraId="5D11D4E6"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Bienes Muebles, Inmuebles e Intangibles</w:t>
            </w:r>
          </w:p>
        </w:tc>
        <w:tc>
          <w:tcPr>
            <w:tcW w:w="930" w:type="pct"/>
            <w:tcBorders>
              <w:top w:val="nil"/>
              <w:left w:val="nil"/>
              <w:bottom w:val="nil"/>
              <w:right w:val="single" w:sz="4" w:space="0" w:color="000000"/>
            </w:tcBorders>
            <w:shd w:val="clear" w:color="auto" w:fill="auto"/>
            <w:hideMark/>
          </w:tcPr>
          <w:p w14:paraId="102174CB"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2.241.017</w:t>
            </w:r>
          </w:p>
        </w:tc>
      </w:tr>
      <w:tr w:rsidR="00E22113" w:rsidRPr="00E22113" w14:paraId="654728C3" w14:textId="77777777" w:rsidTr="00E22113">
        <w:trPr>
          <w:trHeight w:val="285"/>
        </w:trPr>
        <w:tc>
          <w:tcPr>
            <w:tcW w:w="4070" w:type="pct"/>
            <w:tcBorders>
              <w:top w:val="nil"/>
              <w:left w:val="single" w:sz="4" w:space="0" w:color="000000"/>
              <w:bottom w:val="nil"/>
              <w:right w:val="nil"/>
            </w:tcBorders>
            <w:shd w:val="clear" w:color="auto" w:fill="auto"/>
            <w:hideMark/>
          </w:tcPr>
          <w:p w14:paraId="48A67A5D"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Instituto de Capacitación para el Trabajo del Estado de Quintana Roo</w:t>
            </w:r>
          </w:p>
        </w:tc>
        <w:tc>
          <w:tcPr>
            <w:tcW w:w="930" w:type="pct"/>
            <w:tcBorders>
              <w:top w:val="nil"/>
              <w:left w:val="nil"/>
              <w:bottom w:val="nil"/>
              <w:right w:val="single" w:sz="4" w:space="0" w:color="000000"/>
            </w:tcBorders>
            <w:shd w:val="clear" w:color="auto" w:fill="auto"/>
            <w:hideMark/>
          </w:tcPr>
          <w:p w14:paraId="35B11388"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4.709.904</w:t>
            </w:r>
          </w:p>
        </w:tc>
      </w:tr>
      <w:tr w:rsidR="00E22113" w:rsidRPr="00E22113" w14:paraId="302E6079" w14:textId="77777777" w:rsidTr="00E22113">
        <w:trPr>
          <w:trHeight w:val="285"/>
        </w:trPr>
        <w:tc>
          <w:tcPr>
            <w:tcW w:w="4070" w:type="pct"/>
            <w:tcBorders>
              <w:top w:val="nil"/>
              <w:left w:val="single" w:sz="4" w:space="0" w:color="000000"/>
              <w:bottom w:val="nil"/>
              <w:right w:val="nil"/>
            </w:tcBorders>
            <w:shd w:val="clear" w:color="auto" w:fill="auto"/>
            <w:hideMark/>
          </w:tcPr>
          <w:p w14:paraId="75F3B14E"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20E5EFD4"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2.351.172</w:t>
            </w:r>
          </w:p>
        </w:tc>
      </w:tr>
      <w:tr w:rsidR="00E22113" w:rsidRPr="00E22113" w14:paraId="2E60DDE9" w14:textId="77777777" w:rsidTr="00E22113">
        <w:trPr>
          <w:trHeight w:val="285"/>
        </w:trPr>
        <w:tc>
          <w:tcPr>
            <w:tcW w:w="4070" w:type="pct"/>
            <w:tcBorders>
              <w:top w:val="nil"/>
              <w:left w:val="single" w:sz="4" w:space="0" w:color="000000"/>
              <w:bottom w:val="nil"/>
              <w:right w:val="nil"/>
            </w:tcBorders>
            <w:shd w:val="clear" w:color="auto" w:fill="auto"/>
            <w:hideMark/>
          </w:tcPr>
          <w:p w14:paraId="7E37CE3B"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3DEFAA31"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2.358.732</w:t>
            </w:r>
          </w:p>
        </w:tc>
      </w:tr>
      <w:tr w:rsidR="00E22113" w:rsidRPr="00E22113" w14:paraId="40234300" w14:textId="77777777" w:rsidTr="00E22113">
        <w:trPr>
          <w:trHeight w:val="285"/>
        </w:trPr>
        <w:tc>
          <w:tcPr>
            <w:tcW w:w="4070" w:type="pct"/>
            <w:tcBorders>
              <w:top w:val="nil"/>
              <w:left w:val="single" w:sz="4" w:space="0" w:color="000000"/>
              <w:bottom w:val="nil"/>
              <w:right w:val="nil"/>
            </w:tcBorders>
            <w:shd w:val="clear" w:color="auto" w:fill="auto"/>
            <w:hideMark/>
          </w:tcPr>
          <w:p w14:paraId="552E11C1"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Instituto Tecnológico Superior de Felipe Carrillo Puerto</w:t>
            </w:r>
          </w:p>
        </w:tc>
        <w:tc>
          <w:tcPr>
            <w:tcW w:w="930" w:type="pct"/>
            <w:tcBorders>
              <w:top w:val="nil"/>
              <w:left w:val="nil"/>
              <w:bottom w:val="nil"/>
              <w:right w:val="single" w:sz="4" w:space="0" w:color="000000"/>
            </w:tcBorders>
            <w:shd w:val="clear" w:color="auto" w:fill="auto"/>
            <w:hideMark/>
          </w:tcPr>
          <w:p w14:paraId="636BF858"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1.821.120</w:t>
            </w:r>
          </w:p>
        </w:tc>
      </w:tr>
      <w:tr w:rsidR="00E22113" w:rsidRPr="00E22113" w14:paraId="4FF26678" w14:textId="77777777" w:rsidTr="00E22113">
        <w:trPr>
          <w:trHeight w:val="285"/>
        </w:trPr>
        <w:tc>
          <w:tcPr>
            <w:tcW w:w="4070" w:type="pct"/>
            <w:tcBorders>
              <w:top w:val="nil"/>
              <w:left w:val="single" w:sz="4" w:space="0" w:color="000000"/>
              <w:bottom w:val="nil"/>
              <w:right w:val="nil"/>
            </w:tcBorders>
            <w:shd w:val="clear" w:color="auto" w:fill="auto"/>
            <w:hideMark/>
          </w:tcPr>
          <w:p w14:paraId="23CE3A95"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39AA28F7"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540.520</w:t>
            </w:r>
          </w:p>
        </w:tc>
      </w:tr>
      <w:tr w:rsidR="00E22113" w:rsidRPr="00E22113" w14:paraId="7C2D09E2" w14:textId="77777777" w:rsidTr="00E22113">
        <w:trPr>
          <w:trHeight w:val="285"/>
        </w:trPr>
        <w:tc>
          <w:tcPr>
            <w:tcW w:w="4070" w:type="pct"/>
            <w:tcBorders>
              <w:top w:val="nil"/>
              <w:left w:val="single" w:sz="4" w:space="0" w:color="000000"/>
              <w:bottom w:val="nil"/>
              <w:right w:val="nil"/>
            </w:tcBorders>
            <w:shd w:val="clear" w:color="auto" w:fill="auto"/>
            <w:hideMark/>
          </w:tcPr>
          <w:p w14:paraId="2151E229"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5D5E0D31"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716.980</w:t>
            </w:r>
          </w:p>
        </w:tc>
      </w:tr>
      <w:tr w:rsidR="00E22113" w:rsidRPr="00E22113" w14:paraId="4EDB753A" w14:textId="77777777" w:rsidTr="00E22113">
        <w:trPr>
          <w:trHeight w:val="285"/>
        </w:trPr>
        <w:tc>
          <w:tcPr>
            <w:tcW w:w="4070" w:type="pct"/>
            <w:tcBorders>
              <w:top w:val="nil"/>
              <w:left w:val="single" w:sz="4" w:space="0" w:color="000000"/>
              <w:bottom w:val="nil"/>
              <w:right w:val="nil"/>
            </w:tcBorders>
            <w:shd w:val="clear" w:color="auto" w:fill="auto"/>
            <w:hideMark/>
          </w:tcPr>
          <w:p w14:paraId="66E11152"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Transferencias, Asignaciones, Subsidios y Otras Ayudas</w:t>
            </w:r>
          </w:p>
        </w:tc>
        <w:tc>
          <w:tcPr>
            <w:tcW w:w="930" w:type="pct"/>
            <w:tcBorders>
              <w:top w:val="nil"/>
              <w:left w:val="nil"/>
              <w:bottom w:val="nil"/>
              <w:right w:val="single" w:sz="4" w:space="0" w:color="000000"/>
            </w:tcBorders>
            <w:shd w:val="clear" w:color="auto" w:fill="auto"/>
            <w:hideMark/>
          </w:tcPr>
          <w:p w14:paraId="6362581E"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227.000</w:t>
            </w:r>
          </w:p>
        </w:tc>
      </w:tr>
      <w:tr w:rsidR="00E22113" w:rsidRPr="00E22113" w14:paraId="657D0A09" w14:textId="77777777" w:rsidTr="00E22113">
        <w:trPr>
          <w:trHeight w:val="285"/>
        </w:trPr>
        <w:tc>
          <w:tcPr>
            <w:tcW w:w="4070" w:type="pct"/>
            <w:tcBorders>
              <w:top w:val="nil"/>
              <w:left w:val="single" w:sz="4" w:space="0" w:color="000000"/>
              <w:bottom w:val="nil"/>
              <w:right w:val="nil"/>
            </w:tcBorders>
            <w:shd w:val="clear" w:color="auto" w:fill="auto"/>
            <w:hideMark/>
          </w:tcPr>
          <w:p w14:paraId="542D1559"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Bienes Muebles, Inmuebles e Intangibles</w:t>
            </w:r>
          </w:p>
        </w:tc>
        <w:tc>
          <w:tcPr>
            <w:tcW w:w="930" w:type="pct"/>
            <w:tcBorders>
              <w:top w:val="nil"/>
              <w:left w:val="nil"/>
              <w:bottom w:val="nil"/>
              <w:right w:val="single" w:sz="4" w:space="0" w:color="000000"/>
            </w:tcBorders>
            <w:shd w:val="clear" w:color="auto" w:fill="auto"/>
            <w:hideMark/>
          </w:tcPr>
          <w:p w14:paraId="6098EB05"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336.620</w:t>
            </w:r>
          </w:p>
        </w:tc>
      </w:tr>
      <w:tr w:rsidR="00E22113" w:rsidRPr="00E22113" w14:paraId="438205EC" w14:textId="77777777" w:rsidTr="00E22113">
        <w:trPr>
          <w:trHeight w:val="285"/>
        </w:trPr>
        <w:tc>
          <w:tcPr>
            <w:tcW w:w="4070" w:type="pct"/>
            <w:tcBorders>
              <w:top w:val="nil"/>
              <w:left w:val="single" w:sz="4" w:space="0" w:color="000000"/>
              <w:bottom w:val="nil"/>
              <w:right w:val="nil"/>
            </w:tcBorders>
            <w:shd w:val="clear" w:color="auto" w:fill="auto"/>
            <w:hideMark/>
          </w:tcPr>
          <w:p w14:paraId="08F6F8B4"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Universidad Tecnológica de Cancún</w:t>
            </w:r>
          </w:p>
        </w:tc>
        <w:tc>
          <w:tcPr>
            <w:tcW w:w="930" w:type="pct"/>
            <w:tcBorders>
              <w:top w:val="nil"/>
              <w:left w:val="nil"/>
              <w:bottom w:val="nil"/>
              <w:right w:val="single" w:sz="4" w:space="0" w:color="000000"/>
            </w:tcBorders>
            <w:shd w:val="clear" w:color="auto" w:fill="auto"/>
            <w:hideMark/>
          </w:tcPr>
          <w:p w14:paraId="05AFC76B"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22.816.608</w:t>
            </w:r>
          </w:p>
        </w:tc>
      </w:tr>
      <w:tr w:rsidR="00E22113" w:rsidRPr="00E22113" w14:paraId="3925F4A3" w14:textId="77777777" w:rsidTr="00E22113">
        <w:trPr>
          <w:trHeight w:val="285"/>
        </w:trPr>
        <w:tc>
          <w:tcPr>
            <w:tcW w:w="4070" w:type="pct"/>
            <w:tcBorders>
              <w:top w:val="nil"/>
              <w:left w:val="single" w:sz="4" w:space="0" w:color="000000"/>
              <w:bottom w:val="nil"/>
              <w:right w:val="nil"/>
            </w:tcBorders>
            <w:shd w:val="clear" w:color="auto" w:fill="auto"/>
            <w:hideMark/>
          </w:tcPr>
          <w:p w14:paraId="6E2A1575"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5F862AD4"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3.600.256</w:t>
            </w:r>
          </w:p>
        </w:tc>
      </w:tr>
      <w:tr w:rsidR="00E22113" w:rsidRPr="00E22113" w14:paraId="0AC96D6A" w14:textId="77777777" w:rsidTr="00E22113">
        <w:trPr>
          <w:trHeight w:val="285"/>
        </w:trPr>
        <w:tc>
          <w:tcPr>
            <w:tcW w:w="4070" w:type="pct"/>
            <w:tcBorders>
              <w:top w:val="nil"/>
              <w:left w:val="single" w:sz="4" w:space="0" w:color="000000"/>
              <w:bottom w:val="nil"/>
              <w:right w:val="nil"/>
            </w:tcBorders>
            <w:shd w:val="clear" w:color="auto" w:fill="auto"/>
            <w:hideMark/>
          </w:tcPr>
          <w:p w14:paraId="0026E118"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6E95FAF5"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16.417.210</w:t>
            </w:r>
          </w:p>
        </w:tc>
      </w:tr>
      <w:tr w:rsidR="00E22113" w:rsidRPr="00E22113" w14:paraId="7F348190" w14:textId="77777777" w:rsidTr="00E22113">
        <w:trPr>
          <w:trHeight w:val="285"/>
        </w:trPr>
        <w:tc>
          <w:tcPr>
            <w:tcW w:w="4070" w:type="pct"/>
            <w:tcBorders>
              <w:top w:val="nil"/>
              <w:left w:val="single" w:sz="4" w:space="0" w:color="000000"/>
              <w:bottom w:val="nil"/>
              <w:right w:val="nil"/>
            </w:tcBorders>
            <w:shd w:val="clear" w:color="auto" w:fill="auto"/>
            <w:hideMark/>
          </w:tcPr>
          <w:p w14:paraId="6C77264A"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Transferencias, Asignaciones, Subsidios y Otras Ayudas</w:t>
            </w:r>
          </w:p>
        </w:tc>
        <w:tc>
          <w:tcPr>
            <w:tcW w:w="930" w:type="pct"/>
            <w:tcBorders>
              <w:top w:val="nil"/>
              <w:left w:val="nil"/>
              <w:bottom w:val="nil"/>
              <w:right w:val="single" w:sz="4" w:space="0" w:color="000000"/>
            </w:tcBorders>
            <w:shd w:val="clear" w:color="auto" w:fill="auto"/>
            <w:hideMark/>
          </w:tcPr>
          <w:p w14:paraId="3204DA39"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539.982</w:t>
            </w:r>
          </w:p>
        </w:tc>
      </w:tr>
      <w:tr w:rsidR="00E22113" w:rsidRPr="00E22113" w14:paraId="71C3934C" w14:textId="77777777" w:rsidTr="00E22113">
        <w:trPr>
          <w:trHeight w:val="285"/>
        </w:trPr>
        <w:tc>
          <w:tcPr>
            <w:tcW w:w="4070" w:type="pct"/>
            <w:tcBorders>
              <w:top w:val="nil"/>
              <w:left w:val="single" w:sz="4" w:space="0" w:color="000000"/>
              <w:bottom w:val="nil"/>
              <w:right w:val="nil"/>
            </w:tcBorders>
            <w:shd w:val="clear" w:color="auto" w:fill="auto"/>
            <w:hideMark/>
          </w:tcPr>
          <w:p w14:paraId="1C5B6EBF"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Bienes Muebles, Inmuebles e Intangibles</w:t>
            </w:r>
          </w:p>
        </w:tc>
        <w:tc>
          <w:tcPr>
            <w:tcW w:w="930" w:type="pct"/>
            <w:tcBorders>
              <w:top w:val="nil"/>
              <w:left w:val="nil"/>
              <w:bottom w:val="nil"/>
              <w:right w:val="single" w:sz="4" w:space="0" w:color="000000"/>
            </w:tcBorders>
            <w:shd w:val="clear" w:color="auto" w:fill="auto"/>
            <w:hideMark/>
          </w:tcPr>
          <w:p w14:paraId="7AB44B8E"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2.259.160</w:t>
            </w:r>
          </w:p>
        </w:tc>
      </w:tr>
      <w:tr w:rsidR="00E22113" w:rsidRPr="00E22113" w14:paraId="6422B322" w14:textId="77777777" w:rsidTr="00E22113">
        <w:trPr>
          <w:trHeight w:val="285"/>
        </w:trPr>
        <w:tc>
          <w:tcPr>
            <w:tcW w:w="4070" w:type="pct"/>
            <w:tcBorders>
              <w:top w:val="nil"/>
              <w:left w:val="single" w:sz="4" w:space="0" w:color="000000"/>
              <w:bottom w:val="nil"/>
              <w:right w:val="nil"/>
            </w:tcBorders>
            <w:shd w:val="clear" w:color="auto" w:fill="auto"/>
            <w:hideMark/>
          </w:tcPr>
          <w:p w14:paraId="76F6CF9B"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lastRenderedPageBreak/>
              <w:t>Universidad Tecnológica de la Riviera Maya</w:t>
            </w:r>
          </w:p>
        </w:tc>
        <w:tc>
          <w:tcPr>
            <w:tcW w:w="930" w:type="pct"/>
            <w:tcBorders>
              <w:top w:val="nil"/>
              <w:left w:val="nil"/>
              <w:bottom w:val="nil"/>
              <w:right w:val="single" w:sz="4" w:space="0" w:color="000000"/>
            </w:tcBorders>
            <w:shd w:val="clear" w:color="auto" w:fill="auto"/>
            <w:hideMark/>
          </w:tcPr>
          <w:p w14:paraId="75875708"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3.806.400</w:t>
            </w:r>
          </w:p>
        </w:tc>
      </w:tr>
      <w:tr w:rsidR="00E22113" w:rsidRPr="00E22113" w14:paraId="77EAC30A" w14:textId="77777777" w:rsidTr="00E22113">
        <w:trPr>
          <w:trHeight w:val="285"/>
        </w:trPr>
        <w:tc>
          <w:tcPr>
            <w:tcW w:w="4070" w:type="pct"/>
            <w:tcBorders>
              <w:top w:val="nil"/>
              <w:left w:val="single" w:sz="4" w:space="0" w:color="000000"/>
              <w:bottom w:val="nil"/>
              <w:right w:val="nil"/>
            </w:tcBorders>
            <w:shd w:val="clear" w:color="auto" w:fill="auto"/>
            <w:hideMark/>
          </w:tcPr>
          <w:p w14:paraId="223F087A"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67350417"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843.000</w:t>
            </w:r>
          </w:p>
        </w:tc>
      </w:tr>
      <w:tr w:rsidR="00E22113" w:rsidRPr="00E22113" w14:paraId="5273F448" w14:textId="77777777" w:rsidTr="00E22113">
        <w:trPr>
          <w:trHeight w:val="285"/>
        </w:trPr>
        <w:tc>
          <w:tcPr>
            <w:tcW w:w="4070" w:type="pct"/>
            <w:tcBorders>
              <w:top w:val="nil"/>
              <w:left w:val="single" w:sz="4" w:space="0" w:color="000000"/>
              <w:bottom w:val="nil"/>
              <w:right w:val="nil"/>
            </w:tcBorders>
            <w:shd w:val="clear" w:color="auto" w:fill="auto"/>
            <w:hideMark/>
          </w:tcPr>
          <w:p w14:paraId="04494AED"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0ACC15FB"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1.979.400</w:t>
            </w:r>
          </w:p>
        </w:tc>
      </w:tr>
      <w:tr w:rsidR="00E22113" w:rsidRPr="00E22113" w14:paraId="14F6F300" w14:textId="77777777" w:rsidTr="00E22113">
        <w:trPr>
          <w:trHeight w:val="285"/>
        </w:trPr>
        <w:tc>
          <w:tcPr>
            <w:tcW w:w="4070" w:type="pct"/>
            <w:tcBorders>
              <w:top w:val="nil"/>
              <w:left w:val="single" w:sz="4" w:space="0" w:color="000000"/>
              <w:bottom w:val="nil"/>
              <w:right w:val="nil"/>
            </w:tcBorders>
            <w:shd w:val="clear" w:color="auto" w:fill="auto"/>
            <w:hideMark/>
          </w:tcPr>
          <w:p w14:paraId="456F4D8A"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Bienes Muebles, Inmuebles e Intangibles</w:t>
            </w:r>
          </w:p>
        </w:tc>
        <w:tc>
          <w:tcPr>
            <w:tcW w:w="930" w:type="pct"/>
            <w:tcBorders>
              <w:top w:val="nil"/>
              <w:left w:val="nil"/>
              <w:bottom w:val="nil"/>
              <w:right w:val="single" w:sz="4" w:space="0" w:color="000000"/>
            </w:tcBorders>
            <w:shd w:val="clear" w:color="auto" w:fill="auto"/>
            <w:hideMark/>
          </w:tcPr>
          <w:p w14:paraId="59FE89BD"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984.000</w:t>
            </w:r>
          </w:p>
        </w:tc>
      </w:tr>
      <w:tr w:rsidR="00E22113" w:rsidRPr="00E22113" w14:paraId="7A223727" w14:textId="77777777" w:rsidTr="00E22113">
        <w:trPr>
          <w:trHeight w:val="285"/>
        </w:trPr>
        <w:tc>
          <w:tcPr>
            <w:tcW w:w="4070" w:type="pct"/>
            <w:tcBorders>
              <w:top w:val="nil"/>
              <w:left w:val="single" w:sz="4" w:space="0" w:color="000000"/>
              <w:bottom w:val="nil"/>
              <w:right w:val="nil"/>
            </w:tcBorders>
            <w:shd w:val="clear" w:color="auto" w:fill="auto"/>
            <w:hideMark/>
          </w:tcPr>
          <w:p w14:paraId="60D50A95"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Universidad del Caribe</w:t>
            </w:r>
          </w:p>
        </w:tc>
        <w:tc>
          <w:tcPr>
            <w:tcW w:w="930" w:type="pct"/>
            <w:tcBorders>
              <w:top w:val="nil"/>
              <w:left w:val="nil"/>
              <w:bottom w:val="nil"/>
              <w:right w:val="single" w:sz="4" w:space="0" w:color="000000"/>
            </w:tcBorders>
            <w:shd w:val="clear" w:color="auto" w:fill="auto"/>
            <w:hideMark/>
          </w:tcPr>
          <w:p w14:paraId="6803F02F"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24.753.395</w:t>
            </w:r>
          </w:p>
        </w:tc>
      </w:tr>
      <w:tr w:rsidR="00E22113" w:rsidRPr="00E22113" w14:paraId="714A80B4" w14:textId="77777777" w:rsidTr="00E22113">
        <w:trPr>
          <w:trHeight w:val="285"/>
        </w:trPr>
        <w:tc>
          <w:tcPr>
            <w:tcW w:w="4070" w:type="pct"/>
            <w:tcBorders>
              <w:top w:val="nil"/>
              <w:left w:val="single" w:sz="4" w:space="0" w:color="000000"/>
              <w:bottom w:val="nil"/>
              <w:right w:val="nil"/>
            </w:tcBorders>
            <w:shd w:val="clear" w:color="auto" w:fill="auto"/>
            <w:hideMark/>
          </w:tcPr>
          <w:p w14:paraId="0DAACB95"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Personales</w:t>
            </w:r>
          </w:p>
        </w:tc>
        <w:tc>
          <w:tcPr>
            <w:tcW w:w="930" w:type="pct"/>
            <w:tcBorders>
              <w:top w:val="nil"/>
              <w:left w:val="nil"/>
              <w:bottom w:val="nil"/>
              <w:right w:val="single" w:sz="4" w:space="0" w:color="000000"/>
            </w:tcBorders>
            <w:shd w:val="clear" w:color="auto" w:fill="auto"/>
            <w:hideMark/>
          </w:tcPr>
          <w:p w14:paraId="6C50C2B5"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15.260.151</w:t>
            </w:r>
          </w:p>
        </w:tc>
      </w:tr>
      <w:tr w:rsidR="00E22113" w:rsidRPr="00E22113" w14:paraId="3AF2C4B5" w14:textId="77777777" w:rsidTr="00E22113">
        <w:trPr>
          <w:trHeight w:val="285"/>
        </w:trPr>
        <w:tc>
          <w:tcPr>
            <w:tcW w:w="4070" w:type="pct"/>
            <w:tcBorders>
              <w:top w:val="nil"/>
              <w:left w:val="single" w:sz="4" w:space="0" w:color="000000"/>
              <w:bottom w:val="nil"/>
              <w:right w:val="nil"/>
            </w:tcBorders>
            <w:shd w:val="clear" w:color="auto" w:fill="auto"/>
            <w:hideMark/>
          </w:tcPr>
          <w:p w14:paraId="52386968"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5930A9E6"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219.979</w:t>
            </w:r>
          </w:p>
        </w:tc>
      </w:tr>
      <w:tr w:rsidR="00E22113" w:rsidRPr="00E22113" w14:paraId="22988A4E" w14:textId="77777777" w:rsidTr="00E22113">
        <w:trPr>
          <w:trHeight w:val="285"/>
        </w:trPr>
        <w:tc>
          <w:tcPr>
            <w:tcW w:w="4070" w:type="pct"/>
            <w:tcBorders>
              <w:top w:val="nil"/>
              <w:left w:val="single" w:sz="4" w:space="0" w:color="000000"/>
              <w:bottom w:val="nil"/>
              <w:right w:val="nil"/>
            </w:tcBorders>
            <w:shd w:val="clear" w:color="auto" w:fill="auto"/>
            <w:hideMark/>
          </w:tcPr>
          <w:p w14:paraId="0E7119AA"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23F2544B"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4.833.653</w:t>
            </w:r>
          </w:p>
        </w:tc>
      </w:tr>
      <w:tr w:rsidR="00E22113" w:rsidRPr="00E22113" w14:paraId="34AD459C" w14:textId="77777777" w:rsidTr="00E22113">
        <w:trPr>
          <w:trHeight w:val="285"/>
        </w:trPr>
        <w:tc>
          <w:tcPr>
            <w:tcW w:w="4070" w:type="pct"/>
            <w:tcBorders>
              <w:top w:val="nil"/>
              <w:left w:val="single" w:sz="4" w:space="0" w:color="000000"/>
              <w:bottom w:val="nil"/>
              <w:right w:val="nil"/>
            </w:tcBorders>
            <w:shd w:val="clear" w:color="auto" w:fill="auto"/>
            <w:hideMark/>
          </w:tcPr>
          <w:p w14:paraId="50FE89A2"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Transferencias, Asignaciones, Subsidios y Otras Ayudas</w:t>
            </w:r>
          </w:p>
        </w:tc>
        <w:tc>
          <w:tcPr>
            <w:tcW w:w="930" w:type="pct"/>
            <w:tcBorders>
              <w:top w:val="nil"/>
              <w:left w:val="nil"/>
              <w:bottom w:val="nil"/>
              <w:right w:val="single" w:sz="4" w:space="0" w:color="000000"/>
            </w:tcBorders>
            <w:shd w:val="clear" w:color="auto" w:fill="auto"/>
            <w:hideMark/>
          </w:tcPr>
          <w:p w14:paraId="4FF2E7A3"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3.232.215</w:t>
            </w:r>
          </w:p>
        </w:tc>
      </w:tr>
      <w:tr w:rsidR="00E22113" w:rsidRPr="00E22113" w14:paraId="7301EAF1" w14:textId="77777777" w:rsidTr="00E22113">
        <w:trPr>
          <w:trHeight w:val="285"/>
        </w:trPr>
        <w:tc>
          <w:tcPr>
            <w:tcW w:w="4070" w:type="pct"/>
            <w:tcBorders>
              <w:top w:val="nil"/>
              <w:left w:val="single" w:sz="4" w:space="0" w:color="000000"/>
              <w:bottom w:val="nil"/>
              <w:right w:val="nil"/>
            </w:tcBorders>
            <w:shd w:val="clear" w:color="auto" w:fill="auto"/>
            <w:hideMark/>
          </w:tcPr>
          <w:p w14:paraId="76545300"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Bienes Muebles, Inmuebles e Intangibles</w:t>
            </w:r>
          </w:p>
        </w:tc>
        <w:tc>
          <w:tcPr>
            <w:tcW w:w="930" w:type="pct"/>
            <w:tcBorders>
              <w:top w:val="nil"/>
              <w:left w:val="nil"/>
              <w:bottom w:val="nil"/>
              <w:right w:val="single" w:sz="4" w:space="0" w:color="000000"/>
            </w:tcBorders>
            <w:shd w:val="clear" w:color="auto" w:fill="auto"/>
            <w:hideMark/>
          </w:tcPr>
          <w:p w14:paraId="1C012555"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1.207.397</w:t>
            </w:r>
          </w:p>
        </w:tc>
      </w:tr>
      <w:tr w:rsidR="00E22113" w:rsidRPr="00E22113" w14:paraId="35749413" w14:textId="77777777" w:rsidTr="00E22113">
        <w:trPr>
          <w:trHeight w:val="285"/>
        </w:trPr>
        <w:tc>
          <w:tcPr>
            <w:tcW w:w="4070" w:type="pct"/>
            <w:tcBorders>
              <w:top w:val="nil"/>
              <w:left w:val="single" w:sz="4" w:space="0" w:color="000000"/>
              <w:bottom w:val="nil"/>
              <w:right w:val="nil"/>
            </w:tcBorders>
            <w:shd w:val="clear" w:color="auto" w:fill="auto"/>
            <w:hideMark/>
          </w:tcPr>
          <w:p w14:paraId="2B9F212E"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Comisión para la Juventud y el Deporte de Quintana Roo</w:t>
            </w:r>
          </w:p>
        </w:tc>
        <w:tc>
          <w:tcPr>
            <w:tcW w:w="930" w:type="pct"/>
            <w:tcBorders>
              <w:top w:val="nil"/>
              <w:left w:val="nil"/>
              <w:bottom w:val="nil"/>
              <w:right w:val="single" w:sz="4" w:space="0" w:color="000000"/>
            </w:tcBorders>
            <w:shd w:val="clear" w:color="auto" w:fill="auto"/>
            <w:hideMark/>
          </w:tcPr>
          <w:p w14:paraId="12C89E7B"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1.105.000</w:t>
            </w:r>
          </w:p>
        </w:tc>
      </w:tr>
      <w:tr w:rsidR="00E22113" w:rsidRPr="00E22113" w14:paraId="1E04BCA5" w14:textId="77777777" w:rsidTr="00E22113">
        <w:trPr>
          <w:trHeight w:val="285"/>
        </w:trPr>
        <w:tc>
          <w:tcPr>
            <w:tcW w:w="4070" w:type="pct"/>
            <w:tcBorders>
              <w:top w:val="nil"/>
              <w:left w:val="single" w:sz="4" w:space="0" w:color="000000"/>
              <w:bottom w:val="nil"/>
              <w:right w:val="nil"/>
            </w:tcBorders>
            <w:shd w:val="clear" w:color="auto" w:fill="auto"/>
            <w:hideMark/>
          </w:tcPr>
          <w:p w14:paraId="54616A01"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382C7EAE"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246.702</w:t>
            </w:r>
          </w:p>
        </w:tc>
      </w:tr>
      <w:tr w:rsidR="00E22113" w:rsidRPr="00E22113" w14:paraId="6E05FCCE" w14:textId="77777777" w:rsidTr="00E22113">
        <w:trPr>
          <w:trHeight w:val="285"/>
        </w:trPr>
        <w:tc>
          <w:tcPr>
            <w:tcW w:w="4070" w:type="pct"/>
            <w:tcBorders>
              <w:top w:val="nil"/>
              <w:left w:val="single" w:sz="4" w:space="0" w:color="000000"/>
              <w:bottom w:val="nil"/>
              <w:right w:val="nil"/>
            </w:tcBorders>
            <w:shd w:val="clear" w:color="auto" w:fill="auto"/>
            <w:hideMark/>
          </w:tcPr>
          <w:p w14:paraId="36C5BAD7"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Bienes Muebles, Inmuebles e Intangibles</w:t>
            </w:r>
          </w:p>
        </w:tc>
        <w:tc>
          <w:tcPr>
            <w:tcW w:w="930" w:type="pct"/>
            <w:tcBorders>
              <w:top w:val="nil"/>
              <w:left w:val="nil"/>
              <w:bottom w:val="nil"/>
              <w:right w:val="single" w:sz="4" w:space="0" w:color="000000"/>
            </w:tcBorders>
            <w:shd w:val="clear" w:color="auto" w:fill="auto"/>
            <w:hideMark/>
          </w:tcPr>
          <w:p w14:paraId="5A9DAD16"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858.298</w:t>
            </w:r>
          </w:p>
        </w:tc>
      </w:tr>
      <w:tr w:rsidR="00E22113" w:rsidRPr="00E22113" w14:paraId="57E7083B" w14:textId="77777777" w:rsidTr="00E22113">
        <w:trPr>
          <w:trHeight w:val="285"/>
        </w:trPr>
        <w:tc>
          <w:tcPr>
            <w:tcW w:w="4070" w:type="pct"/>
            <w:tcBorders>
              <w:top w:val="nil"/>
              <w:left w:val="single" w:sz="4" w:space="0" w:color="000000"/>
              <w:bottom w:val="nil"/>
              <w:right w:val="nil"/>
            </w:tcBorders>
            <w:shd w:val="clear" w:color="auto" w:fill="auto"/>
            <w:hideMark/>
          </w:tcPr>
          <w:p w14:paraId="76C0668A"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Instituto de Infraestructura Física Educativa del Estado de Quintana Roo</w:t>
            </w:r>
          </w:p>
        </w:tc>
        <w:tc>
          <w:tcPr>
            <w:tcW w:w="930" w:type="pct"/>
            <w:tcBorders>
              <w:top w:val="nil"/>
              <w:left w:val="nil"/>
              <w:bottom w:val="nil"/>
              <w:right w:val="single" w:sz="4" w:space="0" w:color="000000"/>
            </w:tcBorders>
            <w:shd w:val="clear" w:color="auto" w:fill="auto"/>
            <w:hideMark/>
          </w:tcPr>
          <w:p w14:paraId="4E2AB823"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1.825.353</w:t>
            </w:r>
          </w:p>
        </w:tc>
      </w:tr>
      <w:tr w:rsidR="00E22113" w:rsidRPr="00E22113" w14:paraId="78DBDE72" w14:textId="77777777" w:rsidTr="00E22113">
        <w:trPr>
          <w:trHeight w:val="285"/>
        </w:trPr>
        <w:tc>
          <w:tcPr>
            <w:tcW w:w="4070" w:type="pct"/>
            <w:tcBorders>
              <w:top w:val="nil"/>
              <w:left w:val="single" w:sz="4" w:space="0" w:color="000000"/>
              <w:bottom w:val="nil"/>
              <w:right w:val="nil"/>
            </w:tcBorders>
            <w:shd w:val="clear" w:color="auto" w:fill="auto"/>
            <w:hideMark/>
          </w:tcPr>
          <w:p w14:paraId="5533A064"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Bienes Muebles, Inmuebles e Intangibles</w:t>
            </w:r>
          </w:p>
        </w:tc>
        <w:tc>
          <w:tcPr>
            <w:tcW w:w="930" w:type="pct"/>
            <w:tcBorders>
              <w:top w:val="nil"/>
              <w:left w:val="nil"/>
              <w:bottom w:val="nil"/>
              <w:right w:val="single" w:sz="4" w:space="0" w:color="000000"/>
            </w:tcBorders>
            <w:shd w:val="clear" w:color="auto" w:fill="auto"/>
            <w:hideMark/>
          </w:tcPr>
          <w:p w14:paraId="389CF7D1"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872.353</w:t>
            </w:r>
          </w:p>
        </w:tc>
      </w:tr>
      <w:tr w:rsidR="00E22113" w:rsidRPr="00E22113" w14:paraId="7439F6CA" w14:textId="77777777" w:rsidTr="00E22113">
        <w:trPr>
          <w:trHeight w:val="285"/>
        </w:trPr>
        <w:tc>
          <w:tcPr>
            <w:tcW w:w="4070" w:type="pct"/>
            <w:tcBorders>
              <w:top w:val="nil"/>
              <w:left w:val="single" w:sz="4" w:space="0" w:color="000000"/>
              <w:bottom w:val="nil"/>
              <w:right w:val="nil"/>
            </w:tcBorders>
            <w:shd w:val="clear" w:color="auto" w:fill="auto"/>
            <w:hideMark/>
          </w:tcPr>
          <w:p w14:paraId="25F1AD3B"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Inversión Pública</w:t>
            </w:r>
          </w:p>
        </w:tc>
        <w:tc>
          <w:tcPr>
            <w:tcW w:w="930" w:type="pct"/>
            <w:tcBorders>
              <w:top w:val="nil"/>
              <w:left w:val="nil"/>
              <w:bottom w:val="nil"/>
              <w:right w:val="single" w:sz="4" w:space="0" w:color="000000"/>
            </w:tcBorders>
            <w:shd w:val="clear" w:color="auto" w:fill="auto"/>
            <w:hideMark/>
          </w:tcPr>
          <w:p w14:paraId="438F86FA"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953.000</w:t>
            </w:r>
          </w:p>
        </w:tc>
      </w:tr>
      <w:tr w:rsidR="00E22113" w:rsidRPr="00E22113" w14:paraId="6144378E" w14:textId="77777777" w:rsidTr="00E22113">
        <w:trPr>
          <w:trHeight w:val="285"/>
        </w:trPr>
        <w:tc>
          <w:tcPr>
            <w:tcW w:w="4070" w:type="pct"/>
            <w:tcBorders>
              <w:top w:val="nil"/>
              <w:left w:val="single" w:sz="4" w:space="0" w:color="000000"/>
              <w:bottom w:val="nil"/>
              <w:right w:val="nil"/>
            </w:tcBorders>
            <w:shd w:val="clear" w:color="auto" w:fill="auto"/>
            <w:hideMark/>
          </w:tcPr>
          <w:p w14:paraId="6EBD98A5"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Consejo Quintanarroense de Ciencia y Tecnología</w:t>
            </w:r>
          </w:p>
        </w:tc>
        <w:tc>
          <w:tcPr>
            <w:tcW w:w="930" w:type="pct"/>
            <w:tcBorders>
              <w:top w:val="nil"/>
              <w:left w:val="nil"/>
              <w:bottom w:val="nil"/>
              <w:right w:val="single" w:sz="4" w:space="0" w:color="000000"/>
            </w:tcBorders>
            <w:shd w:val="clear" w:color="auto" w:fill="auto"/>
            <w:hideMark/>
          </w:tcPr>
          <w:p w14:paraId="7A95D61E"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3.473.928</w:t>
            </w:r>
          </w:p>
        </w:tc>
      </w:tr>
      <w:tr w:rsidR="00E22113" w:rsidRPr="00E22113" w14:paraId="1AE3F7FF" w14:textId="77777777" w:rsidTr="00E22113">
        <w:trPr>
          <w:trHeight w:val="285"/>
        </w:trPr>
        <w:tc>
          <w:tcPr>
            <w:tcW w:w="4070" w:type="pct"/>
            <w:tcBorders>
              <w:top w:val="nil"/>
              <w:left w:val="single" w:sz="4" w:space="0" w:color="000000"/>
              <w:bottom w:val="nil"/>
              <w:right w:val="nil"/>
            </w:tcBorders>
            <w:shd w:val="clear" w:color="auto" w:fill="auto"/>
            <w:hideMark/>
          </w:tcPr>
          <w:p w14:paraId="111429C4"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Personales</w:t>
            </w:r>
          </w:p>
        </w:tc>
        <w:tc>
          <w:tcPr>
            <w:tcW w:w="930" w:type="pct"/>
            <w:tcBorders>
              <w:top w:val="nil"/>
              <w:left w:val="nil"/>
              <w:bottom w:val="nil"/>
              <w:right w:val="single" w:sz="4" w:space="0" w:color="000000"/>
            </w:tcBorders>
            <w:shd w:val="clear" w:color="auto" w:fill="auto"/>
            <w:hideMark/>
          </w:tcPr>
          <w:p w14:paraId="4D92FC40"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450.521</w:t>
            </w:r>
          </w:p>
        </w:tc>
      </w:tr>
      <w:tr w:rsidR="00E22113" w:rsidRPr="00E22113" w14:paraId="480AD743" w14:textId="77777777" w:rsidTr="00E22113">
        <w:trPr>
          <w:trHeight w:val="285"/>
        </w:trPr>
        <w:tc>
          <w:tcPr>
            <w:tcW w:w="4070" w:type="pct"/>
            <w:tcBorders>
              <w:top w:val="nil"/>
              <w:left w:val="single" w:sz="4" w:space="0" w:color="000000"/>
              <w:bottom w:val="nil"/>
              <w:right w:val="nil"/>
            </w:tcBorders>
            <w:shd w:val="clear" w:color="auto" w:fill="auto"/>
            <w:hideMark/>
          </w:tcPr>
          <w:p w14:paraId="36ADB5D3"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41251E5E"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542.803</w:t>
            </w:r>
          </w:p>
        </w:tc>
      </w:tr>
      <w:tr w:rsidR="00E22113" w:rsidRPr="00E22113" w14:paraId="292964FE" w14:textId="77777777" w:rsidTr="00E22113">
        <w:trPr>
          <w:trHeight w:val="285"/>
        </w:trPr>
        <w:tc>
          <w:tcPr>
            <w:tcW w:w="4070" w:type="pct"/>
            <w:tcBorders>
              <w:top w:val="nil"/>
              <w:left w:val="single" w:sz="4" w:space="0" w:color="000000"/>
              <w:bottom w:val="nil"/>
              <w:right w:val="nil"/>
            </w:tcBorders>
            <w:shd w:val="clear" w:color="auto" w:fill="auto"/>
            <w:hideMark/>
          </w:tcPr>
          <w:p w14:paraId="62F0FA62"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51C261A9"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2.113.804</w:t>
            </w:r>
          </w:p>
        </w:tc>
      </w:tr>
      <w:tr w:rsidR="00E22113" w:rsidRPr="00E22113" w14:paraId="77914093" w14:textId="77777777" w:rsidTr="00E22113">
        <w:trPr>
          <w:trHeight w:val="285"/>
        </w:trPr>
        <w:tc>
          <w:tcPr>
            <w:tcW w:w="4070" w:type="pct"/>
            <w:tcBorders>
              <w:top w:val="nil"/>
              <w:left w:val="single" w:sz="4" w:space="0" w:color="000000"/>
              <w:bottom w:val="nil"/>
              <w:right w:val="nil"/>
            </w:tcBorders>
            <w:shd w:val="clear" w:color="auto" w:fill="auto"/>
            <w:hideMark/>
          </w:tcPr>
          <w:p w14:paraId="34141A86"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Bienes Muebles, Inmuebles e Intangibles</w:t>
            </w:r>
          </w:p>
        </w:tc>
        <w:tc>
          <w:tcPr>
            <w:tcW w:w="930" w:type="pct"/>
            <w:tcBorders>
              <w:top w:val="nil"/>
              <w:left w:val="nil"/>
              <w:bottom w:val="nil"/>
              <w:right w:val="single" w:sz="4" w:space="0" w:color="000000"/>
            </w:tcBorders>
            <w:shd w:val="clear" w:color="auto" w:fill="auto"/>
            <w:hideMark/>
          </w:tcPr>
          <w:p w14:paraId="024A4DA4"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366.800</w:t>
            </w:r>
          </w:p>
        </w:tc>
      </w:tr>
      <w:tr w:rsidR="00E22113" w:rsidRPr="00E22113" w14:paraId="34211597" w14:textId="77777777" w:rsidTr="00E22113">
        <w:trPr>
          <w:trHeight w:val="285"/>
        </w:trPr>
        <w:tc>
          <w:tcPr>
            <w:tcW w:w="4070" w:type="pct"/>
            <w:tcBorders>
              <w:top w:val="nil"/>
              <w:left w:val="single" w:sz="4" w:space="0" w:color="000000"/>
              <w:bottom w:val="nil"/>
              <w:right w:val="nil"/>
            </w:tcBorders>
            <w:shd w:val="clear" w:color="auto" w:fill="auto"/>
            <w:hideMark/>
          </w:tcPr>
          <w:p w14:paraId="1A6749DC"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Universidad Intercultural Maya de Quintana Roo</w:t>
            </w:r>
          </w:p>
        </w:tc>
        <w:tc>
          <w:tcPr>
            <w:tcW w:w="930" w:type="pct"/>
            <w:tcBorders>
              <w:top w:val="nil"/>
              <w:left w:val="nil"/>
              <w:bottom w:val="nil"/>
              <w:right w:val="single" w:sz="4" w:space="0" w:color="000000"/>
            </w:tcBorders>
            <w:shd w:val="clear" w:color="auto" w:fill="auto"/>
            <w:hideMark/>
          </w:tcPr>
          <w:p w14:paraId="07892A1B"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1.219.949</w:t>
            </w:r>
          </w:p>
        </w:tc>
      </w:tr>
      <w:tr w:rsidR="00E22113" w:rsidRPr="00E22113" w14:paraId="1CC730FA" w14:textId="77777777" w:rsidTr="00E22113">
        <w:trPr>
          <w:trHeight w:val="285"/>
        </w:trPr>
        <w:tc>
          <w:tcPr>
            <w:tcW w:w="4070" w:type="pct"/>
            <w:tcBorders>
              <w:top w:val="nil"/>
              <w:left w:val="single" w:sz="4" w:space="0" w:color="000000"/>
              <w:bottom w:val="nil"/>
              <w:right w:val="nil"/>
            </w:tcBorders>
            <w:shd w:val="clear" w:color="auto" w:fill="auto"/>
            <w:hideMark/>
          </w:tcPr>
          <w:p w14:paraId="74461C24"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40B28C8F"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471.112</w:t>
            </w:r>
          </w:p>
        </w:tc>
      </w:tr>
      <w:tr w:rsidR="00E22113" w:rsidRPr="00E22113" w14:paraId="35FBE23C" w14:textId="77777777" w:rsidTr="00E22113">
        <w:trPr>
          <w:trHeight w:val="285"/>
        </w:trPr>
        <w:tc>
          <w:tcPr>
            <w:tcW w:w="4070" w:type="pct"/>
            <w:tcBorders>
              <w:top w:val="nil"/>
              <w:left w:val="single" w:sz="4" w:space="0" w:color="000000"/>
              <w:bottom w:val="nil"/>
              <w:right w:val="nil"/>
            </w:tcBorders>
            <w:shd w:val="clear" w:color="auto" w:fill="auto"/>
            <w:hideMark/>
          </w:tcPr>
          <w:p w14:paraId="20AEB74C"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69BA953B"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637.297</w:t>
            </w:r>
          </w:p>
        </w:tc>
      </w:tr>
      <w:tr w:rsidR="00E22113" w:rsidRPr="00E22113" w14:paraId="768FC227" w14:textId="77777777" w:rsidTr="00E22113">
        <w:trPr>
          <w:trHeight w:val="285"/>
        </w:trPr>
        <w:tc>
          <w:tcPr>
            <w:tcW w:w="4070" w:type="pct"/>
            <w:tcBorders>
              <w:top w:val="nil"/>
              <w:left w:val="single" w:sz="4" w:space="0" w:color="000000"/>
              <w:bottom w:val="nil"/>
              <w:right w:val="nil"/>
            </w:tcBorders>
            <w:shd w:val="clear" w:color="auto" w:fill="auto"/>
            <w:hideMark/>
          </w:tcPr>
          <w:p w14:paraId="1B22DD8F"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Transferencias, Asignaciones, Subsidios y Otras Ayudas</w:t>
            </w:r>
          </w:p>
        </w:tc>
        <w:tc>
          <w:tcPr>
            <w:tcW w:w="930" w:type="pct"/>
            <w:tcBorders>
              <w:top w:val="nil"/>
              <w:left w:val="nil"/>
              <w:bottom w:val="nil"/>
              <w:right w:val="single" w:sz="4" w:space="0" w:color="000000"/>
            </w:tcBorders>
            <w:shd w:val="clear" w:color="auto" w:fill="auto"/>
            <w:hideMark/>
          </w:tcPr>
          <w:p w14:paraId="239A6E8C"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111.540</w:t>
            </w:r>
          </w:p>
        </w:tc>
      </w:tr>
      <w:tr w:rsidR="00E22113" w:rsidRPr="00E22113" w14:paraId="7AE551FA" w14:textId="77777777" w:rsidTr="00E22113">
        <w:trPr>
          <w:trHeight w:val="285"/>
        </w:trPr>
        <w:tc>
          <w:tcPr>
            <w:tcW w:w="4070" w:type="pct"/>
            <w:tcBorders>
              <w:top w:val="nil"/>
              <w:left w:val="single" w:sz="4" w:space="0" w:color="000000"/>
              <w:bottom w:val="nil"/>
              <w:right w:val="nil"/>
            </w:tcBorders>
            <w:shd w:val="clear" w:color="auto" w:fill="auto"/>
            <w:hideMark/>
          </w:tcPr>
          <w:p w14:paraId="04185572"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Universidad Politécnica de Quintana Roo</w:t>
            </w:r>
          </w:p>
        </w:tc>
        <w:tc>
          <w:tcPr>
            <w:tcW w:w="930" w:type="pct"/>
            <w:tcBorders>
              <w:top w:val="nil"/>
              <w:left w:val="nil"/>
              <w:bottom w:val="nil"/>
              <w:right w:val="single" w:sz="4" w:space="0" w:color="000000"/>
            </w:tcBorders>
            <w:shd w:val="clear" w:color="auto" w:fill="auto"/>
            <w:hideMark/>
          </w:tcPr>
          <w:p w14:paraId="3492B2E2"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9.646.660</w:t>
            </w:r>
          </w:p>
        </w:tc>
      </w:tr>
      <w:tr w:rsidR="00E22113" w:rsidRPr="00E22113" w14:paraId="385391FD" w14:textId="77777777" w:rsidTr="00E22113">
        <w:trPr>
          <w:trHeight w:val="285"/>
        </w:trPr>
        <w:tc>
          <w:tcPr>
            <w:tcW w:w="4070" w:type="pct"/>
            <w:tcBorders>
              <w:top w:val="nil"/>
              <w:left w:val="single" w:sz="4" w:space="0" w:color="000000"/>
              <w:bottom w:val="nil"/>
              <w:right w:val="nil"/>
            </w:tcBorders>
            <w:shd w:val="clear" w:color="auto" w:fill="auto"/>
            <w:hideMark/>
          </w:tcPr>
          <w:p w14:paraId="4A86E7C5"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34764576"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1.480.900</w:t>
            </w:r>
          </w:p>
        </w:tc>
      </w:tr>
      <w:tr w:rsidR="00E22113" w:rsidRPr="00E22113" w14:paraId="185F5F67" w14:textId="77777777" w:rsidTr="00E22113">
        <w:trPr>
          <w:trHeight w:val="285"/>
        </w:trPr>
        <w:tc>
          <w:tcPr>
            <w:tcW w:w="4070" w:type="pct"/>
            <w:tcBorders>
              <w:top w:val="nil"/>
              <w:left w:val="single" w:sz="4" w:space="0" w:color="000000"/>
              <w:bottom w:val="nil"/>
              <w:right w:val="nil"/>
            </w:tcBorders>
            <w:shd w:val="clear" w:color="auto" w:fill="auto"/>
            <w:hideMark/>
          </w:tcPr>
          <w:p w14:paraId="791473BE"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20A94240"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7.025.600</w:t>
            </w:r>
          </w:p>
        </w:tc>
      </w:tr>
      <w:tr w:rsidR="00E22113" w:rsidRPr="00E22113" w14:paraId="31286B6B" w14:textId="77777777" w:rsidTr="00E22113">
        <w:trPr>
          <w:trHeight w:val="285"/>
        </w:trPr>
        <w:tc>
          <w:tcPr>
            <w:tcW w:w="4070" w:type="pct"/>
            <w:tcBorders>
              <w:top w:val="nil"/>
              <w:left w:val="single" w:sz="4" w:space="0" w:color="000000"/>
              <w:bottom w:val="nil"/>
              <w:right w:val="nil"/>
            </w:tcBorders>
            <w:shd w:val="clear" w:color="auto" w:fill="auto"/>
            <w:hideMark/>
          </w:tcPr>
          <w:p w14:paraId="1DDBB734"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Bienes Muebles, Inmuebles e Intangibles</w:t>
            </w:r>
          </w:p>
        </w:tc>
        <w:tc>
          <w:tcPr>
            <w:tcW w:w="930" w:type="pct"/>
            <w:tcBorders>
              <w:top w:val="nil"/>
              <w:left w:val="nil"/>
              <w:bottom w:val="nil"/>
              <w:right w:val="single" w:sz="4" w:space="0" w:color="000000"/>
            </w:tcBorders>
            <w:shd w:val="clear" w:color="auto" w:fill="auto"/>
            <w:hideMark/>
          </w:tcPr>
          <w:p w14:paraId="111015FE"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1.140.160</w:t>
            </w:r>
          </w:p>
        </w:tc>
      </w:tr>
      <w:tr w:rsidR="00E22113" w:rsidRPr="00E22113" w14:paraId="0A75158D" w14:textId="77777777" w:rsidTr="00E22113">
        <w:trPr>
          <w:trHeight w:val="285"/>
        </w:trPr>
        <w:tc>
          <w:tcPr>
            <w:tcW w:w="4070" w:type="pct"/>
            <w:tcBorders>
              <w:top w:val="nil"/>
              <w:left w:val="single" w:sz="4" w:space="0" w:color="000000"/>
              <w:bottom w:val="nil"/>
              <w:right w:val="nil"/>
            </w:tcBorders>
            <w:shd w:val="clear" w:color="auto" w:fill="auto"/>
            <w:hideMark/>
          </w:tcPr>
          <w:p w14:paraId="76ADBFE9"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Universidad Tecnológica Chetumal</w:t>
            </w:r>
          </w:p>
        </w:tc>
        <w:tc>
          <w:tcPr>
            <w:tcW w:w="930" w:type="pct"/>
            <w:tcBorders>
              <w:top w:val="nil"/>
              <w:left w:val="nil"/>
              <w:bottom w:val="nil"/>
              <w:right w:val="single" w:sz="4" w:space="0" w:color="000000"/>
            </w:tcBorders>
            <w:shd w:val="clear" w:color="auto" w:fill="auto"/>
            <w:hideMark/>
          </w:tcPr>
          <w:p w14:paraId="02A837E6"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2.363.831</w:t>
            </w:r>
          </w:p>
        </w:tc>
      </w:tr>
      <w:tr w:rsidR="00E22113" w:rsidRPr="00E22113" w14:paraId="76A2696E" w14:textId="77777777" w:rsidTr="00E22113">
        <w:trPr>
          <w:trHeight w:val="285"/>
        </w:trPr>
        <w:tc>
          <w:tcPr>
            <w:tcW w:w="4070" w:type="pct"/>
            <w:tcBorders>
              <w:top w:val="nil"/>
              <w:left w:val="single" w:sz="4" w:space="0" w:color="000000"/>
              <w:bottom w:val="nil"/>
              <w:right w:val="nil"/>
            </w:tcBorders>
            <w:shd w:val="clear" w:color="auto" w:fill="auto"/>
            <w:hideMark/>
          </w:tcPr>
          <w:p w14:paraId="48C86F08"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4C586834"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260.000</w:t>
            </w:r>
          </w:p>
        </w:tc>
      </w:tr>
      <w:tr w:rsidR="00E22113" w:rsidRPr="00E22113" w14:paraId="5D546A12" w14:textId="77777777" w:rsidTr="00E22113">
        <w:trPr>
          <w:trHeight w:val="285"/>
        </w:trPr>
        <w:tc>
          <w:tcPr>
            <w:tcW w:w="4070" w:type="pct"/>
            <w:tcBorders>
              <w:top w:val="nil"/>
              <w:left w:val="single" w:sz="4" w:space="0" w:color="000000"/>
              <w:bottom w:val="nil"/>
              <w:right w:val="nil"/>
            </w:tcBorders>
            <w:shd w:val="clear" w:color="auto" w:fill="auto"/>
            <w:hideMark/>
          </w:tcPr>
          <w:p w14:paraId="4FB3994C"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380CC7A9"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2.073.831</w:t>
            </w:r>
          </w:p>
        </w:tc>
      </w:tr>
      <w:tr w:rsidR="00E22113" w:rsidRPr="00E22113" w14:paraId="20DF3E74" w14:textId="77777777" w:rsidTr="00E22113">
        <w:trPr>
          <w:trHeight w:val="285"/>
        </w:trPr>
        <w:tc>
          <w:tcPr>
            <w:tcW w:w="4070" w:type="pct"/>
            <w:tcBorders>
              <w:top w:val="nil"/>
              <w:left w:val="single" w:sz="4" w:space="0" w:color="000000"/>
              <w:bottom w:val="nil"/>
              <w:right w:val="nil"/>
            </w:tcBorders>
            <w:shd w:val="clear" w:color="auto" w:fill="auto"/>
            <w:hideMark/>
          </w:tcPr>
          <w:p w14:paraId="0A761FEA"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Bienes Muebles, Inmuebles e Intangibles</w:t>
            </w:r>
          </w:p>
        </w:tc>
        <w:tc>
          <w:tcPr>
            <w:tcW w:w="930" w:type="pct"/>
            <w:tcBorders>
              <w:top w:val="nil"/>
              <w:left w:val="nil"/>
              <w:bottom w:val="nil"/>
              <w:right w:val="single" w:sz="4" w:space="0" w:color="000000"/>
            </w:tcBorders>
            <w:shd w:val="clear" w:color="auto" w:fill="auto"/>
            <w:hideMark/>
          </w:tcPr>
          <w:p w14:paraId="70B312A5"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30.000</w:t>
            </w:r>
          </w:p>
        </w:tc>
      </w:tr>
      <w:tr w:rsidR="00E22113" w:rsidRPr="00E22113" w14:paraId="41E412CE" w14:textId="77777777" w:rsidTr="00E22113">
        <w:trPr>
          <w:trHeight w:val="285"/>
        </w:trPr>
        <w:tc>
          <w:tcPr>
            <w:tcW w:w="4070" w:type="pct"/>
            <w:tcBorders>
              <w:top w:val="nil"/>
              <w:left w:val="single" w:sz="4" w:space="0" w:color="000000"/>
              <w:bottom w:val="nil"/>
              <w:right w:val="nil"/>
            </w:tcBorders>
            <w:shd w:val="clear" w:color="auto" w:fill="auto"/>
            <w:hideMark/>
          </w:tcPr>
          <w:p w14:paraId="2F6B9B05"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Universidad Politécnica de Bacalar</w:t>
            </w:r>
          </w:p>
        </w:tc>
        <w:tc>
          <w:tcPr>
            <w:tcW w:w="930" w:type="pct"/>
            <w:tcBorders>
              <w:top w:val="nil"/>
              <w:left w:val="nil"/>
              <w:bottom w:val="nil"/>
              <w:right w:val="single" w:sz="4" w:space="0" w:color="000000"/>
            </w:tcBorders>
            <w:shd w:val="clear" w:color="auto" w:fill="auto"/>
            <w:hideMark/>
          </w:tcPr>
          <w:p w14:paraId="4E26CF1B"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2.154.330</w:t>
            </w:r>
          </w:p>
        </w:tc>
      </w:tr>
      <w:tr w:rsidR="00E22113" w:rsidRPr="00E22113" w14:paraId="6A74F706" w14:textId="77777777" w:rsidTr="00E22113">
        <w:trPr>
          <w:trHeight w:val="285"/>
        </w:trPr>
        <w:tc>
          <w:tcPr>
            <w:tcW w:w="4070" w:type="pct"/>
            <w:tcBorders>
              <w:top w:val="nil"/>
              <w:left w:val="single" w:sz="4" w:space="0" w:color="000000"/>
              <w:bottom w:val="nil"/>
              <w:right w:val="nil"/>
            </w:tcBorders>
            <w:shd w:val="clear" w:color="auto" w:fill="auto"/>
            <w:hideMark/>
          </w:tcPr>
          <w:p w14:paraId="65B23410"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008431BE"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849.600</w:t>
            </w:r>
          </w:p>
        </w:tc>
      </w:tr>
      <w:tr w:rsidR="00E22113" w:rsidRPr="00E22113" w14:paraId="06C390A0" w14:textId="77777777" w:rsidTr="00E22113">
        <w:trPr>
          <w:trHeight w:val="285"/>
        </w:trPr>
        <w:tc>
          <w:tcPr>
            <w:tcW w:w="4070" w:type="pct"/>
            <w:tcBorders>
              <w:top w:val="nil"/>
              <w:left w:val="single" w:sz="4" w:space="0" w:color="000000"/>
              <w:bottom w:val="nil"/>
              <w:right w:val="nil"/>
            </w:tcBorders>
            <w:shd w:val="clear" w:color="auto" w:fill="auto"/>
            <w:hideMark/>
          </w:tcPr>
          <w:p w14:paraId="24359971"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374C5772"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1.246.643</w:t>
            </w:r>
          </w:p>
        </w:tc>
      </w:tr>
      <w:tr w:rsidR="00E22113" w:rsidRPr="00E22113" w14:paraId="53EB581B" w14:textId="77777777" w:rsidTr="00E22113">
        <w:trPr>
          <w:trHeight w:val="285"/>
        </w:trPr>
        <w:tc>
          <w:tcPr>
            <w:tcW w:w="4070" w:type="pct"/>
            <w:tcBorders>
              <w:top w:val="nil"/>
              <w:left w:val="single" w:sz="4" w:space="0" w:color="000000"/>
              <w:bottom w:val="nil"/>
              <w:right w:val="nil"/>
            </w:tcBorders>
            <w:shd w:val="clear" w:color="auto" w:fill="auto"/>
            <w:hideMark/>
          </w:tcPr>
          <w:p w14:paraId="1790064C"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Transferencias, Asignaciones, Subsidios y Otras Ayudas</w:t>
            </w:r>
          </w:p>
        </w:tc>
        <w:tc>
          <w:tcPr>
            <w:tcW w:w="930" w:type="pct"/>
            <w:tcBorders>
              <w:top w:val="nil"/>
              <w:left w:val="nil"/>
              <w:bottom w:val="nil"/>
              <w:right w:val="single" w:sz="4" w:space="0" w:color="000000"/>
            </w:tcBorders>
            <w:shd w:val="clear" w:color="auto" w:fill="auto"/>
            <w:hideMark/>
          </w:tcPr>
          <w:p w14:paraId="0B4E3F9E"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15.000</w:t>
            </w:r>
          </w:p>
        </w:tc>
      </w:tr>
      <w:tr w:rsidR="00E22113" w:rsidRPr="00E22113" w14:paraId="32E925B9" w14:textId="77777777" w:rsidTr="00E22113">
        <w:trPr>
          <w:trHeight w:val="285"/>
        </w:trPr>
        <w:tc>
          <w:tcPr>
            <w:tcW w:w="4070" w:type="pct"/>
            <w:tcBorders>
              <w:top w:val="nil"/>
              <w:left w:val="single" w:sz="4" w:space="0" w:color="000000"/>
              <w:bottom w:val="nil"/>
              <w:right w:val="nil"/>
            </w:tcBorders>
            <w:shd w:val="clear" w:color="auto" w:fill="auto"/>
            <w:hideMark/>
          </w:tcPr>
          <w:p w14:paraId="069FD722"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Deuda Pública</w:t>
            </w:r>
          </w:p>
        </w:tc>
        <w:tc>
          <w:tcPr>
            <w:tcW w:w="930" w:type="pct"/>
            <w:tcBorders>
              <w:top w:val="nil"/>
              <w:left w:val="nil"/>
              <w:bottom w:val="nil"/>
              <w:right w:val="single" w:sz="4" w:space="0" w:color="000000"/>
            </w:tcBorders>
            <w:shd w:val="clear" w:color="auto" w:fill="auto"/>
            <w:hideMark/>
          </w:tcPr>
          <w:p w14:paraId="3D0CE63A"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43.087</w:t>
            </w:r>
          </w:p>
        </w:tc>
      </w:tr>
      <w:tr w:rsidR="00E22113" w:rsidRPr="00E22113" w14:paraId="183552D4" w14:textId="77777777" w:rsidTr="00E22113">
        <w:trPr>
          <w:trHeight w:val="285"/>
        </w:trPr>
        <w:tc>
          <w:tcPr>
            <w:tcW w:w="4070" w:type="pct"/>
            <w:tcBorders>
              <w:top w:val="nil"/>
              <w:left w:val="single" w:sz="4" w:space="0" w:color="000000"/>
              <w:bottom w:val="nil"/>
              <w:right w:val="nil"/>
            </w:tcBorders>
            <w:shd w:val="clear" w:color="auto" w:fill="auto"/>
            <w:hideMark/>
          </w:tcPr>
          <w:p w14:paraId="3558FE34"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Servicios Estatales de Salud</w:t>
            </w:r>
          </w:p>
        </w:tc>
        <w:tc>
          <w:tcPr>
            <w:tcW w:w="930" w:type="pct"/>
            <w:tcBorders>
              <w:top w:val="nil"/>
              <w:left w:val="nil"/>
              <w:bottom w:val="nil"/>
              <w:right w:val="single" w:sz="4" w:space="0" w:color="000000"/>
            </w:tcBorders>
            <w:shd w:val="clear" w:color="auto" w:fill="auto"/>
            <w:hideMark/>
          </w:tcPr>
          <w:p w14:paraId="321CDC1F"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86.376.200</w:t>
            </w:r>
          </w:p>
        </w:tc>
      </w:tr>
      <w:tr w:rsidR="00E22113" w:rsidRPr="00E22113" w14:paraId="5CBD2169" w14:textId="77777777" w:rsidTr="00E22113">
        <w:trPr>
          <w:trHeight w:val="285"/>
        </w:trPr>
        <w:tc>
          <w:tcPr>
            <w:tcW w:w="4070" w:type="pct"/>
            <w:tcBorders>
              <w:top w:val="nil"/>
              <w:left w:val="single" w:sz="4" w:space="0" w:color="000000"/>
              <w:bottom w:val="nil"/>
              <w:right w:val="nil"/>
            </w:tcBorders>
            <w:shd w:val="clear" w:color="auto" w:fill="auto"/>
            <w:hideMark/>
          </w:tcPr>
          <w:p w14:paraId="50B74005"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211FD1B7"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31.602.931</w:t>
            </w:r>
          </w:p>
        </w:tc>
      </w:tr>
      <w:tr w:rsidR="00E22113" w:rsidRPr="00E22113" w14:paraId="064E6BBF" w14:textId="77777777" w:rsidTr="00E22113">
        <w:trPr>
          <w:trHeight w:val="285"/>
        </w:trPr>
        <w:tc>
          <w:tcPr>
            <w:tcW w:w="4070" w:type="pct"/>
            <w:tcBorders>
              <w:top w:val="nil"/>
              <w:left w:val="single" w:sz="4" w:space="0" w:color="000000"/>
              <w:bottom w:val="nil"/>
              <w:right w:val="nil"/>
            </w:tcBorders>
            <w:shd w:val="clear" w:color="auto" w:fill="auto"/>
            <w:hideMark/>
          </w:tcPr>
          <w:p w14:paraId="5EB7A15E"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lastRenderedPageBreak/>
              <w:t>Servicios Generales</w:t>
            </w:r>
          </w:p>
        </w:tc>
        <w:tc>
          <w:tcPr>
            <w:tcW w:w="930" w:type="pct"/>
            <w:tcBorders>
              <w:top w:val="nil"/>
              <w:left w:val="nil"/>
              <w:bottom w:val="nil"/>
              <w:right w:val="single" w:sz="4" w:space="0" w:color="000000"/>
            </w:tcBorders>
            <w:shd w:val="clear" w:color="auto" w:fill="auto"/>
            <w:hideMark/>
          </w:tcPr>
          <w:p w14:paraId="45B68663"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39.865.707</w:t>
            </w:r>
          </w:p>
        </w:tc>
      </w:tr>
      <w:tr w:rsidR="00E22113" w:rsidRPr="00E22113" w14:paraId="0D3A4657" w14:textId="77777777" w:rsidTr="00E22113">
        <w:trPr>
          <w:trHeight w:val="285"/>
        </w:trPr>
        <w:tc>
          <w:tcPr>
            <w:tcW w:w="4070" w:type="pct"/>
            <w:tcBorders>
              <w:top w:val="nil"/>
              <w:left w:val="single" w:sz="4" w:space="0" w:color="000000"/>
              <w:bottom w:val="nil"/>
              <w:right w:val="nil"/>
            </w:tcBorders>
            <w:shd w:val="clear" w:color="auto" w:fill="auto"/>
            <w:hideMark/>
          </w:tcPr>
          <w:p w14:paraId="09882175"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Transferencias, Asignaciones, Subsidios y Otras Ayudas</w:t>
            </w:r>
          </w:p>
        </w:tc>
        <w:tc>
          <w:tcPr>
            <w:tcW w:w="930" w:type="pct"/>
            <w:tcBorders>
              <w:top w:val="nil"/>
              <w:left w:val="nil"/>
              <w:bottom w:val="nil"/>
              <w:right w:val="single" w:sz="4" w:space="0" w:color="000000"/>
            </w:tcBorders>
            <w:shd w:val="clear" w:color="auto" w:fill="auto"/>
            <w:hideMark/>
          </w:tcPr>
          <w:p w14:paraId="46783947"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2.000.000</w:t>
            </w:r>
          </w:p>
        </w:tc>
      </w:tr>
      <w:tr w:rsidR="00E22113" w:rsidRPr="00E22113" w14:paraId="46CB2E17" w14:textId="77777777" w:rsidTr="00E22113">
        <w:trPr>
          <w:trHeight w:val="285"/>
        </w:trPr>
        <w:tc>
          <w:tcPr>
            <w:tcW w:w="4070" w:type="pct"/>
            <w:tcBorders>
              <w:top w:val="nil"/>
              <w:left w:val="single" w:sz="4" w:space="0" w:color="000000"/>
              <w:bottom w:val="nil"/>
              <w:right w:val="nil"/>
            </w:tcBorders>
            <w:shd w:val="clear" w:color="auto" w:fill="auto"/>
            <w:hideMark/>
          </w:tcPr>
          <w:p w14:paraId="0FA94084"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Bienes Muebles, Inmuebles e Intangibles</w:t>
            </w:r>
          </w:p>
        </w:tc>
        <w:tc>
          <w:tcPr>
            <w:tcW w:w="930" w:type="pct"/>
            <w:tcBorders>
              <w:top w:val="nil"/>
              <w:left w:val="nil"/>
              <w:bottom w:val="nil"/>
              <w:right w:val="single" w:sz="4" w:space="0" w:color="000000"/>
            </w:tcBorders>
            <w:shd w:val="clear" w:color="auto" w:fill="auto"/>
            <w:hideMark/>
          </w:tcPr>
          <w:p w14:paraId="6B1CB150"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12.907.562</w:t>
            </w:r>
          </w:p>
        </w:tc>
      </w:tr>
      <w:tr w:rsidR="00E22113" w:rsidRPr="00E22113" w14:paraId="06676CBC" w14:textId="77777777" w:rsidTr="00E22113">
        <w:trPr>
          <w:trHeight w:val="285"/>
        </w:trPr>
        <w:tc>
          <w:tcPr>
            <w:tcW w:w="4070" w:type="pct"/>
            <w:tcBorders>
              <w:top w:val="nil"/>
              <w:left w:val="single" w:sz="4" w:space="0" w:color="000000"/>
              <w:bottom w:val="nil"/>
              <w:right w:val="nil"/>
            </w:tcBorders>
            <w:shd w:val="clear" w:color="auto" w:fill="auto"/>
            <w:hideMark/>
          </w:tcPr>
          <w:p w14:paraId="7BB41513"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Sistema Quintanarroense de Comunicación Social</w:t>
            </w:r>
          </w:p>
        </w:tc>
        <w:tc>
          <w:tcPr>
            <w:tcW w:w="930" w:type="pct"/>
            <w:tcBorders>
              <w:top w:val="nil"/>
              <w:left w:val="nil"/>
              <w:bottom w:val="nil"/>
              <w:right w:val="single" w:sz="4" w:space="0" w:color="000000"/>
            </w:tcBorders>
            <w:shd w:val="clear" w:color="auto" w:fill="auto"/>
            <w:hideMark/>
          </w:tcPr>
          <w:p w14:paraId="4699693F"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2.067.437</w:t>
            </w:r>
          </w:p>
        </w:tc>
      </w:tr>
      <w:tr w:rsidR="00E22113" w:rsidRPr="00E22113" w14:paraId="0FDD3220" w14:textId="77777777" w:rsidTr="00E22113">
        <w:trPr>
          <w:trHeight w:val="285"/>
        </w:trPr>
        <w:tc>
          <w:tcPr>
            <w:tcW w:w="4070" w:type="pct"/>
            <w:tcBorders>
              <w:top w:val="nil"/>
              <w:left w:val="single" w:sz="4" w:space="0" w:color="000000"/>
              <w:bottom w:val="nil"/>
              <w:right w:val="nil"/>
            </w:tcBorders>
            <w:shd w:val="clear" w:color="auto" w:fill="auto"/>
            <w:hideMark/>
          </w:tcPr>
          <w:p w14:paraId="48C3096A"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7D4D0C48"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841.967</w:t>
            </w:r>
          </w:p>
        </w:tc>
      </w:tr>
      <w:tr w:rsidR="00E22113" w:rsidRPr="00E22113" w14:paraId="5F180B3B" w14:textId="77777777" w:rsidTr="00E22113">
        <w:trPr>
          <w:trHeight w:val="285"/>
        </w:trPr>
        <w:tc>
          <w:tcPr>
            <w:tcW w:w="4070" w:type="pct"/>
            <w:tcBorders>
              <w:top w:val="nil"/>
              <w:left w:val="single" w:sz="4" w:space="0" w:color="000000"/>
              <w:bottom w:val="nil"/>
              <w:right w:val="nil"/>
            </w:tcBorders>
            <w:shd w:val="clear" w:color="auto" w:fill="auto"/>
            <w:hideMark/>
          </w:tcPr>
          <w:p w14:paraId="33D8B4CA"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1B9C87F2"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1.225.470</w:t>
            </w:r>
          </w:p>
        </w:tc>
      </w:tr>
      <w:tr w:rsidR="00E22113" w:rsidRPr="00E22113" w14:paraId="211C5F7B" w14:textId="77777777" w:rsidTr="00E22113">
        <w:trPr>
          <w:trHeight w:val="285"/>
        </w:trPr>
        <w:tc>
          <w:tcPr>
            <w:tcW w:w="4070" w:type="pct"/>
            <w:tcBorders>
              <w:top w:val="nil"/>
              <w:left w:val="single" w:sz="4" w:space="0" w:color="000000"/>
              <w:bottom w:val="nil"/>
              <w:right w:val="nil"/>
            </w:tcBorders>
            <w:shd w:val="clear" w:color="auto" w:fill="auto"/>
            <w:hideMark/>
          </w:tcPr>
          <w:p w14:paraId="3873B8BE"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Universidad Autónoma del Estado de Quintana Roo</w:t>
            </w:r>
          </w:p>
        </w:tc>
        <w:tc>
          <w:tcPr>
            <w:tcW w:w="930" w:type="pct"/>
            <w:tcBorders>
              <w:top w:val="nil"/>
              <w:left w:val="nil"/>
              <w:bottom w:val="nil"/>
              <w:right w:val="single" w:sz="4" w:space="0" w:color="000000"/>
            </w:tcBorders>
            <w:shd w:val="clear" w:color="auto" w:fill="auto"/>
            <w:hideMark/>
          </w:tcPr>
          <w:p w14:paraId="4A83107D"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22.032.148</w:t>
            </w:r>
          </w:p>
        </w:tc>
      </w:tr>
      <w:tr w:rsidR="00E22113" w:rsidRPr="00E22113" w14:paraId="20A1163D" w14:textId="77777777" w:rsidTr="00E22113">
        <w:trPr>
          <w:trHeight w:val="285"/>
        </w:trPr>
        <w:tc>
          <w:tcPr>
            <w:tcW w:w="4070" w:type="pct"/>
            <w:tcBorders>
              <w:top w:val="nil"/>
              <w:left w:val="single" w:sz="4" w:space="0" w:color="000000"/>
              <w:bottom w:val="nil"/>
              <w:right w:val="nil"/>
            </w:tcBorders>
            <w:shd w:val="clear" w:color="auto" w:fill="auto"/>
            <w:hideMark/>
          </w:tcPr>
          <w:p w14:paraId="5887C3E1"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Personales</w:t>
            </w:r>
          </w:p>
        </w:tc>
        <w:tc>
          <w:tcPr>
            <w:tcW w:w="930" w:type="pct"/>
            <w:tcBorders>
              <w:top w:val="nil"/>
              <w:left w:val="nil"/>
              <w:bottom w:val="nil"/>
              <w:right w:val="single" w:sz="4" w:space="0" w:color="000000"/>
            </w:tcBorders>
            <w:shd w:val="clear" w:color="auto" w:fill="auto"/>
            <w:hideMark/>
          </w:tcPr>
          <w:p w14:paraId="6B72728A"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289.000</w:t>
            </w:r>
          </w:p>
        </w:tc>
      </w:tr>
      <w:tr w:rsidR="00E22113" w:rsidRPr="00E22113" w14:paraId="7D25897D" w14:textId="77777777" w:rsidTr="00E22113">
        <w:trPr>
          <w:trHeight w:val="285"/>
        </w:trPr>
        <w:tc>
          <w:tcPr>
            <w:tcW w:w="4070" w:type="pct"/>
            <w:tcBorders>
              <w:top w:val="nil"/>
              <w:left w:val="single" w:sz="4" w:space="0" w:color="000000"/>
              <w:bottom w:val="nil"/>
              <w:right w:val="nil"/>
            </w:tcBorders>
            <w:shd w:val="clear" w:color="auto" w:fill="auto"/>
            <w:hideMark/>
          </w:tcPr>
          <w:p w14:paraId="5EDEF09C"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29C17155"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3.495.253</w:t>
            </w:r>
          </w:p>
        </w:tc>
      </w:tr>
      <w:tr w:rsidR="00E22113" w:rsidRPr="00E22113" w14:paraId="3E23873A" w14:textId="77777777" w:rsidTr="00E22113">
        <w:trPr>
          <w:trHeight w:val="285"/>
        </w:trPr>
        <w:tc>
          <w:tcPr>
            <w:tcW w:w="4070" w:type="pct"/>
            <w:tcBorders>
              <w:top w:val="nil"/>
              <w:left w:val="single" w:sz="4" w:space="0" w:color="000000"/>
              <w:bottom w:val="nil"/>
              <w:right w:val="nil"/>
            </w:tcBorders>
            <w:shd w:val="clear" w:color="auto" w:fill="auto"/>
            <w:hideMark/>
          </w:tcPr>
          <w:p w14:paraId="241888C8"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5C442A9C"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11.151.372</w:t>
            </w:r>
          </w:p>
        </w:tc>
      </w:tr>
      <w:tr w:rsidR="00E22113" w:rsidRPr="00E22113" w14:paraId="61BECF27" w14:textId="77777777" w:rsidTr="00E22113">
        <w:trPr>
          <w:trHeight w:val="285"/>
        </w:trPr>
        <w:tc>
          <w:tcPr>
            <w:tcW w:w="4070" w:type="pct"/>
            <w:tcBorders>
              <w:top w:val="nil"/>
              <w:left w:val="single" w:sz="4" w:space="0" w:color="000000"/>
              <w:bottom w:val="nil"/>
              <w:right w:val="nil"/>
            </w:tcBorders>
            <w:shd w:val="clear" w:color="auto" w:fill="auto"/>
            <w:hideMark/>
          </w:tcPr>
          <w:p w14:paraId="74078CC4"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Transferencias, Asignaciones, Subsidios y Otras Ayudas</w:t>
            </w:r>
          </w:p>
        </w:tc>
        <w:tc>
          <w:tcPr>
            <w:tcW w:w="930" w:type="pct"/>
            <w:tcBorders>
              <w:top w:val="nil"/>
              <w:left w:val="nil"/>
              <w:bottom w:val="nil"/>
              <w:right w:val="single" w:sz="4" w:space="0" w:color="000000"/>
            </w:tcBorders>
            <w:shd w:val="clear" w:color="auto" w:fill="auto"/>
            <w:hideMark/>
          </w:tcPr>
          <w:p w14:paraId="60B02D18"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3.327.785</w:t>
            </w:r>
          </w:p>
        </w:tc>
      </w:tr>
      <w:tr w:rsidR="00E22113" w:rsidRPr="00E22113" w14:paraId="671AF733" w14:textId="77777777" w:rsidTr="00E22113">
        <w:trPr>
          <w:trHeight w:val="285"/>
        </w:trPr>
        <w:tc>
          <w:tcPr>
            <w:tcW w:w="4070" w:type="pct"/>
            <w:tcBorders>
              <w:top w:val="nil"/>
              <w:left w:val="single" w:sz="4" w:space="0" w:color="000000"/>
              <w:bottom w:val="nil"/>
              <w:right w:val="nil"/>
            </w:tcBorders>
            <w:shd w:val="clear" w:color="auto" w:fill="auto"/>
            <w:hideMark/>
          </w:tcPr>
          <w:p w14:paraId="701DF869"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Bienes Muebles, Inmuebles e Intangibles</w:t>
            </w:r>
          </w:p>
        </w:tc>
        <w:tc>
          <w:tcPr>
            <w:tcW w:w="930" w:type="pct"/>
            <w:tcBorders>
              <w:top w:val="nil"/>
              <w:left w:val="nil"/>
              <w:bottom w:val="nil"/>
              <w:right w:val="single" w:sz="4" w:space="0" w:color="000000"/>
            </w:tcBorders>
            <w:shd w:val="clear" w:color="auto" w:fill="auto"/>
            <w:hideMark/>
          </w:tcPr>
          <w:p w14:paraId="48CFCDE7"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3.768.738</w:t>
            </w:r>
          </w:p>
        </w:tc>
      </w:tr>
      <w:tr w:rsidR="00E22113" w:rsidRPr="00E22113" w14:paraId="095470D5" w14:textId="77777777" w:rsidTr="00E22113">
        <w:trPr>
          <w:trHeight w:val="285"/>
        </w:trPr>
        <w:tc>
          <w:tcPr>
            <w:tcW w:w="4070" w:type="pct"/>
            <w:tcBorders>
              <w:top w:val="nil"/>
              <w:left w:val="single" w:sz="4" w:space="0" w:color="000000"/>
              <w:bottom w:val="nil"/>
              <w:right w:val="nil"/>
            </w:tcBorders>
            <w:shd w:val="clear" w:color="auto" w:fill="auto"/>
            <w:hideMark/>
          </w:tcPr>
          <w:p w14:paraId="108A4908"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Fundación de Parques y Museos de Cozumel, Quintana Roo</w:t>
            </w:r>
          </w:p>
        </w:tc>
        <w:tc>
          <w:tcPr>
            <w:tcW w:w="930" w:type="pct"/>
            <w:tcBorders>
              <w:top w:val="nil"/>
              <w:left w:val="nil"/>
              <w:bottom w:val="nil"/>
              <w:right w:val="single" w:sz="4" w:space="0" w:color="000000"/>
            </w:tcBorders>
            <w:shd w:val="clear" w:color="auto" w:fill="auto"/>
            <w:hideMark/>
          </w:tcPr>
          <w:p w14:paraId="242061CB"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89.105.182</w:t>
            </w:r>
          </w:p>
        </w:tc>
      </w:tr>
      <w:tr w:rsidR="00E22113" w:rsidRPr="00E22113" w14:paraId="26D4B87A" w14:textId="77777777" w:rsidTr="00E22113">
        <w:trPr>
          <w:trHeight w:val="285"/>
        </w:trPr>
        <w:tc>
          <w:tcPr>
            <w:tcW w:w="4070" w:type="pct"/>
            <w:tcBorders>
              <w:top w:val="nil"/>
              <w:left w:val="single" w:sz="4" w:space="0" w:color="000000"/>
              <w:bottom w:val="nil"/>
              <w:right w:val="nil"/>
            </w:tcBorders>
            <w:shd w:val="clear" w:color="auto" w:fill="auto"/>
            <w:hideMark/>
          </w:tcPr>
          <w:p w14:paraId="077944D1"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Personales</w:t>
            </w:r>
          </w:p>
        </w:tc>
        <w:tc>
          <w:tcPr>
            <w:tcW w:w="930" w:type="pct"/>
            <w:tcBorders>
              <w:top w:val="nil"/>
              <w:left w:val="nil"/>
              <w:bottom w:val="nil"/>
              <w:right w:val="single" w:sz="4" w:space="0" w:color="000000"/>
            </w:tcBorders>
            <w:shd w:val="clear" w:color="auto" w:fill="auto"/>
            <w:hideMark/>
          </w:tcPr>
          <w:p w14:paraId="5251CA8F"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49.855.729</w:t>
            </w:r>
          </w:p>
        </w:tc>
      </w:tr>
      <w:tr w:rsidR="00E22113" w:rsidRPr="00E22113" w14:paraId="2CE5C44A" w14:textId="77777777" w:rsidTr="00E22113">
        <w:trPr>
          <w:trHeight w:val="285"/>
        </w:trPr>
        <w:tc>
          <w:tcPr>
            <w:tcW w:w="4070" w:type="pct"/>
            <w:tcBorders>
              <w:top w:val="nil"/>
              <w:left w:val="single" w:sz="4" w:space="0" w:color="000000"/>
              <w:bottom w:val="nil"/>
              <w:right w:val="nil"/>
            </w:tcBorders>
            <w:shd w:val="clear" w:color="auto" w:fill="auto"/>
            <w:hideMark/>
          </w:tcPr>
          <w:p w14:paraId="49B5E2B5"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61C7110B"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8.335.802</w:t>
            </w:r>
          </w:p>
        </w:tc>
      </w:tr>
      <w:tr w:rsidR="00E22113" w:rsidRPr="00E22113" w14:paraId="2A60DB3F" w14:textId="77777777" w:rsidTr="00E22113">
        <w:trPr>
          <w:trHeight w:val="285"/>
        </w:trPr>
        <w:tc>
          <w:tcPr>
            <w:tcW w:w="4070" w:type="pct"/>
            <w:tcBorders>
              <w:top w:val="nil"/>
              <w:left w:val="single" w:sz="4" w:space="0" w:color="000000"/>
              <w:bottom w:val="nil"/>
              <w:right w:val="nil"/>
            </w:tcBorders>
            <w:shd w:val="clear" w:color="auto" w:fill="auto"/>
            <w:hideMark/>
          </w:tcPr>
          <w:p w14:paraId="05A816F0"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1C84B6AD"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14.925.965</w:t>
            </w:r>
          </w:p>
        </w:tc>
      </w:tr>
      <w:tr w:rsidR="00E22113" w:rsidRPr="00E22113" w14:paraId="7A3BB97C" w14:textId="77777777" w:rsidTr="00E22113">
        <w:trPr>
          <w:trHeight w:val="285"/>
        </w:trPr>
        <w:tc>
          <w:tcPr>
            <w:tcW w:w="4070" w:type="pct"/>
            <w:tcBorders>
              <w:top w:val="nil"/>
              <w:left w:val="single" w:sz="4" w:space="0" w:color="000000"/>
              <w:bottom w:val="nil"/>
              <w:right w:val="nil"/>
            </w:tcBorders>
            <w:shd w:val="clear" w:color="auto" w:fill="auto"/>
            <w:hideMark/>
          </w:tcPr>
          <w:p w14:paraId="60C7D5E7"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Transferencias, Asignaciones, Subsidios y Otras Ayudas</w:t>
            </w:r>
          </w:p>
        </w:tc>
        <w:tc>
          <w:tcPr>
            <w:tcW w:w="930" w:type="pct"/>
            <w:tcBorders>
              <w:top w:val="nil"/>
              <w:left w:val="nil"/>
              <w:bottom w:val="nil"/>
              <w:right w:val="single" w:sz="4" w:space="0" w:color="000000"/>
            </w:tcBorders>
            <w:shd w:val="clear" w:color="auto" w:fill="auto"/>
            <w:hideMark/>
          </w:tcPr>
          <w:p w14:paraId="6D65ECD6"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7.121.213</w:t>
            </w:r>
          </w:p>
        </w:tc>
      </w:tr>
      <w:tr w:rsidR="00E22113" w:rsidRPr="00E22113" w14:paraId="60E17D9F" w14:textId="77777777" w:rsidTr="00E22113">
        <w:trPr>
          <w:trHeight w:val="285"/>
        </w:trPr>
        <w:tc>
          <w:tcPr>
            <w:tcW w:w="4070" w:type="pct"/>
            <w:tcBorders>
              <w:top w:val="nil"/>
              <w:left w:val="single" w:sz="4" w:space="0" w:color="000000"/>
              <w:bottom w:val="nil"/>
              <w:right w:val="nil"/>
            </w:tcBorders>
            <w:shd w:val="clear" w:color="auto" w:fill="auto"/>
            <w:hideMark/>
          </w:tcPr>
          <w:p w14:paraId="6047D20A"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Bienes Muebles, Inmuebles e Intangibles</w:t>
            </w:r>
          </w:p>
        </w:tc>
        <w:tc>
          <w:tcPr>
            <w:tcW w:w="930" w:type="pct"/>
            <w:tcBorders>
              <w:top w:val="nil"/>
              <w:left w:val="nil"/>
              <w:bottom w:val="nil"/>
              <w:right w:val="single" w:sz="4" w:space="0" w:color="000000"/>
            </w:tcBorders>
            <w:shd w:val="clear" w:color="auto" w:fill="auto"/>
            <w:hideMark/>
          </w:tcPr>
          <w:p w14:paraId="3E51BD8C"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8.866.473</w:t>
            </w:r>
          </w:p>
        </w:tc>
      </w:tr>
      <w:tr w:rsidR="00E22113" w:rsidRPr="00E22113" w14:paraId="600537E4" w14:textId="77777777" w:rsidTr="00E22113">
        <w:trPr>
          <w:trHeight w:val="285"/>
        </w:trPr>
        <w:tc>
          <w:tcPr>
            <w:tcW w:w="4070" w:type="pct"/>
            <w:tcBorders>
              <w:top w:val="nil"/>
              <w:left w:val="single" w:sz="4" w:space="0" w:color="000000"/>
              <w:bottom w:val="nil"/>
              <w:right w:val="nil"/>
            </w:tcBorders>
            <w:shd w:val="clear" w:color="auto" w:fill="auto"/>
            <w:hideMark/>
          </w:tcPr>
          <w:p w14:paraId="459D2DD4"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Agencia de Proyectos Estratégicos del Estado de Quintana Roo</w:t>
            </w:r>
          </w:p>
        </w:tc>
        <w:tc>
          <w:tcPr>
            <w:tcW w:w="930" w:type="pct"/>
            <w:tcBorders>
              <w:top w:val="nil"/>
              <w:left w:val="nil"/>
              <w:bottom w:val="nil"/>
              <w:right w:val="single" w:sz="4" w:space="0" w:color="000000"/>
            </w:tcBorders>
            <w:shd w:val="clear" w:color="auto" w:fill="auto"/>
            <w:hideMark/>
          </w:tcPr>
          <w:p w14:paraId="39F3FB87"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491.044.101</w:t>
            </w:r>
          </w:p>
        </w:tc>
      </w:tr>
      <w:tr w:rsidR="00E22113" w:rsidRPr="00E22113" w14:paraId="4EE3FE92" w14:textId="77777777" w:rsidTr="00E22113">
        <w:trPr>
          <w:trHeight w:val="285"/>
        </w:trPr>
        <w:tc>
          <w:tcPr>
            <w:tcW w:w="4070" w:type="pct"/>
            <w:tcBorders>
              <w:top w:val="nil"/>
              <w:left w:val="single" w:sz="4" w:space="0" w:color="000000"/>
              <w:bottom w:val="nil"/>
              <w:right w:val="nil"/>
            </w:tcBorders>
            <w:shd w:val="clear" w:color="auto" w:fill="auto"/>
            <w:hideMark/>
          </w:tcPr>
          <w:p w14:paraId="433E1B77"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Personales</w:t>
            </w:r>
          </w:p>
        </w:tc>
        <w:tc>
          <w:tcPr>
            <w:tcW w:w="930" w:type="pct"/>
            <w:tcBorders>
              <w:top w:val="nil"/>
              <w:left w:val="nil"/>
              <w:bottom w:val="nil"/>
              <w:right w:val="single" w:sz="4" w:space="0" w:color="000000"/>
            </w:tcBorders>
            <w:shd w:val="clear" w:color="auto" w:fill="auto"/>
            <w:hideMark/>
          </w:tcPr>
          <w:p w14:paraId="40B084D0"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111.331.008</w:t>
            </w:r>
          </w:p>
        </w:tc>
      </w:tr>
      <w:tr w:rsidR="00E22113" w:rsidRPr="00E22113" w14:paraId="42F0309A" w14:textId="77777777" w:rsidTr="00E22113">
        <w:trPr>
          <w:trHeight w:val="285"/>
        </w:trPr>
        <w:tc>
          <w:tcPr>
            <w:tcW w:w="4070" w:type="pct"/>
            <w:tcBorders>
              <w:top w:val="nil"/>
              <w:left w:val="single" w:sz="4" w:space="0" w:color="000000"/>
              <w:bottom w:val="nil"/>
              <w:right w:val="nil"/>
            </w:tcBorders>
            <w:shd w:val="clear" w:color="auto" w:fill="auto"/>
            <w:hideMark/>
          </w:tcPr>
          <w:p w14:paraId="1BAA0D2B"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65C7F433"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25.412.146</w:t>
            </w:r>
          </w:p>
        </w:tc>
      </w:tr>
      <w:tr w:rsidR="00E22113" w:rsidRPr="00E22113" w14:paraId="6DD4DDF6" w14:textId="77777777" w:rsidTr="00E22113">
        <w:trPr>
          <w:trHeight w:val="285"/>
        </w:trPr>
        <w:tc>
          <w:tcPr>
            <w:tcW w:w="4070" w:type="pct"/>
            <w:tcBorders>
              <w:top w:val="nil"/>
              <w:left w:val="single" w:sz="4" w:space="0" w:color="000000"/>
              <w:bottom w:val="nil"/>
              <w:right w:val="nil"/>
            </w:tcBorders>
            <w:shd w:val="clear" w:color="auto" w:fill="auto"/>
            <w:hideMark/>
          </w:tcPr>
          <w:p w14:paraId="13856940"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002385E9"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208.292.767</w:t>
            </w:r>
          </w:p>
        </w:tc>
      </w:tr>
      <w:tr w:rsidR="00E22113" w:rsidRPr="00E22113" w14:paraId="6F9A27CF" w14:textId="77777777" w:rsidTr="00E22113">
        <w:trPr>
          <w:trHeight w:val="285"/>
        </w:trPr>
        <w:tc>
          <w:tcPr>
            <w:tcW w:w="4070" w:type="pct"/>
            <w:tcBorders>
              <w:top w:val="nil"/>
              <w:left w:val="single" w:sz="4" w:space="0" w:color="000000"/>
              <w:bottom w:val="nil"/>
              <w:right w:val="nil"/>
            </w:tcBorders>
            <w:shd w:val="clear" w:color="auto" w:fill="auto"/>
            <w:hideMark/>
          </w:tcPr>
          <w:p w14:paraId="1A54078E"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Transferencias, Asignaciones, Subsidios y Otras Ayudas</w:t>
            </w:r>
          </w:p>
        </w:tc>
        <w:tc>
          <w:tcPr>
            <w:tcW w:w="930" w:type="pct"/>
            <w:tcBorders>
              <w:top w:val="nil"/>
              <w:left w:val="nil"/>
              <w:bottom w:val="nil"/>
              <w:right w:val="single" w:sz="4" w:space="0" w:color="000000"/>
            </w:tcBorders>
            <w:shd w:val="clear" w:color="auto" w:fill="auto"/>
            <w:hideMark/>
          </w:tcPr>
          <w:p w14:paraId="24B284B7"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24.217.989</w:t>
            </w:r>
          </w:p>
        </w:tc>
      </w:tr>
      <w:tr w:rsidR="00E22113" w:rsidRPr="00E22113" w14:paraId="3CB7ECFD" w14:textId="77777777" w:rsidTr="00E22113">
        <w:trPr>
          <w:trHeight w:val="285"/>
        </w:trPr>
        <w:tc>
          <w:tcPr>
            <w:tcW w:w="4070" w:type="pct"/>
            <w:tcBorders>
              <w:top w:val="nil"/>
              <w:left w:val="single" w:sz="4" w:space="0" w:color="000000"/>
              <w:bottom w:val="nil"/>
              <w:right w:val="nil"/>
            </w:tcBorders>
            <w:shd w:val="clear" w:color="auto" w:fill="auto"/>
            <w:hideMark/>
          </w:tcPr>
          <w:p w14:paraId="07F62D68"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Bienes Muebles, Inmuebles e Intangibles</w:t>
            </w:r>
          </w:p>
        </w:tc>
        <w:tc>
          <w:tcPr>
            <w:tcW w:w="930" w:type="pct"/>
            <w:tcBorders>
              <w:top w:val="nil"/>
              <w:left w:val="nil"/>
              <w:bottom w:val="nil"/>
              <w:right w:val="single" w:sz="4" w:space="0" w:color="000000"/>
            </w:tcBorders>
            <w:shd w:val="clear" w:color="auto" w:fill="auto"/>
            <w:hideMark/>
          </w:tcPr>
          <w:p w14:paraId="0A38B657"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99.592.191</w:t>
            </w:r>
          </w:p>
        </w:tc>
      </w:tr>
      <w:tr w:rsidR="00E22113" w:rsidRPr="00E22113" w14:paraId="4B7ACB79" w14:textId="77777777" w:rsidTr="00E22113">
        <w:trPr>
          <w:trHeight w:val="285"/>
        </w:trPr>
        <w:tc>
          <w:tcPr>
            <w:tcW w:w="4070" w:type="pct"/>
            <w:tcBorders>
              <w:top w:val="nil"/>
              <w:left w:val="single" w:sz="4" w:space="0" w:color="000000"/>
              <w:bottom w:val="nil"/>
              <w:right w:val="nil"/>
            </w:tcBorders>
            <w:shd w:val="clear" w:color="auto" w:fill="auto"/>
            <w:hideMark/>
          </w:tcPr>
          <w:p w14:paraId="770B8764"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Inversión Pública</w:t>
            </w:r>
          </w:p>
        </w:tc>
        <w:tc>
          <w:tcPr>
            <w:tcW w:w="930" w:type="pct"/>
            <w:tcBorders>
              <w:top w:val="nil"/>
              <w:left w:val="nil"/>
              <w:bottom w:val="nil"/>
              <w:right w:val="single" w:sz="4" w:space="0" w:color="000000"/>
            </w:tcBorders>
            <w:shd w:val="clear" w:color="auto" w:fill="auto"/>
            <w:hideMark/>
          </w:tcPr>
          <w:p w14:paraId="1055ED3C"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22.198.000</w:t>
            </w:r>
          </w:p>
        </w:tc>
      </w:tr>
      <w:tr w:rsidR="00E22113" w:rsidRPr="00E22113" w14:paraId="7210E235" w14:textId="77777777" w:rsidTr="00E22113">
        <w:trPr>
          <w:trHeight w:val="285"/>
        </w:trPr>
        <w:tc>
          <w:tcPr>
            <w:tcW w:w="4070" w:type="pct"/>
            <w:tcBorders>
              <w:top w:val="nil"/>
              <w:left w:val="single" w:sz="4" w:space="0" w:color="000000"/>
              <w:bottom w:val="nil"/>
              <w:right w:val="nil"/>
            </w:tcBorders>
            <w:shd w:val="clear" w:color="auto" w:fill="auto"/>
            <w:hideMark/>
          </w:tcPr>
          <w:p w14:paraId="40DCAF08"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Administración Portuaria Integral</w:t>
            </w:r>
          </w:p>
        </w:tc>
        <w:tc>
          <w:tcPr>
            <w:tcW w:w="930" w:type="pct"/>
            <w:tcBorders>
              <w:top w:val="nil"/>
              <w:left w:val="nil"/>
              <w:bottom w:val="nil"/>
              <w:right w:val="single" w:sz="4" w:space="0" w:color="000000"/>
            </w:tcBorders>
            <w:shd w:val="clear" w:color="auto" w:fill="auto"/>
            <w:hideMark/>
          </w:tcPr>
          <w:p w14:paraId="6D33AA15"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237.087.703</w:t>
            </w:r>
          </w:p>
        </w:tc>
      </w:tr>
      <w:tr w:rsidR="00E22113" w:rsidRPr="00E22113" w14:paraId="5ED68B6C" w14:textId="77777777" w:rsidTr="00E22113">
        <w:trPr>
          <w:trHeight w:val="285"/>
        </w:trPr>
        <w:tc>
          <w:tcPr>
            <w:tcW w:w="4070" w:type="pct"/>
            <w:tcBorders>
              <w:top w:val="nil"/>
              <w:left w:val="single" w:sz="4" w:space="0" w:color="000000"/>
              <w:bottom w:val="nil"/>
              <w:right w:val="nil"/>
            </w:tcBorders>
            <w:shd w:val="clear" w:color="auto" w:fill="auto"/>
            <w:hideMark/>
          </w:tcPr>
          <w:p w14:paraId="0CC311C1"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Personales</w:t>
            </w:r>
          </w:p>
        </w:tc>
        <w:tc>
          <w:tcPr>
            <w:tcW w:w="930" w:type="pct"/>
            <w:tcBorders>
              <w:top w:val="nil"/>
              <w:left w:val="nil"/>
              <w:bottom w:val="nil"/>
              <w:right w:val="single" w:sz="4" w:space="0" w:color="000000"/>
            </w:tcBorders>
            <w:shd w:val="clear" w:color="auto" w:fill="auto"/>
            <w:hideMark/>
          </w:tcPr>
          <w:p w14:paraId="328CCE63"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98.147.876</w:t>
            </w:r>
          </w:p>
        </w:tc>
      </w:tr>
      <w:tr w:rsidR="00E22113" w:rsidRPr="00E22113" w14:paraId="310C47D5" w14:textId="77777777" w:rsidTr="00E22113">
        <w:trPr>
          <w:trHeight w:val="285"/>
        </w:trPr>
        <w:tc>
          <w:tcPr>
            <w:tcW w:w="4070" w:type="pct"/>
            <w:tcBorders>
              <w:top w:val="nil"/>
              <w:left w:val="single" w:sz="4" w:space="0" w:color="000000"/>
              <w:bottom w:val="nil"/>
              <w:right w:val="nil"/>
            </w:tcBorders>
            <w:shd w:val="clear" w:color="auto" w:fill="auto"/>
            <w:hideMark/>
          </w:tcPr>
          <w:p w14:paraId="67AF97CE"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565FB76A"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15.073.489</w:t>
            </w:r>
          </w:p>
        </w:tc>
      </w:tr>
      <w:tr w:rsidR="00E22113" w:rsidRPr="00E22113" w14:paraId="7697C4F2" w14:textId="77777777" w:rsidTr="00E22113">
        <w:trPr>
          <w:trHeight w:val="285"/>
        </w:trPr>
        <w:tc>
          <w:tcPr>
            <w:tcW w:w="4070" w:type="pct"/>
            <w:tcBorders>
              <w:top w:val="nil"/>
              <w:left w:val="single" w:sz="4" w:space="0" w:color="000000"/>
              <w:bottom w:val="nil"/>
              <w:right w:val="nil"/>
            </w:tcBorders>
            <w:shd w:val="clear" w:color="auto" w:fill="auto"/>
            <w:hideMark/>
          </w:tcPr>
          <w:p w14:paraId="3F2C868D"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2A32B6B3"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86.971.201</w:t>
            </w:r>
          </w:p>
        </w:tc>
      </w:tr>
      <w:tr w:rsidR="00E22113" w:rsidRPr="00E22113" w14:paraId="5611C1CA" w14:textId="77777777" w:rsidTr="00E22113">
        <w:trPr>
          <w:trHeight w:val="285"/>
        </w:trPr>
        <w:tc>
          <w:tcPr>
            <w:tcW w:w="4070" w:type="pct"/>
            <w:tcBorders>
              <w:top w:val="nil"/>
              <w:left w:val="single" w:sz="4" w:space="0" w:color="000000"/>
              <w:bottom w:val="nil"/>
              <w:right w:val="nil"/>
            </w:tcBorders>
            <w:shd w:val="clear" w:color="auto" w:fill="auto"/>
            <w:hideMark/>
          </w:tcPr>
          <w:p w14:paraId="376B628A"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Transferencias, Asignaciones, Subsidios y Otras Ayudas</w:t>
            </w:r>
          </w:p>
        </w:tc>
        <w:tc>
          <w:tcPr>
            <w:tcW w:w="930" w:type="pct"/>
            <w:tcBorders>
              <w:top w:val="nil"/>
              <w:left w:val="nil"/>
              <w:bottom w:val="nil"/>
              <w:right w:val="single" w:sz="4" w:space="0" w:color="000000"/>
            </w:tcBorders>
            <w:shd w:val="clear" w:color="auto" w:fill="auto"/>
            <w:hideMark/>
          </w:tcPr>
          <w:p w14:paraId="2DB00DE4"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365.000</w:t>
            </w:r>
          </w:p>
        </w:tc>
      </w:tr>
      <w:tr w:rsidR="00E22113" w:rsidRPr="00E22113" w14:paraId="6E09C318" w14:textId="77777777" w:rsidTr="00E22113">
        <w:trPr>
          <w:trHeight w:val="285"/>
        </w:trPr>
        <w:tc>
          <w:tcPr>
            <w:tcW w:w="4070" w:type="pct"/>
            <w:tcBorders>
              <w:top w:val="nil"/>
              <w:left w:val="single" w:sz="4" w:space="0" w:color="000000"/>
              <w:bottom w:val="nil"/>
              <w:right w:val="nil"/>
            </w:tcBorders>
            <w:shd w:val="clear" w:color="auto" w:fill="auto"/>
            <w:hideMark/>
          </w:tcPr>
          <w:p w14:paraId="024433AF"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Bienes Muebles, Inmuebles e Intangibles</w:t>
            </w:r>
          </w:p>
        </w:tc>
        <w:tc>
          <w:tcPr>
            <w:tcW w:w="930" w:type="pct"/>
            <w:tcBorders>
              <w:top w:val="nil"/>
              <w:left w:val="nil"/>
              <w:bottom w:val="nil"/>
              <w:right w:val="single" w:sz="4" w:space="0" w:color="000000"/>
            </w:tcBorders>
            <w:shd w:val="clear" w:color="auto" w:fill="auto"/>
            <w:hideMark/>
          </w:tcPr>
          <w:p w14:paraId="0D7F7720"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6.530.137</w:t>
            </w:r>
          </w:p>
        </w:tc>
      </w:tr>
      <w:tr w:rsidR="00E22113" w:rsidRPr="00E22113" w14:paraId="7B69A2BE" w14:textId="77777777" w:rsidTr="00E22113">
        <w:trPr>
          <w:trHeight w:val="285"/>
        </w:trPr>
        <w:tc>
          <w:tcPr>
            <w:tcW w:w="4070" w:type="pct"/>
            <w:tcBorders>
              <w:top w:val="nil"/>
              <w:left w:val="single" w:sz="4" w:space="0" w:color="000000"/>
              <w:bottom w:val="nil"/>
              <w:right w:val="nil"/>
            </w:tcBorders>
            <w:shd w:val="clear" w:color="auto" w:fill="auto"/>
            <w:hideMark/>
          </w:tcPr>
          <w:p w14:paraId="078E509B"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Inversión Pública</w:t>
            </w:r>
          </w:p>
        </w:tc>
        <w:tc>
          <w:tcPr>
            <w:tcW w:w="930" w:type="pct"/>
            <w:tcBorders>
              <w:top w:val="nil"/>
              <w:left w:val="nil"/>
              <w:bottom w:val="nil"/>
              <w:right w:val="single" w:sz="4" w:space="0" w:color="000000"/>
            </w:tcBorders>
            <w:shd w:val="clear" w:color="auto" w:fill="auto"/>
            <w:hideMark/>
          </w:tcPr>
          <w:p w14:paraId="79B6F889"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30.000.000</w:t>
            </w:r>
          </w:p>
        </w:tc>
      </w:tr>
      <w:tr w:rsidR="00E22113" w:rsidRPr="00E22113" w14:paraId="447D5AD6" w14:textId="77777777" w:rsidTr="00E22113">
        <w:trPr>
          <w:trHeight w:val="285"/>
        </w:trPr>
        <w:tc>
          <w:tcPr>
            <w:tcW w:w="4070" w:type="pct"/>
            <w:tcBorders>
              <w:top w:val="nil"/>
              <w:left w:val="single" w:sz="4" w:space="0" w:color="000000"/>
              <w:bottom w:val="nil"/>
              <w:right w:val="nil"/>
            </w:tcBorders>
            <w:shd w:val="clear" w:color="auto" w:fill="auto"/>
            <w:hideMark/>
          </w:tcPr>
          <w:p w14:paraId="1E954059"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VIP Servicios Aéreos Ejecutivos</w:t>
            </w:r>
          </w:p>
        </w:tc>
        <w:tc>
          <w:tcPr>
            <w:tcW w:w="930" w:type="pct"/>
            <w:tcBorders>
              <w:top w:val="nil"/>
              <w:left w:val="nil"/>
              <w:bottom w:val="nil"/>
              <w:right w:val="single" w:sz="4" w:space="0" w:color="000000"/>
            </w:tcBorders>
            <w:shd w:val="clear" w:color="auto" w:fill="auto"/>
            <w:hideMark/>
          </w:tcPr>
          <w:p w14:paraId="5ED24A68"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36.246.635</w:t>
            </w:r>
          </w:p>
        </w:tc>
      </w:tr>
      <w:tr w:rsidR="00E22113" w:rsidRPr="00E22113" w14:paraId="641B94A5" w14:textId="77777777" w:rsidTr="00E22113">
        <w:trPr>
          <w:trHeight w:val="285"/>
        </w:trPr>
        <w:tc>
          <w:tcPr>
            <w:tcW w:w="4070" w:type="pct"/>
            <w:tcBorders>
              <w:top w:val="nil"/>
              <w:left w:val="single" w:sz="4" w:space="0" w:color="000000"/>
              <w:bottom w:val="nil"/>
              <w:right w:val="nil"/>
            </w:tcBorders>
            <w:shd w:val="clear" w:color="auto" w:fill="auto"/>
            <w:hideMark/>
          </w:tcPr>
          <w:p w14:paraId="1812A287"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Personales</w:t>
            </w:r>
          </w:p>
        </w:tc>
        <w:tc>
          <w:tcPr>
            <w:tcW w:w="930" w:type="pct"/>
            <w:tcBorders>
              <w:top w:val="nil"/>
              <w:left w:val="nil"/>
              <w:bottom w:val="nil"/>
              <w:right w:val="single" w:sz="4" w:space="0" w:color="000000"/>
            </w:tcBorders>
            <w:shd w:val="clear" w:color="auto" w:fill="auto"/>
            <w:hideMark/>
          </w:tcPr>
          <w:p w14:paraId="1DF1E645"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18.308.989</w:t>
            </w:r>
          </w:p>
        </w:tc>
      </w:tr>
      <w:tr w:rsidR="00E22113" w:rsidRPr="00E22113" w14:paraId="6CF483C5" w14:textId="77777777" w:rsidTr="00E22113">
        <w:trPr>
          <w:trHeight w:val="285"/>
        </w:trPr>
        <w:tc>
          <w:tcPr>
            <w:tcW w:w="4070" w:type="pct"/>
            <w:tcBorders>
              <w:top w:val="nil"/>
              <w:left w:val="single" w:sz="4" w:space="0" w:color="000000"/>
              <w:bottom w:val="nil"/>
              <w:right w:val="nil"/>
            </w:tcBorders>
            <w:shd w:val="clear" w:color="auto" w:fill="auto"/>
            <w:hideMark/>
          </w:tcPr>
          <w:p w14:paraId="112264E5"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6F856EB2"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4.397.800</w:t>
            </w:r>
          </w:p>
        </w:tc>
      </w:tr>
      <w:tr w:rsidR="00E22113" w:rsidRPr="00E22113" w14:paraId="6278B5BB" w14:textId="77777777" w:rsidTr="00E22113">
        <w:trPr>
          <w:trHeight w:val="285"/>
        </w:trPr>
        <w:tc>
          <w:tcPr>
            <w:tcW w:w="4070" w:type="pct"/>
            <w:tcBorders>
              <w:top w:val="nil"/>
              <w:left w:val="single" w:sz="4" w:space="0" w:color="000000"/>
              <w:bottom w:val="nil"/>
              <w:right w:val="nil"/>
            </w:tcBorders>
            <w:shd w:val="clear" w:color="auto" w:fill="auto"/>
            <w:hideMark/>
          </w:tcPr>
          <w:p w14:paraId="7B7005FD"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13A2AAA2"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13.539.846</w:t>
            </w:r>
          </w:p>
        </w:tc>
      </w:tr>
      <w:tr w:rsidR="00E22113" w:rsidRPr="00E22113" w14:paraId="1CAAF766" w14:textId="77777777" w:rsidTr="00E22113">
        <w:trPr>
          <w:trHeight w:val="285"/>
        </w:trPr>
        <w:tc>
          <w:tcPr>
            <w:tcW w:w="4070" w:type="pct"/>
            <w:tcBorders>
              <w:top w:val="nil"/>
              <w:left w:val="single" w:sz="4" w:space="0" w:color="000000"/>
              <w:bottom w:val="nil"/>
              <w:right w:val="nil"/>
            </w:tcBorders>
            <w:shd w:val="clear" w:color="auto" w:fill="auto"/>
            <w:hideMark/>
          </w:tcPr>
          <w:p w14:paraId="4BE0BF91"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Comisión de Agua Potable y Alcantarillado</w:t>
            </w:r>
          </w:p>
        </w:tc>
        <w:tc>
          <w:tcPr>
            <w:tcW w:w="930" w:type="pct"/>
            <w:tcBorders>
              <w:top w:val="nil"/>
              <w:left w:val="nil"/>
              <w:bottom w:val="nil"/>
              <w:right w:val="single" w:sz="4" w:space="0" w:color="000000"/>
            </w:tcBorders>
            <w:shd w:val="clear" w:color="auto" w:fill="auto"/>
            <w:hideMark/>
          </w:tcPr>
          <w:p w14:paraId="08220874"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939.864.459</w:t>
            </w:r>
          </w:p>
        </w:tc>
      </w:tr>
      <w:tr w:rsidR="00E22113" w:rsidRPr="00E22113" w14:paraId="5B239EDB" w14:textId="77777777" w:rsidTr="00E22113">
        <w:trPr>
          <w:trHeight w:val="285"/>
        </w:trPr>
        <w:tc>
          <w:tcPr>
            <w:tcW w:w="4070" w:type="pct"/>
            <w:tcBorders>
              <w:top w:val="nil"/>
              <w:left w:val="single" w:sz="4" w:space="0" w:color="000000"/>
              <w:bottom w:val="nil"/>
              <w:right w:val="nil"/>
            </w:tcBorders>
            <w:shd w:val="clear" w:color="auto" w:fill="auto"/>
            <w:hideMark/>
          </w:tcPr>
          <w:p w14:paraId="65E1D2CD"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Personales</w:t>
            </w:r>
          </w:p>
        </w:tc>
        <w:tc>
          <w:tcPr>
            <w:tcW w:w="930" w:type="pct"/>
            <w:tcBorders>
              <w:top w:val="nil"/>
              <w:left w:val="nil"/>
              <w:bottom w:val="nil"/>
              <w:right w:val="single" w:sz="4" w:space="0" w:color="000000"/>
            </w:tcBorders>
            <w:shd w:val="clear" w:color="auto" w:fill="auto"/>
            <w:hideMark/>
          </w:tcPr>
          <w:p w14:paraId="2360FF01"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404.323.473</w:t>
            </w:r>
          </w:p>
        </w:tc>
      </w:tr>
      <w:tr w:rsidR="00E22113" w:rsidRPr="00E22113" w14:paraId="29F1DFDC" w14:textId="77777777" w:rsidTr="00E22113">
        <w:trPr>
          <w:trHeight w:val="285"/>
        </w:trPr>
        <w:tc>
          <w:tcPr>
            <w:tcW w:w="4070" w:type="pct"/>
            <w:tcBorders>
              <w:top w:val="nil"/>
              <w:left w:val="single" w:sz="4" w:space="0" w:color="000000"/>
              <w:bottom w:val="nil"/>
              <w:right w:val="nil"/>
            </w:tcBorders>
            <w:shd w:val="clear" w:color="auto" w:fill="auto"/>
            <w:hideMark/>
          </w:tcPr>
          <w:p w14:paraId="00921B11"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0025170C"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111.336.554</w:t>
            </w:r>
          </w:p>
        </w:tc>
      </w:tr>
      <w:tr w:rsidR="00E22113" w:rsidRPr="00E22113" w14:paraId="7A6D604D" w14:textId="77777777" w:rsidTr="00E22113">
        <w:trPr>
          <w:trHeight w:val="285"/>
        </w:trPr>
        <w:tc>
          <w:tcPr>
            <w:tcW w:w="4070" w:type="pct"/>
            <w:tcBorders>
              <w:top w:val="nil"/>
              <w:left w:val="single" w:sz="4" w:space="0" w:color="000000"/>
              <w:bottom w:val="nil"/>
              <w:right w:val="nil"/>
            </w:tcBorders>
            <w:shd w:val="clear" w:color="auto" w:fill="auto"/>
            <w:hideMark/>
          </w:tcPr>
          <w:p w14:paraId="3F25B840"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251A3B9B"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230.436.073</w:t>
            </w:r>
          </w:p>
        </w:tc>
      </w:tr>
      <w:tr w:rsidR="00E22113" w:rsidRPr="00E22113" w14:paraId="2B7DACEE" w14:textId="77777777" w:rsidTr="00E22113">
        <w:trPr>
          <w:trHeight w:val="285"/>
        </w:trPr>
        <w:tc>
          <w:tcPr>
            <w:tcW w:w="4070" w:type="pct"/>
            <w:tcBorders>
              <w:top w:val="nil"/>
              <w:left w:val="single" w:sz="4" w:space="0" w:color="000000"/>
              <w:bottom w:val="nil"/>
              <w:right w:val="nil"/>
            </w:tcBorders>
            <w:shd w:val="clear" w:color="auto" w:fill="auto"/>
            <w:hideMark/>
          </w:tcPr>
          <w:p w14:paraId="5114769D"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lastRenderedPageBreak/>
              <w:t>Bienes Muebles, Inmuebles e Intangibles</w:t>
            </w:r>
          </w:p>
        </w:tc>
        <w:tc>
          <w:tcPr>
            <w:tcW w:w="930" w:type="pct"/>
            <w:tcBorders>
              <w:top w:val="nil"/>
              <w:left w:val="nil"/>
              <w:bottom w:val="nil"/>
              <w:right w:val="single" w:sz="4" w:space="0" w:color="000000"/>
            </w:tcBorders>
            <w:shd w:val="clear" w:color="auto" w:fill="auto"/>
            <w:hideMark/>
          </w:tcPr>
          <w:p w14:paraId="19173CA1"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37.543.401</w:t>
            </w:r>
          </w:p>
        </w:tc>
      </w:tr>
      <w:tr w:rsidR="00E22113" w:rsidRPr="00E22113" w14:paraId="7BC18680" w14:textId="77777777" w:rsidTr="00E22113">
        <w:trPr>
          <w:trHeight w:val="285"/>
        </w:trPr>
        <w:tc>
          <w:tcPr>
            <w:tcW w:w="4070" w:type="pct"/>
            <w:tcBorders>
              <w:top w:val="nil"/>
              <w:left w:val="single" w:sz="4" w:space="0" w:color="000000"/>
              <w:bottom w:val="nil"/>
              <w:right w:val="nil"/>
            </w:tcBorders>
            <w:shd w:val="clear" w:color="auto" w:fill="auto"/>
            <w:hideMark/>
          </w:tcPr>
          <w:p w14:paraId="0F5FE208"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Inversión Pública</w:t>
            </w:r>
          </w:p>
        </w:tc>
        <w:tc>
          <w:tcPr>
            <w:tcW w:w="930" w:type="pct"/>
            <w:tcBorders>
              <w:top w:val="nil"/>
              <w:left w:val="nil"/>
              <w:bottom w:val="nil"/>
              <w:right w:val="single" w:sz="4" w:space="0" w:color="000000"/>
            </w:tcBorders>
            <w:shd w:val="clear" w:color="auto" w:fill="auto"/>
            <w:hideMark/>
          </w:tcPr>
          <w:p w14:paraId="6C6F0FE4"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70.726.877</w:t>
            </w:r>
          </w:p>
        </w:tc>
      </w:tr>
      <w:tr w:rsidR="00E22113" w:rsidRPr="00E22113" w14:paraId="07B27BDA" w14:textId="77777777" w:rsidTr="00E22113">
        <w:trPr>
          <w:trHeight w:val="285"/>
        </w:trPr>
        <w:tc>
          <w:tcPr>
            <w:tcW w:w="4070" w:type="pct"/>
            <w:tcBorders>
              <w:top w:val="nil"/>
              <w:left w:val="single" w:sz="4" w:space="0" w:color="000000"/>
              <w:bottom w:val="nil"/>
              <w:right w:val="nil"/>
            </w:tcBorders>
            <w:shd w:val="clear" w:color="auto" w:fill="auto"/>
            <w:hideMark/>
          </w:tcPr>
          <w:p w14:paraId="4A51D343"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Deuda Pública</w:t>
            </w:r>
          </w:p>
        </w:tc>
        <w:tc>
          <w:tcPr>
            <w:tcW w:w="930" w:type="pct"/>
            <w:tcBorders>
              <w:top w:val="nil"/>
              <w:left w:val="nil"/>
              <w:bottom w:val="nil"/>
              <w:right w:val="single" w:sz="4" w:space="0" w:color="000000"/>
            </w:tcBorders>
            <w:shd w:val="clear" w:color="auto" w:fill="auto"/>
            <w:hideMark/>
          </w:tcPr>
          <w:p w14:paraId="4022876F"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85.498.081</w:t>
            </w:r>
          </w:p>
        </w:tc>
      </w:tr>
      <w:tr w:rsidR="00E22113" w:rsidRPr="00E22113" w14:paraId="63DD60CD" w14:textId="77777777" w:rsidTr="00E22113">
        <w:trPr>
          <w:trHeight w:val="285"/>
        </w:trPr>
        <w:tc>
          <w:tcPr>
            <w:tcW w:w="4070" w:type="pct"/>
            <w:tcBorders>
              <w:top w:val="nil"/>
              <w:left w:val="single" w:sz="4" w:space="0" w:color="000000"/>
              <w:bottom w:val="nil"/>
              <w:right w:val="nil"/>
            </w:tcBorders>
            <w:shd w:val="clear" w:color="auto" w:fill="auto"/>
            <w:hideMark/>
          </w:tcPr>
          <w:p w14:paraId="65461B75"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Instituto de Movilidad del Estado de Quintana Roo</w:t>
            </w:r>
          </w:p>
        </w:tc>
        <w:tc>
          <w:tcPr>
            <w:tcW w:w="930" w:type="pct"/>
            <w:tcBorders>
              <w:top w:val="nil"/>
              <w:left w:val="nil"/>
              <w:bottom w:val="nil"/>
              <w:right w:val="single" w:sz="4" w:space="0" w:color="000000"/>
            </w:tcBorders>
            <w:shd w:val="clear" w:color="auto" w:fill="auto"/>
            <w:hideMark/>
          </w:tcPr>
          <w:p w14:paraId="4D98395C"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55.690.000</w:t>
            </w:r>
          </w:p>
        </w:tc>
      </w:tr>
      <w:tr w:rsidR="00E22113" w:rsidRPr="00E22113" w14:paraId="11A90407" w14:textId="77777777" w:rsidTr="00E22113">
        <w:trPr>
          <w:trHeight w:val="285"/>
        </w:trPr>
        <w:tc>
          <w:tcPr>
            <w:tcW w:w="4070" w:type="pct"/>
            <w:tcBorders>
              <w:top w:val="nil"/>
              <w:left w:val="single" w:sz="4" w:space="0" w:color="000000"/>
              <w:bottom w:val="nil"/>
              <w:right w:val="nil"/>
            </w:tcBorders>
            <w:shd w:val="clear" w:color="auto" w:fill="auto"/>
            <w:hideMark/>
          </w:tcPr>
          <w:p w14:paraId="3ED78545"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Personales</w:t>
            </w:r>
          </w:p>
        </w:tc>
        <w:tc>
          <w:tcPr>
            <w:tcW w:w="930" w:type="pct"/>
            <w:tcBorders>
              <w:top w:val="nil"/>
              <w:left w:val="nil"/>
              <w:bottom w:val="nil"/>
              <w:right w:val="single" w:sz="4" w:space="0" w:color="000000"/>
            </w:tcBorders>
            <w:shd w:val="clear" w:color="auto" w:fill="auto"/>
            <w:hideMark/>
          </w:tcPr>
          <w:p w14:paraId="6D207803"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47.537.621</w:t>
            </w:r>
          </w:p>
        </w:tc>
      </w:tr>
      <w:tr w:rsidR="00E22113" w:rsidRPr="00E22113" w14:paraId="2EC07C2E" w14:textId="77777777" w:rsidTr="00E22113">
        <w:trPr>
          <w:trHeight w:val="285"/>
        </w:trPr>
        <w:tc>
          <w:tcPr>
            <w:tcW w:w="4070" w:type="pct"/>
            <w:tcBorders>
              <w:top w:val="nil"/>
              <w:left w:val="single" w:sz="4" w:space="0" w:color="000000"/>
              <w:bottom w:val="nil"/>
              <w:right w:val="nil"/>
            </w:tcBorders>
            <w:shd w:val="clear" w:color="auto" w:fill="auto"/>
            <w:hideMark/>
          </w:tcPr>
          <w:p w14:paraId="1C0C3A9D"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1C316A1C"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2.690.000</w:t>
            </w:r>
          </w:p>
        </w:tc>
      </w:tr>
      <w:tr w:rsidR="00E22113" w:rsidRPr="00E22113" w14:paraId="4E68C966" w14:textId="77777777" w:rsidTr="00E22113">
        <w:trPr>
          <w:trHeight w:val="285"/>
        </w:trPr>
        <w:tc>
          <w:tcPr>
            <w:tcW w:w="4070" w:type="pct"/>
            <w:tcBorders>
              <w:top w:val="nil"/>
              <w:left w:val="single" w:sz="4" w:space="0" w:color="000000"/>
              <w:bottom w:val="nil"/>
              <w:right w:val="nil"/>
            </w:tcBorders>
            <w:shd w:val="clear" w:color="auto" w:fill="auto"/>
            <w:hideMark/>
          </w:tcPr>
          <w:p w14:paraId="2968B98B"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31A2D241"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5.062.379</w:t>
            </w:r>
          </w:p>
        </w:tc>
      </w:tr>
      <w:tr w:rsidR="00E22113" w:rsidRPr="00E22113" w14:paraId="6E47B1C6" w14:textId="77777777" w:rsidTr="00E22113">
        <w:trPr>
          <w:trHeight w:val="285"/>
        </w:trPr>
        <w:tc>
          <w:tcPr>
            <w:tcW w:w="4070" w:type="pct"/>
            <w:tcBorders>
              <w:top w:val="nil"/>
              <w:left w:val="single" w:sz="4" w:space="0" w:color="000000"/>
              <w:bottom w:val="nil"/>
              <w:right w:val="nil"/>
            </w:tcBorders>
            <w:shd w:val="clear" w:color="auto" w:fill="auto"/>
            <w:hideMark/>
          </w:tcPr>
          <w:p w14:paraId="25033A54"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Bienes Muebles, Inmuebles e Intangibles</w:t>
            </w:r>
          </w:p>
        </w:tc>
        <w:tc>
          <w:tcPr>
            <w:tcW w:w="930" w:type="pct"/>
            <w:tcBorders>
              <w:top w:val="nil"/>
              <w:left w:val="nil"/>
              <w:bottom w:val="nil"/>
              <w:right w:val="single" w:sz="4" w:space="0" w:color="000000"/>
            </w:tcBorders>
            <w:shd w:val="clear" w:color="auto" w:fill="auto"/>
            <w:hideMark/>
          </w:tcPr>
          <w:p w14:paraId="07E16E0E"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400.000</w:t>
            </w:r>
          </w:p>
        </w:tc>
      </w:tr>
      <w:tr w:rsidR="00E22113" w:rsidRPr="00E22113" w14:paraId="47841ABC" w14:textId="77777777" w:rsidTr="00E22113">
        <w:trPr>
          <w:trHeight w:val="285"/>
        </w:trPr>
        <w:tc>
          <w:tcPr>
            <w:tcW w:w="4070" w:type="pct"/>
            <w:tcBorders>
              <w:top w:val="nil"/>
              <w:left w:val="single" w:sz="4" w:space="0" w:color="000000"/>
              <w:bottom w:val="nil"/>
              <w:right w:val="nil"/>
            </w:tcBorders>
            <w:shd w:val="clear" w:color="auto" w:fill="auto"/>
            <w:hideMark/>
          </w:tcPr>
          <w:p w14:paraId="4F7BFCF4"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Sistema para el Desarrollo Integral de la Familia del Estado de Quintana Roo</w:t>
            </w:r>
          </w:p>
        </w:tc>
        <w:tc>
          <w:tcPr>
            <w:tcW w:w="930" w:type="pct"/>
            <w:tcBorders>
              <w:top w:val="nil"/>
              <w:left w:val="nil"/>
              <w:bottom w:val="nil"/>
              <w:right w:val="single" w:sz="4" w:space="0" w:color="000000"/>
            </w:tcBorders>
            <w:shd w:val="clear" w:color="auto" w:fill="auto"/>
            <w:hideMark/>
          </w:tcPr>
          <w:p w14:paraId="62A3F893"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137.734.227</w:t>
            </w:r>
          </w:p>
        </w:tc>
      </w:tr>
      <w:tr w:rsidR="00E22113" w:rsidRPr="00E22113" w14:paraId="6ED39472" w14:textId="77777777" w:rsidTr="00E22113">
        <w:trPr>
          <w:trHeight w:val="285"/>
        </w:trPr>
        <w:tc>
          <w:tcPr>
            <w:tcW w:w="4070" w:type="pct"/>
            <w:tcBorders>
              <w:top w:val="nil"/>
              <w:left w:val="single" w:sz="4" w:space="0" w:color="000000"/>
              <w:bottom w:val="nil"/>
              <w:right w:val="nil"/>
            </w:tcBorders>
            <w:shd w:val="clear" w:color="auto" w:fill="auto"/>
            <w:hideMark/>
          </w:tcPr>
          <w:p w14:paraId="32027763"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Personales</w:t>
            </w:r>
          </w:p>
        </w:tc>
        <w:tc>
          <w:tcPr>
            <w:tcW w:w="930" w:type="pct"/>
            <w:tcBorders>
              <w:top w:val="nil"/>
              <w:left w:val="nil"/>
              <w:bottom w:val="nil"/>
              <w:right w:val="single" w:sz="4" w:space="0" w:color="000000"/>
            </w:tcBorders>
            <w:shd w:val="clear" w:color="auto" w:fill="auto"/>
            <w:hideMark/>
          </w:tcPr>
          <w:p w14:paraId="23AAE9AF"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8.206.554</w:t>
            </w:r>
          </w:p>
        </w:tc>
      </w:tr>
      <w:tr w:rsidR="00E22113" w:rsidRPr="00E22113" w14:paraId="30B00416" w14:textId="77777777" w:rsidTr="00E22113">
        <w:trPr>
          <w:trHeight w:val="285"/>
        </w:trPr>
        <w:tc>
          <w:tcPr>
            <w:tcW w:w="4070" w:type="pct"/>
            <w:tcBorders>
              <w:top w:val="nil"/>
              <w:left w:val="single" w:sz="4" w:space="0" w:color="000000"/>
              <w:bottom w:val="nil"/>
              <w:right w:val="nil"/>
            </w:tcBorders>
            <w:shd w:val="clear" w:color="auto" w:fill="auto"/>
            <w:hideMark/>
          </w:tcPr>
          <w:p w14:paraId="45F2CA42"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0E460EBC"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92.233.025</w:t>
            </w:r>
          </w:p>
        </w:tc>
      </w:tr>
      <w:tr w:rsidR="00E22113" w:rsidRPr="00E22113" w14:paraId="11C18F33" w14:textId="77777777" w:rsidTr="00E22113">
        <w:trPr>
          <w:trHeight w:val="285"/>
        </w:trPr>
        <w:tc>
          <w:tcPr>
            <w:tcW w:w="4070" w:type="pct"/>
            <w:tcBorders>
              <w:top w:val="nil"/>
              <w:left w:val="single" w:sz="4" w:space="0" w:color="000000"/>
              <w:bottom w:val="nil"/>
              <w:right w:val="nil"/>
            </w:tcBorders>
            <w:shd w:val="clear" w:color="auto" w:fill="auto"/>
            <w:hideMark/>
          </w:tcPr>
          <w:p w14:paraId="6B9985E6"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7BB2B473"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13.859.254</w:t>
            </w:r>
          </w:p>
        </w:tc>
      </w:tr>
      <w:tr w:rsidR="00E22113" w:rsidRPr="00E22113" w14:paraId="1F52AFFA" w14:textId="77777777" w:rsidTr="00E22113">
        <w:trPr>
          <w:trHeight w:val="285"/>
        </w:trPr>
        <w:tc>
          <w:tcPr>
            <w:tcW w:w="4070" w:type="pct"/>
            <w:tcBorders>
              <w:top w:val="nil"/>
              <w:left w:val="single" w:sz="4" w:space="0" w:color="000000"/>
              <w:bottom w:val="nil"/>
              <w:right w:val="nil"/>
            </w:tcBorders>
            <w:shd w:val="clear" w:color="auto" w:fill="auto"/>
            <w:hideMark/>
          </w:tcPr>
          <w:p w14:paraId="499F4EE6"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Transferencias, Asignaciones, Subsidios y Otras Ayudas</w:t>
            </w:r>
          </w:p>
        </w:tc>
        <w:tc>
          <w:tcPr>
            <w:tcW w:w="930" w:type="pct"/>
            <w:tcBorders>
              <w:top w:val="nil"/>
              <w:left w:val="nil"/>
              <w:bottom w:val="nil"/>
              <w:right w:val="single" w:sz="4" w:space="0" w:color="000000"/>
            </w:tcBorders>
            <w:shd w:val="clear" w:color="auto" w:fill="auto"/>
            <w:hideMark/>
          </w:tcPr>
          <w:p w14:paraId="7FA2B04E"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20.235.394</w:t>
            </w:r>
          </w:p>
        </w:tc>
      </w:tr>
      <w:tr w:rsidR="00E22113" w:rsidRPr="00E22113" w14:paraId="5FA321F4" w14:textId="77777777" w:rsidTr="00E22113">
        <w:trPr>
          <w:trHeight w:val="285"/>
        </w:trPr>
        <w:tc>
          <w:tcPr>
            <w:tcW w:w="4070" w:type="pct"/>
            <w:tcBorders>
              <w:top w:val="nil"/>
              <w:left w:val="single" w:sz="4" w:space="0" w:color="000000"/>
              <w:bottom w:val="nil"/>
              <w:right w:val="nil"/>
            </w:tcBorders>
            <w:shd w:val="clear" w:color="auto" w:fill="auto"/>
            <w:hideMark/>
          </w:tcPr>
          <w:p w14:paraId="4235C53D"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Bienes Muebles, Inmuebles e Intangibles</w:t>
            </w:r>
          </w:p>
        </w:tc>
        <w:tc>
          <w:tcPr>
            <w:tcW w:w="930" w:type="pct"/>
            <w:tcBorders>
              <w:top w:val="nil"/>
              <w:left w:val="nil"/>
              <w:bottom w:val="nil"/>
              <w:right w:val="single" w:sz="4" w:space="0" w:color="000000"/>
            </w:tcBorders>
            <w:shd w:val="clear" w:color="auto" w:fill="auto"/>
            <w:hideMark/>
          </w:tcPr>
          <w:p w14:paraId="23DC9093"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3.200.000</w:t>
            </w:r>
          </w:p>
        </w:tc>
      </w:tr>
      <w:tr w:rsidR="00E22113" w:rsidRPr="00E22113" w14:paraId="101FB873" w14:textId="77777777" w:rsidTr="00E22113">
        <w:trPr>
          <w:trHeight w:val="285"/>
        </w:trPr>
        <w:tc>
          <w:tcPr>
            <w:tcW w:w="4070" w:type="pct"/>
            <w:tcBorders>
              <w:top w:val="nil"/>
              <w:left w:val="single" w:sz="4" w:space="0" w:color="000000"/>
              <w:bottom w:val="nil"/>
              <w:right w:val="nil"/>
            </w:tcBorders>
            <w:shd w:val="clear" w:color="auto" w:fill="auto"/>
            <w:hideMark/>
          </w:tcPr>
          <w:p w14:paraId="105A8395"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Instituto de la Cultura y las Artes de Quintana Roo</w:t>
            </w:r>
          </w:p>
        </w:tc>
        <w:tc>
          <w:tcPr>
            <w:tcW w:w="930" w:type="pct"/>
            <w:tcBorders>
              <w:top w:val="nil"/>
              <w:left w:val="nil"/>
              <w:bottom w:val="nil"/>
              <w:right w:val="single" w:sz="4" w:space="0" w:color="000000"/>
            </w:tcBorders>
            <w:shd w:val="clear" w:color="auto" w:fill="auto"/>
            <w:hideMark/>
          </w:tcPr>
          <w:p w14:paraId="7B769ADB"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3.216.400</w:t>
            </w:r>
          </w:p>
        </w:tc>
      </w:tr>
      <w:tr w:rsidR="00E22113" w:rsidRPr="00E22113" w14:paraId="037217CC" w14:textId="77777777" w:rsidTr="00E22113">
        <w:trPr>
          <w:trHeight w:val="285"/>
        </w:trPr>
        <w:tc>
          <w:tcPr>
            <w:tcW w:w="4070" w:type="pct"/>
            <w:tcBorders>
              <w:top w:val="nil"/>
              <w:left w:val="single" w:sz="4" w:space="0" w:color="000000"/>
              <w:bottom w:val="nil"/>
              <w:right w:val="nil"/>
            </w:tcBorders>
            <w:shd w:val="clear" w:color="auto" w:fill="auto"/>
            <w:hideMark/>
          </w:tcPr>
          <w:p w14:paraId="2BF3D50B"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Materiales y Suministros</w:t>
            </w:r>
          </w:p>
        </w:tc>
        <w:tc>
          <w:tcPr>
            <w:tcW w:w="930" w:type="pct"/>
            <w:tcBorders>
              <w:top w:val="nil"/>
              <w:left w:val="nil"/>
              <w:bottom w:val="nil"/>
              <w:right w:val="single" w:sz="4" w:space="0" w:color="000000"/>
            </w:tcBorders>
            <w:shd w:val="clear" w:color="auto" w:fill="auto"/>
            <w:hideMark/>
          </w:tcPr>
          <w:p w14:paraId="4440C27D"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565.150</w:t>
            </w:r>
          </w:p>
        </w:tc>
      </w:tr>
      <w:tr w:rsidR="00E22113" w:rsidRPr="00E22113" w14:paraId="0D0D3EF8" w14:textId="77777777" w:rsidTr="00E22113">
        <w:trPr>
          <w:trHeight w:val="285"/>
        </w:trPr>
        <w:tc>
          <w:tcPr>
            <w:tcW w:w="4070" w:type="pct"/>
            <w:tcBorders>
              <w:top w:val="nil"/>
              <w:left w:val="single" w:sz="4" w:space="0" w:color="000000"/>
              <w:bottom w:val="nil"/>
              <w:right w:val="nil"/>
            </w:tcBorders>
            <w:shd w:val="clear" w:color="auto" w:fill="auto"/>
            <w:hideMark/>
          </w:tcPr>
          <w:p w14:paraId="4B078D2E"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Servicios Generales</w:t>
            </w:r>
          </w:p>
        </w:tc>
        <w:tc>
          <w:tcPr>
            <w:tcW w:w="930" w:type="pct"/>
            <w:tcBorders>
              <w:top w:val="nil"/>
              <w:left w:val="nil"/>
              <w:bottom w:val="nil"/>
              <w:right w:val="single" w:sz="4" w:space="0" w:color="000000"/>
            </w:tcBorders>
            <w:shd w:val="clear" w:color="auto" w:fill="auto"/>
            <w:hideMark/>
          </w:tcPr>
          <w:p w14:paraId="7BBFEDA8"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2.531.250</w:t>
            </w:r>
          </w:p>
        </w:tc>
      </w:tr>
      <w:tr w:rsidR="00E22113" w:rsidRPr="00E22113" w14:paraId="4664EAE3" w14:textId="77777777" w:rsidTr="00E22113">
        <w:trPr>
          <w:trHeight w:val="285"/>
        </w:trPr>
        <w:tc>
          <w:tcPr>
            <w:tcW w:w="4070" w:type="pct"/>
            <w:tcBorders>
              <w:top w:val="nil"/>
              <w:left w:val="single" w:sz="4" w:space="0" w:color="000000"/>
              <w:bottom w:val="nil"/>
              <w:right w:val="nil"/>
            </w:tcBorders>
            <w:shd w:val="clear" w:color="auto" w:fill="auto"/>
            <w:hideMark/>
          </w:tcPr>
          <w:p w14:paraId="50356A2A"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Bienes Muebles, Inmuebles e Intangibles</w:t>
            </w:r>
          </w:p>
        </w:tc>
        <w:tc>
          <w:tcPr>
            <w:tcW w:w="930" w:type="pct"/>
            <w:tcBorders>
              <w:top w:val="nil"/>
              <w:left w:val="nil"/>
              <w:bottom w:val="nil"/>
              <w:right w:val="single" w:sz="4" w:space="0" w:color="000000"/>
            </w:tcBorders>
            <w:shd w:val="clear" w:color="auto" w:fill="auto"/>
            <w:hideMark/>
          </w:tcPr>
          <w:p w14:paraId="2C369E55"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120.000</w:t>
            </w:r>
          </w:p>
        </w:tc>
      </w:tr>
      <w:tr w:rsidR="00E22113" w:rsidRPr="00E22113" w14:paraId="764B5AEF" w14:textId="77777777" w:rsidTr="00E22113">
        <w:trPr>
          <w:trHeight w:val="285"/>
        </w:trPr>
        <w:tc>
          <w:tcPr>
            <w:tcW w:w="4070" w:type="pct"/>
            <w:tcBorders>
              <w:top w:val="nil"/>
              <w:left w:val="single" w:sz="4" w:space="0" w:color="000000"/>
              <w:bottom w:val="nil"/>
              <w:right w:val="nil"/>
            </w:tcBorders>
            <w:shd w:val="clear" w:color="auto" w:fill="auto"/>
            <w:hideMark/>
          </w:tcPr>
          <w:p w14:paraId="2893CF4C"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Instituto para el Desarrollo y Financiamiento del Estado de Quintana Roo</w:t>
            </w:r>
          </w:p>
        </w:tc>
        <w:tc>
          <w:tcPr>
            <w:tcW w:w="930" w:type="pct"/>
            <w:tcBorders>
              <w:top w:val="nil"/>
              <w:left w:val="nil"/>
              <w:bottom w:val="nil"/>
              <w:right w:val="single" w:sz="4" w:space="0" w:color="000000"/>
            </w:tcBorders>
            <w:shd w:val="clear" w:color="auto" w:fill="auto"/>
            <w:hideMark/>
          </w:tcPr>
          <w:p w14:paraId="49845F5D"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15.485.528</w:t>
            </w:r>
          </w:p>
        </w:tc>
      </w:tr>
      <w:tr w:rsidR="00E22113" w:rsidRPr="00E22113" w14:paraId="17557154" w14:textId="77777777" w:rsidTr="00E22113">
        <w:trPr>
          <w:trHeight w:val="285"/>
        </w:trPr>
        <w:tc>
          <w:tcPr>
            <w:tcW w:w="4070" w:type="pct"/>
            <w:tcBorders>
              <w:top w:val="nil"/>
              <w:left w:val="single" w:sz="4" w:space="0" w:color="000000"/>
              <w:bottom w:val="nil"/>
              <w:right w:val="nil"/>
            </w:tcBorders>
            <w:shd w:val="clear" w:color="auto" w:fill="auto"/>
            <w:hideMark/>
          </w:tcPr>
          <w:p w14:paraId="43EC6F18" w14:textId="77777777" w:rsidR="00E22113" w:rsidRPr="00E22113" w:rsidRDefault="00E22113" w:rsidP="00E22113">
            <w:pPr>
              <w:suppressAutoHyphens w:val="0"/>
              <w:autoSpaceDN/>
              <w:spacing w:after="0" w:line="240" w:lineRule="auto"/>
              <w:ind w:firstLineChars="200" w:firstLine="320"/>
              <w:rPr>
                <w:rFonts w:eastAsia="Times New Roman" w:cs="Calibri"/>
                <w:color w:val="000000"/>
                <w:sz w:val="16"/>
                <w:szCs w:val="16"/>
                <w:lang w:eastAsia="es-MX"/>
              </w:rPr>
            </w:pPr>
            <w:r w:rsidRPr="00E22113">
              <w:rPr>
                <w:rFonts w:eastAsia="Times New Roman" w:cs="Calibri"/>
                <w:color w:val="000000"/>
                <w:sz w:val="16"/>
                <w:szCs w:val="16"/>
                <w:lang w:eastAsia="es-MX"/>
              </w:rPr>
              <w:t>Deuda Pública</w:t>
            </w:r>
          </w:p>
        </w:tc>
        <w:tc>
          <w:tcPr>
            <w:tcW w:w="930" w:type="pct"/>
            <w:tcBorders>
              <w:top w:val="nil"/>
              <w:left w:val="nil"/>
              <w:bottom w:val="nil"/>
              <w:right w:val="single" w:sz="4" w:space="0" w:color="000000"/>
            </w:tcBorders>
            <w:shd w:val="clear" w:color="auto" w:fill="auto"/>
            <w:hideMark/>
          </w:tcPr>
          <w:p w14:paraId="606ED7B0"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15.485.528</w:t>
            </w:r>
          </w:p>
        </w:tc>
      </w:tr>
      <w:tr w:rsidR="00E22113" w:rsidRPr="00E22113" w14:paraId="11ABB8BE" w14:textId="77777777" w:rsidTr="00E22113">
        <w:trPr>
          <w:trHeight w:val="285"/>
        </w:trPr>
        <w:tc>
          <w:tcPr>
            <w:tcW w:w="4070" w:type="pct"/>
            <w:tcBorders>
              <w:top w:val="single" w:sz="4" w:space="0" w:color="000000"/>
              <w:left w:val="single" w:sz="4" w:space="0" w:color="000000"/>
              <w:bottom w:val="single" w:sz="4" w:space="0" w:color="000000"/>
              <w:right w:val="single" w:sz="4" w:space="0" w:color="000000"/>
            </w:tcBorders>
            <w:shd w:val="clear" w:color="auto" w:fill="auto"/>
            <w:hideMark/>
          </w:tcPr>
          <w:p w14:paraId="43E956B1"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Total</w:t>
            </w:r>
          </w:p>
        </w:tc>
        <w:tc>
          <w:tcPr>
            <w:tcW w:w="930" w:type="pct"/>
            <w:tcBorders>
              <w:top w:val="single" w:sz="4" w:space="0" w:color="000000"/>
              <w:left w:val="nil"/>
              <w:bottom w:val="single" w:sz="4" w:space="0" w:color="000000"/>
              <w:right w:val="single" w:sz="4" w:space="0" w:color="000000"/>
            </w:tcBorders>
            <w:shd w:val="clear" w:color="auto" w:fill="auto"/>
            <w:hideMark/>
          </w:tcPr>
          <w:p w14:paraId="69AFA076"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2.299.443.466</w:t>
            </w:r>
          </w:p>
        </w:tc>
      </w:tr>
      <w:tr w:rsidR="00E22113" w:rsidRPr="00E22113" w14:paraId="154EFA88" w14:textId="77777777" w:rsidTr="00E22113">
        <w:trPr>
          <w:trHeight w:val="285"/>
        </w:trPr>
        <w:tc>
          <w:tcPr>
            <w:tcW w:w="4070" w:type="pct"/>
            <w:tcBorders>
              <w:top w:val="nil"/>
              <w:left w:val="nil"/>
              <w:bottom w:val="nil"/>
              <w:right w:val="nil"/>
            </w:tcBorders>
            <w:shd w:val="clear" w:color="auto" w:fill="auto"/>
            <w:hideMark/>
          </w:tcPr>
          <w:p w14:paraId="03DB1DC1"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Las cifras pueden presentar diferencias por redondeo.</w:t>
            </w:r>
          </w:p>
        </w:tc>
        <w:tc>
          <w:tcPr>
            <w:tcW w:w="930" w:type="pct"/>
            <w:tcBorders>
              <w:top w:val="nil"/>
              <w:left w:val="nil"/>
              <w:bottom w:val="nil"/>
              <w:right w:val="nil"/>
            </w:tcBorders>
            <w:shd w:val="clear" w:color="auto" w:fill="auto"/>
            <w:hideMark/>
          </w:tcPr>
          <w:p w14:paraId="08112898"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 </w:t>
            </w:r>
          </w:p>
        </w:tc>
      </w:tr>
    </w:tbl>
    <w:p w14:paraId="61CFE320" w14:textId="77777777" w:rsidR="00274D10" w:rsidRDefault="00274D10">
      <w:pPr>
        <w:jc w:val="both"/>
        <w:rPr>
          <w:rFonts w:ascii="Arial" w:hAnsi="Arial" w:cs="Arial"/>
          <w:b/>
          <w:bCs/>
          <w:sz w:val="24"/>
          <w:szCs w:val="24"/>
        </w:rPr>
      </w:pPr>
    </w:p>
    <w:p w14:paraId="61CFE321" w14:textId="77777777" w:rsidR="00274D10" w:rsidRDefault="000B2DA3">
      <w:pPr>
        <w:jc w:val="both"/>
        <w:rPr>
          <w:rFonts w:ascii="Arial" w:hAnsi="Arial" w:cs="Arial"/>
          <w:b/>
          <w:bCs/>
          <w:sz w:val="24"/>
          <w:szCs w:val="24"/>
        </w:rPr>
      </w:pPr>
      <w:r>
        <w:rPr>
          <w:rFonts w:ascii="Arial" w:hAnsi="Arial" w:cs="Arial"/>
          <w:b/>
          <w:bCs/>
          <w:sz w:val="24"/>
          <w:szCs w:val="24"/>
        </w:rPr>
        <w:t xml:space="preserve">Anexo 10.17. Desglose de Recursos Destinados a la Educación. </w:t>
      </w:r>
    </w:p>
    <w:tbl>
      <w:tblPr>
        <w:tblW w:w="5000" w:type="pct"/>
        <w:tblCellMar>
          <w:left w:w="70" w:type="dxa"/>
          <w:right w:w="70" w:type="dxa"/>
        </w:tblCellMar>
        <w:tblLook w:val="04A0" w:firstRow="1" w:lastRow="0" w:firstColumn="1" w:lastColumn="0" w:noHBand="0" w:noVBand="1"/>
      </w:tblPr>
      <w:tblGrid>
        <w:gridCol w:w="3507"/>
        <w:gridCol w:w="1331"/>
        <w:gridCol w:w="1331"/>
        <w:gridCol w:w="1331"/>
        <w:gridCol w:w="1328"/>
      </w:tblGrid>
      <w:tr w:rsidR="00E22113" w:rsidRPr="00E22113" w14:paraId="5A831973" w14:textId="77777777" w:rsidTr="00E22113">
        <w:trPr>
          <w:trHeight w:val="284"/>
        </w:trPr>
        <w:tc>
          <w:tcPr>
            <w:tcW w:w="5000" w:type="pct"/>
            <w:gridSpan w:val="5"/>
            <w:tcBorders>
              <w:top w:val="single" w:sz="4" w:space="0" w:color="000000"/>
              <w:left w:val="single" w:sz="4" w:space="0" w:color="000000"/>
              <w:bottom w:val="nil"/>
              <w:right w:val="single" w:sz="4" w:space="0" w:color="000000"/>
            </w:tcBorders>
            <w:shd w:val="clear" w:color="auto" w:fill="auto"/>
            <w:hideMark/>
          </w:tcPr>
          <w:p w14:paraId="039A88EA"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GOBIERNO DEL ESTADO DE QUINTANA ROO</w:t>
            </w:r>
          </w:p>
        </w:tc>
      </w:tr>
      <w:tr w:rsidR="00E22113" w:rsidRPr="00E22113" w14:paraId="7150F601" w14:textId="77777777" w:rsidTr="00E22113">
        <w:trPr>
          <w:trHeight w:val="284"/>
        </w:trPr>
        <w:tc>
          <w:tcPr>
            <w:tcW w:w="5000" w:type="pct"/>
            <w:gridSpan w:val="5"/>
            <w:tcBorders>
              <w:top w:val="nil"/>
              <w:left w:val="single" w:sz="4" w:space="0" w:color="000000"/>
              <w:bottom w:val="nil"/>
              <w:right w:val="single" w:sz="4" w:space="0" w:color="000000"/>
            </w:tcBorders>
            <w:shd w:val="clear" w:color="auto" w:fill="auto"/>
            <w:hideMark/>
          </w:tcPr>
          <w:p w14:paraId="72744391"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SECRETARÍA DE FINANZAS Y PLANEACIÓN</w:t>
            </w:r>
          </w:p>
        </w:tc>
      </w:tr>
      <w:tr w:rsidR="00E22113" w:rsidRPr="00E22113" w14:paraId="263EB428" w14:textId="77777777" w:rsidTr="00E22113">
        <w:trPr>
          <w:trHeight w:val="284"/>
        </w:trPr>
        <w:tc>
          <w:tcPr>
            <w:tcW w:w="5000" w:type="pct"/>
            <w:gridSpan w:val="5"/>
            <w:tcBorders>
              <w:top w:val="nil"/>
              <w:left w:val="single" w:sz="4" w:space="0" w:color="000000"/>
              <w:bottom w:val="nil"/>
              <w:right w:val="single" w:sz="4" w:space="0" w:color="000000"/>
            </w:tcBorders>
            <w:shd w:val="clear" w:color="auto" w:fill="auto"/>
            <w:hideMark/>
          </w:tcPr>
          <w:p w14:paraId="49FA6698"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PRESUPUESTO DE EGRESOS 2023</w:t>
            </w:r>
          </w:p>
        </w:tc>
      </w:tr>
      <w:tr w:rsidR="00E22113" w:rsidRPr="00E22113" w14:paraId="562F3337" w14:textId="77777777" w:rsidTr="00E22113">
        <w:trPr>
          <w:trHeight w:val="284"/>
        </w:trPr>
        <w:tc>
          <w:tcPr>
            <w:tcW w:w="5000" w:type="pct"/>
            <w:gridSpan w:val="5"/>
            <w:tcBorders>
              <w:top w:val="nil"/>
              <w:left w:val="single" w:sz="4" w:space="0" w:color="000000"/>
              <w:bottom w:val="nil"/>
              <w:right w:val="single" w:sz="4" w:space="0" w:color="000000"/>
            </w:tcBorders>
            <w:shd w:val="clear" w:color="auto" w:fill="auto"/>
            <w:hideMark/>
          </w:tcPr>
          <w:p w14:paraId="4E921B54"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Desglose de Recursos Destinados a Educación</w:t>
            </w:r>
          </w:p>
        </w:tc>
      </w:tr>
      <w:tr w:rsidR="00E22113" w:rsidRPr="00E22113" w14:paraId="2609780A" w14:textId="77777777" w:rsidTr="00E22113">
        <w:trPr>
          <w:trHeight w:val="284"/>
        </w:trPr>
        <w:tc>
          <w:tcPr>
            <w:tcW w:w="5000" w:type="pct"/>
            <w:gridSpan w:val="5"/>
            <w:tcBorders>
              <w:top w:val="nil"/>
              <w:left w:val="single" w:sz="4" w:space="0" w:color="000000"/>
              <w:bottom w:val="single" w:sz="4" w:space="0" w:color="000000"/>
              <w:right w:val="single" w:sz="4" w:space="0" w:color="000000"/>
            </w:tcBorders>
            <w:shd w:val="clear" w:color="auto" w:fill="auto"/>
            <w:hideMark/>
          </w:tcPr>
          <w:p w14:paraId="6BCCACAE"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(Cifras en Pesos)</w:t>
            </w:r>
          </w:p>
        </w:tc>
      </w:tr>
      <w:tr w:rsidR="00E22113" w:rsidRPr="00E22113" w14:paraId="56BCA634" w14:textId="77777777" w:rsidTr="00E22113">
        <w:trPr>
          <w:trHeight w:val="285"/>
        </w:trPr>
        <w:tc>
          <w:tcPr>
            <w:tcW w:w="1986" w:type="pct"/>
            <w:tcBorders>
              <w:top w:val="nil"/>
              <w:left w:val="single" w:sz="4" w:space="0" w:color="000000"/>
              <w:bottom w:val="single" w:sz="4" w:space="0" w:color="000000"/>
              <w:right w:val="single" w:sz="4" w:space="0" w:color="000000"/>
            </w:tcBorders>
            <w:shd w:val="clear" w:color="auto" w:fill="auto"/>
            <w:hideMark/>
          </w:tcPr>
          <w:p w14:paraId="544ECF9A"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Concepto</w:t>
            </w:r>
          </w:p>
        </w:tc>
        <w:tc>
          <w:tcPr>
            <w:tcW w:w="754" w:type="pct"/>
            <w:tcBorders>
              <w:top w:val="nil"/>
              <w:left w:val="nil"/>
              <w:bottom w:val="single" w:sz="4" w:space="0" w:color="000000"/>
              <w:right w:val="single" w:sz="4" w:space="0" w:color="000000"/>
            </w:tcBorders>
            <w:shd w:val="clear" w:color="auto" w:fill="auto"/>
            <w:hideMark/>
          </w:tcPr>
          <w:p w14:paraId="6E7F3B15"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Federal</w:t>
            </w:r>
          </w:p>
        </w:tc>
        <w:tc>
          <w:tcPr>
            <w:tcW w:w="754" w:type="pct"/>
            <w:tcBorders>
              <w:top w:val="nil"/>
              <w:left w:val="nil"/>
              <w:bottom w:val="single" w:sz="4" w:space="0" w:color="000000"/>
              <w:right w:val="single" w:sz="4" w:space="0" w:color="000000"/>
            </w:tcBorders>
            <w:shd w:val="clear" w:color="auto" w:fill="auto"/>
            <w:hideMark/>
          </w:tcPr>
          <w:p w14:paraId="220A834D"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Estatal</w:t>
            </w:r>
          </w:p>
        </w:tc>
        <w:tc>
          <w:tcPr>
            <w:tcW w:w="754" w:type="pct"/>
            <w:tcBorders>
              <w:top w:val="nil"/>
              <w:left w:val="nil"/>
              <w:bottom w:val="single" w:sz="4" w:space="0" w:color="000000"/>
              <w:right w:val="single" w:sz="4" w:space="0" w:color="000000"/>
            </w:tcBorders>
            <w:shd w:val="clear" w:color="auto" w:fill="auto"/>
            <w:hideMark/>
          </w:tcPr>
          <w:p w14:paraId="085BDF64"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Ingresos Propios</w:t>
            </w:r>
          </w:p>
        </w:tc>
        <w:tc>
          <w:tcPr>
            <w:tcW w:w="754" w:type="pct"/>
            <w:tcBorders>
              <w:top w:val="nil"/>
              <w:left w:val="nil"/>
              <w:bottom w:val="single" w:sz="4" w:space="0" w:color="000000"/>
              <w:right w:val="single" w:sz="4" w:space="0" w:color="000000"/>
            </w:tcBorders>
            <w:shd w:val="clear" w:color="auto" w:fill="auto"/>
            <w:hideMark/>
          </w:tcPr>
          <w:p w14:paraId="4795BE91"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Total</w:t>
            </w:r>
          </w:p>
        </w:tc>
      </w:tr>
      <w:tr w:rsidR="00E22113" w:rsidRPr="00E22113" w14:paraId="5905571A" w14:textId="77777777" w:rsidTr="00E22113">
        <w:trPr>
          <w:trHeight w:val="285"/>
        </w:trPr>
        <w:tc>
          <w:tcPr>
            <w:tcW w:w="1986" w:type="pct"/>
            <w:tcBorders>
              <w:top w:val="nil"/>
              <w:left w:val="single" w:sz="4" w:space="0" w:color="000000"/>
              <w:bottom w:val="single" w:sz="4" w:space="0" w:color="000000"/>
              <w:right w:val="single" w:sz="4" w:space="0" w:color="000000"/>
            </w:tcBorders>
            <w:shd w:val="clear" w:color="auto" w:fill="auto"/>
            <w:hideMark/>
          </w:tcPr>
          <w:p w14:paraId="1E40F774"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Total General</w:t>
            </w:r>
          </w:p>
        </w:tc>
        <w:tc>
          <w:tcPr>
            <w:tcW w:w="754" w:type="pct"/>
            <w:tcBorders>
              <w:top w:val="nil"/>
              <w:left w:val="nil"/>
              <w:bottom w:val="single" w:sz="4" w:space="0" w:color="000000"/>
              <w:right w:val="single" w:sz="4" w:space="0" w:color="000000"/>
            </w:tcBorders>
            <w:shd w:val="clear" w:color="auto" w:fill="auto"/>
            <w:hideMark/>
          </w:tcPr>
          <w:p w14:paraId="3D61D975"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8.073.809.238</w:t>
            </w:r>
          </w:p>
        </w:tc>
        <w:tc>
          <w:tcPr>
            <w:tcW w:w="754" w:type="pct"/>
            <w:tcBorders>
              <w:top w:val="nil"/>
              <w:left w:val="nil"/>
              <w:bottom w:val="single" w:sz="4" w:space="0" w:color="000000"/>
              <w:right w:val="single" w:sz="4" w:space="0" w:color="000000"/>
            </w:tcBorders>
            <w:shd w:val="clear" w:color="auto" w:fill="auto"/>
            <w:hideMark/>
          </w:tcPr>
          <w:p w14:paraId="6DE03FCF"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2.504.547.050</w:t>
            </w:r>
          </w:p>
        </w:tc>
        <w:tc>
          <w:tcPr>
            <w:tcW w:w="754" w:type="pct"/>
            <w:tcBorders>
              <w:top w:val="nil"/>
              <w:left w:val="nil"/>
              <w:bottom w:val="single" w:sz="4" w:space="0" w:color="000000"/>
              <w:right w:val="single" w:sz="4" w:space="0" w:color="000000"/>
            </w:tcBorders>
            <w:shd w:val="clear" w:color="auto" w:fill="auto"/>
            <w:hideMark/>
          </w:tcPr>
          <w:p w14:paraId="4EFCCE07"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200.946.666</w:t>
            </w:r>
          </w:p>
        </w:tc>
        <w:tc>
          <w:tcPr>
            <w:tcW w:w="754" w:type="pct"/>
            <w:tcBorders>
              <w:top w:val="nil"/>
              <w:left w:val="nil"/>
              <w:bottom w:val="single" w:sz="4" w:space="0" w:color="000000"/>
              <w:right w:val="single" w:sz="4" w:space="0" w:color="000000"/>
            </w:tcBorders>
            <w:shd w:val="clear" w:color="auto" w:fill="auto"/>
            <w:hideMark/>
          </w:tcPr>
          <w:p w14:paraId="5378B6B0"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10.779.302.954</w:t>
            </w:r>
          </w:p>
        </w:tc>
      </w:tr>
      <w:tr w:rsidR="00E22113" w:rsidRPr="00E22113" w14:paraId="0F52894B" w14:textId="77777777" w:rsidTr="00E22113">
        <w:trPr>
          <w:trHeight w:val="285"/>
        </w:trPr>
        <w:tc>
          <w:tcPr>
            <w:tcW w:w="1986" w:type="pct"/>
            <w:tcBorders>
              <w:top w:val="nil"/>
              <w:left w:val="single" w:sz="4" w:space="0" w:color="000000"/>
              <w:bottom w:val="nil"/>
              <w:right w:val="single" w:sz="4" w:space="0" w:color="000000"/>
            </w:tcBorders>
            <w:shd w:val="clear" w:color="auto" w:fill="auto"/>
            <w:hideMark/>
          </w:tcPr>
          <w:p w14:paraId="3CEB6021"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Educación Básica</w:t>
            </w:r>
          </w:p>
        </w:tc>
        <w:tc>
          <w:tcPr>
            <w:tcW w:w="754" w:type="pct"/>
            <w:tcBorders>
              <w:top w:val="nil"/>
              <w:left w:val="nil"/>
              <w:bottom w:val="nil"/>
              <w:right w:val="single" w:sz="4" w:space="0" w:color="000000"/>
            </w:tcBorders>
            <w:shd w:val="clear" w:color="auto" w:fill="auto"/>
            <w:hideMark/>
          </w:tcPr>
          <w:p w14:paraId="2CD3AA1B"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6.462.187.159</w:t>
            </w:r>
          </w:p>
        </w:tc>
        <w:tc>
          <w:tcPr>
            <w:tcW w:w="754" w:type="pct"/>
            <w:tcBorders>
              <w:top w:val="nil"/>
              <w:left w:val="nil"/>
              <w:bottom w:val="nil"/>
              <w:right w:val="single" w:sz="4" w:space="0" w:color="000000"/>
            </w:tcBorders>
            <w:shd w:val="clear" w:color="auto" w:fill="auto"/>
            <w:hideMark/>
          </w:tcPr>
          <w:p w14:paraId="4F3198A9"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726.227.544</w:t>
            </w:r>
          </w:p>
        </w:tc>
        <w:tc>
          <w:tcPr>
            <w:tcW w:w="754" w:type="pct"/>
            <w:tcBorders>
              <w:top w:val="nil"/>
              <w:left w:val="nil"/>
              <w:bottom w:val="nil"/>
              <w:right w:val="single" w:sz="4" w:space="0" w:color="000000"/>
            </w:tcBorders>
            <w:shd w:val="clear" w:color="auto" w:fill="auto"/>
            <w:hideMark/>
          </w:tcPr>
          <w:p w14:paraId="3CBA76D8"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0</w:t>
            </w:r>
          </w:p>
        </w:tc>
        <w:tc>
          <w:tcPr>
            <w:tcW w:w="754" w:type="pct"/>
            <w:tcBorders>
              <w:top w:val="nil"/>
              <w:left w:val="nil"/>
              <w:bottom w:val="nil"/>
              <w:right w:val="single" w:sz="4" w:space="0" w:color="000000"/>
            </w:tcBorders>
            <w:shd w:val="clear" w:color="auto" w:fill="auto"/>
            <w:hideMark/>
          </w:tcPr>
          <w:p w14:paraId="586E0213"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7.188.414.703</w:t>
            </w:r>
          </w:p>
        </w:tc>
      </w:tr>
      <w:tr w:rsidR="00E22113" w:rsidRPr="00E22113" w14:paraId="3E7061DF" w14:textId="77777777" w:rsidTr="00E22113">
        <w:trPr>
          <w:trHeight w:val="285"/>
        </w:trPr>
        <w:tc>
          <w:tcPr>
            <w:tcW w:w="1986" w:type="pct"/>
            <w:tcBorders>
              <w:top w:val="nil"/>
              <w:left w:val="single" w:sz="4" w:space="0" w:color="000000"/>
              <w:bottom w:val="nil"/>
              <w:right w:val="single" w:sz="4" w:space="0" w:color="000000"/>
            </w:tcBorders>
            <w:shd w:val="clear" w:color="auto" w:fill="auto"/>
            <w:hideMark/>
          </w:tcPr>
          <w:p w14:paraId="6C69B56B"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Educación Media Superior</w:t>
            </w:r>
          </w:p>
        </w:tc>
        <w:tc>
          <w:tcPr>
            <w:tcW w:w="754" w:type="pct"/>
            <w:tcBorders>
              <w:top w:val="nil"/>
              <w:left w:val="nil"/>
              <w:bottom w:val="nil"/>
              <w:right w:val="single" w:sz="4" w:space="0" w:color="000000"/>
            </w:tcBorders>
            <w:shd w:val="clear" w:color="auto" w:fill="auto"/>
            <w:hideMark/>
          </w:tcPr>
          <w:p w14:paraId="2E61CC66"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689.435.516</w:t>
            </w:r>
          </w:p>
        </w:tc>
        <w:tc>
          <w:tcPr>
            <w:tcW w:w="754" w:type="pct"/>
            <w:tcBorders>
              <w:top w:val="nil"/>
              <w:left w:val="nil"/>
              <w:bottom w:val="nil"/>
              <w:right w:val="single" w:sz="4" w:space="0" w:color="000000"/>
            </w:tcBorders>
            <w:shd w:val="clear" w:color="auto" w:fill="auto"/>
            <w:hideMark/>
          </w:tcPr>
          <w:p w14:paraId="78EB28B6"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936.139.414</w:t>
            </w:r>
          </w:p>
        </w:tc>
        <w:tc>
          <w:tcPr>
            <w:tcW w:w="754" w:type="pct"/>
            <w:tcBorders>
              <w:top w:val="nil"/>
              <w:left w:val="nil"/>
              <w:bottom w:val="nil"/>
              <w:right w:val="single" w:sz="4" w:space="0" w:color="000000"/>
            </w:tcBorders>
            <w:shd w:val="clear" w:color="auto" w:fill="auto"/>
            <w:hideMark/>
          </w:tcPr>
          <w:p w14:paraId="7085CF24"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77.451.252</w:t>
            </w:r>
          </w:p>
        </w:tc>
        <w:tc>
          <w:tcPr>
            <w:tcW w:w="754" w:type="pct"/>
            <w:tcBorders>
              <w:top w:val="nil"/>
              <w:left w:val="nil"/>
              <w:bottom w:val="nil"/>
              <w:right w:val="single" w:sz="4" w:space="0" w:color="000000"/>
            </w:tcBorders>
            <w:shd w:val="clear" w:color="auto" w:fill="auto"/>
            <w:hideMark/>
          </w:tcPr>
          <w:p w14:paraId="58689030"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1.703.026.182</w:t>
            </w:r>
          </w:p>
        </w:tc>
      </w:tr>
      <w:tr w:rsidR="00E22113" w:rsidRPr="00E22113" w14:paraId="6146FFF9" w14:textId="77777777" w:rsidTr="00E22113">
        <w:trPr>
          <w:trHeight w:val="285"/>
        </w:trPr>
        <w:tc>
          <w:tcPr>
            <w:tcW w:w="1986" w:type="pct"/>
            <w:tcBorders>
              <w:top w:val="nil"/>
              <w:left w:val="single" w:sz="4" w:space="0" w:color="000000"/>
              <w:bottom w:val="nil"/>
              <w:right w:val="single" w:sz="4" w:space="0" w:color="000000"/>
            </w:tcBorders>
            <w:shd w:val="clear" w:color="auto" w:fill="auto"/>
            <w:hideMark/>
          </w:tcPr>
          <w:p w14:paraId="78677915"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Educación Superior</w:t>
            </w:r>
          </w:p>
        </w:tc>
        <w:tc>
          <w:tcPr>
            <w:tcW w:w="754" w:type="pct"/>
            <w:tcBorders>
              <w:top w:val="nil"/>
              <w:left w:val="nil"/>
              <w:bottom w:val="nil"/>
              <w:right w:val="single" w:sz="4" w:space="0" w:color="000000"/>
            </w:tcBorders>
            <w:shd w:val="clear" w:color="auto" w:fill="auto"/>
            <w:hideMark/>
          </w:tcPr>
          <w:p w14:paraId="349D0900"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491.512.700</w:t>
            </w:r>
          </w:p>
        </w:tc>
        <w:tc>
          <w:tcPr>
            <w:tcW w:w="754" w:type="pct"/>
            <w:tcBorders>
              <w:top w:val="nil"/>
              <w:left w:val="nil"/>
              <w:bottom w:val="nil"/>
              <w:right w:val="single" w:sz="4" w:space="0" w:color="000000"/>
            </w:tcBorders>
            <w:shd w:val="clear" w:color="auto" w:fill="auto"/>
            <w:hideMark/>
          </w:tcPr>
          <w:p w14:paraId="076F0DE9"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674.035.791</w:t>
            </w:r>
          </w:p>
        </w:tc>
        <w:tc>
          <w:tcPr>
            <w:tcW w:w="754" w:type="pct"/>
            <w:tcBorders>
              <w:top w:val="nil"/>
              <w:left w:val="nil"/>
              <w:bottom w:val="nil"/>
              <w:right w:val="single" w:sz="4" w:space="0" w:color="000000"/>
            </w:tcBorders>
            <w:shd w:val="clear" w:color="auto" w:fill="auto"/>
            <w:hideMark/>
          </w:tcPr>
          <w:p w14:paraId="4A754D01"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90.614.441</w:t>
            </w:r>
          </w:p>
        </w:tc>
        <w:tc>
          <w:tcPr>
            <w:tcW w:w="754" w:type="pct"/>
            <w:tcBorders>
              <w:top w:val="nil"/>
              <w:left w:val="nil"/>
              <w:bottom w:val="nil"/>
              <w:right w:val="single" w:sz="4" w:space="0" w:color="000000"/>
            </w:tcBorders>
            <w:shd w:val="clear" w:color="auto" w:fill="auto"/>
            <w:hideMark/>
          </w:tcPr>
          <w:p w14:paraId="11180365"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1.256.162.932</w:t>
            </w:r>
          </w:p>
        </w:tc>
      </w:tr>
      <w:tr w:rsidR="00E22113" w:rsidRPr="00E22113" w14:paraId="6368F21A" w14:textId="77777777" w:rsidTr="00E22113">
        <w:trPr>
          <w:trHeight w:val="285"/>
        </w:trPr>
        <w:tc>
          <w:tcPr>
            <w:tcW w:w="1986" w:type="pct"/>
            <w:tcBorders>
              <w:top w:val="nil"/>
              <w:left w:val="single" w:sz="4" w:space="0" w:color="000000"/>
              <w:bottom w:val="nil"/>
              <w:right w:val="single" w:sz="4" w:space="0" w:color="000000"/>
            </w:tcBorders>
            <w:shd w:val="clear" w:color="auto" w:fill="auto"/>
            <w:hideMark/>
          </w:tcPr>
          <w:p w14:paraId="7BD6DBD4"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Educación para Adultos</w:t>
            </w:r>
          </w:p>
        </w:tc>
        <w:tc>
          <w:tcPr>
            <w:tcW w:w="754" w:type="pct"/>
            <w:tcBorders>
              <w:top w:val="nil"/>
              <w:left w:val="nil"/>
              <w:bottom w:val="nil"/>
              <w:right w:val="single" w:sz="4" w:space="0" w:color="000000"/>
            </w:tcBorders>
            <w:shd w:val="clear" w:color="auto" w:fill="auto"/>
            <w:hideMark/>
          </w:tcPr>
          <w:p w14:paraId="7CBC5530"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59.238.570</w:t>
            </w:r>
          </w:p>
        </w:tc>
        <w:tc>
          <w:tcPr>
            <w:tcW w:w="754" w:type="pct"/>
            <w:tcBorders>
              <w:top w:val="nil"/>
              <w:left w:val="nil"/>
              <w:bottom w:val="nil"/>
              <w:right w:val="single" w:sz="4" w:space="0" w:color="000000"/>
            </w:tcBorders>
            <w:shd w:val="clear" w:color="auto" w:fill="auto"/>
            <w:hideMark/>
          </w:tcPr>
          <w:p w14:paraId="601D1855"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20.886.932</w:t>
            </w:r>
          </w:p>
        </w:tc>
        <w:tc>
          <w:tcPr>
            <w:tcW w:w="754" w:type="pct"/>
            <w:tcBorders>
              <w:top w:val="nil"/>
              <w:left w:val="nil"/>
              <w:bottom w:val="nil"/>
              <w:right w:val="single" w:sz="4" w:space="0" w:color="000000"/>
            </w:tcBorders>
            <w:shd w:val="clear" w:color="auto" w:fill="auto"/>
            <w:hideMark/>
          </w:tcPr>
          <w:p w14:paraId="573B657F"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0</w:t>
            </w:r>
          </w:p>
        </w:tc>
        <w:tc>
          <w:tcPr>
            <w:tcW w:w="754" w:type="pct"/>
            <w:tcBorders>
              <w:top w:val="nil"/>
              <w:left w:val="nil"/>
              <w:bottom w:val="nil"/>
              <w:right w:val="single" w:sz="4" w:space="0" w:color="000000"/>
            </w:tcBorders>
            <w:shd w:val="clear" w:color="auto" w:fill="auto"/>
            <w:hideMark/>
          </w:tcPr>
          <w:p w14:paraId="1CB19334"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80.125.502</w:t>
            </w:r>
          </w:p>
        </w:tc>
      </w:tr>
      <w:tr w:rsidR="00E22113" w:rsidRPr="00E22113" w14:paraId="690B68AE" w14:textId="77777777" w:rsidTr="00E22113">
        <w:trPr>
          <w:trHeight w:val="285"/>
        </w:trPr>
        <w:tc>
          <w:tcPr>
            <w:tcW w:w="1986" w:type="pct"/>
            <w:tcBorders>
              <w:top w:val="nil"/>
              <w:left w:val="single" w:sz="4" w:space="0" w:color="000000"/>
              <w:bottom w:val="nil"/>
              <w:right w:val="single" w:sz="4" w:space="0" w:color="000000"/>
            </w:tcBorders>
            <w:shd w:val="clear" w:color="auto" w:fill="auto"/>
            <w:hideMark/>
          </w:tcPr>
          <w:p w14:paraId="4C1CC2D6"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Otros Servicios Educativos y Actividades Inherentes</w:t>
            </w:r>
          </w:p>
        </w:tc>
        <w:tc>
          <w:tcPr>
            <w:tcW w:w="754" w:type="pct"/>
            <w:tcBorders>
              <w:top w:val="nil"/>
              <w:left w:val="nil"/>
              <w:bottom w:val="nil"/>
              <w:right w:val="single" w:sz="4" w:space="0" w:color="000000"/>
            </w:tcBorders>
            <w:shd w:val="clear" w:color="auto" w:fill="auto"/>
            <w:hideMark/>
          </w:tcPr>
          <w:p w14:paraId="066B5B18"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371.435.293</w:t>
            </w:r>
          </w:p>
        </w:tc>
        <w:tc>
          <w:tcPr>
            <w:tcW w:w="754" w:type="pct"/>
            <w:tcBorders>
              <w:top w:val="nil"/>
              <w:left w:val="nil"/>
              <w:bottom w:val="nil"/>
              <w:right w:val="single" w:sz="4" w:space="0" w:color="000000"/>
            </w:tcBorders>
            <w:shd w:val="clear" w:color="auto" w:fill="auto"/>
            <w:hideMark/>
          </w:tcPr>
          <w:p w14:paraId="5F9268E8"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147.257.369</w:t>
            </w:r>
          </w:p>
        </w:tc>
        <w:tc>
          <w:tcPr>
            <w:tcW w:w="754" w:type="pct"/>
            <w:tcBorders>
              <w:top w:val="nil"/>
              <w:left w:val="nil"/>
              <w:bottom w:val="nil"/>
              <w:right w:val="single" w:sz="4" w:space="0" w:color="000000"/>
            </w:tcBorders>
            <w:shd w:val="clear" w:color="auto" w:fill="auto"/>
            <w:hideMark/>
          </w:tcPr>
          <w:p w14:paraId="0ECF672C"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32.880.973</w:t>
            </w:r>
          </w:p>
        </w:tc>
        <w:tc>
          <w:tcPr>
            <w:tcW w:w="754" w:type="pct"/>
            <w:tcBorders>
              <w:top w:val="nil"/>
              <w:left w:val="nil"/>
              <w:bottom w:val="nil"/>
              <w:right w:val="single" w:sz="4" w:space="0" w:color="000000"/>
            </w:tcBorders>
            <w:shd w:val="clear" w:color="auto" w:fill="auto"/>
            <w:hideMark/>
          </w:tcPr>
          <w:p w14:paraId="45B5C31F"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551.573.635</w:t>
            </w:r>
          </w:p>
        </w:tc>
      </w:tr>
      <w:tr w:rsidR="00E22113" w:rsidRPr="00E22113" w14:paraId="56CC074B" w14:textId="77777777" w:rsidTr="00E22113">
        <w:trPr>
          <w:trHeight w:val="285"/>
        </w:trPr>
        <w:tc>
          <w:tcPr>
            <w:tcW w:w="1986" w:type="pct"/>
            <w:tcBorders>
              <w:top w:val="single" w:sz="4" w:space="0" w:color="000000"/>
              <w:left w:val="nil"/>
              <w:bottom w:val="nil"/>
              <w:right w:val="nil"/>
            </w:tcBorders>
            <w:shd w:val="clear" w:color="auto" w:fill="auto"/>
            <w:hideMark/>
          </w:tcPr>
          <w:p w14:paraId="75BBD50B"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Las cifras pueden presentar diferencias por redondeo.</w:t>
            </w:r>
          </w:p>
        </w:tc>
        <w:tc>
          <w:tcPr>
            <w:tcW w:w="754" w:type="pct"/>
            <w:tcBorders>
              <w:top w:val="single" w:sz="4" w:space="0" w:color="000000"/>
              <w:left w:val="nil"/>
              <w:bottom w:val="nil"/>
              <w:right w:val="nil"/>
            </w:tcBorders>
            <w:shd w:val="clear" w:color="auto" w:fill="auto"/>
            <w:hideMark/>
          </w:tcPr>
          <w:p w14:paraId="41E8EE2C"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754" w:type="pct"/>
            <w:tcBorders>
              <w:top w:val="single" w:sz="4" w:space="0" w:color="000000"/>
              <w:left w:val="nil"/>
              <w:bottom w:val="nil"/>
              <w:right w:val="nil"/>
            </w:tcBorders>
            <w:shd w:val="clear" w:color="auto" w:fill="auto"/>
            <w:hideMark/>
          </w:tcPr>
          <w:p w14:paraId="2005EC79"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754" w:type="pct"/>
            <w:tcBorders>
              <w:top w:val="single" w:sz="4" w:space="0" w:color="000000"/>
              <w:left w:val="nil"/>
              <w:bottom w:val="nil"/>
              <w:right w:val="nil"/>
            </w:tcBorders>
            <w:shd w:val="clear" w:color="auto" w:fill="auto"/>
            <w:hideMark/>
          </w:tcPr>
          <w:p w14:paraId="1E4D934F"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754" w:type="pct"/>
            <w:tcBorders>
              <w:top w:val="single" w:sz="4" w:space="0" w:color="000000"/>
              <w:left w:val="nil"/>
              <w:bottom w:val="nil"/>
              <w:right w:val="nil"/>
            </w:tcBorders>
            <w:shd w:val="clear" w:color="auto" w:fill="auto"/>
            <w:hideMark/>
          </w:tcPr>
          <w:p w14:paraId="2118FDC4"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 </w:t>
            </w:r>
          </w:p>
        </w:tc>
      </w:tr>
    </w:tbl>
    <w:p w14:paraId="61CFE352" w14:textId="77777777" w:rsidR="00274D10" w:rsidRDefault="00274D10">
      <w:pPr>
        <w:jc w:val="both"/>
        <w:rPr>
          <w:rFonts w:ascii="Arial" w:hAnsi="Arial" w:cs="Arial"/>
          <w:b/>
          <w:bCs/>
          <w:sz w:val="24"/>
          <w:szCs w:val="24"/>
        </w:rPr>
      </w:pPr>
    </w:p>
    <w:p w14:paraId="61CFE353" w14:textId="77777777" w:rsidR="00274D10" w:rsidRDefault="00274D10">
      <w:pPr>
        <w:jc w:val="both"/>
        <w:rPr>
          <w:rFonts w:ascii="Arial" w:hAnsi="Arial" w:cs="Arial"/>
          <w:b/>
          <w:bCs/>
          <w:sz w:val="24"/>
          <w:szCs w:val="24"/>
        </w:rPr>
      </w:pPr>
    </w:p>
    <w:p w14:paraId="61CFE354" w14:textId="41780510" w:rsidR="00274D10" w:rsidRDefault="000B2DA3">
      <w:pPr>
        <w:jc w:val="both"/>
        <w:rPr>
          <w:rFonts w:ascii="Arial" w:hAnsi="Arial" w:cs="Arial"/>
          <w:b/>
          <w:bCs/>
          <w:sz w:val="24"/>
          <w:szCs w:val="24"/>
        </w:rPr>
      </w:pPr>
      <w:r>
        <w:rPr>
          <w:rFonts w:ascii="Arial" w:hAnsi="Arial" w:cs="Arial"/>
          <w:b/>
          <w:bCs/>
          <w:sz w:val="24"/>
          <w:szCs w:val="24"/>
        </w:rPr>
        <w:t xml:space="preserve">Anexo 10.18. Desglose Presupuestal para la Atención de Política Estatal Anticorrupción. </w:t>
      </w:r>
    </w:p>
    <w:tbl>
      <w:tblPr>
        <w:tblW w:w="5000" w:type="pct"/>
        <w:tblCellMar>
          <w:left w:w="70" w:type="dxa"/>
          <w:right w:w="70" w:type="dxa"/>
        </w:tblCellMar>
        <w:tblLook w:val="04A0" w:firstRow="1" w:lastRow="0" w:firstColumn="1" w:lastColumn="0" w:noHBand="0" w:noVBand="1"/>
      </w:tblPr>
      <w:tblGrid>
        <w:gridCol w:w="626"/>
        <w:gridCol w:w="1160"/>
        <w:gridCol w:w="748"/>
        <w:gridCol w:w="1269"/>
        <w:gridCol w:w="1570"/>
        <w:gridCol w:w="1572"/>
        <w:gridCol w:w="927"/>
        <w:gridCol w:w="956"/>
      </w:tblGrid>
      <w:tr w:rsidR="00E22113" w:rsidRPr="00E22113" w14:paraId="0F31AD67" w14:textId="77777777" w:rsidTr="00E22113">
        <w:trPr>
          <w:trHeight w:val="282"/>
          <w:tblHeader/>
        </w:trPr>
        <w:tc>
          <w:tcPr>
            <w:tcW w:w="5000" w:type="pct"/>
            <w:gridSpan w:val="8"/>
            <w:tcBorders>
              <w:top w:val="single" w:sz="4" w:space="0" w:color="000000"/>
              <w:left w:val="single" w:sz="4" w:space="0" w:color="000000"/>
              <w:bottom w:val="nil"/>
              <w:right w:val="single" w:sz="4" w:space="0" w:color="000000"/>
            </w:tcBorders>
            <w:shd w:val="clear" w:color="auto" w:fill="auto"/>
            <w:vAlign w:val="center"/>
            <w:hideMark/>
          </w:tcPr>
          <w:p w14:paraId="3B0A24C7"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GOBIERNO DEL ESTADO DE QUINTANA ROO</w:t>
            </w:r>
          </w:p>
        </w:tc>
      </w:tr>
      <w:tr w:rsidR="00E22113" w:rsidRPr="00E22113" w14:paraId="515818E7" w14:textId="77777777" w:rsidTr="00E22113">
        <w:trPr>
          <w:trHeight w:val="342"/>
          <w:tblHeader/>
        </w:trPr>
        <w:tc>
          <w:tcPr>
            <w:tcW w:w="5000" w:type="pct"/>
            <w:gridSpan w:val="8"/>
            <w:tcBorders>
              <w:top w:val="nil"/>
              <w:left w:val="single" w:sz="4" w:space="0" w:color="000000"/>
              <w:bottom w:val="nil"/>
              <w:right w:val="single" w:sz="4" w:space="0" w:color="000000"/>
            </w:tcBorders>
            <w:shd w:val="clear" w:color="auto" w:fill="auto"/>
            <w:vAlign w:val="center"/>
            <w:hideMark/>
          </w:tcPr>
          <w:p w14:paraId="7FD60A5A"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SECRETARÍA DE FINANZAS Y PLANEACIÓN</w:t>
            </w:r>
          </w:p>
        </w:tc>
      </w:tr>
      <w:tr w:rsidR="00E22113" w:rsidRPr="00E22113" w14:paraId="58706614" w14:textId="77777777" w:rsidTr="00E22113">
        <w:trPr>
          <w:trHeight w:val="282"/>
          <w:tblHeader/>
        </w:trPr>
        <w:tc>
          <w:tcPr>
            <w:tcW w:w="5000" w:type="pct"/>
            <w:gridSpan w:val="8"/>
            <w:tcBorders>
              <w:top w:val="nil"/>
              <w:left w:val="single" w:sz="4" w:space="0" w:color="000000"/>
              <w:bottom w:val="nil"/>
              <w:right w:val="single" w:sz="4" w:space="0" w:color="000000"/>
            </w:tcBorders>
            <w:shd w:val="clear" w:color="auto" w:fill="auto"/>
            <w:vAlign w:val="center"/>
            <w:hideMark/>
          </w:tcPr>
          <w:p w14:paraId="3BC039A6"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PRESUPUESTO DE EGRESOS 2023</w:t>
            </w:r>
          </w:p>
        </w:tc>
      </w:tr>
      <w:tr w:rsidR="00E22113" w:rsidRPr="00E22113" w14:paraId="4E7D1527" w14:textId="77777777" w:rsidTr="00E22113">
        <w:trPr>
          <w:trHeight w:val="285"/>
          <w:tblHeader/>
        </w:trPr>
        <w:tc>
          <w:tcPr>
            <w:tcW w:w="5000" w:type="pct"/>
            <w:gridSpan w:val="8"/>
            <w:tcBorders>
              <w:top w:val="nil"/>
              <w:left w:val="single" w:sz="4" w:space="0" w:color="000000"/>
              <w:bottom w:val="nil"/>
              <w:right w:val="single" w:sz="4" w:space="0" w:color="000000"/>
            </w:tcBorders>
            <w:shd w:val="clear" w:color="auto" w:fill="auto"/>
            <w:vAlign w:val="center"/>
            <w:hideMark/>
          </w:tcPr>
          <w:p w14:paraId="6B08DFC2"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Presupuesto asignado a la atención de la política estatal anticorrupción</w:t>
            </w:r>
          </w:p>
        </w:tc>
      </w:tr>
      <w:tr w:rsidR="00E22113" w:rsidRPr="00E22113" w14:paraId="5DF12341" w14:textId="77777777" w:rsidTr="00E22113">
        <w:trPr>
          <w:trHeight w:val="342"/>
          <w:tblHeader/>
        </w:trPr>
        <w:tc>
          <w:tcPr>
            <w:tcW w:w="5000" w:type="pct"/>
            <w:gridSpan w:val="8"/>
            <w:tcBorders>
              <w:top w:val="nil"/>
              <w:left w:val="single" w:sz="4" w:space="0" w:color="000000"/>
              <w:bottom w:val="single" w:sz="4" w:space="0" w:color="000000"/>
              <w:right w:val="single" w:sz="4" w:space="0" w:color="000000"/>
            </w:tcBorders>
            <w:shd w:val="clear" w:color="auto" w:fill="auto"/>
            <w:vAlign w:val="center"/>
            <w:hideMark/>
          </w:tcPr>
          <w:p w14:paraId="2FA166CA"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(Cifras en Pesos)</w:t>
            </w:r>
          </w:p>
        </w:tc>
      </w:tr>
      <w:tr w:rsidR="00E22113" w:rsidRPr="00E22113" w14:paraId="2BBD0648" w14:textId="77777777" w:rsidTr="00E22113">
        <w:trPr>
          <w:trHeight w:val="420"/>
          <w:tblHeader/>
        </w:trPr>
        <w:tc>
          <w:tcPr>
            <w:tcW w:w="357" w:type="pct"/>
            <w:tcBorders>
              <w:top w:val="nil"/>
              <w:left w:val="single" w:sz="4" w:space="0" w:color="000000"/>
              <w:bottom w:val="single" w:sz="4" w:space="0" w:color="000000"/>
              <w:right w:val="single" w:sz="4" w:space="0" w:color="000000"/>
            </w:tcBorders>
            <w:shd w:val="clear" w:color="auto" w:fill="auto"/>
            <w:vAlign w:val="center"/>
            <w:hideMark/>
          </w:tcPr>
          <w:p w14:paraId="06E26695"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Institución</w:t>
            </w:r>
          </w:p>
        </w:tc>
        <w:tc>
          <w:tcPr>
            <w:tcW w:w="659" w:type="pct"/>
            <w:tcBorders>
              <w:top w:val="nil"/>
              <w:left w:val="nil"/>
              <w:bottom w:val="single" w:sz="4" w:space="0" w:color="000000"/>
              <w:right w:val="single" w:sz="4" w:space="0" w:color="000000"/>
            </w:tcBorders>
            <w:shd w:val="clear" w:color="auto" w:fill="auto"/>
            <w:vAlign w:val="center"/>
            <w:hideMark/>
          </w:tcPr>
          <w:p w14:paraId="3686202C"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Programa Presupuestario (Pp)</w:t>
            </w:r>
          </w:p>
        </w:tc>
        <w:tc>
          <w:tcPr>
            <w:tcW w:w="426" w:type="pct"/>
            <w:tcBorders>
              <w:top w:val="nil"/>
              <w:left w:val="nil"/>
              <w:bottom w:val="single" w:sz="4" w:space="0" w:color="000000"/>
              <w:right w:val="single" w:sz="4" w:space="0" w:color="000000"/>
            </w:tcBorders>
            <w:shd w:val="clear" w:color="auto" w:fill="auto"/>
            <w:vAlign w:val="center"/>
            <w:hideMark/>
          </w:tcPr>
          <w:p w14:paraId="528CFABF"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Clasificación del Componente</w:t>
            </w:r>
          </w:p>
        </w:tc>
        <w:tc>
          <w:tcPr>
            <w:tcW w:w="721" w:type="pct"/>
            <w:tcBorders>
              <w:top w:val="nil"/>
              <w:left w:val="nil"/>
              <w:bottom w:val="single" w:sz="4" w:space="0" w:color="000000"/>
              <w:right w:val="single" w:sz="4" w:space="0" w:color="000000"/>
            </w:tcBorders>
            <w:shd w:val="clear" w:color="auto" w:fill="auto"/>
            <w:vAlign w:val="center"/>
            <w:hideMark/>
          </w:tcPr>
          <w:p w14:paraId="057C4529"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Alineación al PAEQROO o PI</w:t>
            </w:r>
          </w:p>
        </w:tc>
        <w:tc>
          <w:tcPr>
            <w:tcW w:w="891" w:type="pct"/>
            <w:tcBorders>
              <w:top w:val="nil"/>
              <w:left w:val="nil"/>
              <w:bottom w:val="single" w:sz="4" w:space="0" w:color="000000"/>
              <w:right w:val="single" w:sz="4" w:space="0" w:color="000000"/>
            </w:tcBorders>
            <w:shd w:val="clear" w:color="auto" w:fill="auto"/>
            <w:vAlign w:val="center"/>
            <w:hideMark/>
          </w:tcPr>
          <w:p w14:paraId="0B75EC39"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Componente</w:t>
            </w:r>
          </w:p>
        </w:tc>
        <w:tc>
          <w:tcPr>
            <w:tcW w:w="891" w:type="pct"/>
            <w:tcBorders>
              <w:top w:val="nil"/>
              <w:left w:val="nil"/>
              <w:bottom w:val="single" w:sz="4" w:space="0" w:color="000000"/>
              <w:right w:val="single" w:sz="4" w:space="0" w:color="000000"/>
            </w:tcBorders>
            <w:shd w:val="clear" w:color="auto" w:fill="auto"/>
            <w:vAlign w:val="center"/>
            <w:hideMark/>
          </w:tcPr>
          <w:p w14:paraId="45F3EE45"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Indicador</w:t>
            </w:r>
          </w:p>
        </w:tc>
        <w:tc>
          <w:tcPr>
            <w:tcW w:w="527" w:type="pct"/>
            <w:tcBorders>
              <w:top w:val="nil"/>
              <w:left w:val="nil"/>
              <w:bottom w:val="single" w:sz="4" w:space="0" w:color="000000"/>
              <w:right w:val="single" w:sz="4" w:space="0" w:color="000000"/>
            </w:tcBorders>
            <w:shd w:val="clear" w:color="auto" w:fill="auto"/>
            <w:vAlign w:val="center"/>
            <w:hideMark/>
          </w:tcPr>
          <w:p w14:paraId="3A08A34F"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Capítulo de Gasto</w:t>
            </w:r>
          </w:p>
        </w:tc>
        <w:tc>
          <w:tcPr>
            <w:tcW w:w="527" w:type="pct"/>
            <w:tcBorders>
              <w:top w:val="nil"/>
              <w:left w:val="nil"/>
              <w:bottom w:val="single" w:sz="4" w:space="0" w:color="000000"/>
              <w:right w:val="single" w:sz="4" w:space="0" w:color="000000"/>
            </w:tcBorders>
            <w:shd w:val="clear" w:color="auto" w:fill="auto"/>
            <w:vAlign w:val="center"/>
            <w:hideMark/>
          </w:tcPr>
          <w:p w14:paraId="786DEA28"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Importe</w:t>
            </w:r>
          </w:p>
        </w:tc>
      </w:tr>
      <w:tr w:rsidR="00E22113" w:rsidRPr="00E22113" w14:paraId="26BAB82B" w14:textId="77777777" w:rsidTr="00E22113">
        <w:trPr>
          <w:trHeight w:val="285"/>
        </w:trPr>
        <w:tc>
          <w:tcPr>
            <w:tcW w:w="4473" w:type="pct"/>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6B47A" w14:textId="77777777" w:rsidR="00E22113" w:rsidRPr="00E22113" w:rsidRDefault="00E22113" w:rsidP="00E22113">
            <w:pPr>
              <w:suppressAutoHyphens w:val="0"/>
              <w:autoSpaceDN/>
              <w:spacing w:after="0" w:line="240" w:lineRule="auto"/>
              <w:jc w:val="center"/>
              <w:rPr>
                <w:rFonts w:eastAsia="Times New Roman" w:cs="Calibri"/>
                <w:b/>
                <w:bCs/>
                <w:color w:val="000000"/>
                <w:sz w:val="16"/>
                <w:szCs w:val="16"/>
                <w:lang w:eastAsia="es-MX"/>
              </w:rPr>
            </w:pPr>
            <w:r w:rsidRPr="00E22113">
              <w:rPr>
                <w:rFonts w:eastAsia="Times New Roman" w:cs="Calibri"/>
                <w:b/>
                <w:bCs/>
                <w:color w:val="000000"/>
                <w:sz w:val="16"/>
                <w:szCs w:val="16"/>
                <w:lang w:eastAsia="es-MX"/>
              </w:rPr>
              <w:t>Total</w:t>
            </w:r>
          </w:p>
        </w:tc>
        <w:tc>
          <w:tcPr>
            <w:tcW w:w="527" w:type="pct"/>
            <w:tcBorders>
              <w:top w:val="nil"/>
              <w:left w:val="nil"/>
              <w:bottom w:val="single" w:sz="4" w:space="0" w:color="000000"/>
              <w:right w:val="single" w:sz="4" w:space="0" w:color="000000"/>
            </w:tcBorders>
            <w:shd w:val="clear" w:color="auto" w:fill="auto"/>
            <w:vAlign w:val="center"/>
            <w:hideMark/>
          </w:tcPr>
          <w:p w14:paraId="4F666843"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864.334.305</w:t>
            </w:r>
          </w:p>
        </w:tc>
      </w:tr>
      <w:tr w:rsidR="00E22113" w:rsidRPr="00E22113" w14:paraId="6B47FD4A" w14:textId="77777777" w:rsidTr="00E22113">
        <w:trPr>
          <w:trHeight w:val="285"/>
        </w:trPr>
        <w:tc>
          <w:tcPr>
            <w:tcW w:w="3946" w:type="pct"/>
            <w:gridSpan w:val="6"/>
            <w:tcBorders>
              <w:top w:val="nil"/>
              <w:left w:val="single" w:sz="4" w:space="0" w:color="000000"/>
              <w:bottom w:val="nil"/>
              <w:right w:val="nil"/>
            </w:tcBorders>
            <w:shd w:val="clear" w:color="auto" w:fill="auto"/>
            <w:vAlign w:val="center"/>
            <w:hideMark/>
          </w:tcPr>
          <w:p w14:paraId="64381DB0"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1113 - Secretaría de la Contraloría</w:t>
            </w:r>
          </w:p>
        </w:tc>
        <w:tc>
          <w:tcPr>
            <w:tcW w:w="527" w:type="pct"/>
            <w:tcBorders>
              <w:top w:val="nil"/>
              <w:left w:val="nil"/>
              <w:bottom w:val="nil"/>
              <w:right w:val="nil"/>
            </w:tcBorders>
            <w:shd w:val="clear" w:color="auto" w:fill="auto"/>
            <w:vAlign w:val="center"/>
            <w:hideMark/>
          </w:tcPr>
          <w:p w14:paraId="57D7E17F"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p>
        </w:tc>
        <w:tc>
          <w:tcPr>
            <w:tcW w:w="527" w:type="pct"/>
            <w:tcBorders>
              <w:top w:val="nil"/>
              <w:left w:val="nil"/>
              <w:bottom w:val="nil"/>
              <w:right w:val="single" w:sz="4" w:space="0" w:color="000000"/>
            </w:tcBorders>
            <w:shd w:val="clear" w:color="auto" w:fill="auto"/>
            <w:vAlign w:val="center"/>
            <w:hideMark/>
          </w:tcPr>
          <w:p w14:paraId="0FF2A8F2"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89.693.591</w:t>
            </w:r>
          </w:p>
        </w:tc>
      </w:tr>
      <w:tr w:rsidR="00E22113" w:rsidRPr="00E22113" w14:paraId="4F5250CA" w14:textId="77777777" w:rsidTr="00E22113">
        <w:trPr>
          <w:trHeight w:val="285"/>
        </w:trPr>
        <w:tc>
          <w:tcPr>
            <w:tcW w:w="357" w:type="pct"/>
            <w:tcBorders>
              <w:top w:val="nil"/>
              <w:left w:val="single" w:sz="4" w:space="0" w:color="000000"/>
              <w:bottom w:val="nil"/>
              <w:right w:val="nil"/>
            </w:tcBorders>
            <w:shd w:val="clear" w:color="auto" w:fill="auto"/>
            <w:vAlign w:val="center"/>
            <w:hideMark/>
          </w:tcPr>
          <w:p w14:paraId="43CCF49F"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4116" w:type="pct"/>
            <w:gridSpan w:val="6"/>
            <w:tcBorders>
              <w:top w:val="nil"/>
              <w:left w:val="nil"/>
              <w:bottom w:val="nil"/>
              <w:right w:val="nil"/>
            </w:tcBorders>
            <w:shd w:val="clear" w:color="auto" w:fill="auto"/>
            <w:vAlign w:val="center"/>
            <w:hideMark/>
          </w:tcPr>
          <w:p w14:paraId="28D1519A"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O002 - Control y Transparencia Gubernamental</w:t>
            </w:r>
          </w:p>
        </w:tc>
        <w:tc>
          <w:tcPr>
            <w:tcW w:w="527" w:type="pct"/>
            <w:tcBorders>
              <w:top w:val="nil"/>
              <w:left w:val="nil"/>
              <w:bottom w:val="nil"/>
              <w:right w:val="single" w:sz="4" w:space="0" w:color="000000"/>
            </w:tcBorders>
            <w:shd w:val="clear" w:color="auto" w:fill="auto"/>
            <w:vAlign w:val="center"/>
            <w:hideMark/>
          </w:tcPr>
          <w:p w14:paraId="0134529F"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89.693.591</w:t>
            </w:r>
          </w:p>
        </w:tc>
      </w:tr>
      <w:tr w:rsidR="00E22113" w:rsidRPr="00E22113" w14:paraId="5C647494" w14:textId="77777777" w:rsidTr="00E22113">
        <w:trPr>
          <w:trHeight w:val="630"/>
        </w:trPr>
        <w:tc>
          <w:tcPr>
            <w:tcW w:w="357" w:type="pct"/>
            <w:tcBorders>
              <w:top w:val="nil"/>
              <w:left w:val="single" w:sz="4" w:space="0" w:color="000000"/>
              <w:bottom w:val="nil"/>
              <w:right w:val="nil"/>
            </w:tcBorders>
            <w:shd w:val="clear" w:color="auto" w:fill="auto"/>
            <w:vAlign w:val="center"/>
            <w:hideMark/>
          </w:tcPr>
          <w:p w14:paraId="23F2239C"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1B4CEEE4"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717564C9"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Componente con Acciones Inerciales</w:t>
            </w:r>
          </w:p>
        </w:tc>
        <w:tc>
          <w:tcPr>
            <w:tcW w:w="721" w:type="pct"/>
            <w:tcBorders>
              <w:top w:val="nil"/>
              <w:left w:val="nil"/>
              <w:bottom w:val="nil"/>
              <w:right w:val="nil"/>
            </w:tcBorders>
            <w:shd w:val="clear" w:color="auto" w:fill="auto"/>
            <w:vAlign w:val="center"/>
            <w:hideMark/>
          </w:tcPr>
          <w:p w14:paraId="3FA8698E"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-No ha sido vinculado-</w:t>
            </w:r>
          </w:p>
        </w:tc>
        <w:tc>
          <w:tcPr>
            <w:tcW w:w="891" w:type="pct"/>
            <w:tcBorders>
              <w:top w:val="nil"/>
              <w:left w:val="nil"/>
              <w:bottom w:val="nil"/>
              <w:right w:val="nil"/>
            </w:tcBorders>
            <w:shd w:val="clear" w:color="auto" w:fill="auto"/>
            <w:vAlign w:val="center"/>
            <w:hideMark/>
          </w:tcPr>
          <w:p w14:paraId="3AE65436"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C01 - Mecanismos de fiscalización a los recursos del Estado, aplicados.</w:t>
            </w:r>
          </w:p>
        </w:tc>
        <w:tc>
          <w:tcPr>
            <w:tcW w:w="891" w:type="pct"/>
            <w:tcBorders>
              <w:top w:val="nil"/>
              <w:left w:val="nil"/>
              <w:bottom w:val="nil"/>
              <w:right w:val="nil"/>
            </w:tcBorders>
            <w:shd w:val="clear" w:color="auto" w:fill="auto"/>
            <w:vAlign w:val="center"/>
            <w:hideMark/>
          </w:tcPr>
          <w:p w14:paraId="31397D7A"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C01 - Porcentaje de mecanismos de fiscalización aplicados.</w:t>
            </w:r>
          </w:p>
        </w:tc>
        <w:tc>
          <w:tcPr>
            <w:tcW w:w="527" w:type="pct"/>
            <w:tcBorders>
              <w:top w:val="nil"/>
              <w:left w:val="nil"/>
              <w:bottom w:val="nil"/>
              <w:right w:val="nil"/>
            </w:tcBorders>
            <w:shd w:val="clear" w:color="auto" w:fill="auto"/>
            <w:vAlign w:val="center"/>
            <w:hideMark/>
          </w:tcPr>
          <w:p w14:paraId="058F6D57"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p>
        </w:tc>
        <w:tc>
          <w:tcPr>
            <w:tcW w:w="527" w:type="pct"/>
            <w:tcBorders>
              <w:top w:val="nil"/>
              <w:left w:val="nil"/>
              <w:bottom w:val="nil"/>
              <w:right w:val="single" w:sz="4" w:space="0" w:color="000000"/>
            </w:tcBorders>
            <w:shd w:val="clear" w:color="auto" w:fill="auto"/>
            <w:vAlign w:val="center"/>
            <w:hideMark/>
          </w:tcPr>
          <w:p w14:paraId="6A626909"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52.411.806</w:t>
            </w:r>
          </w:p>
        </w:tc>
      </w:tr>
      <w:tr w:rsidR="00E22113" w:rsidRPr="00E22113" w14:paraId="3A7E366A"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14D94AB4"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6F13954F"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5D53E132"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75F331C6"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0DC96761"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028F9DD4"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5AA67A39"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1000 - Servicios Personales</w:t>
            </w:r>
          </w:p>
        </w:tc>
        <w:tc>
          <w:tcPr>
            <w:tcW w:w="527" w:type="pct"/>
            <w:tcBorders>
              <w:top w:val="nil"/>
              <w:left w:val="nil"/>
              <w:bottom w:val="nil"/>
              <w:right w:val="single" w:sz="4" w:space="0" w:color="000000"/>
            </w:tcBorders>
            <w:shd w:val="clear" w:color="auto" w:fill="auto"/>
            <w:vAlign w:val="center"/>
            <w:hideMark/>
          </w:tcPr>
          <w:p w14:paraId="3FABBCFE"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47.466.790</w:t>
            </w:r>
          </w:p>
        </w:tc>
      </w:tr>
      <w:tr w:rsidR="00E22113" w:rsidRPr="00E22113" w14:paraId="099494A2"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16FA47B1"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1A9D1A35"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180332FB"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4DC784D9"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7A40657A"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1381E1B3"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78BC448D"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2000 - Materiales y Suministros</w:t>
            </w:r>
          </w:p>
        </w:tc>
        <w:tc>
          <w:tcPr>
            <w:tcW w:w="527" w:type="pct"/>
            <w:tcBorders>
              <w:top w:val="nil"/>
              <w:left w:val="nil"/>
              <w:bottom w:val="nil"/>
              <w:right w:val="single" w:sz="4" w:space="0" w:color="000000"/>
            </w:tcBorders>
            <w:shd w:val="clear" w:color="auto" w:fill="auto"/>
            <w:vAlign w:val="center"/>
            <w:hideMark/>
          </w:tcPr>
          <w:p w14:paraId="699EBBB9"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0</w:t>
            </w:r>
          </w:p>
        </w:tc>
      </w:tr>
      <w:tr w:rsidR="00E22113" w:rsidRPr="00E22113" w14:paraId="17EBE1CF"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2416B7F6"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169C192F"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7D7ED81E"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0635F202"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5E91FAFC"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21568198"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0EB67B37"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3000 - Servicios Generales</w:t>
            </w:r>
          </w:p>
        </w:tc>
        <w:tc>
          <w:tcPr>
            <w:tcW w:w="527" w:type="pct"/>
            <w:tcBorders>
              <w:top w:val="nil"/>
              <w:left w:val="nil"/>
              <w:bottom w:val="nil"/>
              <w:right w:val="single" w:sz="4" w:space="0" w:color="000000"/>
            </w:tcBorders>
            <w:shd w:val="clear" w:color="auto" w:fill="auto"/>
            <w:vAlign w:val="center"/>
            <w:hideMark/>
          </w:tcPr>
          <w:p w14:paraId="09A19C0A"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2.890.865</w:t>
            </w:r>
          </w:p>
        </w:tc>
      </w:tr>
      <w:tr w:rsidR="00E22113" w:rsidRPr="00E22113" w14:paraId="1ADFA677" w14:textId="77777777" w:rsidTr="00E22113">
        <w:trPr>
          <w:trHeight w:val="1050"/>
        </w:trPr>
        <w:tc>
          <w:tcPr>
            <w:tcW w:w="357" w:type="pct"/>
            <w:tcBorders>
              <w:top w:val="nil"/>
              <w:left w:val="single" w:sz="4" w:space="0" w:color="000000"/>
              <w:bottom w:val="nil"/>
              <w:right w:val="nil"/>
            </w:tcBorders>
            <w:shd w:val="clear" w:color="auto" w:fill="auto"/>
            <w:vAlign w:val="center"/>
            <w:hideMark/>
          </w:tcPr>
          <w:p w14:paraId="4F428230"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458949EC"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3EE5BE72"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0EC801D8"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29FB7A8F"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2F99978B"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32576FF0"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4000 - Transferencias, Asignaciones, Subsidios y Otras Ayudas</w:t>
            </w:r>
          </w:p>
        </w:tc>
        <w:tc>
          <w:tcPr>
            <w:tcW w:w="527" w:type="pct"/>
            <w:tcBorders>
              <w:top w:val="nil"/>
              <w:left w:val="nil"/>
              <w:bottom w:val="nil"/>
              <w:right w:val="single" w:sz="4" w:space="0" w:color="000000"/>
            </w:tcBorders>
            <w:shd w:val="clear" w:color="auto" w:fill="auto"/>
            <w:vAlign w:val="center"/>
            <w:hideMark/>
          </w:tcPr>
          <w:p w14:paraId="5F6E05C1"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2.054.151</w:t>
            </w:r>
          </w:p>
        </w:tc>
      </w:tr>
      <w:tr w:rsidR="00E22113" w:rsidRPr="00E22113" w14:paraId="1522403B" w14:textId="77777777" w:rsidTr="00E22113">
        <w:trPr>
          <w:trHeight w:val="2940"/>
        </w:trPr>
        <w:tc>
          <w:tcPr>
            <w:tcW w:w="357" w:type="pct"/>
            <w:tcBorders>
              <w:top w:val="nil"/>
              <w:left w:val="single" w:sz="4" w:space="0" w:color="000000"/>
              <w:bottom w:val="nil"/>
              <w:right w:val="nil"/>
            </w:tcBorders>
            <w:shd w:val="clear" w:color="auto" w:fill="auto"/>
            <w:vAlign w:val="center"/>
            <w:hideMark/>
          </w:tcPr>
          <w:p w14:paraId="1101E58C"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10CFD5D3"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104AA857"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Componente Alineado al PI</w:t>
            </w:r>
          </w:p>
        </w:tc>
        <w:tc>
          <w:tcPr>
            <w:tcW w:w="721" w:type="pct"/>
            <w:tcBorders>
              <w:top w:val="nil"/>
              <w:left w:val="nil"/>
              <w:bottom w:val="nil"/>
              <w:right w:val="nil"/>
            </w:tcBorders>
            <w:shd w:val="clear" w:color="auto" w:fill="auto"/>
            <w:vAlign w:val="center"/>
            <w:hideMark/>
          </w:tcPr>
          <w:p w14:paraId="1B28DD49"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1.1.3.1 - Implementación de acciones de certificación, coordinadas por el Sistema, dirigido a las autoridades, de los entes públicos que conforman el CC del SAEQROO así como Órganos Internos de Control (OIC), responsables de la detección, investigación, substanciación, resolución y  sanción de faltas administrativas.</w:t>
            </w:r>
          </w:p>
        </w:tc>
        <w:tc>
          <w:tcPr>
            <w:tcW w:w="891" w:type="pct"/>
            <w:tcBorders>
              <w:top w:val="nil"/>
              <w:left w:val="nil"/>
              <w:bottom w:val="nil"/>
              <w:right w:val="nil"/>
            </w:tcBorders>
            <w:shd w:val="clear" w:color="auto" w:fill="auto"/>
            <w:vAlign w:val="center"/>
            <w:hideMark/>
          </w:tcPr>
          <w:p w14:paraId="09BDFE88"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C02 - Procedimientos de Responsabilidad Administrativa  desahogados, atención a los incidentes así como cumplir con las diligencias de sustanciación que sean competencia de la Secretaría de la Contraloría.</w:t>
            </w:r>
          </w:p>
        </w:tc>
        <w:tc>
          <w:tcPr>
            <w:tcW w:w="891" w:type="pct"/>
            <w:tcBorders>
              <w:top w:val="nil"/>
              <w:left w:val="nil"/>
              <w:bottom w:val="nil"/>
              <w:right w:val="nil"/>
            </w:tcBorders>
            <w:shd w:val="clear" w:color="auto" w:fill="auto"/>
            <w:vAlign w:val="center"/>
            <w:hideMark/>
          </w:tcPr>
          <w:p w14:paraId="58DA660C"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C02I01 - Número de servidores públicos sometidos a Procedimiento de Responsabilidad Administrativa.,</w:t>
            </w:r>
            <w:r w:rsidRPr="00E22113">
              <w:rPr>
                <w:rFonts w:eastAsia="Times New Roman" w:cs="Calibri"/>
                <w:color w:val="000000"/>
                <w:sz w:val="16"/>
                <w:szCs w:val="16"/>
                <w:lang w:eastAsia="es-MX"/>
              </w:rPr>
              <w:br/>
              <w:t>C02IO2 - Número de procedimientos sustanciados.,</w:t>
            </w:r>
            <w:r w:rsidRPr="00E22113">
              <w:rPr>
                <w:rFonts w:eastAsia="Times New Roman" w:cs="Calibri"/>
                <w:color w:val="000000"/>
                <w:sz w:val="16"/>
                <w:szCs w:val="16"/>
                <w:lang w:eastAsia="es-MX"/>
              </w:rPr>
              <w:br/>
              <w:t>C02IO3 - Número de solicitudes de defensoría de oficio atendidas,</w:t>
            </w:r>
            <w:r w:rsidRPr="00E22113">
              <w:rPr>
                <w:rFonts w:eastAsia="Times New Roman" w:cs="Calibri"/>
                <w:color w:val="000000"/>
                <w:sz w:val="16"/>
                <w:szCs w:val="16"/>
                <w:lang w:eastAsia="es-MX"/>
              </w:rPr>
              <w:br/>
              <w:t>C02IO4 - Porcentaje de exhortos atendidos,</w:t>
            </w:r>
            <w:r w:rsidRPr="00E22113">
              <w:rPr>
                <w:rFonts w:eastAsia="Times New Roman" w:cs="Calibri"/>
                <w:color w:val="000000"/>
                <w:sz w:val="16"/>
                <w:szCs w:val="16"/>
                <w:lang w:eastAsia="es-MX"/>
              </w:rPr>
              <w:br/>
              <w:t xml:space="preserve">C02IO5 - Porcentaje de Servidores Públicos Certificados </w:t>
            </w:r>
          </w:p>
        </w:tc>
        <w:tc>
          <w:tcPr>
            <w:tcW w:w="527" w:type="pct"/>
            <w:tcBorders>
              <w:top w:val="nil"/>
              <w:left w:val="nil"/>
              <w:bottom w:val="nil"/>
              <w:right w:val="nil"/>
            </w:tcBorders>
            <w:shd w:val="clear" w:color="auto" w:fill="auto"/>
            <w:vAlign w:val="center"/>
            <w:hideMark/>
          </w:tcPr>
          <w:p w14:paraId="4D89AE81"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p>
        </w:tc>
        <w:tc>
          <w:tcPr>
            <w:tcW w:w="527" w:type="pct"/>
            <w:tcBorders>
              <w:top w:val="nil"/>
              <w:left w:val="nil"/>
              <w:bottom w:val="nil"/>
              <w:right w:val="single" w:sz="4" w:space="0" w:color="000000"/>
            </w:tcBorders>
            <w:shd w:val="clear" w:color="auto" w:fill="auto"/>
            <w:vAlign w:val="center"/>
            <w:hideMark/>
          </w:tcPr>
          <w:p w14:paraId="35F86407"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5.089.709</w:t>
            </w:r>
          </w:p>
        </w:tc>
      </w:tr>
      <w:tr w:rsidR="00E22113" w:rsidRPr="00E22113" w14:paraId="5D331359"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5E06C92F"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lastRenderedPageBreak/>
              <w:t> </w:t>
            </w:r>
          </w:p>
        </w:tc>
        <w:tc>
          <w:tcPr>
            <w:tcW w:w="659" w:type="pct"/>
            <w:tcBorders>
              <w:top w:val="nil"/>
              <w:left w:val="nil"/>
              <w:bottom w:val="nil"/>
              <w:right w:val="nil"/>
            </w:tcBorders>
            <w:shd w:val="clear" w:color="auto" w:fill="auto"/>
            <w:vAlign w:val="center"/>
            <w:hideMark/>
          </w:tcPr>
          <w:p w14:paraId="4561014A"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357B5F55"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5905057C"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30B05C6F"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78D6E7DC"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6789E572"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1000 - Servicios Personales</w:t>
            </w:r>
          </w:p>
        </w:tc>
        <w:tc>
          <w:tcPr>
            <w:tcW w:w="527" w:type="pct"/>
            <w:tcBorders>
              <w:top w:val="nil"/>
              <w:left w:val="nil"/>
              <w:bottom w:val="nil"/>
              <w:right w:val="single" w:sz="4" w:space="0" w:color="000000"/>
            </w:tcBorders>
            <w:shd w:val="clear" w:color="auto" w:fill="auto"/>
            <w:vAlign w:val="center"/>
            <w:hideMark/>
          </w:tcPr>
          <w:p w14:paraId="30343070"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3.522.772</w:t>
            </w:r>
          </w:p>
        </w:tc>
      </w:tr>
      <w:tr w:rsidR="00E22113" w:rsidRPr="00E22113" w14:paraId="4D8D51D3"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0B7A354C"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6A5B50AA"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4C328278"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48C400F9"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22661FF5"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42E4C921"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5E04C9A2"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2000 - Materiales y Suministros</w:t>
            </w:r>
          </w:p>
        </w:tc>
        <w:tc>
          <w:tcPr>
            <w:tcW w:w="527" w:type="pct"/>
            <w:tcBorders>
              <w:top w:val="nil"/>
              <w:left w:val="nil"/>
              <w:bottom w:val="nil"/>
              <w:right w:val="single" w:sz="4" w:space="0" w:color="000000"/>
            </w:tcBorders>
            <w:shd w:val="clear" w:color="auto" w:fill="auto"/>
            <w:vAlign w:val="center"/>
            <w:hideMark/>
          </w:tcPr>
          <w:p w14:paraId="78B8331A"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209.300</w:t>
            </w:r>
          </w:p>
        </w:tc>
      </w:tr>
      <w:tr w:rsidR="00E22113" w:rsidRPr="00E22113" w14:paraId="228F9412"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4188DC5A"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3A7A3439"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7D324C24"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0D9FEE54"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4B86B9B2"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0A8ECFD0"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23C7127D"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3000 - Servicios Generales</w:t>
            </w:r>
          </w:p>
        </w:tc>
        <w:tc>
          <w:tcPr>
            <w:tcW w:w="527" w:type="pct"/>
            <w:tcBorders>
              <w:top w:val="nil"/>
              <w:left w:val="nil"/>
              <w:bottom w:val="nil"/>
              <w:right w:val="single" w:sz="4" w:space="0" w:color="000000"/>
            </w:tcBorders>
            <w:shd w:val="clear" w:color="auto" w:fill="auto"/>
            <w:vAlign w:val="center"/>
            <w:hideMark/>
          </w:tcPr>
          <w:p w14:paraId="271D1A88"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1.357.637</w:t>
            </w:r>
          </w:p>
        </w:tc>
      </w:tr>
      <w:tr w:rsidR="00E22113" w:rsidRPr="00E22113" w14:paraId="2FB394BA" w14:textId="77777777" w:rsidTr="00E22113">
        <w:trPr>
          <w:trHeight w:val="630"/>
        </w:trPr>
        <w:tc>
          <w:tcPr>
            <w:tcW w:w="357" w:type="pct"/>
            <w:tcBorders>
              <w:top w:val="nil"/>
              <w:left w:val="single" w:sz="4" w:space="0" w:color="000000"/>
              <w:bottom w:val="nil"/>
              <w:right w:val="nil"/>
            </w:tcBorders>
            <w:shd w:val="clear" w:color="auto" w:fill="auto"/>
            <w:vAlign w:val="center"/>
            <w:hideMark/>
          </w:tcPr>
          <w:p w14:paraId="79304702"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4C211B13"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2D1891C7"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Componente con Acciones Inerciales</w:t>
            </w:r>
          </w:p>
        </w:tc>
        <w:tc>
          <w:tcPr>
            <w:tcW w:w="721" w:type="pct"/>
            <w:tcBorders>
              <w:top w:val="nil"/>
              <w:left w:val="nil"/>
              <w:bottom w:val="nil"/>
              <w:right w:val="nil"/>
            </w:tcBorders>
            <w:shd w:val="clear" w:color="auto" w:fill="auto"/>
            <w:vAlign w:val="center"/>
            <w:hideMark/>
          </w:tcPr>
          <w:p w14:paraId="229D4C06"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-No ha sido vinculado-</w:t>
            </w:r>
          </w:p>
        </w:tc>
        <w:tc>
          <w:tcPr>
            <w:tcW w:w="891" w:type="pct"/>
            <w:tcBorders>
              <w:top w:val="nil"/>
              <w:left w:val="nil"/>
              <w:bottom w:val="nil"/>
              <w:right w:val="nil"/>
            </w:tcBorders>
            <w:shd w:val="clear" w:color="auto" w:fill="auto"/>
            <w:vAlign w:val="center"/>
            <w:hideMark/>
          </w:tcPr>
          <w:p w14:paraId="077A35A9"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 xml:space="preserve">C03 - Investigaciones de oficio, por denuncias o derivados de resultados de </w:t>
            </w:r>
            <w:proofErr w:type="spellStart"/>
            <w:r w:rsidRPr="00E22113">
              <w:rPr>
                <w:rFonts w:eastAsia="Times New Roman" w:cs="Calibri"/>
                <w:color w:val="000000"/>
                <w:sz w:val="16"/>
                <w:szCs w:val="16"/>
                <w:lang w:eastAsia="es-MX"/>
              </w:rPr>
              <w:t>auditorias</w:t>
            </w:r>
            <w:proofErr w:type="spellEnd"/>
            <w:r w:rsidRPr="00E22113">
              <w:rPr>
                <w:rFonts w:eastAsia="Times New Roman" w:cs="Calibri"/>
                <w:color w:val="000000"/>
                <w:sz w:val="16"/>
                <w:szCs w:val="16"/>
                <w:lang w:eastAsia="es-MX"/>
              </w:rPr>
              <w:t xml:space="preserve"> iniciadas.</w:t>
            </w:r>
          </w:p>
        </w:tc>
        <w:tc>
          <w:tcPr>
            <w:tcW w:w="891" w:type="pct"/>
            <w:tcBorders>
              <w:top w:val="nil"/>
              <w:left w:val="nil"/>
              <w:bottom w:val="nil"/>
              <w:right w:val="nil"/>
            </w:tcBorders>
            <w:shd w:val="clear" w:color="auto" w:fill="auto"/>
            <w:vAlign w:val="center"/>
            <w:hideMark/>
          </w:tcPr>
          <w:p w14:paraId="76693FB3"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C03 - Porcentaje de investigaciones realizadas.</w:t>
            </w:r>
          </w:p>
        </w:tc>
        <w:tc>
          <w:tcPr>
            <w:tcW w:w="527" w:type="pct"/>
            <w:tcBorders>
              <w:top w:val="nil"/>
              <w:left w:val="nil"/>
              <w:bottom w:val="nil"/>
              <w:right w:val="nil"/>
            </w:tcBorders>
            <w:shd w:val="clear" w:color="auto" w:fill="auto"/>
            <w:vAlign w:val="center"/>
            <w:hideMark/>
          </w:tcPr>
          <w:p w14:paraId="3EBDB5C8"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p>
        </w:tc>
        <w:tc>
          <w:tcPr>
            <w:tcW w:w="527" w:type="pct"/>
            <w:tcBorders>
              <w:top w:val="nil"/>
              <w:left w:val="nil"/>
              <w:bottom w:val="nil"/>
              <w:right w:val="single" w:sz="4" w:space="0" w:color="000000"/>
            </w:tcBorders>
            <w:shd w:val="clear" w:color="auto" w:fill="auto"/>
            <w:vAlign w:val="center"/>
            <w:hideMark/>
          </w:tcPr>
          <w:p w14:paraId="0EF387F6"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10.494.827</w:t>
            </w:r>
          </w:p>
        </w:tc>
      </w:tr>
      <w:tr w:rsidR="00E22113" w:rsidRPr="00E22113" w14:paraId="4A17E641"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175D6B6E"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75EF15DA"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7026438E"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06FA8611"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53F5E7CE"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1BCABB6E"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4B852C86"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1000 - Servicios Personales</w:t>
            </w:r>
          </w:p>
        </w:tc>
        <w:tc>
          <w:tcPr>
            <w:tcW w:w="527" w:type="pct"/>
            <w:tcBorders>
              <w:top w:val="nil"/>
              <w:left w:val="nil"/>
              <w:bottom w:val="nil"/>
              <w:right w:val="single" w:sz="4" w:space="0" w:color="000000"/>
            </w:tcBorders>
            <w:shd w:val="clear" w:color="auto" w:fill="auto"/>
            <w:vAlign w:val="center"/>
            <w:hideMark/>
          </w:tcPr>
          <w:p w14:paraId="4F09E80C"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10.109.424</w:t>
            </w:r>
          </w:p>
        </w:tc>
      </w:tr>
      <w:tr w:rsidR="00E22113" w:rsidRPr="00E22113" w14:paraId="75AA412F"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11E939E9"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3B5F6182"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552C851A"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27FB1E39"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67C33A22"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479A2ADA"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006ADABF"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2000 - Materiales y Suministros</w:t>
            </w:r>
          </w:p>
        </w:tc>
        <w:tc>
          <w:tcPr>
            <w:tcW w:w="527" w:type="pct"/>
            <w:tcBorders>
              <w:top w:val="nil"/>
              <w:left w:val="nil"/>
              <w:bottom w:val="nil"/>
              <w:right w:val="single" w:sz="4" w:space="0" w:color="000000"/>
            </w:tcBorders>
            <w:shd w:val="clear" w:color="auto" w:fill="auto"/>
            <w:vAlign w:val="center"/>
            <w:hideMark/>
          </w:tcPr>
          <w:p w14:paraId="1E5673EE"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0</w:t>
            </w:r>
          </w:p>
        </w:tc>
      </w:tr>
      <w:tr w:rsidR="00E22113" w:rsidRPr="00E22113" w14:paraId="0E38D043"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1F93979B"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7C2BEA59"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3BCA5EC1"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5DA1E6DB"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27224A1C"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6981D2E2"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34842994"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3000 - Servicios Generales</w:t>
            </w:r>
          </w:p>
        </w:tc>
        <w:tc>
          <w:tcPr>
            <w:tcW w:w="527" w:type="pct"/>
            <w:tcBorders>
              <w:top w:val="nil"/>
              <w:left w:val="nil"/>
              <w:bottom w:val="nil"/>
              <w:right w:val="single" w:sz="4" w:space="0" w:color="000000"/>
            </w:tcBorders>
            <w:shd w:val="clear" w:color="auto" w:fill="auto"/>
            <w:vAlign w:val="center"/>
            <w:hideMark/>
          </w:tcPr>
          <w:p w14:paraId="4D3BE7CF"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385.403</w:t>
            </w:r>
          </w:p>
        </w:tc>
      </w:tr>
      <w:tr w:rsidR="00E22113" w:rsidRPr="00E22113" w14:paraId="6B4C8738" w14:textId="77777777" w:rsidTr="00E22113">
        <w:trPr>
          <w:trHeight w:val="1260"/>
        </w:trPr>
        <w:tc>
          <w:tcPr>
            <w:tcW w:w="357" w:type="pct"/>
            <w:tcBorders>
              <w:top w:val="nil"/>
              <w:left w:val="single" w:sz="4" w:space="0" w:color="000000"/>
              <w:bottom w:val="nil"/>
              <w:right w:val="nil"/>
            </w:tcBorders>
            <w:shd w:val="clear" w:color="auto" w:fill="auto"/>
            <w:vAlign w:val="center"/>
            <w:hideMark/>
          </w:tcPr>
          <w:p w14:paraId="349A4892"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1DDEE5A7"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0B1CFEA1"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Componentes con Acciones No Identificadas</w:t>
            </w:r>
          </w:p>
        </w:tc>
        <w:tc>
          <w:tcPr>
            <w:tcW w:w="721" w:type="pct"/>
            <w:tcBorders>
              <w:top w:val="nil"/>
              <w:left w:val="nil"/>
              <w:bottom w:val="nil"/>
              <w:right w:val="nil"/>
            </w:tcBorders>
            <w:shd w:val="clear" w:color="auto" w:fill="auto"/>
            <w:vAlign w:val="center"/>
            <w:hideMark/>
          </w:tcPr>
          <w:p w14:paraId="72611A7C"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-No ha sido vinculado-</w:t>
            </w:r>
          </w:p>
        </w:tc>
        <w:tc>
          <w:tcPr>
            <w:tcW w:w="891" w:type="pct"/>
            <w:tcBorders>
              <w:top w:val="nil"/>
              <w:left w:val="nil"/>
              <w:bottom w:val="nil"/>
              <w:right w:val="nil"/>
            </w:tcBorders>
            <w:shd w:val="clear" w:color="auto" w:fill="auto"/>
            <w:vAlign w:val="center"/>
            <w:hideMark/>
          </w:tcPr>
          <w:p w14:paraId="12420980"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C04 - Cédulas de seguimiento a las sesiones de los  Subcomités Sectoriales, Institucionales y Especiales del Comité de Planeación para el Desarrollo del Estado realizadas.</w:t>
            </w:r>
          </w:p>
        </w:tc>
        <w:tc>
          <w:tcPr>
            <w:tcW w:w="891" w:type="pct"/>
            <w:tcBorders>
              <w:top w:val="nil"/>
              <w:left w:val="nil"/>
              <w:bottom w:val="nil"/>
              <w:right w:val="nil"/>
            </w:tcBorders>
            <w:shd w:val="clear" w:color="auto" w:fill="auto"/>
            <w:vAlign w:val="center"/>
            <w:hideMark/>
          </w:tcPr>
          <w:p w14:paraId="0A73301F"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CO4 - Número de Cédulas de Seguimiento y Control de  los Subcomités</w:t>
            </w:r>
          </w:p>
        </w:tc>
        <w:tc>
          <w:tcPr>
            <w:tcW w:w="527" w:type="pct"/>
            <w:tcBorders>
              <w:top w:val="nil"/>
              <w:left w:val="nil"/>
              <w:bottom w:val="nil"/>
              <w:right w:val="nil"/>
            </w:tcBorders>
            <w:shd w:val="clear" w:color="auto" w:fill="auto"/>
            <w:vAlign w:val="center"/>
            <w:hideMark/>
          </w:tcPr>
          <w:p w14:paraId="0009C6B8"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p>
        </w:tc>
        <w:tc>
          <w:tcPr>
            <w:tcW w:w="527" w:type="pct"/>
            <w:tcBorders>
              <w:top w:val="nil"/>
              <w:left w:val="nil"/>
              <w:bottom w:val="nil"/>
              <w:right w:val="single" w:sz="4" w:space="0" w:color="000000"/>
            </w:tcBorders>
            <w:shd w:val="clear" w:color="auto" w:fill="auto"/>
            <w:vAlign w:val="center"/>
            <w:hideMark/>
          </w:tcPr>
          <w:p w14:paraId="12192FD4"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2.666.805</w:t>
            </w:r>
          </w:p>
        </w:tc>
      </w:tr>
      <w:tr w:rsidR="00E22113" w:rsidRPr="00E22113" w14:paraId="6ADD8186"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71EC6778"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154A659A"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622873EC"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44F420AA"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6496043B"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6A2D298B"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619F98BA"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1000 - Servicios Personales</w:t>
            </w:r>
          </w:p>
        </w:tc>
        <w:tc>
          <w:tcPr>
            <w:tcW w:w="527" w:type="pct"/>
            <w:tcBorders>
              <w:top w:val="nil"/>
              <w:left w:val="nil"/>
              <w:bottom w:val="nil"/>
              <w:right w:val="single" w:sz="4" w:space="0" w:color="000000"/>
            </w:tcBorders>
            <w:shd w:val="clear" w:color="auto" w:fill="auto"/>
            <w:vAlign w:val="center"/>
            <w:hideMark/>
          </w:tcPr>
          <w:p w14:paraId="42B3129A"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2.443.604</w:t>
            </w:r>
          </w:p>
        </w:tc>
      </w:tr>
      <w:tr w:rsidR="00E22113" w:rsidRPr="00E22113" w14:paraId="4E67BF5D"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4EBEDAE1"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0ADFC47B"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458154E3"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0DA256C5"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27E76FED"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74BD9EF3"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2987D7E6"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2000 - Materiales y Suministros</w:t>
            </w:r>
          </w:p>
        </w:tc>
        <w:tc>
          <w:tcPr>
            <w:tcW w:w="527" w:type="pct"/>
            <w:tcBorders>
              <w:top w:val="nil"/>
              <w:left w:val="nil"/>
              <w:bottom w:val="nil"/>
              <w:right w:val="single" w:sz="4" w:space="0" w:color="000000"/>
            </w:tcBorders>
            <w:shd w:val="clear" w:color="auto" w:fill="auto"/>
            <w:vAlign w:val="center"/>
            <w:hideMark/>
          </w:tcPr>
          <w:p w14:paraId="5B7263B3"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102.300</w:t>
            </w:r>
          </w:p>
        </w:tc>
      </w:tr>
      <w:tr w:rsidR="00E22113" w:rsidRPr="00E22113" w14:paraId="47294A8D"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7D253DDB"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18C2EA0E"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0899D95B"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1134295D"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19239C32"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062BE19D"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5C7B0765"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3000 - Servicios Generales</w:t>
            </w:r>
          </w:p>
        </w:tc>
        <w:tc>
          <w:tcPr>
            <w:tcW w:w="527" w:type="pct"/>
            <w:tcBorders>
              <w:top w:val="nil"/>
              <w:left w:val="nil"/>
              <w:bottom w:val="nil"/>
              <w:right w:val="single" w:sz="4" w:space="0" w:color="000000"/>
            </w:tcBorders>
            <w:shd w:val="clear" w:color="auto" w:fill="auto"/>
            <w:vAlign w:val="center"/>
            <w:hideMark/>
          </w:tcPr>
          <w:p w14:paraId="76D792D7"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120.901</w:t>
            </w:r>
          </w:p>
        </w:tc>
      </w:tr>
      <w:tr w:rsidR="00E22113" w:rsidRPr="00E22113" w14:paraId="19165F7F" w14:textId="77777777" w:rsidTr="00E22113">
        <w:trPr>
          <w:trHeight w:val="1470"/>
        </w:trPr>
        <w:tc>
          <w:tcPr>
            <w:tcW w:w="357" w:type="pct"/>
            <w:tcBorders>
              <w:top w:val="nil"/>
              <w:left w:val="single" w:sz="4" w:space="0" w:color="000000"/>
              <w:bottom w:val="nil"/>
              <w:right w:val="nil"/>
            </w:tcBorders>
            <w:shd w:val="clear" w:color="auto" w:fill="auto"/>
            <w:vAlign w:val="center"/>
            <w:hideMark/>
          </w:tcPr>
          <w:p w14:paraId="161DD439"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11634FBF"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29F71F57"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Componente con Acciones Inerciales</w:t>
            </w:r>
          </w:p>
        </w:tc>
        <w:tc>
          <w:tcPr>
            <w:tcW w:w="721" w:type="pct"/>
            <w:tcBorders>
              <w:top w:val="nil"/>
              <w:left w:val="nil"/>
              <w:bottom w:val="nil"/>
              <w:right w:val="nil"/>
            </w:tcBorders>
            <w:shd w:val="clear" w:color="auto" w:fill="auto"/>
            <w:vAlign w:val="center"/>
            <w:hideMark/>
          </w:tcPr>
          <w:p w14:paraId="087A14FD"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-No ha sido vinculado-</w:t>
            </w:r>
          </w:p>
        </w:tc>
        <w:tc>
          <w:tcPr>
            <w:tcW w:w="891" w:type="pct"/>
            <w:tcBorders>
              <w:top w:val="nil"/>
              <w:left w:val="nil"/>
              <w:bottom w:val="nil"/>
              <w:right w:val="nil"/>
            </w:tcBorders>
            <w:shd w:val="clear" w:color="auto" w:fill="auto"/>
            <w:vAlign w:val="center"/>
            <w:hideMark/>
          </w:tcPr>
          <w:p w14:paraId="4E83F338"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C05 - Mecanismos tendientes al fortalecimiento de la participación ciudadana en el quehacer gubernamental a través de la Contraloría Social que contribuyan al uso adecuado de los recursos públicos, implementados.</w:t>
            </w:r>
          </w:p>
        </w:tc>
        <w:tc>
          <w:tcPr>
            <w:tcW w:w="891" w:type="pct"/>
            <w:tcBorders>
              <w:top w:val="nil"/>
              <w:left w:val="nil"/>
              <w:bottom w:val="nil"/>
              <w:right w:val="nil"/>
            </w:tcBorders>
            <w:shd w:val="clear" w:color="auto" w:fill="auto"/>
            <w:vAlign w:val="center"/>
            <w:hideMark/>
          </w:tcPr>
          <w:p w14:paraId="371685DC"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C05I01 - Porcentaje de eventos de Contraloría Social dirigidos a la ciudadanía.,</w:t>
            </w:r>
            <w:r w:rsidRPr="00E22113">
              <w:rPr>
                <w:rFonts w:eastAsia="Times New Roman" w:cs="Calibri"/>
                <w:color w:val="000000"/>
                <w:sz w:val="16"/>
                <w:szCs w:val="16"/>
                <w:lang w:eastAsia="es-MX"/>
              </w:rPr>
              <w:br/>
              <w:t>C05I02 - Porcentaje de eventos de Contraloría Social dirigidos a los servidores públicos.</w:t>
            </w:r>
          </w:p>
        </w:tc>
        <w:tc>
          <w:tcPr>
            <w:tcW w:w="527" w:type="pct"/>
            <w:tcBorders>
              <w:top w:val="nil"/>
              <w:left w:val="nil"/>
              <w:bottom w:val="nil"/>
              <w:right w:val="nil"/>
            </w:tcBorders>
            <w:shd w:val="clear" w:color="auto" w:fill="auto"/>
            <w:vAlign w:val="center"/>
            <w:hideMark/>
          </w:tcPr>
          <w:p w14:paraId="761A0C94"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p>
        </w:tc>
        <w:tc>
          <w:tcPr>
            <w:tcW w:w="527" w:type="pct"/>
            <w:tcBorders>
              <w:top w:val="nil"/>
              <w:left w:val="nil"/>
              <w:bottom w:val="nil"/>
              <w:right w:val="single" w:sz="4" w:space="0" w:color="000000"/>
            </w:tcBorders>
            <w:shd w:val="clear" w:color="auto" w:fill="auto"/>
            <w:vAlign w:val="center"/>
            <w:hideMark/>
          </w:tcPr>
          <w:p w14:paraId="60618ACA"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6.199.910</w:t>
            </w:r>
          </w:p>
        </w:tc>
      </w:tr>
      <w:tr w:rsidR="00E22113" w:rsidRPr="00E22113" w14:paraId="130E1F78"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0A5A4523"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lastRenderedPageBreak/>
              <w:t> </w:t>
            </w:r>
          </w:p>
        </w:tc>
        <w:tc>
          <w:tcPr>
            <w:tcW w:w="659" w:type="pct"/>
            <w:tcBorders>
              <w:top w:val="nil"/>
              <w:left w:val="nil"/>
              <w:bottom w:val="nil"/>
              <w:right w:val="nil"/>
            </w:tcBorders>
            <w:shd w:val="clear" w:color="auto" w:fill="auto"/>
            <w:vAlign w:val="center"/>
            <w:hideMark/>
          </w:tcPr>
          <w:p w14:paraId="441AF375"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58FA9BA1"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21315E4F"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7DFBC8F9"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3F59F537"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79210316"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1000 - Servicios Personales</w:t>
            </w:r>
          </w:p>
        </w:tc>
        <w:tc>
          <w:tcPr>
            <w:tcW w:w="527" w:type="pct"/>
            <w:tcBorders>
              <w:top w:val="nil"/>
              <w:left w:val="nil"/>
              <w:bottom w:val="nil"/>
              <w:right w:val="single" w:sz="4" w:space="0" w:color="000000"/>
            </w:tcBorders>
            <w:shd w:val="clear" w:color="auto" w:fill="auto"/>
            <w:vAlign w:val="center"/>
            <w:hideMark/>
          </w:tcPr>
          <w:p w14:paraId="02806778"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2.674.826</w:t>
            </w:r>
          </w:p>
        </w:tc>
      </w:tr>
      <w:tr w:rsidR="00E22113" w:rsidRPr="00E22113" w14:paraId="2236E9DE"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1FD9ECE7"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06622E24"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7F90D4D8"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72426464"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78124F54"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717A4538"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7ABE7159"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2000 - Materiales y Suministros</w:t>
            </w:r>
          </w:p>
        </w:tc>
        <w:tc>
          <w:tcPr>
            <w:tcW w:w="527" w:type="pct"/>
            <w:tcBorders>
              <w:top w:val="nil"/>
              <w:left w:val="nil"/>
              <w:bottom w:val="nil"/>
              <w:right w:val="single" w:sz="4" w:space="0" w:color="000000"/>
            </w:tcBorders>
            <w:shd w:val="clear" w:color="auto" w:fill="auto"/>
            <w:vAlign w:val="center"/>
            <w:hideMark/>
          </w:tcPr>
          <w:p w14:paraId="770F54D8"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196.518</w:t>
            </w:r>
          </w:p>
        </w:tc>
      </w:tr>
      <w:tr w:rsidR="00E22113" w:rsidRPr="00E22113" w14:paraId="11FB064E"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2FB6A5D1"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0D04174C"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70FE8650"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6F73A4BE"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42840CA0"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5EE53CDA"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1B5C5229"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3000 - Servicios Generales</w:t>
            </w:r>
          </w:p>
        </w:tc>
        <w:tc>
          <w:tcPr>
            <w:tcW w:w="527" w:type="pct"/>
            <w:tcBorders>
              <w:top w:val="nil"/>
              <w:left w:val="nil"/>
              <w:bottom w:val="nil"/>
              <w:right w:val="single" w:sz="4" w:space="0" w:color="000000"/>
            </w:tcBorders>
            <w:shd w:val="clear" w:color="auto" w:fill="auto"/>
            <w:vAlign w:val="center"/>
            <w:hideMark/>
          </w:tcPr>
          <w:p w14:paraId="3FC8B600"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3.278.566</w:t>
            </w:r>
          </w:p>
        </w:tc>
      </w:tr>
      <w:tr w:rsidR="00E22113" w:rsidRPr="00E22113" w14:paraId="1EAFD536" w14:textId="77777777" w:rsidTr="00E22113">
        <w:trPr>
          <w:trHeight w:val="1050"/>
        </w:trPr>
        <w:tc>
          <w:tcPr>
            <w:tcW w:w="357" w:type="pct"/>
            <w:tcBorders>
              <w:top w:val="nil"/>
              <w:left w:val="single" w:sz="4" w:space="0" w:color="000000"/>
              <w:bottom w:val="nil"/>
              <w:right w:val="nil"/>
            </w:tcBorders>
            <w:shd w:val="clear" w:color="auto" w:fill="auto"/>
            <w:vAlign w:val="center"/>
            <w:hideMark/>
          </w:tcPr>
          <w:p w14:paraId="662D8BD1"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7C59B494"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187181F0"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55928484"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70F29BDC"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265233F2"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3A9F897B"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4000 - Transferencias, Asignaciones, Subsidios y Otras Ayudas</w:t>
            </w:r>
          </w:p>
        </w:tc>
        <w:tc>
          <w:tcPr>
            <w:tcW w:w="527" w:type="pct"/>
            <w:tcBorders>
              <w:top w:val="nil"/>
              <w:left w:val="nil"/>
              <w:bottom w:val="nil"/>
              <w:right w:val="single" w:sz="4" w:space="0" w:color="000000"/>
            </w:tcBorders>
            <w:shd w:val="clear" w:color="auto" w:fill="auto"/>
            <w:vAlign w:val="center"/>
            <w:hideMark/>
          </w:tcPr>
          <w:p w14:paraId="156A00DD"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50.000</w:t>
            </w:r>
          </w:p>
        </w:tc>
      </w:tr>
      <w:tr w:rsidR="00E22113" w:rsidRPr="00E22113" w14:paraId="38D6E3B9" w14:textId="77777777" w:rsidTr="00E22113">
        <w:trPr>
          <w:trHeight w:val="2100"/>
        </w:trPr>
        <w:tc>
          <w:tcPr>
            <w:tcW w:w="357" w:type="pct"/>
            <w:tcBorders>
              <w:top w:val="nil"/>
              <w:left w:val="single" w:sz="4" w:space="0" w:color="000000"/>
              <w:bottom w:val="nil"/>
              <w:right w:val="nil"/>
            </w:tcBorders>
            <w:shd w:val="clear" w:color="auto" w:fill="auto"/>
            <w:vAlign w:val="center"/>
            <w:hideMark/>
          </w:tcPr>
          <w:p w14:paraId="5A933190"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5BE13CF3"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6AEC15BC"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Componente con Acciones Inerciales</w:t>
            </w:r>
          </w:p>
        </w:tc>
        <w:tc>
          <w:tcPr>
            <w:tcW w:w="721" w:type="pct"/>
            <w:tcBorders>
              <w:top w:val="nil"/>
              <w:left w:val="nil"/>
              <w:bottom w:val="nil"/>
              <w:right w:val="nil"/>
            </w:tcBorders>
            <w:shd w:val="clear" w:color="auto" w:fill="auto"/>
            <w:vAlign w:val="center"/>
            <w:hideMark/>
          </w:tcPr>
          <w:p w14:paraId="7E0AB6DE"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-No ha sido vinculado-</w:t>
            </w:r>
          </w:p>
        </w:tc>
        <w:tc>
          <w:tcPr>
            <w:tcW w:w="891" w:type="pct"/>
            <w:tcBorders>
              <w:top w:val="nil"/>
              <w:left w:val="nil"/>
              <w:bottom w:val="nil"/>
              <w:right w:val="nil"/>
            </w:tcBorders>
            <w:shd w:val="clear" w:color="auto" w:fill="auto"/>
            <w:vAlign w:val="center"/>
            <w:hideMark/>
          </w:tcPr>
          <w:p w14:paraId="7C16604D"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C06 - Documentos normativos-administrativos de las diferentes Instituciones Públicas evaluados, con la finalidad de que se encuentren acordes a sus atribuciones, facultades y funciones conferidas, así como el cumplimiento de los programas en el ámbito de competencia implementados.</w:t>
            </w:r>
          </w:p>
        </w:tc>
        <w:tc>
          <w:tcPr>
            <w:tcW w:w="891" w:type="pct"/>
            <w:tcBorders>
              <w:top w:val="nil"/>
              <w:left w:val="nil"/>
              <w:bottom w:val="nil"/>
              <w:right w:val="nil"/>
            </w:tcBorders>
            <w:shd w:val="clear" w:color="auto" w:fill="auto"/>
            <w:vAlign w:val="center"/>
            <w:hideMark/>
          </w:tcPr>
          <w:p w14:paraId="01795B58"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C06 - Porcentaje de acciones realizadas.</w:t>
            </w:r>
          </w:p>
        </w:tc>
        <w:tc>
          <w:tcPr>
            <w:tcW w:w="527" w:type="pct"/>
            <w:tcBorders>
              <w:top w:val="nil"/>
              <w:left w:val="nil"/>
              <w:bottom w:val="nil"/>
              <w:right w:val="nil"/>
            </w:tcBorders>
            <w:shd w:val="clear" w:color="auto" w:fill="auto"/>
            <w:vAlign w:val="center"/>
            <w:hideMark/>
          </w:tcPr>
          <w:p w14:paraId="27B1EBB4"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p>
        </w:tc>
        <w:tc>
          <w:tcPr>
            <w:tcW w:w="527" w:type="pct"/>
            <w:tcBorders>
              <w:top w:val="nil"/>
              <w:left w:val="nil"/>
              <w:bottom w:val="nil"/>
              <w:right w:val="single" w:sz="4" w:space="0" w:color="000000"/>
            </w:tcBorders>
            <w:shd w:val="clear" w:color="auto" w:fill="auto"/>
            <w:vAlign w:val="center"/>
            <w:hideMark/>
          </w:tcPr>
          <w:p w14:paraId="6FAC1CB9"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7.023.098</w:t>
            </w:r>
          </w:p>
        </w:tc>
      </w:tr>
      <w:tr w:rsidR="00E22113" w:rsidRPr="00E22113" w14:paraId="103F90F3"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26EB11D7"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23183295"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725950EC"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678262EC"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1019D4E0"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4A084062"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399AD37B"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1000 - Servicios Personales</w:t>
            </w:r>
          </w:p>
        </w:tc>
        <w:tc>
          <w:tcPr>
            <w:tcW w:w="527" w:type="pct"/>
            <w:tcBorders>
              <w:top w:val="nil"/>
              <w:left w:val="nil"/>
              <w:bottom w:val="nil"/>
              <w:right w:val="single" w:sz="4" w:space="0" w:color="000000"/>
            </w:tcBorders>
            <w:shd w:val="clear" w:color="auto" w:fill="auto"/>
            <w:vAlign w:val="center"/>
            <w:hideMark/>
          </w:tcPr>
          <w:p w14:paraId="03AFF466"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6.579.273</w:t>
            </w:r>
          </w:p>
        </w:tc>
      </w:tr>
      <w:tr w:rsidR="00E22113" w:rsidRPr="00E22113" w14:paraId="50D7145A"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71A86DFA"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658FF665"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5EEC7428"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3030F8DA"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61C78043"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3D90659A"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6796A7EC"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2000 - Materiales y Suministros</w:t>
            </w:r>
          </w:p>
        </w:tc>
        <w:tc>
          <w:tcPr>
            <w:tcW w:w="527" w:type="pct"/>
            <w:tcBorders>
              <w:top w:val="nil"/>
              <w:left w:val="nil"/>
              <w:bottom w:val="nil"/>
              <w:right w:val="single" w:sz="4" w:space="0" w:color="000000"/>
            </w:tcBorders>
            <w:shd w:val="clear" w:color="auto" w:fill="auto"/>
            <w:vAlign w:val="center"/>
            <w:hideMark/>
          </w:tcPr>
          <w:p w14:paraId="19B506EB"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162.000</w:t>
            </w:r>
          </w:p>
        </w:tc>
      </w:tr>
      <w:tr w:rsidR="00E22113" w:rsidRPr="00E22113" w14:paraId="020E0298"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66349643"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0A7572D1"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56C273AC"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7CDC6CB7"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2F43A384"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50E4BC52"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7219668F"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3000 - Servicios Generales</w:t>
            </w:r>
          </w:p>
        </w:tc>
        <w:tc>
          <w:tcPr>
            <w:tcW w:w="527" w:type="pct"/>
            <w:tcBorders>
              <w:top w:val="nil"/>
              <w:left w:val="nil"/>
              <w:bottom w:val="nil"/>
              <w:right w:val="single" w:sz="4" w:space="0" w:color="000000"/>
            </w:tcBorders>
            <w:shd w:val="clear" w:color="auto" w:fill="auto"/>
            <w:vAlign w:val="center"/>
            <w:hideMark/>
          </w:tcPr>
          <w:p w14:paraId="538074CF"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281.825</w:t>
            </w:r>
          </w:p>
        </w:tc>
      </w:tr>
      <w:tr w:rsidR="00E22113" w:rsidRPr="00E22113" w14:paraId="666D651F" w14:textId="77777777" w:rsidTr="00E22113">
        <w:trPr>
          <w:trHeight w:val="1260"/>
        </w:trPr>
        <w:tc>
          <w:tcPr>
            <w:tcW w:w="357" w:type="pct"/>
            <w:tcBorders>
              <w:top w:val="nil"/>
              <w:left w:val="single" w:sz="4" w:space="0" w:color="000000"/>
              <w:bottom w:val="nil"/>
              <w:right w:val="nil"/>
            </w:tcBorders>
            <w:shd w:val="clear" w:color="auto" w:fill="auto"/>
            <w:vAlign w:val="center"/>
            <w:hideMark/>
          </w:tcPr>
          <w:p w14:paraId="6E862914"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2BE2D663"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38475095"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Componente con Acciones Inerciales</w:t>
            </w:r>
          </w:p>
        </w:tc>
        <w:tc>
          <w:tcPr>
            <w:tcW w:w="721" w:type="pct"/>
            <w:tcBorders>
              <w:top w:val="nil"/>
              <w:left w:val="nil"/>
              <w:bottom w:val="nil"/>
              <w:right w:val="nil"/>
            </w:tcBorders>
            <w:shd w:val="clear" w:color="auto" w:fill="auto"/>
            <w:vAlign w:val="center"/>
            <w:hideMark/>
          </w:tcPr>
          <w:p w14:paraId="22EB3BF2"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-No ha sido vinculado-</w:t>
            </w:r>
          </w:p>
        </w:tc>
        <w:tc>
          <w:tcPr>
            <w:tcW w:w="891" w:type="pct"/>
            <w:tcBorders>
              <w:top w:val="nil"/>
              <w:left w:val="nil"/>
              <w:bottom w:val="nil"/>
              <w:right w:val="nil"/>
            </w:tcBorders>
            <w:shd w:val="clear" w:color="auto" w:fill="auto"/>
            <w:vAlign w:val="center"/>
            <w:hideMark/>
          </w:tcPr>
          <w:p w14:paraId="35678842"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C07 - Sesiones participadas en calidad de Comisario Público de los Órganos de Gobierno de las Entidades de la Administración Pública Paraestatal, Fondos y Fideicomisos.</w:t>
            </w:r>
          </w:p>
        </w:tc>
        <w:tc>
          <w:tcPr>
            <w:tcW w:w="891" w:type="pct"/>
            <w:tcBorders>
              <w:top w:val="nil"/>
              <w:left w:val="nil"/>
              <w:bottom w:val="nil"/>
              <w:right w:val="nil"/>
            </w:tcBorders>
            <w:shd w:val="clear" w:color="auto" w:fill="auto"/>
            <w:vAlign w:val="center"/>
            <w:hideMark/>
          </w:tcPr>
          <w:p w14:paraId="5FE3218B"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C07 - Porcentaje de sesiones de los Órganos de Gobierno.</w:t>
            </w:r>
          </w:p>
        </w:tc>
        <w:tc>
          <w:tcPr>
            <w:tcW w:w="527" w:type="pct"/>
            <w:tcBorders>
              <w:top w:val="nil"/>
              <w:left w:val="nil"/>
              <w:bottom w:val="nil"/>
              <w:right w:val="nil"/>
            </w:tcBorders>
            <w:shd w:val="clear" w:color="auto" w:fill="auto"/>
            <w:vAlign w:val="center"/>
            <w:hideMark/>
          </w:tcPr>
          <w:p w14:paraId="278ABBF9"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p>
        </w:tc>
        <w:tc>
          <w:tcPr>
            <w:tcW w:w="527" w:type="pct"/>
            <w:tcBorders>
              <w:top w:val="nil"/>
              <w:left w:val="nil"/>
              <w:bottom w:val="nil"/>
              <w:right w:val="single" w:sz="4" w:space="0" w:color="000000"/>
            </w:tcBorders>
            <w:shd w:val="clear" w:color="auto" w:fill="auto"/>
            <w:vAlign w:val="center"/>
            <w:hideMark/>
          </w:tcPr>
          <w:p w14:paraId="1059F735"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5.807.436</w:t>
            </w:r>
          </w:p>
        </w:tc>
      </w:tr>
      <w:tr w:rsidR="00E22113" w:rsidRPr="00E22113" w14:paraId="3956A7A9"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0DCD514C"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18B48DD4"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61B1C0DA"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7B4045EE"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6BC7BA63"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68465CC7"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6E621F06"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1000 - Servicios Personales</w:t>
            </w:r>
          </w:p>
        </w:tc>
        <w:tc>
          <w:tcPr>
            <w:tcW w:w="527" w:type="pct"/>
            <w:tcBorders>
              <w:top w:val="nil"/>
              <w:left w:val="nil"/>
              <w:bottom w:val="nil"/>
              <w:right w:val="single" w:sz="4" w:space="0" w:color="000000"/>
            </w:tcBorders>
            <w:shd w:val="clear" w:color="auto" w:fill="auto"/>
            <w:vAlign w:val="center"/>
            <w:hideMark/>
          </w:tcPr>
          <w:p w14:paraId="454D1620"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5.430.819</w:t>
            </w:r>
          </w:p>
        </w:tc>
      </w:tr>
      <w:tr w:rsidR="00E22113" w:rsidRPr="00E22113" w14:paraId="14EC8869"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4C6AD6A9"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lastRenderedPageBreak/>
              <w:t> </w:t>
            </w:r>
          </w:p>
        </w:tc>
        <w:tc>
          <w:tcPr>
            <w:tcW w:w="659" w:type="pct"/>
            <w:tcBorders>
              <w:top w:val="nil"/>
              <w:left w:val="nil"/>
              <w:bottom w:val="nil"/>
              <w:right w:val="nil"/>
            </w:tcBorders>
            <w:shd w:val="clear" w:color="auto" w:fill="auto"/>
            <w:vAlign w:val="center"/>
            <w:hideMark/>
          </w:tcPr>
          <w:p w14:paraId="39B9EA2F"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2C59F048"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1163C084"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3ADD50EF"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5776B784"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006B22DE"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2000 - Materiales y Suministros</w:t>
            </w:r>
          </w:p>
        </w:tc>
        <w:tc>
          <w:tcPr>
            <w:tcW w:w="527" w:type="pct"/>
            <w:tcBorders>
              <w:top w:val="nil"/>
              <w:left w:val="nil"/>
              <w:bottom w:val="nil"/>
              <w:right w:val="single" w:sz="4" w:space="0" w:color="000000"/>
            </w:tcBorders>
            <w:shd w:val="clear" w:color="auto" w:fill="auto"/>
            <w:vAlign w:val="center"/>
            <w:hideMark/>
          </w:tcPr>
          <w:p w14:paraId="29253EF2"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118.110</w:t>
            </w:r>
          </w:p>
        </w:tc>
      </w:tr>
      <w:tr w:rsidR="00E22113" w:rsidRPr="00E22113" w14:paraId="77B6C247"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5139CF7D"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31D9DE77"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0E385A8B"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22F63BC6"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5B5FD406"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0655D3C2"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25A96A55"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3000 - Servicios Generales</w:t>
            </w:r>
          </w:p>
        </w:tc>
        <w:tc>
          <w:tcPr>
            <w:tcW w:w="527" w:type="pct"/>
            <w:tcBorders>
              <w:top w:val="nil"/>
              <w:left w:val="nil"/>
              <w:bottom w:val="nil"/>
              <w:right w:val="single" w:sz="4" w:space="0" w:color="000000"/>
            </w:tcBorders>
            <w:shd w:val="clear" w:color="auto" w:fill="auto"/>
            <w:vAlign w:val="center"/>
            <w:hideMark/>
          </w:tcPr>
          <w:p w14:paraId="6F6102D6"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258.507</w:t>
            </w:r>
          </w:p>
        </w:tc>
      </w:tr>
      <w:tr w:rsidR="00E22113" w:rsidRPr="00E22113" w14:paraId="2DB1B0F7" w14:textId="77777777" w:rsidTr="00E22113">
        <w:trPr>
          <w:trHeight w:val="285"/>
        </w:trPr>
        <w:tc>
          <w:tcPr>
            <w:tcW w:w="3946" w:type="pct"/>
            <w:gridSpan w:val="6"/>
            <w:tcBorders>
              <w:top w:val="nil"/>
              <w:left w:val="single" w:sz="4" w:space="0" w:color="000000"/>
              <w:bottom w:val="nil"/>
              <w:right w:val="nil"/>
            </w:tcBorders>
            <w:shd w:val="clear" w:color="auto" w:fill="auto"/>
            <w:vAlign w:val="center"/>
            <w:hideMark/>
          </w:tcPr>
          <w:p w14:paraId="3948056B"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2101 - Poder Legislativo</w:t>
            </w:r>
          </w:p>
        </w:tc>
        <w:tc>
          <w:tcPr>
            <w:tcW w:w="527" w:type="pct"/>
            <w:tcBorders>
              <w:top w:val="nil"/>
              <w:left w:val="nil"/>
              <w:bottom w:val="nil"/>
              <w:right w:val="nil"/>
            </w:tcBorders>
            <w:shd w:val="clear" w:color="auto" w:fill="auto"/>
            <w:vAlign w:val="center"/>
            <w:hideMark/>
          </w:tcPr>
          <w:p w14:paraId="1B04BBCE"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p>
        </w:tc>
        <w:tc>
          <w:tcPr>
            <w:tcW w:w="527" w:type="pct"/>
            <w:tcBorders>
              <w:top w:val="nil"/>
              <w:left w:val="nil"/>
              <w:bottom w:val="nil"/>
              <w:right w:val="single" w:sz="4" w:space="0" w:color="000000"/>
            </w:tcBorders>
            <w:shd w:val="clear" w:color="auto" w:fill="auto"/>
            <w:vAlign w:val="center"/>
            <w:hideMark/>
          </w:tcPr>
          <w:p w14:paraId="1FA590D3"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485.622.930</w:t>
            </w:r>
          </w:p>
        </w:tc>
      </w:tr>
      <w:tr w:rsidR="00E22113" w:rsidRPr="00E22113" w14:paraId="739B85B3" w14:textId="77777777" w:rsidTr="00E22113">
        <w:trPr>
          <w:trHeight w:val="285"/>
        </w:trPr>
        <w:tc>
          <w:tcPr>
            <w:tcW w:w="357" w:type="pct"/>
            <w:tcBorders>
              <w:top w:val="nil"/>
              <w:left w:val="single" w:sz="4" w:space="0" w:color="000000"/>
              <w:bottom w:val="nil"/>
              <w:right w:val="nil"/>
            </w:tcBorders>
            <w:shd w:val="clear" w:color="auto" w:fill="auto"/>
            <w:vAlign w:val="center"/>
            <w:hideMark/>
          </w:tcPr>
          <w:p w14:paraId="14DEC40E"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4116" w:type="pct"/>
            <w:gridSpan w:val="6"/>
            <w:tcBorders>
              <w:top w:val="nil"/>
              <w:left w:val="nil"/>
              <w:bottom w:val="nil"/>
              <w:right w:val="nil"/>
            </w:tcBorders>
            <w:shd w:val="clear" w:color="auto" w:fill="auto"/>
            <w:vAlign w:val="center"/>
            <w:hideMark/>
          </w:tcPr>
          <w:p w14:paraId="41141C23"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R001 - Legislar con Compromiso Social</w:t>
            </w:r>
          </w:p>
        </w:tc>
        <w:tc>
          <w:tcPr>
            <w:tcW w:w="527" w:type="pct"/>
            <w:tcBorders>
              <w:top w:val="nil"/>
              <w:left w:val="nil"/>
              <w:bottom w:val="nil"/>
              <w:right w:val="single" w:sz="4" w:space="0" w:color="000000"/>
            </w:tcBorders>
            <w:shd w:val="clear" w:color="auto" w:fill="auto"/>
            <w:vAlign w:val="center"/>
            <w:hideMark/>
          </w:tcPr>
          <w:p w14:paraId="3B883665"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485.622.930</w:t>
            </w:r>
          </w:p>
        </w:tc>
      </w:tr>
      <w:tr w:rsidR="00E22113" w:rsidRPr="00E22113" w14:paraId="66017CEA" w14:textId="77777777" w:rsidTr="00E22113">
        <w:trPr>
          <w:trHeight w:val="1890"/>
        </w:trPr>
        <w:tc>
          <w:tcPr>
            <w:tcW w:w="357" w:type="pct"/>
            <w:tcBorders>
              <w:top w:val="nil"/>
              <w:left w:val="single" w:sz="4" w:space="0" w:color="000000"/>
              <w:bottom w:val="nil"/>
              <w:right w:val="nil"/>
            </w:tcBorders>
            <w:shd w:val="clear" w:color="auto" w:fill="auto"/>
            <w:vAlign w:val="center"/>
            <w:hideMark/>
          </w:tcPr>
          <w:p w14:paraId="30650908"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2F184C0D"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522A67E3"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Componentes con Acciones No Identificadas</w:t>
            </w:r>
          </w:p>
        </w:tc>
        <w:tc>
          <w:tcPr>
            <w:tcW w:w="721" w:type="pct"/>
            <w:tcBorders>
              <w:top w:val="nil"/>
              <w:left w:val="nil"/>
              <w:bottom w:val="nil"/>
              <w:right w:val="nil"/>
            </w:tcBorders>
            <w:shd w:val="clear" w:color="auto" w:fill="auto"/>
            <w:vAlign w:val="center"/>
            <w:hideMark/>
          </w:tcPr>
          <w:p w14:paraId="3FE04F26"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1.1.1.1 - Emisión de bases de coordinación, bajo el principio de legalidad, para que las autoridades competentes prevengan, detecten, investiguen y sancionen faltas administrativas graves y no graves.</w:t>
            </w:r>
          </w:p>
        </w:tc>
        <w:tc>
          <w:tcPr>
            <w:tcW w:w="891" w:type="pct"/>
            <w:tcBorders>
              <w:top w:val="nil"/>
              <w:left w:val="nil"/>
              <w:bottom w:val="nil"/>
              <w:right w:val="nil"/>
            </w:tcBorders>
            <w:shd w:val="clear" w:color="auto" w:fill="auto"/>
            <w:vAlign w:val="center"/>
            <w:hideMark/>
          </w:tcPr>
          <w:p w14:paraId="1B493CEC"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 xml:space="preserve">C01 - Documentos y  solicitudes de carácter social  y  </w:t>
            </w:r>
            <w:proofErr w:type="gramStart"/>
            <w:r w:rsidRPr="00E22113">
              <w:rPr>
                <w:rFonts w:eastAsia="Times New Roman" w:cs="Calibri"/>
                <w:color w:val="000000"/>
                <w:sz w:val="16"/>
                <w:szCs w:val="16"/>
                <w:lang w:eastAsia="es-MX"/>
              </w:rPr>
              <w:t>legislativos,  atendidos</w:t>
            </w:r>
            <w:proofErr w:type="gramEnd"/>
            <w:r w:rsidRPr="00E22113">
              <w:rPr>
                <w:rFonts w:eastAsia="Times New Roman" w:cs="Calibri"/>
                <w:color w:val="000000"/>
                <w:sz w:val="16"/>
                <w:szCs w:val="16"/>
                <w:lang w:eastAsia="es-MX"/>
              </w:rPr>
              <w:t xml:space="preserve"> a través  de  un Parlamento Abierto y Cercano a la Gente</w:t>
            </w:r>
          </w:p>
        </w:tc>
        <w:tc>
          <w:tcPr>
            <w:tcW w:w="891" w:type="pct"/>
            <w:tcBorders>
              <w:top w:val="nil"/>
              <w:left w:val="nil"/>
              <w:bottom w:val="nil"/>
              <w:right w:val="nil"/>
            </w:tcBorders>
            <w:shd w:val="clear" w:color="auto" w:fill="auto"/>
            <w:vAlign w:val="center"/>
            <w:hideMark/>
          </w:tcPr>
          <w:p w14:paraId="63B2F496"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C01I1 -  Tasa de Variación de documentos legislativos presentados  por órgano de  representación que contengan temas de la agenda legislativa e iniciaron su proceso legislativo aprobados y/o desechados turnados a comisiones</w:t>
            </w:r>
          </w:p>
        </w:tc>
        <w:tc>
          <w:tcPr>
            <w:tcW w:w="527" w:type="pct"/>
            <w:tcBorders>
              <w:top w:val="nil"/>
              <w:left w:val="nil"/>
              <w:bottom w:val="nil"/>
              <w:right w:val="nil"/>
            </w:tcBorders>
            <w:shd w:val="clear" w:color="auto" w:fill="auto"/>
            <w:vAlign w:val="center"/>
            <w:hideMark/>
          </w:tcPr>
          <w:p w14:paraId="635E09F0"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p>
        </w:tc>
        <w:tc>
          <w:tcPr>
            <w:tcW w:w="527" w:type="pct"/>
            <w:tcBorders>
              <w:top w:val="nil"/>
              <w:left w:val="nil"/>
              <w:bottom w:val="nil"/>
              <w:right w:val="single" w:sz="4" w:space="0" w:color="000000"/>
            </w:tcBorders>
            <w:shd w:val="clear" w:color="auto" w:fill="auto"/>
            <w:vAlign w:val="center"/>
            <w:hideMark/>
          </w:tcPr>
          <w:p w14:paraId="29B02829"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332.858.755</w:t>
            </w:r>
          </w:p>
        </w:tc>
      </w:tr>
      <w:tr w:rsidR="00E22113" w:rsidRPr="00E22113" w14:paraId="41C36C66"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62221CE9"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51BBF2CE"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325EB2B6"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75FABCD7"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2F2B844F"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337F9C72"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41A1A1C6"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1000 - Servicios Personales</w:t>
            </w:r>
          </w:p>
        </w:tc>
        <w:tc>
          <w:tcPr>
            <w:tcW w:w="527" w:type="pct"/>
            <w:tcBorders>
              <w:top w:val="nil"/>
              <w:left w:val="nil"/>
              <w:bottom w:val="nil"/>
              <w:right w:val="single" w:sz="4" w:space="0" w:color="000000"/>
            </w:tcBorders>
            <w:shd w:val="clear" w:color="auto" w:fill="auto"/>
            <w:vAlign w:val="center"/>
            <w:hideMark/>
          </w:tcPr>
          <w:p w14:paraId="70C7F308"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317.750.210</w:t>
            </w:r>
          </w:p>
        </w:tc>
      </w:tr>
      <w:tr w:rsidR="00E22113" w:rsidRPr="00E22113" w14:paraId="35C7F32C" w14:textId="77777777" w:rsidTr="00E22113">
        <w:trPr>
          <w:trHeight w:val="1050"/>
        </w:trPr>
        <w:tc>
          <w:tcPr>
            <w:tcW w:w="357" w:type="pct"/>
            <w:tcBorders>
              <w:top w:val="nil"/>
              <w:left w:val="single" w:sz="4" w:space="0" w:color="000000"/>
              <w:bottom w:val="nil"/>
              <w:right w:val="nil"/>
            </w:tcBorders>
            <w:shd w:val="clear" w:color="auto" w:fill="auto"/>
            <w:vAlign w:val="center"/>
            <w:hideMark/>
          </w:tcPr>
          <w:p w14:paraId="01224D84"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1C0466DF"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6FEB290A"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2B925A89"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28A7F93C"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4F1146DE"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64D884D8"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4000 - Transferencias, Asignaciones, Subsidios y Otras Ayudas</w:t>
            </w:r>
          </w:p>
        </w:tc>
        <w:tc>
          <w:tcPr>
            <w:tcW w:w="527" w:type="pct"/>
            <w:tcBorders>
              <w:top w:val="nil"/>
              <w:left w:val="nil"/>
              <w:bottom w:val="nil"/>
              <w:right w:val="single" w:sz="4" w:space="0" w:color="000000"/>
            </w:tcBorders>
            <w:shd w:val="clear" w:color="auto" w:fill="auto"/>
            <w:vAlign w:val="center"/>
            <w:hideMark/>
          </w:tcPr>
          <w:p w14:paraId="616D3646"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15.108.545</w:t>
            </w:r>
          </w:p>
        </w:tc>
      </w:tr>
      <w:tr w:rsidR="00E22113" w:rsidRPr="00E22113" w14:paraId="190EB222" w14:textId="77777777" w:rsidTr="00E22113">
        <w:trPr>
          <w:trHeight w:val="840"/>
        </w:trPr>
        <w:tc>
          <w:tcPr>
            <w:tcW w:w="357" w:type="pct"/>
            <w:tcBorders>
              <w:top w:val="nil"/>
              <w:left w:val="single" w:sz="4" w:space="0" w:color="000000"/>
              <w:bottom w:val="nil"/>
              <w:right w:val="nil"/>
            </w:tcBorders>
            <w:shd w:val="clear" w:color="auto" w:fill="auto"/>
            <w:vAlign w:val="center"/>
            <w:hideMark/>
          </w:tcPr>
          <w:p w14:paraId="52C8AD5C"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77AF7C1C"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22392846"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Componentes con Acciones No Identificadas</w:t>
            </w:r>
          </w:p>
        </w:tc>
        <w:tc>
          <w:tcPr>
            <w:tcW w:w="721" w:type="pct"/>
            <w:tcBorders>
              <w:top w:val="nil"/>
              <w:left w:val="nil"/>
              <w:bottom w:val="nil"/>
              <w:right w:val="nil"/>
            </w:tcBorders>
            <w:shd w:val="clear" w:color="auto" w:fill="auto"/>
            <w:vAlign w:val="center"/>
            <w:hideMark/>
          </w:tcPr>
          <w:p w14:paraId="05CAC0B4"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-No ha sido vinculado-</w:t>
            </w:r>
          </w:p>
        </w:tc>
        <w:tc>
          <w:tcPr>
            <w:tcW w:w="891" w:type="pct"/>
            <w:tcBorders>
              <w:top w:val="nil"/>
              <w:left w:val="nil"/>
              <w:bottom w:val="nil"/>
              <w:right w:val="nil"/>
            </w:tcBorders>
            <w:shd w:val="clear" w:color="auto" w:fill="auto"/>
            <w:vAlign w:val="center"/>
            <w:hideMark/>
          </w:tcPr>
          <w:p w14:paraId="4E4F6081"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C03 - Actividades de Facilitación desarrolladas para el cumplimiento de metas de las áreas sustantivas</w:t>
            </w:r>
          </w:p>
        </w:tc>
        <w:tc>
          <w:tcPr>
            <w:tcW w:w="891" w:type="pct"/>
            <w:tcBorders>
              <w:top w:val="nil"/>
              <w:left w:val="nil"/>
              <w:bottom w:val="nil"/>
              <w:right w:val="nil"/>
            </w:tcBorders>
            <w:shd w:val="clear" w:color="auto" w:fill="auto"/>
            <w:vAlign w:val="center"/>
            <w:hideMark/>
          </w:tcPr>
          <w:p w14:paraId="563607A8"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C03 - Porcentaje de cumplimiento programático de metas sustantivas de la instituciones</w:t>
            </w:r>
          </w:p>
        </w:tc>
        <w:tc>
          <w:tcPr>
            <w:tcW w:w="527" w:type="pct"/>
            <w:tcBorders>
              <w:top w:val="nil"/>
              <w:left w:val="nil"/>
              <w:bottom w:val="nil"/>
              <w:right w:val="nil"/>
            </w:tcBorders>
            <w:shd w:val="clear" w:color="auto" w:fill="auto"/>
            <w:vAlign w:val="center"/>
            <w:hideMark/>
          </w:tcPr>
          <w:p w14:paraId="71D0AD37"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p>
        </w:tc>
        <w:tc>
          <w:tcPr>
            <w:tcW w:w="527" w:type="pct"/>
            <w:tcBorders>
              <w:top w:val="nil"/>
              <w:left w:val="nil"/>
              <w:bottom w:val="nil"/>
              <w:right w:val="single" w:sz="4" w:space="0" w:color="000000"/>
            </w:tcBorders>
            <w:shd w:val="clear" w:color="auto" w:fill="auto"/>
            <w:vAlign w:val="center"/>
            <w:hideMark/>
          </w:tcPr>
          <w:p w14:paraId="6D921A7A"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152.764.175</w:t>
            </w:r>
          </w:p>
        </w:tc>
      </w:tr>
      <w:tr w:rsidR="00E22113" w:rsidRPr="00E22113" w14:paraId="17EAAB91"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63D486E9"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6B487A33"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5684E366"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4314970C"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07F37CC8"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2306BAD5"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543A3D5E"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2000 - Materiales y Suministros</w:t>
            </w:r>
          </w:p>
        </w:tc>
        <w:tc>
          <w:tcPr>
            <w:tcW w:w="527" w:type="pct"/>
            <w:tcBorders>
              <w:top w:val="nil"/>
              <w:left w:val="nil"/>
              <w:bottom w:val="nil"/>
              <w:right w:val="single" w:sz="4" w:space="0" w:color="000000"/>
            </w:tcBorders>
            <w:shd w:val="clear" w:color="auto" w:fill="auto"/>
            <w:vAlign w:val="center"/>
            <w:hideMark/>
          </w:tcPr>
          <w:p w14:paraId="59511DA2"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23.155.800</w:t>
            </w:r>
          </w:p>
        </w:tc>
      </w:tr>
      <w:tr w:rsidR="00E22113" w:rsidRPr="00E22113" w14:paraId="29463FFD"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20C499BE"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314ACD1D"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1DABA921"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5D84176D"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2F839288"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65992E64"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40959B01"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3000 - Servicios Generales</w:t>
            </w:r>
          </w:p>
        </w:tc>
        <w:tc>
          <w:tcPr>
            <w:tcW w:w="527" w:type="pct"/>
            <w:tcBorders>
              <w:top w:val="nil"/>
              <w:left w:val="nil"/>
              <w:bottom w:val="nil"/>
              <w:right w:val="single" w:sz="4" w:space="0" w:color="000000"/>
            </w:tcBorders>
            <w:shd w:val="clear" w:color="auto" w:fill="auto"/>
            <w:vAlign w:val="center"/>
            <w:hideMark/>
          </w:tcPr>
          <w:p w14:paraId="466845B0"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45.073.820</w:t>
            </w:r>
          </w:p>
        </w:tc>
      </w:tr>
      <w:tr w:rsidR="00E22113" w:rsidRPr="00E22113" w14:paraId="01011264" w14:textId="77777777" w:rsidTr="00E22113">
        <w:trPr>
          <w:trHeight w:val="1050"/>
        </w:trPr>
        <w:tc>
          <w:tcPr>
            <w:tcW w:w="357" w:type="pct"/>
            <w:tcBorders>
              <w:top w:val="nil"/>
              <w:left w:val="single" w:sz="4" w:space="0" w:color="000000"/>
              <w:bottom w:val="nil"/>
              <w:right w:val="nil"/>
            </w:tcBorders>
            <w:shd w:val="clear" w:color="auto" w:fill="auto"/>
            <w:vAlign w:val="center"/>
            <w:hideMark/>
          </w:tcPr>
          <w:p w14:paraId="07119897"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49179DDD"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2A100C4A"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44B44707"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5315B0B5"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0228EF71"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777673CD"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4000 - Transferencias, Asignaciones, Subsidios y Otras Ayudas</w:t>
            </w:r>
          </w:p>
        </w:tc>
        <w:tc>
          <w:tcPr>
            <w:tcW w:w="527" w:type="pct"/>
            <w:tcBorders>
              <w:top w:val="nil"/>
              <w:left w:val="nil"/>
              <w:bottom w:val="nil"/>
              <w:right w:val="single" w:sz="4" w:space="0" w:color="000000"/>
            </w:tcBorders>
            <w:shd w:val="clear" w:color="auto" w:fill="auto"/>
            <w:vAlign w:val="center"/>
            <w:hideMark/>
          </w:tcPr>
          <w:p w14:paraId="164570B2"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84.534.555</w:t>
            </w:r>
          </w:p>
        </w:tc>
      </w:tr>
      <w:tr w:rsidR="00E22113" w:rsidRPr="00E22113" w14:paraId="1EC3714F" w14:textId="77777777" w:rsidTr="00E22113">
        <w:trPr>
          <w:trHeight w:val="285"/>
        </w:trPr>
        <w:tc>
          <w:tcPr>
            <w:tcW w:w="3946" w:type="pct"/>
            <w:gridSpan w:val="6"/>
            <w:tcBorders>
              <w:top w:val="nil"/>
              <w:left w:val="single" w:sz="4" w:space="0" w:color="000000"/>
              <w:bottom w:val="nil"/>
              <w:right w:val="nil"/>
            </w:tcBorders>
            <w:shd w:val="clear" w:color="auto" w:fill="auto"/>
            <w:vAlign w:val="center"/>
            <w:hideMark/>
          </w:tcPr>
          <w:p w14:paraId="212B42DF"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2102 - Auditoría Superior del Estado de Quintana Roo</w:t>
            </w:r>
          </w:p>
        </w:tc>
        <w:tc>
          <w:tcPr>
            <w:tcW w:w="527" w:type="pct"/>
            <w:tcBorders>
              <w:top w:val="nil"/>
              <w:left w:val="nil"/>
              <w:bottom w:val="nil"/>
              <w:right w:val="nil"/>
            </w:tcBorders>
            <w:shd w:val="clear" w:color="auto" w:fill="auto"/>
            <w:vAlign w:val="center"/>
            <w:hideMark/>
          </w:tcPr>
          <w:p w14:paraId="13B135DD"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p>
        </w:tc>
        <w:tc>
          <w:tcPr>
            <w:tcW w:w="527" w:type="pct"/>
            <w:tcBorders>
              <w:top w:val="nil"/>
              <w:left w:val="nil"/>
              <w:bottom w:val="nil"/>
              <w:right w:val="single" w:sz="4" w:space="0" w:color="000000"/>
            </w:tcBorders>
            <w:shd w:val="clear" w:color="auto" w:fill="auto"/>
            <w:vAlign w:val="center"/>
            <w:hideMark/>
          </w:tcPr>
          <w:p w14:paraId="106C1DE4"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206.938.049</w:t>
            </w:r>
          </w:p>
        </w:tc>
      </w:tr>
      <w:tr w:rsidR="00E22113" w:rsidRPr="00E22113" w14:paraId="320DC713" w14:textId="77777777" w:rsidTr="00E22113">
        <w:trPr>
          <w:trHeight w:val="285"/>
        </w:trPr>
        <w:tc>
          <w:tcPr>
            <w:tcW w:w="357" w:type="pct"/>
            <w:tcBorders>
              <w:top w:val="nil"/>
              <w:left w:val="single" w:sz="4" w:space="0" w:color="000000"/>
              <w:bottom w:val="nil"/>
              <w:right w:val="nil"/>
            </w:tcBorders>
            <w:shd w:val="clear" w:color="auto" w:fill="auto"/>
            <w:vAlign w:val="center"/>
            <w:hideMark/>
          </w:tcPr>
          <w:p w14:paraId="4ADEABBE"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lastRenderedPageBreak/>
              <w:t> </w:t>
            </w:r>
          </w:p>
        </w:tc>
        <w:tc>
          <w:tcPr>
            <w:tcW w:w="4116" w:type="pct"/>
            <w:gridSpan w:val="6"/>
            <w:tcBorders>
              <w:top w:val="nil"/>
              <w:left w:val="nil"/>
              <w:bottom w:val="nil"/>
              <w:right w:val="nil"/>
            </w:tcBorders>
            <w:shd w:val="clear" w:color="auto" w:fill="auto"/>
            <w:vAlign w:val="center"/>
            <w:hideMark/>
          </w:tcPr>
          <w:p w14:paraId="5B6F7785"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G004 - Fiscalización Eficiente de los Recursos Públicos</w:t>
            </w:r>
          </w:p>
        </w:tc>
        <w:tc>
          <w:tcPr>
            <w:tcW w:w="527" w:type="pct"/>
            <w:tcBorders>
              <w:top w:val="nil"/>
              <w:left w:val="nil"/>
              <w:bottom w:val="nil"/>
              <w:right w:val="single" w:sz="4" w:space="0" w:color="000000"/>
            </w:tcBorders>
            <w:shd w:val="clear" w:color="auto" w:fill="auto"/>
            <w:vAlign w:val="center"/>
            <w:hideMark/>
          </w:tcPr>
          <w:p w14:paraId="5E49033B"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206.938.049</w:t>
            </w:r>
          </w:p>
        </w:tc>
      </w:tr>
      <w:tr w:rsidR="00E22113" w:rsidRPr="00E22113" w14:paraId="7587E73F" w14:textId="77777777" w:rsidTr="00E22113">
        <w:trPr>
          <w:trHeight w:val="630"/>
        </w:trPr>
        <w:tc>
          <w:tcPr>
            <w:tcW w:w="357" w:type="pct"/>
            <w:tcBorders>
              <w:top w:val="nil"/>
              <w:left w:val="single" w:sz="4" w:space="0" w:color="000000"/>
              <w:bottom w:val="nil"/>
              <w:right w:val="nil"/>
            </w:tcBorders>
            <w:shd w:val="clear" w:color="auto" w:fill="auto"/>
            <w:vAlign w:val="center"/>
            <w:hideMark/>
          </w:tcPr>
          <w:p w14:paraId="559AF92B"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3555DB96"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39D5D1B9"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Componente con Acciones Inerciales</w:t>
            </w:r>
          </w:p>
        </w:tc>
        <w:tc>
          <w:tcPr>
            <w:tcW w:w="721" w:type="pct"/>
            <w:tcBorders>
              <w:top w:val="nil"/>
              <w:left w:val="nil"/>
              <w:bottom w:val="nil"/>
              <w:right w:val="nil"/>
            </w:tcBorders>
            <w:shd w:val="clear" w:color="auto" w:fill="auto"/>
            <w:vAlign w:val="center"/>
            <w:hideMark/>
          </w:tcPr>
          <w:p w14:paraId="5ADB83F1"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-No ha sido vinculado-</w:t>
            </w:r>
          </w:p>
        </w:tc>
        <w:tc>
          <w:tcPr>
            <w:tcW w:w="891" w:type="pct"/>
            <w:tcBorders>
              <w:top w:val="nil"/>
              <w:left w:val="nil"/>
              <w:bottom w:val="nil"/>
              <w:right w:val="nil"/>
            </w:tcBorders>
            <w:shd w:val="clear" w:color="auto" w:fill="auto"/>
            <w:vAlign w:val="center"/>
            <w:hideMark/>
          </w:tcPr>
          <w:p w14:paraId="3261974F"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C01 - Informes individuales de auditoría entregados</w:t>
            </w:r>
          </w:p>
        </w:tc>
        <w:tc>
          <w:tcPr>
            <w:tcW w:w="891" w:type="pct"/>
            <w:tcBorders>
              <w:top w:val="nil"/>
              <w:left w:val="nil"/>
              <w:bottom w:val="nil"/>
              <w:right w:val="nil"/>
            </w:tcBorders>
            <w:shd w:val="clear" w:color="auto" w:fill="auto"/>
            <w:vAlign w:val="center"/>
            <w:hideMark/>
          </w:tcPr>
          <w:p w14:paraId="64F6749C"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C01 - Promedio de informes entregados al H. Congreso del Estado</w:t>
            </w:r>
          </w:p>
        </w:tc>
        <w:tc>
          <w:tcPr>
            <w:tcW w:w="527" w:type="pct"/>
            <w:tcBorders>
              <w:top w:val="nil"/>
              <w:left w:val="nil"/>
              <w:bottom w:val="nil"/>
              <w:right w:val="nil"/>
            </w:tcBorders>
            <w:shd w:val="clear" w:color="auto" w:fill="auto"/>
            <w:vAlign w:val="center"/>
            <w:hideMark/>
          </w:tcPr>
          <w:p w14:paraId="5DE46660"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p>
        </w:tc>
        <w:tc>
          <w:tcPr>
            <w:tcW w:w="527" w:type="pct"/>
            <w:tcBorders>
              <w:top w:val="nil"/>
              <w:left w:val="nil"/>
              <w:bottom w:val="nil"/>
              <w:right w:val="single" w:sz="4" w:space="0" w:color="000000"/>
            </w:tcBorders>
            <w:shd w:val="clear" w:color="auto" w:fill="auto"/>
            <w:vAlign w:val="center"/>
            <w:hideMark/>
          </w:tcPr>
          <w:p w14:paraId="1E386BAF"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206.938.049</w:t>
            </w:r>
          </w:p>
        </w:tc>
      </w:tr>
      <w:tr w:rsidR="00E22113" w:rsidRPr="00E22113" w14:paraId="6142C053"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79BF5172"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3BA48278"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312DF968"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4BC5CD04"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7E57022B"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6AFB2527"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3FCD3AFC"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1000 - Servicios Personales</w:t>
            </w:r>
          </w:p>
        </w:tc>
        <w:tc>
          <w:tcPr>
            <w:tcW w:w="527" w:type="pct"/>
            <w:tcBorders>
              <w:top w:val="nil"/>
              <w:left w:val="nil"/>
              <w:bottom w:val="nil"/>
              <w:right w:val="single" w:sz="4" w:space="0" w:color="000000"/>
            </w:tcBorders>
            <w:shd w:val="clear" w:color="auto" w:fill="auto"/>
            <w:vAlign w:val="center"/>
            <w:hideMark/>
          </w:tcPr>
          <w:p w14:paraId="3F5CAC17"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146.684.829</w:t>
            </w:r>
          </w:p>
        </w:tc>
      </w:tr>
      <w:tr w:rsidR="00E22113" w:rsidRPr="00E22113" w14:paraId="02633761"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58D9256A"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1D7D379D"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67CB4F49"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7DAD87C5"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053E921F"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4C7864FC"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41C6FA74"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2000 - Materiales y Suministros</w:t>
            </w:r>
          </w:p>
        </w:tc>
        <w:tc>
          <w:tcPr>
            <w:tcW w:w="527" w:type="pct"/>
            <w:tcBorders>
              <w:top w:val="nil"/>
              <w:left w:val="nil"/>
              <w:bottom w:val="nil"/>
              <w:right w:val="single" w:sz="4" w:space="0" w:color="000000"/>
            </w:tcBorders>
            <w:shd w:val="clear" w:color="auto" w:fill="auto"/>
            <w:vAlign w:val="center"/>
            <w:hideMark/>
          </w:tcPr>
          <w:p w14:paraId="098304FE"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11.489.081</w:t>
            </w:r>
          </w:p>
        </w:tc>
      </w:tr>
      <w:tr w:rsidR="00E22113" w:rsidRPr="00E22113" w14:paraId="1D81FE78"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33503312"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26C4012D"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486DD857"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391155E7"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69193FA7"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08ABE77A"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45DBE5D2"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3000 - Servicios Generales</w:t>
            </w:r>
          </w:p>
        </w:tc>
        <w:tc>
          <w:tcPr>
            <w:tcW w:w="527" w:type="pct"/>
            <w:tcBorders>
              <w:top w:val="nil"/>
              <w:left w:val="nil"/>
              <w:bottom w:val="nil"/>
              <w:right w:val="single" w:sz="4" w:space="0" w:color="000000"/>
            </w:tcBorders>
            <w:shd w:val="clear" w:color="auto" w:fill="auto"/>
            <w:vAlign w:val="center"/>
            <w:hideMark/>
          </w:tcPr>
          <w:p w14:paraId="200C9377"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35.443.166</w:t>
            </w:r>
          </w:p>
        </w:tc>
      </w:tr>
      <w:tr w:rsidR="00E22113" w:rsidRPr="00E22113" w14:paraId="368F31B6" w14:textId="77777777" w:rsidTr="00E22113">
        <w:trPr>
          <w:trHeight w:val="1050"/>
        </w:trPr>
        <w:tc>
          <w:tcPr>
            <w:tcW w:w="357" w:type="pct"/>
            <w:tcBorders>
              <w:top w:val="nil"/>
              <w:left w:val="single" w:sz="4" w:space="0" w:color="000000"/>
              <w:bottom w:val="nil"/>
              <w:right w:val="nil"/>
            </w:tcBorders>
            <w:shd w:val="clear" w:color="auto" w:fill="auto"/>
            <w:vAlign w:val="center"/>
            <w:hideMark/>
          </w:tcPr>
          <w:p w14:paraId="1F0C0AF3"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2C0CDF73"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04E50A16"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61C09028"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33674824"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1C475F5A"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7921C41A"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4000 - Transferencias, Asignaciones, Subsidios y Otras Ayudas</w:t>
            </w:r>
          </w:p>
        </w:tc>
        <w:tc>
          <w:tcPr>
            <w:tcW w:w="527" w:type="pct"/>
            <w:tcBorders>
              <w:top w:val="nil"/>
              <w:left w:val="nil"/>
              <w:bottom w:val="nil"/>
              <w:right w:val="single" w:sz="4" w:space="0" w:color="000000"/>
            </w:tcBorders>
            <w:shd w:val="clear" w:color="auto" w:fill="auto"/>
            <w:vAlign w:val="center"/>
            <w:hideMark/>
          </w:tcPr>
          <w:p w14:paraId="1F6D136E"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2.054.150</w:t>
            </w:r>
          </w:p>
        </w:tc>
      </w:tr>
      <w:tr w:rsidR="00E22113" w:rsidRPr="00E22113" w14:paraId="7EA58669" w14:textId="77777777" w:rsidTr="00E22113">
        <w:trPr>
          <w:trHeight w:val="630"/>
        </w:trPr>
        <w:tc>
          <w:tcPr>
            <w:tcW w:w="357" w:type="pct"/>
            <w:tcBorders>
              <w:top w:val="nil"/>
              <w:left w:val="single" w:sz="4" w:space="0" w:color="000000"/>
              <w:bottom w:val="nil"/>
              <w:right w:val="nil"/>
            </w:tcBorders>
            <w:shd w:val="clear" w:color="auto" w:fill="auto"/>
            <w:vAlign w:val="center"/>
            <w:hideMark/>
          </w:tcPr>
          <w:p w14:paraId="2E72E949"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096C6B04"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1F523599"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2FDEEA73"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15D51CA4"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2BB87168"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5DE3749A"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5000 - Bienes Muebles, Inmuebles e Intangibles</w:t>
            </w:r>
          </w:p>
        </w:tc>
        <w:tc>
          <w:tcPr>
            <w:tcW w:w="527" w:type="pct"/>
            <w:tcBorders>
              <w:top w:val="nil"/>
              <w:left w:val="nil"/>
              <w:bottom w:val="nil"/>
              <w:right w:val="single" w:sz="4" w:space="0" w:color="000000"/>
            </w:tcBorders>
            <w:shd w:val="clear" w:color="auto" w:fill="auto"/>
            <w:vAlign w:val="center"/>
            <w:hideMark/>
          </w:tcPr>
          <w:p w14:paraId="79FD1F45"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11.266.823</w:t>
            </w:r>
          </w:p>
        </w:tc>
      </w:tr>
      <w:tr w:rsidR="00E22113" w:rsidRPr="00E22113" w14:paraId="22191D8B" w14:textId="77777777" w:rsidTr="00E22113">
        <w:trPr>
          <w:trHeight w:val="285"/>
        </w:trPr>
        <w:tc>
          <w:tcPr>
            <w:tcW w:w="3946" w:type="pct"/>
            <w:gridSpan w:val="6"/>
            <w:tcBorders>
              <w:top w:val="nil"/>
              <w:left w:val="single" w:sz="4" w:space="0" w:color="000000"/>
              <w:bottom w:val="nil"/>
              <w:right w:val="nil"/>
            </w:tcBorders>
            <w:shd w:val="clear" w:color="auto" w:fill="auto"/>
            <w:vAlign w:val="center"/>
            <w:hideMark/>
          </w:tcPr>
          <w:p w14:paraId="2F225D29"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4104 - Instituto de Acceso a la Información y Protección de Datos Personales de Quintana Roo</w:t>
            </w:r>
          </w:p>
        </w:tc>
        <w:tc>
          <w:tcPr>
            <w:tcW w:w="527" w:type="pct"/>
            <w:tcBorders>
              <w:top w:val="nil"/>
              <w:left w:val="nil"/>
              <w:bottom w:val="nil"/>
              <w:right w:val="nil"/>
            </w:tcBorders>
            <w:shd w:val="clear" w:color="auto" w:fill="auto"/>
            <w:vAlign w:val="center"/>
            <w:hideMark/>
          </w:tcPr>
          <w:p w14:paraId="545CC0D7"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p>
        </w:tc>
        <w:tc>
          <w:tcPr>
            <w:tcW w:w="527" w:type="pct"/>
            <w:tcBorders>
              <w:top w:val="nil"/>
              <w:left w:val="nil"/>
              <w:bottom w:val="nil"/>
              <w:right w:val="single" w:sz="4" w:space="0" w:color="000000"/>
            </w:tcBorders>
            <w:shd w:val="clear" w:color="auto" w:fill="auto"/>
            <w:vAlign w:val="center"/>
            <w:hideMark/>
          </w:tcPr>
          <w:p w14:paraId="055ED4DF"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19.582.334</w:t>
            </w:r>
          </w:p>
        </w:tc>
      </w:tr>
      <w:tr w:rsidR="00E22113" w:rsidRPr="00E22113" w14:paraId="24623B66" w14:textId="77777777" w:rsidTr="00E22113">
        <w:trPr>
          <w:trHeight w:val="285"/>
        </w:trPr>
        <w:tc>
          <w:tcPr>
            <w:tcW w:w="357" w:type="pct"/>
            <w:tcBorders>
              <w:top w:val="nil"/>
              <w:left w:val="single" w:sz="4" w:space="0" w:color="000000"/>
              <w:bottom w:val="nil"/>
              <w:right w:val="nil"/>
            </w:tcBorders>
            <w:shd w:val="clear" w:color="auto" w:fill="auto"/>
            <w:vAlign w:val="center"/>
            <w:hideMark/>
          </w:tcPr>
          <w:p w14:paraId="388F2F9E"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4116" w:type="pct"/>
            <w:gridSpan w:val="6"/>
            <w:tcBorders>
              <w:top w:val="nil"/>
              <w:left w:val="nil"/>
              <w:bottom w:val="nil"/>
              <w:right w:val="nil"/>
            </w:tcBorders>
            <w:shd w:val="clear" w:color="auto" w:fill="auto"/>
            <w:vAlign w:val="center"/>
            <w:hideMark/>
          </w:tcPr>
          <w:p w14:paraId="68229D3C"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E031 - Acceso a la Información y Protección de Datos Personales en Posesión de Sujetos Obligados</w:t>
            </w:r>
          </w:p>
        </w:tc>
        <w:tc>
          <w:tcPr>
            <w:tcW w:w="527" w:type="pct"/>
            <w:tcBorders>
              <w:top w:val="nil"/>
              <w:left w:val="nil"/>
              <w:bottom w:val="nil"/>
              <w:right w:val="single" w:sz="4" w:space="0" w:color="000000"/>
            </w:tcBorders>
            <w:shd w:val="clear" w:color="auto" w:fill="auto"/>
            <w:vAlign w:val="center"/>
            <w:hideMark/>
          </w:tcPr>
          <w:p w14:paraId="12F6E2A9"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19.582.334</w:t>
            </w:r>
          </w:p>
        </w:tc>
      </w:tr>
      <w:tr w:rsidR="00E22113" w:rsidRPr="00E22113" w14:paraId="0358499A" w14:textId="77777777" w:rsidTr="00E22113">
        <w:trPr>
          <w:trHeight w:val="630"/>
        </w:trPr>
        <w:tc>
          <w:tcPr>
            <w:tcW w:w="357" w:type="pct"/>
            <w:tcBorders>
              <w:top w:val="nil"/>
              <w:left w:val="single" w:sz="4" w:space="0" w:color="000000"/>
              <w:bottom w:val="nil"/>
              <w:right w:val="nil"/>
            </w:tcBorders>
            <w:shd w:val="clear" w:color="auto" w:fill="auto"/>
            <w:vAlign w:val="center"/>
            <w:hideMark/>
          </w:tcPr>
          <w:p w14:paraId="678D6EE6"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37E46C42"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5119FFBC"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Componente con Acciones Inerciales</w:t>
            </w:r>
          </w:p>
        </w:tc>
        <w:tc>
          <w:tcPr>
            <w:tcW w:w="721" w:type="pct"/>
            <w:tcBorders>
              <w:top w:val="nil"/>
              <w:left w:val="nil"/>
              <w:bottom w:val="nil"/>
              <w:right w:val="nil"/>
            </w:tcBorders>
            <w:shd w:val="clear" w:color="auto" w:fill="auto"/>
            <w:vAlign w:val="center"/>
            <w:hideMark/>
          </w:tcPr>
          <w:p w14:paraId="6D74AE61"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-No ha sido vinculado-</w:t>
            </w:r>
          </w:p>
        </w:tc>
        <w:tc>
          <w:tcPr>
            <w:tcW w:w="891" w:type="pct"/>
            <w:tcBorders>
              <w:top w:val="nil"/>
              <w:left w:val="nil"/>
              <w:bottom w:val="nil"/>
              <w:right w:val="nil"/>
            </w:tcBorders>
            <w:shd w:val="clear" w:color="auto" w:fill="auto"/>
            <w:vAlign w:val="center"/>
            <w:hideMark/>
          </w:tcPr>
          <w:p w14:paraId="3052AC56"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C01 - Información Pública, Verificada.</w:t>
            </w:r>
          </w:p>
        </w:tc>
        <w:tc>
          <w:tcPr>
            <w:tcW w:w="891" w:type="pct"/>
            <w:tcBorders>
              <w:top w:val="nil"/>
              <w:left w:val="nil"/>
              <w:bottom w:val="nil"/>
              <w:right w:val="nil"/>
            </w:tcBorders>
            <w:shd w:val="clear" w:color="auto" w:fill="auto"/>
            <w:vAlign w:val="center"/>
            <w:hideMark/>
          </w:tcPr>
          <w:p w14:paraId="6EAA24B3"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 xml:space="preserve">C01 - </w:t>
            </w:r>
            <w:proofErr w:type="spellStart"/>
            <w:r w:rsidRPr="00E22113">
              <w:rPr>
                <w:rFonts w:eastAsia="Times New Roman" w:cs="Calibri"/>
                <w:color w:val="000000"/>
                <w:sz w:val="16"/>
                <w:szCs w:val="16"/>
                <w:lang w:eastAsia="es-MX"/>
              </w:rPr>
              <w:t>Indice</w:t>
            </w:r>
            <w:proofErr w:type="spellEnd"/>
            <w:r w:rsidRPr="00E22113">
              <w:rPr>
                <w:rFonts w:eastAsia="Times New Roman" w:cs="Calibri"/>
                <w:color w:val="000000"/>
                <w:sz w:val="16"/>
                <w:szCs w:val="16"/>
                <w:lang w:eastAsia="es-MX"/>
              </w:rPr>
              <w:t xml:space="preserve"> Global de Transparencia</w:t>
            </w:r>
          </w:p>
        </w:tc>
        <w:tc>
          <w:tcPr>
            <w:tcW w:w="527" w:type="pct"/>
            <w:tcBorders>
              <w:top w:val="nil"/>
              <w:left w:val="nil"/>
              <w:bottom w:val="nil"/>
              <w:right w:val="nil"/>
            </w:tcBorders>
            <w:shd w:val="clear" w:color="auto" w:fill="auto"/>
            <w:vAlign w:val="center"/>
            <w:hideMark/>
          </w:tcPr>
          <w:p w14:paraId="104ECF7B"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p>
        </w:tc>
        <w:tc>
          <w:tcPr>
            <w:tcW w:w="527" w:type="pct"/>
            <w:tcBorders>
              <w:top w:val="nil"/>
              <w:left w:val="nil"/>
              <w:bottom w:val="nil"/>
              <w:right w:val="single" w:sz="4" w:space="0" w:color="000000"/>
            </w:tcBorders>
            <w:shd w:val="clear" w:color="auto" w:fill="auto"/>
            <w:vAlign w:val="center"/>
            <w:hideMark/>
          </w:tcPr>
          <w:p w14:paraId="3A7A5D41"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16.868.033</w:t>
            </w:r>
          </w:p>
        </w:tc>
      </w:tr>
      <w:tr w:rsidR="00E22113" w:rsidRPr="00E22113" w14:paraId="6DE95F0D"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6D0C5B41"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0E15C34E"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73F23005"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2D2921DC"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1E04BA15"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36638435"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22D3B129"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1000 - Servicios Personales</w:t>
            </w:r>
          </w:p>
        </w:tc>
        <w:tc>
          <w:tcPr>
            <w:tcW w:w="527" w:type="pct"/>
            <w:tcBorders>
              <w:top w:val="nil"/>
              <w:left w:val="nil"/>
              <w:bottom w:val="nil"/>
              <w:right w:val="single" w:sz="4" w:space="0" w:color="000000"/>
            </w:tcBorders>
            <w:shd w:val="clear" w:color="auto" w:fill="auto"/>
            <w:vAlign w:val="center"/>
            <w:hideMark/>
          </w:tcPr>
          <w:p w14:paraId="2E402572"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15.296.890</w:t>
            </w:r>
          </w:p>
        </w:tc>
      </w:tr>
      <w:tr w:rsidR="00E22113" w:rsidRPr="00E22113" w14:paraId="075A101F"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2CF0715B"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1F397ED0"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7BC2A15D"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74B568A4"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6E7C3F28"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2F8FCACF"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3A64229E"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2000 - Materiales y Suministros</w:t>
            </w:r>
          </w:p>
        </w:tc>
        <w:tc>
          <w:tcPr>
            <w:tcW w:w="527" w:type="pct"/>
            <w:tcBorders>
              <w:top w:val="nil"/>
              <w:left w:val="nil"/>
              <w:bottom w:val="nil"/>
              <w:right w:val="single" w:sz="4" w:space="0" w:color="000000"/>
            </w:tcBorders>
            <w:shd w:val="clear" w:color="auto" w:fill="auto"/>
            <w:vAlign w:val="center"/>
            <w:hideMark/>
          </w:tcPr>
          <w:p w14:paraId="2E90E2D0"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234.156</w:t>
            </w:r>
          </w:p>
        </w:tc>
      </w:tr>
      <w:tr w:rsidR="00E22113" w:rsidRPr="00E22113" w14:paraId="10EE983A"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25291E79"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3582DE0D"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788D673F"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63BEC383"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285F5A86"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6D2089AA"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144E2770"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3000 - Servicios Generales</w:t>
            </w:r>
          </w:p>
        </w:tc>
        <w:tc>
          <w:tcPr>
            <w:tcW w:w="527" w:type="pct"/>
            <w:tcBorders>
              <w:top w:val="nil"/>
              <w:left w:val="nil"/>
              <w:bottom w:val="nil"/>
              <w:right w:val="single" w:sz="4" w:space="0" w:color="000000"/>
            </w:tcBorders>
            <w:shd w:val="clear" w:color="auto" w:fill="auto"/>
            <w:vAlign w:val="center"/>
            <w:hideMark/>
          </w:tcPr>
          <w:p w14:paraId="154B9DBA"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1.096.519</w:t>
            </w:r>
          </w:p>
        </w:tc>
      </w:tr>
      <w:tr w:rsidR="00E22113" w:rsidRPr="00E22113" w14:paraId="1AAE9717" w14:textId="77777777" w:rsidTr="00E22113">
        <w:trPr>
          <w:trHeight w:val="1050"/>
        </w:trPr>
        <w:tc>
          <w:tcPr>
            <w:tcW w:w="357" w:type="pct"/>
            <w:tcBorders>
              <w:top w:val="nil"/>
              <w:left w:val="single" w:sz="4" w:space="0" w:color="000000"/>
              <w:bottom w:val="nil"/>
              <w:right w:val="nil"/>
            </w:tcBorders>
            <w:shd w:val="clear" w:color="auto" w:fill="auto"/>
            <w:vAlign w:val="center"/>
            <w:hideMark/>
          </w:tcPr>
          <w:p w14:paraId="2C52B0A1"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7B4ED5DE"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1A6FAD7F"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495FA0C0"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74A6C7C1"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3D4A276E"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60D78B97"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4000 - Transferencias, Asignaciones, Subsidios y Otras Ayudas</w:t>
            </w:r>
          </w:p>
        </w:tc>
        <w:tc>
          <w:tcPr>
            <w:tcW w:w="527" w:type="pct"/>
            <w:tcBorders>
              <w:top w:val="nil"/>
              <w:left w:val="nil"/>
              <w:bottom w:val="nil"/>
              <w:right w:val="single" w:sz="4" w:space="0" w:color="000000"/>
            </w:tcBorders>
            <w:shd w:val="clear" w:color="auto" w:fill="auto"/>
            <w:vAlign w:val="center"/>
            <w:hideMark/>
          </w:tcPr>
          <w:p w14:paraId="4812F785"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130.000</w:t>
            </w:r>
          </w:p>
        </w:tc>
      </w:tr>
      <w:tr w:rsidR="00E22113" w:rsidRPr="00E22113" w14:paraId="7E545567" w14:textId="77777777" w:rsidTr="00E22113">
        <w:trPr>
          <w:trHeight w:val="630"/>
        </w:trPr>
        <w:tc>
          <w:tcPr>
            <w:tcW w:w="357" w:type="pct"/>
            <w:tcBorders>
              <w:top w:val="nil"/>
              <w:left w:val="single" w:sz="4" w:space="0" w:color="000000"/>
              <w:bottom w:val="nil"/>
              <w:right w:val="nil"/>
            </w:tcBorders>
            <w:shd w:val="clear" w:color="auto" w:fill="auto"/>
            <w:vAlign w:val="center"/>
            <w:hideMark/>
          </w:tcPr>
          <w:p w14:paraId="36E704CE"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lastRenderedPageBreak/>
              <w:t> </w:t>
            </w:r>
          </w:p>
        </w:tc>
        <w:tc>
          <w:tcPr>
            <w:tcW w:w="659" w:type="pct"/>
            <w:tcBorders>
              <w:top w:val="nil"/>
              <w:left w:val="nil"/>
              <w:bottom w:val="nil"/>
              <w:right w:val="nil"/>
            </w:tcBorders>
            <w:shd w:val="clear" w:color="auto" w:fill="auto"/>
            <w:vAlign w:val="center"/>
            <w:hideMark/>
          </w:tcPr>
          <w:p w14:paraId="57B01632"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19506152"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3BB24282"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40AE4626"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78C6003C"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5F03F53B"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5000 - Bienes Muebles, Inmuebles e Intangibles</w:t>
            </w:r>
          </w:p>
        </w:tc>
        <w:tc>
          <w:tcPr>
            <w:tcW w:w="527" w:type="pct"/>
            <w:tcBorders>
              <w:top w:val="nil"/>
              <w:left w:val="nil"/>
              <w:bottom w:val="nil"/>
              <w:right w:val="single" w:sz="4" w:space="0" w:color="000000"/>
            </w:tcBorders>
            <w:shd w:val="clear" w:color="auto" w:fill="auto"/>
            <w:vAlign w:val="center"/>
            <w:hideMark/>
          </w:tcPr>
          <w:p w14:paraId="35E3C6F4"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110.468</w:t>
            </w:r>
          </w:p>
        </w:tc>
      </w:tr>
      <w:tr w:rsidR="00E22113" w:rsidRPr="00E22113" w14:paraId="0B3B7E3F" w14:textId="77777777" w:rsidTr="00E22113">
        <w:trPr>
          <w:trHeight w:val="1050"/>
        </w:trPr>
        <w:tc>
          <w:tcPr>
            <w:tcW w:w="357" w:type="pct"/>
            <w:tcBorders>
              <w:top w:val="nil"/>
              <w:left w:val="single" w:sz="4" w:space="0" w:color="000000"/>
              <w:bottom w:val="nil"/>
              <w:right w:val="nil"/>
            </w:tcBorders>
            <w:shd w:val="clear" w:color="auto" w:fill="auto"/>
            <w:vAlign w:val="center"/>
            <w:hideMark/>
          </w:tcPr>
          <w:p w14:paraId="045D5DA9"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0CDEDF02"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5D1E158F"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Componente con Acciones Inerciales</w:t>
            </w:r>
          </w:p>
        </w:tc>
        <w:tc>
          <w:tcPr>
            <w:tcW w:w="721" w:type="pct"/>
            <w:tcBorders>
              <w:top w:val="nil"/>
              <w:left w:val="nil"/>
              <w:bottom w:val="nil"/>
              <w:right w:val="nil"/>
            </w:tcBorders>
            <w:shd w:val="clear" w:color="auto" w:fill="auto"/>
            <w:vAlign w:val="center"/>
            <w:hideMark/>
          </w:tcPr>
          <w:p w14:paraId="662DF3E0"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-No ha sido vinculado-</w:t>
            </w:r>
          </w:p>
        </w:tc>
        <w:tc>
          <w:tcPr>
            <w:tcW w:w="891" w:type="pct"/>
            <w:tcBorders>
              <w:top w:val="nil"/>
              <w:left w:val="nil"/>
              <w:bottom w:val="nil"/>
              <w:right w:val="nil"/>
            </w:tcBorders>
            <w:shd w:val="clear" w:color="auto" w:fill="auto"/>
            <w:vAlign w:val="center"/>
            <w:hideMark/>
          </w:tcPr>
          <w:p w14:paraId="0BF1CBEB"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C02 - Utilización de los datos personales en posesión de sujetos obligados verificado.</w:t>
            </w:r>
          </w:p>
        </w:tc>
        <w:tc>
          <w:tcPr>
            <w:tcW w:w="891" w:type="pct"/>
            <w:tcBorders>
              <w:top w:val="nil"/>
              <w:left w:val="nil"/>
              <w:bottom w:val="nil"/>
              <w:right w:val="nil"/>
            </w:tcBorders>
            <w:shd w:val="clear" w:color="auto" w:fill="auto"/>
            <w:vAlign w:val="center"/>
            <w:hideMark/>
          </w:tcPr>
          <w:p w14:paraId="5628AD4B"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 xml:space="preserve">C02 - Porcentaje de Sujetos Obligados que cumplen con las obligaciones de la Ley de Protección de Datos Personales en Posesión de Sujetos Obligados. </w:t>
            </w:r>
          </w:p>
        </w:tc>
        <w:tc>
          <w:tcPr>
            <w:tcW w:w="527" w:type="pct"/>
            <w:tcBorders>
              <w:top w:val="nil"/>
              <w:left w:val="nil"/>
              <w:bottom w:val="nil"/>
              <w:right w:val="nil"/>
            </w:tcBorders>
            <w:shd w:val="clear" w:color="auto" w:fill="auto"/>
            <w:vAlign w:val="center"/>
            <w:hideMark/>
          </w:tcPr>
          <w:p w14:paraId="718CF58D"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p>
        </w:tc>
        <w:tc>
          <w:tcPr>
            <w:tcW w:w="527" w:type="pct"/>
            <w:tcBorders>
              <w:top w:val="nil"/>
              <w:left w:val="nil"/>
              <w:bottom w:val="nil"/>
              <w:right w:val="single" w:sz="4" w:space="0" w:color="000000"/>
            </w:tcBorders>
            <w:shd w:val="clear" w:color="auto" w:fill="auto"/>
            <w:vAlign w:val="center"/>
            <w:hideMark/>
          </w:tcPr>
          <w:p w14:paraId="47B52439"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2.616.557</w:t>
            </w:r>
          </w:p>
        </w:tc>
      </w:tr>
      <w:tr w:rsidR="00E22113" w:rsidRPr="00E22113" w14:paraId="6200052A"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0466DAB5"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78E0FE7C"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6A8FC5BE"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28A1FD0A"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69753B80"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517899A8"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1AAB9B0C"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1000 - Servicios Personales</w:t>
            </w:r>
          </w:p>
        </w:tc>
        <w:tc>
          <w:tcPr>
            <w:tcW w:w="527" w:type="pct"/>
            <w:tcBorders>
              <w:top w:val="nil"/>
              <w:left w:val="nil"/>
              <w:bottom w:val="nil"/>
              <w:right w:val="single" w:sz="4" w:space="0" w:color="000000"/>
            </w:tcBorders>
            <w:shd w:val="clear" w:color="auto" w:fill="auto"/>
            <w:vAlign w:val="center"/>
            <w:hideMark/>
          </w:tcPr>
          <w:p w14:paraId="4467ED1B"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2.429.098</w:t>
            </w:r>
          </w:p>
        </w:tc>
      </w:tr>
      <w:tr w:rsidR="00E22113" w:rsidRPr="00E22113" w14:paraId="515165E3"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35D30CBA"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7C9C07B2"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08E0267D"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1A312F67"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6BF4396A"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134B7DCA"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52255F9C"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2000 - Materiales y Suministros</w:t>
            </w:r>
          </w:p>
        </w:tc>
        <w:tc>
          <w:tcPr>
            <w:tcW w:w="527" w:type="pct"/>
            <w:tcBorders>
              <w:top w:val="nil"/>
              <w:left w:val="nil"/>
              <w:bottom w:val="nil"/>
              <w:right w:val="single" w:sz="4" w:space="0" w:color="000000"/>
            </w:tcBorders>
            <w:shd w:val="clear" w:color="auto" w:fill="auto"/>
            <w:vAlign w:val="center"/>
            <w:hideMark/>
          </w:tcPr>
          <w:p w14:paraId="7ED1CA78"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58.048</w:t>
            </w:r>
          </w:p>
        </w:tc>
      </w:tr>
      <w:tr w:rsidR="00E22113" w:rsidRPr="00E22113" w14:paraId="38656A6E"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3ABE9EE4"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3DE25A1C"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2FA7B060"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4F26224C"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04FEAC22"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391E44C2"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594086FD"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3000 - Servicios Generales</w:t>
            </w:r>
          </w:p>
        </w:tc>
        <w:tc>
          <w:tcPr>
            <w:tcW w:w="527" w:type="pct"/>
            <w:tcBorders>
              <w:top w:val="nil"/>
              <w:left w:val="nil"/>
              <w:bottom w:val="nil"/>
              <w:right w:val="single" w:sz="4" w:space="0" w:color="000000"/>
            </w:tcBorders>
            <w:shd w:val="clear" w:color="auto" w:fill="auto"/>
            <w:vAlign w:val="center"/>
            <w:hideMark/>
          </w:tcPr>
          <w:p w14:paraId="1B8780D0"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100.958</w:t>
            </w:r>
          </w:p>
        </w:tc>
      </w:tr>
      <w:tr w:rsidR="00E22113" w:rsidRPr="00E22113" w14:paraId="497B14E5" w14:textId="77777777" w:rsidTr="00E22113">
        <w:trPr>
          <w:trHeight w:val="630"/>
        </w:trPr>
        <w:tc>
          <w:tcPr>
            <w:tcW w:w="357" w:type="pct"/>
            <w:tcBorders>
              <w:top w:val="nil"/>
              <w:left w:val="single" w:sz="4" w:space="0" w:color="000000"/>
              <w:bottom w:val="nil"/>
              <w:right w:val="nil"/>
            </w:tcBorders>
            <w:shd w:val="clear" w:color="auto" w:fill="auto"/>
            <w:vAlign w:val="center"/>
            <w:hideMark/>
          </w:tcPr>
          <w:p w14:paraId="25B0C0A6"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08DB6D1C"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64F5859D"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3A13CBF3"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2484030B"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777587B2"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72E3BB89"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5000 - Bienes Muebles, Inmuebles e Intangibles</w:t>
            </w:r>
          </w:p>
        </w:tc>
        <w:tc>
          <w:tcPr>
            <w:tcW w:w="527" w:type="pct"/>
            <w:tcBorders>
              <w:top w:val="nil"/>
              <w:left w:val="nil"/>
              <w:bottom w:val="nil"/>
              <w:right w:val="single" w:sz="4" w:space="0" w:color="000000"/>
            </w:tcBorders>
            <w:shd w:val="clear" w:color="auto" w:fill="auto"/>
            <w:vAlign w:val="center"/>
            <w:hideMark/>
          </w:tcPr>
          <w:p w14:paraId="259E6AFC"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28.453</w:t>
            </w:r>
          </w:p>
        </w:tc>
      </w:tr>
      <w:tr w:rsidR="00E22113" w:rsidRPr="00E22113" w14:paraId="02C53DDE" w14:textId="77777777" w:rsidTr="00E22113">
        <w:trPr>
          <w:trHeight w:val="1050"/>
        </w:trPr>
        <w:tc>
          <w:tcPr>
            <w:tcW w:w="357" w:type="pct"/>
            <w:tcBorders>
              <w:top w:val="nil"/>
              <w:left w:val="single" w:sz="4" w:space="0" w:color="000000"/>
              <w:bottom w:val="nil"/>
              <w:right w:val="nil"/>
            </w:tcBorders>
            <w:shd w:val="clear" w:color="auto" w:fill="auto"/>
            <w:vAlign w:val="center"/>
            <w:hideMark/>
          </w:tcPr>
          <w:p w14:paraId="11DD7CBF"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79075FE9"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2AF75426"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Componente Alineado al PI</w:t>
            </w:r>
          </w:p>
        </w:tc>
        <w:tc>
          <w:tcPr>
            <w:tcW w:w="721" w:type="pct"/>
            <w:tcBorders>
              <w:top w:val="nil"/>
              <w:left w:val="nil"/>
              <w:bottom w:val="nil"/>
              <w:right w:val="nil"/>
            </w:tcBorders>
            <w:shd w:val="clear" w:color="auto" w:fill="auto"/>
            <w:vAlign w:val="center"/>
            <w:hideMark/>
          </w:tcPr>
          <w:p w14:paraId="6D63FBDC"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3.28.1.2 - Emisión de los lineamientos de uso y funcionamiento del PUCA en coordinación con el órgano Garante.</w:t>
            </w:r>
          </w:p>
        </w:tc>
        <w:tc>
          <w:tcPr>
            <w:tcW w:w="891" w:type="pct"/>
            <w:tcBorders>
              <w:top w:val="nil"/>
              <w:left w:val="nil"/>
              <w:bottom w:val="nil"/>
              <w:right w:val="nil"/>
            </w:tcBorders>
            <w:shd w:val="clear" w:color="auto" w:fill="auto"/>
            <w:vAlign w:val="center"/>
            <w:hideMark/>
          </w:tcPr>
          <w:p w14:paraId="2FC220C2"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C03 - Acompañamiento en la implementación de las políticas de Gobierno Abierto y Transparencia Proactiva, implementada.</w:t>
            </w:r>
          </w:p>
        </w:tc>
        <w:tc>
          <w:tcPr>
            <w:tcW w:w="891" w:type="pct"/>
            <w:tcBorders>
              <w:top w:val="nil"/>
              <w:left w:val="nil"/>
              <w:bottom w:val="nil"/>
              <w:right w:val="nil"/>
            </w:tcBorders>
            <w:shd w:val="clear" w:color="auto" w:fill="auto"/>
            <w:vAlign w:val="center"/>
            <w:hideMark/>
          </w:tcPr>
          <w:p w14:paraId="456F7370"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C03 - Porcentaje de Acciones realizadas en materia de Gobierno Abierto y Transparencia Proactiva.</w:t>
            </w:r>
          </w:p>
        </w:tc>
        <w:tc>
          <w:tcPr>
            <w:tcW w:w="527" w:type="pct"/>
            <w:tcBorders>
              <w:top w:val="nil"/>
              <w:left w:val="nil"/>
              <w:bottom w:val="nil"/>
              <w:right w:val="nil"/>
            </w:tcBorders>
            <w:shd w:val="clear" w:color="auto" w:fill="auto"/>
            <w:vAlign w:val="center"/>
            <w:hideMark/>
          </w:tcPr>
          <w:p w14:paraId="5FAC7C08"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p>
        </w:tc>
        <w:tc>
          <w:tcPr>
            <w:tcW w:w="527" w:type="pct"/>
            <w:tcBorders>
              <w:top w:val="nil"/>
              <w:left w:val="nil"/>
              <w:bottom w:val="nil"/>
              <w:right w:val="single" w:sz="4" w:space="0" w:color="000000"/>
            </w:tcBorders>
            <w:shd w:val="clear" w:color="auto" w:fill="auto"/>
            <w:vAlign w:val="center"/>
            <w:hideMark/>
          </w:tcPr>
          <w:p w14:paraId="771F31C5"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97.744</w:t>
            </w:r>
          </w:p>
        </w:tc>
      </w:tr>
      <w:tr w:rsidR="00E22113" w:rsidRPr="00E22113" w14:paraId="2470B78A"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63E32551"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1C1B930F"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68E56FE0"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4501E4E1"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74B652EB"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1197F0A5"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0CF79361"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1000 - Servicios Personales</w:t>
            </w:r>
          </w:p>
        </w:tc>
        <w:tc>
          <w:tcPr>
            <w:tcW w:w="527" w:type="pct"/>
            <w:tcBorders>
              <w:top w:val="nil"/>
              <w:left w:val="nil"/>
              <w:bottom w:val="nil"/>
              <w:right w:val="single" w:sz="4" w:space="0" w:color="000000"/>
            </w:tcBorders>
            <w:shd w:val="clear" w:color="auto" w:fill="auto"/>
            <w:vAlign w:val="center"/>
            <w:hideMark/>
          </w:tcPr>
          <w:p w14:paraId="10DDB4E0"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97.744</w:t>
            </w:r>
          </w:p>
        </w:tc>
      </w:tr>
      <w:tr w:rsidR="00E22113" w:rsidRPr="00E22113" w14:paraId="3FA2C2FF" w14:textId="77777777" w:rsidTr="00E22113">
        <w:trPr>
          <w:trHeight w:val="285"/>
        </w:trPr>
        <w:tc>
          <w:tcPr>
            <w:tcW w:w="3946" w:type="pct"/>
            <w:gridSpan w:val="6"/>
            <w:tcBorders>
              <w:top w:val="nil"/>
              <w:left w:val="single" w:sz="4" w:space="0" w:color="000000"/>
              <w:bottom w:val="nil"/>
              <w:right w:val="nil"/>
            </w:tcBorders>
            <w:shd w:val="clear" w:color="auto" w:fill="auto"/>
            <w:vAlign w:val="center"/>
            <w:hideMark/>
          </w:tcPr>
          <w:p w14:paraId="133DEB86"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4105 - Fiscalía General del Estado</w:t>
            </w:r>
          </w:p>
        </w:tc>
        <w:tc>
          <w:tcPr>
            <w:tcW w:w="527" w:type="pct"/>
            <w:tcBorders>
              <w:top w:val="nil"/>
              <w:left w:val="nil"/>
              <w:bottom w:val="nil"/>
              <w:right w:val="nil"/>
            </w:tcBorders>
            <w:shd w:val="clear" w:color="auto" w:fill="auto"/>
            <w:vAlign w:val="center"/>
            <w:hideMark/>
          </w:tcPr>
          <w:p w14:paraId="4981249C"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p>
        </w:tc>
        <w:tc>
          <w:tcPr>
            <w:tcW w:w="527" w:type="pct"/>
            <w:tcBorders>
              <w:top w:val="nil"/>
              <w:left w:val="nil"/>
              <w:bottom w:val="nil"/>
              <w:right w:val="single" w:sz="4" w:space="0" w:color="000000"/>
            </w:tcBorders>
            <w:shd w:val="clear" w:color="auto" w:fill="auto"/>
            <w:vAlign w:val="center"/>
            <w:hideMark/>
          </w:tcPr>
          <w:p w14:paraId="7A663F99"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39.592.289</w:t>
            </w:r>
          </w:p>
        </w:tc>
      </w:tr>
      <w:tr w:rsidR="00E22113" w:rsidRPr="00E22113" w14:paraId="2B93262E" w14:textId="77777777" w:rsidTr="00E22113">
        <w:trPr>
          <w:trHeight w:val="285"/>
        </w:trPr>
        <w:tc>
          <w:tcPr>
            <w:tcW w:w="357" w:type="pct"/>
            <w:tcBorders>
              <w:top w:val="nil"/>
              <w:left w:val="single" w:sz="4" w:space="0" w:color="000000"/>
              <w:bottom w:val="nil"/>
              <w:right w:val="nil"/>
            </w:tcBorders>
            <w:shd w:val="clear" w:color="auto" w:fill="auto"/>
            <w:vAlign w:val="center"/>
            <w:hideMark/>
          </w:tcPr>
          <w:p w14:paraId="621F988F"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4116" w:type="pct"/>
            <w:gridSpan w:val="6"/>
            <w:tcBorders>
              <w:top w:val="nil"/>
              <w:left w:val="nil"/>
              <w:bottom w:val="nil"/>
              <w:right w:val="nil"/>
            </w:tcBorders>
            <w:shd w:val="clear" w:color="auto" w:fill="auto"/>
            <w:vAlign w:val="center"/>
            <w:hideMark/>
          </w:tcPr>
          <w:p w14:paraId="712CA3AD"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E051 - Consolidación del Sistema de Justicia Penal en Quintana Roo</w:t>
            </w:r>
          </w:p>
        </w:tc>
        <w:tc>
          <w:tcPr>
            <w:tcW w:w="527" w:type="pct"/>
            <w:tcBorders>
              <w:top w:val="nil"/>
              <w:left w:val="nil"/>
              <w:bottom w:val="nil"/>
              <w:right w:val="single" w:sz="4" w:space="0" w:color="000000"/>
            </w:tcBorders>
            <w:shd w:val="clear" w:color="auto" w:fill="auto"/>
            <w:vAlign w:val="center"/>
            <w:hideMark/>
          </w:tcPr>
          <w:p w14:paraId="58901C1B"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39.592.289</w:t>
            </w:r>
          </w:p>
        </w:tc>
      </w:tr>
      <w:tr w:rsidR="00E22113" w:rsidRPr="00E22113" w14:paraId="23EC3484" w14:textId="77777777" w:rsidTr="00E22113">
        <w:trPr>
          <w:trHeight w:val="2730"/>
        </w:trPr>
        <w:tc>
          <w:tcPr>
            <w:tcW w:w="357" w:type="pct"/>
            <w:tcBorders>
              <w:top w:val="nil"/>
              <w:left w:val="single" w:sz="4" w:space="0" w:color="000000"/>
              <w:bottom w:val="nil"/>
              <w:right w:val="nil"/>
            </w:tcBorders>
            <w:shd w:val="clear" w:color="auto" w:fill="auto"/>
            <w:vAlign w:val="center"/>
            <w:hideMark/>
          </w:tcPr>
          <w:p w14:paraId="472C7B8B"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lastRenderedPageBreak/>
              <w:t> </w:t>
            </w:r>
          </w:p>
        </w:tc>
        <w:tc>
          <w:tcPr>
            <w:tcW w:w="659" w:type="pct"/>
            <w:tcBorders>
              <w:top w:val="nil"/>
              <w:left w:val="nil"/>
              <w:bottom w:val="nil"/>
              <w:right w:val="nil"/>
            </w:tcBorders>
            <w:shd w:val="clear" w:color="auto" w:fill="auto"/>
            <w:vAlign w:val="center"/>
            <w:hideMark/>
          </w:tcPr>
          <w:p w14:paraId="108C4C41"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71561B66"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Componente Alineado al PI</w:t>
            </w:r>
          </w:p>
        </w:tc>
        <w:tc>
          <w:tcPr>
            <w:tcW w:w="721" w:type="pct"/>
            <w:tcBorders>
              <w:top w:val="nil"/>
              <w:left w:val="nil"/>
              <w:bottom w:val="nil"/>
              <w:right w:val="nil"/>
            </w:tcBorders>
            <w:shd w:val="clear" w:color="auto" w:fill="auto"/>
            <w:vAlign w:val="center"/>
            <w:hideMark/>
          </w:tcPr>
          <w:p w14:paraId="0F660454"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1.7.2.1 - Implementación de programas de certificación, coordinados por el SAEQROO, dirigido a las autoridades, de los entes públicos que conforman el CC del Sistema, así como OIC, responsables de la detección, investigación, resolución y sanción de delitos por hechos de corrupción.</w:t>
            </w:r>
          </w:p>
        </w:tc>
        <w:tc>
          <w:tcPr>
            <w:tcW w:w="891" w:type="pct"/>
            <w:tcBorders>
              <w:top w:val="nil"/>
              <w:left w:val="nil"/>
              <w:bottom w:val="nil"/>
              <w:right w:val="nil"/>
            </w:tcBorders>
            <w:shd w:val="clear" w:color="auto" w:fill="auto"/>
            <w:vAlign w:val="center"/>
            <w:hideMark/>
          </w:tcPr>
          <w:p w14:paraId="57C0D01F"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C02 - Carpetas de investigación resueltas por actos de corrupción cometidos por servidores públicos.</w:t>
            </w:r>
          </w:p>
        </w:tc>
        <w:tc>
          <w:tcPr>
            <w:tcW w:w="891" w:type="pct"/>
            <w:tcBorders>
              <w:top w:val="nil"/>
              <w:left w:val="nil"/>
              <w:bottom w:val="nil"/>
              <w:right w:val="nil"/>
            </w:tcBorders>
            <w:shd w:val="clear" w:color="auto" w:fill="auto"/>
            <w:vAlign w:val="center"/>
            <w:hideMark/>
          </w:tcPr>
          <w:p w14:paraId="1AFD2BA7"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FGEINPP01C02 - Porcentaje de carpetas de investigación resueltas por delitos cometidos por servidores públicos en materia de corrupción en el Estado.</w:t>
            </w:r>
          </w:p>
        </w:tc>
        <w:tc>
          <w:tcPr>
            <w:tcW w:w="527" w:type="pct"/>
            <w:tcBorders>
              <w:top w:val="nil"/>
              <w:left w:val="nil"/>
              <w:bottom w:val="nil"/>
              <w:right w:val="nil"/>
            </w:tcBorders>
            <w:shd w:val="clear" w:color="auto" w:fill="auto"/>
            <w:vAlign w:val="center"/>
            <w:hideMark/>
          </w:tcPr>
          <w:p w14:paraId="7D8058D7"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p>
        </w:tc>
        <w:tc>
          <w:tcPr>
            <w:tcW w:w="527" w:type="pct"/>
            <w:tcBorders>
              <w:top w:val="nil"/>
              <w:left w:val="nil"/>
              <w:bottom w:val="nil"/>
              <w:right w:val="single" w:sz="4" w:space="0" w:color="000000"/>
            </w:tcBorders>
            <w:shd w:val="clear" w:color="auto" w:fill="auto"/>
            <w:vAlign w:val="center"/>
            <w:hideMark/>
          </w:tcPr>
          <w:p w14:paraId="3FDD32A2"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39.592.289</w:t>
            </w:r>
          </w:p>
        </w:tc>
      </w:tr>
      <w:tr w:rsidR="00E22113" w:rsidRPr="00E22113" w14:paraId="320E7862"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37A76041"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2B246F36"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2FCB3D0A"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22F17AFB"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2507BA90"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348CF5D0"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1EBEFBB0"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1000 - Servicios Personales</w:t>
            </w:r>
          </w:p>
        </w:tc>
        <w:tc>
          <w:tcPr>
            <w:tcW w:w="527" w:type="pct"/>
            <w:tcBorders>
              <w:top w:val="nil"/>
              <w:left w:val="nil"/>
              <w:bottom w:val="nil"/>
              <w:right w:val="single" w:sz="4" w:space="0" w:color="000000"/>
            </w:tcBorders>
            <w:shd w:val="clear" w:color="auto" w:fill="auto"/>
            <w:vAlign w:val="center"/>
            <w:hideMark/>
          </w:tcPr>
          <w:p w14:paraId="1FCA6196"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35.891.795</w:t>
            </w:r>
          </w:p>
        </w:tc>
      </w:tr>
      <w:tr w:rsidR="00E22113" w:rsidRPr="00E22113" w14:paraId="4C03C8DE"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702D069D"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0A63AC06"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2CCB26BE"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089A0238"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1753E4DB"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087F561E"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181764FD"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3000 - Servicios Generales</w:t>
            </w:r>
          </w:p>
        </w:tc>
        <w:tc>
          <w:tcPr>
            <w:tcW w:w="527" w:type="pct"/>
            <w:tcBorders>
              <w:top w:val="nil"/>
              <w:left w:val="nil"/>
              <w:bottom w:val="nil"/>
              <w:right w:val="single" w:sz="4" w:space="0" w:color="000000"/>
            </w:tcBorders>
            <w:shd w:val="clear" w:color="auto" w:fill="auto"/>
            <w:vAlign w:val="center"/>
            <w:hideMark/>
          </w:tcPr>
          <w:p w14:paraId="5489F834"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3.700.494</w:t>
            </w:r>
          </w:p>
        </w:tc>
      </w:tr>
      <w:tr w:rsidR="00E22113" w:rsidRPr="00E22113" w14:paraId="5EF8EA24" w14:textId="77777777" w:rsidTr="00E22113">
        <w:trPr>
          <w:trHeight w:val="285"/>
        </w:trPr>
        <w:tc>
          <w:tcPr>
            <w:tcW w:w="3946" w:type="pct"/>
            <w:gridSpan w:val="6"/>
            <w:tcBorders>
              <w:top w:val="nil"/>
              <w:left w:val="single" w:sz="4" w:space="0" w:color="000000"/>
              <w:bottom w:val="nil"/>
              <w:right w:val="nil"/>
            </w:tcBorders>
            <w:shd w:val="clear" w:color="auto" w:fill="auto"/>
            <w:vAlign w:val="center"/>
            <w:hideMark/>
          </w:tcPr>
          <w:p w14:paraId="483DCEA8"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4106 - Tribunal de Justicia Administrativa del Estado de Quintana Roo</w:t>
            </w:r>
          </w:p>
        </w:tc>
        <w:tc>
          <w:tcPr>
            <w:tcW w:w="527" w:type="pct"/>
            <w:tcBorders>
              <w:top w:val="nil"/>
              <w:left w:val="nil"/>
              <w:bottom w:val="nil"/>
              <w:right w:val="nil"/>
            </w:tcBorders>
            <w:shd w:val="clear" w:color="auto" w:fill="auto"/>
            <w:vAlign w:val="center"/>
            <w:hideMark/>
          </w:tcPr>
          <w:p w14:paraId="062DCCFD"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p>
        </w:tc>
        <w:tc>
          <w:tcPr>
            <w:tcW w:w="527" w:type="pct"/>
            <w:tcBorders>
              <w:top w:val="nil"/>
              <w:left w:val="nil"/>
              <w:bottom w:val="nil"/>
              <w:right w:val="single" w:sz="4" w:space="0" w:color="000000"/>
            </w:tcBorders>
            <w:shd w:val="clear" w:color="auto" w:fill="auto"/>
            <w:vAlign w:val="center"/>
            <w:hideMark/>
          </w:tcPr>
          <w:p w14:paraId="261DC41A"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5.372.742</w:t>
            </w:r>
          </w:p>
        </w:tc>
      </w:tr>
      <w:tr w:rsidR="00E22113" w:rsidRPr="00E22113" w14:paraId="106EA948" w14:textId="77777777" w:rsidTr="00E22113">
        <w:trPr>
          <w:trHeight w:val="285"/>
        </w:trPr>
        <w:tc>
          <w:tcPr>
            <w:tcW w:w="357" w:type="pct"/>
            <w:tcBorders>
              <w:top w:val="nil"/>
              <w:left w:val="single" w:sz="4" w:space="0" w:color="000000"/>
              <w:bottom w:val="nil"/>
              <w:right w:val="nil"/>
            </w:tcBorders>
            <w:shd w:val="clear" w:color="auto" w:fill="auto"/>
            <w:vAlign w:val="center"/>
            <w:hideMark/>
          </w:tcPr>
          <w:p w14:paraId="0E3B58F9"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4116" w:type="pct"/>
            <w:gridSpan w:val="6"/>
            <w:tcBorders>
              <w:top w:val="nil"/>
              <w:left w:val="nil"/>
              <w:bottom w:val="nil"/>
              <w:right w:val="nil"/>
            </w:tcBorders>
            <w:shd w:val="clear" w:color="auto" w:fill="auto"/>
            <w:vAlign w:val="center"/>
            <w:hideMark/>
          </w:tcPr>
          <w:p w14:paraId="15D0FF88"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E020 - Impartición de Justicia Administrativa</w:t>
            </w:r>
          </w:p>
        </w:tc>
        <w:tc>
          <w:tcPr>
            <w:tcW w:w="527" w:type="pct"/>
            <w:tcBorders>
              <w:top w:val="nil"/>
              <w:left w:val="nil"/>
              <w:bottom w:val="nil"/>
              <w:right w:val="single" w:sz="4" w:space="0" w:color="000000"/>
            </w:tcBorders>
            <w:shd w:val="clear" w:color="auto" w:fill="auto"/>
            <w:vAlign w:val="center"/>
            <w:hideMark/>
          </w:tcPr>
          <w:p w14:paraId="0DE7CB4B"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5.372.742</w:t>
            </w:r>
          </w:p>
        </w:tc>
      </w:tr>
      <w:tr w:rsidR="00E22113" w:rsidRPr="00E22113" w14:paraId="2454E10D" w14:textId="77777777" w:rsidTr="00E22113">
        <w:trPr>
          <w:trHeight w:val="2100"/>
        </w:trPr>
        <w:tc>
          <w:tcPr>
            <w:tcW w:w="357" w:type="pct"/>
            <w:tcBorders>
              <w:top w:val="nil"/>
              <w:left w:val="single" w:sz="4" w:space="0" w:color="000000"/>
              <w:bottom w:val="nil"/>
              <w:right w:val="nil"/>
            </w:tcBorders>
            <w:shd w:val="clear" w:color="auto" w:fill="auto"/>
            <w:vAlign w:val="center"/>
            <w:hideMark/>
          </w:tcPr>
          <w:p w14:paraId="0060E901"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20D78788"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077740C8"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Componente Alineado al PI</w:t>
            </w:r>
          </w:p>
        </w:tc>
        <w:tc>
          <w:tcPr>
            <w:tcW w:w="721" w:type="pct"/>
            <w:tcBorders>
              <w:top w:val="nil"/>
              <w:left w:val="nil"/>
              <w:bottom w:val="nil"/>
              <w:right w:val="nil"/>
            </w:tcBorders>
            <w:shd w:val="clear" w:color="auto" w:fill="auto"/>
            <w:vAlign w:val="center"/>
            <w:hideMark/>
          </w:tcPr>
          <w:p w14:paraId="04FCE864"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1.1.2.1 - Implementación de acciones de fortalecimiento de las estructuras orgánicas de las autoridades responsables de la detección, investigación, substanciación, resolución y sanción de faltas administrativas,</w:t>
            </w:r>
          </w:p>
        </w:tc>
        <w:tc>
          <w:tcPr>
            <w:tcW w:w="891" w:type="pct"/>
            <w:tcBorders>
              <w:top w:val="nil"/>
              <w:left w:val="nil"/>
              <w:bottom w:val="nil"/>
              <w:right w:val="nil"/>
            </w:tcBorders>
            <w:shd w:val="clear" w:color="auto" w:fill="auto"/>
            <w:vAlign w:val="center"/>
            <w:hideMark/>
          </w:tcPr>
          <w:p w14:paraId="756BEC7D"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C02 - Procesos jurisdiccionales atendidos por faltas administrativas graves</w:t>
            </w:r>
          </w:p>
        </w:tc>
        <w:tc>
          <w:tcPr>
            <w:tcW w:w="891" w:type="pct"/>
            <w:tcBorders>
              <w:top w:val="nil"/>
              <w:left w:val="nil"/>
              <w:bottom w:val="nil"/>
              <w:right w:val="nil"/>
            </w:tcBorders>
            <w:shd w:val="clear" w:color="auto" w:fill="auto"/>
            <w:vAlign w:val="center"/>
            <w:hideMark/>
          </w:tcPr>
          <w:p w14:paraId="485C5F09"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C02 - Procesos jurisdiccionales atendidos por faltas administrativas graves</w:t>
            </w:r>
          </w:p>
        </w:tc>
        <w:tc>
          <w:tcPr>
            <w:tcW w:w="527" w:type="pct"/>
            <w:tcBorders>
              <w:top w:val="nil"/>
              <w:left w:val="nil"/>
              <w:bottom w:val="nil"/>
              <w:right w:val="nil"/>
            </w:tcBorders>
            <w:shd w:val="clear" w:color="auto" w:fill="auto"/>
            <w:vAlign w:val="center"/>
            <w:hideMark/>
          </w:tcPr>
          <w:p w14:paraId="1AB6BE34"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p>
        </w:tc>
        <w:tc>
          <w:tcPr>
            <w:tcW w:w="527" w:type="pct"/>
            <w:tcBorders>
              <w:top w:val="nil"/>
              <w:left w:val="nil"/>
              <w:bottom w:val="nil"/>
              <w:right w:val="single" w:sz="4" w:space="0" w:color="000000"/>
            </w:tcBorders>
            <w:shd w:val="clear" w:color="auto" w:fill="auto"/>
            <w:vAlign w:val="center"/>
            <w:hideMark/>
          </w:tcPr>
          <w:p w14:paraId="6FAB93E0"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5.372.742</w:t>
            </w:r>
          </w:p>
        </w:tc>
      </w:tr>
      <w:tr w:rsidR="00E22113" w:rsidRPr="00E22113" w14:paraId="0D53AD9D"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674A801E"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3021FB48"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22B1C0B7"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183AF1DE"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285D8CC5"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27EE211B"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7578E3D8"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1000 - Servicios Personales</w:t>
            </w:r>
          </w:p>
        </w:tc>
        <w:tc>
          <w:tcPr>
            <w:tcW w:w="527" w:type="pct"/>
            <w:tcBorders>
              <w:top w:val="nil"/>
              <w:left w:val="nil"/>
              <w:bottom w:val="nil"/>
              <w:right w:val="single" w:sz="4" w:space="0" w:color="000000"/>
            </w:tcBorders>
            <w:shd w:val="clear" w:color="auto" w:fill="auto"/>
            <w:vAlign w:val="center"/>
            <w:hideMark/>
          </w:tcPr>
          <w:p w14:paraId="39C9C9E8"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5.372.742</w:t>
            </w:r>
          </w:p>
        </w:tc>
      </w:tr>
      <w:tr w:rsidR="00E22113" w:rsidRPr="00E22113" w14:paraId="2393BBAB" w14:textId="77777777" w:rsidTr="00E22113">
        <w:trPr>
          <w:trHeight w:val="285"/>
        </w:trPr>
        <w:tc>
          <w:tcPr>
            <w:tcW w:w="3946" w:type="pct"/>
            <w:gridSpan w:val="6"/>
            <w:tcBorders>
              <w:top w:val="nil"/>
              <w:left w:val="single" w:sz="4" w:space="0" w:color="000000"/>
              <w:bottom w:val="nil"/>
              <w:right w:val="nil"/>
            </w:tcBorders>
            <w:shd w:val="clear" w:color="auto" w:fill="auto"/>
            <w:vAlign w:val="center"/>
            <w:hideMark/>
          </w:tcPr>
          <w:p w14:paraId="5E381BD4"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8301 - Secretaría Ejecutiva del Sistema Anticorrupción del Estado de Quintana Roo</w:t>
            </w:r>
          </w:p>
        </w:tc>
        <w:tc>
          <w:tcPr>
            <w:tcW w:w="527" w:type="pct"/>
            <w:tcBorders>
              <w:top w:val="nil"/>
              <w:left w:val="nil"/>
              <w:bottom w:val="nil"/>
              <w:right w:val="nil"/>
            </w:tcBorders>
            <w:shd w:val="clear" w:color="auto" w:fill="auto"/>
            <w:vAlign w:val="center"/>
            <w:hideMark/>
          </w:tcPr>
          <w:p w14:paraId="29906BE9"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p>
        </w:tc>
        <w:tc>
          <w:tcPr>
            <w:tcW w:w="527" w:type="pct"/>
            <w:tcBorders>
              <w:top w:val="nil"/>
              <w:left w:val="nil"/>
              <w:bottom w:val="nil"/>
              <w:right w:val="single" w:sz="4" w:space="0" w:color="000000"/>
            </w:tcBorders>
            <w:shd w:val="clear" w:color="auto" w:fill="auto"/>
            <w:vAlign w:val="center"/>
            <w:hideMark/>
          </w:tcPr>
          <w:p w14:paraId="24887F98"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17.532.370</w:t>
            </w:r>
          </w:p>
        </w:tc>
      </w:tr>
      <w:tr w:rsidR="00E22113" w:rsidRPr="00E22113" w14:paraId="2ADE0E7D" w14:textId="77777777" w:rsidTr="00E22113">
        <w:trPr>
          <w:trHeight w:val="285"/>
        </w:trPr>
        <w:tc>
          <w:tcPr>
            <w:tcW w:w="357" w:type="pct"/>
            <w:tcBorders>
              <w:top w:val="nil"/>
              <w:left w:val="single" w:sz="4" w:space="0" w:color="000000"/>
              <w:bottom w:val="nil"/>
              <w:right w:val="nil"/>
            </w:tcBorders>
            <w:shd w:val="clear" w:color="auto" w:fill="auto"/>
            <w:vAlign w:val="center"/>
            <w:hideMark/>
          </w:tcPr>
          <w:p w14:paraId="7593539A"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4116" w:type="pct"/>
            <w:gridSpan w:val="6"/>
            <w:tcBorders>
              <w:top w:val="nil"/>
              <w:left w:val="nil"/>
              <w:bottom w:val="nil"/>
              <w:right w:val="nil"/>
            </w:tcBorders>
            <w:shd w:val="clear" w:color="auto" w:fill="auto"/>
            <w:vAlign w:val="center"/>
            <w:hideMark/>
          </w:tcPr>
          <w:p w14:paraId="2FFB3BE6" w14:textId="77777777" w:rsidR="00E22113" w:rsidRPr="00E22113" w:rsidRDefault="00E22113" w:rsidP="00E22113">
            <w:pPr>
              <w:suppressAutoHyphens w:val="0"/>
              <w:autoSpaceDN/>
              <w:spacing w:after="0" w:line="240" w:lineRule="auto"/>
              <w:rPr>
                <w:rFonts w:eastAsia="Times New Roman" w:cs="Calibri"/>
                <w:b/>
                <w:bCs/>
                <w:color w:val="000000"/>
                <w:sz w:val="16"/>
                <w:szCs w:val="16"/>
                <w:lang w:eastAsia="es-MX"/>
              </w:rPr>
            </w:pPr>
            <w:r w:rsidRPr="00E22113">
              <w:rPr>
                <w:rFonts w:eastAsia="Times New Roman" w:cs="Calibri"/>
                <w:b/>
                <w:bCs/>
                <w:color w:val="000000"/>
                <w:sz w:val="16"/>
                <w:szCs w:val="16"/>
                <w:lang w:eastAsia="es-MX"/>
              </w:rPr>
              <w:t>O003 - Consolidación de la Política Anticorrupción del Estado de Quintana Roo</w:t>
            </w:r>
          </w:p>
        </w:tc>
        <w:tc>
          <w:tcPr>
            <w:tcW w:w="527" w:type="pct"/>
            <w:tcBorders>
              <w:top w:val="nil"/>
              <w:left w:val="nil"/>
              <w:bottom w:val="nil"/>
              <w:right w:val="single" w:sz="4" w:space="0" w:color="000000"/>
            </w:tcBorders>
            <w:shd w:val="clear" w:color="auto" w:fill="auto"/>
            <w:vAlign w:val="center"/>
            <w:hideMark/>
          </w:tcPr>
          <w:p w14:paraId="5435B142" w14:textId="77777777" w:rsidR="00E22113" w:rsidRPr="00E22113" w:rsidRDefault="00E22113" w:rsidP="00E22113">
            <w:pPr>
              <w:suppressAutoHyphens w:val="0"/>
              <w:autoSpaceDN/>
              <w:spacing w:after="0" w:line="240" w:lineRule="auto"/>
              <w:jc w:val="right"/>
              <w:rPr>
                <w:rFonts w:eastAsia="Times New Roman" w:cs="Calibri"/>
                <w:b/>
                <w:bCs/>
                <w:color w:val="000000"/>
                <w:sz w:val="16"/>
                <w:szCs w:val="16"/>
                <w:lang w:eastAsia="es-MX"/>
              </w:rPr>
            </w:pPr>
            <w:r w:rsidRPr="00E22113">
              <w:rPr>
                <w:rFonts w:eastAsia="Times New Roman" w:cs="Calibri"/>
                <w:b/>
                <w:bCs/>
                <w:color w:val="000000"/>
                <w:sz w:val="16"/>
                <w:szCs w:val="16"/>
                <w:lang w:eastAsia="es-MX"/>
              </w:rPr>
              <w:t>17.532.370</w:t>
            </w:r>
          </w:p>
        </w:tc>
      </w:tr>
      <w:tr w:rsidR="00E22113" w:rsidRPr="00E22113" w14:paraId="6CC5B7E4" w14:textId="77777777" w:rsidTr="00E22113">
        <w:trPr>
          <w:trHeight w:val="1890"/>
        </w:trPr>
        <w:tc>
          <w:tcPr>
            <w:tcW w:w="357" w:type="pct"/>
            <w:tcBorders>
              <w:top w:val="nil"/>
              <w:left w:val="single" w:sz="4" w:space="0" w:color="000000"/>
              <w:bottom w:val="nil"/>
              <w:right w:val="nil"/>
            </w:tcBorders>
            <w:shd w:val="clear" w:color="auto" w:fill="auto"/>
            <w:vAlign w:val="center"/>
            <w:hideMark/>
          </w:tcPr>
          <w:p w14:paraId="23DE9F43"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lastRenderedPageBreak/>
              <w:t> </w:t>
            </w:r>
          </w:p>
        </w:tc>
        <w:tc>
          <w:tcPr>
            <w:tcW w:w="659" w:type="pct"/>
            <w:tcBorders>
              <w:top w:val="nil"/>
              <w:left w:val="nil"/>
              <w:bottom w:val="nil"/>
              <w:right w:val="nil"/>
            </w:tcBorders>
            <w:shd w:val="clear" w:color="auto" w:fill="auto"/>
            <w:vAlign w:val="center"/>
            <w:hideMark/>
          </w:tcPr>
          <w:p w14:paraId="2E909C9E"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7CD5139D"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Componente Alineado al PI</w:t>
            </w:r>
          </w:p>
        </w:tc>
        <w:tc>
          <w:tcPr>
            <w:tcW w:w="721" w:type="pct"/>
            <w:tcBorders>
              <w:top w:val="nil"/>
              <w:left w:val="nil"/>
              <w:bottom w:val="nil"/>
              <w:right w:val="nil"/>
            </w:tcBorders>
            <w:shd w:val="clear" w:color="auto" w:fill="auto"/>
            <w:vAlign w:val="center"/>
            <w:hideMark/>
          </w:tcPr>
          <w:p w14:paraId="155E7369"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1.1.1.1 - Emisión de bases de coordinación, bajo el principio de legalidad, para que las autoridades competentes prevengan, detecten, investiguen y sancionen faltas administrativas graves y no graves.</w:t>
            </w:r>
          </w:p>
        </w:tc>
        <w:tc>
          <w:tcPr>
            <w:tcW w:w="891" w:type="pct"/>
            <w:tcBorders>
              <w:top w:val="nil"/>
              <w:left w:val="nil"/>
              <w:bottom w:val="nil"/>
              <w:right w:val="nil"/>
            </w:tcBorders>
            <w:shd w:val="clear" w:color="auto" w:fill="auto"/>
            <w:vAlign w:val="center"/>
            <w:hideMark/>
          </w:tcPr>
          <w:p w14:paraId="637E42E8"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C01 - Acciones instrumentadas para el  combate a la corrupción, impunidad, discrecionalidad y abuso de poder, implementado a partir del PI de la PAEQROO para el corto  plazo</w:t>
            </w:r>
          </w:p>
        </w:tc>
        <w:tc>
          <w:tcPr>
            <w:tcW w:w="891" w:type="pct"/>
            <w:tcBorders>
              <w:top w:val="nil"/>
              <w:left w:val="nil"/>
              <w:bottom w:val="nil"/>
              <w:right w:val="nil"/>
            </w:tcBorders>
            <w:shd w:val="clear" w:color="auto" w:fill="auto"/>
            <w:vAlign w:val="center"/>
            <w:hideMark/>
          </w:tcPr>
          <w:p w14:paraId="7DD9AE38"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IPAQ01 - Porcentaje de avance en la implementación de las estrategias del corto plazo del Programa de Implementación, en el  año 2 de su creación.</w:t>
            </w:r>
          </w:p>
        </w:tc>
        <w:tc>
          <w:tcPr>
            <w:tcW w:w="527" w:type="pct"/>
            <w:tcBorders>
              <w:top w:val="nil"/>
              <w:left w:val="nil"/>
              <w:bottom w:val="nil"/>
              <w:right w:val="nil"/>
            </w:tcBorders>
            <w:shd w:val="clear" w:color="auto" w:fill="auto"/>
            <w:vAlign w:val="center"/>
            <w:hideMark/>
          </w:tcPr>
          <w:p w14:paraId="22FDA8C9"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p>
        </w:tc>
        <w:tc>
          <w:tcPr>
            <w:tcW w:w="527" w:type="pct"/>
            <w:tcBorders>
              <w:top w:val="nil"/>
              <w:left w:val="nil"/>
              <w:bottom w:val="nil"/>
              <w:right w:val="single" w:sz="4" w:space="0" w:color="000000"/>
            </w:tcBorders>
            <w:shd w:val="clear" w:color="auto" w:fill="auto"/>
            <w:vAlign w:val="center"/>
            <w:hideMark/>
          </w:tcPr>
          <w:p w14:paraId="7840E608"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13.586.916</w:t>
            </w:r>
          </w:p>
        </w:tc>
      </w:tr>
      <w:tr w:rsidR="00E22113" w:rsidRPr="00E22113" w14:paraId="1E1384F5"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782C90BF"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60B9F761"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59543827"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0EFB09EF"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4FB8E087"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028A788F"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153FAD70"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1000 - Servicios Personales</w:t>
            </w:r>
          </w:p>
        </w:tc>
        <w:tc>
          <w:tcPr>
            <w:tcW w:w="527" w:type="pct"/>
            <w:tcBorders>
              <w:top w:val="nil"/>
              <w:left w:val="nil"/>
              <w:bottom w:val="nil"/>
              <w:right w:val="single" w:sz="4" w:space="0" w:color="000000"/>
            </w:tcBorders>
            <w:shd w:val="clear" w:color="auto" w:fill="auto"/>
            <w:vAlign w:val="center"/>
            <w:hideMark/>
          </w:tcPr>
          <w:p w14:paraId="46ED70F7"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3.146.068</w:t>
            </w:r>
          </w:p>
        </w:tc>
      </w:tr>
      <w:tr w:rsidR="00E22113" w:rsidRPr="00E22113" w14:paraId="18EBCA9B"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6DE05A95"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52FFED14"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3F370849"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3D45A133"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334602B6"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1FE2CA26"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5A71D8F6"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2000 - Materiales y Suministros</w:t>
            </w:r>
          </w:p>
        </w:tc>
        <w:tc>
          <w:tcPr>
            <w:tcW w:w="527" w:type="pct"/>
            <w:tcBorders>
              <w:top w:val="nil"/>
              <w:left w:val="nil"/>
              <w:bottom w:val="nil"/>
              <w:right w:val="single" w:sz="4" w:space="0" w:color="000000"/>
            </w:tcBorders>
            <w:shd w:val="clear" w:color="auto" w:fill="auto"/>
            <w:vAlign w:val="center"/>
            <w:hideMark/>
          </w:tcPr>
          <w:p w14:paraId="5C9D484E"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0</w:t>
            </w:r>
          </w:p>
        </w:tc>
      </w:tr>
      <w:tr w:rsidR="00E22113" w:rsidRPr="00E22113" w14:paraId="43946FA2"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28C84FDC"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27AC8390"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20400095"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526322BA"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4038282A"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4569B0FE"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02B7E308"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3000 - Servicios Generales</w:t>
            </w:r>
          </w:p>
        </w:tc>
        <w:tc>
          <w:tcPr>
            <w:tcW w:w="527" w:type="pct"/>
            <w:tcBorders>
              <w:top w:val="nil"/>
              <w:left w:val="nil"/>
              <w:bottom w:val="nil"/>
              <w:right w:val="single" w:sz="4" w:space="0" w:color="000000"/>
            </w:tcBorders>
            <w:shd w:val="clear" w:color="auto" w:fill="auto"/>
            <w:vAlign w:val="center"/>
            <w:hideMark/>
          </w:tcPr>
          <w:p w14:paraId="638D6CD1"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10.440.848</w:t>
            </w:r>
          </w:p>
        </w:tc>
      </w:tr>
      <w:tr w:rsidR="00E22113" w:rsidRPr="00E22113" w14:paraId="242BD13C" w14:textId="77777777" w:rsidTr="00E22113">
        <w:trPr>
          <w:trHeight w:val="1890"/>
        </w:trPr>
        <w:tc>
          <w:tcPr>
            <w:tcW w:w="357" w:type="pct"/>
            <w:tcBorders>
              <w:top w:val="nil"/>
              <w:left w:val="single" w:sz="4" w:space="0" w:color="000000"/>
              <w:bottom w:val="nil"/>
              <w:right w:val="nil"/>
            </w:tcBorders>
            <w:shd w:val="clear" w:color="auto" w:fill="auto"/>
            <w:vAlign w:val="center"/>
            <w:hideMark/>
          </w:tcPr>
          <w:p w14:paraId="308B854D"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7385A094"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686E4426"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Componente Alineado al PI</w:t>
            </w:r>
          </w:p>
        </w:tc>
        <w:tc>
          <w:tcPr>
            <w:tcW w:w="721" w:type="pct"/>
            <w:tcBorders>
              <w:top w:val="nil"/>
              <w:left w:val="nil"/>
              <w:bottom w:val="nil"/>
              <w:right w:val="nil"/>
            </w:tcBorders>
            <w:shd w:val="clear" w:color="auto" w:fill="auto"/>
            <w:vAlign w:val="center"/>
            <w:hideMark/>
          </w:tcPr>
          <w:p w14:paraId="693965B5"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1.1.1.1 - Emisión de bases de coordinación, bajo el principio de legalidad, para que las autoridades competentes prevengan, detecten, investiguen y sancionen faltas administrativas graves y no graves.</w:t>
            </w:r>
          </w:p>
        </w:tc>
        <w:tc>
          <w:tcPr>
            <w:tcW w:w="891" w:type="pct"/>
            <w:tcBorders>
              <w:top w:val="nil"/>
              <w:left w:val="nil"/>
              <w:bottom w:val="nil"/>
              <w:right w:val="nil"/>
            </w:tcBorders>
            <w:shd w:val="clear" w:color="auto" w:fill="auto"/>
            <w:vAlign w:val="center"/>
            <w:hideMark/>
          </w:tcPr>
          <w:p w14:paraId="59FFACEA"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 xml:space="preserve">C02 - Bases de coordinación creadas y aprobadas con los responsables de prevención, detección y sanción por faltas administrativas graves y no graves, </w:t>
            </w:r>
            <w:proofErr w:type="gramStart"/>
            <w:r w:rsidRPr="00E22113">
              <w:rPr>
                <w:rFonts w:eastAsia="Times New Roman" w:cs="Calibri"/>
                <w:color w:val="000000"/>
                <w:sz w:val="16"/>
                <w:szCs w:val="16"/>
                <w:lang w:eastAsia="es-MX"/>
              </w:rPr>
              <w:t>fiscalización ,así</w:t>
            </w:r>
            <w:proofErr w:type="gramEnd"/>
            <w:r w:rsidRPr="00E22113">
              <w:rPr>
                <w:rFonts w:eastAsia="Times New Roman" w:cs="Calibri"/>
                <w:color w:val="000000"/>
                <w:sz w:val="16"/>
                <w:szCs w:val="16"/>
                <w:lang w:eastAsia="es-MX"/>
              </w:rPr>
              <w:t xml:space="preserve"> como de delitos de corrupción.</w:t>
            </w:r>
          </w:p>
        </w:tc>
        <w:tc>
          <w:tcPr>
            <w:tcW w:w="891" w:type="pct"/>
            <w:tcBorders>
              <w:top w:val="nil"/>
              <w:left w:val="nil"/>
              <w:bottom w:val="nil"/>
              <w:right w:val="nil"/>
            </w:tcBorders>
            <w:shd w:val="clear" w:color="auto" w:fill="auto"/>
            <w:vAlign w:val="center"/>
            <w:hideMark/>
          </w:tcPr>
          <w:p w14:paraId="409976E2" w14:textId="77777777" w:rsidR="00E22113" w:rsidRPr="005E37EE" w:rsidRDefault="00E22113" w:rsidP="00E22113">
            <w:pPr>
              <w:suppressAutoHyphens w:val="0"/>
              <w:autoSpaceDN/>
              <w:spacing w:after="0" w:line="240" w:lineRule="auto"/>
              <w:rPr>
                <w:rFonts w:eastAsia="Times New Roman" w:cs="Calibri"/>
                <w:color w:val="000000"/>
                <w:sz w:val="16"/>
                <w:szCs w:val="16"/>
                <w:lang w:val="pt-BR" w:eastAsia="es-MX"/>
              </w:rPr>
            </w:pPr>
            <w:r w:rsidRPr="005E37EE">
              <w:rPr>
                <w:rFonts w:eastAsia="Times New Roman" w:cs="Calibri"/>
                <w:color w:val="000000"/>
                <w:sz w:val="16"/>
                <w:szCs w:val="16"/>
                <w:lang w:val="pt-BR" w:eastAsia="es-MX"/>
              </w:rPr>
              <w:t>IPAQ02 - Número de documentos emitidos.</w:t>
            </w:r>
          </w:p>
        </w:tc>
        <w:tc>
          <w:tcPr>
            <w:tcW w:w="527" w:type="pct"/>
            <w:tcBorders>
              <w:top w:val="nil"/>
              <w:left w:val="nil"/>
              <w:bottom w:val="nil"/>
              <w:right w:val="nil"/>
            </w:tcBorders>
            <w:shd w:val="clear" w:color="auto" w:fill="auto"/>
            <w:vAlign w:val="center"/>
            <w:hideMark/>
          </w:tcPr>
          <w:p w14:paraId="5A7288D4" w14:textId="77777777" w:rsidR="00E22113" w:rsidRPr="005E37EE" w:rsidRDefault="00E22113" w:rsidP="00E22113">
            <w:pPr>
              <w:suppressAutoHyphens w:val="0"/>
              <w:autoSpaceDN/>
              <w:spacing w:after="0" w:line="240" w:lineRule="auto"/>
              <w:rPr>
                <w:rFonts w:eastAsia="Times New Roman" w:cs="Calibri"/>
                <w:color w:val="000000"/>
                <w:sz w:val="16"/>
                <w:szCs w:val="16"/>
                <w:lang w:val="pt-BR" w:eastAsia="es-MX"/>
              </w:rPr>
            </w:pPr>
          </w:p>
        </w:tc>
        <w:tc>
          <w:tcPr>
            <w:tcW w:w="527" w:type="pct"/>
            <w:tcBorders>
              <w:top w:val="nil"/>
              <w:left w:val="nil"/>
              <w:bottom w:val="nil"/>
              <w:right w:val="single" w:sz="4" w:space="0" w:color="000000"/>
            </w:tcBorders>
            <w:shd w:val="clear" w:color="auto" w:fill="auto"/>
            <w:vAlign w:val="center"/>
            <w:hideMark/>
          </w:tcPr>
          <w:p w14:paraId="76F806DA"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3.945.454</w:t>
            </w:r>
          </w:p>
        </w:tc>
      </w:tr>
      <w:tr w:rsidR="00E22113" w:rsidRPr="00E22113" w14:paraId="58348159"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40069DF9"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58E7359E"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3900D846"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7075C227"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70A6525E"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37B2D842"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631F3C68"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1000 - Servicios Personales</w:t>
            </w:r>
          </w:p>
        </w:tc>
        <w:tc>
          <w:tcPr>
            <w:tcW w:w="527" w:type="pct"/>
            <w:tcBorders>
              <w:top w:val="nil"/>
              <w:left w:val="nil"/>
              <w:bottom w:val="nil"/>
              <w:right w:val="single" w:sz="4" w:space="0" w:color="000000"/>
            </w:tcBorders>
            <w:shd w:val="clear" w:color="auto" w:fill="auto"/>
            <w:vAlign w:val="center"/>
            <w:hideMark/>
          </w:tcPr>
          <w:p w14:paraId="405D5938"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3.763.241</w:t>
            </w:r>
          </w:p>
        </w:tc>
      </w:tr>
      <w:tr w:rsidR="00E22113" w:rsidRPr="00E22113" w14:paraId="492FD8A2" w14:textId="77777777" w:rsidTr="00E22113">
        <w:trPr>
          <w:trHeight w:val="420"/>
        </w:trPr>
        <w:tc>
          <w:tcPr>
            <w:tcW w:w="357" w:type="pct"/>
            <w:tcBorders>
              <w:top w:val="nil"/>
              <w:left w:val="single" w:sz="4" w:space="0" w:color="000000"/>
              <w:bottom w:val="nil"/>
              <w:right w:val="nil"/>
            </w:tcBorders>
            <w:shd w:val="clear" w:color="auto" w:fill="auto"/>
            <w:vAlign w:val="center"/>
            <w:hideMark/>
          </w:tcPr>
          <w:p w14:paraId="71532286"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659" w:type="pct"/>
            <w:tcBorders>
              <w:top w:val="nil"/>
              <w:left w:val="nil"/>
              <w:bottom w:val="nil"/>
              <w:right w:val="nil"/>
            </w:tcBorders>
            <w:shd w:val="clear" w:color="auto" w:fill="auto"/>
            <w:vAlign w:val="center"/>
            <w:hideMark/>
          </w:tcPr>
          <w:p w14:paraId="1D605DCD" w14:textId="77777777" w:rsidR="00E22113" w:rsidRPr="00E22113" w:rsidRDefault="00E22113" w:rsidP="00E22113">
            <w:pPr>
              <w:suppressAutoHyphens w:val="0"/>
              <w:autoSpaceDN/>
              <w:spacing w:after="0" w:line="240" w:lineRule="auto"/>
              <w:jc w:val="center"/>
              <w:rPr>
                <w:rFonts w:eastAsia="Times New Roman" w:cs="Calibri"/>
                <w:color w:val="000000"/>
                <w:sz w:val="16"/>
                <w:szCs w:val="16"/>
                <w:lang w:eastAsia="es-MX"/>
              </w:rPr>
            </w:pPr>
          </w:p>
        </w:tc>
        <w:tc>
          <w:tcPr>
            <w:tcW w:w="426" w:type="pct"/>
            <w:tcBorders>
              <w:top w:val="nil"/>
              <w:left w:val="nil"/>
              <w:bottom w:val="nil"/>
              <w:right w:val="nil"/>
            </w:tcBorders>
            <w:shd w:val="clear" w:color="auto" w:fill="auto"/>
            <w:vAlign w:val="center"/>
            <w:hideMark/>
          </w:tcPr>
          <w:p w14:paraId="14FB4356"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721" w:type="pct"/>
            <w:tcBorders>
              <w:top w:val="nil"/>
              <w:left w:val="nil"/>
              <w:bottom w:val="nil"/>
              <w:right w:val="nil"/>
            </w:tcBorders>
            <w:shd w:val="clear" w:color="auto" w:fill="auto"/>
            <w:vAlign w:val="center"/>
            <w:hideMark/>
          </w:tcPr>
          <w:p w14:paraId="0653071F"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3A44F1AD"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891" w:type="pct"/>
            <w:tcBorders>
              <w:top w:val="nil"/>
              <w:left w:val="nil"/>
              <w:bottom w:val="nil"/>
              <w:right w:val="nil"/>
            </w:tcBorders>
            <w:shd w:val="clear" w:color="auto" w:fill="auto"/>
            <w:vAlign w:val="center"/>
            <w:hideMark/>
          </w:tcPr>
          <w:p w14:paraId="01F84348" w14:textId="77777777" w:rsidR="00E22113" w:rsidRPr="00E22113" w:rsidRDefault="00E22113" w:rsidP="00E22113">
            <w:pPr>
              <w:suppressAutoHyphens w:val="0"/>
              <w:autoSpaceDN/>
              <w:spacing w:after="0" w:line="240" w:lineRule="auto"/>
              <w:rPr>
                <w:rFonts w:ascii="Times New Roman" w:eastAsia="Times New Roman" w:hAnsi="Times New Roman"/>
                <w:sz w:val="20"/>
                <w:szCs w:val="20"/>
                <w:lang w:eastAsia="es-MX"/>
              </w:rPr>
            </w:pPr>
          </w:p>
        </w:tc>
        <w:tc>
          <w:tcPr>
            <w:tcW w:w="527" w:type="pct"/>
            <w:tcBorders>
              <w:top w:val="nil"/>
              <w:left w:val="nil"/>
              <w:bottom w:val="nil"/>
              <w:right w:val="nil"/>
            </w:tcBorders>
            <w:shd w:val="clear" w:color="auto" w:fill="auto"/>
            <w:vAlign w:val="center"/>
            <w:hideMark/>
          </w:tcPr>
          <w:p w14:paraId="2C39D4EF"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3000 - Servicios Generales</w:t>
            </w:r>
          </w:p>
        </w:tc>
        <w:tc>
          <w:tcPr>
            <w:tcW w:w="527" w:type="pct"/>
            <w:tcBorders>
              <w:top w:val="nil"/>
              <w:left w:val="nil"/>
              <w:bottom w:val="nil"/>
              <w:right w:val="single" w:sz="4" w:space="0" w:color="000000"/>
            </w:tcBorders>
            <w:shd w:val="clear" w:color="auto" w:fill="auto"/>
            <w:vAlign w:val="center"/>
            <w:hideMark/>
          </w:tcPr>
          <w:p w14:paraId="41AA9C02" w14:textId="77777777" w:rsidR="00E22113" w:rsidRPr="00E22113" w:rsidRDefault="00E22113" w:rsidP="00E22113">
            <w:pPr>
              <w:suppressAutoHyphens w:val="0"/>
              <w:autoSpaceDN/>
              <w:spacing w:after="0" w:line="240" w:lineRule="auto"/>
              <w:jc w:val="right"/>
              <w:rPr>
                <w:rFonts w:eastAsia="Times New Roman" w:cs="Calibri"/>
                <w:color w:val="000000"/>
                <w:sz w:val="16"/>
                <w:szCs w:val="16"/>
                <w:lang w:eastAsia="es-MX"/>
              </w:rPr>
            </w:pPr>
            <w:r w:rsidRPr="00E22113">
              <w:rPr>
                <w:rFonts w:eastAsia="Times New Roman" w:cs="Calibri"/>
                <w:color w:val="000000"/>
                <w:sz w:val="16"/>
                <w:szCs w:val="16"/>
                <w:lang w:eastAsia="es-MX"/>
              </w:rPr>
              <w:t>182.213</w:t>
            </w:r>
          </w:p>
        </w:tc>
      </w:tr>
      <w:tr w:rsidR="00E22113" w:rsidRPr="00E22113" w14:paraId="054600DC" w14:textId="77777777" w:rsidTr="00E22113">
        <w:trPr>
          <w:trHeight w:val="285"/>
        </w:trPr>
        <w:tc>
          <w:tcPr>
            <w:tcW w:w="357" w:type="pct"/>
            <w:tcBorders>
              <w:top w:val="single" w:sz="4" w:space="0" w:color="000000"/>
              <w:left w:val="single" w:sz="4" w:space="0" w:color="000000"/>
              <w:bottom w:val="single" w:sz="4" w:space="0" w:color="000000"/>
              <w:right w:val="nil"/>
            </w:tcBorders>
            <w:shd w:val="clear" w:color="auto" w:fill="auto"/>
            <w:vAlign w:val="center"/>
            <w:hideMark/>
          </w:tcPr>
          <w:p w14:paraId="4B96ABDF"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 </w:t>
            </w:r>
          </w:p>
        </w:tc>
        <w:tc>
          <w:tcPr>
            <w:tcW w:w="4643" w:type="pct"/>
            <w:gridSpan w:val="7"/>
            <w:tcBorders>
              <w:top w:val="single" w:sz="4" w:space="0" w:color="000000"/>
              <w:left w:val="nil"/>
              <w:bottom w:val="single" w:sz="4" w:space="0" w:color="000000"/>
              <w:right w:val="single" w:sz="4" w:space="0" w:color="000000"/>
            </w:tcBorders>
            <w:shd w:val="clear" w:color="auto" w:fill="auto"/>
            <w:vAlign w:val="center"/>
            <w:hideMark/>
          </w:tcPr>
          <w:p w14:paraId="6E4C6EDD" w14:textId="77777777" w:rsidR="00E22113" w:rsidRPr="00E22113" w:rsidRDefault="00E22113" w:rsidP="00E22113">
            <w:pPr>
              <w:suppressAutoHyphens w:val="0"/>
              <w:autoSpaceDN/>
              <w:spacing w:after="0" w:line="240" w:lineRule="auto"/>
              <w:rPr>
                <w:rFonts w:eastAsia="Times New Roman" w:cs="Calibri"/>
                <w:color w:val="000000"/>
                <w:sz w:val="16"/>
                <w:szCs w:val="16"/>
                <w:lang w:eastAsia="es-MX"/>
              </w:rPr>
            </w:pPr>
            <w:r w:rsidRPr="00E22113">
              <w:rPr>
                <w:rFonts w:eastAsia="Times New Roman" w:cs="Calibri"/>
                <w:color w:val="000000"/>
                <w:sz w:val="16"/>
                <w:szCs w:val="16"/>
                <w:lang w:eastAsia="es-MX"/>
              </w:rPr>
              <w:t>Las cifras pueden presentar diferencias por redondeo.</w:t>
            </w:r>
          </w:p>
        </w:tc>
      </w:tr>
    </w:tbl>
    <w:p w14:paraId="3467190B" w14:textId="77777777" w:rsidR="00E22113" w:rsidRDefault="00E22113">
      <w:pPr>
        <w:jc w:val="both"/>
        <w:rPr>
          <w:rFonts w:ascii="Arial" w:hAnsi="Arial" w:cs="Arial"/>
          <w:b/>
          <w:bCs/>
          <w:sz w:val="24"/>
          <w:szCs w:val="24"/>
        </w:rPr>
      </w:pPr>
    </w:p>
    <w:p w14:paraId="61CFE6A2" w14:textId="77777777" w:rsidR="00274D10" w:rsidRDefault="00274D10">
      <w:pPr>
        <w:jc w:val="both"/>
        <w:rPr>
          <w:rFonts w:ascii="Arial" w:hAnsi="Arial" w:cs="Arial"/>
          <w:b/>
          <w:bCs/>
          <w:sz w:val="24"/>
          <w:szCs w:val="24"/>
        </w:rPr>
      </w:pPr>
    </w:p>
    <w:p w14:paraId="61CFE6A3" w14:textId="77777777" w:rsidR="00274D10" w:rsidRDefault="00274D10"/>
    <w:p w14:paraId="0DF018D1" w14:textId="77777777" w:rsidR="00476F74" w:rsidRDefault="00476F74"/>
    <w:p w14:paraId="5F2070D6" w14:textId="77777777" w:rsidR="00904458" w:rsidRDefault="00476F74" w:rsidP="00476F74">
      <w:pPr>
        <w:jc w:val="both"/>
        <w:rPr>
          <w:rFonts w:ascii="Arial" w:hAnsi="Arial" w:cs="Arial"/>
          <w:b/>
          <w:bCs/>
          <w:sz w:val="24"/>
          <w:szCs w:val="24"/>
        </w:rPr>
      </w:pPr>
      <w:r>
        <w:rPr>
          <w:rFonts w:ascii="Arial" w:hAnsi="Arial" w:cs="Arial"/>
          <w:b/>
          <w:bCs/>
          <w:sz w:val="24"/>
          <w:szCs w:val="24"/>
        </w:rPr>
        <w:lastRenderedPageBreak/>
        <w:t xml:space="preserve">Anexo 10.19. </w:t>
      </w:r>
      <w:r w:rsidR="00904458">
        <w:rPr>
          <w:rFonts w:ascii="Arial" w:hAnsi="Arial" w:cs="Arial"/>
          <w:b/>
          <w:bCs/>
          <w:sz w:val="24"/>
          <w:szCs w:val="24"/>
        </w:rPr>
        <w:t>Prerrogativas de los Partidos Políticos</w:t>
      </w:r>
    </w:p>
    <w:tbl>
      <w:tblPr>
        <w:tblW w:w="5000" w:type="pct"/>
        <w:tblCellMar>
          <w:left w:w="70" w:type="dxa"/>
          <w:right w:w="70" w:type="dxa"/>
        </w:tblCellMar>
        <w:tblLook w:val="04A0" w:firstRow="1" w:lastRow="0" w:firstColumn="1" w:lastColumn="0" w:noHBand="0" w:noVBand="1"/>
      </w:tblPr>
      <w:tblGrid>
        <w:gridCol w:w="5071"/>
        <w:gridCol w:w="3767"/>
      </w:tblGrid>
      <w:tr w:rsidR="000B2DA3" w:rsidRPr="000B2DA3" w14:paraId="2F51FB05" w14:textId="77777777" w:rsidTr="000B2DA3">
        <w:trPr>
          <w:trHeight w:val="210"/>
        </w:trPr>
        <w:tc>
          <w:tcPr>
            <w:tcW w:w="5000" w:type="pct"/>
            <w:gridSpan w:val="2"/>
            <w:tcBorders>
              <w:top w:val="nil"/>
              <w:left w:val="nil"/>
              <w:bottom w:val="nil"/>
              <w:right w:val="nil"/>
            </w:tcBorders>
            <w:shd w:val="clear" w:color="auto" w:fill="auto"/>
            <w:noWrap/>
            <w:vAlign w:val="center"/>
            <w:hideMark/>
          </w:tcPr>
          <w:p w14:paraId="0FA45B5F" w14:textId="77777777" w:rsidR="000B2DA3" w:rsidRPr="000B2DA3" w:rsidRDefault="000B2DA3" w:rsidP="000B2DA3">
            <w:pPr>
              <w:suppressAutoHyphens w:val="0"/>
              <w:autoSpaceDN/>
              <w:spacing w:after="0" w:line="240" w:lineRule="auto"/>
              <w:jc w:val="center"/>
              <w:rPr>
                <w:rFonts w:eastAsia="Times New Roman" w:cs="Calibri"/>
                <w:b/>
                <w:bCs/>
                <w:color w:val="000000"/>
                <w:sz w:val="16"/>
                <w:szCs w:val="16"/>
                <w:lang w:eastAsia="es-MX"/>
              </w:rPr>
            </w:pPr>
            <w:r w:rsidRPr="000B2DA3">
              <w:rPr>
                <w:rFonts w:eastAsia="Times New Roman" w:cs="Calibri"/>
                <w:b/>
                <w:bCs/>
                <w:color w:val="000000"/>
                <w:sz w:val="16"/>
                <w:szCs w:val="16"/>
                <w:lang w:eastAsia="es-MX"/>
              </w:rPr>
              <w:t>GOBIERNO DEL ESTADO DE QUINTANA ROO</w:t>
            </w:r>
          </w:p>
        </w:tc>
      </w:tr>
      <w:tr w:rsidR="000B2DA3" w:rsidRPr="000B2DA3" w14:paraId="61A59E50" w14:textId="77777777" w:rsidTr="000B2DA3">
        <w:trPr>
          <w:trHeight w:val="210"/>
        </w:trPr>
        <w:tc>
          <w:tcPr>
            <w:tcW w:w="5000" w:type="pct"/>
            <w:gridSpan w:val="2"/>
            <w:tcBorders>
              <w:top w:val="nil"/>
              <w:left w:val="nil"/>
              <w:bottom w:val="nil"/>
              <w:right w:val="nil"/>
            </w:tcBorders>
            <w:shd w:val="clear" w:color="auto" w:fill="auto"/>
            <w:noWrap/>
            <w:vAlign w:val="center"/>
            <w:hideMark/>
          </w:tcPr>
          <w:p w14:paraId="7717A86F" w14:textId="77777777" w:rsidR="000B2DA3" w:rsidRPr="000B2DA3" w:rsidRDefault="000B2DA3" w:rsidP="000B2DA3">
            <w:pPr>
              <w:suppressAutoHyphens w:val="0"/>
              <w:autoSpaceDN/>
              <w:spacing w:after="0" w:line="240" w:lineRule="auto"/>
              <w:jc w:val="center"/>
              <w:rPr>
                <w:rFonts w:eastAsia="Times New Roman" w:cs="Calibri"/>
                <w:b/>
                <w:bCs/>
                <w:color w:val="000000"/>
                <w:sz w:val="16"/>
                <w:szCs w:val="16"/>
                <w:lang w:eastAsia="es-MX"/>
              </w:rPr>
            </w:pPr>
            <w:r w:rsidRPr="000B2DA3">
              <w:rPr>
                <w:rFonts w:eastAsia="Times New Roman" w:cs="Calibri"/>
                <w:b/>
                <w:bCs/>
                <w:color w:val="000000"/>
                <w:sz w:val="16"/>
                <w:szCs w:val="16"/>
                <w:lang w:eastAsia="es-MX"/>
              </w:rPr>
              <w:t>SECRETARÍA DE FINANZAS Y PLANEACIÓN</w:t>
            </w:r>
          </w:p>
        </w:tc>
      </w:tr>
      <w:tr w:rsidR="000B2DA3" w:rsidRPr="000B2DA3" w14:paraId="76B0AFB0" w14:textId="77777777" w:rsidTr="000B2DA3">
        <w:trPr>
          <w:trHeight w:val="210"/>
        </w:trPr>
        <w:tc>
          <w:tcPr>
            <w:tcW w:w="5000" w:type="pct"/>
            <w:gridSpan w:val="2"/>
            <w:tcBorders>
              <w:top w:val="nil"/>
              <w:left w:val="nil"/>
              <w:bottom w:val="nil"/>
              <w:right w:val="nil"/>
            </w:tcBorders>
            <w:shd w:val="clear" w:color="auto" w:fill="auto"/>
            <w:noWrap/>
            <w:vAlign w:val="center"/>
            <w:hideMark/>
          </w:tcPr>
          <w:p w14:paraId="29B743CC" w14:textId="77777777" w:rsidR="000B2DA3" w:rsidRPr="000B2DA3" w:rsidRDefault="000B2DA3" w:rsidP="000B2DA3">
            <w:pPr>
              <w:suppressAutoHyphens w:val="0"/>
              <w:autoSpaceDN/>
              <w:spacing w:after="0" w:line="240" w:lineRule="auto"/>
              <w:jc w:val="center"/>
              <w:rPr>
                <w:rFonts w:eastAsia="Times New Roman" w:cs="Calibri"/>
                <w:b/>
                <w:bCs/>
                <w:color w:val="000000"/>
                <w:sz w:val="16"/>
                <w:szCs w:val="16"/>
                <w:lang w:eastAsia="es-MX"/>
              </w:rPr>
            </w:pPr>
            <w:r w:rsidRPr="000B2DA3">
              <w:rPr>
                <w:rFonts w:eastAsia="Times New Roman" w:cs="Calibri"/>
                <w:b/>
                <w:bCs/>
                <w:color w:val="000000"/>
                <w:sz w:val="16"/>
                <w:szCs w:val="16"/>
                <w:lang w:eastAsia="es-MX"/>
              </w:rPr>
              <w:t>PRESUPUESTO DE EGRESOS 2023</w:t>
            </w:r>
          </w:p>
        </w:tc>
      </w:tr>
      <w:tr w:rsidR="000B2DA3" w:rsidRPr="000B2DA3" w14:paraId="0427B6D8" w14:textId="77777777" w:rsidTr="000B2DA3">
        <w:trPr>
          <w:trHeight w:val="210"/>
        </w:trPr>
        <w:tc>
          <w:tcPr>
            <w:tcW w:w="5000" w:type="pct"/>
            <w:gridSpan w:val="2"/>
            <w:tcBorders>
              <w:top w:val="nil"/>
              <w:left w:val="nil"/>
              <w:bottom w:val="nil"/>
              <w:right w:val="nil"/>
            </w:tcBorders>
            <w:shd w:val="clear" w:color="auto" w:fill="auto"/>
            <w:noWrap/>
            <w:vAlign w:val="center"/>
            <w:hideMark/>
          </w:tcPr>
          <w:p w14:paraId="7350F72F" w14:textId="1145F255" w:rsidR="000B2DA3" w:rsidRPr="000B2DA3" w:rsidRDefault="000B2DA3" w:rsidP="000B2DA3">
            <w:pPr>
              <w:suppressAutoHyphens w:val="0"/>
              <w:autoSpaceDN/>
              <w:spacing w:after="0" w:line="240" w:lineRule="auto"/>
              <w:jc w:val="center"/>
              <w:rPr>
                <w:rFonts w:eastAsia="Times New Roman" w:cs="Calibri"/>
                <w:b/>
                <w:bCs/>
                <w:color w:val="000000"/>
                <w:sz w:val="16"/>
                <w:szCs w:val="16"/>
                <w:lang w:eastAsia="es-MX"/>
              </w:rPr>
            </w:pPr>
            <w:r w:rsidRPr="000B2DA3">
              <w:rPr>
                <w:rFonts w:eastAsia="Times New Roman" w:cs="Calibri"/>
                <w:b/>
                <w:bCs/>
                <w:color w:val="000000"/>
                <w:sz w:val="16"/>
                <w:szCs w:val="16"/>
                <w:lang w:eastAsia="es-MX"/>
              </w:rPr>
              <w:t xml:space="preserve">Financiamiento de los Partidos </w:t>
            </w:r>
            <w:r w:rsidR="005E37EE" w:rsidRPr="000B2DA3">
              <w:rPr>
                <w:rFonts w:eastAsia="Times New Roman" w:cs="Calibri"/>
                <w:b/>
                <w:bCs/>
                <w:color w:val="000000"/>
                <w:sz w:val="16"/>
                <w:szCs w:val="16"/>
                <w:lang w:eastAsia="es-MX"/>
              </w:rPr>
              <w:t>políticos</w:t>
            </w:r>
          </w:p>
        </w:tc>
      </w:tr>
      <w:tr w:rsidR="000B2DA3" w:rsidRPr="000B2DA3" w14:paraId="0BC45004" w14:textId="77777777" w:rsidTr="000B2DA3">
        <w:trPr>
          <w:trHeight w:val="210"/>
        </w:trPr>
        <w:tc>
          <w:tcPr>
            <w:tcW w:w="5000" w:type="pct"/>
            <w:gridSpan w:val="2"/>
            <w:tcBorders>
              <w:top w:val="nil"/>
              <w:left w:val="nil"/>
              <w:bottom w:val="nil"/>
              <w:right w:val="nil"/>
            </w:tcBorders>
            <w:shd w:val="clear" w:color="auto" w:fill="auto"/>
            <w:vAlign w:val="center"/>
            <w:hideMark/>
          </w:tcPr>
          <w:p w14:paraId="029E3E2F" w14:textId="77777777" w:rsidR="000B2DA3" w:rsidRPr="000B2DA3" w:rsidRDefault="000B2DA3" w:rsidP="000B2DA3">
            <w:pPr>
              <w:suppressAutoHyphens w:val="0"/>
              <w:autoSpaceDN/>
              <w:spacing w:after="0" w:line="240" w:lineRule="auto"/>
              <w:jc w:val="center"/>
              <w:rPr>
                <w:rFonts w:eastAsia="Times New Roman" w:cs="Calibri"/>
                <w:color w:val="000000"/>
                <w:sz w:val="16"/>
                <w:szCs w:val="16"/>
                <w:lang w:eastAsia="es-MX"/>
              </w:rPr>
            </w:pPr>
            <w:r w:rsidRPr="000B2DA3">
              <w:rPr>
                <w:rFonts w:eastAsia="Times New Roman" w:cs="Calibri"/>
                <w:color w:val="000000"/>
                <w:sz w:val="16"/>
                <w:szCs w:val="16"/>
                <w:lang w:eastAsia="es-MX"/>
              </w:rPr>
              <w:t>(Pesos) </w:t>
            </w:r>
          </w:p>
        </w:tc>
      </w:tr>
      <w:tr w:rsidR="000B2DA3" w:rsidRPr="000B2DA3" w14:paraId="7ED5C5B0" w14:textId="77777777" w:rsidTr="000B2DA3">
        <w:trPr>
          <w:trHeight w:val="210"/>
        </w:trPr>
        <w:tc>
          <w:tcPr>
            <w:tcW w:w="28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3E731D" w14:textId="77777777" w:rsidR="000B2DA3" w:rsidRPr="000B2DA3" w:rsidRDefault="000B2DA3" w:rsidP="000B2DA3">
            <w:pPr>
              <w:suppressAutoHyphens w:val="0"/>
              <w:autoSpaceDN/>
              <w:spacing w:after="0" w:line="240" w:lineRule="auto"/>
              <w:jc w:val="center"/>
              <w:rPr>
                <w:rFonts w:ascii="Arial" w:eastAsia="Times New Roman" w:hAnsi="Arial" w:cs="Arial"/>
                <w:color w:val="000000"/>
                <w:sz w:val="16"/>
                <w:szCs w:val="16"/>
                <w:lang w:eastAsia="es-MX"/>
              </w:rPr>
            </w:pPr>
            <w:r w:rsidRPr="000B2DA3">
              <w:rPr>
                <w:rFonts w:ascii="Arial" w:eastAsia="Times New Roman" w:hAnsi="Arial" w:cs="Arial"/>
                <w:color w:val="000000"/>
                <w:sz w:val="16"/>
                <w:szCs w:val="16"/>
                <w:lang w:eastAsia="es-MX"/>
              </w:rPr>
              <w:t>PARTIDO POLÍTICO </w:t>
            </w:r>
          </w:p>
        </w:tc>
        <w:tc>
          <w:tcPr>
            <w:tcW w:w="2131" w:type="pct"/>
            <w:tcBorders>
              <w:top w:val="single" w:sz="4" w:space="0" w:color="auto"/>
              <w:left w:val="nil"/>
              <w:bottom w:val="single" w:sz="4" w:space="0" w:color="auto"/>
              <w:right w:val="single" w:sz="4" w:space="0" w:color="auto"/>
            </w:tcBorders>
            <w:shd w:val="clear" w:color="auto" w:fill="auto"/>
            <w:vAlign w:val="center"/>
            <w:hideMark/>
          </w:tcPr>
          <w:p w14:paraId="47D2D8D9" w14:textId="77777777" w:rsidR="000B2DA3" w:rsidRPr="000B2DA3" w:rsidRDefault="000B2DA3" w:rsidP="000B2DA3">
            <w:pPr>
              <w:suppressAutoHyphens w:val="0"/>
              <w:autoSpaceDN/>
              <w:spacing w:after="0" w:line="240" w:lineRule="auto"/>
              <w:jc w:val="center"/>
              <w:rPr>
                <w:rFonts w:ascii="Arial" w:eastAsia="Times New Roman" w:hAnsi="Arial" w:cs="Arial"/>
                <w:color w:val="000000"/>
                <w:sz w:val="16"/>
                <w:szCs w:val="16"/>
                <w:lang w:eastAsia="es-MX"/>
              </w:rPr>
            </w:pPr>
            <w:r w:rsidRPr="000B2DA3">
              <w:rPr>
                <w:rFonts w:ascii="Arial" w:eastAsia="Times New Roman" w:hAnsi="Arial" w:cs="Arial"/>
                <w:color w:val="000000"/>
                <w:sz w:val="16"/>
                <w:szCs w:val="16"/>
                <w:lang w:eastAsia="es-MX"/>
              </w:rPr>
              <w:t>Monto</w:t>
            </w:r>
          </w:p>
        </w:tc>
      </w:tr>
      <w:tr w:rsidR="000B2DA3" w:rsidRPr="000B2DA3" w14:paraId="7234D9FC" w14:textId="77777777" w:rsidTr="000B2DA3">
        <w:trPr>
          <w:trHeight w:val="540"/>
        </w:trPr>
        <w:tc>
          <w:tcPr>
            <w:tcW w:w="2869" w:type="pct"/>
            <w:tcBorders>
              <w:top w:val="nil"/>
              <w:left w:val="single" w:sz="4" w:space="0" w:color="000000"/>
              <w:bottom w:val="single" w:sz="8" w:space="0" w:color="666666"/>
              <w:right w:val="single" w:sz="8" w:space="0" w:color="666666"/>
            </w:tcBorders>
            <w:shd w:val="clear" w:color="auto" w:fill="auto"/>
            <w:vAlign w:val="center"/>
            <w:hideMark/>
          </w:tcPr>
          <w:p w14:paraId="6A0DE779" w14:textId="77777777" w:rsidR="000B2DA3" w:rsidRPr="000B2DA3" w:rsidRDefault="000B2DA3" w:rsidP="000B2DA3">
            <w:pPr>
              <w:suppressAutoHyphens w:val="0"/>
              <w:autoSpaceDN/>
              <w:spacing w:after="0" w:line="240" w:lineRule="auto"/>
              <w:jc w:val="both"/>
              <w:rPr>
                <w:rFonts w:ascii="Arial" w:eastAsia="Times New Roman" w:hAnsi="Arial" w:cs="Arial"/>
                <w:color w:val="000000"/>
                <w:sz w:val="16"/>
                <w:szCs w:val="16"/>
                <w:lang w:eastAsia="es-MX"/>
              </w:rPr>
            </w:pPr>
            <w:r w:rsidRPr="000B2DA3">
              <w:rPr>
                <w:rFonts w:ascii="Arial" w:eastAsia="Times New Roman" w:hAnsi="Arial" w:cs="Arial"/>
                <w:color w:val="000000"/>
                <w:sz w:val="16"/>
                <w:szCs w:val="16"/>
                <w:lang w:eastAsia="es-MX"/>
              </w:rPr>
              <w:t>Partido Acción Nacional </w:t>
            </w:r>
          </w:p>
        </w:tc>
        <w:tc>
          <w:tcPr>
            <w:tcW w:w="2131" w:type="pct"/>
            <w:tcBorders>
              <w:top w:val="nil"/>
              <w:left w:val="nil"/>
              <w:bottom w:val="single" w:sz="8" w:space="0" w:color="666666"/>
              <w:right w:val="single" w:sz="8" w:space="0" w:color="666666"/>
            </w:tcBorders>
            <w:shd w:val="clear" w:color="auto" w:fill="auto"/>
            <w:vAlign w:val="center"/>
            <w:hideMark/>
          </w:tcPr>
          <w:p w14:paraId="3275F496" w14:textId="14FF6850" w:rsidR="000B2DA3" w:rsidRPr="000B2DA3" w:rsidRDefault="007D69DB" w:rsidP="000B2DA3">
            <w:pPr>
              <w:suppressAutoHyphens w:val="0"/>
              <w:autoSpaceDN/>
              <w:spacing w:after="0" w:line="240" w:lineRule="auto"/>
              <w:jc w:val="right"/>
              <w:rPr>
                <w:rFonts w:ascii="Arial" w:eastAsia="Times New Roman" w:hAnsi="Arial" w:cs="Arial"/>
                <w:color w:val="000000"/>
                <w:sz w:val="16"/>
                <w:szCs w:val="16"/>
                <w:lang w:eastAsia="es-MX"/>
              </w:rPr>
            </w:pPr>
            <w:r w:rsidRPr="007D69DB">
              <w:rPr>
                <w:rFonts w:ascii="Arial" w:eastAsia="Times New Roman" w:hAnsi="Arial" w:cs="Arial"/>
                <w:color w:val="000000"/>
                <w:sz w:val="16"/>
                <w:szCs w:val="16"/>
                <w:lang w:eastAsia="es-MX"/>
              </w:rPr>
              <w:t>6</w:t>
            </w:r>
            <w:r w:rsidR="00104176">
              <w:rPr>
                <w:rFonts w:ascii="Arial" w:eastAsia="Times New Roman" w:hAnsi="Arial" w:cs="Arial"/>
                <w:color w:val="000000"/>
                <w:sz w:val="16"/>
                <w:szCs w:val="16"/>
                <w:lang w:eastAsia="es-MX"/>
              </w:rPr>
              <w:t>,</w:t>
            </w:r>
            <w:r w:rsidRPr="007D69DB">
              <w:rPr>
                <w:rFonts w:ascii="Arial" w:eastAsia="Times New Roman" w:hAnsi="Arial" w:cs="Arial"/>
                <w:color w:val="000000"/>
                <w:sz w:val="16"/>
                <w:szCs w:val="16"/>
                <w:lang w:eastAsia="es-MX"/>
              </w:rPr>
              <w:t>937</w:t>
            </w:r>
            <w:r w:rsidR="00104176">
              <w:rPr>
                <w:rFonts w:ascii="Arial" w:eastAsia="Times New Roman" w:hAnsi="Arial" w:cs="Arial"/>
                <w:color w:val="000000"/>
                <w:sz w:val="16"/>
                <w:szCs w:val="16"/>
                <w:lang w:eastAsia="es-MX"/>
              </w:rPr>
              <w:t>,</w:t>
            </w:r>
            <w:r w:rsidRPr="007D69DB">
              <w:rPr>
                <w:rFonts w:ascii="Arial" w:eastAsia="Times New Roman" w:hAnsi="Arial" w:cs="Arial"/>
                <w:color w:val="000000"/>
                <w:sz w:val="16"/>
                <w:szCs w:val="16"/>
                <w:lang w:eastAsia="es-MX"/>
              </w:rPr>
              <w:t>072.82</w:t>
            </w:r>
            <w:r w:rsidR="000B2DA3" w:rsidRPr="000B2DA3">
              <w:rPr>
                <w:rFonts w:ascii="Arial" w:eastAsia="Times New Roman" w:hAnsi="Arial" w:cs="Arial"/>
                <w:color w:val="000000"/>
                <w:sz w:val="16"/>
                <w:szCs w:val="16"/>
                <w:lang w:eastAsia="es-MX"/>
              </w:rPr>
              <w:t> </w:t>
            </w:r>
          </w:p>
        </w:tc>
      </w:tr>
      <w:tr w:rsidR="000B2DA3" w:rsidRPr="000B2DA3" w14:paraId="658F7B15" w14:textId="77777777" w:rsidTr="000B2DA3">
        <w:trPr>
          <w:trHeight w:val="660"/>
        </w:trPr>
        <w:tc>
          <w:tcPr>
            <w:tcW w:w="2869" w:type="pct"/>
            <w:tcBorders>
              <w:top w:val="nil"/>
              <w:left w:val="single" w:sz="4" w:space="0" w:color="000000"/>
              <w:bottom w:val="single" w:sz="8" w:space="0" w:color="666666"/>
              <w:right w:val="single" w:sz="8" w:space="0" w:color="666666"/>
            </w:tcBorders>
            <w:shd w:val="clear" w:color="auto" w:fill="auto"/>
            <w:vAlign w:val="center"/>
            <w:hideMark/>
          </w:tcPr>
          <w:p w14:paraId="709B7AED" w14:textId="77777777" w:rsidR="000B2DA3" w:rsidRPr="000B2DA3" w:rsidRDefault="000B2DA3" w:rsidP="000B2DA3">
            <w:pPr>
              <w:suppressAutoHyphens w:val="0"/>
              <w:autoSpaceDN/>
              <w:spacing w:after="0" w:line="240" w:lineRule="auto"/>
              <w:jc w:val="both"/>
              <w:rPr>
                <w:rFonts w:ascii="Arial" w:eastAsia="Times New Roman" w:hAnsi="Arial" w:cs="Arial"/>
                <w:color w:val="000000"/>
                <w:sz w:val="16"/>
                <w:szCs w:val="16"/>
                <w:lang w:eastAsia="es-MX"/>
              </w:rPr>
            </w:pPr>
            <w:r w:rsidRPr="000B2DA3">
              <w:rPr>
                <w:rFonts w:ascii="Arial" w:eastAsia="Times New Roman" w:hAnsi="Arial" w:cs="Arial"/>
                <w:color w:val="000000"/>
                <w:sz w:val="16"/>
                <w:szCs w:val="16"/>
                <w:lang w:eastAsia="es-MX"/>
              </w:rPr>
              <w:t>Partido Revolucionario Institucional </w:t>
            </w:r>
          </w:p>
        </w:tc>
        <w:tc>
          <w:tcPr>
            <w:tcW w:w="2131" w:type="pct"/>
            <w:tcBorders>
              <w:top w:val="nil"/>
              <w:left w:val="nil"/>
              <w:bottom w:val="single" w:sz="8" w:space="0" w:color="666666"/>
              <w:right w:val="single" w:sz="8" w:space="0" w:color="666666"/>
            </w:tcBorders>
            <w:shd w:val="clear" w:color="auto" w:fill="auto"/>
            <w:vAlign w:val="center"/>
            <w:hideMark/>
          </w:tcPr>
          <w:p w14:paraId="17C7C2F9" w14:textId="44197A52" w:rsidR="000B2DA3" w:rsidRPr="000B2DA3" w:rsidRDefault="003A2395" w:rsidP="000B2DA3">
            <w:pPr>
              <w:suppressAutoHyphens w:val="0"/>
              <w:autoSpaceDN/>
              <w:spacing w:after="0" w:line="240" w:lineRule="auto"/>
              <w:jc w:val="right"/>
              <w:rPr>
                <w:rFonts w:ascii="Arial" w:eastAsia="Times New Roman" w:hAnsi="Arial" w:cs="Arial"/>
                <w:color w:val="000000"/>
                <w:sz w:val="16"/>
                <w:szCs w:val="16"/>
                <w:lang w:eastAsia="es-MX"/>
              </w:rPr>
            </w:pPr>
            <w:r w:rsidRPr="003A2395">
              <w:rPr>
                <w:rFonts w:ascii="Arial" w:eastAsia="Times New Roman" w:hAnsi="Arial" w:cs="Arial"/>
                <w:color w:val="000000"/>
                <w:sz w:val="16"/>
                <w:szCs w:val="16"/>
                <w:lang w:eastAsia="es-MX"/>
              </w:rPr>
              <w:t>4</w:t>
            </w:r>
            <w:r w:rsidR="00104176">
              <w:rPr>
                <w:rFonts w:ascii="Arial" w:eastAsia="Times New Roman" w:hAnsi="Arial" w:cs="Arial"/>
                <w:color w:val="000000"/>
                <w:sz w:val="16"/>
                <w:szCs w:val="16"/>
                <w:lang w:eastAsia="es-MX"/>
              </w:rPr>
              <w:t>,</w:t>
            </w:r>
            <w:r w:rsidRPr="003A2395">
              <w:rPr>
                <w:rFonts w:ascii="Arial" w:eastAsia="Times New Roman" w:hAnsi="Arial" w:cs="Arial"/>
                <w:color w:val="000000"/>
                <w:sz w:val="16"/>
                <w:szCs w:val="16"/>
                <w:lang w:eastAsia="es-MX"/>
              </w:rPr>
              <w:t>348</w:t>
            </w:r>
            <w:r w:rsidR="00104176">
              <w:rPr>
                <w:rFonts w:ascii="Arial" w:eastAsia="Times New Roman" w:hAnsi="Arial" w:cs="Arial"/>
                <w:color w:val="000000"/>
                <w:sz w:val="16"/>
                <w:szCs w:val="16"/>
                <w:lang w:eastAsia="es-MX"/>
              </w:rPr>
              <w:t>,</w:t>
            </w:r>
            <w:r w:rsidRPr="003A2395">
              <w:rPr>
                <w:rFonts w:ascii="Arial" w:eastAsia="Times New Roman" w:hAnsi="Arial" w:cs="Arial"/>
                <w:color w:val="000000"/>
                <w:sz w:val="16"/>
                <w:szCs w:val="16"/>
                <w:lang w:eastAsia="es-MX"/>
              </w:rPr>
              <w:t>938.4</w:t>
            </w:r>
            <w:r w:rsidR="000B2DA3" w:rsidRPr="000B2DA3">
              <w:rPr>
                <w:rFonts w:ascii="Arial" w:eastAsia="Times New Roman" w:hAnsi="Arial" w:cs="Arial"/>
                <w:color w:val="000000"/>
                <w:sz w:val="16"/>
                <w:szCs w:val="16"/>
                <w:lang w:eastAsia="es-MX"/>
              </w:rPr>
              <w:t> </w:t>
            </w:r>
          </w:p>
        </w:tc>
      </w:tr>
      <w:tr w:rsidR="000B2DA3" w:rsidRPr="000B2DA3" w14:paraId="6F06818F" w14:textId="77777777" w:rsidTr="000B2DA3">
        <w:trPr>
          <w:trHeight w:val="570"/>
        </w:trPr>
        <w:tc>
          <w:tcPr>
            <w:tcW w:w="2869" w:type="pct"/>
            <w:tcBorders>
              <w:top w:val="nil"/>
              <w:left w:val="single" w:sz="4" w:space="0" w:color="000000"/>
              <w:bottom w:val="single" w:sz="8" w:space="0" w:color="666666"/>
              <w:right w:val="single" w:sz="8" w:space="0" w:color="666666"/>
            </w:tcBorders>
            <w:shd w:val="clear" w:color="auto" w:fill="auto"/>
            <w:vAlign w:val="center"/>
            <w:hideMark/>
          </w:tcPr>
          <w:p w14:paraId="4C71D069" w14:textId="77777777" w:rsidR="000B2DA3" w:rsidRPr="000B2DA3" w:rsidRDefault="000B2DA3" w:rsidP="000B2DA3">
            <w:pPr>
              <w:suppressAutoHyphens w:val="0"/>
              <w:autoSpaceDN/>
              <w:spacing w:after="0" w:line="240" w:lineRule="auto"/>
              <w:jc w:val="both"/>
              <w:rPr>
                <w:rFonts w:ascii="Arial" w:eastAsia="Times New Roman" w:hAnsi="Arial" w:cs="Arial"/>
                <w:color w:val="000000"/>
                <w:sz w:val="16"/>
                <w:szCs w:val="16"/>
                <w:lang w:eastAsia="es-MX"/>
              </w:rPr>
            </w:pPr>
            <w:r w:rsidRPr="000B2DA3">
              <w:rPr>
                <w:rFonts w:ascii="Arial" w:eastAsia="Times New Roman" w:hAnsi="Arial" w:cs="Arial"/>
                <w:color w:val="000000"/>
                <w:sz w:val="16"/>
                <w:szCs w:val="16"/>
                <w:lang w:eastAsia="es-MX"/>
              </w:rPr>
              <w:t>Partido de la Revolución Democrática </w:t>
            </w:r>
          </w:p>
        </w:tc>
        <w:tc>
          <w:tcPr>
            <w:tcW w:w="2131" w:type="pct"/>
            <w:tcBorders>
              <w:top w:val="nil"/>
              <w:left w:val="nil"/>
              <w:bottom w:val="single" w:sz="8" w:space="0" w:color="666666"/>
              <w:right w:val="single" w:sz="8" w:space="0" w:color="666666"/>
            </w:tcBorders>
            <w:shd w:val="clear" w:color="auto" w:fill="auto"/>
            <w:vAlign w:val="center"/>
            <w:hideMark/>
          </w:tcPr>
          <w:p w14:paraId="455528AE" w14:textId="78A5D486" w:rsidR="000B2DA3" w:rsidRPr="000B2DA3" w:rsidRDefault="003A2395" w:rsidP="000B2DA3">
            <w:pPr>
              <w:suppressAutoHyphens w:val="0"/>
              <w:autoSpaceDN/>
              <w:spacing w:after="0" w:line="240" w:lineRule="auto"/>
              <w:jc w:val="right"/>
              <w:rPr>
                <w:rFonts w:ascii="Arial" w:eastAsia="Times New Roman" w:hAnsi="Arial" w:cs="Arial"/>
                <w:color w:val="000000"/>
                <w:sz w:val="16"/>
                <w:szCs w:val="16"/>
                <w:lang w:eastAsia="es-MX"/>
              </w:rPr>
            </w:pPr>
            <w:r w:rsidRPr="003A2395">
              <w:rPr>
                <w:rFonts w:ascii="Arial" w:eastAsia="Times New Roman" w:hAnsi="Arial" w:cs="Arial"/>
                <w:color w:val="000000"/>
                <w:sz w:val="16"/>
                <w:szCs w:val="16"/>
                <w:lang w:eastAsia="es-MX"/>
              </w:rPr>
              <w:t>1</w:t>
            </w:r>
            <w:r w:rsidR="00104176">
              <w:rPr>
                <w:rFonts w:ascii="Arial" w:eastAsia="Times New Roman" w:hAnsi="Arial" w:cs="Arial"/>
                <w:color w:val="000000"/>
                <w:sz w:val="16"/>
                <w:szCs w:val="16"/>
                <w:lang w:eastAsia="es-MX"/>
              </w:rPr>
              <w:t>,</w:t>
            </w:r>
            <w:r w:rsidRPr="003A2395">
              <w:rPr>
                <w:rFonts w:ascii="Arial" w:eastAsia="Times New Roman" w:hAnsi="Arial" w:cs="Arial"/>
                <w:color w:val="000000"/>
                <w:sz w:val="16"/>
                <w:szCs w:val="16"/>
                <w:lang w:eastAsia="es-MX"/>
              </w:rPr>
              <w:t>121</w:t>
            </w:r>
            <w:r w:rsidR="00104176">
              <w:rPr>
                <w:rFonts w:ascii="Arial" w:eastAsia="Times New Roman" w:hAnsi="Arial" w:cs="Arial"/>
                <w:color w:val="000000"/>
                <w:sz w:val="16"/>
                <w:szCs w:val="16"/>
                <w:lang w:eastAsia="es-MX"/>
              </w:rPr>
              <w:t>,</w:t>
            </w:r>
            <w:r w:rsidRPr="003A2395">
              <w:rPr>
                <w:rFonts w:ascii="Arial" w:eastAsia="Times New Roman" w:hAnsi="Arial" w:cs="Arial"/>
                <w:color w:val="000000"/>
                <w:sz w:val="16"/>
                <w:szCs w:val="16"/>
                <w:lang w:eastAsia="es-MX"/>
              </w:rPr>
              <w:t>146.74</w:t>
            </w:r>
            <w:r w:rsidR="000B2DA3" w:rsidRPr="000B2DA3">
              <w:rPr>
                <w:rFonts w:ascii="Arial" w:eastAsia="Times New Roman" w:hAnsi="Arial" w:cs="Arial"/>
                <w:color w:val="000000"/>
                <w:sz w:val="16"/>
                <w:szCs w:val="16"/>
                <w:lang w:eastAsia="es-MX"/>
              </w:rPr>
              <w:t> </w:t>
            </w:r>
          </w:p>
        </w:tc>
      </w:tr>
      <w:tr w:rsidR="000B2DA3" w:rsidRPr="000B2DA3" w14:paraId="4941DE96" w14:textId="77777777" w:rsidTr="000B2DA3">
        <w:trPr>
          <w:trHeight w:val="570"/>
        </w:trPr>
        <w:tc>
          <w:tcPr>
            <w:tcW w:w="2869" w:type="pct"/>
            <w:tcBorders>
              <w:top w:val="nil"/>
              <w:left w:val="single" w:sz="4" w:space="0" w:color="000000"/>
              <w:bottom w:val="single" w:sz="8" w:space="0" w:color="666666"/>
              <w:right w:val="single" w:sz="8" w:space="0" w:color="666666"/>
            </w:tcBorders>
            <w:shd w:val="clear" w:color="auto" w:fill="auto"/>
            <w:vAlign w:val="center"/>
            <w:hideMark/>
          </w:tcPr>
          <w:p w14:paraId="67A54FCC" w14:textId="77777777" w:rsidR="000B2DA3" w:rsidRPr="000B2DA3" w:rsidRDefault="000B2DA3" w:rsidP="000B2DA3">
            <w:pPr>
              <w:suppressAutoHyphens w:val="0"/>
              <w:autoSpaceDN/>
              <w:spacing w:after="0" w:line="240" w:lineRule="auto"/>
              <w:jc w:val="both"/>
              <w:rPr>
                <w:rFonts w:ascii="Arial" w:eastAsia="Times New Roman" w:hAnsi="Arial" w:cs="Arial"/>
                <w:color w:val="000000"/>
                <w:sz w:val="16"/>
                <w:szCs w:val="16"/>
                <w:lang w:eastAsia="es-MX"/>
              </w:rPr>
            </w:pPr>
            <w:r w:rsidRPr="000B2DA3">
              <w:rPr>
                <w:rFonts w:ascii="Arial" w:eastAsia="Times New Roman" w:hAnsi="Arial" w:cs="Arial"/>
                <w:color w:val="000000"/>
                <w:sz w:val="16"/>
                <w:szCs w:val="16"/>
                <w:lang w:eastAsia="es-MX"/>
              </w:rPr>
              <w:t>Partido Verde Ecologista de México </w:t>
            </w:r>
          </w:p>
        </w:tc>
        <w:tc>
          <w:tcPr>
            <w:tcW w:w="2131" w:type="pct"/>
            <w:tcBorders>
              <w:top w:val="nil"/>
              <w:left w:val="nil"/>
              <w:bottom w:val="single" w:sz="8" w:space="0" w:color="666666"/>
              <w:right w:val="single" w:sz="8" w:space="0" w:color="666666"/>
            </w:tcBorders>
            <w:shd w:val="clear" w:color="auto" w:fill="auto"/>
            <w:vAlign w:val="center"/>
            <w:hideMark/>
          </w:tcPr>
          <w:p w14:paraId="4BF320E5" w14:textId="312D7B82" w:rsidR="000B2DA3" w:rsidRPr="000B2DA3" w:rsidRDefault="004F0A44" w:rsidP="000B2DA3">
            <w:pPr>
              <w:suppressAutoHyphens w:val="0"/>
              <w:autoSpaceDN/>
              <w:spacing w:after="0" w:line="240" w:lineRule="auto"/>
              <w:jc w:val="right"/>
              <w:rPr>
                <w:rFonts w:ascii="Arial" w:eastAsia="Times New Roman" w:hAnsi="Arial" w:cs="Arial"/>
                <w:color w:val="000000"/>
                <w:sz w:val="16"/>
                <w:szCs w:val="16"/>
                <w:lang w:eastAsia="es-MX"/>
              </w:rPr>
            </w:pPr>
            <w:r w:rsidRPr="004F0A44">
              <w:rPr>
                <w:rFonts w:ascii="Arial" w:eastAsia="Times New Roman" w:hAnsi="Arial" w:cs="Arial"/>
                <w:color w:val="000000"/>
                <w:sz w:val="16"/>
                <w:szCs w:val="16"/>
                <w:lang w:eastAsia="es-MX"/>
              </w:rPr>
              <w:t>1</w:t>
            </w:r>
            <w:r w:rsidR="00104176">
              <w:rPr>
                <w:rFonts w:ascii="Arial" w:eastAsia="Times New Roman" w:hAnsi="Arial" w:cs="Arial"/>
                <w:color w:val="000000"/>
                <w:sz w:val="16"/>
                <w:szCs w:val="16"/>
                <w:lang w:eastAsia="es-MX"/>
              </w:rPr>
              <w:t>,</w:t>
            </w:r>
            <w:r w:rsidRPr="004F0A44">
              <w:rPr>
                <w:rFonts w:ascii="Arial" w:eastAsia="Times New Roman" w:hAnsi="Arial" w:cs="Arial"/>
                <w:color w:val="000000"/>
                <w:sz w:val="16"/>
                <w:szCs w:val="16"/>
                <w:lang w:eastAsia="es-MX"/>
              </w:rPr>
              <w:t>180</w:t>
            </w:r>
            <w:r w:rsidR="00104176">
              <w:rPr>
                <w:rFonts w:ascii="Arial" w:eastAsia="Times New Roman" w:hAnsi="Arial" w:cs="Arial"/>
                <w:color w:val="000000"/>
                <w:sz w:val="16"/>
                <w:szCs w:val="16"/>
                <w:lang w:eastAsia="es-MX"/>
              </w:rPr>
              <w:t>,</w:t>
            </w:r>
            <w:r w:rsidRPr="004F0A44">
              <w:rPr>
                <w:rFonts w:ascii="Arial" w:eastAsia="Times New Roman" w:hAnsi="Arial" w:cs="Arial"/>
                <w:color w:val="000000"/>
                <w:sz w:val="16"/>
                <w:szCs w:val="16"/>
                <w:lang w:eastAsia="es-MX"/>
              </w:rPr>
              <w:t>5875.92</w:t>
            </w:r>
            <w:r w:rsidR="000B2DA3" w:rsidRPr="000B2DA3">
              <w:rPr>
                <w:rFonts w:ascii="Arial" w:eastAsia="Times New Roman" w:hAnsi="Arial" w:cs="Arial"/>
                <w:color w:val="000000"/>
                <w:sz w:val="16"/>
                <w:szCs w:val="16"/>
                <w:lang w:eastAsia="es-MX"/>
              </w:rPr>
              <w:t> </w:t>
            </w:r>
          </w:p>
        </w:tc>
      </w:tr>
      <w:tr w:rsidR="000B2DA3" w:rsidRPr="000B2DA3" w14:paraId="3F7A37D4" w14:textId="77777777" w:rsidTr="000B2DA3">
        <w:trPr>
          <w:trHeight w:val="525"/>
        </w:trPr>
        <w:tc>
          <w:tcPr>
            <w:tcW w:w="2869" w:type="pct"/>
            <w:tcBorders>
              <w:top w:val="nil"/>
              <w:left w:val="single" w:sz="4" w:space="0" w:color="000000"/>
              <w:bottom w:val="single" w:sz="8" w:space="0" w:color="666666"/>
              <w:right w:val="single" w:sz="8" w:space="0" w:color="666666"/>
            </w:tcBorders>
            <w:shd w:val="clear" w:color="auto" w:fill="auto"/>
            <w:vAlign w:val="center"/>
            <w:hideMark/>
          </w:tcPr>
          <w:p w14:paraId="7F0501D2" w14:textId="77777777" w:rsidR="000B2DA3" w:rsidRPr="000B2DA3" w:rsidRDefault="000B2DA3" w:rsidP="000B2DA3">
            <w:pPr>
              <w:suppressAutoHyphens w:val="0"/>
              <w:autoSpaceDN/>
              <w:spacing w:after="0" w:line="240" w:lineRule="auto"/>
              <w:jc w:val="both"/>
              <w:rPr>
                <w:rFonts w:ascii="Arial" w:eastAsia="Times New Roman" w:hAnsi="Arial" w:cs="Arial"/>
                <w:color w:val="000000"/>
                <w:sz w:val="16"/>
                <w:szCs w:val="16"/>
                <w:lang w:eastAsia="es-MX"/>
              </w:rPr>
            </w:pPr>
            <w:r w:rsidRPr="000B2DA3">
              <w:rPr>
                <w:rFonts w:ascii="Arial" w:eastAsia="Times New Roman" w:hAnsi="Arial" w:cs="Arial"/>
                <w:color w:val="000000"/>
                <w:sz w:val="16"/>
                <w:szCs w:val="16"/>
                <w:lang w:eastAsia="es-MX"/>
              </w:rPr>
              <w:t>Movimiento Ciudadano </w:t>
            </w:r>
          </w:p>
        </w:tc>
        <w:tc>
          <w:tcPr>
            <w:tcW w:w="2131" w:type="pct"/>
            <w:tcBorders>
              <w:top w:val="nil"/>
              <w:left w:val="nil"/>
              <w:bottom w:val="single" w:sz="8" w:space="0" w:color="666666"/>
              <w:right w:val="single" w:sz="8" w:space="0" w:color="666666"/>
            </w:tcBorders>
            <w:shd w:val="clear" w:color="auto" w:fill="auto"/>
            <w:vAlign w:val="center"/>
            <w:hideMark/>
          </w:tcPr>
          <w:p w14:paraId="7E23D39D" w14:textId="350E1316" w:rsidR="000B2DA3" w:rsidRPr="000B2DA3" w:rsidRDefault="004F0A44" w:rsidP="000B2DA3">
            <w:pPr>
              <w:suppressAutoHyphens w:val="0"/>
              <w:autoSpaceDN/>
              <w:spacing w:after="0" w:line="240" w:lineRule="auto"/>
              <w:jc w:val="right"/>
              <w:rPr>
                <w:rFonts w:ascii="Arial" w:eastAsia="Times New Roman" w:hAnsi="Arial" w:cs="Arial"/>
                <w:color w:val="000000"/>
                <w:sz w:val="16"/>
                <w:szCs w:val="16"/>
                <w:lang w:eastAsia="es-MX"/>
              </w:rPr>
            </w:pPr>
            <w:r w:rsidRPr="004F0A44">
              <w:rPr>
                <w:rFonts w:ascii="Arial" w:eastAsia="Times New Roman" w:hAnsi="Arial" w:cs="Arial"/>
                <w:color w:val="000000"/>
                <w:sz w:val="16"/>
                <w:szCs w:val="16"/>
                <w:lang w:eastAsia="es-MX"/>
              </w:rPr>
              <w:t>6</w:t>
            </w:r>
            <w:r w:rsidR="00104176">
              <w:rPr>
                <w:rFonts w:ascii="Arial" w:eastAsia="Times New Roman" w:hAnsi="Arial" w:cs="Arial"/>
                <w:color w:val="000000"/>
                <w:sz w:val="16"/>
                <w:szCs w:val="16"/>
                <w:lang w:eastAsia="es-MX"/>
              </w:rPr>
              <w:t>,</w:t>
            </w:r>
            <w:r w:rsidRPr="004F0A44">
              <w:rPr>
                <w:rFonts w:ascii="Arial" w:eastAsia="Times New Roman" w:hAnsi="Arial" w:cs="Arial"/>
                <w:color w:val="000000"/>
                <w:sz w:val="16"/>
                <w:szCs w:val="16"/>
                <w:lang w:eastAsia="es-MX"/>
              </w:rPr>
              <w:t>300</w:t>
            </w:r>
            <w:r w:rsidR="00104176">
              <w:rPr>
                <w:rFonts w:ascii="Arial" w:eastAsia="Times New Roman" w:hAnsi="Arial" w:cs="Arial"/>
                <w:color w:val="000000"/>
                <w:sz w:val="16"/>
                <w:szCs w:val="16"/>
                <w:lang w:eastAsia="es-MX"/>
              </w:rPr>
              <w:t>,</w:t>
            </w:r>
            <w:r w:rsidRPr="004F0A44">
              <w:rPr>
                <w:rFonts w:ascii="Arial" w:eastAsia="Times New Roman" w:hAnsi="Arial" w:cs="Arial"/>
                <w:color w:val="000000"/>
                <w:sz w:val="16"/>
                <w:szCs w:val="16"/>
                <w:lang w:eastAsia="es-MX"/>
              </w:rPr>
              <w:t>545.72</w:t>
            </w:r>
            <w:r w:rsidR="000B2DA3" w:rsidRPr="000B2DA3">
              <w:rPr>
                <w:rFonts w:ascii="Arial" w:eastAsia="Times New Roman" w:hAnsi="Arial" w:cs="Arial"/>
                <w:color w:val="000000"/>
                <w:sz w:val="16"/>
                <w:szCs w:val="16"/>
                <w:lang w:eastAsia="es-MX"/>
              </w:rPr>
              <w:t> </w:t>
            </w:r>
          </w:p>
        </w:tc>
      </w:tr>
      <w:tr w:rsidR="000B2DA3" w:rsidRPr="000B2DA3" w14:paraId="14654EA4" w14:textId="77777777" w:rsidTr="000B2DA3">
        <w:trPr>
          <w:trHeight w:val="585"/>
        </w:trPr>
        <w:tc>
          <w:tcPr>
            <w:tcW w:w="2869" w:type="pct"/>
            <w:tcBorders>
              <w:top w:val="nil"/>
              <w:left w:val="single" w:sz="4" w:space="0" w:color="000000"/>
              <w:bottom w:val="single" w:sz="8" w:space="0" w:color="666666"/>
              <w:right w:val="single" w:sz="8" w:space="0" w:color="666666"/>
            </w:tcBorders>
            <w:shd w:val="clear" w:color="auto" w:fill="auto"/>
            <w:vAlign w:val="center"/>
            <w:hideMark/>
          </w:tcPr>
          <w:p w14:paraId="4EBC9B5A" w14:textId="77777777" w:rsidR="000B2DA3" w:rsidRPr="000B2DA3" w:rsidRDefault="000B2DA3" w:rsidP="000B2DA3">
            <w:pPr>
              <w:suppressAutoHyphens w:val="0"/>
              <w:autoSpaceDN/>
              <w:spacing w:after="0" w:line="240" w:lineRule="auto"/>
              <w:jc w:val="both"/>
              <w:rPr>
                <w:rFonts w:ascii="Arial" w:eastAsia="Times New Roman" w:hAnsi="Arial" w:cs="Arial"/>
                <w:color w:val="000000"/>
                <w:sz w:val="16"/>
                <w:szCs w:val="16"/>
                <w:lang w:eastAsia="es-MX"/>
              </w:rPr>
            </w:pPr>
            <w:r w:rsidRPr="000B2DA3">
              <w:rPr>
                <w:rFonts w:ascii="Arial" w:eastAsia="Times New Roman" w:hAnsi="Arial" w:cs="Arial"/>
                <w:color w:val="000000"/>
                <w:sz w:val="16"/>
                <w:szCs w:val="16"/>
                <w:lang w:eastAsia="es-MX"/>
              </w:rPr>
              <w:t>Partido del Trabajo </w:t>
            </w:r>
          </w:p>
        </w:tc>
        <w:tc>
          <w:tcPr>
            <w:tcW w:w="2131" w:type="pct"/>
            <w:tcBorders>
              <w:top w:val="nil"/>
              <w:left w:val="nil"/>
              <w:bottom w:val="single" w:sz="8" w:space="0" w:color="666666"/>
              <w:right w:val="single" w:sz="8" w:space="0" w:color="666666"/>
            </w:tcBorders>
            <w:shd w:val="clear" w:color="auto" w:fill="auto"/>
            <w:vAlign w:val="center"/>
            <w:hideMark/>
          </w:tcPr>
          <w:p w14:paraId="34A0B5A5" w14:textId="0C4913D3" w:rsidR="000B2DA3" w:rsidRPr="000B2DA3" w:rsidRDefault="00B83320" w:rsidP="000B2DA3">
            <w:pPr>
              <w:suppressAutoHyphens w:val="0"/>
              <w:autoSpaceDN/>
              <w:spacing w:after="0" w:line="240" w:lineRule="auto"/>
              <w:jc w:val="right"/>
              <w:rPr>
                <w:rFonts w:ascii="Arial" w:eastAsia="Times New Roman" w:hAnsi="Arial" w:cs="Arial"/>
                <w:color w:val="000000"/>
                <w:sz w:val="16"/>
                <w:szCs w:val="16"/>
                <w:lang w:eastAsia="es-MX"/>
              </w:rPr>
            </w:pPr>
            <w:r w:rsidRPr="00B83320">
              <w:rPr>
                <w:rFonts w:ascii="Arial" w:eastAsia="Times New Roman" w:hAnsi="Arial" w:cs="Arial"/>
                <w:color w:val="000000"/>
                <w:sz w:val="16"/>
                <w:szCs w:val="16"/>
                <w:lang w:eastAsia="es-MX"/>
              </w:rPr>
              <w:t>3</w:t>
            </w:r>
            <w:r w:rsidR="00104176">
              <w:rPr>
                <w:rFonts w:ascii="Arial" w:eastAsia="Times New Roman" w:hAnsi="Arial" w:cs="Arial"/>
                <w:color w:val="000000"/>
                <w:sz w:val="16"/>
                <w:szCs w:val="16"/>
                <w:lang w:eastAsia="es-MX"/>
              </w:rPr>
              <w:t>,</w:t>
            </w:r>
            <w:r w:rsidRPr="00B83320">
              <w:rPr>
                <w:rFonts w:ascii="Arial" w:eastAsia="Times New Roman" w:hAnsi="Arial" w:cs="Arial"/>
                <w:color w:val="000000"/>
                <w:sz w:val="16"/>
                <w:szCs w:val="16"/>
                <w:lang w:eastAsia="es-MX"/>
              </w:rPr>
              <w:t>682</w:t>
            </w:r>
            <w:r w:rsidR="00104176">
              <w:rPr>
                <w:rFonts w:ascii="Arial" w:eastAsia="Times New Roman" w:hAnsi="Arial" w:cs="Arial"/>
                <w:color w:val="000000"/>
                <w:sz w:val="16"/>
                <w:szCs w:val="16"/>
                <w:lang w:eastAsia="es-MX"/>
              </w:rPr>
              <w:t>,</w:t>
            </w:r>
            <w:r w:rsidRPr="00B83320">
              <w:rPr>
                <w:rFonts w:ascii="Arial" w:eastAsia="Times New Roman" w:hAnsi="Arial" w:cs="Arial"/>
                <w:color w:val="000000"/>
                <w:sz w:val="16"/>
                <w:szCs w:val="16"/>
                <w:lang w:eastAsia="es-MX"/>
              </w:rPr>
              <w:t>115.28</w:t>
            </w:r>
            <w:r w:rsidR="000B2DA3" w:rsidRPr="000B2DA3">
              <w:rPr>
                <w:rFonts w:ascii="Arial" w:eastAsia="Times New Roman" w:hAnsi="Arial" w:cs="Arial"/>
                <w:color w:val="000000"/>
                <w:sz w:val="16"/>
                <w:szCs w:val="16"/>
                <w:lang w:eastAsia="es-MX"/>
              </w:rPr>
              <w:t> </w:t>
            </w:r>
          </w:p>
        </w:tc>
      </w:tr>
      <w:tr w:rsidR="000B2DA3" w:rsidRPr="000B2DA3" w14:paraId="18CA72E2" w14:textId="77777777" w:rsidTr="000B2DA3">
        <w:trPr>
          <w:trHeight w:val="495"/>
        </w:trPr>
        <w:tc>
          <w:tcPr>
            <w:tcW w:w="2869" w:type="pct"/>
            <w:tcBorders>
              <w:top w:val="nil"/>
              <w:left w:val="single" w:sz="4" w:space="0" w:color="000000"/>
              <w:bottom w:val="single" w:sz="8" w:space="0" w:color="666666"/>
              <w:right w:val="single" w:sz="8" w:space="0" w:color="666666"/>
            </w:tcBorders>
            <w:shd w:val="clear" w:color="auto" w:fill="auto"/>
            <w:vAlign w:val="center"/>
            <w:hideMark/>
          </w:tcPr>
          <w:p w14:paraId="0D8698F0" w14:textId="77777777" w:rsidR="000B2DA3" w:rsidRPr="000B2DA3" w:rsidRDefault="000B2DA3" w:rsidP="000B2DA3">
            <w:pPr>
              <w:suppressAutoHyphens w:val="0"/>
              <w:autoSpaceDN/>
              <w:spacing w:after="0" w:line="240" w:lineRule="auto"/>
              <w:jc w:val="both"/>
              <w:rPr>
                <w:rFonts w:ascii="Arial" w:eastAsia="Times New Roman" w:hAnsi="Arial" w:cs="Arial"/>
                <w:color w:val="000000"/>
                <w:sz w:val="16"/>
                <w:szCs w:val="16"/>
                <w:lang w:eastAsia="es-MX"/>
              </w:rPr>
            </w:pPr>
            <w:r w:rsidRPr="000B2DA3">
              <w:rPr>
                <w:rFonts w:ascii="Arial" w:eastAsia="Times New Roman" w:hAnsi="Arial" w:cs="Arial"/>
                <w:color w:val="000000"/>
                <w:sz w:val="16"/>
                <w:szCs w:val="16"/>
                <w:lang w:eastAsia="es-MX"/>
              </w:rPr>
              <w:t>Morena </w:t>
            </w:r>
          </w:p>
        </w:tc>
        <w:tc>
          <w:tcPr>
            <w:tcW w:w="2131" w:type="pct"/>
            <w:tcBorders>
              <w:top w:val="nil"/>
              <w:left w:val="nil"/>
              <w:bottom w:val="single" w:sz="8" w:space="0" w:color="666666"/>
              <w:right w:val="single" w:sz="8" w:space="0" w:color="666666"/>
            </w:tcBorders>
            <w:shd w:val="clear" w:color="auto" w:fill="auto"/>
            <w:vAlign w:val="center"/>
            <w:hideMark/>
          </w:tcPr>
          <w:p w14:paraId="7FA5DADE" w14:textId="550BE9A8" w:rsidR="000B2DA3" w:rsidRPr="000B2DA3" w:rsidRDefault="00B83320" w:rsidP="000B2DA3">
            <w:pPr>
              <w:suppressAutoHyphens w:val="0"/>
              <w:autoSpaceDN/>
              <w:spacing w:after="0" w:line="240" w:lineRule="auto"/>
              <w:jc w:val="right"/>
              <w:rPr>
                <w:rFonts w:ascii="Arial" w:eastAsia="Times New Roman" w:hAnsi="Arial" w:cs="Arial"/>
                <w:color w:val="000000"/>
                <w:sz w:val="16"/>
                <w:szCs w:val="16"/>
                <w:lang w:eastAsia="es-MX"/>
              </w:rPr>
            </w:pPr>
            <w:r w:rsidRPr="00B83320">
              <w:rPr>
                <w:rFonts w:ascii="Arial" w:eastAsia="Times New Roman" w:hAnsi="Arial" w:cs="Arial"/>
                <w:color w:val="000000"/>
                <w:sz w:val="16"/>
                <w:szCs w:val="16"/>
                <w:lang w:eastAsia="es-MX"/>
              </w:rPr>
              <w:t>15</w:t>
            </w:r>
            <w:r w:rsidR="00104176">
              <w:rPr>
                <w:rFonts w:ascii="Arial" w:eastAsia="Times New Roman" w:hAnsi="Arial" w:cs="Arial"/>
                <w:color w:val="000000"/>
                <w:sz w:val="16"/>
                <w:szCs w:val="16"/>
                <w:lang w:eastAsia="es-MX"/>
              </w:rPr>
              <w:t>,</w:t>
            </w:r>
            <w:r w:rsidRPr="00B83320">
              <w:rPr>
                <w:rFonts w:ascii="Arial" w:eastAsia="Times New Roman" w:hAnsi="Arial" w:cs="Arial"/>
                <w:color w:val="000000"/>
                <w:sz w:val="16"/>
                <w:szCs w:val="16"/>
                <w:lang w:eastAsia="es-MX"/>
              </w:rPr>
              <w:t>236</w:t>
            </w:r>
            <w:r w:rsidR="00104176">
              <w:rPr>
                <w:rFonts w:ascii="Arial" w:eastAsia="Times New Roman" w:hAnsi="Arial" w:cs="Arial"/>
                <w:color w:val="000000"/>
                <w:sz w:val="16"/>
                <w:szCs w:val="16"/>
                <w:lang w:eastAsia="es-MX"/>
              </w:rPr>
              <w:t>,</w:t>
            </w:r>
            <w:r w:rsidRPr="00B83320">
              <w:rPr>
                <w:rFonts w:ascii="Arial" w:eastAsia="Times New Roman" w:hAnsi="Arial" w:cs="Arial"/>
                <w:color w:val="000000"/>
                <w:sz w:val="16"/>
                <w:szCs w:val="16"/>
                <w:lang w:eastAsia="es-MX"/>
              </w:rPr>
              <w:t>938.78</w:t>
            </w:r>
            <w:r w:rsidR="000B2DA3" w:rsidRPr="000B2DA3">
              <w:rPr>
                <w:rFonts w:ascii="Arial" w:eastAsia="Times New Roman" w:hAnsi="Arial" w:cs="Arial"/>
                <w:color w:val="000000"/>
                <w:sz w:val="16"/>
                <w:szCs w:val="16"/>
                <w:lang w:eastAsia="es-MX"/>
              </w:rPr>
              <w:t> </w:t>
            </w:r>
          </w:p>
        </w:tc>
      </w:tr>
      <w:tr w:rsidR="000B2DA3" w:rsidRPr="000B2DA3" w14:paraId="24EC812A" w14:textId="77777777" w:rsidTr="000B2DA3">
        <w:trPr>
          <w:trHeight w:val="510"/>
        </w:trPr>
        <w:tc>
          <w:tcPr>
            <w:tcW w:w="2869" w:type="pct"/>
            <w:tcBorders>
              <w:top w:val="nil"/>
              <w:left w:val="single" w:sz="4" w:space="0" w:color="000000"/>
              <w:bottom w:val="single" w:sz="8" w:space="0" w:color="666666"/>
              <w:right w:val="single" w:sz="8" w:space="0" w:color="666666"/>
            </w:tcBorders>
            <w:shd w:val="clear" w:color="auto" w:fill="auto"/>
            <w:vAlign w:val="center"/>
            <w:hideMark/>
          </w:tcPr>
          <w:p w14:paraId="32FD1686" w14:textId="4838F2E2" w:rsidR="000B2DA3" w:rsidRPr="000B2DA3" w:rsidRDefault="0005382C" w:rsidP="000B2DA3">
            <w:pPr>
              <w:suppressAutoHyphens w:val="0"/>
              <w:autoSpaceDN/>
              <w:spacing w:after="0" w:line="240" w:lineRule="auto"/>
              <w:jc w:val="both"/>
              <w:rPr>
                <w:rFonts w:ascii="Arial" w:eastAsia="Times New Roman" w:hAnsi="Arial" w:cs="Arial"/>
                <w:color w:val="000000"/>
                <w:sz w:val="16"/>
                <w:szCs w:val="16"/>
                <w:lang w:eastAsia="es-MX"/>
              </w:rPr>
            </w:pPr>
            <w:r w:rsidRPr="0005382C">
              <w:rPr>
                <w:rFonts w:ascii="Arial" w:eastAsia="Times New Roman" w:hAnsi="Arial" w:cs="Arial"/>
                <w:color w:val="000000"/>
                <w:sz w:val="16"/>
                <w:szCs w:val="16"/>
                <w:lang w:eastAsia="es-MX"/>
              </w:rPr>
              <w:t>Más Apoyo Social</w:t>
            </w:r>
          </w:p>
        </w:tc>
        <w:tc>
          <w:tcPr>
            <w:tcW w:w="2131" w:type="pct"/>
            <w:tcBorders>
              <w:top w:val="nil"/>
              <w:left w:val="nil"/>
              <w:bottom w:val="single" w:sz="8" w:space="0" w:color="666666"/>
              <w:right w:val="single" w:sz="8" w:space="0" w:color="666666"/>
            </w:tcBorders>
            <w:shd w:val="clear" w:color="auto" w:fill="auto"/>
            <w:vAlign w:val="center"/>
            <w:hideMark/>
          </w:tcPr>
          <w:p w14:paraId="3255E986" w14:textId="084978C5" w:rsidR="000B2DA3" w:rsidRPr="000B2DA3" w:rsidRDefault="0005382C" w:rsidP="000B2DA3">
            <w:pPr>
              <w:suppressAutoHyphens w:val="0"/>
              <w:autoSpaceDN/>
              <w:spacing w:after="0" w:line="240" w:lineRule="auto"/>
              <w:jc w:val="right"/>
              <w:rPr>
                <w:rFonts w:ascii="Arial" w:eastAsia="Times New Roman" w:hAnsi="Arial" w:cs="Arial"/>
                <w:color w:val="000000"/>
                <w:sz w:val="16"/>
                <w:szCs w:val="16"/>
                <w:lang w:eastAsia="es-MX"/>
              </w:rPr>
            </w:pPr>
            <w:r w:rsidRPr="0005382C">
              <w:rPr>
                <w:rFonts w:ascii="Arial" w:eastAsia="Times New Roman" w:hAnsi="Arial" w:cs="Arial"/>
                <w:color w:val="000000"/>
                <w:sz w:val="16"/>
                <w:szCs w:val="16"/>
                <w:lang w:eastAsia="es-MX"/>
              </w:rPr>
              <w:t>5</w:t>
            </w:r>
            <w:r w:rsidR="00104176">
              <w:rPr>
                <w:rFonts w:ascii="Arial" w:eastAsia="Times New Roman" w:hAnsi="Arial" w:cs="Arial"/>
                <w:color w:val="000000"/>
                <w:sz w:val="16"/>
                <w:szCs w:val="16"/>
                <w:lang w:eastAsia="es-MX"/>
              </w:rPr>
              <w:t>,</w:t>
            </w:r>
            <w:r w:rsidRPr="0005382C">
              <w:rPr>
                <w:rFonts w:ascii="Arial" w:eastAsia="Times New Roman" w:hAnsi="Arial" w:cs="Arial"/>
                <w:color w:val="000000"/>
                <w:sz w:val="16"/>
                <w:szCs w:val="16"/>
                <w:lang w:eastAsia="es-MX"/>
              </w:rPr>
              <w:t>231</w:t>
            </w:r>
            <w:r w:rsidR="00104176">
              <w:rPr>
                <w:rFonts w:ascii="Arial" w:eastAsia="Times New Roman" w:hAnsi="Arial" w:cs="Arial"/>
                <w:color w:val="000000"/>
                <w:sz w:val="16"/>
                <w:szCs w:val="16"/>
                <w:lang w:eastAsia="es-MX"/>
              </w:rPr>
              <w:t>,</w:t>
            </w:r>
            <w:r w:rsidRPr="0005382C">
              <w:rPr>
                <w:rFonts w:ascii="Arial" w:eastAsia="Times New Roman" w:hAnsi="Arial" w:cs="Arial"/>
                <w:color w:val="000000"/>
                <w:sz w:val="16"/>
                <w:szCs w:val="16"/>
                <w:lang w:eastAsia="es-MX"/>
              </w:rPr>
              <w:t>562.39</w:t>
            </w:r>
            <w:r w:rsidR="000B2DA3" w:rsidRPr="000B2DA3">
              <w:rPr>
                <w:rFonts w:ascii="Arial" w:eastAsia="Times New Roman" w:hAnsi="Arial" w:cs="Arial"/>
                <w:color w:val="000000"/>
                <w:sz w:val="16"/>
                <w:szCs w:val="16"/>
                <w:lang w:eastAsia="es-MX"/>
              </w:rPr>
              <w:t> </w:t>
            </w:r>
          </w:p>
        </w:tc>
      </w:tr>
      <w:tr w:rsidR="000B2DA3" w:rsidRPr="000B2DA3" w14:paraId="0CA24386" w14:textId="77777777" w:rsidTr="000B2DA3">
        <w:trPr>
          <w:trHeight w:val="555"/>
        </w:trPr>
        <w:tc>
          <w:tcPr>
            <w:tcW w:w="2869" w:type="pct"/>
            <w:tcBorders>
              <w:top w:val="nil"/>
              <w:left w:val="single" w:sz="4" w:space="0" w:color="000000"/>
              <w:bottom w:val="single" w:sz="4" w:space="0" w:color="000000"/>
              <w:right w:val="single" w:sz="8" w:space="0" w:color="666666"/>
            </w:tcBorders>
            <w:shd w:val="clear" w:color="auto" w:fill="auto"/>
            <w:vAlign w:val="center"/>
            <w:hideMark/>
          </w:tcPr>
          <w:p w14:paraId="2023E6AD" w14:textId="77777777" w:rsidR="000B2DA3" w:rsidRPr="000B2DA3" w:rsidRDefault="000B2DA3" w:rsidP="000B2DA3">
            <w:pPr>
              <w:suppressAutoHyphens w:val="0"/>
              <w:autoSpaceDN/>
              <w:spacing w:after="0" w:line="240" w:lineRule="auto"/>
              <w:jc w:val="center"/>
              <w:rPr>
                <w:rFonts w:ascii="Arial" w:eastAsia="Times New Roman" w:hAnsi="Arial" w:cs="Arial"/>
                <w:b/>
                <w:bCs/>
                <w:color w:val="000000"/>
                <w:sz w:val="16"/>
                <w:szCs w:val="16"/>
                <w:lang w:eastAsia="es-MX"/>
              </w:rPr>
            </w:pPr>
            <w:r w:rsidRPr="000B2DA3">
              <w:rPr>
                <w:rFonts w:ascii="Arial" w:eastAsia="Times New Roman" w:hAnsi="Arial" w:cs="Arial"/>
                <w:b/>
                <w:bCs/>
                <w:color w:val="000000"/>
                <w:sz w:val="16"/>
                <w:szCs w:val="16"/>
                <w:lang w:eastAsia="es-MX"/>
              </w:rPr>
              <w:t>Total </w:t>
            </w:r>
          </w:p>
        </w:tc>
        <w:tc>
          <w:tcPr>
            <w:tcW w:w="2131" w:type="pct"/>
            <w:tcBorders>
              <w:top w:val="nil"/>
              <w:left w:val="nil"/>
              <w:bottom w:val="single" w:sz="4" w:space="0" w:color="000000"/>
              <w:right w:val="single" w:sz="8" w:space="0" w:color="666666"/>
            </w:tcBorders>
            <w:shd w:val="clear" w:color="auto" w:fill="auto"/>
            <w:vAlign w:val="center"/>
            <w:hideMark/>
          </w:tcPr>
          <w:p w14:paraId="1C553A17" w14:textId="388854BE" w:rsidR="000B2DA3" w:rsidRPr="000B2DA3" w:rsidRDefault="00B57BF6" w:rsidP="000B2DA3">
            <w:pPr>
              <w:suppressAutoHyphens w:val="0"/>
              <w:autoSpaceDN/>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 </w:t>
            </w:r>
            <w:r w:rsidR="00AE4982" w:rsidRPr="00AE4982">
              <w:rPr>
                <w:rFonts w:ascii="Arial" w:eastAsia="Times New Roman" w:hAnsi="Arial" w:cs="Arial"/>
                <w:b/>
                <w:bCs/>
                <w:color w:val="000000"/>
                <w:sz w:val="16"/>
                <w:szCs w:val="16"/>
                <w:lang w:eastAsia="es-MX"/>
              </w:rPr>
              <w:t>54</w:t>
            </w:r>
            <w:r w:rsidR="00AE4982">
              <w:rPr>
                <w:rFonts w:ascii="Arial" w:eastAsia="Times New Roman" w:hAnsi="Arial" w:cs="Arial"/>
                <w:b/>
                <w:bCs/>
                <w:color w:val="000000"/>
                <w:sz w:val="16"/>
                <w:szCs w:val="16"/>
                <w:lang w:eastAsia="es-MX"/>
              </w:rPr>
              <w:t>,</w:t>
            </w:r>
            <w:r w:rsidR="00AE4982" w:rsidRPr="00AE4982">
              <w:rPr>
                <w:rFonts w:ascii="Arial" w:eastAsia="Times New Roman" w:hAnsi="Arial" w:cs="Arial"/>
                <w:b/>
                <w:bCs/>
                <w:color w:val="000000"/>
                <w:sz w:val="16"/>
                <w:szCs w:val="16"/>
                <w:lang w:eastAsia="es-MX"/>
              </w:rPr>
              <w:t>664</w:t>
            </w:r>
            <w:r w:rsidR="00AE4982">
              <w:rPr>
                <w:rFonts w:ascii="Arial" w:eastAsia="Times New Roman" w:hAnsi="Arial" w:cs="Arial"/>
                <w:b/>
                <w:bCs/>
                <w:color w:val="000000"/>
                <w:sz w:val="16"/>
                <w:szCs w:val="16"/>
                <w:lang w:eastAsia="es-MX"/>
              </w:rPr>
              <w:t>,</w:t>
            </w:r>
            <w:r w:rsidR="00AE4982" w:rsidRPr="00AE4982">
              <w:rPr>
                <w:rFonts w:ascii="Arial" w:eastAsia="Times New Roman" w:hAnsi="Arial" w:cs="Arial"/>
                <w:b/>
                <w:bCs/>
                <w:color w:val="000000"/>
                <w:sz w:val="16"/>
                <w:szCs w:val="16"/>
                <w:lang w:eastAsia="es-MX"/>
              </w:rPr>
              <w:t>196.05</w:t>
            </w:r>
            <w:r w:rsidR="000B2DA3" w:rsidRPr="000B2DA3">
              <w:rPr>
                <w:rFonts w:ascii="Arial" w:eastAsia="Times New Roman" w:hAnsi="Arial" w:cs="Arial"/>
                <w:b/>
                <w:bCs/>
                <w:color w:val="000000"/>
                <w:sz w:val="16"/>
                <w:szCs w:val="16"/>
                <w:lang w:eastAsia="es-MX"/>
              </w:rPr>
              <w:t xml:space="preserve">                                       </w:t>
            </w:r>
          </w:p>
        </w:tc>
      </w:tr>
      <w:tr w:rsidR="000B2DA3" w:rsidRPr="000B2DA3" w14:paraId="54069A64" w14:textId="77777777" w:rsidTr="000B2DA3">
        <w:trPr>
          <w:trHeight w:val="210"/>
        </w:trPr>
        <w:tc>
          <w:tcPr>
            <w:tcW w:w="2869" w:type="pct"/>
            <w:tcBorders>
              <w:top w:val="nil"/>
              <w:left w:val="nil"/>
              <w:bottom w:val="nil"/>
              <w:right w:val="nil"/>
            </w:tcBorders>
            <w:shd w:val="clear" w:color="auto" w:fill="auto"/>
            <w:noWrap/>
            <w:vAlign w:val="bottom"/>
            <w:hideMark/>
          </w:tcPr>
          <w:p w14:paraId="480523E0" w14:textId="77777777" w:rsidR="000B2DA3" w:rsidRPr="000B2DA3" w:rsidRDefault="000B2DA3" w:rsidP="000B2DA3">
            <w:pPr>
              <w:suppressAutoHyphens w:val="0"/>
              <w:autoSpaceDN/>
              <w:spacing w:after="0" w:line="240" w:lineRule="auto"/>
              <w:jc w:val="right"/>
              <w:rPr>
                <w:rFonts w:ascii="Arial" w:eastAsia="Times New Roman" w:hAnsi="Arial" w:cs="Arial"/>
                <w:b/>
                <w:bCs/>
                <w:color w:val="000000"/>
                <w:sz w:val="16"/>
                <w:szCs w:val="16"/>
                <w:lang w:eastAsia="es-MX"/>
              </w:rPr>
            </w:pPr>
          </w:p>
        </w:tc>
        <w:tc>
          <w:tcPr>
            <w:tcW w:w="2131" w:type="pct"/>
            <w:tcBorders>
              <w:top w:val="nil"/>
              <w:left w:val="nil"/>
              <w:bottom w:val="nil"/>
              <w:right w:val="nil"/>
            </w:tcBorders>
            <w:shd w:val="clear" w:color="auto" w:fill="auto"/>
            <w:noWrap/>
            <w:vAlign w:val="bottom"/>
            <w:hideMark/>
          </w:tcPr>
          <w:p w14:paraId="083E2B0F" w14:textId="77777777" w:rsidR="000B2DA3" w:rsidRPr="000B2DA3" w:rsidRDefault="000B2DA3" w:rsidP="000B2DA3">
            <w:pPr>
              <w:suppressAutoHyphens w:val="0"/>
              <w:autoSpaceDN/>
              <w:spacing w:after="0" w:line="240" w:lineRule="auto"/>
              <w:rPr>
                <w:rFonts w:ascii="Times New Roman" w:eastAsia="Times New Roman" w:hAnsi="Times New Roman"/>
                <w:sz w:val="20"/>
                <w:szCs w:val="20"/>
                <w:lang w:eastAsia="es-MX"/>
              </w:rPr>
            </w:pPr>
          </w:p>
        </w:tc>
      </w:tr>
      <w:tr w:rsidR="000B2DA3" w:rsidRPr="000B2DA3" w14:paraId="56A0D69A" w14:textId="77777777" w:rsidTr="000B2DA3">
        <w:trPr>
          <w:trHeight w:val="668"/>
        </w:trPr>
        <w:tc>
          <w:tcPr>
            <w:tcW w:w="5000" w:type="pct"/>
            <w:gridSpan w:val="2"/>
            <w:tcBorders>
              <w:top w:val="nil"/>
              <w:left w:val="nil"/>
              <w:bottom w:val="nil"/>
              <w:right w:val="nil"/>
            </w:tcBorders>
            <w:shd w:val="clear" w:color="auto" w:fill="auto"/>
            <w:vAlign w:val="bottom"/>
            <w:hideMark/>
          </w:tcPr>
          <w:p w14:paraId="1C5DD428" w14:textId="77777777" w:rsidR="000B2DA3" w:rsidRPr="000B2DA3" w:rsidRDefault="000B2DA3" w:rsidP="000B2DA3">
            <w:pPr>
              <w:suppressAutoHyphens w:val="0"/>
              <w:autoSpaceDN/>
              <w:spacing w:after="0" w:line="240" w:lineRule="auto"/>
              <w:jc w:val="center"/>
              <w:rPr>
                <w:rFonts w:eastAsia="Times New Roman" w:cs="Calibri"/>
                <w:b/>
                <w:bCs/>
                <w:color w:val="000000"/>
                <w:sz w:val="16"/>
                <w:szCs w:val="16"/>
                <w:lang w:eastAsia="es-MX"/>
              </w:rPr>
            </w:pPr>
            <w:r w:rsidRPr="000B2DA3">
              <w:rPr>
                <w:rFonts w:eastAsia="Times New Roman" w:cs="Calibri"/>
                <w:b/>
                <w:bCs/>
                <w:color w:val="000000"/>
                <w:sz w:val="16"/>
                <w:szCs w:val="16"/>
                <w:lang w:eastAsia="es-MX"/>
              </w:rPr>
              <w:t>Nota: La asignación presupuestal de los partidos políticos se desglosarán en tanto se apruebe el presupuesto del Instituto Electoral de Quintana Roo para el Ejercicio Fiscal 2023</w:t>
            </w:r>
          </w:p>
        </w:tc>
      </w:tr>
    </w:tbl>
    <w:p w14:paraId="2B25B93B" w14:textId="3EB27432" w:rsidR="00476F74" w:rsidRDefault="00476F74" w:rsidP="00476F74">
      <w:pPr>
        <w:jc w:val="both"/>
        <w:rPr>
          <w:rFonts w:ascii="Arial" w:hAnsi="Arial" w:cs="Arial"/>
          <w:b/>
          <w:bCs/>
          <w:sz w:val="24"/>
          <w:szCs w:val="24"/>
        </w:rPr>
      </w:pPr>
      <w:r>
        <w:rPr>
          <w:rFonts w:ascii="Arial" w:hAnsi="Arial" w:cs="Arial"/>
          <w:b/>
          <w:bCs/>
          <w:sz w:val="24"/>
          <w:szCs w:val="24"/>
        </w:rPr>
        <w:t xml:space="preserve"> </w:t>
      </w:r>
    </w:p>
    <w:p w14:paraId="1D5532A1" w14:textId="77777777" w:rsidR="00476F74" w:rsidRDefault="00476F74"/>
    <w:sectPr w:rsidR="00476F74">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D4CD2" w14:textId="77777777" w:rsidR="00365E13" w:rsidRDefault="00365E13">
      <w:pPr>
        <w:spacing w:after="0" w:line="240" w:lineRule="auto"/>
      </w:pPr>
      <w:r>
        <w:separator/>
      </w:r>
    </w:p>
  </w:endnote>
  <w:endnote w:type="continuationSeparator" w:id="0">
    <w:p w14:paraId="6A1DC9D3" w14:textId="77777777" w:rsidR="00365E13" w:rsidRDefault="0036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Kabel Bk BT">
    <w:charset w:val="00"/>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timum">
    <w:charset w:val="00"/>
    <w:family w:val="auto"/>
    <w:pitch w:val="variable"/>
  </w:font>
  <w:font w:name="Futura Std Light">
    <w:panose1 w:val="020B0402020204020303"/>
    <w:charset w:val="00"/>
    <w:family w:val="swiss"/>
    <w:notTrueType/>
    <w:pitch w:val="variable"/>
    <w:sig w:usb0="800000AF" w:usb1="4000204A" w:usb2="00000000" w:usb3="00000000" w:csb0="00000001" w:csb1="00000000"/>
  </w:font>
  <w:font w:name="Futura">
    <w:charset w:val="00"/>
    <w:family w:val="roman"/>
    <w:pitch w:val="variable"/>
  </w:font>
  <w:font w:name="Monserrat medium">
    <w:altName w:val="Cambria"/>
    <w:panose1 w:val="00000000000000000000"/>
    <w:charset w:val="00"/>
    <w:family w:val="roman"/>
    <w:notTrueType/>
    <w:pitch w:val="default"/>
  </w:font>
  <w:font w:name="Futura Lt BT">
    <w:altName w:val="Century Gothic"/>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9D92D" w14:textId="77777777" w:rsidR="00365E13" w:rsidRDefault="00365E13">
      <w:pPr>
        <w:spacing w:after="0" w:line="240" w:lineRule="auto"/>
      </w:pPr>
      <w:r>
        <w:rPr>
          <w:color w:val="000000"/>
        </w:rPr>
        <w:separator/>
      </w:r>
    </w:p>
  </w:footnote>
  <w:footnote w:type="continuationSeparator" w:id="0">
    <w:p w14:paraId="19A24B3E" w14:textId="77777777" w:rsidR="00365E13" w:rsidRDefault="00365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8678" w14:textId="77777777" w:rsidR="000259CF" w:rsidRDefault="000259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C0AD3"/>
    <w:multiLevelType w:val="multilevel"/>
    <w:tmpl w:val="F0547EC8"/>
    <w:styleLink w:val="LFO1"/>
    <w:lvl w:ilvl="0">
      <w:numFmt w:val="bullet"/>
      <w:pStyle w:val="no"/>
      <w:lvlText w:val=""/>
      <w:lvlJc w:val="left"/>
      <w:pPr>
        <w:ind w:left="720" w:hanging="432"/>
      </w:pPr>
      <w:rPr>
        <w:rFonts w:ascii="Symbol" w:hAnsi="Symbol"/>
      </w:rPr>
    </w:lvl>
    <w:lvl w:ilvl="1">
      <w:numFmt w:val="bullet"/>
      <w:lvlText w:val=""/>
      <w:lvlJc w:val="left"/>
      <w:pPr>
        <w:ind w:left="1728" w:hanging="360"/>
      </w:pPr>
      <w:rPr>
        <w:rFonts w:ascii="Wingdings 2" w:hAnsi="Wingdings 2"/>
      </w:rPr>
    </w:lvl>
    <w:lvl w:ilvl="2">
      <w:numFmt w:val="bullet"/>
      <w:lvlText w:val=""/>
      <w:lvlJc w:val="left"/>
      <w:pPr>
        <w:ind w:left="2952" w:hanging="864"/>
      </w:pPr>
      <w:rPr>
        <w:rFonts w:ascii="Symbol" w:hAnsi="Symbol"/>
        <w:color w:val="auto"/>
      </w:rPr>
    </w:lvl>
    <w:lvl w:ilvl="3">
      <w:numFmt w:val="bullet"/>
      <w:lvlText w:val=""/>
      <w:lvlJc w:val="left"/>
      <w:pPr>
        <w:ind w:left="3168" w:hanging="360"/>
      </w:pPr>
      <w:rPr>
        <w:rFonts w:ascii="Symbol" w:hAnsi="Symbol"/>
      </w:rPr>
    </w:lvl>
    <w:lvl w:ilvl="4">
      <w:numFmt w:val="bullet"/>
      <w:lvlText w:val="o"/>
      <w:lvlJc w:val="left"/>
      <w:pPr>
        <w:ind w:left="3888" w:hanging="360"/>
      </w:pPr>
      <w:rPr>
        <w:rFonts w:ascii="Courier New" w:hAnsi="Courier New" w:cs="Courier New"/>
      </w:rPr>
    </w:lvl>
    <w:lvl w:ilvl="5">
      <w:numFmt w:val="bullet"/>
      <w:lvlText w:val=""/>
      <w:lvlJc w:val="left"/>
      <w:pPr>
        <w:ind w:left="4608" w:hanging="360"/>
      </w:pPr>
      <w:rPr>
        <w:rFonts w:ascii="Wingdings" w:hAnsi="Wingdings"/>
      </w:rPr>
    </w:lvl>
    <w:lvl w:ilvl="6">
      <w:numFmt w:val="bullet"/>
      <w:lvlText w:val=""/>
      <w:lvlJc w:val="left"/>
      <w:pPr>
        <w:ind w:left="5328" w:hanging="360"/>
      </w:pPr>
      <w:rPr>
        <w:rFonts w:ascii="Symbol" w:hAnsi="Symbol"/>
      </w:rPr>
    </w:lvl>
    <w:lvl w:ilvl="7">
      <w:numFmt w:val="bullet"/>
      <w:lvlText w:val="o"/>
      <w:lvlJc w:val="left"/>
      <w:pPr>
        <w:ind w:left="6048" w:hanging="360"/>
      </w:pPr>
      <w:rPr>
        <w:rFonts w:ascii="Courier New" w:hAnsi="Courier New" w:cs="Courier New"/>
      </w:rPr>
    </w:lvl>
    <w:lvl w:ilvl="8">
      <w:numFmt w:val="bullet"/>
      <w:lvlText w:val=""/>
      <w:lvlJc w:val="left"/>
      <w:pPr>
        <w:ind w:left="6768" w:hanging="360"/>
      </w:pPr>
      <w:rPr>
        <w:rFonts w:ascii="Wingdings" w:hAnsi="Wingdings"/>
      </w:rPr>
    </w:lvl>
  </w:abstractNum>
  <w:num w:numId="1" w16cid:durableId="602568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D10"/>
    <w:rsid w:val="000259CF"/>
    <w:rsid w:val="0005382C"/>
    <w:rsid w:val="000B2DA3"/>
    <w:rsid w:val="00104176"/>
    <w:rsid w:val="00116F3E"/>
    <w:rsid w:val="00132267"/>
    <w:rsid w:val="002452D6"/>
    <w:rsid w:val="00274D10"/>
    <w:rsid w:val="002D602C"/>
    <w:rsid w:val="00365E13"/>
    <w:rsid w:val="003A2395"/>
    <w:rsid w:val="00476F74"/>
    <w:rsid w:val="004F0A44"/>
    <w:rsid w:val="005603E3"/>
    <w:rsid w:val="005E37EE"/>
    <w:rsid w:val="007D69DB"/>
    <w:rsid w:val="00904458"/>
    <w:rsid w:val="00AE4982"/>
    <w:rsid w:val="00B57BF6"/>
    <w:rsid w:val="00B83320"/>
    <w:rsid w:val="00C2378E"/>
    <w:rsid w:val="00C8015B"/>
    <w:rsid w:val="00E22113"/>
    <w:rsid w:val="00F00C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FA943"/>
  <w15:docId w15:val="{6ADEF961-1D5F-4B9B-9FB7-75A87A14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MX"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style>
  <w:style w:type="paragraph" w:styleId="Ttulo1">
    <w:name w:val="heading 1"/>
    <w:basedOn w:val="Normal"/>
    <w:next w:val="Normal"/>
    <w:uiPriority w:val="9"/>
    <w:qFormat/>
    <w:pPr>
      <w:keepNext/>
      <w:spacing w:before="240" w:after="60"/>
      <w:outlineLvl w:val="0"/>
    </w:pPr>
    <w:rPr>
      <w:rFonts w:ascii="Cambria" w:eastAsia="Times New Roman" w:hAnsi="Cambria"/>
      <w:b/>
      <w:bCs/>
      <w:kern w:val="3"/>
      <w:sz w:val="32"/>
      <w:szCs w:val="32"/>
    </w:rPr>
  </w:style>
  <w:style w:type="paragraph" w:styleId="Ttulo2">
    <w:name w:val="heading 2"/>
    <w:basedOn w:val="Normal"/>
    <w:next w:val="Normal"/>
    <w:uiPriority w:val="9"/>
    <w:semiHidden/>
    <w:unhideWhenUsed/>
    <w:qFormat/>
    <w:pPr>
      <w:keepNext/>
      <w:widowControl w:val="0"/>
      <w:tabs>
        <w:tab w:val="left" w:pos="0"/>
      </w:tabs>
      <w:spacing w:after="0" w:line="240" w:lineRule="auto"/>
      <w:jc w:val="both"/>
      <w:outlineLvl w:val="1"/>
    </w:pPr>
    <w:rPr>
      <w:rFonts w:ascii="Times New Roman" w:eastAsia="Times New Roman" w:hAnsi="Times New Roman"/>
      <w:sz w:val="20"/>
      <w:szCs w:val="20"/>
      <w:u w:val="single"/>
      <w:lang w:val="es-ES_tradnl" w:eastAsia="es-ES"/>
    </w:rPr>
  </w:style>
  <w:style w:type="paragraph" w:styleId="Ttulo3">
    <w:name w:val="heading 3"/>
    <w:basedOn w:val="Normal"/>
    <w:next w:val="Normal"/>
    <w:uiPriority w:val="9"/>
    <w:semiHidden/>
    <w:unhideWhenUsed/>
    <w:qFormat/>
    <w:pPr>
      <w:keepNext/>
      <w:keepLines/>
      <w:spacing w:before="200" w:after="0"/>
      <w:outlineLvl w:val="2"/>
    </w:pPr>
    <w:rPr>
      <w:rFonts w:ascii="Calibri Light" w:eastAsia="Times New Roman" w:hAnsi="Calibri Light"/>
      <w:b/>
      <w:bCs/>
      <w:color w:val="4472C4"/>
    </w:rPr>
  </w:style>
  <w:style w:type="paragraph" w:styleId="Ttulo4">
    <w:name w:val="heading 4"/>
    <w:basedOn w:val="Normal"/>
    <w:next w:val="Normal"/>
    <w:uiPriority w:val="9"/>
    <w:semiHidden/>
    <w:unhideWhenUsed/>
    <w:qFormat/>
    <w:pPr>
      <w:keepNext/>
      <w:keepLines/>
      <w:spacing w:before="200" w:after="0"/>
      <w:outlineLvl w:val="3"/>
    </w:pPr>
    <w:rPr>
      <w:rFonts w:ascii="Calibri Light" w:eastAsia="Times New Roman" w:hAnsi="Calibri Light"/>
      <w:b/>
      <w:bCs/>
      <w:i/>
      <w:iCs/>
      <w:color w:val="4472C4"/>
    </w:rPr>
  </w:style>
  <w:style w:type="paragraph" w:styleId="Ttulo5">
    <w:name w:val="heading 5"/>
    <w:basedOn w:val="Normal"/>
    <w:next w:val="Normal"/>
    <w:uiPriority w:val="9"/>
    <w:semiHidden/>
    <w:unhideWhenUsed/>
    <w:qFormat/>
    <w:pPr>
      <w:keepNext/>
      <w:widowControl w:val="0"/>
      <w:spacing w:after="0" w:line="240" w:lineRule="auto"/>
      <w:jc w:val="center"/>
      <w:outlineLvl w:val="4"/>
    </w:pPr>
    <w:rPr>
      <w:rFonts w:ascii="Kabel Bk BT" w:eastAsia="Times New Roman" w:hAnsi="Kabel Bk BT"/>
      <w:sz w:val="24"/>
      <w:szCs w:val="20"/>
      <w:lang w:val="es-ES" w:eastAsia="es-ES"/>
    </w:rPr>
  </w:style>
  <w:style w:type="paragraph" w:styleId="Ttulo6">
    <w:name w:val="heading 6"/>
    <w:basedOn w:val="Normal"/>
    <w:next w:val="Normal"/>
    <w:uiPriority w:val="9"/>
    <w:semiHidden/>
    <w:unhideWhenUsed/>
    <w:qFormat/>
    <w:pPr>
      <w:keepNext/>
      <w:keepLines/>
      <w:spacing w:before="200" w:after="40" w:line="251" w:lineRule="auto"/>
      <w:outlineLvl w:val="5"/>
    </w:pPr>
    <w:rPr>
      <w:b/>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rPr>
      <w:rFonts w:ascii="Cambria" w:eastAsia="Times New Roman" w:hAnsi="Cambria" w:cs="Times New Roman"/>
      <w:b/>
      <w:bCs/>
      <w:kern w:val="3"/>
      <w:sz w:val="32"/>
      <w:szCs w:val="32"/>
    </w:rPr>
  </w:style>
  <w:style w:type="character" w:customStyle="1" w:styleId="Ttulo2Car">
    <w:name w:val="Título 2 Car"/>
    <w:basedOn w:val="Fuentedeprrafopredeter"/>
    <w:rPr>
      <w:rFonts w:ascii="Times New Roman" w:eastAsia="Times New Roman" w:hAnsi="Times New Roman" w:cs="Times New Roman"/>
      <w:sz w:val="20"/>
      <w:szCs w:val="20"/>
      <w:u w:val="single"/>
      <w:lang w:val="es-ES_tradnl" w:eastAsia="es-ES"/>
    </w:rPr>
  </w:style>
  <w:style w:type="character" w:customStyle="1" w:styleId="Ttulo3Car">
    <w:name w:val="Título 3 Car"/>
    <w:basedOn w:val="Fuentedeprrafopredeter"/>
    <w:rPr>
      <w:rFonts w:ascii="Calibri Light" w:eastAsia="Times New Roman" w:hAnsi="Calibri Light" w:cs="Times New Roman"/>
      <w:b/>
      <w:bCs/>
      <w:color w:val="4472C4"/>
    </w:rPr>
  </w:style>
  <w:style w:type="character" w:customStyle="1" w:styleId="Ttulo4Car">
    <w:name w:val="Título 4 Car"/>
    <w:basedOn w:val="Fuentedeprrafopredeter"/>
    <w:rPr>
      <w:rFonts w:ascii="Calibri Light" w:eastAsia="Times New Roman" w:hAnsi="Calibri Light" w:cs="Times New Roman"/>
      <w:b/>
      <w:bCs/>
      <w:i/>
      <w:iCs/>
      <w:color w:val="4472C4"/>
    </w:rPr>
  </w:style>
  <w:style w:type="character" w:customStyle="1" w:styleId="Ttulo5Car">
    <w:name w:val="Título 5 Car"/>
    <w:basedOn w:val="Fuentedeprrafopredeter"/>
    <w:rPr>
      <w:rFonts w:ascii="Kabel Bk BT" w:eastAsia="Times New Roman" w:hAnsi="Kabel Bk BT" w:cs="Times New Roman"/>
      <w:sz w:val="24"/>
      <w:szCs w:val="20"/>
      <w:lang w:val="es-ES" w:eastAsia="es-ES"/>
    </w:rPr>
  </w:style>
  <w:style w:type="character" w:customStyle="1" w:styleId="Ttulo6Car">
    <w:name w:val="Título 6 Car"/>
    <w:basedOn w:val="Fuentedeprrafopredeter"/>
    <w:rPr>
      <w:rFonts w:ascii="Calibri" w:eastAsia="Calibri" w:hAnsi="Calibri" w:cs="Times New Roman"/>
      <w:b/>
      <w:sz w:val="20"/>
      <w:szCs w:val="20"/>
      <w:lang w:eastAsia="es-MX"/>
    </w:rPr>
  </w:style>
  <w:style w:type="paragraph" w:styleId="Prrafodelista">
    <w:name w:val="List Paragraph"/>
    <w:basedOn w:val="Normal"/>
    <w:pPr>
      <w:ind w:left="720"/>
      <w:contextualSpacing/>
    </w:pPr>
  </w:style>
  <w:style w:type="paragraph" w:styleId="Textodeglobo">
    <w:name w:val="Balloon Text"/>
    <w:basedOn w:val="Normal"/>
    <w:pPr>
      <w:spacing w:after="0" w:line="240" w:lineRule="auto"/>
    </w:pPr>
    <w:rPr>
      <w:rFonts w:ascii="Tahoma" w:hAnsi="Tahoma" w:cs="Tahoma"/>
      <w:sz w:val="16"/>
      <w:szCs w:val="16"/>
    </w:rPr>
  </w:style>
  <w:style w:type="character" w:customStyle="1" w:styleId="TextodegloboCar">
    <w:name w:val="Texto de globo Car"/>
    <w:basedOn w:val="Fuentedeprrafopredeter"/>
    <w:rPr>
      <w:rFonts w:ascii="Tahoma" w:hAnsi="Tahoma" w:cs="Tahoma"/>
      <w:sz w:val="16"/>
      <w:szCs w:val="16"/>
    </w:rPr>
  </w:style>
  <w:style w:type="paragraph" w:styleId="Encabezado">
    <w:name w:val="header"/>
    <w:basedOn w:val="Normal"/>
    <w:pPr>
      <w:tabs>
        <w:tab w:val="center" w:pos="4419"/>
        <w:tab w:val="right" w:pos="8838"/>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419"/>
        <w:tab w:val="right" w:pos="8838"/>
      </w:tabs>
      <w:spacing w:after="0" w:line="240" w:lineRule="auto"/>
    </w:pPr>
  </w:style>
  <w:style w:type="character" w:customStyle="1" w:styleId="PiedepginaCar">
    <w:name w:val="Pie de página Car"/>
    <w:basedOn w:val="Fuentedeprrafopredeter"/>
  </w:style>
  <w:style w:type="paragraph" w:styleId="Textonotapie">
    <w:name w:val="footnote text"/>
    <w:basedOn w:val="Normal"/>
    <w:pPr>
      <w:spacing w:after="0" w:line="240" w:lineRule="auto"/>
    </w:pPr>
    <w:rPr>
      <w:sz w:val="20"/>
      <w:szCs w:val="20"/>
    </w:rPr>
  </w:style>
  <w:style w:type="character" w:customStyle="1" w:styleId="TextonotapieCar">
    <w:name w:val="Texto nota pie Car"/>
    <w:basedOn w:val="Fuentedeprrafopredeter"/>
    <w:rPr>
      <w:rFonts w:ascii="Calibri" w:eastAsia="Calibri" w:hAnsi="Calibri" w:cs="Times New Roman"/>
      <w:sz w:val="20"/>
      <w:szCs w:val="20"/>
    </w:rPr>
  </w:style>
  <w:style w:type="character" w:styleId="Refdenotaalpie">
    <w:name w:val="footnote reference"/>
    <w:rPr>
      <w:position w:val="0"/>
      <w:vertAlign w:val="superscript"/>
    </w:rPr>
  </w:style>
  <w:style w:type="paragraph" w:styleId="Subttulo">
    <w:name w:val="Subtitle"/>
    <w:basedOn w:val="Normal"/>
    <w:next w:val="Normal"/>
    <w:uiPriority w:val="11"/>
    <w:qFormat/>
    <w:pPr>
      <w:spacing w:after="60"/>
      <w:jc w:val="center"/>
      <w:outlineLvl w:val="1"/>
    </w:pPr>
    <w:rPr>
      <w:rFonts w:ascii="Cambria" w:eastAsia="Times New Roman" w:hAnsi="Cambria"/>
      <w:sz w:val="24"/>
      <w:szCs w:val="24"/>
    </w:rPr>
  </w:style>
  <w:style w:type="character" w:customStyle="1" w:styleId="SubttuloCar">
    <w:name w:val="Subtítulo Car"/>
    <w:basedOn w:val="Fuentedeprrafopredeter"/>
    <w:rPr>
      <w:rFonts w:ascii="Cambria" w:eastAsia="Times New Roman" w:hAnsi="Cambria" w:cs="Times New Roman"/>
      <w:sz w:val="24"/>
      <w:szCs w:val="24"/>
    </w:rPr>
  </w:style>
  <w:style w:type="paragraph" w:styleId="TtuloTDC">
    <w:name w:val="TOC Heading"/>
    <w:basedOn w:val="Ttulo1"/>
    <w:next w:val="Normal"/>
    <w:pPr>
      <w:keepLines/>
      <w:spacing w:before="480" w:after="0"/>
    </w:pPr>
    <w:rPr>
      <w:color w:val="365F91"/>
      <w:kern w:val="0"/>
      <w:sz w:val="28"/>
      <w:szCs w:val="28"/>
      <w:lang w:eastAsia="es-MX"/>
    </w:rPr>
  </w:style>
  <w:style w:type="paragraph" w:styleId="TDC1">
    <w:name w:val="toc 1"/>
    <w:basedOn w:val="Normal"/>
    <w:next w:val="Normal"/>
    <w:autoRedefine/>
  </w:style>
  <w:style w:type="paragraph" w:styleId="TDC2">
    <w:name w:val="toc 2"/>
    <w:basedOn w:val="Normal"/>
    <w:next w:val="Normal"/>
    <w:autoRedefine/>
    <w:pPr>
      <w:tabs>
        <w:tab w:val="right" w:leader="dot" w:pos="8828"/>
      </w:tabs>
    </w:pPr>
    <w:rPr>
      <w:rFonts w:ascii="Arial" w:hAnsi="Arial" w:cs="Arial"/>
      <w:sz w:val="24"/>
    </w:rPr>
  </w:style>
  <w:style w:type="character" w:styleId="Hipervnculo">
    <w:name w:val="Hyperlink"/>
    <w:uiPriority w:val="99"/>
    <w:rPr>
      <w:color w:val="0000FF"/>
      <w:u w:val="single"/>
    </w:rPr>
  </w:style>
  <w:style w:type="paragraph" w:styleId="Textoindependiente">
    <w:name w:val="Body Text"/>
    <w:basedOn w:val="Normal"/>
    <w:pPr>
      <w:spacing w:after="120" w:line="240" w:lineRule="auto"/>
    </w:pPr>
    <w:rPr>
      <w:rFonts w:ascii="Verdana" w:eastAsia="Times New Roman" w:hAnsi="Verdana"/>
      <w:color w:val="000000"/>
      <w:sz w:val="24"/>
      <w:szCs w:val="24"/>
      <w:lang w:val="es-ES" w:eastAsia="es-ES"/>
    </w:rPr>
  </w:style>
  <w:style w:type="character" w:customStyle="1" w:styleId="TextoindependienteCar">
    <w:name w:val="Texto independiente Car"/>
    <w:basedOn w:val="Fuentedeprrafopredeter"/>
    <w:rPr>
      <w:rFonts w:ascii="Verdana" w:eastAsia="Times New Roman" w:hAnsi="Verdana" w:cs="Times New Roman"/>
      <w:color w:val="000000"/>
      <w:sz w:val="24"/>
      <w:szCs w:val="24"/>
      <w:lang w:val="es-ES" w:eastAsia="es-ES"/>
    </w:rPr>
  </w:style>
  <w:style w:type="paragraph" w:customStyle="1" w:styleId="Texto">
    <w:name w:val="Texto"/>
    <w:basedOn w:val="Normal"/>
    <w:pPr>
      <w:spacing w:after="101" w:line="216" w:lineRule="exact"/>
      <w:ind w:firstLine="288"/>
      <w:jc w:val="both"/>
    </w:pPr>
    <w:rPr>
      <w:rFonts w:ascii="Arial" w:eastAsia="Times New Roman" w:hAnsi="Arial" w:cs="Arial"/>
      <w:sz w:val="18"/>
      <w:szCs w:val="20"/>
      <w:lang w:val="es-ES" w:eastAsia="es-ES"/>
    </w:rPr>
  </w:style>
  <w:style w:type="paragraph" w:customStyle="1" w:styleId="Prrafodelista1">
    <w:name w:val="Párrafo de lista1"/>
    <w:basedOn w:val="Normal"/>
    <w:pPr>
      <w:spacing w:after="0" w:line="240" w:lineRule="auto"/>
      <w:ind w:left="708"/>
    </w:pPr>
    <w:rPr>
      <w:rFonts w:ascii="Times New Roman" w:eastAsia="Times New Roman" w:hAnsi="Times New Roman"/>
      <w:sz w:val="24"/>
      <w:szCs w:val="24"/>
      <w:lang w:eastAsia="es-ES"/>
    </w:rPr>
  </w:style>
  <w:style w:type="paragraph" w:styleId="Ttulo">
    <w:name w:val="Title"/>
    <w:basedOn w:val="Normal"/>
    <w:uiPriority w:val="10"/>
    <w:qFormat/>
    <w:pPr>
      <w:spacing w:after="0" w:line="240" w:lineRule="auto"/>
      <w:ind w:right="-3219"/>
      <w:jc w:val="center"/>
    </w:pPr>
    <w:rPr>
      <w:rFonts w:ascii="Tahoma" w:eastAsia="Times New Roman" w:hAnsi="Tahoma"/>
      <w:b/>
      <w:sz w:val="28"/>
      <w:szCs w:val="28"/>
      <w:lang w:val="es-ES" w:eastAsia="es-ES"/>
    </w:rPr>
  </w:style>
  <w:style w:type="character" w:customStyle="1" w:styleId="TtuloCar">
    <w:name w:val="Título Car"/>
    <w:basedOn w:val="Fuentedeprrafopredeter"/>
    <w:rPr>
      <w:rFonts w:ascii="Tahoma" w:eastAsia="Times New Roman" w:hAnsi="Tahoma" w:cs="Times New Roman"/>
      <w:b/>
      <w:sz w:val="28"/>
      <w:szCs w:val="28"/>
      <w:lang w:val="es-ES" w:eastAsia="es-ES"/>
    </w:rPr>
  </w:style>
  <w:style w:type="paragraph" w:styleId="Sangra3detindependiente">
    <w:name w:val="Body Text Indent 3"/>
    <w:basedOn w:val="Normal"/>
    <w:pPr>
      <w:tabs>
        <w:tab w:val="left" w:pos="1260"/>
      </w:tabs>
      <w:spacing w:after="0" w:line="240" w:lineRule="exact"/>
      <w:ind w:left="1260" w:hanging="1260"/>
      <w:jc w:val="both"/>
    </w:pPr>
    <w:rPr>
      <w:rFonts w:ascii="Arial" w:eastAsia="Times New Roman" w:hAnsi="Arial"/>
      <w:sz w:val="24"/>
      <w:szCs w:val="24"/>
      <w:lang w:eastAsia="es-ES"/>
    </w:rPr>
  </w:style>
  <w:style w:type="character" w:customStyle="1" w:styleId="Sangra3detindependienteCar">
    <w:name w:val="Sangría 3 de t. independiente Car"/>
    <w:basedOn w:val="Fuentedeprrafopredeter"/>
    <w:rPr>
      <w:rFonts w:ascii="Arial" w:eastAsia="Times New Roman" w:hAnsi="Arial" w:cs="Times New Roman"/>
      <w:sz w:val="24"/>
      <w:szCs w:val="24"/>
      <w:lang w:eastAsia="es-ES"/>
    </w:rPr>
  </w:style>
  <w:style w:type="paragraph" w:styleId="Sangra2detindependiente">
    <w:name w:val="Body Text Indent 2"/>
    <w:basedOn w:val="Normal"/>
    <w:pPr>
      <w:spacing w:after="0" w:line="240" w:lineRule="auto"/>
      <w:ind w:left="1440" w:hanging="1260"/>
      <w:jc w:val="both"/>
    </w:pPr>
    <w:rPr>
      <w:rFonts w:ascii="Arial" w:eastAsia="Times New Roman" w:hAnsi="Arial"/>
      <w:sz w:val="24"/>
      <w:szCs w:val="24"/>
      <w:lang w:eastAsia="es-ES"/>
    </w:rPr>
  </w:style>
  <w:style w:type="character" w:customStyle="1" w:styleId="Sangra2detindependienteCar">
    <w:name w:val="Sangría 2 de t. independiente Car"/>
    <w:basedOn w:val="Fuentedeprrafopredeter"/>
    <w:rPr>
      <w:rFonts w:ascii="Arial" w:eastAsia="Times New Roman" w:hAnsi="Arial" w:cs="Times New Roman"/>
      <w:sz w:val="24"/>
      <w:szCs w:val="24"/>
      <w:lang w:eastAsia="es-ES"/>
    </w:rPr>
  </w:style>
  <w:style w:type="paragraph" w:customStyle="1" w:styleId="BodyText21">
    <w:name w:val="Body Text 21"/>
    <w:basedOn w:val="Normal"/>
    <w:pPr>
      <w:widowControl w:val="0"/>
      <w:spacing w:after="0" w:line="240" w:lineRule="auto"/>
      <w:ind w:firstLine="708"/>
      <w:jc w:val="both"/>
    </w:pPr>
    <w:rPr>
      <w:rFonts w:ascii="Arial" w:eastAsia="Times New Roman" w:hAnsi="Arial"/>
      <w:sz w:val="28"/>
      <w:szCs w:val="20"/>
      <w:lang w:val="es-ES" w:eastAsia="es-ES"/>
    </w:rPr>
  </w:style>
  <w:style w:type="paragraph" w:customStyle="1" w:styleId="Sangra3detindependiente1">
    <w:name w:val="Sangría 3 de t. independiente1"/>
    <w:basedOn w:val="Normal"/>
    <w:pPr>
      <w:widowControl w:val="0"/>
      <w:tabs>
        <w:tab w:val="left" w:pos="284"/>
        <w:tab w:val="left" w:pos="320"/>
      </w:tabs>
      <w:spacing w:after="0" w:line="240" w:lineRule="auto"/>
      <w:ind w:left="284"/>
      <w:jc w:val="both"/>
    </w:pPr>
    <w:rPr>
      <w:rFonts w:ascii="Times New Roman" w:eastAsia="Times New Roman" w:hAnsi="Times New Roman"/>
      <w:sz w:val="24"/>
      <w:szCs w:val="20"/>
      <w:lang w:eastAsia="es-ES"/>
    </w:rPr>
  </w:style>
  <w:style w:type="paragraph" w:customStyle="1" w:styleId="Sangra2detindependiente1">
    <w:name w:val="Sangría 2 de t. independiente1"/>
    <w:basedOn w:val="Normal"/>
    <w:pPr>
      <w:widowControl w:val="0"/>
      <w:tabs>
        <w:tab w:val="left" w:pos="0"/>
        <w:tab w:val="left" w:pos="320"/>
      </w:tabs>
      <w:spacing w:after="0" w:line="240" w:lineRule="auto"/>
      <w:ind w:left="315" w:hanging="315"/>
      <w:jc w:val="both"/>
    </w:pPr>
    <w:rPr>
      <w:rFonts w:ascii="Times New Roman" w:eastAsia="Times New Roman" w:hAnsi="Times New Roman"/>
      <w:sz w:val="24"/>
      <w:szCs w:val="20"/>
      <w:lang w:eastAsia="es-ES"/>
    </w:rPr>
  </w:style>
  <w:style w:type="paragraph" w:customStyle="1" w:styleId="Textoindependiente21">
    <w:name w:val="Texto independiente 21"/>
    <w:basedOn w:val="Normal"/>
    <w:pPr>
      <w:widowControl w:val="0"/>
      <w:spacing w:after="0" w:line="240" w:lineRule="auto"/>
      <w:jc w:val="both"/>
    </w:pPr>
    <w:rPr>
      <w:rFonts w:ascii="Kabel Bk BT" w:eastAsia="Times New Roman" w:hAnsi="Kabel Bk BT"/>
      <w:sz w:val="24"/>
      <w:szCs w:val="20"/>
      <w:lang w:val="es-ES" w:eastAsia="es-ES"/>
    </w:rPr>
  </w:style>
  <w:style w:type="paragraph" w:customStyle="1" w:styleId="BodyText23">
    <w:name w:val="Body Text 23"/>
    <w:basedOn w:val="Normal"/>
    <w:pPr>
      <w:widowControl w:val="0"/>
      <w:spacing w:after="0" w:line="240" w:lineRule="auto"/>
      <w:jc w:val="both"/>
    </w:pPr>
    <w:rPr>
      <w:rFonts w:ascii="Optimum" w:eastAsia="Times New Roman" w:hAnsi="Optimum"/>
      <w:i/>
      <w:szCs w:val="20"/>
      <w:lang w:val="es-ES_tradnl" w:eastAsia="es-ES"/>
    </w:rPr>
  </w:style>
  <w:style w:type="paragraph" w:customStyle="1" w:styleId="BodyText22">
    <w:name w:val="Body Text 22"/>
    <w:basedOn w:val="Normal"/>
    <w:pPr>
      <w:widowControl w:val="0"/>
      <w:spacing w:after="0" w:line="240" w:lineRule="auto"/>
      <w:ind w:left="1134" w:hanging="567"/>
      <w:jc w:val="both"/>
    </w:pPr>
    <w:rPr>
      <w:rFonts w:ascii="Kabel Bk BT" w:eastAsia="Times New Roman" w:hAnsi="Kabel Bk BT"/>
      <w:sz w:val="24"/>
      <w:szCs w:val="20"/>
      <w:lang w:val="es-ES" w:eastAsia="es-ES"/>
    </w:rPr>
  </w:style>
  <w:style w:type="paragraph" w:customStyle="1" w:styleId="BodyTextIndent21">
    <w:name w:val="Body Text Indent 21"/>
    <w:basedOn w:val="Normal"/>
    <w:pPr>
      <w:widowControl w:val="0"/>
      <w:spacing w:after="0" w:line="240" w:lineRule="auto"/>
      <w:ind w:left="1701" w:hanging="567"/>
      <w:jc w:val="both"/>
    </w:pPr>
    <w:rPr>
      <w:rFonts w:ascii="Kabel Bk BT" w:eastAsia="Times New Roman" w:hAnsi="Kabel Bk BT"/>
      <w:sz w:val="24"/>
      <w:szCs w:val="20"/>
      <w:lang w:val="es-ES" w:eastAsia="es-ES"/>
    </w:rPr>
  </w:style>
  <w:style w:type="paragraph" w:styleId="Sinespaciado">
    <w:name w:val="No Spacing"/>
    <w:pPr>
      <w:suppressAutoHyphens/>
      <w:spacing w:after="0" w:line="240" w:lineRule="auto"/>
    </w:pPr>
    <w:rPr>
      <w:rFonts w:eastAsia="Times New Roman"/>
      <w:lang w:eastAsia="es-MX"/>
    </w:rPr>
  </w:style>
  <w:style w:type="paragraph" w:styleId="Textodebloque">
    <w:name w:val="Block Text"/>
    <w:basedOn w:val="Normal"/>
    <w:pPr>
      <w:spacing w:after="0" w:line="240" w:lineRule="auto"/>
      <w:ind w:left="1440" w:right="1152"/>
      <w:jc w:val="both"/>
    </w:pPr>
    <w:rPr>
      <w:rFonts w:ascii="Arial" w:eastAsia="Times New Roman" w:hAnsi="Arial" w:cs="Arial"/>
      <w:b/>
      <w:bCs/>
      <w:sz w:val="16"/>
      <w:szCs w:val="24"/>
      <w:lang w:eastAsia="es-ES"/>
    </w:rPr>
  </w:style>
  <w:style w:type="paragraph" w:styleId="NormalWeb">
    <w:name w:val="Normal (Web)"/>
    <w:basedOn w:val="Normal"/>
    <w:pPr>
      <w:spacing w:before="100" w:after="100" w:line="240" w:lineRule="auto"/>
    </w:pPr>
    <w:rPr>
      <w:rFonts w:ascii="Times New Roman" w:eastAsia="Times New Roman" w:hAnsi="Times New Roman"/>
      <w:color w:val="000080"/>
      <w:sz w:val="24"/>
      <w:szCs w:val="20"/>
      <w:lang w:val="es-ES" w:eastAsia="es-ES"/>
    </w:rPr>
  </w:style>
  <w:style w:type="paragraph" w:styleId="Textoindependiente2">
    <w:name w:val="Body Text 2"/>
    <w:basedOn w:val="Normal"/>
    <w:pPr>
      <w:spacing w:after="120" w:line="480" w:lineRule="auto"/>
    </w:pPr>
    <w:rPr>
      <w:rFonts w:ascii="Verdana" w:eastAsia="Times New Roman" w:hAnsi="Verdana"/>
      <w:color w:val="000000"/>
      <w:sz w:val="24"/>
      <w:szCs w:val="24"/>
      <w:lang w:val="es-ES" w:eastAsia="es-ES"/>
    </w:rPr>
  </w:style>
  <w:style w:type="character" w:customStyle="1" w:styleId="Textoindependiente2Car">
    <w:name w:val="Texto independiente 2 Car"/>
    <w:basedOn w:val="Fuentedeprrafopredeter"/>
    <w:rPr>
      <w:rFonts w:ascii="Verdana" w:eastAsia="Times New Roman" w:hAnsi="Verdana" w:cs="Times New Roman"/>
      <w:color w:val="000000"/>
      <w:sz w:val="24"/>
      <w:szCs w:val="24"/>
      <w:lang w:val="es-ES" w:eastAsia="es-ES"/>
    </w:rPr>
  </w:style>
  <w:style w:type="paragraph" w:customStyle="1" w:styleId="Default">
    <w:name w:val="Default"/>
    <w:pPr>
      <w:widowControl w:val="0"/>
      <w:suppressAutoHyphens/>
      <w:autoSpaceDE w:val="0"/>
      <w:spacing w:after="0" w:line="240" w:lineRule="auto"/>
    </w:pPr>
    <w:rPr>
      <w:rFonts w:ascii="Arial" w:eastAsia="Times New Roman" w:hAnsi="Arial"/>
      <w:color w:val="000000"/>
      <w:sz w:val="24"/>
      <w:szCs w:val="24"/>
      <w:lang w:val="es-ES_tradnl" w:eastAsia="es-ES_tradnl"/>
    </w:rPr>
  </w:style>
  <w:style w:type="paragraph" w:customStyle="1" w:styleId="ROMANOS">
    <w:name w:val="ROMANOS"/>
    <w:basedOn w:val="Normal"/>
    <w:next w:val="Normal"/>
    <w:pPr>
      <w:autoSpaceDE w:val="0"/>
      <w:spacing w:after="0" w:line="240" w:lineRule="auto"/>
    </w:pPr>
    <w:rPr>
      <w:rFonts w:ascii="Verdana" w:eastAsia="Times New Roman" w:hAnsi="Verdana"/>
      <w:sz w:val="24"/>
      <w:szCs w:val="24"/>
      <w:lang w:val="es-ES" w:eastAsia="es-ES"/>
    </w:rPr>
  </w:style>
  <w:style w:type="paragraph" w:customStyle="1" w:styleId="INCISO">
    <w:name w:val="INCISO"/>
    <w:basedOn w:val="Normal"/>
    <w:next w:val="Normal"/>
    <w:pPr>
      <w:autoSpaceDE w:val="0"/>
      <w:spacing w:after="0" w:line="240" w:lineRule="auto"/>
    </w:pPr>
    <w:rPr>
      <w:rFonts w:ascii="Verdana" w:eastAsia="Times New Roman" w:hAnsi="Verdana"/>
      <w:sz w:val="24"/>
      <w:szCs w:val="24"/>
      <w:lang w:val="es-ES" w:eastAsia="es-ES"/>
    </w:rPr>
  </w:style>
  <w:style w:type="paragraph" w:customStyle="1" w:styleId="titazulclaro">
    <w:name w:val="titazulclaro"/>
    <w:basedOn w:val="Normal"/>
    <w:pPr>
      <w:spacing w:before="100" w:after="100" w:line="240" w:lineRule="auto"/>
      <w:jc w:val="center"/>
    </w:pPr>
    <w:rPr>
      <w:rFonts w:ascii="Arial" w:eastAsia="Times New Roman" w:hAnsi="Arial" w:cs="Arial"/>
      <w:b/>
      <w:bCs/>
      <w:color w:val="4798E2"/>
      <w:sz w:val="27"/>
      <w:szCs w:val="27"/>
      <w:lang w:eastAsia="es-MX"/>
    </w:rPr>
  </w:style>
  <w:style w:type="paragraph" w:customStyle="1" w:styleId="texto0">
    <w:name w:val="texto"/>
    <w:basedOn w:val="Normal"/>
    <w:next w:val="Normal"/>
    <w:pPr>
      <w:autoSpaceDE w:val="0"/>
      <w:spacing w:after="0" w:line="240" w:lineRule="auto"/>
    </w:pPr>
    <w:rPr>
      <w:rFonts w:ascii="Verdana" w:eastAsia="Times New Roman" w:hAnsi="Verdana"/>
      <w:sz w:val="24"/>
      <w:szCs w:val="24"/>
      <w:lang w:val="es-ES" w:eastAsia="es-ES"/>
    </w:rPr>
  </w:style>
  <w:style w:type="character" w:styleId="Nmerodepgina">
    <w:name w:val="page number"/>
    <w:basedOn w:val="Fuentedeprrafopredeter"/>
  </w:style>
  <w:style w:type="paragraph" w:customStyle="1" w:styleId="sino">
    <w:name w:val="sino"/>
    <w:basedOn w:val="Texto"/>
    <w:pPr>
      <w:tabs>
        <w:tab w:val="left" w:pos="720"/>
      </w:tabs>
      <w:ind w:left="1152" w:hanging="864"/>
    </w:pPr>
    <w:rPr>
      <w:b/>
      <w:szCs w:val="22"/>
      <w:lang w:val="es-MX"/>
    </w:rPr>
  </w:style>
  <w:style w:type="paragraph" w:customStyle="1" w:styleId="no">
    <w:name w:val="no"/>
    <w:basedOn w:val="Texto"/>
    <w:pPr>
      <w:numPr>
        <w:numId w:val="1"/>
      </w:numPr>
      <w:tabs>
        <w:tab w:val="left" w:pos="720"/>
        <w:tab w:val="left" w:pos="1267"/>
      </w:tabs>
    </w:pPr>
    <w:rPr>
      <w:szCs w:val="22"/>
      <w:lang w:val="es-MX"/>
    </w:rPr>
  </w:style>
  <w:style w:type="paragraph" w:customStyle="1" w:styleId="cetneg">
    <w:name w:val="cetneg"/>
    <w:basedOn w:val="texto0"/>
    <w:pPr>
      <w:autoSpaceDE/>
      <w:spacing w:after="101" w:line="216" w:lineRule="atLeast"/>
      <w:jc w:val="center"/>
    </w:pPr>
    <w:rPr>
      <w:rFonts w:ascii="Arial" w:hAnsi="Arial"/>
      <w:b/>
      <w:sz w:val="18"/>
      <w:szCs w:val="20"/>
      <w:lang w:val="es-MX"/>
    </w:rPr>
  </w:style>
  <w:style w:type="paragraph" w:styleId="Textosinformato">
    <w:name w:val="Plain Text"/>
    <w:basedOn w:val="Normal"/>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basedOn w:val="Fuentedeprrafopredeter"/>
    <w:rPr>
      <w:rFonts w:ascii="Courier New" w:eastAsia="Times New Roman" w:hAnsi="Courier New" w:cs="Times New Roman"/>
      <w:sz w:val="20"/>
      <w:szCs w:val="20"/>
      <w:lang w:val="es-ES" w:eastAsia="es-ES"/>
    </w:rPr>
  </w:style>
  <w:style w:type="paragraph" w:customStyle="1" w:styleId="TextoCar">
    <w:name w:val="Texto Car"/>
    <w:basedOn w:val="Normal"/>
    <w:pPr>
      <w:spacing w:after="101" w:line="216" w:lineRule="exact"/>
      <w:ind w:firstLine="288"/>
      <w:jc w:val="both"/>
    </w:pPr>
    <w:rPr>
      <w:rFonts w:ascii="Arial" w:eastAsia="Times New Roman" w:hAnsi="Arial" w:cs="Arial"/>
      <w:sz w:val="18"/>
      <w:szCs w:val="18"/>
      <w:lang w:eastAsia="es-MX"/>
    </w:rPr>
  </w:style>
  <w:style w:type="paragraph" w:customStyle="1" w:styleId="Textoindependiente31">
    <w:name w:val="Texto independiente 31"/>
    <w:basedOn w:val="Normal"/>
    <w:pPr>
      <w:overflowPunct w:val="0"/>
      <w:autoSpaceDE w:val="0"/>
      <w:spacing w:after="0" w:line="240" w:lineRule="auto"/>
      <w:jc w:val="both"/>
      <w:textAlignment w:val="baseline"/>
    </w:pPr>
    <w:rPr>
      <w:rFonts w:ascii="Times New Roman" w:eastAsia="Times New Roman" w:hAnsi="Times New Roman"/>
      <w:sz w:val="24"/>
      <w:szCs w:val="20"/>
      <w:lang w:val="es-ES_tradnl" w:eastAsia="es-ES"/>
    </w:rPr>
  </w:style>
  <w:style w:type="paragraph" w:styleId="Sangradetextonormal">
    <w:name w:val="Body Text Indent"/>
    <w:basedOn w:val="Normal"/>
    <w:pPr>
      <w:spacing w:after="120"/>
      <w:ind w:left="283"/>
    </w:pPr>
  </w:style>
  <w:style w:type="character" w:customStyle="1" w:styleId="SangradetextonormalCar">
    <w:name w:val="Sangría de texto normal Car"/>
    <w:basedOn w:val="Fuentedeprrafopredeter"/>
    <w:rPr>
      <w:rFonts w:ascii="Calibri" w:eastAsia="Calibri" w:hAnsi="Calibri" w:cs="Times New Roman"/>
    </w:rPr>
  </w:style>
  <w:style w:type="character" w:styleId="Refdecomentario">
    <w:name w:val="annotation reference"/>
    <w:rPr>
      <w:sz w:val="16"/>
      <w:szCs w:val="16"/>
    </w:rPr>
  </w:style>
  <w:style w:type="paragraph" w:styleId="Textocomentario">
    <w:name w:val="annotation text"/>
    <w:basedOn w:val="Normal"/>
    <w:rPr>
      <w:sz w:val="20"/>
      <w:szCs w:val="20"/>
    </w:rPr>
  </w:style>
  <w:style w:type="character" w:customStyle="1" w:styleId="TextocomentarioCar">
    <w:name w:val="Texto comentario Car"/>
    <w:basedOn w:val="Fuentedeprrafopredeter"/>
    <w:rPr>
      <w:rFonts w:ascii="Calibri" w:eastAsia="Calibri" w:hAnsi="Calibri" w:cs="Times New Roman"/>
      <w:sz w:val="20"/>
      <w:szCs w:val="20"/>
    </w:rPr>
  </w:style>
  <w:style w:type="paragraph" w:styleId="Asuntodelcomentario">
    <w:name w:val="annotation subject"/>
    <w:basedOn w:val="Textocomentario"/>
    <w:next w:val="Textocomentario"/>
    <w:rPr>
      <w:b/>
      <w:bCs/>
    </w:rPr>
  </w:style>
  <w:style w:type="character" w:customStyle="1" w:styleId="AsuntodelcomentarioCar">
    <w:name w:val="Asunto del comentario Car"/>
    <w:basedOn w:val="TextocomentarioCar"/>
    <w:rPr>
      <w:rFonts w:ascii="Calibri" w:eastAsia="Calibri" w:hAnsi="Calibri" w:cs="Times New Roman"/>
      <w:b/>
      <w:bCs/>
      <w:sz w:val="20"/>
      <w:szCs w:val="20"/>
    </w:rPr>
  </w:style>
  <w:style w:type="character" w:customStyle="1" w:styleId="SinespaciadoCar">
    <w:name w:val="Sin espaciado Car"/>
    <w:rPr>
      <w:rFonts w:ascii="Calibri" w:eastAsia="Times New Roman" w:hAnsi="Calibri" w:cs="Times New Roman"/>
      <w:lang w:eastAsia="es-MX"/>
    </w:rPr>
  </w:style>
  <w:style w:type="character" w:styleId="Hipervnculovisitado">
    <w:name w:val="FollowedHyperlink"/>
    <w:basedOn w:val="Fuentedeprrafopredeter"/>
    <w:uiPriority w:val="99"/>
    <w:rPr>
      <w:color w:val="800080"/>
      <w:u w:val="single"/>
    </w:rPr>
  </w:style>
  <w:style w:type="paragraph" w:customStyle="1" w:styleId="xl63">
    <w:name w:val="xl63"/>
    <w:basedOn w:val="Normal"/>
    <w:pPr>
      <w:spacing w:before="100" w:after="100" w:line="240" w:lineRule="auto"/>
    </w:pPr>
    <w:rPr>
      <w:rFonts w:ascii="Arial" w:eastAsia="Times New Roman" w:hAnsi="Arial" w:cs="Arial"/>
      <w:sz w:val="18"/>
      <w:szCs w:val="18"/>
      <w:lang w:eastAsia="es-MX"/>
    </w:rPr>
  </w:style>
  <w:style w:type="paragraph" w:customStyle="1" w:styleId="xl64">
    <w:name w:val="xl64"/>
    <w:basedOn w:val="Normal"/>
    <w:pPr>
      <w:pBdr>
        <w:top w:val="single" w:sz="4" w:space="0" w:color="000000"/>
        <w:left w:val="single" w:sz="4" w:space="0" w:color="000000"/>
        <w:bottom w:val="single" w:sz="4" w:space="0" w:color="000000"/>
        <w:right w:val="single" w:sz="4" w:space="0" w:color="000000"/>
      </w:pBdr>
      <w:shd w:val="clear" w:color="auto" w:fill="31869B"/>
      <w:spacing w:before="100" w:after="100" w:line="240" w:lineRule="auto"/>
      <w:jc w:val="center"/>
      <w:textAlignment w:val="center"/>
    </w:pPr>
    <w:rPr>
      <w:rFonts w:ascii="Arial" w:eastAsia="Times New Roman" w:hAnsi="Arial" w:cs="Arial"/>
      <w:color w:val="FFFFFF"/>
      <w:sz w:val="18"/>
      <w:szCs w:val="18"/>
      <w:lang w:eastAsia="es-MX"/>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hd w:val="clear" w:color="auto" w:fill="31869B"/>
      <w:spacing w:before="100" w:after="100" w:line="240" w:lineRule="auto"/>
      <w:jc w:val="center"/>
      <w:textAlignment w:val="center"/>
    </w:pPr>
    <w:rPr>
      <w:rFonts w:ascii="Arial" w:eastAsia="Times New Roman" w:hAnsi="Arial" w:cs="Arial"/>
      <w:color w:val="FFFFFF"/>
      <w:sz w:val="18"/>
      <w:szCs w:val="18"/>
      <w:lang w:eastAsia="es-MX"/>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hd w:val="clear" w:color="auto" w:fill="31869B"/>
      <w:spacing w:before="100" w:after="100" w:line="240" w:lineRule="auto"/>
      <w:jc w:val="center"/>
      <w:textAlignment w:val="center"/>
    </w:pPr>
    <w:rPr>
      <w:rFonts w:ascii="Arial" w:eastAsia="Times New Roman" w:hAnsi="Arial" w:cs="Arial"/>
      <w:color w:val="FFFFFF"/>
      <w:sz w:val="18"/>
      <w:szCs w:val="18"/>
      <w:lang w:eastAsia="es-MX"/>
    </w:rPr>
  </w:style>
  <w:style w:type="paragraph" w:customStyle="1" w:styleId="xl67">
    <w:name w:val="xl67"/>
    <w:basedOn w:val="Normal"/>
    <w:pPr>
      <w:shd w:val="clear" w:color="auto" w:fill="B7DEE8"/>
      <w:spacing w:before="100" w:after="100" w:line="240" w:lineRule="auto"/>
      <w:textAlignment w:val="center"/>
    </w:pPr>
    <w:rPr>
      <w:rFonts w:ascii="Arial" w:eastAsia="Times New Roman" w:hAnsi="Arial" w:cs="Arial"/>
      <w:b/>
      <w:bCs/>
      <w:sz w:val="18"/>
      <w:szCs w:val="18"/>
      <w:lang w:eastAsia="es-MX"/>
    </w:rPr>
  </w:style>
  <w:style w:type="paragraph" w:customStyle="1" w:styleId="xl68">
    <w:name w:val="xl68"/>
    <w:basedOn w:val="Normal"/>
    <w:pPr>
      <w:shd w:val="clear" w:color="auto" w:fill="B7DEE8"/>
      <w:spacing w:before="100" w:after="100" w:line="240" w:lineRule="auto"/>
    </w:pPr>
    <w:rPr>
      <w:rFonts w:ascii="Arial" w:eastAsia="Times New Roman" w:hAnsi="Arial" w:cs="Arial"/>
      <w:sz w:val="18"/>
      <w:szCs w:val="18"/>
      <w:lang w:eastAsia="es-MX"/>
    </w:rPr>
  </w:style>
  <w:style w:type="paragraph" w:customStyle="1" w:styleId="xl69">
    <w:name w:val="xl69"/>
    <w:basedOn w:val="Normal"/>
    <w:pPr>
      <w:shd w:val="clear" w:color="auto" w:fill="B7DEE8"/>
      <w:spacing w:before="100" w:after="100" w:line="240" w:lineRule="auto"/>
    </w:pPr>
    <w:rPr>
      <w:rFonts w:ascii="Arial" w:eastAsia="Times New Roman" w:hAnsi="Arial" w:cs="Arial"/>
      <w:sz w:val="18"/>
      <w:szCs w:val="18"/>
      <w:lang w:eastAsia="es-MX"/>
    </w:rPr>
  </w:style>
  <w:style w:type="paragraph" w:customStyle="1" w:styleId="xl70">
    <w:name w:val="xl70"/>
    <w:basedOn w:val="Normal"/>
    <w:pPr>
      <w:spacing w:before="100" w:after="100" w:line="240" w:lineRule="auto"/>
      <w:textAlignment w:val="top"/>
    </w:pPr>
    <w:rPr>
      <w:rFonts w:ascii="Arial" w:eastAsia="Times New Roman" w:hAnsi="Arial" w:cs="Arial"/>
      <w:b/>
      <w:bCs/>
      <w:sz w:val="18"/>
      <w:szCs w:val="18"/>
      <w:lang w:eastAsia="es-MX"/>
    </w:rPr>
  </w:style>
  <w:style w:type="paragraph" w:customStyle="1" w:styleId="xl71">
    <w:name w:val="xl71"/>
    <w:basedOn w:val="Normal"/>
    <w:pPr>
      <w:spacing w:before="100" w:after="100" w:line="240" w:lineRule="auto"/>
      <w:textAlignment w:val="top"/>
    </w:pPr>
    <w:rPr>
      <w:rFonts w:ascii="Arial" w:eastAsia="Times New Roman" w:hAnsi="Arial" w:cs="Arial"/>
      <w:sz w:val="18"/>
      <w:szCs w:val="18"/>
      <w:lang w:eastAsia="es-MX"/>
    </w:rPr>
  </w:style>
  <w:style w:type="paragraph" w:customStyle="1" w:styleId="xl72">
    <w:name w:val="xl72"/>
    <w:basedOn w:val="Normal"/>
    <w:pPr>
      <w:spacing w:before="100" w:after="100" w:line="240" w:lineRule="auto"/>
    </w:pPr>
    <w:rPr>
      <w:rFonts w:ascii="Arial" w:eastAsia="Times New Roman" w:hAnsi="Arial" w:cs="Arial"/>
      <w:sz w:val="18"/>
      <w:szCs w:val="18"/>
      <w:lang w:eastAsia="es-MX"/>
    </w:rPr>
  </w:style>
  <w:style w:type="paragraph" w:customStyle="1" w:styleId="xl73">
    <w:name w:val="xl73"/>
    <w:basedOn w:val="Normal"/>
    <w:pPr>
      <w:spacing w:before="100" w:after="100" w:line="240" w:lineRule="auto"/>
      <w:textAlignment w:val="top"/>
    </w:pPr>
    <w:rPr>
      <w:rFonts w:ascii="Arial" w:eastAsia="Times New Roman" w:hAnsi="Arial" w:cs="Arial"/>
      <w:sz w:val="18"/>
      <w:szCs w:val="18"/>
      <w:lang w:eastAsia="es-MX"/>
    </w:rPr>
  </w:style>
  <w:style w:type="paragraph" w:customStyle="1" w:styleId="xl74">
    <w:name w:val="xl74"/>
    <w:basedOn w:val="Normal"/>
    <w:pPr>
      <w:spacing w:before="100" w:after="100" w:line="240" w:lineRule="auto"/>
      <w:textAlignment w:val="top"/>
    </w:pPr>
    <w:rPr>
      <w:rFonts w:ascii="Arial" w:eastAsia="Times New Roman" w:hAnsi="Arial" w:cs="Arial"/>
      <w:b/>
      <w:bCs/>
      <w:sz w:val="18"/>
      <w:szCs w:val="18"/>
      <w:lang w:eastAsia="es-MX"/>
    </w:rPr>
  </w:style>
  <w:style w:type="paragraph" w:customStyle="1" w:styleId="xl75">
    <w:name w:val="xl75"/>
    <w:basedOn w:val="Normal"/>
    <w:pPr>
      <w:spacing w:before="100" w:after="100" w:line="240" w:lineRule="auto"/>
      <w:textAlignment w:val="top"/>
    </w:pPr>
    <w:rPr>
      <w:rFonts w:ascii="Arial" w:eastAsia="Times New Roman" w:hAnsi="Arial" w:cs="Arial"/>
      <w:sz w:val="18"/>
      <w:szCs w:val="18"/>
      <w:lang w:eastAsia="es-MX"/>
    </w:rPr>
  </w:style>
  <w:style w:type="paragraph" w:customStyle="1" w:styleId="xl76">
    <w:name w:val="xl76"/>
    <w:basedOn w:val="Normal"/>
    <w:pPr>
      <w:spacing w:before="100" w:after="100" w:line="240" w:lineRule="auto"/>
      <w:textAlignment w:val="top"/>
    </w:pPr>
    <w:rPr>
      <w:rFonts w:ascii="Arial" w:eastAsia="Times New Roman" w:hAnsi="Arial" w:cs="Arial"/>
      <w:b/>
      <w:bCs/>
      <w:sz w:val="18"/>
      <w:szCs w:val="18"/>
      <w:lang w:eastAsia="es-MX"/>
    </w:rPr>
  </w:style>
  <w:style w:type="paragraph" w:customStyle="1" w:styleId="xl77">
    <w:name w:val="xl77"/>
    <w:basedOn w:val="Normal"/>
    <w:pPr>
      <w:spacing w:before="100" w:after="100" w:line="240" w:lineRule="auto"/>
      <w:textAlignment w:val="top"/>
    </w:pPr>
    <w:rPr>
      <w:rFonts w:ascii="Arial" w:eastAsia="Times New Roman" w:hAnsi="Arial" w:cs="Arial"/>
      <w:sz w:val="18"/>
      <w:szCs w:val="18"/>
      <w:lang w:eastAsia="es-MX"/>
    </w:rPr>
  </w:style>
  <w:style w:type="paragraph" w:customStyle="1" w:styleId="xl78">
    <w:name w:val="xl78"/>
    <w:basedOn w:val="Normal"/>
    <w:pPr>
      <w:spacing w:before="100" w:after="100" w:line="240" w:lineRule="auto"/>
    </w:pPr>
    <w:rPr>
      <w:rFonts w:ascii="Arial" w:eastAsia="Times New Roman" w:hAnsi="Arial" w:cs="Arial"/>
      <w:sz w:val="18"/>
      <w:szCs w:val="18"/>
      <w:lang w:eastAsia="es-MX"/>
    </w:rPr>
  </w:style>
  <w:style w:type="paragraph" w:customStyle="1" w:styleId="xl79">
    <w:name w:val="xl79"/>
    <w:basedOn w:val="Normal"/>
    <w:pPr>
      <w:spacing w:before="100" w:after="100" w:line="240" w:lineRule="auto"/>
      <w:textAlignment w:val="top"/>
    </w:pPr>
    <w:rPr>
      <w:rFonts w:ascii="Arial" w:eastAsia="Times New Roman" w:hAnsi="Arial" w:cs="Arial"/>
      <w:sz w:val="18"/>
      <w:szCs w:val="18"/>
      <w:lang w:eastAsia="es-MX"/>
    </w:rPr>
  </w:style>
  <w:style w:type="paragraph" w:customStyle="1" w:styleId="font5">
    <w:name w:val="font5"/>
    <w:basedOn w:val="Normal"/>
    <w:pPr>
      <w:spacing w:before="100" w:after="100" w:line="240" w:lineRule="auto"/>
    </w:pPr>
    <w:rPr>
      <w:rFonts w:eastAsia="Times New Roman" w:cs="Calibri"/>
      <w:b/>
      <w:bCs/>
      <w:color w:val="000000"/>
      <w:sz w:val="16"/>
      <w:szCs w:val="16"/>
      <w:lang w:eastAsia="es-MX"/>
    </w:rPr>
  </w:style>
  <w:style w:type="paragraph" w:customStyle="1" w:styleId="font6">
    <w:name w:val="font6"/>
    <w:basedOn w:val="Normal"/>
    <w:pPr>
      <w:spacing w:before="100" w:after="100" w:line="240" w:lineRule="auto"/>
    </w:pPr>
    <w:rPr>
      <w:rFonts w:eastAsia="Times New Roman" w:cs="Calibri"/>
      <w:color w:val="000000"/>
      <w:sz w:val="16"/>
      <w:szCs w:val="16"/>
      <w:lang w:eastAsia="es-MX"/>
    </w:rPr>
  </w:style>
  <w:style w:type="paragraph" w:customStyle="1" w:styleId="xl80">
    <w:name w:val="xl80"/>
    <w:basedOn w:val="Normal"/>
    <w:pPr>
      <w:pBdr>
        <w:left w:val="single" w:sz="4" w:space="7" w:color="000000"/>
      </w:pBdr>
      <w:shd w:val="clear" w:color="auto" w:fill="FFFFFF"/>
      <w:spacing w:before="100" w:after="100" w:line="240" w:lineRule="auto"/>
      <w:ind w:firstLine="100"/>
      <w:textAlignment w:val="top"/>
    </w:pPr>
    <w:rPr>
      <w:rFonts w:ascii="Times New Roman" w:eastAsia="Times New Roman" w:hAnsi="Times New Roman"/>
      <w:b/>
      <w:bCs/>
      <w:color w:val="000000"/>
      <w:sz w:val="16"/>
      <w:szCs w:val="16"/>
      <w:lang w:eastAsia="es-MX"/>
    </w:rPr>
  </w:style>
  <w:style w:type="paragraph" w:customStyle="1" w:styleId="xl81">
    <w:name w:val="xl81"/>
    <w:basedOn w:val="Normal"/>
    <w:pPr>
      <w:pBdr>
        <w:left w:val="single" w:sz="4" w:space="14" w:color="000000"/>
      </w:pBdr>
      <w:shd w:val="clear" w:color="auto" w:fill="FFFFFF"/>
      <w:spacing w:before="100" w:after="100" w:line="240" w:lineRule="auto"/>
      <w:ind w:firstLine="200"/>
      <w:textAlignment w:val="top"/>
    </w:pPr>
    <w:rPr>
      <w:rFonts w:ascii="Times New Roman" w:eastAsia="Times New Roman" w:hAnsi="Times New Roman"/>
      <w:b/>
      <w:bCs/>
      <w:color w:val="000000"/>
      <w:sz w:val="16"/>
      <w:szCs w:val="16"/>
      <w:lang w:eastAsia="es-MX"/>
    </w:rPr>
  </w:style>
  <w:style w:type="paragraph" w:customStyle="1" w:styleId="xl82">
    <w:name w:val="xl82"/>
    <w:basedOn w:val="Normal"/>
    <w:pPr>
      <w:pBdr>
        <w:left w:val="single" w:sz="4" w:space="20" w:color="000000"/>
      </w:pBdr>
      <w:shd w:val="clear" w:color="auto" w:fill="FFFFFF"/>
      <w:spacing w:before="100" w:after="100" w:line="240" w:lineRule="auto"/>
      <w:ind w:firstLine="300"/>
      <w:textAlignment w:val="top"/>
    </w:pPr>
    <w:rPr>
      <w:rFonts w:ascii="Times New Roman" w:eastAsia="Times New Roman" w:hAnsi="Times New Roman"/>
      <w:b/>
      <w:bCs/>
      <w:color w:val="000000"/>
      <w:sz w:val="16"/>
      <w:szCs w:val="16"/>
      <w:lang w:eastAsia="es-MX"/>
    </w:rPr>
  </w:style>
  <w:style w:type="paragraph" w:customStyle="1" w:styleId="xl83">
    <w:name w:val="xl83"/>
    <w:basedOn w:val="Normal"/>
    <w:pPr>
      <w:pBdr>
        <w:left w:val="single" w:sz="4" w:space="27" w:color="000000"/>
      </w:pBdr>
      <w:shd w:val="clear" w:color="auto" w:fill="FFFFFF"/>
      <w:spacing w:before="100" w:after="100" w:line="240" w:lineRule="auto"/>
      <w:ind w:firstLine="400"/>
      <w:textAlignment w:val="top"/>
    </w:pPr>
    <w:rPr>
      <w:rFonts w:ascii="Times New Roman" w:eastAsia="Times New Roman" w:hAnsi="Times New Roman"/>
      <w:color w:val="000000"/>
      <w:sz w:val="16"/>
      <w:szCs w:val="16"/>
      <w:lang w:eastAsia="es-MX"/>
    </w:rPr>
  </w:style>
  <w:style w:type="paragraph" w:customStyle="1" w:styleId="xl84">
    <w:name w:val="xl84"/>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textAlignment w:val="top"/>
    </w:pPr>
    <w:rPr>
      <w:rFonts w:ascii="Times New Roman" w:eastAsia="Times New Roman" w:hAnsi="Times New Roman"/>
      <w:color w:val="000000"/>
      <w:sz w:val="16"/>
      <w:szCs w:val="16"/>
      <w:lang w:eastAsia="es-MX"/>
    </w:rPr>
  </w:style>
  <w:style w:type="paragraph" w:customStyle="1" w:styleId="msonormal0">
    <w:name w:val="msonormal"/>
    <w:basedOn w:val="Normal"/>
    <w:pPr>
      <w:spacing w:before="100" w:after="100" w:line="240" w:lineRule="auto"/>
    </w:pPr>
    <w:rPr>
      <w:rFonts w:ascii="Times New Roman" w:eastAsia="Times New Roman" w:hAnsi="Times New Roman"/>
      <w:sz w:val="24"/>
      <w:szCs w:val="24"/>
      <w:lang w:eastAsia="es-MX"/>
    </w:rPr>
  </w:style>
  <w:style w:type="paragraph" w:customStyle="1" w:styleId="xl85">
    <w:name w:val="xl85"/>
    <w:basedOn w:val="Normal"/>
    <w:pPr>
      <w:shd w:val="clear" w:color="auto" w:fill="FFFFFF"/>
      <w:spacing w:before="100" w:after="100" w:line="240" w:lineRule="auto"/>
      <w:jc w:val="right"/>
    </w:pPr>
    <w:rPr>
      <w:rFonts w:ascii="Arial" w:eastAsia="Times New Roman" w:hAnsi="Arial" w:cs="Arial"/>
      <w:sz w:val="14"/>
      <w:szCs w:val="14"/>
      <w:lang w:eastAsia="es-MX"/>
    </w:rPr>
  </w:style>
  <w:style w:type="paragraph" w:customStyle="1" w:styleId="xl86">
    <w:name w:val="xl86"/>
    <w:basedOn w:val="Normal"/>
    <w:pPr>
      <w:shd w:val="clear" w:color="auto" w:fill="FFFFFF"/>
      <w:spacing w:before="100" w:after="100" w:line="240" w:lineRule="auto"/>
      <w:jc w:val="center"/>
    </w:pPr>
    <w:rPr>
      <w:rFonts w:ascii="Arial" w:eastAsia="Times New Roman" w:hAnsi="Arial" w:cs="Arial"/>
      <w:b/>
      <w:bCs/>
      <w:sz w:val="14"/>
      <w:szCs w:val="14"/>
      <w:lang w:eastAsia="es-MX"/>
    </w:rPr>
  </w:style>
  <w:style w:type="paragraph" w:customStyle="1" w:styleId="xl87">
    <w:name w:val="xl87"/>
    <w:basedOn w:val="Normal"/>
    <w:pPr>
      <w:shd w:val="clear" w:color="auto" w:fill="FFFFFF"/>
      <w:spacing w:before="100" w:after="100" w:line="240" w:lineRule="auto"/>
    </w:pPr>
    <w:rPr>
      <w:rFonts w:ascii="Arial" w:eastAsia="Times New Roman" w:hAnsi="Arial" w:cs="Arial"/>
      <w:b/>
      <w:bCs/>
      <w:sz w:val="14"/>
      <w:szCs w:val="14"/>
      <w:lang w:eastAsia="es-MX"/>
    </w:rPr>
  </w:style>
  <w:style w:type="paragraph" w:customStyle="1" w:styleId="xl88">
    <w:name w:val="xl88"/>
    <w:basedOn w:val="Normal"/>
    <w:pPr>
      <w:shd w:val="clear" w:color="auto" w:fill="FFFFFF"/>
      <w:spacing w:before="100" w:after="100" w:line="240" w:lineRule="auto"/>
      <w:jc w:val="right"/>
    </w:pPr>
    <w:rPr>
      <w:rFonts w:ascii="Arial" w:eastAsia="Times New Roman" w:hAnsi="Arial" w:cs="Arial"/>
      <w:color w:val="FF0000"/>
      <w:sz w:val="14"/>
      <w:szCs w:val="14"/>
      <w:lang w:eastAsia="es-MX"/>
    </w:rPr>
  </w:style>
  <w:style w:type="paragraph" w:customStyle="1" w:styleId="xl89">
    <w:name w:val="xl89"/>
    <w:basedOn w:val="Normal"/>
    <w:pPr>
      <w:shd w:val="clear" w:color="auto" w:fill="FFFFFF"/>
      <w:spacing w:before="100" w:after="100" w:line="240" w:lineRule="auto"/>
      <w:jc w:val="center"/>
    </w:pPr>
    <w:rPr>
      <w:rFonts w:ascii="Arial" w:eastAsia="Times New Roman" w:hAnsi="Arial" w:cs="Arial"/>
      <w:b/>
      <w:bCs/>
      <w:sz w:val="14"/>
      <w:szCs w:val="14"/>
      <w:lang w:eastAsia="es-MX"/>
    </w:rPr>
  </w:style>
  <w:style w:type="paragraph" w:customStyle="1" w:styleId="xl90">
    <w:name w:val="xl90"/>
    <w:basedOn w:val="Normal"/>
    <w:pPr>
      <w:shd w:val="clear" w:color="auto" w:fill="FFFFFF"/>
      <w:spacing w:before="100" w:after="100" w:line="240" w:lineRule="auto"/>
      <w:jc w:val="right"/>
    </w:pPr>
    <w:rPr>
      <w:rFonts w:ascii="Arial" w:eastAsia="Times New Roman" w:hAnsi="Arial" w:cs="Arial"/>
      <w:b/>
      <w:bCs/>
      <w:sz w:val="14"/>
      <w:szCs w:val="14"/>
      <w:lang w:eastAsia="es-MX"/>
    </w:rPr>
  </w:style>
  <w:style w:type="paragraph" w:customStyle="1" w:styleId="xl91">
    <w:name w:val="xl91"/>
    <w:basedOn w:val="Normal"/>
    <w:pPr>
      <w:spacing w:before="100" w:after="100" w:line="240" w:lineRule="auto"/>
    </w:pPr>
    <w:rPr>
      <w:rFonts w:ascii="Times New Roman" w:eastAsia="Times New Roman" w:hAnsi="Times New Roman"/>
      <w:sz w:val="24"/>
      <w:szCs w:val="24"/>
      <w:lang w:eastAsia="es-MX"/>
    </w:rPr>
  </w:style>
  <w:style w:type="paragraph" w:customStyle="1" w:styleId="xl92">
    <w:name w:val="xl92"/>
    <w:basedOn w:val="Normal"/>
    <w:pPr>
      <w:pBdr>
        <w:top w:val="double" w:sz="6" w:space="0" w:color="000000"/>
        <w:left w:val="double" w:sz="6" w:space="0" w:color="000000"/>
        <w:bottom w:val="double" w:sz="6" w:space="0" w:color="000000"/>
        <w:right w:val="double" w:sz="6" w:space="0" w:color="000000"/>
      </w:pBdr>
      <w:shd w:val="clear" w:color="auto" w:fill="FFFFFF"/>
      <w:spacing w:before="100" w:after="100" w:line="240" w:lineRule="auto"/>
    </w:pPr>
    <w:rPr>
      <w:rFonts w:ascii="Arial" w:eastAsia="Times New Roman" w:hAnsi="Arial" w:cs="Arial"/>
      <w:b/>
      <w:bCs/>
      <w:sz w:val="20"/>
      <w:szCs w:val="20"/>
      <w:lang w:eastAsia="es-MX"/>
    </w:rPr>
  </w:style>
  <w:style w:type="paragraph" w:customStyle="1" w:styleId="xl93">
    <w:name w:val="xl93"/>
    <w:basedOn w:val="Normal"/>
    <w:pPr>
      <w:pBdr>
        <w:top w:val="double" w:sz="6" w:space="0" w:color="000000"/>
        <w:left w:val="double" w:sz="6" w:space="0" w:color="000000"/>
        <w:bottom w:val="double" w:sz="6" w:space="0" w:color="000000"/>
        <w:right w:val="double" w:sz="6" w:space="0" w:color="000000"/>
      </w:pBdr>
      <w:shd w:val="clear" w:color="auto" w:fill="FFFFFF"/>
      <w:spacing w:before="100" w:after="100" w:line="240" w:lineRule="auto"/>
      <w:jc w:val="right"/>
    </w:pPr>
    <w:rPr>
      <w:rFonts w:ascii="Arial" w:eastAsia="Times New Roman" w:hAnsi="Arial" w:cs="Arial"/>
      <w:b/>
      <w:bCs/>
      <w:sz w:val="14"/>
      <w:szCs w:val="14"/>
      <w:lang w:eastAsia="es-MX"/>
    </w:rPr>
  </w:style>
  <w:style w:type="paragraph" w:customStyle="1" w:styleId="xl94">
    <w:name w:val="xl94"/>
    <w:basedOn w:val="Normal"/>
    <w:pPr>
      <w:pBdr>
        <w:top w:val="double" w:sz="6" w:space="0" w:color="000000"/>
        <w:left w:val="double" w:sz="6" w:space="0" w:color="000000"/>
        <w:bottom w:val="double" w:sz="6" w:space="0" w:color="000000"/>
        <w:right w:val="double" w:sz="6" w:space="0" w:color="000000"/>
      </w:pBdr>
      <w:shd w:val="clear" w:color="auto" w:fill="FFFFFF"/>
      <w:spacing w:before="100" w:after="100" w:line="240" w:lineRule="auto"/>
      <w:jc w:val="right"/>
    </w:pPr>
    <w:rPr>
      <w:rFonts w:ascii="Arial" w:eastAsia="Times New Roman" w:hAnsi="Arial" w:cs="Arial"/>
      <w:b/>
      <w:bCs/>
      <w:sz w:val="14"/>
      <w:szCs w:val="14"/>
      <w:lang w:eastAsia="es-MX"/>
    </w:rPr>
  </w:style>
  <w:style w:type="paragraph" w:customStyle="1" w:styleId="xl95">
    <w:name w:val="xl95"/>
    <w:basedOn w:val="Normal"/>
    <w:pPr>
      <w:shd w:val="clear" w:color="auto" w:fill="FFFFFF"/>
      <w:spacing w:before="100" w:after="100" w:line="240" w:lineRule="auto"/>
      <w:jc w:val="center"/>
    </w:pPr>
    <w:rPr>
      <w:rFonts w:ascii="Arial" w:eastAsia="Times New Roman" w:hAnsi="Arial" w:cs="Arial"/>
      <w:sz w:val="14"/>
      <w:szCs w:val="14"/>
      <w:lang w:eastAsia="es-MX"/>
    </w:rPr>
  </w:style>
  <w:style w:type="paragraph" w:customStyle="1" w:styleId="xl96">
    <w:name w:val="xl96"/>
    <w:basedOn w:val="Normal"/>
    <w:pPr>
      <w:pBdr>
        <w:top w:val="double" w:sz="6" w:space="0" w:color="000000"/>
        <w:left w:val="double" w:sz="6" w:space="0" w:color="000000"/>
        <w:bottom w:val="double" w:sz="6" w:space="0" w:color="000000"/>
        <w:right w:val="double" w:sz="6" w:space="0" w:color="000000"/>
      </w:pBdr>
      <w:shd w:val="clear" w:color="auto" w:fill="FFFFFF"/>
      <w:spacing w:before="100" w:after="100" w:line="240" w:lineRule="auto"/>
      <w:jc w:val="right"/>
    </w:pPr>
    <w:rPr>
      <w:rFonts w:ascii="Arial" w:eastAsia="Times New Roman" w:hAnsi="Arial" w:cs="Arial"/>
      <w:b/>
      <w:bCs/>
      <w:sz w:val="14"/>
      <w:szCs w:val="14"/>
      <w:lang w:eastAsia="es-MX"/>
    </w:rPr>
  </w:style>
  <w:style w:type="paragraph" w:customStyle="1" w:styleId="xl97">
    <w:name w:val="xl97"/>
    <w:basedOn w:val="Normal"/>
    <w:pPr>
      <w:shd w:val="clear" w:color="auto" w:fill="FFFFFF"/>
      <w:spacing w:before="100" w:after="100" w:line="240" w:lineRule="auto"/>
      <w:jc w:val="center"/>
    </w:pPr>
    <w:rPr>
      <w:rFonts w:ascii="Arial" w:eastAsia="Times New Roman" w:hAnsi="Arial" w:cs="Arial"/>
      <w:sz w:val="14"/>
      <w:szCs w:val="14"/>
      <w:lang w:eastAsia="es-MX"/>
    </w:rPr>
  </w:style>
  <w:style w:type="paragraph" w:customStyle="1" w:styleId="xl98">
    <w:name w:val="xl98"/>
    <w:basedOn w:val="Normal"/>
    <w:pPr>
      <w:shd w:val="clear" w:color="auto" w:fill="000000"/>
      <w:spacing w:before="100" w:after="100" w:line="240" w:lineRule="auto"/>
      <w:jc w:val="center"/>
    </w:pPr>
    <w:rPr>
      <w:rFonts w:ascii="Tahoma" w:eastAsia="Times New Roman" w:hAnsi="Tahoma" w:cs="Tahoma"/>
      <w:b/>
      <w:bCs/>
      <w:color w:val="FFFFFF"/>
      <w:sz w:val="24"/>
      <w:szCs w:val="24"/>
      <w:lang w:eastAsia="es-MX"/>
    </w:rPr>
  </w:style>
  <w:style w:type="paragraph" w:customStyle="1" w:styleId="xl99">
    <w:name w:val="xl99"/>
    <w:basedOn w:val="Normal"/>
    <w:pPr>
      <w:shd w:val="clear" w:color="auto" w:fill="000000"/>
      <w:spacing w:before="100" w:after="100" w:line="240" w:lineRule="auto"/>
      <w:jc w:val="center"/>
    </w:pPr>
    <w:rPr>
      <w:rFonts w:ascii="Tahoma" w:eastAsia="Times New Roman" w:hAnsi="Tahoma" w:cs="Tahoma"/>
      <w:b/>
      <w:bCs/>
      <w:color w:val="FFFFFF"/>
      <w:sz w:val="24"/>
      <w:szCs w:val="24"/>
      <w:lang w:eastAsia="es-MX"/>
    </w:rPr>
  </w:style>
  <w:style w:type="paragraph" w:customStyle="1" w:styleId="TableParagraph">
    <w:name w:val="Table Paragraph"/>
    <w:basedOn w:val="Normal"/>
    <w:pPr>
      <w:widowControl w:val="0"/>
      <w:spacing w:after="0" w:line="240" w:lineRule="auto"/>
    </w:pPr>
    <w:rPr>
      <w:lang w:val="en-US"/>
    </w:rPr>
  </w:style>
  <w:style w:type="character" w:customStyle="1" w:styleId="apple-converted-space">
    <w:name w:val="apple-converted-space"/>
    <w:basedOn w:val="Fuentedeprrafopredeter"/>
  </w:style>
  <w:style w:type="paragraph" w:styleId="Revisin">
    <w:name w:val="Revision"/>
    <w:pPr>
      <w:suppressAutoHyphens/>
      <w:spacing w:after="0" w:line="240" w:lineRule="auto"/>
    </w:pPr>
    <w:rPr>
      <w:rFonts w:ascii="Futura Std Light" w:hAnsi="Futura Std Light" w:cs="Arial"/>
      <w:bCs/>
      <w:sz w:val="24"/>
      <w:szCs w:val="24"/>
    </w:rPr>
  </w:style>
  <w:style w:type="paragraph" w:styleId="Lista">
    <w:name w:val="List"/>
    <w:basedOn w:val="Normal"/>
    <w:pPr>
      <w:spacing w:after="0" w:line="240" w:lineRule="auto"/>
      <w:ind w:left="283" w:hanging="283"/>
      <w:contextualSpacing/>
    </w:pPr>
    <w:rPr>
      <w:rFonts w:ascii="Times New Roman" w:eastAsia="Times New Roman" w:hAnsi="Times New Roman"/>
      <w:sz w:val="20"/>
      <w:szCs w:val="20"/>
      <w:lang w:eastAsia="es-ES"/>
    </w:rPr>
  </w:style>
  <w:style w:type="paragraph" w:customStyle="1" w:styleId="xgmail-msobodytext">
    <w:name w:val="x_gmail-msobodytext"/>
    <w:basedOn w:val="Normal"/>
    <w:pPr>
      <w:spacing w:before="100" w:after="100" w:line="240" w:lineRule="auto"/>
    </w:pPr>
    <w:rPr>
      <w:rFonts w:ascii="Times New Roman" w:eastAsia="Times New Roman" w:hAnsi="Times New Roman"/>
      <w:sz w:val="24"/>
      <w:szCs w:val="24"/>
      <w:lang w:eastAsia="es-MX"/>
    </w:rPr>
  </w:style>
  <w:style w:type="paragraph" w:customStyle="1" w:styleId="xl100">
    <w:name w:val="xl100"/>
    <w:basedOn w:val="Normal"/>
    <w:pPr>
      <w:spacing w:before="100" w:after="100" w:line="240" w:lineRule="auto"/>
      <w:jc w:val="center"/>
      <w:textAlignment w:val="center"/>
    </w:pPr>
    <w:rPr>
      <w:rFonts w:ascii="Arial" w:eastAsia="Times New Roman" w:hAnsi="Arial" w:cs="Arial"/>
      <w:sz w:val="8"/>
      <w:szCs w:val="8"/>
      <w:lang w:eastAsia="es-MX"/>
    </w:rPr>
  </w:style>
  <w:style w:type="paragraph" w:customStyle="1" w:styleId="xl101">
    <w:name w:val="xl101"/>
    <w:basedOn w:val="Normal"/>
    <w:pPr>
      <w:spacing w:before="100" w:after="100" w:line="240" w:lineRule="auto"/>
      <w:jc w:val="right"/>
      <w:textAlignment w:val="center"/>
    </w:pPr>
    <w:rPr>
      <w:rFonts w:ascii="Arial" w:eastAsia="Times New Roman" w:hAnsi="Arial" w:cs="Arial"/>
      <w:sz w:val="8"/>
      <w:szCs w:val="8"/>
      <w:lang w:eastAsia="es-MX"/>
    </w:rPr>
  </w:style>
  <w:style w:type="paragraph" w:customStyle="1" w:styleId="xl102">
    <w:name w:val="xl102"/>
    <w:basedOn w:val="Normal"/>
    <w:pPr>
      <w:spacing w:before="100" w:after="100" w:line="240" w:lineRule="auto"/>
      <w:textAlignment w:val="center"/>
    </w:pPr>
    <w:rPr>
      <w:rFonts w:ascii="Arial" w:eastAsia="Times New Roman" w:hAnsi="Arial" w:cs="Arial"/>
      <w:sz w:val="8"/>
      <w:szCs w:val="8"/>
      <w:lang w:eastAsia="es-MX"/>
    </w:rPr>
  </w:style>
  <w:style w:type="paragraph" w:customStyle="1" w:styleId="xl103">
    <w:name w:val="xl103"/>
    <w:basedOn w:val="Normal"/>
    <w:pPr>
      <w:spacing w:before="100" w:after="100" w:line="240" w:lineRule="auto"/>
      <w:jc w:val="center"/>
      <w:textAlignment w:val="center"/>
    </w:pPr>
    <w:rPr>
      <w:rFonts w:ascii="Arial" w:eastAsia="Times New Roman" w:hAnsi="Arial" w:cs="Arial"/>
      <w:b/>
      <w:bCs/>
      <w:sz w:val="8"/>
      <w:szCs w:val="8"/>
      <w:lang w:eastAsia="es-MX"/>
    </w:rPr>
  </w:style>
  <w:style w:type="paragraph" w:styleId="Descripcin">
    <w:name w:val="caption"/>
    <w:basedOn w:val="Normal"/>
    <w:next w:val="Normal"/>
    <w:pPr>
      <w:spacing w:line="240" w:lineRule="auto"/>
    </w:pPr>
    <w:rPr>
      <w:rFonts w:eastAsia="Times New Roman"/>
      <w:i/>
      <w:iCs/>
      <w:color w:val="44546A"/>
      <w:sz w:val="18"/>
      <w:szCs w:val="18"/>
      <w:lang w:eastAsia="es-MX"/>
    </w:rPr>
  </w:style>
  <w:style w:type="paragraph" w:customStyle="1" w:styleId="text-align-justify">
    <w:name w:val="text-align-justify"/>
    <w:basedOn w:val="Normal"/>
    <w:pPr>
      <w:spacing w:after="0" w:line="288" w:lineRule="atLeast"/>
      <w:jc w:val="both"/>
    </w:pPr>
    <w:rPr>
      <w:rFonts w:ascii="Futura" w:eastAsia="Times New Roman" w:hAnsi="Futura"/>
      <w:sz w:val="24"/>
      <w:szCs w:val="24"/>
      <w:lang w:eastAsia="es-MX"/>
    </w:rPr>
  </w:style>
  <w:style w:type="paragraph" w:styleId="TDC3">
    <w:name w:val="toc 3"/>
    <w:basedOn w:val="Normal"/>
    <w:next w:val="Normal"/>
    <w:autoRedefine/>
    <w:pPr>
      <w:spacing w:after="100" w:line="254" w:lineRule="auto"/>
      <w:ind w:left="440"/>
    </w:pPr>
  </w:style>
  <w:style w:type="character" w:customStyle="1" w:styleId="textosbold">
    <w:name w:val="textosbold"/>
    <w:basedOn w:val="Fuentedeprrafopredeter"/>
  </w:style>
  <w:style w:type="character" w:styleId="Textoennegrita">
    <w:name w:val="Strong"/>
    <w:basedOn w:val="Fuentedeprrafopredeter"/>
    <w:rPr>
      <w:b/>
      <w:bCs/>
    </w:rPr>
  </w:style>
  <w:style w:type="paragraph" w:customStyle="1" w:styleId="EmptyCellLayoutStyle">
    <w:name w:val="EmptyCellLayoutStyle"/>
    <w:pPr>
      <w:suppressAutoHyphens/>
      <w:spacing w:line="254" w:lineRule="auto"/>
    </w:pPr>
    <w:rPr>
      <w:rFonts w:ascii="Times New Roman" w:eastAsia="Times New Roman" w:hAnsi="Times New Roman"/>
      <w:sz w:val="2"/>
      <w:szCs w:val="20"/>
      <w:lang w:eastAsia="es-MX"/>
    </w:rPr>
  </w:style>
  <w:style w:type="paragraph" w:styleId="TDC7">
    <w:name w:val="toc 7"/>
    <w:basedOn w:val="Normal"/>
    <w:next w:val="Normal"/>
    <w:autoRedefine/>
    <w:pPr>
      <w:spacing w:after="100" w:line="251" w:lineRule="auto"/>
      <w:ind w:left="1320"/>
    </w:pPr>
    <w:rPr>
      <w:lang w:eastAsia="es-MX"/>
    </w:rPr>
  </w:style>
  <w:style w:type="character" w:customStyle="1" w:styleId="Ttulo2Car1">
    <w:name w:val="Título 2 Car1"/>
    <w:basedOn w:val="Fuentedeprrafopredeter"/>
    <w:rPr>
      <w:rFonts w:ascii="Calibri Light" w:eastAsia="Times New Roman" w:hAnsi="Calibri Light" w:cs="Times New Roman"/>
      <w:color w:val="2F5496"/>
      <w:sz w:val="26"/>
      <w:szCs w:val="26"/>
    </w:rPr>
  </w:style>
  <w:style w:type="character" w:customStyle="1" w:styleId="TtuloCar1">
    <w:name w:val="Título Car1"/>
    <w:basedOn w:val="Fuentedeprrafopredeter"/>
    <w:rPr>
      <w:rFonts w:ascii="Calibri Light" w:eastAsia="Times New Roman" w:hAnsi="Calibri Light" w:cs="Times New Roman"/>
      <w:spacing w:val="-10"/>
      <w:kern w:val="3"/>
      <w:sz w:val="56"/>
      <w:szCs w:val="56"/>
      <w:lang w:eastAsia="es-MX"/>
    </w:rPr>
  </w:style>
  <w:style w:type="character" w:customStyle="1" w:styleId="Mencinsinresolver1">
    <w:name w:val="Mención sin resolver1"/>
    <w:basedOn w:val="Fuentedeprrafopredeter"/>
    <w:rPr>
      <w:color w:val="605E5C"/>
      <w:shd w:val="clear" w:color="auto" w:fill="E1DFDD"/>
    </w:rPr>
  </w:style>
  <w:style w:type="character" w:styleId="nfasis">
    <w:name w:val="Emphasis"/>
    <w:basedOn w:val="Fuentedeprrafopredeter"/>
    <w:rPr>
      <w:i/>
      <w:iCs/>
    </w:rPr>
  </w:style>
  <w:style w:type="paragraph" w:customStyle="1" w:styleId="xl104">
    <w:name w:val="xl104"/>
    <w:basedOn w:val="Normal"/>
    <w:rsid w:val="00C2378E"/>
    <w:pPr>
      <w:pBdr>
        <w:top w:val="single" w:sz="8" w:space="0" w:color="auto"/>
        <w:left w:val="single" w:sz="8" w:space="0" w:color="auto"/>
        <w:right w:val="single" w:sz="8" w:space="0" w:color="auto"/>
      </w:pBdr>
      <w:suppressAutoHyphens w:val="0"/>
      <w:autoSpaceDN/>
      <w:spacing w:before="100" w:beforeAutospacing="1" w:after="100" w:afterAutospacing="1" w:line="240" w:lineRule="auto"/>
      <w:jc w:val="center"/>
      <w:textAlignment w:val="center"/>
    </w:pPr>
    <w:rPr>
      <w:rFonts w:ascii="Monserrat medium" w:eastAsia="Times New Roman" w:hAnsi="Monserrat medium"/>
      <w:color w:val="000000"/>
      <w:sz w:val="16"/>
      <w:szCs w:val="16"/>
      <w:lang w:eastAsia="es-MX"/>
    </w:rPr>
  </w:style>
  <w:style w:type="paragraph" w:customStyle="1" w:styleId="xl105">
    <w:name w:val="xl105"/>
    <w:basedOn w:val="Normal"/>
    <w:rsid w:val="00C2378E"/>
    <w:pPr>
      <w:suppressAutoHyphens w:val="0"/>
      <w:autoSpaceDN/>
      <w:spacing w:before="100" w:beforeAutospacing="1" w:after="100" w:afterAutospacing="1" w:line="240" w:lineRule="auto"/>
    </w:pPr>
    <w:rPr>
      <w:rFonts w:ascii="Monserrat medium" w:eastAsia="Times New Roman" w:hAnsi="Monserrat medium"/>
      <w:color w:val="000000"/>
      <w:sz w:val="16"/>
      <w:szCs w:val="16"/>
      <w:lang w:eastAsia="es-MX"/>
    </w:rPr>
  </w:style>
  <w:style w:type="numbering" w:customStyle="1" w:styleId="LFO1">
    <w:name w:val="LFO1"/>
    <w:basedOn w:val="Sinlist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4841">
      <w:bodyDiv w:val="1"/>
      <w:marLeft w:val="0"/>
      <w:marRight w:val="0"/>
      <w:marTop w:val="0"/>
      <w:marBottom w:val="0"/>
      <w:divBdr>
        <w:top w:val="none" w:sz="0" w:space="0" w:color="auto"/>
        <w:left w:val="none" w:sz="0" w:space="0" w:color="auto"/>
        <w:bottom w:val="none" w:sz="0" w:space="0" w:color="auto"/>
        <w:right w:val="none" w:sz="0" w:space="0" w:color="auto"/>
      </w:divBdr>
    </w:div>
    <w:div w:id="307514064">
      <w:bodyDiv w:val="1"/>
      <w:marLeft w:val="0"/>
      <w:marRight w:val="0"/>
      <w:marTop w:val="0"/>
      <w:marBottom w:val="0"/>
      <w:divBdr>
        <w:top w:val="none" w:sz="0" w:space="0" w:color="auto"/>
        <w:left w:val="none" w:sz="0" w:space="0" w:color="auto"/>
        <w:bottom w:val="none" w:sz="0" w:space="0" w:color="auto"/>
        <w:right w:val="none" w:sz="0" w:space="0" w:color="auto"/>
      </w:divBdr>
    </w:div>
    <w:div w:id="332032320">
      <w:bodyDiv w:val="1"/>
      <w:marLeft w:val="0"/>
      <w:marRight w:val="0"/>
      <w:marTop w:val="0"/>
      <w:marBottom w:val="0"/>
      <w:divBdr>
        <w:top w:val="none" w:sz="0" w:space="0" w:color="auto"/>
        <w:left w:val="none" w:sz="0" w:space="0" w:color="auto"/>
        <w:bottom w:val="none" w:sz="0" w:space="0" w:color="auto"/>
        <w:right w:val="none" w:sz="0" w:space="0" w:color="auto"/>
      </w:divBdr>
    </w:div>
    <w:div w:id="357394044">
      <w:bodyDiv w:val="1"/>
      <w:marLeft w:val="0"/>
      <w:marRight w:val="0"/>
      <w:marTop w:val="0"/>
      <w:marBottom w:val="0"/>
      <w:divBdr>
        <w:top w:val="none" w:sz="0" w:space="0" w:color="auto"/>
        <w:left w:val="none" w:sz="0" w:space="0" w:color="auto"/>
        <w:bottom w:val="none" w:sz="0" w:space="0" w:color="auto"/>
        <w:right w:val="none" w:sz="0" w:space="0" w:color="auto"/>
      </w:divBdr>
    </w:div>
    <w:div w:id="501704879">
      <w:bodyDiv w:val="1"/>
      <w:marLeft w:val="0"/>
      <w:marRight w:val="0"/>
      <w:marTop w:val="0"/>
      <w:marBottom w:val="0"/>
      <w:divBdr>
        <w:top w:val="none" w:sz="0" w:space="0" w:color="auto"/>
        <w:left w:val="none" w:sz="0" w:space="0" w:color="auto"/>
        <w:bottom w:val="none" w:sz="0" w:space="0" w:color="auto"/>
        <w:right w:val="none" w:sz="0" w:space="0" w:color="auto"/>
      </w:divBdr>
    </w:div>
    <w:div w:id="530722594">
      <w:bodyDiv w:val="1"/>
      <w:marLeft w:val="0"/>
      <w:marRight w:val="0"/>
      <w:marTop w:val="0"/>
      <w:marBottom w:val="0"/>
      <w:divBdr>
        <w:top w:val="none" w:sz="0" w:space="0" w:color="auto"/>
        <w:left w:val="none" w:sz="0" w:space="0" w:color="auto"/>
        <w:bottom w:val="none" w:sz="0" w:space="0" w:color="auto"/>
        <w:right w:val="none" w:sz="0" w:space="0" w:color="auto"/>
      </w:divBdr>
    </w:div>
    <w:div w:id="607549262">
      <w:bodyDiv w:val="1"/>
      <w:marLeft w:val="0"/>
      <w:marRight w:val="0"/>
      <w:marTop w:val="0"/>
      <w:marBottom w:val="0"/>
      <w:divBdr>
        <w:top w:val="none" w:sz="0" w:space="0" w:color="auto"/>
        <w:left w:val="none" w:sz="0" w:space="0" w:color="auto"/>
        <w:bottom w:val="none" w:sz="0" w:space="0" w:color="auto"/>
        <w:right w:val="none" w:sz="0" w:space="0" w:color="auto"/>
      </w:divBdr>
    </w:div>
    <w:div w:id="616763301">
      <w:bodyDiv w:val="1"/>
      <w:marLeft w:val="0"/>
      <w:marRight w:val="0"/>
      <w:marTop w:val="0"/>
      <w:marBottom w:val="0"/>
      <w:divBdr>
        <w:top w:val="none" w:sz="0" w:space="0" w:color="auto"/>
        <w:left w:val="none" w:sz="0" w:space="0" w:color="auto"/>
        <w:bottom w:val="none" w:sz="0" w:space="0" w:color="auto"/>
        <w:right w:val="none" w:sz="0" w:space="0" w:color="auto"/>
      </w:divBdr>
    </w:div>
    <w:div w:id="661813750">
      <w:bodyDiv w:val="1"/>
      <w:marLeft w:val="0"/>
      <w:marRight w:val="0"/>
      <w:marTop w:val="0"/>
      <w:marBottom w:val="0"/>
      <w:divBdr>
        <w:top w:val="none" w:sz="0" w:space="0" w:color="auto"/>
        <w:left w:val="none" w:sz="0" w:space="0" w:color="auto"/>
        <w:bottom w:val="none" w:sz="0" w:space="0" w:color="auto"/>
        <w:right w:val="none" w:sz="0" w:space="0" w:color="auto"/>
      </w:divBdr>
    </w:div>
    <w:div w:id="668364325">
      <w:bodyDiv w:val="1"/>
      <w:marLeft w:val="0"/>
      <w:marRight w:val="0"/>
      <w:marTop w:val="0"/>
      <w:marBottom w:val="0"/>
      <w:divBdr>
        <w:top w:val="none" w:sz="0" w:space="0" w:color="auto"/>
        <w:left w:val="none" w:sz="0" w:space="0" w:color="auto"/>
        <w:bottom w:val="none" w:sz="0" w:space="0" w:color="auto"/>
        <w:right w:val="none" w:sz="0" w:space="0" w:color="auto"/>
      </w:divBdr>
    </w:div>
    <w:div w:id="695010463">
      <w:bodyDiv w:val="1"/>
      <w:marLeft w:val="0"/>
      <w:marRight w:val="0"/>
      <w:marTop w:val="0"/>
      <w:marBottom w:val="0"/>
      <w:divBdr>
        <w:top w:val="none" w:sz="0" w:space="0" w:color="auto"/>
        <w:left w:val="none" w:sz="0" w:space="0" w:color="auto"/>
        <w:bottom w:val="none" w:sz="0" w:space="0" w:color="auto"/>
        <w:right w:val="none" w:sz="0" w:space="0" w:color="auto"/>
      </w:divBdr>
    </w:div>
    <w:div w:id="751895318">
      <w:bodyDiv w:val="1"/>
      <w:marLeft w:val="0"/>
      <w:marRight w:val="0"/>
      <w:marTop w:val="0"/>
      <w:marBottom w:val="0"/>
      <w:divBdr>
        <w:top w:val="none" w:sz="0" w:space="0" w:color="auto"/>
        <w:left w:val="none" w:sz="0" w:space="0" w:color="auto"/>
        <w:bottom w:val="none" w:sz="0" w:space="0" w:color="auto"/>
        <w:right w:val="none" w:sz="0" w:space="0" w:color="auto"/>
      </w:divBdr>
    </w:div>
    <w:div w:id="952983527">
      <w:bodyDiv w:val="1"/>
      <w:marLeft w:val="0"/>
      <w:marRight w:val="0"/>
      <w:marTop w:val="0"/>
      <w:marBottom w:val="0"/>
      <w:divBdr>
        <w:top w:val="none" w:sz="0" w:space="0" w:color="auto"/>
        <w:left w:val="none" w:sz="0" w:space="0" w:color="auto"/>
        <w:bottom w:val="none" w:sz="0" w:space="0" w:color="auto"/>
        <w:right w:val="none" w:sz="0" w:space="0" w:color="auto"/>
      </w:divBdr>
    </w:div>
    <w:div w:id="959533601">
      <w:bodyDiv w:val="1"/>
      <w:marLeft w:val="0"/>
      <w:marRight w:val="0"/>
      <w:marTop w:val="0"/>
      <w:marBottom w:val="0"/>
      <w:divBdr>
        <w:top w:val="none" w:sz="0" w:space="0" w:color="auto"/>
        <w:left w:val="none" w:sz="0" w:space="0" w:color="auto"/>
        <w:bottom w:val="none" w:sz="0" w:space="0" w:color="auto"/>
        <w:right w:val="none" w:sz="0" w:space="0" w:color="auto"/>
      </w:divBdr>
    </w:div>
    <w:div w:id="994721210">
      <w:bodyDiv w:val="1"/>
      <w:marLeft w:val="0"/>
      <w:marRight w:val="0"/>
      <w:marTop w:val="0"/>
      <w:marBottom w:val="0"/>
      <w:divBdr>
        <w:top w:val="none" w:sz="0" w:space="0" w:color="auto"/>
        <w:left w:val="none" w:sz="0" w:space="0" w:color="auto"/>
        <w:bottom w:val="none" w:sz="0" w:space="0" w:color="auto"/>
        <w:right w:val="none" w:sz="0" w:space="0" w:color="auto"/>
      </w:divBdr>
    </w:div>
    <w:div w:id="1003312755">
      <w:bodyDiv w:val="1"/>
      <w:marLeft w:val="0"/>
      <w:marRight w:val="0"/>
      <w:marTop w:val="0"/>
      <w:marBottom w:val="0"/>
      <w:divBdr>
        <w:top w:val="none" w:sz="0" w:space="0" w:color="auto"/>
        <w:left w:val="none" w:sz="0" w:space="0" w:color="auto"/>
        <w:bottom w:val="none" w:sz="0" w:space="0" w:color="auto"/>
        <w:right w:val="none" w:sz="0" w:space="0" w:color="auto"/>
      </w:divBdr>
    </w:div>
    <w:div w:id="1150907261">
      <w:bodyDiv w:val="1"/>
      <w:marLeft w:val="0"/>
      <w:marRight w:val="0"/>
      <w:marTop w:val="0"/>
      <w:marBottom w:val="0"/>
      <w:divBdr>
        <w:top w:val="none" w:sz="0" w:space="0" w:color="auto"/>
        <w:left w:val="none" w:sz="0" w:space="0" w:color="auto"/>
        <w:bottom w:val="none" w:sz="0" w:space="0" w:color="auto"/>
        <w:right w:val="none" w:sz="0" w:space="0" w:color="auto"/>
      </w:divBdr>
    </w:div>
    <w:div w:id="1158422970">
      <w:bodyDiv w:val="1"/>
      <w:marLeft w:val="0"/>
      <w:marRight w:val="0"/>
      <w:marTop w:val="0"/>
      <w:marBottom w:val="0"/>
      <w:divBdr>
        <w:top w:val="none" w:sz="0" w:space="0" w:color="auto"/>
        <w:left w:val="none" w:sz="0" w:space="0" w:color="auto"/>
        <w:bottom w:val="none" w:sz="0" w:space="0" w:color="auto"/>
        <w:right w:val="none" w:sz="0" w:space="0" w:color="auto"/>
      </w:divBdr>
    </w:div>
    <w:div w:id="1415391400">
      <w:bodyDiv w:val="1"/>
      <w:marLeft w:val="0"/>
      <w:marRight w:val="0"/>
      <w:marTop w:val="0"/>
      <w:marBottom w:val="0"/>
      <w:divBdr>
        <w:top w:val="none" w:sz="0" w:space="0" w:color="auto"/>
        <w:left w:val="none" w:sz="0" w:space="0" w:color="auto"/>
        <w:bottom w:val="none" w:sz="0" w:space="0" w:color="auto"/>
        <w:right w:val="none" w:sz="0" w:space="0" w:color="auto"/>
      </w:divBdr>
    </w:div>
    <w:div w:id="1442649493">
      <w:bodyDiv w:val="1"/>
      <w:marLeft w:val="0"/>
      <w:marRight w:val="0"/>
      <w:marTop w:val="0"/>
      <w:marBottom w:val="0"/>
      <w:divBdr>
        <w:top w:val="none" w:sz="0" w:space="0" w:color="auto"/>
        <w:left w:val="none" w:sz="0" w:space="0" w:color="auto"/>
        <w:bottom w:val="none" w:sz="0" w:space="0" w:color="auto"/>
        <w:right w:val="none" w:sz="0" w:space="0" w:color="auto"/>
      </w:divBdr>
    </w:div>
    <w:div w:id="1452088196">
      <w:bodyDiv w:val="1"/>
      <w:marLeft w:val="0"/>
      <w:marRight w:val="0"/>
      <w:marTop w:val="0"/>
      <w:marBottom w:val="0"/>
      <w:divBdr>
        <w:top w:val="none" w:sz="0" w:space="0" w:color="auto"/>
        <w:left w:val="none" w:sz="0" w:space="0" w:color="auto"/>
        <w:bottom w:val="none" w:sz="0" w:space="0" w:color="auto"/>
        <w:right w:val="none" w:sz="0" w:space="0" w:color="auto"/>
      </w:divBdr>
    </w:div>
    <w:div w:id="1486507524">
      <w:bodyDiv w:val="1"/>
      <w:marLeft w:val="0"/>
      <w:marRight w:val="0"/>
      <w:marTop w:val="0"/>
      <w:marBottom w:val="0"/>
      <w:divBdr>
        <w:top w:val="none" w:sz="0" w:space="0" w:color="auto"/>
        <w:left w:val="none" w:sz="0" w:space="0" w:color="auto"/>
        <w:bottom w:val="none" w:sz="0" w:space="0" w:color="auto"/>
        <w:right w:val="none" w:sz="0" w:space="0" w:color="auto"/>
      </w:divBdr>
    </w:div>
    <w:div w:id="1730303524">
      <w:bodyDiv w:val="1"/>
      <w:marLeft w:val="0"/>
      <w:marRight w:val="0"/>
      <w:marTop w:val="0"/>
      <w:marBottom w:val="0"/>
      <w:divBdr>
        <w:top w:val="none" w:sz="0" w:space="0" w:color="auto"/>
        <w:left w:val="none" w:sz="0" w:space="0" w:color="auto"/>
        <w:bottom w:val="none" w:sz="0" w:space="0" w:color="auto"/>
        <w:right w:val="none" w:sz="0" w:space="0" w:color="auto"/>
      </w:divBdr>
    </w:div>
    <w:div w:id="1814055265">
      <w:bodyDiv w:val="1"/>
      <w:marLeft w:val="0"/>
      <w:marRight w:val="0"/>
      <w:marTop w:val="0"/>
      <w:marBottom w:val="0"/>
      <w:divBdr>
        <w:top w:val="none" w:sz="0" w:space="0" w:color="auto"/>
        <w:left w:val="none" w:sz="0" w:space="0" w:color="auto"/>
        <w:bottom w:val="none" w:sz="0" w:space="0" w:color="auto"/>
        <w:right w:val="none" w:sz="0" w:space="0" w:color="auto"/>
      </w:divBdr>
    </w:div>
    <w:div w:id="1863282255">
      <w:bodyDiv w:val="1"/>
      <w:marLeft w:val="0"/>
      <w:marRight w:val="0"/>
      <w:marTop w:val="0"/>
      <w:marBottom w:val="0"/>
      <w:divBdr>
        <w:top w:val="none" w:sz="0" w:space="0" w:color="auto"/>
        <w:left w:val="none" w:sz="0" w:space="0" w:color="auto"/>
        <w:bottom w:val="none" w:sz="0" w:space="0" w:color="auto"/>
        <w:right w:val="none" w:sz="0" w:space="0" w:color="auto"/>
      </w:divBdr>
    </w:div>
    <w:div w:id="1885169410">
      <w:bodyDiv w:val="1"/>
      <w:marLeft w:val="0"/>
      <w:marRight w:val="0"/>
      <w:marTop w:val="0"/>
      <w:marBottom w:val="0"/>
      <w:divBdr>
        <w:top w:val="none" w:sz="0" w:space="0" w:color="auto"/>
        <w:left w:val="none" w:sz="0" w:space="0" w:color="auto"/>
        <w:bottom w:val="none" w:sz="0" w:space="0" w:color="auto"/>
        <w:right w:val="none" w:sz="0" w:space="0" w:color="auto"/>
      </w:divBdr>
    </w:div>
    <w:div w:id="1928268997">
      <w:bodyDiv w:val="1"/>
      <w:marLeft w:val="0"/>
      <w:marRight w:val="0"/>
      <w:marTop w:val="0"/>
      <w:marBottom w:val="0"/>
      <w:divBdr>
        <w:top w:val="none" w:sz="0" w:space="0" w:color="auto"/>
        <w:left w:val="none" w:sz="0" w:space="0" w:color="auto"/>
        <w:bottom w:val="none" w:sz="0" w:space="0" w:color="auto"/>
        <w:right w:val="none" w:sz="0" w:space="0" w:color="auto"/>
      </w:divBdr>
    </w:div>
    <w:div w:id="1954315680">
      <w:bodyDiv w:val="1"/>
      <w:marLeft w:val="0"/>
      <w:marRight w:val="0"/>
      <w:marTop w:val="0"/>
      <w:marBottom w:val="0"/>
      <w:divBdr>
        <w:top w:val="none" w:sz="0" w:space="0" w:color="auto"/>
        <w:left w:val="none" w:sz="0" w:space="0" w:color="auto"/>
        <w:bottom w:val="none" w:sz="0" w:space="0" w:color="auto"/>
        <w:right w:val="none" w:sz="0" w:space="0" w:color="auto"/>
      </w:divBdr>
    </w:div>
    <w:div w:id="1966226911">
      <w:bodyDiv w:val="1"/>
      <w:marLeft w:val="0"/>
      <w:marRight w:val="0"/>
      <w:marTop w:val="0"/>
      <w:marBottom w:val="0"/>
      <w:divBdr>
        <w:top w:val="none" w:sz="0" w:space="0" w:color="auto"/>
        <w:left w:val="none" w:sz="0" w:space="0" w:color="auto"/>
        <w:bottom w:val="none" w:sz="0" w:space="0" w:color="auto"/>
        <w:right w:val="none" w:sz="0" w:space="0" w:color="auto"/>
      </w:divBdr>
    </w:div>
    <w:div w:id="2096972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166</Pages>
  <Words>43121</Words>
  <Characters>237169</Characters>
  <Application>Microsoft Office Word</Application>
  <DocSecurity>0</DocSecurity>
  <Lines>1976</Lines>
  <Paragraphs>559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Impactos Presupuestales</dc:creator>
  <dc:description/>
  <cp:lastModifiedBy>Impactos Presupuestales</cp:lastModifiedBy>
  <cp:revision>3</cp:revision>
  <cp:lastPrinted>2021-11-19T01:45:00Z</cp:lastPrinted>
  <dcterms:created xsi:type="dcterms:W3CDTF">2023-01-12T02:35:00Z</dcterms:created>
  <dcterms:modified xsi:type="dcterms:W3CDTF">2023-01-12T02:38:00Z</dcterms:modified>
</cp:coreProperties>
</file>